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B4" w:rsidRPr="007C7281" w:rsidRDefault="00747288" w:rsidP="00CE77B4">
      <w:pPr>
        <w:spacing w:after="0"/>
        <w:jc w:val="center"/>
        <w:rPr>
          <w:rFonts w:ascii="Times New Roman" w:hAnsi="Times New Roman" w:cs="Times New Roman"/>
          <w:b/>
        </w:rPr>
      </w:pPr>
      <w:r w:rsidRPr="007C7281">
        <w:rPr>
          <w:rFonts w:ascii="Times New Roman" w:hAnsi="Times New Roman" w:cs="Times New Roman"/>
          <w:b/>
        </w:rPr>
        <w:t xml:space="preserve">Договор поставки № </w:t>
      </w:r>
    </w:p>
    <w:p w:rsidR="00CE77B4" w:rsidRPr="009F2D0A" w:rsidRDefault="004B5727" w:rsidP="004B5727">
      <w:pPr>
        <w:widowControl w:val="0"/>
        <w:ind w:right="424"/>
        <w:jc w:val="center"/>
        <w:rPr>
          <w:rFonts w:ascii="Times New Roman" w:hAnsi="Times New Roman" w:cs="Times New Roman"/>
          <w:b/>
          <w:snapToGrid w:val="0"/>
        </w:rPr>
      </w:pPr>
      <w:r w:rsidRPr="007C7281">
        <w:rPr>
          <w:rFonts w:ascii="Times New Roman" w:hAnsi="Times New Roman" w:cs="Times New Roman"/>
          <w:b/>
        </w:rPr>
        <w:t xml:space="preserve">ИКЗ № </w:t>
      </w:r>
    </w:p>
    <w:p w:rsidR="00CE77B4" w:rsidRPr="007C7281" w:rsidRDefault="005433E0" w:rsidP="00CE77B4">
      <w:pPr>
        <w:spacing w:after="0"/>
        <w:jc w:val="right"/>
        <w:rPr>
          <w:rFonts w:ascii="Times New Roman" w:hAnsi="Times New Roman" w:cs="Times New Roman"/>
        </w:rPr>
      </w:pPr>
      <w:r w:rsidRPr="007C7281">
        <w:rPr>
          <w:rFonts w:ascii="Times New Roman" w:hAnsi="Times New Roman" w:cs="Times New Roman"/>
        </w:rPr>
        <w:t xml:space="preserve"> « </w:t>
      </w:r>
      <w:r w:rsidR="00C402D2">
        <w:rPr>
          <w:rFonts w:ascii="Times New Roman" w:hAnsi="Times New Roman" w:cs="Times New Roman"/>
        </w:rPr>
        <w:t xml:space="preserve">  </w:t>
      </w:r>
      <w:r w:rsidR="00747288" w:rsidRPr="007C7281">
        <w:rPr>
          <w:rFonts w:ascii="Times New Roman" w:hAnsi="Times New Roman" w:cs="Times New Roman"/>
        </w:rPr>
        <w:t xml:space="preserve"> » </w:t>
      </w:r>
      <w:r w:rsidR="00C402D2">
        <w:rPr>
          <w:rFonts w:ascii="Times New Roman" w:hAnsi="Times New Roman" w:cs="Times New Roman"/>
        </w:rPr>
        <w:t>____</w:t>
      </w:r>
      <w:r w:rsidR="003C14CD">
        <w:rPr>
          <w:rFonts w:ascii="Times New Roman" w:hAnsi="Times New Roman" w:cs="Times New Roman"/>
        </w:rPr>
        <w:t xml:space="preserve"> </w:t>
      </w:r>
      <w:r w:rsidR="006E6F8B" w:rsidRPr="007C7281">
        <w:rPr>
          <w:rFonts w:ascii="Times New Roman" w:hAnsi="Times New Roman" w:cs="Times New Roman"/>
        </w:rPr>
        <w:t>20</w:t>
      </w:r>
      <w:r w:rsidR="00747288" w:rsidRPr="007C7281">
        <w:rPr>
          <w:rFonts w:ascii="Times New Roman" w:hAnsi="Times New Roman" w:cs="Times New Roman"/>
        </w:rPr>
        <w:t>1</w:t>
      </w:r>
      <w:r w:rsidR="00E85C54">
        <w:rPr>
          <w:rFonts w:ascii="Times New Roman" w:hAnsi="Times New Roman" w:cs="Times New Roman"/>
        </w:rPr>
        <w:t>9</w:t>
      </w:r>
      <w:r w:rsidR="003C14CD">
        <w:rPr>
          <w:rFonts w:ascii="Times New Roman" w:hAnsi="Times New Roman" w:cs="Times New Roman"/>
        </w:rPr>
        <w:t xml:space="preserve"> </w:t>
      </w:r>
      <w:r w:rsidR="00CE77B4" w:rsidRPr="007C7281">
        <w:rPr>
          <w:rFonts w:ascii="Times New Roman" w:hAnsi="Times New Roman" w:cs="Times New Roman"/>
        </w:rPr>
        <w:t>г.</w:t>
      </w:r>
    </w:p>
    <w:p w:rsidR="00CE77B4" w:rsidRPr="007C7281" w:rsidRDefault="00CE77B4" w:rsidP="00CE77B4">
      <w:pPr>
        <w:spacing w:after="0"/>
        <w:jc w:val="right"/>
        <w:rPr>
          <w:rFonts w:ascii="Times New Roman" w:hAnsi="Times New Roman" w:cs="Times New Roman"/>
        </w:rPr>
      </w:pPr>
    </w:p>
    <w:p w:rsidR="00CE77B4" w:rsidRPr="00C402D2" w:rsidRDefault="00C402D2" w:rsidP="00C402D2">
      <w:pPr>
        <w:spacing w:after="0"/>
        <w:ind w:firstLine="708"/>
        <w:jc w:val="both"/>
        <w:rPr>
          <w:rFonts w:ascii="Times New Roman" w:hAnsi="Times New Roman" w:cs="Times New Roman"/>
        </w:rPr>
      </w:pPr>
      <w:proofErr w:type="gramStart"/>
      <w:r w:rsidRPr="00C402D2">
        <w:rPr>
          <w:rFonts w:ascii="Times New Roman" w:hAnsi="Times New Roman" w:cs="Times New Roman"/>
          <w:b/>
        </w:rPr>
        <w:t>Муниципальное бюджетное дошкольное образовательное учреждение "Детский сад  № 439  г. Челябинска"</w:t>
      </w:r>
      <w:r w:rsidRPr="00C402D2">
        <w:rPr>
          <w:rFonts w:ascii="Times New Roman" w:hAnsi="Times New Roman" w:cs="Times New Roman"/>
        </w:rPr>
        <w:t xml:space="preserve">,  в лице </w:t>
      </w:r>
      <w:r w:rsidRPr="00C402D2">
        <w:rPr>
          <w:rFonts w:ascii="Times New Roman" w:hAnsi="Times New Roman" w:cs="Times New Roman"/>
          <w:color w:val="000000"/>
        </w:rPr>
        <w:t>Заведующего  Козловой  Ирины Владимировны</w:t>
      </w:r>
      <w:r w:rsidRPr="00C402D2">
        <w:rPr>
          <w:rFonts w:ascii="Times New Roman" w:hAnsi="Times New Roman" w:cs="Times New Roman"/>
        </w:rPr>
        <w:t xml:space="preserve">, </w:t>
      </w:r>
      <w:r w:rsidRPr="00C402D2">
        <w:rPr>
          <w:rFonts w:ascii="Times New Roman" w:hAnsi="Times New Roman" w:cs="Times New Roman"/>
          <w:snapToGrid w:val="0"/>
        </w:rPr>
        <w:t xml:space="preserve">действующего на основании Устава именуемое в дальнейшем </w:t>
      </w:r>
      <w:r w:rsidRPr="00C402D2">
        <w:rPr>
          <w:rFonts w:ascii="Times New Roman" w:hAnsi="Times New Roman" w:cs="Times New Roman"/>
          <w:b/>
        </w:rPr>
        <w:t>«Покупатель»</w:t>
      </w:r>
      <w:r w:rsidRPr="00C402D2">
        <w:rPr>
          <w:rFonts w:ascii="Times New Roman" w:hAnsi="Times New Roman" w:cs="Times New Roman"/>
          <w:snapToGrid w:val="0"/>
        </w:rPr>
        <w:t xml:space="preserve"> с одной стороны, и __________________________, </w:t>
      </w:r>
      <w:r w:rsidRPr="00C402D2">
        <w:rPr>
          <w:rFonts w:ascii="Times New Roman" w:hAnsi="Times New Roman" w:cs="Times New Roman"/>
        </w:rPr>
        <w:t>в лице ______________, действующего на основании ________,  именуемое в дальнейшем «Поставщик», с другой стороны, заключили  настоящий  договор (далее - Договор) о нижеследующем:</w:t>
      </w:r>
      <w:proofErr w:type="gramEnd"/>
    </w:p>
    <w:p w:rsidR="00CE77B4" w:rsidRPr="007C7281" w:rsidRDefault="00CE77B4" w:rsidP="00CE77B4">
      <w:pPr>
        <w:spacing w:after="0" w:line="240" w:lineRule="auto"/>
        <w:jc w:val="center"/>
        <w:rPr>
          <w:rFonts w:ascii="Times New Roman" w:hAnsi="Times New Roman" w:cs="Times New Roman"/>
        </w:rPr>
      </w:pPr>
    </w:p>
    <w:p w:rsidR="00CE77B4" w:rsidRDefault="00DD13F6" w:rsidP="00D45B35">
      <w:pPr>
        <w:spacing w:after="0" w:line="240" w:lineRule="auto"/>
        <w:jc w:val="center"/>
        <w:rPr>
          <w:rFonts w:ascii="Times New Roman" w:hAnsi="Times New Roman" w:cs="Times New Roman"/>
          <w:b/>
        </w:rPr>
      </w:pPr>
      <w:r w:rsidRPr="007C7281">
        <w:rPr>
          <w:rFonts w:ascii="Times New Roman" w:hAnsi="Times New Roman" w:cs="Times New Roman"/>
          <w:b/>
        </w:rPr>
        <w:t xml:space="preserve">1. </w:t>
      </w:r>
      <w:r w:rsidR="00CE77B4" w:rsidRPr="007C7281">
        <w:rPr>
          <w:rFonts w:ascii="Times New Roman" w:hAnsi="Times New Roman" w:cs="Times New Roman"/>
          <w:b/>
        </w:rPr>
        <w:t>Предмет договора</w:t>
      </w:r>
    </w:p>
    <w:p w:rsidR="003C14CD" w:rsidRPr="00D45B35" w:rsidRDefault="003C14CD" w:rsidP="00D45B35">
      <w:pPr>
        <w:spacing w:after="0" w:line="240" w:lineRule="auto"/>
        <w:jc w:val="center"/>
        <w:rPr>
          <w:rFonts w:ascii="Times New Roman" w:hAnsi="Times New Roman" w:cs="Times New Roman"/>
          <w:b/>
        </w:rPr>
      </w:pPr>
    </w:p>
    <w:p w:rsidR="00C402D2" w:rsidRPr="00C402D2" w:rsidRDefault="00C402D2" w:rsidP="00C402D2">
      <w:pPr>
        <w:widowControl w:val="0"/>
        <w:numPr>
          <w:ilvl w:val="1"/>
          <w:numId w:val="2"/>
        </w:numPr>
        <w:tabs>
          <w:tab w:val="clear" w:pos="1284"/>
          <w:tab w:val="num" w:pos="826"/>
          <w:tab w:val="num" w:pos="1134"/>
          <w:tab w:val="num" w:pos="1567"/>
        </w:tabs>
        <w:suppressAutoHyphens/>
        <w:spacing w:after="0" w:line="240" w:lineRule="auto"/>
        <w:ind w:left="0" w:firstLine="709"/>
        <w:contextualSpacing/>
        <w:jc w:val="both"/>
        <w:rPr>
          <w:rFonts w:ascii="Times New Roman" w:hAnsi="Times New Roman" w:cs="Times New Roman"/>
          <w:lang w:eastAsia="ar-SA"/>
        </w:rPr>
      </w:pPr>
      <w:r w:rsidRPr="00C402D2">
        <w:rPr>
          <w:rFonts w:ascii="Times New Roman" w:hAnsi="Times New Roman" w:cs="Times New Roman"/>
          <w:lang w:eastAsia="ar-SA"/>
        </w:rPr>
        <w:t xml:space="preserve">Настоящий договор заключается </w:t>
      </w:r>
      <w:r w:rsidRPr="00C402D2">
        <w:rPr>
          <w:rFonts w:ascii="Times New Roman" w:hAnsi="Times New Roman" w:cs="Times New Roman"/>
        </w:rPr>
        <w:t>на основании п.</w:t>
      </w:r>
      <w:r w:rsidR="00AF4CCD" w:rsidRPr="00AF4CCD">
        <w:rPr>
          <w:rFonts w:ascii="Times New Roman" w:hAnsi="Times New Roman" w:cs="Times New Roman"/>
        </w:rPr>
        <w:t>4</w:t>
      </w:r>
      <w:r w:rsidR="00D73BA6">
        <w:rPr>
          <w:rFonts w:ascii="Times New Roman" w:hAnsi="Times New Roman" w:cs="Times New Roman"/>
        </w:rPr>
        <w:t xml:space="preserve"> </w:t>
      </w:r>
      <w:r w:rsidRPr="00C402D2">
        <w:rPr>
          <w:rFonts w:ascii="Times New Roman" w:hAnsi="Times New Roman" w:cs="Times New Roman"/>
        </w:rPr>
        <w:t>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402D2">
        <w:rPr>
          <w:rFonts w:ascii="Times New Roman" w:hAnsi="Times New Roman" w:cs="Times New Roman"/>
          <w:lang w:eastAsia="ar-SA"/>
        </w:rPr>
        <w:t>.</w:t>
      </w:r>
    </w:p>
    <w:p w:rsidR="00C402D2" w:rsidRPr="00C402D2" w:rsidRDefault="00C402D2" w:rsidP="00C402D2">
      <w:pPr>
        <w:widowControl w:val="0"/>
        <w:numPr>
          <w:ilvl w:val="1"/>
          <w:numId w:val="2"/>
        </w:numPr>
        <w:tabs>
          <w:tab w:val="clear" w:pos="1284"/>
          <w:tab w:val="num" w:pos="826"/>
          <w:tab w:val="num" w:pos="1567"/>
        </w:tabs>
        <w:spacing w:after="0" w:line="240" w:lineRule="auto"/>
        <w:ind w:left="0" w:firstLine="709"/>
        <w:contextualSpacing/>
        <w:jc w:val="both"/>
        <w:rPr>
          <w:rFonts w:ascii="Times New Roman" w:hAnsi="Times New Roman" w:cs="Times New Roman"/>
        </w:rPr>
      </w:pPr>
      <w:r w:rsidRPr="00C402D2">
        <w:rPr>
          <w:rFonts w:ascii="Times New Roman" w:hAnsi="Times New Roman" w:cs="Times New Roman"/>
        </w:rPr>
        <w:t xml:space="preserve">Предметом настоящего Договора является </w:t>
      </w:r>
      <w:r w:rsidRPr="00C402D2">
        <w:rPr>
          <w:rFonts w:ascii="Times New Roman" w:hAnsi="Times New Roman" w:cs="Times New Roman"/>
          <w:b/>
        </w:rPr>
        <w:t xml:space="preserve">поставка </w:t>
      </w:r>
      <w:r w:rsidR="00224A78">
        <w:rPr>
          <w:rFonts w:ascii="Times New Roman" w:hAnsi="Times New Roman" w:cs="Times New Roman"/>
          <w:b/>
          <w:bCs/>
          <w:lang w:eastAsia="ar-SA"/>
        </w:rPr>
        <w:t>кондитерских и прочих вкусовых продуктов</w:t>
      </w:r>
      <w:r w:rsidRPr="00C402D2">
        <w:rPr>
          <w:rFonts w:ascii="Times New Roman" w:hAnsi="Times New Roman" w:cs="Times New Roman"/>
          <w:b/>
          <w:bCs/>
          <w:lang w:eastAsia="ar-SA"/>
        </w:rPr>
        <w:t xml:space="preserve"> </w:t>
      </w:r>
      <w:r w:rsidRPr="00C402D2">
        <w:rPr>
          <w:rFonts w:ascii="Times New Roman" w:hAnsi="Times New Roman" w:cs="Times New Roman"/>
        </w:rPr>
        <w:t xml:space="preserve">в соответствии со спецификацией (Приложением № 1 к Договору), </w:t>
      </w:r>
      <w:bookmarkStart w:id="0" w:name="OLE_LINK1"/>
      <w:bookmarkStart w:id="1" w:name="OLE_LINK2"/>
      <w:bookmarkStart w:id="2" w:name="OLE_LINK3"/>
      <w:r w:rsidRPr="00C402D2">
        <w:rPr>
          <w:rFonts w:ascii="Times New Roman" w:hAnsi="Times New Roman" w:cs="Times New Roman"/>
        </w:rPr>
        <w:t>являющимся неотъемлемой частью настоящего договора</w:t>
      </w:r>
      <w:bookmarkEnd w:id="0"/>
      <w:bookmarkEnd w:id="1"/>
      <w:bookmarkEnd w:id="2"/>
      <w:r w:rsidRPr="00C402D2">
        <w:rPr>
          <w:rFonts w:ascii="Times New Roman" w:hAnsi="Times New Roman" w:cs="Times New Roman"/>
        </w:rPr>
        <w:t xml:space="preserve"> (далее - Товар), приобретаемого </w:t>
      </w:r>
      <w:r w:rsidRPr="00C402D2">
        <w:rPr>
          <w:rFonts w:ascii="Times New Roman" w:hAnsi="Times New Roman" w:cs="Times New Roman"/>
          <w:b/>
        </w:rPr>
        <w:t xml:space="preserve">Покупателем </w:t>
      </w:r>
      <w:r w:rsidRPr="00C402D2">
        <w:rPr>
          <w:rFonts w:ascii="Times New Roman" w:hAnsi="Times New Roman" w:cs="Times New Roman"/>
        </w:rPr>
        <w:t>у Поставщика на условиях, в порядке и в сроки, определяемые сторонами в настоящем Договоре.</w:t>
      </w:r>
    </w:p>
    <w:p w:rsidR="00C402D2" w:rsidRPr="00C402D2" w:rsidRDefault="00C402D2" w:rsidP="00C402D2">
      <w:pPr>
        <w:widowControl w:val="0"/>
        <w:numPr>
          <w:ilvl w:val="1"/>
          <w:numId w:val="2"/>
        </w:numPr>
        <w:tabs>
          <w:tab w:val="clear" w:pos="1284"/>
          <w:tab w:val="num" w:pos="0"/>
          <w:tab w:val="left" w:pos="1134"/>
          <w:tab w:val="num" w:pos="1567"/>
        </w:tabs>
        <w:suppressAutoHyphens/>
        <w:spacing w:after="0" w:line="240" w:lineRule="auto"/>
        <w:ind w:left="0" w:firstLine="709"/>
        <w:contextualSpacing/>
        <w:jc w:val="both"/>
        <w:rPr>
          <w:rFonts w:ascii="Times New Roman" w:hAnsi="Times New Roman" w:cs="Times New Roman"/>
        </w:rPr>
      </w:pPr>
      <w:r w:rsidRPr="00C402D2">
        <w:rPr>
          <w:rFonts w:ascii="Times New Roman" w:hAnsi="Times New Roman" w:cs="Times New Roman"/>
        </w:rPr>
        <w:t xml:space="preserve">   Поставляемые продукты питания должны иметь соответствующие документы, </w:t>
      </w:r>
      <w:r w:rsidRPr="00C402D2">
        <w:rPr>
          <w:rFonts w:ascii="Times New Roman" w:hAnsi="Times New Roman" w:cs="Times New Roman"/>
          <w:lang w:eastAsia="ar-SA"/>
        </w:rPr>
        <w:t xml:space="preserve">регламентирующие качество и безопасность продукции, в соответствии с требованиями законодательства РФ </w:t>
      </w:r>
      <w:r w:rsidRPr="00C402D2">
        <w:rPr>
          <w:rFonts w:ascii="Times New Roman" w:hAnsi="Times New Roman" w:cs="Times New Roman"/>
        </w:rPr>
        <w:t xml:space="preserve">(декларация (сертификат) соответствия, иные документы, подтверждающие качество поставляемой продукции в соответствии с законодательством РФ, в соответствии с требованиями </w:t>
      </w:r>
      <w:r w:rsidRPr="00C402D2">
        <w:rPr>
          <w:rFonts w:ascii="Times New Roman" w:hAnsi="Times New Roman" w:cs="Times New Roman"/>
          <w:spacing w:val="-4"/>
        </w:rPr>
        <w:t xml:space="preserve"> настоящего договора). </w:t>
      </w:r>
      <w:r w:rsidRPr="00C402D2">
        <w:rPr>
          <w:rFonts w:ascii="Times New Roman" w:hAnsi="Times New Roman" w:cs="Times New Roman"/>
        </w:rPr>
        <w:t xml:space="preserve">Оригиналы и копии этих документов должны быть предоставлены по требованию </w:t>
      </w:r>
      <w:r w:rsidRPr="00C402D2">
        <w:rPr>
          <w:rFonts w:ascii="Times New Roman" w:hAnsi="Times New Roman" w:cs="Times New Roman"/>
          <w:b/>
        </w:rPr>
        <w:t>Покупателя</w:t>
      </w:r>
      <w:r w:rsidRPr="00C402D2">
        <w:rPr>
          <w:rFonts w:ascii="Times New Roman" w:hAnsi="Times New Roman" w:cs="Times New Roman"/>
        </w:rPr>
        <w:t>.</w:t>
      </w:r>
    </w:p>
    <w:p w:rsidR="00C402D2" w:rsidRPr="00C402D2" w:rsidRDefault="00C402D2" w:rsidP="00C402D2">
      <w:pPr>
        <w:widowControl w:val="0"/>
        <w:numPr>
          <w:ilvl w:val="1"/>
          <w:numId w:val="2"/>
        </w:numPr>
        <w:tabs>
          <w:tab w:val="clear" w:pos="1284"/>
          <w:tab w:val="left" w:pos="1134"/>
        </w:tabs>
        <w:suppressAutoHyphens/>
        <w:spacing w:after="0" w:line="240" w:lineRule="auto"/>
        <w:ind w:left="0" w:firstLine="709"/>
        <w:contextualSpacing/>
        <w:jc w:val="both"/>
        <w:rPr>
          <w:rFonts w:ascii="Times New Roman" w:hAnsi="Times New Roman" w:cs="Times New Roman"/>
        </w:rPr>
      </w:pPr>
      <w:r w:rsidRPr="00C402D2">
        <w:rPr>
          <w:rFonts w:ascii="Times New Roman" w:hAnsi="Times New Roman" w:cs="Times New Roman"/>
          <w:lang w:eastAsia="ar-SA"/>
        </w:rPr>
        <w:t xml:space="preserve">Срок поставки товара: </w:t>
      </w:r>
      <w:r w:rsidRPr="00AF4CCD">
        <w:rPr>
          <w:rFonts w:ascii="Times New Roman" w:hAnsi="Times New Roman" w:cs="Times New Roman"/>
          <w:color w:val="000000"/>
        </w:rPr>
        <w:t xml:space="preserve">с </w:t>
      </w:r>
      <w:r w:rsidR="00AF4CCD" w:rsidRPr="00AF4CCD">
        <w:rPr>
          <w:rFonts w:ascii="Times New Roman" w:hAnsi="Times New Roman" w:cs="Times New Roman"/>
          <w:color w:val="000000"/>
        </w:rPr>
        <w:t>09.01.2020 г. по 31.03.2020</w:t>
      </w:r>
      <w:r w:rsidR="00AF4CCD">
        <w:rPr>
          <w:color w:val="000000"/>
        </w:rPr>
        <w:t xml:space="preserve"> </w:t>
      </w:r>
      <w:r w:rsidRPr="00C402D2">
        <w:rPr>
          <w:rFonts w:ascii="Times New Roman" w:hAnsi="Times New Roman" w:cs="Times New Roman"/>
          <w:color w:val="000000"/>
        </w:rPr>
        <w:t xml:space="preserve">г </w:t>
      </w:r>
      <w:r w:rsidRPr="00C402D2">
        <w:rPr>
          <w:rFonts w:ascii="Times New Roman" w:hAnsi="Times New Roman" w:cs="Times New Roman"/>
        </w:rPr>
        <w:t xml:space="preserve">в соответствии с графиком поставки (Приложение  № 2 к Договору) являющимся неотъемлемой частью настоящего договора.  </w:t>
      </w:r>
    </w:p>
    <w:p w:rsidR="00C402D2" w:rsidRPr="00C402D2" w:rsidRDefault="00C402D2" w:rsidP="00C402D2">
      <w:pPr>
        <w:ind w:firstLine="709"/>
        <w:jc w:val="both"/>
        <w:rPr>
          <w:rFonts w:ascii="Times New Roman" w:hAnsi="Times New Roman" w:cs="Times New Roman"/>
          <w:bCs/>
        </w:rPr>
      </w:pPr>
      <w:r w:rsidRPr="00C402D2">
        <w:rPr>
          <w:rFonts w:ascii="Times New Roman" w:hAnsi="Times New Roman" w:cs="Times New Roman"/>
        </w:rPr>
        <w:t xml:space="preserve">1.6. </w:t>
      </w:r>
      <w:proofErr w:type="gramStart"/>
      <w:r w:rsidRPr="00C402D2">
        <w:rPr>
          <w:rFonts w:ascii="Times New Roman" w:hAnsi="Times New Roman" w:cs="Times New Roman"/>
          <w:bCs/>
        </w:rPr>
        <w:t xml:space="preserve">Место поставки: </w:t>
      </w:r>
      <w:r w:rsidRPr="00C402D2">
        <w:rPr>
          <w:rFonts w:ascii="Times New Roman" w:hAnsi="Times New Roman" w:cs="Times New Roman"/>
        </w:rPr>
        <w:t xml:space="preserve">г. Челябинск, ул. Салавата </w:t>
      </w:r>
      <w:proofErr w:type="spellStart"/>
      <w:r w:rsidRPr="00C402D2">
        <w:rPr>
          <w:rFonts w:ascii="Times New Roman" w:hAnsi="Times New Roman" w:cs="Times New Roman"/>
        </w:rPr>
        <w:t>Юлаева</w:t>
      </w:r>
      <w:proofErr w:type="spellEnd"/>
      <w:r w:rsidRPr="00C402D2">
        <w:rPr>
          <w:rFonts w:ascii="Times New Roman" w:hAnsi="Times New Roman" w:cs="Times New Roman"/>
        </w:rPr>
        <w:t>, д. 14</w:t>
      </w:r>
      <w:r w:rsidRPr="00C402D2">
        <w:rPr>
          <w:rFonts w:ascii="Times New Roman" w:hAnsi="Times New Roman" w:cs="Times New Roman"/>
          <w:bCs/>
        </w:rPr>
        <w:t xml:space="preserve">, </w:t>
      </w:r>
      <w:r w:rsidRPr="00C402D2">
        <w:rPr>
          <w:rFonts w:ascii="Times New Roman" w:hAnsi="Times New Roman" w:cs="Times New Roman"/>
        </w:rPr>
        <w:t xml:space="preserve">г. Челябинск, ул. </w:t>
      </w:r>
      <w:proofErr w:type="spellStart"/>
      <w:r w:rsidRPr="00C402D2">
        <w:rPr>
          <w:rFonts w:ascii="Times New Roman" w:hAnsi="Times New Roman" w:cs="Times New Roman"/>
        </w:rPr>
        <w:t>Шагольская</w:t>
      </w:r>
      <w:proofErr w:type="spellEnd"/>
      <w:r w:rsidRPr="00C402D2">
        <w:rPr>
          <w:rFonts w:ascii="Times New Roman" w:hAnsi="Times New Roman" w:cs="Times New Roman"/>
        </w:rPr>
        <w:t xml:space="preserve"> 2-я, 38а</w:t>
      </w:r>
      <w:proofErr w:type="gramEnd"/>
    </w:p>
    <w:p w:rsidR="00CE77B4" w:rsidRPr="007C7281" w:rsidRDefault="00CE77B4" w:rsidP="00CE77B4">
      <w:pPr>
        <w:spacing w:after="0"/>
        <w:jc w:val="both"/>
        <w:rPr>
          <w:rFonts w:ascii="Times New Roman" w:hAnsi="Times New Roman" w:cs="Times New Roman"/>
        </w:rPr>
      </w:pPr>
    </w:p>
    <w:p w:rsidR="007C7281" w:rsidRPr="00FF1B88" w:rsidRDefault="007C7281" w:rsidP="003169F9">
      <w:pPr>
        <w:pStyle w:val="ab"/>
        <w:numPr>
          <w:ilvl w:val="0"/>
          <w:numId w:val="12"/>
        </w:numPr>
        <w:suppressAutoHyphens/>
        <w:autoSpaceDE w:val="0"/>
        <w:autoSpaceDN w:val="0"/>
        <w:spacing w:after="0" w:line="240" w:lineRule="auto"/>
        <w:jc w:val="center"/>
        <w:rPr>
          <w:rFonts w:ascii="Times New Roman" w:hAnsi="Times New Roman" w:cs="Times New Roman"/>
          <w:b/>
          <w:bCs/>
        </w:rPr>
      </w:pPr>
      <w:r w:rsidRPr="003169F9">
        <w:rPr>
          <w:rFonts w:ascii="Times New Roman" w:hAnsi="Times New Roman" w:cs="Times New Roman"/>
          <w:b/>
          <w:bCs/>
        </w:rPr>
        <w:t>Права и обязанности сторон</w:t>
      </w:r>
    </w:p>
    <w:p w:rsidR="00FF1B88" w:rsidRPr="003169F9" w:rsidRDefault="00FF1B88" w:rsidP="00FF1B88">
      <w:pPr>
        <w:pStyle w:val="ab"/>
        <w:suppressAutoHyphens/>
        <w:autoSpaceDE w:val="0"/>
        <w:autoSpaceDN w:val="0"/>
        <w:spacing w:after="0" w:line="240" w:lineRule="auto"/>
        <w:rPr>
          <w:rFonts w:ascii="Times New Roman" w:hAnsi="Times New Roman" w:cs="Times New Roman"/>
          <w:b/>
          <w:bCs/>
        </w:rPr>
      </w:pPr>
    </w:p>
    <w:p w:rsidR="007C7281" w:rsidRDefault="003169F9" w:rsidP="003169F9">
      <w:pPr>
        <w:widowControl w:val="0"/>
        <w:tabs>
          <w:tab w:val="left" w:pos="1134"/>
        </w:tabs>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ab/>
      </w:r>
      <w:r w:rsidR="007C7281" w:rsidRPr="003169F9">
        <w:rPr>
          <w:rFonts w:ascii="Times New Roman" w:hAnsi="Times New Roman" w:cs="Times New Roman"/>
          <w:u w:val="single"/>
          <w:lang w:eastAsia="ar-SA"/>
        </w:rPr>
        <w:t>Поставщик обязуется</w:t>
      </w:r>
      <w:r w:rsidR="007C7281" w:rsidRPr="007C7281">
        <w:rPr>
          <w:rFonts w:ascii="Times New Roman" w:hAnsi="Times New Roman" w:cs="Times New Roman"/>
          <w:lang w:eastAsia="ar-SA"/>
        </w:rPr>
        <w:t>:</w:t>
      </w:r>
    </w:p>
    <w:p w:rsidR="003169F9" w:rsidRPr="003169F9" w:rsidRDefault="003169F9" w:rsidP="003169F9">
      <w:pPr>
        <w:pStyle w:val="ab"/>
        <w:widowControl w:val="0"/>
        <w:numPr>
          <w:ilvl w:val="0"/>
          <w:numId w:val="2"/>
        </w:numPr>
        <w:tabs>
          <w:tab w:val="left" w:pos="0"/>
        </w:tabs>
        <w:suppressAutoHyphens/>
        <w:spacing w:after="0" w:line="240" w:lineRule="auto"/>
        <w:jc w:val="both"/>
        <w:rPr>
          <w:rFonts w:ascii="Times New Roman" w:hAnsi="Times New Roman" w:cs="Times New Roman"/>
          <w:vanish/>
          <w:lang w:eastAsia="ar-SA"/>
        </w:rPr>
      </w:pPr>
    </w:p>
    <w:p w:rsidR="003169F9" w:rsidRPr="003169F9" w:rsidRDefault="003169F9" w:rsidP="003169F9">
      <w:pPr>
        <w:pStyle w:val="ab"/>
        <w:widowControl w:val="0"/>
        <w:numPr>
          <w:ilvl w:val="0"/>
          <w:numId w:val="2"/>
        </w:numPr>
        <w:tabs>
          <w:tab w:val="left" w:pos="0"/>
        </w:tabs>
        <w:suppressAutoHyphens/>
        <w:spacing w:after="0" w:line="240" w:lineRule="auto"/>
        <w:jc w:val="both"/>
        <w:rPr>
          <w:rFonts w:ascii="Times New Roman" w:hAnsi="Times New Roman" w:cs="Times New Roman"/>
          <w:vanish/>
          <w:lang w:eastAsia="ar-SA"/>
        </w:rPr>
      </w:pPr>
    </w:p>
    <w:p w:rsidR="003169F9" w:rsidRPr="003169F9" w:rsidRDefault="007C7281" w:rsidP="003169F9">
      <w:pPr>
        <w:pStyle w:val="ab"/>
        <w:widowControl w:val="0"/>
        <w:numPr>
          <w:ilvl w:val="1"/>
          <w:numId w:val="2"/>
        </w:numPr>
        <w:tabs>
          <w:tab w:val="clear" w:pos="1284"/>
          <w:tab w:val="left" w:pos="0"/>
          <w:tab w:val="num" w:pos="142"/>
        </w:tabs>
        <w:suppressAutoHyphens/>
        <w:spacing w:after="0" w:line="240" w:lineRule="auto"/>
        <w:ind w:left="0" w:hanging="8"/>
        <w:jc w:val="both"/>
        <w:rPr>
          <w:rFonts w:ascii="Times New Roman" w:hAnsi="Times New Roman" w:cs="Times New Roman"/>
          <w:u w:val="single"/>
          <w:lang w:eastAsia="ar-SA"/>
        </w:rPr>
      </w:pPr>
      <w:r w:rsidRPr="003169F9">
        <w:rPr>
          <w:rFonts w:ascii="Times New Roman" w:hAnsi="Times New Roman" w:cs="Times New Roman"/>
          <w:lang w:eastAsia="ar-SA"/>
        </w:rPr>
        <w:t xml:space="preserve">Поставлять Товар надлежащего качества, количества, в соответствии с условиями договора, требованиями спецификации (Приложением №1, </w:t>
      </w:r>
      <w:r w:rsidRPr="003169F9">
        <w:rPr>
          <w:rFonts w:ascii="Times New Roman" w:hAnsi="Times New Roman" w:cs="Times New Roman"/>
        </w:rPr>
        <w:t>являющимся неотъемлемой частью настоящего договора</w:t>
      </w:r>
      <w:r w:rsidRPr="003169F9">
        <w:rPr>
          <w:rFonts w:ascii="Times New Roman" w:hAnsi="Times New Roman" w:cs="Times New Roman"/>
          <w:lang w:eastAsia="ar-SA"/>
        </w:rPr>
        <w:t>), имеющий обязательное подтверждение соответствия.</w:t>
      </w:r>
    </w:p>
    <w:p w:rsidR="007C7281" w:rsidRPr="003169F9" w:rsidRDefault="007C7281" w:rsidP="003169F9">
      <w:pPr>
        <w:pStyle w:val="ab"/>
        <w:widowControl w:val="0"/>
        <w:numPr>
          <w:ilvl w:val="1"/>
          <w:numId w:val="2"/>
        </w:numPr>
        <w:tabs>
          <w:tab w:val="left" w:pos="0"/>
        </w:tabs>
        <w:suppressAutoHyphens/>
        <w:spacing w:after="0" w:line="240" w:lineRule="auto"/>
        <w:ind w:left="0" w:firstLine="0"/>
        <w:jc w:val="both"/>
        <w:rPr>
          <w:rFonts w:ascii="Times New Roman" w:hAnsi="Times New Roman" w:cs="Times New Roman"/>
          <w:u w:val="single"/>
          <w:lang w:eastAsia="ar-SA"/>
        </w:rPr>
      </w:pPr>
      <w:r w:rsidRPr="003169F9">
        <w:rPr>
          <w:rFonts w:ascii="Times New Roman" w:hAnsi="Times New Roman" w:cs="Times New Roman"/>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7C7281" w:rsidRPr="007C7281" w:rsidRDefault="007C7281" w:rsidP="003169F9">
      <w:pPr>
        <w:widowControl w:val="0"/>
        <w:numPr>
          <w:ilvl w:val="1"/>
          <w:numId w:val="2"/>
        </w:numPr>
        <w:tabs>
          <w:tab w:val="left" w:pos="0"/>
          <w:tab w:val="left" w:pos="1134"/>
        </w:tabs>
        <w:suppressAutoHyphens/>
        <w:spacing w:after="0" w:line="240" w:lineRule="auto"/>
        <w:ind w:left="0" w:firstLine="0"/>
        <w:jc w:val="both"/>
        <w:rPr>
          <w:rFonts w:ascii="Times New Roman" w:hAnsi="Times New Roman" w:cs="Times New Roman"/>
          <w:u w:val="single"/>
          <w:lang w:eastAsia="ar-SA"/>
        </w:rPr>
      </w:pPr>
      <w:r w:rsidRPr="007C7281">
        <w:rPr>
          <w:rFonts w:ascii="Times New Roman" w:hAnsi="Times New Roman" w:cs="Times New Roman"/>
          <w:snapToGrid w:val="0"/>
          <w:lang w:eastAsia="ar-SA"/>
        </w:rPr>
        <w:t>Осуществлять разгрузку Товара в помещение и место, указанное в 1.6. настоящего договора.</w:t>
      </w:r>
    </w:p>
    <w:p w:rsidR="007C7281" w:rsidRPr="007C7281" w:rsidRDefault="007C7281" w:rsidP="003169F9">
      <w:pPr>
        <w:widowControl w:val="0"/>
        <w:tabs>
          <w:tab w:val="left" w:pos="0"/>
          <w:tab w:val="left" w:pos="1134"/>
        </w:tabs>
        <w:suppressAutoHyphens/>
        <w:spacing w:before="100" w:beforeAutospacing="1" w:after="100" w:afterAutospacing="1" w:line="240" w:lineRule="auto"/>
        <w:contextualSpacing/>
        <w:jc w:val="both"/>
        <w:rPr>
          <w:rFonts w:ascii="Times New Roman" w:hAnsi="Times New Roman" w:cs="Times New Roman"/>
        </w:rPr>
      </w:pPr>
      <w:r w:rsidRPr="007C7281">
        <w:rPr>
          <w:rFonts w:ascii="Times New Roman" w:hAnsi="Times New Roman" w:cs="Times New Roman"/>
          <w:lang w:eastAsia="ar-SA"/>
        </w:rPr>
        <w:t xml:space="preserve">2.4. </w:t>
      </w:r>
      <w:proofErr w:type="gramStart"/>
      <w:r w:rsidRPr="007C7281">
        <w:rPr>
          <w:rFonts w:ascii="Times New Roman" w:hAnsi="Times New Roman" w:cs="Times New Roman"/>
          <w:lang w:eastAsia="ar-SA"/>
        </w:rPr>
        <w:t xml:space="preserve">При поставке товара выполнять требования </w:t>
      </w:r>
      <w:r w:rsidRPr="007C7281">
        <w:rPr>
          <w:rFonts w:ascii="Times New Roman" w:hAnsi="Times New Roman" w:cs="Times New Roman"/>
        </w:rPr>
        <w:t>следующих санитарно-эпидемиологические правил и нормативов:</w:t>
      </w:r>
      <w:proofErr w:type="gramEnd"/>
    </w:p>
    <w:p w:rsidR="007C7281" w:rsidRPr="007C7281" w:rsidRDefault="007C7281" w:rsidP="003169F9">
      <w:pPr>
        <w:widowControl w:val="0"/>
        <w:tabs>
          <w:tab w:val="left" w:pos="0"/>
          <w:tab w:val="left" w:pos="1134"/>
        </w:tabs>
        <w:suppressAutoHyphens/>
        <w:spacing w:before="100" w:beforeAutospacing="1" w:after="100" w:afterAutospacing="1" w:line="240" w:lineRule="auto"/>
        <w:ind w:firstLine="709"/>
        <w:contextualSpacing/>
        <w:jc w:val="both"/>
        <w:rPr>
          <w:rFonts w:ascii="Times New Roman" w:hAnsi="Times New Roman" w:cs="Times New Roman"/>
        </w:rPr>
      </w:pPr>
      <w:r w:rsidRPr="007C7281">
        <w:rPr>
          <w:rFonts w:ascii="Times New Roman" w:hAnsi="Times New Roman" w:cs="Times New Roman"/>
        </w:rPr>
        <w:t>- СанПиН 2.3.2.1078-01 «Гигиенические требования к безопасности и пищевой ценности пищевых продуктов»;</w:t>
      </w:r>
    </w:p>
    <w:p w:rsidR="007C7281" w:rsidRPr="007C7281" w:rsidRDefault="007C7281" w:rsidP="003169F9">
      <w:pPr>
        <w:widowControl w:val="0"/>
        <w:tabs>
          <w:tab w:val="left" w:pos="0"/>
          <w:tab w:val="left" w:pos="1134"/>
        </w:tabs>
        <w:suppressAutoHyphens/>
        <w:spacing w:before="100" w:beforeAutospacing="1" w:after="100" w:afterAutospacing="1" w:line="240" w:lineRule="auto"/>
        <w:ind w:firstLine="709"/>
        <w:contextualSpacing/>
        <w:jc w:val="both"/>
        <w:rPr>
          <w:rFonts w:ascii="Times New Roman" w:hAnsi="Times New Roman" w:cs="Times New Roman"/>
        </w:rPr>
      </w:pPr>
      <w:r w:rsidRPr="007C7281">
        <w:rPr>
          <w:rFonts w:ascii="Times New Roman" w:hAnsi="Times New Roman" w:cs="Times New Roman"/>
        </w:rP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7C7281" w:rsidRPr="007C7281" w:rsidRDefault="007C7281" w:rsidP="003169F9">
      <w:pPr>
        <w:widowControl w:val="0"/>
        <w:tabs>
          <w:tab w:val="left" w:pos="0"/>
          <w:tab w:val="left" w:pos="1134"/>
        </w:tabs>
        <w:suppressAutoHyphens/>
        <w:spacing w:before="100" w:beforeAutospacing="1" w:after="100" w:afterAutospacing="1" w:line="240" w:lineRule="auto"/>
        <w:ind w:firstLine="709"/>
        <w:contextualSpacing/>
        <w:jc w:val="both"/>
        <w:rPr>
          <w:rFonts w:ascii="Times New Roman" w:hAnsi="Times New Roman" w:cs="Times New Roman"/>
        </w:rPr>
      </w:pPr>
      <w:r w:rsidRPr="007C7281">
        <w:rPr>
          <w:rFonts w:ascii="Times New Roman" w:hAnsi="Times New Roman" w:cs="Times New Roman"/>
        </w:rPr>
        <w:t>-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rsidR="007C7281" w:rsidRPr="007C7281" w:rsidRDefault="007C7281" w:rsidP="003169F9">
      <w:pPr>
        <w:widowControl w:val="0"/>
        <w:tabs>
          <w:tab w:val="left" w:pos="0"/>
          <w:tab w:val="left" w:pos="1134"/>
        </w:tabs>
        <w:suppressAutoHyphens/>
        <w:spacing w:before="100" w:beforeAutospacing="1" w:after="100" w:afterAutospacing="1" w:line="240" w:lineRule="auto"/>
        <w:ind w:firstLine="709"/>
        <w:contextualSpacing/>
        <w:jc w:val="both"/>
        <w:rPr>
          <w:rFonts w:ascii="Times New Roman" w:hAnsi="Times New Roman" w:cs="Times New Roman"/>
        </w:rPr>
      </w:pPr>
      <w:r w:rsidRPr="007C7281">
        <w:rPr>
          <w:rFonts w:ascii="Times New Roman" w:hAnsi="Times New Roman" w:cs="Times New Roman"/>
        </w:rPr>
        <w:t>- СанПиН 2.3.2.1940-05 «Организация детского питания».</w:t>
      </w:r>
    </w:p>
    <w:p w:rsidR="007C7281" w:rsidRPr="007C7281" w:rsidRDefault="007C7281" w:rsidP="003169F9">
      <w:pPr>
        <w:widowControl w:val="0"/>
        <w:tabs>
          <w:tab w:val="left" w:pos="0"/>
          <w:tab w:val="left" w:pos="1134"/>
        </w:tabs>
        <w:suppressAutoHyphens/>
        <w:spacing w:after="0" w:line="240" w:lineRule="auto"/>
        <w:contextualSpacing/>
        <w:jc w:val="both"/>
        <w:rPr>
          <w:rFonts w:ascii="Times New Roman" w:hAnsi="Times New Roman" w:cs="Times New Roman"/>
        </w:rPr>
      </w:pPr>
      <w:r w:rsidRPr="007C7281">
        <w:rPr>
          <w:rFonts w:ascii="Times New Roman" w:hAnsi="Times New Roman" w:cs="Times New Roman"/>
        </w:rPr>
        <w:t>2.5.</w:t>
      </w:r>
      <w:bookmarkStart w:id="3" w:name="OLE_LINK8"/>
      <w:bookmarkStart w:id="4" w:name="OLE_LINK9"/>
      <w:bookmarkStart w:id="5" w:name="OLE_LINK10"/>
      <w:r w:rsidRPr="007C7281">
        <w:rPr>
          <w:rFonts w:ascii="Times New Roman" w:hAnsi="Times New Roman" w:cs="Times New Roman"/>
          <w:lang w:eastAsia="ar-SA"/>
        </w:rPr>
        <w:t xml:space="preserve"> Одновременно с отгруженной продукцией передавать Заказчику надлежащим образом оформленные </w:t>
      </w:r>
      <w:r w:rsidRPr="007C7281">
        <w:rPr>
          <w:rFonts w:ascii="Times New Roman" w:hAnsi="Times New Roman" w:cs="Times New Roman"/>
        </w:rPr>
        <w:t xml:space="preserve">товарно-сопроводительные документы (счет, счет-фактура (при наличии), товарная накладная (универсальный передаточный документ)), а </w:t>
      </w:r>
      <w:r w:rsidRPr="007C7281">
        <w:rPr>
          <w:rFonts w:ascii="Times New Roman" w:hAnsi="Times New Roman" w:cs="Times New Roman"/>
          <w:lang w:eastAsia="ar-SA"/>
        </w:rPr>
        <w:t xml:space="preserve">также документы, </w:t>
      </w:r>
      <w:r w:rsidRPr="007C7281">
        <w:rPr>
          <w:rFonts w:ascii="Times New Roman" w:hAnsi="Times New Roman" w:cs="Times New Roman"/>
        </w:rPr>
        <w:t xml:space="preserve">подтверждающие качество товара, соответствующие требованиям, с показателями качества не ниже </w:t>
      </w:r>
      <w:proofErr w:type="gramStart"/>
      <w:r w:rsidRPr="007C7281">
        <w:rPr>
          <w:rFonts w:ascii="Times New Roman" w:hAnsi="Times New Roman" w:cs="Times New Roman"/>
        </w:rPr>
        <w:t>указанных</w:t>
      </w:r>
      <w:proofErr w:type="gramEnd"/>
      <w:r w:rsidRPr="007C7281">
        <w:rPr>
          <w:rFonts w:ascii="Times New Roman" w:hAnsi="Times New Roman" w:cs="Times New Roman"/>
        </w:rPr>
        <w:t xml:space="preserve"> в спецификации (Приложение № 1, являющимся неотъемлемой частью настоящего договора).</w:t>
      </w:r>
    </w:p>
    <w:bookmarkEnd w:id="3"/>
    <w:bookmarkEnd w:id="4"/>
    <w:bookmarkEnd w:id="5"/>
    <w:p w:rsidR="007C7281" w:rsidRPr="007C7281" w:rsidRDefault="007C7281" w:rsidP="003169F9">
      <w:pPr>
        <w:tabs>
          <w:tab w:val="left" w:pos="0"/>
        </w:tabs>
        <w:spacing w:after="0" w:line="240" w:lineRule="auto"/>
        <w:ind w:firstLine="851"/>
        <w:jc w:val="both"/>
        <w:rPr>
          <w:rFonts w:ascii="Times New Roman" w:hAnsi="Times New Roman" w:cs="Times New Roman"/>
        </w:rPr>
      </w:pPr>
      <w:r w:rsidRPr="007C7281">
        <w:rPr>
          <w:rFonts w:ascii="Times New Roman" w:hAnsi="Times New Roman" w:cs="Times New Roman"/>
          <w:color w:val="000000"/>
        </w:rPr>
        <w:t xml:space="preserve">На все поставляемые продукты (на каждую партию товара) Поставщик обязан иметь необходимую документацию в соответствии с требованиями </w:t>
      </w:r>
      <w:r w:rsidRPr="007C7281">
        <w:rPr>
          <w:rFonts w:ascii="Times New Roman" w:hAnsi="Times New Roman" w:cs="Times New Roman"/>
        </w:rPr>
        <w:t>Приказа Минсельхоза РФ от 27.12.2016г № 589 «Об утверждении Правил организации работы по выдаче ветеринарных сопроводительных документов».</w:t>
      </w:r>
    </w:p>
    <w:p w:rsidR="007C7281" w:rsidRPr="007C7281" w:rsidRDefault="007C7281" w:rsidP="003169F9">
      <w:pPr>
        <w:widowControl w:val="0"/>
        <w:tabs>
          <w:tab w:val="left" w:pos="0"/>
        </w:tabs>
        <w:autoSpaceDE w:val="0"/>
        <w:autoSpaceDN w:val="0"/>
        <w:adjustRightInd w:val="0"/>
        <w:spacing w:after="0" w:line="240" w:lineRule="auto"/>
        <w:jc w:val="both"/>
        <w:rPr>
          <w:rFonts w:ascii="Times New Roman" w:hAnsi="Times New Roman" w:cs="Times New Roman"/>
          <w:u w:val="single"/>
          <w:lang w:eastAsia="ar-SA"/>
        </w:rPr>
      </w:pPr>
      <w:r w:rsidRPr="007C7281">
        <w:rPr>
          <w:rFonts w:ascii="Times New Roman" w:hAnsi="Times New Roman" w:cs="Times New Roman"/>
        </w:rPr>
        <w:t xml:space="preserve">2.6.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w:t>
      </w:r>
      <w:r w:rsidRPr="007C7281">
        <w:rPr>
          <w:rFonts w:ascii="Times New Roman" w:hAnsi="Times New Roman" w:cs="Times New Roman"/>
        </w:rPr>
        <w:lastRenderedPageBreak/>
        <w:t>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w:t>
      </w:r>
      <w:proofErr w:type="gramStart"/>
      <w:r w:rsidRPr="007C7281">
        <w:rPr>
          <w:rFonts w:ascii="Times New Roman" w:hAnsi="Times New Roman" w:cs="Times New Roman"/>
        </w:rPr>
        <w:t>дств св</w:t>
      </w:r>
      <w:proofErr w:type="gramEnd"/>
      <w:r w:rsidRPr="007C7281">
        <w:rPr>
          <w:rFonts w:ascii="Times New Roman" w:hAnsi="Times New Roman" w:cs="Times New Roman"/>
        </w:rPr>
        <w:t>язи.</w:t>
      </w:r>
    </w:p>
    <w:p w:rsidR="007C7281" w:rsidRPr="007C7281" w:rsidRDefault="007C7281" w:rsidP="003169F9">
      <w:pPr>
        <w:widowControl w:val="0"/>
        <w:tabs>
          <w:tab w:val="left" w:pos="0"/>
          <w:tab w:val="left" w:pos="1134"/>
          <w:tab w:val="num" w:pos="1284"/>
        </w:tabs>
        <w:suppressAutoHyphens/>
        <w:spacing w:after="0" w:line="240" w:lineRule="auto"/>
        <w:ind w:firstLine="709"/>
        <w:jc w:val="both"/>
        <w:rPr>
          <w:rFonts w:ascii="Times New Roman" w:hAnsi="Times New Roman" w:cs="Times New Roman"/>
          <w:u w:val="single"/>
          <w:lang w:eastAsia="ar-SA"/>
        </w:rPr>
      </w:pPr>
      <w:r w:rsidRPr="007C7281">
        <w:rPr>
          <w:rFonts w:ascii="Times New Roman" w:hAnsi="Times New Roman" w:cs="Times New Roman"/>
          <w:u w:val="single"/>
          <w:lang w:eastAsia="ar-SA"/>
        </w:rPr>
        <w:t>Заказчик обязуется:</w:t>
      </w:r>
    </w:p>
    <w:p w:rsidR="007C7281" w:rsidRPr="007C7281" w:rsidRDefault="007C7281" w:rsidP="003169F9">
      <w:pPr>
        <w:widowControl w:val="0"/>
        <w:tabs>
          <w:tab w:val="left" w:pos="0"/>
          <w:tab w:val="left" w:pos="1134"/>
        </w:tabs>
        <w:suppressAutoHyphens/>
        <w:spacing w:after="0" w:line="240" w:lineRule="auto"/>
        <w:jc w:val="both"/>
        <w:rPr>
          <w:rFonts w:ascii="Times New Roman" w:hAnsi="Times New Roman" w:cs="Times New Roman"/>
          <w:u w:val="single"/>
          <w:lang w:eastAsia="ar-SA"/>
        </w:rPr>
      </w:pPr>
      <w:r w:rsidRPr="007C7281">
        <w:rPr>
          <w:rFonts w:ascii="Times New Roman" w:hAnsi="Times New Roman" w:cs="Times New Roman"/>
          <w:lang w:eastAsia="ar-SA"/>
        </w:rPr>
        <w:t>2.7. Произвести оплату за поставляемый Товар по настоящему Договору в соответствии с условиями настоящего Договора.</w:t>
      </w:r>
    </w:p>
    <w:p w:rsidR="007C7281" w:rsidRPr="007C7281" w:rsidRDefault="007C7281" w:rsidP="003169F9">
      <w:pPr>
        <w:widowControl w:val="0"/>
        <w:tabs>
          <w:tab w:val="left" w:pos="0"/>
          <w:tab w:val="left" w:pos="1134"/>
        </w:tabs>
        <w:suppressAutoHyphens/>
        <w:spacing w:after="0" w:line="240" w:lineRule="auto"/>
        <w:jc w:val="both"/>
        <w:rPr>
          <w:rFonts w:ascii="Times New Roman" w:hAnsi="Times New Roman" w:cs="Times New Roman"/>
          <w:u w:val="single"/>
          <w:lang w:eastAsia="ar-SA"/>
        </w:rPr>
      </w:pPr>
      <w:r w:rsidRPr="007C7281">
        <w:rPr>
          <w:rFonts w:ascii="Times New Roman" w:hAnsi="Times New Roman" w:cs="Times New Roman"/>
          <w:lang w:eastAsia="ar-SA"/>
        </w:rPr>
        <w:t>2.8. В течение одного дня уведомить Поставщика об обнаружении некачественного (недопоставки) Товара.</w:t>
      </w:r>
    </w:p>
    <w:p w:rsidR="007C7281" w:rsidRPr="007C7281" w:rsidRDefault="007C7281" w:rsidP="003169F9">
      <w:pPr>
        <w:widowControl w:val="0"/>
        <w:tabs>
          <w:tab w:val="left" w:pos="0"/>
          <w:tab w:val="left" w:pos="142"/>
        </w:tabs>
        <w:suppressAutoHyphens/>
        <w:spacing w:after="0" w:line="240" w:lineRule="auto"/>
        <w:jc w:val="both"/>
        <w:rPr>
          <w:rFonts w:ascii="Times New Roman" w:hAnsi="Times New Roman" w:cs="Times New Roman"/>
          <w:u w:val="single"/>
          <w:lang w:eastAsia="ar-SA"/>
        </w:rPr>
      </w:pPr>
      <w:r w:rsidRPr="007C7281">
        <w:rPr>
          <w:rFonts w:ascii="Times New Roman" w:hAnsi="Times New Roman" w:cs="Times New Roman"/>
          <w:lang w:eastAsia="ar-SA"/>
        </w:rPr>
        <w:t>2.9. Предпринять все надлежащие меры, обеспечивающие принятие Товара, поставленного Поставщиком в соответствии с условиями настоящего Договора.</w:t>
      </w:r>
    </w:p>
    <w:p w:rsidR="00CE77B4" w:rsidRPr="007C7281" w:rsidRDefault="00CE77B4" w:rsidP="003169F9">
      <w:pPr>
        <w:spacing w:after="0"/>
        <w:jc w:val="center"/>
        <w:rPr>
          <w:rFonts w:ascii="Times New Roman" w:hAnsi="Times New Roman" w:cs="Times New Roman"/>
        </w:rPr>
      </w:pPr>
    </w:p>
    <w:p w:rsidR="00CE77B4" w:rsidRPr="00EA0240" w:rsidRDefault="00CE77B4" w:rsidP="00D45B35">
      <w:pPr>
        <w:spacing w:after="0"/>
        <w:jc w:val="center"/>
        <w:rPr>
          <w:rFonts w:ascii="Times New Roman" w:hAnsi="Times New Roman" w:cs="Times New Roman"/>
          <w:b/>
        </w:rPr>
      </w:pPr>
      <w:r w:rsidRPr="007C7281">
        <w:rPr>
          <w:rFonts w:ascii="Times New Roman" w:hAnsi="Times New Roman" w:cs="Times New Roman"/>
          <w:b/>
        </w:rPr>
        <w:t>3.</w:t>
      </w:r>
      <w:r w:rsidR="00EA0240">
        <w:rPr>
          <w:rFonts w:ascii="Times New Roman" w:hAnsi="Times New Roman" w:cs="Times New Roman"/>
          <w:b/>
        </w:rPr>
        <w:t xml:space="preserve"> </w:t>
      </w:r>
      <w:r w:rsidRPr="007C7281">
        <w:rPr>
          <w:rFonts w:ascii="Times New Roman" w:hAnsi="Times New Roman" w:cs="Times New Roman"/>
          <w:b/>
        </w:rPr>
        <w:t>Условия купли-продажи</w:t>
      </w:r>
    </w:p>
    <w:p w:rsidR="00FF1B88" w:rsidRPr="00EA0240" w:rsidRDefault="00FF1B88" w:rsidP="00D45B35">
      <w:pPr>
        <w:spacing w:after="0"/>
        <w:jc w:val="center"/>
        <w:rPr>
          <w:rFonts w:ascii="Times New Roman" w:hAnsi="Times New Roman" w:cs="Times New Roman"/>
          <w:b/>
        </w:rPr>
      </w:pPr>
    </w:p>
    <w:p w:rsidR="00CE77B4" w:rsidRPr="007C7281" w:rsidRDefault="00CE77B4" w:rsidP="00CE77B4">
      <w:pPr>
        <w:spacing w:after="0"/>
        <w:jc w:val="both"/>
        <w:rPr>
          <w:rFonts w:ascii="Times New Roman" w:hAnsi="Times New Roman" w:cs="Times New Roman"/>
        </w:rPr>
      </w:pPr>
      <w:r w:rsidRPr="007C7281">
        <w:rPr>
          <w:rFonts w:ascii="Times New Roman" w:hAnsi="Times New Roman" w:cs="Times New Roman"/>
        </w:rPr>
        <w:t>3.1. Количество, ассортимент и срок поставки отдельных партий товара согласовывается сторонами по предварительным заказам. Заказы «Покупателя» передаются «Поставщику» в устной форме, телефонограммой или письменной заявкой.</w:t>
      </w:r>
    </w:p>
    <w:p w:rsidR="00CE77B4" w:rsidRPr="007C7281" w:rsidRDefault="00CE77B4" w:rsidP="00CE77B4">
      <w:pPr>
        <w:spacing w:after="0"/>
        <w:jc w:val="both"/>
        <w:rPr>
          <w:rFonts w:ascii="Times New Roman" w:hAnsi="Times New Roman" w:cs="Times New Roman"/>
        </w:rPr>
      </w:pPr>
      <w:r w:rsidRPr="007C7281">
        <w:rPr>
          <w:rFonts w:ascii="Times New Roman" w:hAnsi="Times New Roman" w:cs="Times New Roman"/>
        </w:rPr>
        <w:t>3.2. Поставка товара прои</w:t>
      </w:r>
      <w:r w:rsidR="007C7281" w:rsidRPr="007C7281">
        <w:rPr>
          <w:rFonts w:ascii="Times New Roman" w:hAnsi="Times New Roman" w:cs="Times New Roman"/>
        </w:rPr>
        <w:t>зводится транспортом Поставщика</w:t>
      </w:r>
      <w:r w:rsidRPr="007C7281">
        <w:rPr>
          <w:rFonts w:ascii="Times New Roman" w:hAnsi="Times New Roman" w:cs="Times New Roman"/>
        </w:rPr>
        <w:t xml:space="preserve">. </w:t>
      </w:r>
    </w:p>
    <w:p w:rsidR="00CE77B4" w:rsidRPr="007C7281" w:rsidRDefault="00CE77B4" w:rsidP="00CE77B4">
      <w:pPr>
        <w:spacing w:after="0"/>
        <w:jc w:val="both"/>
        <w:rPr>
          <w:rFonts w:ascii="Times New Roman" w:hAnsi="Times New Roman" w:cs="Times New Roman"/>
        </w:rPr>
      </w:pPr>
      <w:r w:rsidRPr="007C7281">
        <w:rPr>
          <w:rFonts w:ascii="Times New Roman" w:hAnsi="Times New Roman" w:cs="Times New Roman"/>
        </w:rPr>
        <w:t>3.3. Прием товара по количеству и качеству осуществляется «Покупателем» в момент передачи товара «Поставщиком». Товар с производственными дефектами подлежит замене на качественный товар либо возвращается «Поставщику» в момент передачи товара.</w:t>
      </w:r>
    </w:p>
    <w:p w:rsidR="00CE77B4" w:rsidRPr="007C7281" w:rsidRDefault="00CE77B4" w:rsidP="00CE77B4">
      <w:pPr>
        <w:spacing w:after="0"/>
        <w:jc w:val="both"/>
        <w:rPr>
          <w:rFonts w:ascii="Times New Roman" w:hAnsi="Times New Roman" w:cs="Times New Roman"/>
        </w:rPr>
      </w:pPr>
      <w:r w:rsidRPr="007C7281">
        <w:rPr>
          <w:rFonts w:ascii="Times New Roman" w:hAnsi="Times New Roman" w:cs="Times New Roman"/>
        </w:rPr>
        <w:t>3.4. Передача товара считается совершенной, а товар принятым по количеству и качеству, с момента подписания накладной «Покупателем».</w:t>
      </w:r>
    </w:p>
    <w:p w:rsidR="00CE77B4" w:rsidRPr="007C7281" w:rsidRDefault="00CE77B4" w:rsidP="00CE77B4">
      <w:pPr>
        <w:spacing w:after="0"/>
        <w:jc w:val="center"/>
        <w:rPr>
          <w:rFonts w:ascii="Times New Roman" w:hAnsi="Times New Roman" w:cs="Times New Roman"/>
        </w:rPr>
      </w:pPr>
    </w:p>
    <w:p w:rsidR="00CE77B4" w:rsidRPr="00EA0240" w:rsidRDefault="00CE77B4" w:rsidP="00D45B35">
      <w:pPr>
        <w:spacing w:after="0"/>
        <w:jc w:val="center"/>
        <w:rPr>
          <w:rFonts w:ascii="Times New Roman" w:hAnsi="Times New Roman" w:cs="Times New Roman"/>
          <w:b/>
        </w:rPr>
      </w:pPr>
      <w:r w:rsidRPr="007C7281">
        <w:rPr>
          <w:rFonts w:ascii="Times New Roman" w:hAnsi="Times New Roman" w:cs="Times New Roman"/>
          <w:b/>
        </w:rPr>
        <w:t>4. Цена и порядок расчетов</w:t>
      </w:r>
    </w:p>
    <w:p w:rsidR="00FF1B88" w:rsidRPr="00EA0240" w:rsidRDefault="00FF1B88" w:rsidP="00D45B35">
      <w:pPr>
        <w:spacing w:after="0"/>
        <w:jc w:val="center"/>
        <w:rPr>
          <w:rFonts w:ascii="Times New Roman" w:hAnsi="Times New Roman" w:cs="Times New Roman"/>
          <w:b/>
        </w:rPr>
      </w:pPr>
    </w:p>
    <w:p w:rsidR="00CE77B4" w:rsidRPr="007C7281" w:rsidRDefault="00CE77B4" w:rsidP="00CE77B4">
      <w:pPr>
        <w:spacing w:after="0"/>
        <w:jc w:val="both"/>
        <w:rPr>
          <w:rFonts w:ascii="Times New Roman" w:hAnsi="Times New Roman" w:cs="Times New Roman"/>
        </w:rPr>
      </w:pPr>
      <w:r w:rsidRPr="007C7281">
        <w:rPr>
          <w:rFonts w:ascii="Times New Roman" w:hAnsi="Times New Roman" w:cs="Times New Roman"/>
        </w:rPr>
        <w:t>4.1. Цена единицы товара включает стоимость товара, упаковки, затраты по его хранению на складе «Поставщика», оформления необходимой документации.</w:t>
      </w:r>
    </w:p>
    <w:p w:rsidR="00CE77B4" w:rsidRPr="007C7281" w:rsidRDefault="00CE77B4" w:rsidP="00CE77B4">
      <w:pPr>
        <w:spacing w:after="0"/>
        <w:jc w:val="both"/>
        <w:rPr>
          <w:rFonts w:ascii="Times New Roman" w:hAnsi="Times New Roman" w:cs="Times New Roman"/>
        </w:rPr>
      </w:pPr>
      <w:r w:rsidRPr="007C7281">
        <w:rPr>
          <w:rFonts w:ascii="Times New Roman" w:hAnsi="Times New Roman" w:cs="Times New Roman"/>
        </w:rPr>
        <w:t xml:space="preserve">4.2. Расчеты с «Поставщиком» за полученный товар Покупатель осуществляет в течение 15 </w:t>
      </w:r>
      <w:r w:rsidR="007C7281" w:rsidRPr="007C7281">
        <w:rPr>
          <w:rFonts w:ascii="Times New Roman" w:hAnsi="Times New Roman" w:cs="Times New Roman"/>
        </w:rPr>
        <w:t xml:space="preserve">банковских </w:t>
      </w:r>
      <w:r w:rsidRPr="007C7281">
        <w:rPr>
          <w:rFonts w:ascii="Times New Roman" w:hAnsi="Times New Roman" w:cs="Times New Roman"/>
        </w:rPr>
        <w:t xml:space="preserve">дней после </w:t>
      </w:r>
      <w:r w:rsidR="003D3299">
        <w:rPr>
          <w:rFonts w:ascii="Times New Roman" w:hAnsi="Times New Roman" w:cs="Times New Roman"/>
        </w:rPr>
        <w:t>подписания товарно-сопроводительных документов</w:t>
      </w:r>
      <w:r w:rsidRPr="007C7281">
        <w:rPr>
          <w:rFonts w:ascii="Times New Roman" w:hAnsi="Times New Roman" w:cs="Times New Roman"/>
        </w:rPr>
        <w:t>.</w:t>
      </w:r>
    </w:p>
    <w:p w:rsidR="00CE77B4" w:rsidRPr="007C7281" w:rsidRDefault="00CE77B4" w:rsidP="00CE77B4">
      <w:pPr>
        <w:spacing w:after="0"/>
        <w:jc w:val="both"/>
        <w:rPr>
          <w:rFonts w:ascii="Times New Roman" w:hAnsi="Times New Roman" w:cs="Times New Roman"/>
        </w:rPr>
      </w:pPr>
      <w:r w:rsidRPr="007C7281">
        <w:rPr>
          <w:rFonts w:ascii="Times New Roman" w:hAnsi="Times New Roman" w:cs="Times New Roman"/>
        </w:rPr>
        <w:t>4.3. Оплата за товар производится в форме безналичных перечислений</w:t>
      </w:r>
      <w:r w:rsidR="006E138B" w:rsidRPr="006E138B">
        <w:rPr>
          <w:rFonts w:ascii="Times New Roman" w:hAnsi="Times New Roman" w:cs="Times New Roman"/>
        </w:rPr>
        <w:t xml:space="preserve"> </w:t>
      </w:r>
      <w:r w:rsidR="006E138B">
        <w:rPr>
          <w:rFonts w:ascii="Times New Roman" w:hAnsi="Times New Roman" w:cs="Times New Roman"/>
        </w:rPr>
        <w:t>в течение 15 банковских дней по факту поставки продукции и подписания товарно-сопроводительных документов</w:t>
      </w:r>
      <w:r w:rsidRPr="007C7281">
        <w:rPr>
          <w:rFonts w:ascii="Times New Roman" w:hAnsi="Times New Roman" w:cs="Times New Roman"/>
        </w:rPr>
        <w:t>.</w:t>
      </w:r>
    </w:p>
    <w:p w:rsidR="00CE77B4" w:rsidRPr="007C7281" w:rsidRDefault="00CE77B4" w:rsidP="007C7281">
      <w:pPr>
        <w:widowControl w:val="0"/>
        <w:tabs>
          <w:tab w:val="left" w:pos="1134"/>
        </w:tabs>
        <w:spacing w:after="0"/>
        <w:jc w:val="both"/>
        <w:rPr>
          <w:rFonts w:ascii="Times New Roman" w:hAnsi="Times New Roman" w:cs="Times New Roman"/>
        </w:rPr>
      </w:pPr>
      <w:r w:rsidRPr="007C7281">
        <w:rPr>
          <w:rFonts w:ascii="Times New Roman" w:hAnsi="Times New Roman" w:cs="Times New Roman"/>
        </w:rPr>
        <w:t>4.4. Общая сумма Договора составляет:</w:t>
      </w:r>
      <w:r w:rsidR="00FF1B88" w:rsidRPr="00FF1B88">
        <w:rPr>
          <w:rFonts w:ascii="Times New Roman" w:hAnsi="Times New Roman" w:cs="Times New Roman"/>
        </w:rPr>
        <w:t xml:space="preserve"> </w:t>
      </w:r>
      <w:r w:rsidR="00C402D2">
        <w:rPr>
          <w:rFonts w:ascii="Times New Roman" w:hAnsi="Times New Roman" w:cs="Times New Roman"/>
          <w:b/>
        </w:rPr>
        <w:t>_______</w:t>
      </w:r>
      <w:r w:rsidR="00DF263F" w:rsidRPr="007C7281">
        <w:rPr>
          <w:rFonts w:ascii="Times New Roman" w:hAnsi="Times New Roman" w:cs="Times New Roman"/>
          <w:b/>
        </w:rPr>
        <w:t xml:space="preserve"> руб</w:t>
      </w:r>
      <w:proofErr w:type="gramStart"/>
      <w:r w:rsidR="00DF263F" w:rsidRPr="007C7281">
        <w:rPr>
          <w:rFonts w:ascii="Times New Roman" w:hAnsi="Times New Roman" w:cs="Times New Roman"/>
          <w:b/>
        </w:rPr>
        <w:t>.</w:t>
      </w:r>
      <w:r w:rsidR="00EA0240">
        <w:rPr>
          <w:rFonts w:ascii="Times New Roman" w:hAnsi="Times New Roman" w:cs="Times New Roman"/>
          <w:b/>
        </w:rPr>
        <w:t xml:space="preserve"> </w:t>
      </w:r>
      <w:r w:rsidR="008B6EFB" w:rsidRPr="007C7281">
        <w:rPr>
          <w:rFonts w:ascii="Times New Roman" w:hAnsi="Times New Roman" w:cs="Times New Roman"/>
        </w:rPr>
        <w:t>(</w:t>
      </w:r>
      <w:r w:rsidR="00C402D2">
        <w:rPr>
          <w:rFonts w:ascii="Times New Roman" w:hAnsi="Times New Roman" w:cs="Times New Roman"/>
        </w:rPr>
        <w:t>_____________</w:t>
      </w:r>
      <w:r w:rsidR="008D0789" w:rsidRPr="007C7281">
        <w:rPr>
          <w:rFonts w:ascii="Times New Roman" w:hAnsi="Times New Roman" w:cs="Times New Roman"/>
        </w:rPr>
        <w:t>)</w:t>
      </w:r>
      <w:r w:rsidR="008235DA" w:rsidRPr="007C7281">
        <w:rPr>
          <w:rFonts w:ascii="Times New Roman" w:hAnsi="Times New Roman" w:cs="Times New Roman"/>
        </w:rPr>
        <w:t xml:space="preserve"> </w:t>
      </w:r>
      <w:proofErr w:type="gramEnd"/>
      <w:r w:rsidR="008235DA" w:rsidRPr="007C7281">
        <w:rPr>
          <w:rFonts w:ascii="Times New Roman" w:hAnsi="Times New Roman" w:cs="Times New Roman"/>
        </w:rPr>
        <w:t>рубл</w:t>
      </w:r>
      <w:r w:rsidR="001A69DA">
        <w:rPr>
          <w:rFonts w:ascii="Times New Roman" w:hAnsi="Times New Roman" w:cs="Times New Roman"/>
        </w:rPr>
        <w:t>ь</w:t>
      </w:r>
      <w:r w:rsidR="00EA0240">
        <w:rPr>
          <w:rFonts w:ascii="Times New Roman" w:hAnsi="Times New Roman" w:cs="Times New Roman"/>
        </w:rPr>
        <w:t xml:space="preserve"> </w:t>
      </w:r>
      <w:r w:rsidR="001A69DA">
        <w:rPr>
          <w:rFonts w:ascii="Times New Roman" w:hAnsi="Times New Roman" w:cs="Times New Roman"/>
        </w:rPr>
        <w:t>0</w:t>
      </w:r>
      <w:r w:rsidR="00F87CFA">
        <w:rPr>
          <w:rFonts w:ascii="Times New Roman" w:hAnsi="Times New Roman" w:cs="Times New Roman"/>
        </w:rPr>
        <w:t>0</w:t>
      </w:r>
      <w:r w:rsidR="008B6EFB" w:rsidRPr="007C7281">
        <w:rPr>
          <w:rFonts w:ascii="Times New Roman" w:hAnsi="Times New Roman" w:cs="Times New Roman"/>
        </w:rPr>
        <w:t xml:space="preserve"> копе</w:t>
      </w:r>
      <w:r w:rsidR="00D81291" w:rsidRPr="007C7281">
        <w:rPr>
          <w:rFonts w:ascii="Times New Roman" w:hAnsi="Times New Roman" w:cs="Times New Roman"/>
        </w:rPr>
        <w:t>ек</w:t>
      </w:r>
      <w:r w:rsidR="004B5727" w:rsidRPr="007C7281">
        <w:rPr>
          <w:rFonts w:ascii="Times New Roman" w:hAnsi="Times New Roman" w:cs="Times New Roman"/>
        </w:rPr>
        <w:t>, НДС не предусмотрен</w:t>
      </w:r>
      <w:r w:rsidR="008B6EFB" w:rsidRPr="007C7281">
        <w:rPr>
          <w:rFonts w:ascii="Times New Roman" w:hAnsi="Times New Roman" w:cs="Times New Roman"/>
        </w:rPr>
        <w:t>.</w:t>
      </w:r>
      <w:r w:rsidR="00EA0240">
        <w:rPr>
          <w:rFonts w:ascii="Times New Roman" w:hAnsi="Times New Roman" w:cs="Times New Roman"/>
        </w:rPr>
        <w:t xml:space="preserve"> </w:t>
      </w:r>
      <w:r w:rsidR="007C7281" w:rsidRPr="007C7281">
        <w:rPr>
          <w:rFonts w:ascii="Times New Roman" w:hAnsi="Times New Roman" w:cs="Times New Roman"/>
          <w:color w:val="000000"/>
        </w:rPr>
        <w:t xml:space="preserve">В стоимость  настоящего </w:t>
      </w:r>
      <w:r w:rsidR="007C7281" w:rsidRPr="007C7281">
        <w:rPr>
          <w:rFonts w:ascii="Times New Roman" w:hAnsi="Times New Roman" w:cs="Times New Roman"/>
          <w:snapToGrid w:val="0"/>
        </w:rPr>
        <w:t>договора</w:t>
      </w:r>
      <w:r w:rsidR="007C7281" w:rsidRPr="007C7281">
        <w:rPr>
          <w:rFonts w:ascii="Times New Roman" w:hAnsi="Times New Roman" w:cs="Times New Roman"/>
          <w:color w:val="000000"/>
        </w:rPr>
        <w:t xml:space="preserve"> входит </w:t>
      </w:r>
      <w:r w:rsidR="007C7281" w:rsidRPr="007C7281">
        <w:rPr>
          <w:rFonts w:ascii="Times New Roman" w:hAnsi="Times New Roman" w:cs="Times New Roman"/>
        </w:rPr>
        <w:t xml:space="preserve">стоимость товара, расходы на доставку, погрузочно-разгрузочные работы, уплату таможенных пошлин, налогов, сборов. </w:t>
      </w:r>
    </w:p>
    <w:p w:rsidR="007C7281" w:rsidRPr="007C7281" w:rsidRDefault="00CE77B4" w:rsidP="007C7281">
      <w:pPr>
        <w:tabs>
          <w:tab w:val="left" w:pos="1134"/>
        </w:tabs>
        <w:spacing w:before="100" w:beforeAutospacing="1" w:after="100" w:afterAutospacing="1" w:line="240" w:lineRule="auto"/>
        <w:contextualSpacing/>
        <w:jc w:val="both"/>
        <w:rPr>
          <w:rFonts w:ascii="Times New Roman" w:hAnsi="Times New Roman" w:cs="Times New Roman"/>
        </w:rPr>
      </w:pPr>
      <w:r w:rsidRPr="007C7281">
        <w:rPr>
          <w:rFonts w:ascii="Times New Roman" w:hAnsi="Times New Roman" w:cs="Times New Roman"/>
        </w:rPr>
        <w:t xml:space="preserve">4.5. </w:t>
      </w:r>
      <w:r w:rsidR="007C7281" w:rsidRPr="007C7281">
        <w:rPr>
          <w:rFonts w:ascii="Times New Roman" w:hAnsi="Times New Roman" w:cs="Times New Roman"/>
        </w:rPr>
        <w:t xml:space="preserve">Цена договора в период действия настоящего договора </w:t>
      </w:r>
      <w:r w:rsidR="007C7281" w:rsidRPr="007C7281">
        <w:rPr>
          <w:rFonts w:ascii="Times New Roman" w:hAnsi="Times New Roman" w:cs="Times New Roman"/>
          <w:lang w:eastAsia="ar-SA"/>
        </w:rPr>
        <w:t>является твердой и не может изменяться в ходе его исполнения</w:t>
      </w:r>
      <w:r w:rsidR="007C7281" w:rsidRPr="007C7281">
        <w:rPr>
          <w:rFonts w:ascii="Times New Roman" w:hAnsi="Times New Roman" w:cs="Times New Roman"/>
        </w:rPr>
        <w:t>, за исключением случаев:</w:t>
      </w:r>
    </w:p>
    <w:p w:rsidR="007C7281" w:rsidRPr="007C7281" w:rsidRDefault="007C7281" w:rsidP="007C7281">
      <w:pPr>
        <w:tabs>
          <w:tab w:val="left" w:pos="1134"/>
        </w:tabs>
        <w:spacing w:before="100" w:beforeAutospacing="1" w:after="100" w:afterAutospacing="1" w:line="240" w:lineRule="auto"/>
        <w:ind w:firstLine="284"/>
        <w:contextualSpacing/>
        <w:jc w:val="both"/>
        <w:rPr>
          <w:rFonts w:ascii="Times New Roman" w:hAnsi="Times New Roman" w:cs="Times New Roman"/>
        </w:rPr>
      </w:pPr>
      <w:proofErr w:type="gramStart"/>
      <w:r w:rsidRPr="007C7281">
        <w:rPr>
          <w:rFonts w:ascii="Times New Roman" w:hAnsi="Times New Roman" w:cs="Times New Roman"/>
        </w:rPr>
        <w:t xml:space="preserve">-  снижения цены договора по соглашению сторон без изменения предусмотренных договором объема товара, качества товара, и иных условий договора в соответствии с </w:t>
      </w:r>
      <w:proofErr w:type="spellStart"/>
      <w:r w:rsidRPr="007C7281">
        <w:rPr>
          <w:rFonts w:ascii="Times New Roman" w:hAnsi="Times New Roman" w:cs="Times New Roman"/>
        </w:rPr>
        <w:t>пп</w:t>
      </w:r>
      <w:proofErr w:type="spellEnd"/>
      <w:r w:rsidRPr="007C7281">
        <w:rPr>
          <w:rFonts w:ascii="Times New Roman" w:hAnsi="Times New Roman" w:cs="Times New Roman"/>
        </w:rPr>
        <w:t>. «а» п.1 ч.1 ст. 95 Федерального закона от  05.04.2013</w:t>
      </w:r>
      <w:r w:rsidR="00FF1B88">
        <w:rPr>
          <w:rFonts w:ascii="Times New Roman" w:hAnsi="Times New Roman" w:cs="Times New Roman"/>
        </w:rPr>
        <w:t xml:space="preserve"> г.</w:t>
      </w:r>
      <w:r w:rsidRPr="007C7281">
        <w:rPr>
          <w:rFonts w:ascii="Times New Roman" w:hAnsi="Times New Roman" w:cs="Times New Roman"/>
        </w:rPr>
        <w:t xml:space="preserve"> N 44-ФЗ "О контрактной системе   в сфере закупок  товаров, работ, услуг для обеспечения государственных  и   муниципальных  нужд";</w:t>
      </w:r>
      <w:proofErr w:type="gramEnd"/>
    </w:p>
    <w:p w:rsidR="007C7281" w:rsidRPr="007C7281" w:rsidRDefault="007C7281" w:rsidP="007C7281">
      <w:pPr>
        <w:tabs>
          <w:tab w:val="left" w:pos="1134"/>
        </w:tabs>
        <w:spacing w:before="100" w:beforeAutospacing="1" w:after="100" w:afterAutospacing="1" w:line="240" w:lineRule="auto"/>
        <w:ind w:firstLine="349"/>
        <w:contextualSpacing/>
        <w:jc w:val="both"/>
        <w:rPr>
          <w:rFonts w:ascii="Times New Roman" w:hAnsi="Times New Roman" w:cs="Times New Roman"/>
        </w:rPr>
      </w:pPr>
      <w:proofErr w:type="gramStart"/>
      <w:r w:rsidRPr="007C7281">
        <w:rPr>
          <w:rFonts w:ascii="Times New Roman" w:hAnsi="Times New Roman" w:cs="Times New Roman"/>
        </w:rPr>
        <w:t xml:space="preserve">- изменения объема товара, предусмотренного договором в соответствии с </w:t>
      </w:r>
      <w:proofErr w:type="spellStart"/>
      <w:r w:rsidRPr="007C7281">
        <w:rPr>
          <w:rFonts w:ascii="Times New Roman" w:hAnsi="Times New Roman" w:cs="Times New Roman"/>
        </w:rPr>
        <w:t>пп</w:t>
      </w:r>
      <w:proofErr w:type="spellEnd"/>
      <w:r w:rsidRPr="007C7281">
        <w:rPr>
          <w:rFonts w:ascii="Times New Roman" w:hAnsi="Times New Roman" w:cs="Times New Roman"/>
        </w:rPr>
        <w:t>. «б» п. 1 ч. 1 ст. 95 Федерального закона от 05.04.2013</w:t>
      </w:r>
      <w:r w:rsidR="00FF1B88" w:rsidRPr="00FF1B88">
        <w:rPr>
          <w:rFonts w:ascii="Times New Roman" w:hAnsi="Times New Roman" w:cs="Times New Roman"/>
        </w:rPr>
        <w:t xml:space="preserve"> </w:t>
      </w:r>
      <w:r w:rsidR="00FF1B88">
        <w:rPr>
          <w:rFonts w:ascii="Times New Roman" w:hAnsi="Times New Roman" w:cs="Times New Roman"/>
        </w:rPr>
        <w:t>г.</w:t>
      </w:r>
      <w:r w:rsidRPr="007C7281">
        <w:rPr>
          <w:rFonts w:ascii="Times New Roman" w:hAnsi="Times New Roman" w:cs="Times New Roman"/>
        </w:rPr>
        <w:t xml:space="preserve"> N 44-ФЗ "О контрактной системе   в сфере закупок товаров, работ, услуг для обеспечения государственных и   муниципальных нужд", тем самым </w:t>
      </w:r>
      <w:r w:rsidRPr="007C7281">
        <w:rPr>
          <w:rFonts w:ascii="Times New Roman" w:hAnsi="Times New Roman" w:cs="Times New Roman"/>
          <w:bCs/>
          <w:lang w:eastAsia="ar-SA"/>
        </w:rPr>
        <w:t xml:space="preserve">может быть изменена </w:t>
      </w:r>
      <w:r w:rsidRPr="007C7281">
        <w:rPr>
          <w:rFonts w:ascii="Times New Roman" w:hAnsi="Times New Roman" w:cs="Times New Roman"/>
        </w:rPr>
        <w:t>и ц</w:t>
      </w:r>
      <w:r w:rsidRPr="007C7281">
        <w:rPr>
          <w:rFonts w:ascii="Times New Roman" w:hAnsi="Times New Roman" w:cs="Times New Roman"/>
          <w:bCs/>
          <w:lang w:eastAsia="ar-SA"/>
        </w:rPr>
        <w:t>ена Договора, если по предложению Заказчика увеличивается (уменьшается) предусмотренный Договором объем поставляемых товаров не более чем</w:t>
      </w:r>
      <w:proofErr w:type="gramEnd"/>
      <w:r w:rsidRPr="007C7281">
        <w:rPr>
          <w:rFonts w:ascii="Times New Roman" w:hAnsi="Times New Roman" w:cs="Times New Roman"/>
          <w:bCs/>
          <w:lang w:eastAsia="ar-SA"/>
        </w:rPr>
        <w:t xml:space="preserve"> на 10% (десять). </w:t>
      </w:r>
    </w:p>
    <w:p w:rsidR="007C7281" w:rsidRPr="007C7281" w:rsidRDefault="007C7281" w:rsidP="007C7281">
      <w:pPr>
        <w:widowControl w:val="0"/>
        <w:tabs>
          <w:tab w:val="left" w:pos="1134"/>
        </w:tabs>
        <w:spacing w:after="0" w:line="240" w:lineRule="auto"/>
        <w:ind w:firstLine="709"/>
        <w:jc w:val="both"/>
        <w:rPr>
          <w:rFonts w:ascii="Times New Roman" w:hAnsi="Times New Roman" w:cs="Times New Roman"/>
          <w:bCs/>
          <w:lang w:eastAsia="ar-SA"/>
        </w:rPr>
      </w:pPr>
      <w:r w:rsidRPr="007C7281">
        <w:rPr>
          <w:rFonts w:ascii="Times New Roman" w:hAnsi="Times New Roman" w:cs="Times New Roman"/>
          <w:bCs/>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 </w:t>
      </w:r>
    </w:p>
    <w:p w:rsidR="007C7281" w:rsidRPr="007C7281" w:rsidRDefault="007C7281" w:rsidP="007C7281">
      <w:pPr>
        <w:widowControl w:val="0"/>
        <w:tabs>
          <w:tab w:val="left" w:pos="1134"/>
        </w:tabs>
        <w:spacing w:after="0" w:line="240" w:lineRule="auto"/>
        <w:ind w:firstLine="709"/>
        <w:jc w:val="both"/>
        <w:rPr>
          <w:rFonts w:ascii="Times New Roman" w:hAnsi="Times New Roman" w:cs="Times New Roman"/>
          <w:bCs/>
          <w:lang w:eastAsia="ar-SA"/>
        </w:rPr>
      </w:pPr>
      <w:r w:rsidRPr="007C7281">
        <w:rPr>
          <w:rFonts w:ascii="Times New Roman" w:hAnsi="Times New Roman" w:cs="Times New Roman"/>
          <w:bCs/>
          <w:lang w:eastAsia="ar-SA"/>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7C7281" w:rsidRPr="007C7281" w:rsidRDefault="007C7281" w:rsidP="007C7281">
      <w:pPr>
        <w:widowControl w:val="0"/>
        <w:tabs>
          <w:tab w:val="left" w:pos="1134"/>
        </w:tabs>
        <w:spacing w:after="0" w:line="240" w:lineRule="auto"/>
        <w:ind w:firstLine="709"/>
        <w:jc w:val="both"/>
        <w:rPr>
          <w:rFonts w:ascii="Times New Roman" w:hAnsi="Times New Roman" w:cs="Times New Roman"/>
          <w:bCs/>
          <w:lang w:eastAsia="ar-SA"/>
        </w:rPr>
      </w:pPr>
      <w:r w:rsidRPr="007C7281">
        <w:rPr>
          <w:rFonts w:ascii="Times New Roman" w:hAnsi="Times New Roman" w:cs="Times New Roman"/>
          <w:bCs/>
          <w:lang w:eastAsia="ar-SA"/>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CE77B4" w:rsidRPr="007C7281" w:rsidRDefault="007C7281" w:rsidP="007C7281">
      <w:pPr>
        <w:widowControl w:val="0"/>
        <w:tabs>
          <w:tab w:val="left" w:pos="1134"/>
        </w:tabs>
        <w:spacing w:after="0" w:line="240" w:lineRule="auto"/>
        <w:ind w:firstLine="709"/>
        <w:jc w:val="both"/>
        <w:rPr>
          <w:rFonts w:ascii="Times New Roman" w:hAnsi="Times New Roman" w:cs="Times New Roman"/>
          <w:bCs/>
          <w:lang w:eastAsia="ar-SA"/>
        </w:rPr>
      </w:pPr>
      <w:r w:rsidRPr="007C7281">
        <w:rPr>
          <w:rFonts w:ascii="Times New Roman" w:hAnsi="Times New Roman" w:cs="Times New Roman"/>
          <w:bCs/>
          <w:lang w:eastAsia="ar-SA"/>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 к договору,</w:t>
      </w:r>
      <w:r w:rsidRPr="007C7281">
        <w:rPr>
          <w:rFonts w:ascii="Times New Roman" w:hAnsi="Times New Roman" w:cs="Times New Roman"/>
        </w:rPr>
        <w:t xml:space="preserve"> являющимся неотъемлемой частью настоящего договора</w:t>
      </w:r>
      <w:r w:rsidRPr="007C7281">
        <w:rPr>
          <w:rFonts w:ascii="Times New Roman" w:hAnsi="Times New Roman" w:cs="Times New Roman"/>
          <w:bCs/>
          <w:lang w:eastAsia="ar-SA"/>
        </w:rPr>
        <w:t>.</w:t>
      </w:r>
    </w:p>
    <w:p w:rsidR="007C7281" w:rsidRPr="007C7281" w:rsidRDefault="007C7281" w:rsidP="007C7281">
      <w:pPr>
        <w:tabs>
          <w:tab w:val="left" w:pos="567"/>
          <w:tab w:val="left" w:pos="1134"/>
        </w:tabs>
        <w:spacing w:after="0" w:line="240" w:lineRule="auto"/>
        <w:jc w:val="both"/>
        <w:rPr>
          <w:rFonts w:ascii="Times New Roman" w:hAnsi="Times New Roman" w:cs="Times New Roman"/>
        </w:rPr>
      </w:pPr>
      <w:r w:rsidRPr="007C7281">
        <w:rPr>
          <w:rFonts w:ascii="Times New Roman" w:hAnsi="Times New Roman" w:cs="Times New Roman"/>
          <w:bCs/>
          <w:lang w:eastAsia="ar-SA"/>
        </w:rPr>
        <w:lastRenderedPageBreak/>
        <w:t xml:space="preserve">4.6. </w:t>
      </w:r>
      <w:r w:rsidRPr="007C7281">
        <w:rPr>
          <w:rFonts w:ascii="Times New Roman" w:hAnsi="Times New Roman" w:cs="Times New Roman"/>
        </w:rPr>
        <w:t xml:space="preserve">Заказчик вправе увеличить количество поставляемого товара при заключении договора в соответствии с ч. 18 ст. 34 Федерального закона </w:t>
      </w:r>
      <w:bookmarkStart w:id="6" w:name="OLE_LINK33"/>
      <w:bookmarkStart w:id="7" w:name="OLE_LINK32"/>
      <w:bookmarkStart w:id="8" w:name="OLE_LINK31"/>
      <w:r w:rsidRPr="007C7281">
        <w:rPr>
          <w:rFonts w:ascii="Times New Roman" w:hAnsi="Times New Roman" w:cs="Times New Roman"/>
        </w:rPr>
        <w:t>от  05.04.2013</w:t>
      </w:r>
      <w:r w:rsidR="00CC73D4">
        <w:rPr>
          <w:rFonts w:ascii="Times New Roman" w:hAnsi="Times New Roman" w:cs="Times New Roman"/>
        </w:rPr>
        <w:t xml:space="preserve"> г.</w:t>
      </w:r>
      <w:r w:rsidRPr="007C7281">
        <w:rPr>
          <w:rFonts w:ascii="Times New Roman" w:hAnsi="Times New Roman" w:cs="Times New Roman"/>
        </w:rPr>
        <w:t xml:space="preserve"> N 44-ФЗ "О контрактной системе   в сфере закупок  товаров, работ, услуг для обеспечения государственных  и   муниципальных  нужд"</w:t>
      </w:r>
      <w:bookmarkEnd w:id="6"/>
      <w:bookmarkEnd w:id="7"/>
      <w:bookmarkEnd w:id="8"/>
      <w:r w:rsidRPr="007C7281">
        <w:rPr>
          <w:rFonts w:ascii="Times New Roman" w:hAnsi="Times New Roman" w:cs="Times New Roman"/>
        </w:rPr>
        <w:t>.</w:t>
      </w:r>
    </w:p>
    <w:p w:rsidR="007C7281" w:rsidRPr="007C7281" w:rsidRDefault="007C7281" w:rsidP="007C7281">
      <w:pPr>
        <w:widowControl w:val="0"/>
        <w:tabs>
          <w:tab w:val="left" w:pos="993"/>
        </w:tabs>
        <w:suppressAutoHyphens/>
        <w:spacing w:after="0" w:line="240" w:lineRule="auto"/>
        <w:jc w:val="both"/>
        <w:rPr>
          <w:rFonts w:ascii="Times New Roman" w:hAnsi="Times New Roman" w:cs="Times New Roman"/>
          <w:lang w:eastAsia="ar-SA"/>
        </w:rPr>
      </w:pPr>
      <w:r w:rsidRPr="007C7281">
        <w:rPr>
          <w:rFonts w:ascii="Times New Roman" w:hAnsi="Times New Roman" w:cs="Times New Roman"/>
        </w:rPr>
        <w:t xml:space="preserve">4.7. Источник финансирования договора: </w:t>
      </w:r>
      <w:r w:rsidR="00E753A0">
        <w:rPr>
          <w:rFonts w:ascii="Times New Roman" w:hAnsi="Times New Roman" w:cs="Times New Roman"/>
        </w:rPr>
        <w:t xml:space="preserve">бюджет города Челябинска и </w:t>
      </w:r>
      <w:r w:rsidRPr="007C7281">
        <w:rPr>
          <w:rFonts w:ascii="Times New Roman" w:hAnsi="Times New Roman" w:cs="Times New Roman"/>
        </w:rPr>
        <w:t>внебюджетные средства учреждения.</w:t>
      </w:r>
    </w:p>
    <w:p w:rsidR="00CE77B4" w:rsidRPr="007C7281" w:rsidRDefault="00CE77B4" w:rsidP="00CE77B4">
      <w:pPr>
        <w:tabs>
          <w:tab w:val="right" w:pos="9355"/>
        </w:tabs>
        <w:spacing w:after="0"/>
        <w:jc w:val="both"/>
        <w:rPr>
          <w:rFonts w:ascii="Times New Roman" w:hAnsi="Times New Roman" w:cs="Times New Roman"/>
        </w:rPr>
      </w:pPr>
    </w:p>
    <w:p w:rsidR="003169F9" w:rsidRDefault="007C7281" w:rsidP="00D45B35">
      <w:pPr>
        <w:numPr>
          <w:ilvl w:val="0"/>
          <w:numId w:val="6"/>
        </w:numPr>
        <w:suppressAutoHyphens/>
        <w:spacing w:after="0" w:line="240" w:lineRule="auto"/>
        <w:jc w:val="center"/>
        <w:rPr>
          <w:rFonts w:ascii="Times New Roman" w:hAnsi="Times New Roman" w:cs="Times New Roman"/>
          <w:b/>
          <w:bCs/>
        </w:rPr>
      </w:pPr>
      <w:r w:rsidRPr="007C7281">
        <w:rPr>
          <w:rFonts w:ascii="Times New Roman" w:hAnsi="Times New Roman" w:cs="Times New Roman"/>
          <w:b/>
          <w:bCs/>
        </w:rPr>
        <w:t>Качество поставляемого товара</w:t>
      </w:r>
    </w:p>
    <w:p w:rsidR="00FF1B88" w:rsidRPr="00D45B35" w:rsidRDefault="00FF1B88" w:rsidP="00FF1B88">
      <w:pPr>
        <w:suppressAutoHyphens/>
        <w:spacing w:after="0" w:line="240" w:lineRule="auto"/>
        <w:ind w:left="720"/>
        <w:rPr>
          <w:rFonts w:ascii="Times New Roman" w:hAnsi="Times New Roman" w:cs="Times New Roman"/>
          <w:b/>
          <w:bCs/>
        </w:rPr>
      </w:pPr>
    </w:p>
    <w:p w:rsidR="007C7281" w:rsidRPr="007C7281" w:rsidRDefault="007C7281" w:rsidP="003169F9">
      <w:pPr>
        <w:pStyle w:val="ab"/>
        <w:widowControl w:val="0"/>
        <w:numPr>
          <w:ilvl w:val="1"/>
          <w:numId w:val="6"/>
        </w:numPr>
        <w:autoSpaceDE w:val="0"/>
        <w:autoSpaceDN w:val="0"/>
        <w:adjustRightInd w:val="0"/>
        <w:spacing w:after="0" w:line="240" w:lineRule="auto"/>
        <w:ind w:left="0" w:firstLine="0"/>
        <w:jc w:val="both"/>
        <w:rPr>
          <w:rFonts w:ascii="Times New Roman" w:hAnsi="Times New Roman" w:cs="Times New Roman"/>
        </w:rPr>
      </w:pPr>
      <w:r w:rsidRPr="007C7281">
        <w:rPr>
          <w:rFonts w:ascii="Times New Roman" w:hAnsi="Times New Roman" w:cs="Times New Roman"/>
        </w:rPr>
        <w:t>Качество товара должно соответствовать требованиям следующих документов:</w:t>
      </w:r>
    </w:p>
    <w:p w:rsidR="007C7281" w:rsidRDefault="007C7281" w:rsidP="007C7281">
      <w:pPr>
        <w:pStyle w:val="ab"/>
        <w:widowControl w:val="0"/>
        <w:autoSpaceDE w:val="0"/>
        <w:autoSpaceDN w:val="0"/>
        <w:adjustRightInd w:val="0"/>
        <w:ind w:left="0" w:firstLine="709"/>
        <w:jc w:val="both"/>
        <w:rPr>
          <w:rFonts w:ascii="Times New Roman" w:hAnsi="Times New Roman" w:cs="Times New Roman"/>
          <w:bCs/>
          <w:iCs/>
        </w:rPr>
      </w:pPr>
      <w:r w:rsidRPr="007C7281">
        <w:rPr>
          <w:rFonts w:ascii="Times New Roman" w:hAnsi="Times New Roman" w:cs="Times New Roman"/>
          <w:bCs/>
          <w:iCs/>
        </w:rPr>
        <w:t>- Технический  регламент Таможенного союза «О безопасности упаковки» (</w:t>
      </w:r>
      <w:proofErr w:type="gramStart"/>
      <w:r w:rsidRPr="007C7281">
        <w:rPr>
          <w:rFonts w:ascii="Times New Roman" w:hAnsi="Times New Roman" w:cs="Times New Roman"/>
          <w:bCs/>
          <w:iCs/>
        </w:rPr>
        <w:t>ТР</w:t>
      </w:r>
      <w:proofErr w:type="gramEnd"/>
      <w:r w:rsidRPr="007C7281">
        <w:rPr>
          <w:rFonts w:ascii="Times New Roman" w:hAnsi="Times New Roman" w:cs="Times New Roman"/>
          <w:bCs/>
          <w:iCs/>
        </w:rPr>
        <w:t xml:space="preserve"> ТС 005/2011).</w:t>
      </w:r>
    </w:p>
    <w:p w:rsidR="007C7281" w:rsidRDefault="007C7281" w:rsidP="007C7281">
      <w:pPr>
        <w:pStyle w:val="ab"/>
        <w:widowControl w:val="0"/>
        <w:autoSpaceDE w:val="0"/>
        <w:autoSpaceDN w:val="0"/>
        <w:adjustRightInd w:val="0"/>
        <w:ind w:left="0" w:firstLine="709"/>
        <w:jc w:val="both"/>
        <w:rPr>
          <w:rFonts w:ascii="Times New Roman" w:hAnsi="Times New Roman" w:cs="Times New Roman"/>
        </w:rPr>
      </w:pPr>
      <w:r w:rsidRPr="007C7281">
        <w:rPr>
          <w:rFonts w:ascii="Times New Roman" w:hAnsi="Times New Roman" w:cs="Times New Roman"/>
        </w:rPr>
        <w:t>- Технический  регламент Таможенного союза «Пищевая продукция в части ее маркировки» (</w:t>
      </w:r>
      <w:proofErr w:type="gramStart"/>
      <w:r w:rsidRPr="007C7281">
        <w:rPr>
          <w:rFonts w:ascii="Times New Roman" w:hAnsi="Times New Roman" w:cs="Times New Roman"/>
        </w:rPr>
        <w:t>ТР</w:t>
      </w:r>
      <w:proofErr w:type="gramEnd"/>
      <w:r w:rsidRPr="007C7281">
        <w:rPr>
          <w:rFonts w:ascii="Times New Roman" w:hAnsi="Times New Roman" w:cs="Times New Roman"/>
        </w:rPr>
        <w:t xml:space="preserve"> ТС 022/2011).</w:t>
      </w:r>
    </w:p>
    <w:p w:rsidR="00FF1B88" w:rsidRDefault="007C7281" w:rsidP="00FF1B88">
      <w:pPr>
        <w:pStyle w:val="ab"/>
        <w:widowControl w:val="0"/>
        <w:autoSpaceDE w:val="0"/>
        <w:autoSpaceDN w:val="0"/>
        <w:adjustRightInd w:val="0"/>
        <w:spacing w:line="240" w:lineRule="auto"/>
        <w:ind w:left="0" w:firstLine="709"/>
        <w:jc w:val="both"/>
        <w:rPr>
          <w:rFonts w:ascii="Times New Roman" w:hAnsi="Times New Roman" w:cs="Times New Roman"/>
        </w:rPr>
      </w:pPr>
      <w:r w:rsidRPr="007C7281">
        <w:rPr>
          <w:rFonts w:ascii="Times New Roman" w:hAnsi="Times New Roman" w:cs="Times New Roman"/>
        </w:rPr>
        <w:t xml:space="preserve">Допускается поставка и использование пищевых продуктов выработанных по другим техническим документам (ГОСТ, ТУ) с показателями качества не </w:t>
      </w:r>
      <w:proofErr w:type="gramStart"/>
      <w:r w:rsidRPr="007C7281">
        <w:rPr>
          <w:rFonts w:ascii="Times New Roman" w:hAnsi="Times New Roman" w:cs="Times New Roman"/>
        </w:rPr>
        <w:t>ниже указанных</w:t>
      </w:r>
      <w:proofErr w:type="gramEnd"/>
      <w:r w:rsidRPr="007C7281">
        <w:rPr>
          <w:rFonts w:ascii="Times New Roman" w:hAnsi="Times New Roman" w:cs="Times New Roman"/>
        </w:rPr>
        <w:t xml:space="preserve"> в спецификации.</w:t>
      </w:r>
    </w:p>
    <w:p w:rsidR="00FF1B88" w:rsidRDefault="007C7281" w:rsidP="00FF1B88">
      <w:pPr>
        <w:pStyle w:val="ab"/>
        <w:widowControl w:val="0"/>
        <w:autoSpaceDE w:val="0"/>
        <w:autoSpaceDN w:val="0"/>
        <w:adjustRightInd w:val="0"/>
        <w:spacing w:line="240" w:lineRule="auto"/>
        <w:ind w:left="0"/>
        <w:jc w:val="both"/>
        <w:rPr>
          <w:rFonts w:ascii="Times New Roman" w:hAnsi="Times New Roman" w:cs="Times New Roman"/>
        </w:rPr>
      </w:pPr>
      <w:r w:rsidRPr="007C7281">
        <w:rPr>
          <w:rFonts w:ascii="Times New Roman" w:hAnsi="Times New Roman" w:cs="Times New Roman"/>
        </w:rPr>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7C7281" w:rsidRPr="00FF1B88" w:rsidRDefault="007C7281" w:rsidP="00FF1B88">
      <w:pPr>
        <w:pStyle w:val="ab"/>
        <w:widowControl w:val="0"/>
        <w:autoSpaceDE w:val="0"/>
        <w:autoSpaceDN w:val="0"/>
        <w:adjustRightInd w:val="0"/>
        <w:spacing w:line="240" w:lineRule="auto"/>
        <w:ind w:left="0"/>
        <w:jc w:val="both"/>
        <w:rPr>
          <w:rFonts w:ascii="Times New Roman" w:hAnsi="Times New Roman" w:cs="Times New Roman"/>
        </w:rPr>
      </w:pPr>
      <w:r w:rsidRPr="007C7281">
        <w:rPr>
          <w:rFonts w:ascii="Times New Roman" w:hAnsi="Times New Roman" w:cs="Times New Roman"/>
        </w:rPr>
        <w:t xml:space="preserve">5.3.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а также </w:t>
      </w:r>
      <w:proofErr w:type="gramStart"/>
      <w:r w:rsidRPr="007C7281">
        <w:rPr>
          <w:rFonts w:ascii="Times New Roman" w:hAnsi="Times New Roman" w:cs="Times New Roman"/>
        </w:rPr>
        <w:t>ТР</w:t>
      </w:r>
      <w:proofErr w:type="gramEnd"/>
      <w:r w:rsidRPr="007C7281">
        <w:rPr>
          <w:rFonts w:ascii="Times New Roman" w:hAnsi="Times New Roman" w:cs="Times New Roman"/>
        </w:rPr>
        <w:t xml:space="preserve"> ТС 029/2011 «Требования безопасности пищевых добавок, </w:t>
      </w:r>
      <w:proofErr w:type="spellStart"/>
      <w:r w:rsidRPr="007C7281">
        <w:rPr>
          <w:rFonts w:ascii="Times New Roman" w:hAnsi="Times New Roman" w:cs="Times New Roman"/>
        </w:rPr>
        <w:t>ароматизаторов</w:t>
      </w:r>
      <w:proofErr w:type="spellEnd"/>
      <w:r w:rsidRPr="007C7281">
        <w:rPr>
          <w:rFonts w:ascii="Times New Roman" w:hAnsi="Times New Roman" w:cs="Times New Roman"/>
        </w:rPr>
        <w:t xml:space="preserve"> и технологических вспомогательных средств»</w:t>
      </w:r>
    </w:p>
    <w:p w:rsidR="00CC73D4" w:rsidRDefault="007C7281" w:rsidP="00D45B35">
      <w:pPr>
        <w:numPr>
          <w:ilvl w:val="0"/>
          <w:numId w:val="6"/>
        </w:numPr>
        <w:tabs>
          <w:tab w:val="left" w:pos="720"/>
          <w:tab w:val="left" w:pos="1080"/>
        </w:tabs>
        <w:suppressAutoHyphens/>
        <w:spacing w:after="0" w:line="240" w:lineRule="auto"/>
        <w:jc w:val="center"/>
        <w:rPr>
          <w:rFonts w:ascii="Times New Roman" w:hAnsi="Times New Roman" w:cs="Times New Roman"/>
          <w:b/>
          <w:bCs/>
          <w:lang w:eastAsia="ar-SA"/>
        </w:rPr>
      </w:pPr>
      <w:bookmarkStart w:id="9" w:name="OLE_LINK22"/>
      <w:bookmarkStart w:id="10" w:name="OLE_LINK23"/>
      <w:bookmarkStart w:id="11" w:name="OLE_LINK24"/>
      <w:bookmarkStart w:id="12" w:name="OLE_LINK25"/>
      <w:bookmarkStart w:id="13" w:name="OLE_LINK30"/>
      <w:bookmarkStart w:id="14" w:name="OLE_LINK34"/>
      <w:bookmarkStart w:id="15" w:name="OLE_LINK35"/>
      <w:bookmarkStart w:id="16" w:name="OLE_LINK36"/>
      <w:r w:rsidRPr="007C7281">
        <w:rPr>
          <w:rFonts w:ascii="Times New Roman" w:hAnsi="Times New Roman" w:cs="Times New Roman"/>
          <w:b/>
          <w:bCs/>
          <w:lang w:eastAsia="ar-SA"/>
        </w:rPr>
        <w:t>Ответственность сторон</w:t>
      </w:r>
    </w:p>
    <w:p w:rsidR="00FF1B88" w:rsidRPr="00D45B35" w:rsidRDefault="00FF1B88" w:rsidP="00FF1B88">
      <w:pPr>
        <w:tabs>
          <w:tab w:val="left" w:pos="720"/>
          <w:tab w:val="left" w:pos="1080"/>
        </w:tabs>
        <w:suppressAutoHyphens/>
        <w:spacing w:after="0" w:line="240" w:lineRule="auto"/>
        <w:ind w:left="720"/>
        <w:rPr>
          <w:rFonts w:ascii="Times New Roman" w:hAnsi="Times New Roman" w:cs="Times New Roman"/>
          <w:b/>
          <w:bCs/>
          <w:lang w:eastAsia="ar-SA"/>
        </w:rPr>
      </w:pP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t>6.1.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t xml:space="preserve">6.2. </w:t>
      </w:r>
      <w:r w:rsidRPr="00F96AB2">
        <w:rPr>
          <w:rFonts w:ascii="Times New Roman" w:hAnsi="Times New Roman"/>
          <w:b/>
          <w:sz w:val="21"/>
          <w:szCs w:val="21"/>
        </w:rPr>
        <w:t>В случае просрочки исполнения Заказчиком</w:t>
      </w:r>
      <w:r w:rsidRPr="00F96AB2">
        <w:rPr>
          <w:rFonts w:ascii="Times New Roman" w:hAnsi="Times New Roman"/>
          <w:sz w:val="21"/>
          <w:szCs w:val="21"/>
        </w:rPr>
        <w:t xml:space="preserve">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33421" w:rsidRPr="00033421" w:rsidRDefault="00033421" w:rsidP="00033421">
      <w:pPr>
        <w:pStyle w:val="ab"/>
        <w:autoSpaceDE w:val="0"/>
        <w:autoSpaceDN w:val="0"/>
        <w:adjustRightInd w:val="0"/>
        <w:spacing w:after="0" w:line="240" w:lineRule="auto"/>
        <w:ind w:left="0"/>
        <w:rPr>
          <w:rFonts w:ascii="Times New Roman" w:hAnsi="Times New Roman" w:cs="Times New Roman"/>
          <w:b/>
          <w:color w:val="000000"/>
          <w:sz w:val="21"/>
          <w:szCs w:val="21"/>
        </w:rPr>
      </w:pPr>
      <w:r w:rsidRPr="00033421">
        <w:rPr>
          <w:rFonts w:ascii="Times New Roman" w:hAnsi="Times New Roman" w:cs="Times New Roman"/>
          <w:color w:val="000000"/>
          <w:sz w:val="21"/>
          <w:szCs w:val="21"/>
        </w:rPr>
        <w:t>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r w:rsidRPr="00033421">
        <w:rPr>
          <w:rFonts w:ascii="Times New Roman" w:hAnsi="Times New Roman" w:cs="Times New Roman"/>
          <w:b/>
          <w:color w:val="000000"/>
          <w:sz w:val="21"/>
          <w:szCs w:val="21"/>
        </w:rPr>
        <w:t>.</w:t>
      </w:r>
    </w:p>
    <w:p w:rsidR="00033421" w:rsidRPr="00033421" w:rsidRDefault="00033421" w:rsidP="00033421">
      <w:pPr>
        <w:pStyle w:val="ab"/>
        <w:autoSpaceDE w:val="0"/>
        <w:autoSpaceDN w:val="0"/>
        <w:adjustRightInd w:val="0"/>
        <w:spacing w:after="0" w:line="240" w:lineRule="auto"/>
        <w:ind w:left="0"/>
        <w:rPr>
          <w:rFonts w:ascii="Times New Roman" w:eastAsiaTheme="minorHAnsi" w:hAnsi="Times New Roman" w:cs="Times New Roman"/>
          <w:sz w:val="21"/>
          <w:szCs w:val="21"/>
          <w:lang w:eastAsia="en-US"/>
        </w:rPr>
      </w:pPr>
      <w:r w:rsidRPr="00033421">
        <w:rPr>
          <w:rFonts w:ascii="Times New Roman" w:eastAsiaTheme="minorHAnsi" w:hAnsi="Times New Roman" w:cs="Times New Roman"/>
          <w:sz w:val="21"/>
          <w:szCs w:val="21"/>
          <w:lang w:eastAsia="en-US"/>
        </w:rPr>
        <w:t xml:space="preserve">Штрафы начисляются за ненадлежащее исполнение заказчиком обязательств, предусмотренных </w:t>
      </w:r>
      <w:r w:rsidRPr="00033421">
        <w:rPr>
          <w:rFonts w:ascii="Times New Roman" w:hAnsi="Times New Roman" w:cs="Times New Roman"/>
          <w:color w:val="000000"/>
          <w:sz w:val="21"/>
          <w:szCs w:val="21"/>
        </w:rPr>
        <w:t>Договором</w:t>
      </w:r>
      <w:r w:rsidRPr="00033421">
        <w:rPr>
          <w:rFonts w:ascii="Times New Roman" w:eastAsiaTheme="minorHAnsi" w:hAnsi="Times New Roman" w:cs="Times New Roman"/>
          <w:sz w:val="21"/>
          <w:szCs w:val="21"/>
          <w:lang w:eastAsia="en-US"/>
        </w:rPr>
        <w:t xml:space="preserve">, за исключением просрочки исполнения обязательств, предусмотренных </w:t>
      </w:r>
      <w:r w:rsidRPr="00033421">
        <w:rPr>
          <w:rFonts w:ascii="Times New Roman" w:hAnsi="Times New Roman" w:cs="Times New Roman"/>
          <w:color w:val="000000"/>
          <w:sz w:val="21"/>
          <w:szCs w:val="21"/>
        </w:rPr>
        <w:t>Договором</w:t>
      </w:r>
      <w:r w:rsidRPr="00033421">
        <w:rPr>
          <w:rFonts w:ascii="Times New Roman" w:eastAsiaTheme="minorHAnsi" w:hAnsi="Times New Roman" w:cs="Times New Roman"/>
          <w:sz w:val="21"/>
          <w:szCs w:val="21"/>
          <w:lang w:eastAsia="en-US"/>
        </w:rPr>
        <w:t>.</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t xml:space="preserve">6.3. </w:t>
      </w:r>
      <w:r w:rsidRPr="00F96AB2">
        <w:rPr>
          <w:rFonts w:ascii="Times New Roman" w:eastAsiaTheme="minorHAnsi" w:hAnsi="Times New Roman"/>
          <w:b/>
          <w:sz w:val="21"/>
          <w:szCs w:val="21"/>
          <w:lang w:eastAsia="en-US"/>
        </w:rPr>
        <w:t>В случае просрочки исполнения Поставщиком</w:t>
      </w:r>
      <w:r w:rsidRPr="00F96AB2">
        <w:rPr>
          <w:rFonts w:ascii="Times New Roman" w:eastAsiaTheme="minorHAnsi" w:hAnsi="Times New Roman"/>
          <w:sz w:val="21"/>
          <w:szCs w:val="21"/>
          <w:lang w:eastAsia="en-US"/>
        </w:rPr>
        <w:t xml:space="preserve"> обязательств, предусмотренных </w:t>
      </w:r>
      <w:r w:rsidRPr="00F96AB2">
        <w:rPr>
          <w:rFonts w:ascii="Times New Roman" w:hAnsi="Times New Roman"/>
          <w:sz w:val="21"/>
          <w:szCs w:val="21"/>
        </w:rPr>
        <w:t>Договором</w:t>
      </w:r>
      <w:r w:rsidRPr="00F96AB2">
        <w:rPr>
          <w:rFonts w:ascii="Times New Roman" w:eastAsiaTheme="minorHAnsi" w:hAnsi="Times New Roman"/>
          <w:sz w:val="21"/>
          <w:szCs w:val="21"/>
          <w:lang w:eastAsia="en-US"/>
        </w:rPr>
        <w:t xml:space="preserve">, а также в иных случаях неисполнения или ненадлежащего исполнения поставщиком обязательств, предусмотренных </w:t>
      </w:r>
      <w:r w:rsidRPr="00F96AB2">
        <w:rPr>
          <w:rFonts w:ascii="Times New Roman" w:hAnsi="Times New Roman"/>
          <w:sz w:val="21"/>
          <w:szCs w:val="21"/>
        </w:rPr>
        <w:t>Договором</w:t>
      </w:r>
      <w:r w:rsidRPr="00F96AB2">
        <w:rPr>
          <w:rFonts w:ascii="Times New Roman" w:eastAsiaTheme="minorHAnsi" w:hAnsi="Times New Roman"/>
          <w:sz w:val="21"/>
          <w:szCs w:val="21"/>
          <w:lang w:eastAsia="en-US"/>
        </w:rPr>
        <w:t>, заказчик направляет поставщику требование об уплате неустоек (штрафов, пеней</w:t>
      </w:r>
      <w:r w:rsidRPr="00F96AB2">
        <w:rPr>
          <w:rFonts w:ascii="Times New Roman" w:eastAsiaTheme="minorHAnsi" w:hAnsi="Times New Roman"/>
          <w:b/>
          <w:sz w:val="21"/>
          <w:szCs w:val="21"/>
          <w:lang w:eastAsia="en-US"/>
        </w:rPr>
        <w:t>).</w:t>
      </w:r>
      <w:r w:rsidRPr="00F96AB2">
        <w:rPr>
          <w:rFonts w:ascii="Times New Roman" w:hAnsi="Times New Roman"/>
          <w:b/>
          <w:sz w:val="21"/>
          <w:szCs w:val="21"/>
        </w:rPr>
        <w:t xml:space="preserve"> </w:t>
      </w:r>
    </w:p>
    <w:p w:rsidR="00033421" w:rsidRPr="00F96AB2" w:rsidRDefault="00033421" w:rsidP="00033421">
      <w:pPr>
        <w:pStyle w:val="ae"/>
        <w:spacing w:before="0" w:beforeAutospacing="0" w:after="0" w:afterAutospacing="0"/>
        <w:ind w:firstLine="0"/>
        <w:contextualSpacing/>
        <w:jc w:val="both"/>
        <w:rPr>
          <w:rFonts w:ascii="Times New Roman" w:hAnsi="Times New Roman"/>
          <w:b/>
          <w:sz w:val="21"/>
          <w:szCs w:val="21"/>
        </w:rPr>
      </w:pPr>
      <w:r w:rsidRPr="00F96AB2">
        <w:rPr>
          <w:rFonts w:ascii="Times New Roman" w:eastAsiaTheme="minorHAnsi" w:hAnsi="Times New Roman"/>
          <w:sz w:val="21"/>
          <w:szCs w:val="21"/>
          <w:lang w:eastAsia="en-US"/>
        </w:rPr>
        <w:t xml:space="preserve">6.4. </w:t>
      </w:r>
      <w:proofErr w:type="gramStart"/>
      <w:r w:rsidRPr="00F96AB2">
        <w:rPr>
          <w:rFonts w:ascii="Times New Roman" w:eastAsiaTheme="minorHAnsi" w:hAnsi="Times New Roman"/>
          <w:sz w:val="21"/>
          <w:szCs w:val="21"/>
          <w:lang w:eastAsia="en-US"/>
        </w:rPr>
        <w:t xml:space="preserve">Пеня начисляется за каждый день просрочки исполнения Поставщиком обязательства, предусмотренного </w:t>
      </w:r>
      <w:r w:rsidRPr="00F96AB2">
        <w:rPr>
          <w:rFonts w:ascii="Times New Roman" w:hAnsi="Times New Roman"/>
          <w:sz w:val="21"/>
          <w:szCs w:val="21"/>
        </w:rPr>
        <w:t>Договором</w:t>
      </w:r>
      <w:r w:rsidRPr="00F96AB2">
        <w:rPr>
          <w:rFonts w:ascii="Times New Roman" w:eastAsiaTheme="minorHAnsi" w:hAnsi="Times New Roman"/>
          <w:sz w:val="21"/>
          <w:szCs w:val="21"/>
          <w:lang w:eastAsia="en-US"/>
        </w:rPr>
        <w:t xml:space="preserve">, начиная со дня, следующего после дня истечения установленного </w:t>
      </w:r>
      <w:r w:rsidRPr="00F96AB2">
        <w:rPr>
          <w:rFonts w:ascii="Times New Roman" w:hAnsi="Times New Roman"/>
          <w:sz w:val="21"/>
          <w:szCs w:val="21"/>
        </w:rPr>
        <w:t>Договором</w:t>
      </w:r>
      <w:r w:rsidRPr="00F96AB2">
        <w:rPr>
          <w:rFonts w:ascii="Times New Roman" w:eastAsiaTheme="minorHAnsi" w:hAnsi="Times New Roman"/>
          <w:sz w:val="21"/>
          <w:szCs w:val="21"/>
          <w:lang w:eastAsia="en-US"/>
        </w:rPr>
        <w:t xml:space="preserve"> срока исполнения обязательства, и устанавливается </w:t>
      </w:r>
      <w:r w:rsidRPr="00F96AB2">
        <w:rPr>
          <w:rFonts w:ascii="Times New Roman" w:hAnsi="Times New Roman"/>
          <w:sz w:val="21"/>
          <w:szCs w:val="21"/>
        </w:rPr>
        <w:t>Договором</w:t>
      </w:r>
      <w:r w:rsidRPr="00F96AB2">
        <w:rPr>
          <w:rFonts w:ascii="Times New Roman" w:eastAsiaTheme="minorHAnsi" w:hAnsi="Times New Roman"/>
          <w:sz w:val="21"/>
          <w:szCs w:val="21"/>
          <w:lang w:eastAsia="en-US"/>
        </w:rPr>
        <w:t xml:space="preserve"> в размере одной трехсотой действующей на дату уплаты пени ключевой ставки Центрального банка Российской Федерации от цены </w:t>
      </w:r>
      <w:r w:rsidRPr="00F96AB2">
        <w:rPr>
          <w:rFonts w:ascii="Times New Roman" w:hAnsi="Times New Roman"/>
          <w:sz w:val="21"/>
          <w:szCs w:val="21"/>
        </w:rPr>
        <w:t>Договора</w:t>
      </w:r>
      <w:r w:rsidRPr="00F96AB2">
        <w:rPr>
          <w:rFonts w:ascii="Times New Roman" w:eastAsiaTheme="minorHAnsi" w:hAnsi="Times New Roman"/>
          <w:sz w:val="21"/>
          <w:szCs w:val="21"/>
          <w:lang w:eastAsia="en-US"/>
        </w:rPr>
        <w:t xml:space="preserve">, уменьшенной на сумму, пропорциональную объему обязательств, предусмотренных </w:t>
      </w:r>
      <w:r w:rsidRPr="00F96AB2">
        <w:rPr>
          <w:rFonts w:ascii="Times New Roman" w:hAnsi="Times New Roman"/>
          <w:sz w:val="21"/>
          <w:szCs w:val="21"/>
        </w:rPr>
        <w:t>Договором</w:t>
      </w:r>
      <w:r w:rsidRPr="00F96AB2">
        <w:rPr>
          <w:rFonts w:ascii="Times New Roman" w:eastAsiaTheme="minorHAnsi" w:hAnsi="Times New Roman"/>
          <w:sz w:val="21"/>
          <w:szCs w:val="21"/>
          <w:lang w:eastAsia="en-US"/>
        </w:rPr>
        <w:t xml:space="preserve"> и фактически исполненных Поставщиком, за исключением случаев, если</w:t>
      </w:r>
      <w:proofErr w:type="gramEnd"/>
      <w:r w:rsidRPr="00F96AB2">
        <w:rPr>
          <w:rFonts w:ascii="Times New Roman" w:eastAsiaTheme="minorHAnsi" w:hAnsi="Times New Roman"/>
          <w:sz w:val="21"/>
          <w:szCs w:val="21"/>
          <w:lang w:eastAsia="en-US"/>
        </w:rPr>
        <w:t xml:space="preserve"> законодательством Российской Федерации установлен иной порядок начисления пени. </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t xml:space="preserve">6.5. Штрафы начисляются за ненадлежащее исполнение </w:t>
      </w:r>
      <w:r w:rsidRPr="00F96AB2">
        <w:rPr>
          <w:rFonts w:ascii="Times New Roman" w:hAnsi="Times New Roman"/>
          <w:b/>
          <w:sz w:val="21"/>
          <w:szCs w:val="21"/>
        </w:rPr>
        <w:t>Заказчиком</w:t>
      </w:r>
      <w:r w:rsidRPr="00F96AB2">
        <w:rPr>
          <w:rFonts w:ascii="Times New Roman" w:hAnsi="Times New Roman"/>
          <w:sz w:val="21"/>
          <w:szCs w:val="21"/>
        </w:rPr>
        <w:t xml:space="preserve">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033421" w:rsidRPr="00033421" w:rsidRDefault="00033421" w:rsidP="00033421">
      <w:pPr>
        <w:pStyle w:val="ab"/>
        <w:autoSpaceDE w:val="0"/>
        <w:autoSpaceDN w:val="0"/>
        <w:adjustRightInd w:val="0"/>
        <w:spacing w:after="0" w:line="240" w:lineRule="auto"/>
        <w:ind w:left="0"/>
        <w:rPr>
          <w:rFonts w:ascii="Times New Roman" w:eastAsiaTheme="minorHAnsi" w:hAnsi="Times New Roman" w:cs="Times New Roman"/>
          <w:sz w:val="21"/>
          <w:szCs w:val="21"/>
          <w:lang w:eastAsia="en-US"/>
        </w:rPr>
      </w:pPr>
      <w:r w:rsidRPr="00033421">
        <w:rPr>
          <w:rFonts w:ascii="Times New Roman" w:eastAsiaTheme="minorHAnsi" w:hAnsi="Times New Roman" w:cs="Times New Roman"/>
          <w:sz w:val="21"/>
          <w:szCs w:val="21"/>
          <w:lang w:eastAsia="en-US"/>
        </w:rPr>
        <w:t>а) 1000 рублей, если цена Договора не превышает 3 млн. рублей (включительно);</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t>6.6.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t>- за каждый факт неисполнения или ненадлежащего исполнения Поставщиком обязательств, предусмотренных Договором, размер штрафа устанавливается в размере 1% цены Договора, что составляет______________________________, но не более 5 т.р. и не менее 1 т.р.</w:t>
      </w:r>
    </w:p>
    <w:p w:rsidR="00033421" w:rsidRPr="00033421" w:rsidRDefault="00033421" w:rsidP="00033421">
      <w:pPr>
        <w:pStyle w:val="ab"/>
        <w:autoSpaceDE w:val="0"/>
        <w:autoSpaceDN w:val="0"/>
        <w:adjustRightInd w:val="0"/>
        <w:spacing w:after="0" w:line="240" w:lineRule="auto"/>
        <w:ind w:left="0"/>
        <w:rPr>
          <w:rFonts w:ascii="Times New Roman" w:eastAsiaTheme="minorHAnsi" w:hAnsi="Times New Roman" w:cs="Times New Roman"/>
          <w:sz w:val="21"/>
          <w:szCs w:val="21"/>
          <w:lang w:eastAsia="en-US"/>
        </w:rPr>
      </w:pPr>
      <w:r w:rsidRPr="00033421">
        <w:rPr>
          <w:rFonts w:ascii="Times New Roman" w:eastAsiaTheme="minorHAnsi" w:hAnsi="Times New Roman" w:cs="Times New Roman"/>
          <w:sz w:val="21"/>
          <w:szCs w:val="21"/>
          <w:lang w:eastAsia="en-US"/>
        </w:rPr>
        <w:t xml:space="preserve">6.7. За каждый факт неисполнения или ненадлежащего исполнения поставщиком обязательства, предусмотренного </w:t>
      </w:r>
      <w:r w:rsidRPr="00033421">
        <w:rPr>
          <w:rFonts w:ascii="Times New Roman" w:hAnsi="Times New Roman" w:cs="Times New Roman"/>
          <w:color w:val="000000"/>
          <w:sz w:val="21"/>
          <w:szCs w:val="21"/>
        </w:rPr>
        <w:t>Договором</w:t>
      </w:r>
      <w:r w:rsidRPr="00033421">
        <w:rPr>
          <w:rFonts w:ascii="Times New Roman" w:eastAsiaTheme="minorHAnsi" w:hAnsi="Times New Roman" w:cs="Times New Roman"/>
          <w:sz w:val="21"/>
          <w:szCs w:val="21"/>
          <w:lang w:eastAsia="en-US"/>
        </w:rPr>
        <w:t xml:space="preserve">, которое не имеет стоимостного выражения, размер штрафа устанавливается (при наличии в </w:t>
      </w:r>
      <w:r w:rsidRPr="00033421">
        <w:rPr>
          <w:rFonts w:ascii="Times New Roman" w:hAnsi="Times New Roman" w:cs="Times New Roman"/>
          <w:color w:val="000000"/>
          <w:sz w:val="21"/>
          <w:szCs w:val="21"/>
        </w:rPr>
        <w:t>Договоре</w:t>
      </w:r>
      <w:r w:rsidRPr="00033421">
        <w:rPr>
          <w:rFonts w:ascii="Times New Roman" w:eastAsiaTheme="minorHAnsi" w:hAnsi="Times New Roman" w:cs="Times New Roman"/>
          <w:sz w:val="21"/>
          <w:szCs w:val="21"/>
          <w:lang w:eastAsia="en-US"/>
        </w:rPr>
        <w:t xml:space="preserve"> таких обязательств) в следующем порядке:</w:t>
      </w:r>
    </w:p>
    <w:p w:rsidR="00033421" w:rsidRPr="00033421" w:rsidRDefault="00033421" w:rsidP="00033421">
      <w:pPr>
        <w:pStyle w:val="ab"/>
        <w:autoSpaceDE w:val="0"/>
        <w:autoSpaceDN w:val="0"/>
        <w:adjustRightInd w:val="0"/>
        <w:spacing w:after="0" w:line="240" w:lineRule="auto"/>
        <w:ind w:left="0"/>
        <w:rPr>
          <w:rFonts w:ascii="Times New Roman" w:eastAsiaTheme="minorHAnsi" w:hAnsi="Times New Roman" w:cs="Times New Roman"/>
          <w:sz w:val="21"/>
          <w:szCs w:val="21"/>
          <w:lang w:eastAsia="en-US"/>
        </w:rPr>
      </w:pPr>
      <w:r w:rsidRPr="00033421">
        <w:rPr>
          <w:rFonts w:ascii="Times New Roman" w:eastAsiaTheme="minorHAnsi" w:hAnsi="Times New Roman" w:cs="Times New Roman"/>
          <w:sz w:val="21"/>
          <w:szCs w:val="21"/>
          <w:lang w:eastAsia="en-US"/>
        </w:rPr>
        <w:t xml:space="preserve">а) 1000 рублей, если цена </w:t>
      </w:r>
      <w:r w:rsidRPr="00033421">
        <w:rPr>
          <w:rFonts w:ascii="Times New Roman" w:hAnsi="Times New Roman" w:cs="Times New Roman"/>
          <w:color w:val="000000"/>
          <w:sz w:val="21"/>
          <w:szCs w:val="21"/>
        </w:rPr>
        <w:t>Договора</w:t>
      </w:r>
      <w:r w:rsidRPr="00033421">
        <w:rPr>
          <w:rFonts w:ascii="Times New Roman" w:eastAsiaTheme="minorHAnsi" w:hAnsi="Times New Roman" w:cs="Times New Roman"/>
          <w:sz w:val="21"/>
          <w:szCs w:val="21"/>
          <w:lang w:eastAsia="en-US"/>
        </w:rPr>
        <w:t xml:space="preserve"> не превышает 3 млн. рублей;</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t>6.</w:t>
      </w:r>
      <w:r>
        <w:rPr>
          <w:rFonts w:ascii="Times New Roman" w:hAnsi="Times New Roman"/>
          <w:sz w:val="21"/>
          <w:szCs w:val="21"/>
        </w:rPr>
        <w:t>8</w:t>
      </w:r>
      <w:r w:rsidRPr="00F96AB2">
        <w:rPr>
          <w:rFonts w:ascii="Times New Roman" w:hAnsi="Times New Roman"/>
          <w:sz w:val="21"/>
          <w:szCs w:val="21"/>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lastRenderedPageBreak/>
        <w:t>6.</w:t>
      </w:r>
      <w:r>
        <w:rPr>
          <w:rFonts w:ascii="Times New Roman" w:hAnsi="Times New Roman"/>
          <w:sz w:val="21"/>
          <w:szCs w:val="21"/>
        </w:rPr>
        <w:t>9</w:t>
      </w:r>
      <w:r w:rsidRPr="00F96AB2">
        <w:rPr>
          <w:rFonts w:ascii="Times New Roman" w:hAnsi="Times New Roman"/>
          <w:sz w:val="21"/>
          <w:szCs w:val="21"/>
        </w:rPr>
        <w:t>.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eastAsiaTheme="minorHAnsi" w:hAnsi="Times New Roman"/>
          <w:sz w:val="21"/>
          <w:szCs w:val="21"/>
          <w:lang w:eastAsia="en-US"/>
        </w:rPr>
        <w:t>6.1</w:t>
      </w:r>
      <w:r>
        <w:rPr>
          <w:rFonts w:ascii="Times New Roman" w:eastAsiaTheme="minorHAnsi" w:hAnsi="Times New Roman"/>
          <w:sz w:val="21"/>
          <w:szCs w:val="21"/>
          <w:lang w:eastAsia="en-US"/>
        </w:rPr>
        <w:t>0</w:t>
      </w:r>
      <w:r w:rsidRPr="00F96AB2">
        <w:rPr>
          <w:rFonts w:ascii="Times New Roman" w:eastAsiaTheme="minorHAnsi" w:hAnsi="Times New Roman"/>
          <w:sz w:val="21"/>
          <w:szCs w:val="21"/>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Pr="00F96AB2">
        <w:rPr>
          <w:rFonts w:ascii="Times New Roman" w:hAnsi="Times New Roman"/>
          <w:sz w:val="21"/>
          <w:szCs w:val="21"/>
        </w:rPr>
        <w:t>Постановлением Правительства Российской Федерации от 30.08.2017 № 1042</w:t>
      </w:r>
      <w:r w:rsidRPr="00F96AB2">
        <w:rPr>
          <w:rFonts w:ascii="Times New Roman" w:eastAsiaTheme="minorHAnsi" w:hAnsi="Times New Roman"/>
          <w:sz w:val="21"/>
          <w:szCs w:val="21"/>
          <w:lang w:eastAsia="en-US"/>
        </w:rPr>
        <w:t xml:space="preserve">, размер такого штрафа и порядок его начисления устанавливается </w:t>
      </w:r>
      <w:r w:rsidRPr="00F96AB2">
        <w:rPr>
          <w:rFonts w:ascii="Times New Roman" w:hAnsi="Times New Roman"/>
          <w:sz w:val="21"/>
          <w:szCs w:val="21"/>
        </w:rPr>
        <w:t>Договором</w:t>
      </w:r>
      <w:r w:rsidRPr="00F96AB2">
        <w:rPr>
          <w:rFonts w:ascii="Times New Roman" w:eastAsiaTheme="minorHAnsi" w:hAnsi="Times New Roman"/>
          <w:sz w:val="21"/>
          <w:szCs w:val="21"/>
          <w:lang w:eastAsia="en-US"/>
        </w:rPr>
        <w:t xml:space="preserve"> в соответствии с законодательством Российской Федерации</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Pr>
          <w:rFonts w:ascii="Times New Roman" w:hAnsi="Times New Roman"/>
          <w:sz w:val="21"/>
          <w:szCs w:val="21"/>
        </w:rPr>
        <w:t>6.11</w:t>
      </w:r>
      <w:r w:rsidRPr="00F96AB2">
        <w:rPr>
          <w:rFonts w:ascii="Times New Roman" w:hAnsi="Times New Roman"/>
          <w:sz w:val="21"/>
          <w:szCs w:val="21"/>
        </w:rPr>
        <w:t>.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sidRPr="00F96AB2">
        <w:rPr>
          <w:rFonts w:ascii="Times New Roman" w:hAnsi="Times New Roman"/>
          <w:sz w:val="21"/>
          <w:szCs w:val="21"/>
        </w:rPr>
        <w:t>6</w:t>
      </w:r>
      <w:r>
        <w:rPr>
          <w:rFonts w:ascii="Times New Roman" w:hAnsi="Times New Roman"/>
          <w:sz w:val="21"/>
          <w:szCs w:val="21"/>
        </w:rPr>
        <w:t>.12</w:t>
      </w:r>
      <w:r w:rsidRPr="00F96AB2">
        <w:rPr>
          <w:rFonts w:ascii="Times New Roman" w:hAnsi="Times New Roman"/>
          <w:sz w:val="21"/>
          <w:szCs w:val="21"/>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33421" w:rsidRPr="00F96AB2" w:rsidRDefault="00033421" w:rsidP="00033421">
      <w:pPr>
        <w:pStyle w:val="ae"/>
        <w:spacing w:before="0" w:beforeAutospacing="0" w:after="0" w:afterAutospacing="0"/>
        <w:ind w:firstLine="0"/>
        <w:contextualSpacing/>
        <w:jc w:val="both"/>
        <w:rPr>
          <w:rFonts w:ascii="Times New Roman" w:hAnsi="Times New Roman"/>
          <w:sz w:val="21"/>
          <w:szCs w:val="21"/>
        </w:rPr>
      </w:pPr>
      <w:r>
        <w:rPr>
          <w:rFonts w:ascii="Times New Roman" w:hAnsi="Times New Roman"/>
          <w:sz w:val="21"/>
          <w:szCs w:val="21"/>
        </w:rPr>
        <w:t>6.13</w:t>
      </w:r>
      <w:r w:rsidRPr="00F96AB2">
        <w:rPr>
          <w:rFonts w:ascii="Times New Roman" w:hAnsi="Times New Roman"/>
          <w:sz w:val="21"/>
          <w:szCs w:val="21"/>
        </w:rPr>
        <w:t>. Уплата неустойки не освобождает стороны от исполнения обязательств, принятых на себя по Договору.</w:t>
      </w:r>
    </w:p>
    <w:p w:rsidR="007C7281" w:rsidRPr="00033421" w:rsidRDefault="00033421" w:rsidP="00033421">
      <w:pPr>
        <w:pStyle w:val="ab"/>
        <w:tabs>
          <w:tab w:val="left" w:pos="0"/>
        </w:tabs>
        <w:spacing w:after="0" w:line="240" w:lineRule="auto"/>
        <w:ind w:left="0"/>
        <w:rPr>
          <w:rFonts w:ascii="Times New Roman" w:hAnsi="Times New Roman" w:cs="Times New Roman"/>
          <w:sz w:val="21"/>
          <w:szCs w:val="21"/>
        </w:rPr>
      </w:pPr>
      <w:r w:rsidRPr="00033421">
        <w:rPr>
          <w:rFonts w:ascii="Times New Roman" w:hAnsi="Times New Roman" w:cs="Times New Roman"/>
          <w:color w:val="000000"/>
          <w:sz w:val="21"/>
          <w:szCs w:val="21"/>
        </w:rPr>
        <w:t>6.14.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Pr>
          <w:rFonts w:ascii="Times New Roman" w:hAnsi="Times New Roman" w:cs="Times New Roman"/>
          <w:color w:val="000000"/>
          <w:sz w:val="21"/>
          <w:szCs w:val="21"/>
        </w:rPr>
        <w:t>.</w:t>
      </w:r>
    </w:p>
    <w:p w:rsidR="007C7281" w:rsidRPr="007C7281" w:rsidRDefault="007C7281" w:rsidP="007C7281">
      <w:pPr>
        <w:tabs>
          <w:tab w:val="left" w:pos="720"/>
          <w:tab w:val="left" w:pos="1080"/>
        </w:tabs>
        <w:suppressAutoHyphens/>
        <w:spacing w:after="0" w:line="240" w:lineRule="auto"/>
        <w:jc w:val="center"/>
        <w:rPr>
          <w:rFonts w:ascii="Times New Roman" w:hAnsi="Times New Roman" w:cs="Times New Roman"/>
          <w:b/>
          <w:bCs/>
          <w:lang w:eastAsia="ar-SA"/>
        </w:rPr>
      </w:pPr>
    </w:p>
    <w:p w:rsidR="00D45B35" w:rsidRDefault="007C7281" w:rsidP="00D45B35">
      <w:pPr>
        <w:numPr>
          <w:ilvl w:val="0"/>
          <w:numId w:val="6"/>
        </w:numPr>
        <w:tabs>
          <w:tab w:val="left" w:pos="720"/>
          <w:tab w:val="left" w:pos="1080"/>
        </w:tabs>
        <w:suppressAutoHyphens/>
        <w:spacing w:after="0" w:line="240" w:lineRule="auto"/>
        <w:jc w:val="center"/>
        <w:rPr>
          <w:rFonts w:ascii="Times New Roman" w:hAnsi="Times New Roman" w:cs="Times New Roman"/>
          <w:b/>
          <w:bCs/>
          <w:lang w:eastAsia="ar-SA"/>
        </w:rPr>
      </w:pPr>
      <w:r w:rsidRPr="007C7281">
        <w:rPr>
          <w:rFonts w:ascii="Times New Roman" w:hAnsi="Times New Roman" w:cs="Times New Roman"/>
          <w:b/>
          <w:bCs/>
          <w:lang w:eastAsia="ar-SA"/>
        </w:rPr>
        <w:t>Обстоятельства непреодолимой  силы</w:t>
      </w:r>
    </w:p>
    <w:p w:rsidR="00FF1B88" w:rsidRPr="00D45B35" w:rsidRDefault="00FF1B88" w:rsidP="00FF1B88">
      <w:pPr>
        <w:tabs>
          <w:tab w:val="left" w:pos="720"/>
          <w:tab w:val="left" w:pos="1080"/>
        </w:tabs>
        <w:suppressAutoHyphens/>
        <w:spacing w:after="0" w:line="240" w:lineRule="auto"/>
        <w:ind w:left="720"/>
        <w:rPr>
          <w:rFonts w:ascii="Times New Roman" w:hAnsi="Times New Roman" w:cs="Times New Roman"/>
          <w:b/>
          <w:bCs/>
          <w:lang w:eastAsia="ar-SA"/>
        </w:rPr>
      </w:pPr>
    </w:p>
    <w:p w:rsidR="003169F9" w:rsidRDefault="007C7281" w:rsidP="003169F9">
      <w:pPr>
        <w:tabs>
          <w:tab w:val="left" w:pos="0"/>
          <w:tab w:val="left" w:pos="851"/>
          <w:tab w:val="left" w:pos="1276"/>
        </w:tabs>
        <w:suppressAutoHyphens/>
        <w:spacing w:after="0" w:line="240" w:lineRule="auto"/>
        <w:jc w:val="both"/>
        <w:rPr>
          <w:rFonts w:ascii="Times New Roman" w:hAnsi="Times New Roman" w:cs="Times New Roman"/>
          <w:lang w:eastAsia="ar-SA"/>
        </w:rPr>
      </w:pPr>
      <w:r w:rsidRPr="007C7281">
        <w:rPr>
          <w:rFonts w:ascii="Times New Roman" w:hAnsi="Times New Roman" w:cs="Times New Roman"/>
        </w:rPr>
        <w:t>7.1.</w:t>
      </w:r>
      <w:r w:rsidRPr="007C7281">
        <w:rPr>
          <w:rFonts w:ascii="Times New Roman" w:hAnsi="Times New Roman" w:cs="Times New Roman"/>
          <w:lang w:eastAsia="ar-SA"/>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7C7281" w:rsidRPr="007C7281" w:rsidRDefault="007C7281" w:rsidP="003169F9">
      <w:pPr>
        <w:tabs>
          <w:tab w:val="left" w:pos="0"/>
          <w:tab w:val="left" w:pos="851"/>
          <w:tab w:val="left" w:pos="1276"/>
        </w:tabs>
        <w:suppressAutoHyphens/>
        <w:spacing w:after="0" w:line="240" w:lineRule="auto"/>
        <w:jc w:val="both"/>
        <w:rPr>
          <w:rFonts w:ascii="Times New Roman" w:hAnsi="Times New Roman" w:cs="Times New Roman"/>
          <w:lang w:eastAsia="ar-SA"/>
        </w:rPr>
      </w:pPr>
      <w:r w:rsidRPr="007C7281">
        <w:rPr>
          <w:rFonts w:ascii="Times New Roman" w:hAnsi="Times New Roman" w:cs="Times New Roman"/>
          <w:lang w:eastAsia="ar-SA"/>
        </w:rPr>
        <w:t>7.2.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7C7281" w:rsidRPr="007C7281" w:rsidRDefault="007C7281" w:rsidP="003169F9">
      <w:pPr>
        <w:tabs>
          <w:tab w:val="left" w:pos="-142"/>
        </w:tabs>
        <w:suppressAutoHyphens/>
        <w:spacing w:after="0" w:line="240" w:lineRule="auto"/>
        <w:jc w:val="both"/>
        <w:rPr>
          <w:rFonts w:ascii="Times New Roman" w:hAnsi="Times New Roman" w:cs="Times New Roman"/>
          <w:lang w:eastAsia="ar-SA"/>
        </w:rPr>
      </w:pPr>
      <w:r w:rsidRPr="007C7281">
        <w:rPr>
          <w:rFonts w:ascii="Times New Roman" w:hAnsi="Times New Roman" w:cs="Times New Roman"/>
          <w:lang w:eastAsia="ar-SA"/>
        </w:rPr>
        <w:t>7.3</w:t>
      </w:r>
      <w:proofErr w:type="gramStart"/>
      <w:r w:rsidRPr="007C7281">
        <w:rPr>
          <w:rFonts w:ascii="Times New Roman" w:hAnsi="Times New Roman" w:cs="Times New Roman"/>
          <w:lang w:eastAsia="ar-SA"/>
        </w:rPr>
        <w:t xml:space="preserve"> П</w:t>
      </w:r>
      <w:proofErr w:type="gramEnd"/>
      <w:r w:rsidRPr="007C7281">
        <w:rPr>
          <w:rFonts w:ascii="Times New Roman" w:hAnsi="Times New Roman" w:cs="Times New Roman"/>
          <w:lang w:eastAsia="ar-SA"/>
        </w:rPr>
        <w:t>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7C7281" w:rsidRPr="007C7281" w:rsidRDefault="007C7281" w:rsidP="007C7281">
      <w:pPr>
        <w:tabs>
          <w:tab w:val="left" w:pos="720"/>
          <w:tab w:val="left" w:pos="851"/>
          <w:tab w:val="left" w:pos="1276"/>
        </w:tabs>
        <w:suppressAutoHyphens/>
        <w:spacing w:after="0" w:line="240" w:lineRule="auto"/>
        <w:jc w:val="both"/>
        <w:rPr>
          <w:rFonts w:ascii="Times New Roman" w:hAnsi="Times New Roman" w:cs="Times New Roman"/>
          <w:lang w:eastAsia="ar-SA"/>
        </w:rPr>
      </w:pPr>
      <w:r w:rsidRPr="007C7281">
        <w:rPr>
          <w:rFonts w:ascii="Times New Roman" w:hAnsi="Times New Roman" w:cs="Times New Roman"/>
          <w:lang w:eastAsia="ar-SA"/>
        </w:rPr>
        <w:t>7.4.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7C7281" w:rsidRPr="007C7281" w:rsidRDefault="007C7281" w:rsidP="007C7281">
      <w:pPr>
        <w:tabs>
          <w:tab w:val="left" w:pos="284"/>
          <w:tab w:val="left" w:pos="720"/>
          <w:tab w:val="left" w:pos="1134"/>
        </w:tabs>
        <w:suppressAutoHyphens/>
        <w:spacing w:after="0" w:line="240" w:lineRule="auto"/>
        <w:jc w:val="both"/>
        <w:rPr>
          <w:rFonts w:ascii="Times New Roman" w:hAnsi="Times New Roman" w:cs="Times New Roman"/>
          <w:lang w:eastAsia="ar-SA"/>
        </w:rPr>
      </w:pPr>
    </w:p>
    <w:p w:rsidR="00D45B35" w:rsidRDefault="007C7281" w:rsidP="00D45B35">
      <w:pPr>
        <w:numPr>
          <w:ilvl w:val="0"/>
          <w:numId w:val="8"/>
        </w:numPr>
        <w:tabs>
          <w:tab w:val="left" w:pos="720"/>
          <w:tab w:val="left" w:pos="1080"/>
        </w:tabs>
        <w:suppressAutoHyphens/>
        <w:spacing w:after="0" w:line="240" w:lineRule="auto"/>
        <w:jc w:val="center"/>
        <w:rPr>
          <w:rFonts w:ascii="Times New Roman" w:hAnsi="Times New Roman" w:cs="Times New Roman"/>
          <w:b/>
          <w:bCs/>
          <w:lang w:eastAsia="ar-SA"/>
        </w:rPr>
      </w:pPr>
      <w:r w:rsidRPr="007C7281">
        <w:rPr>
          <w:rFonts w:ascii="Times New Roman" w:hAnsi="Times New Roman" w:cs="Times New Roman"/>
          <w:b/>
          <w:bCs/>
          <w:lang w:eastAsia="ar-SA"/>
        </w:rPr>
        <w:t>Порядок разрешения споров</w:t>
      </w:r>
    </w:p>
    <w:p w:rsidR="00FF1B88" w:rsidRPr="00D45B35" w:rsidRDefault="00FF1B88" w:rsidP="00FF1B88">
      <w:pPr>
        <w:tabs>
          <w:tab w:val="left" w:pos="720"/>
          <w:tab w:val="left" w:pos="1080"/>
        </w:tabs>
        <w:suppressAutoHyphens/>
        <w:spacing w:after="0" w:line="240" w:lineRule="auto"/>
        <w:ind w:left="1212"/>
        <w:rPr>
          <w:rFonts w:ascii="Times New Roman" w:hAnsi="Times New Roman" w:cs="Times New Roman"/>
          <w:b/>
          <w:bCs/>
          <w:lang w:eastAsia="ar-SA"/>
        </w:rPr>
      </w:pPr>
    </w:p>
    <w:p w:rsidR="007C7281" w:rsidRPr="007C7281" w:rsidRDefault="007C7281" w:rsidP="007C7281">
      <w:pPr>
        <w:spacing w:after="0" w:line="240" w:lineRule="auto"/>
        <w:jc w:val="both"/>
        <w:rPr>
          <w:rFonts w:ascii="Times New Roman" w:hAnsi="Times New Roman" w:cs="Times New Roman"/>
        </w:rPr>
      </w:pPr>
      <w:r w:rsidRPr="007C7281">
        <w:rPr>
          <w:rFonts w:ascii="Times New Roman" w:hAnsi="Times New Roman" w:cs="Times New Roman"/>
        </w:rPr>
        <w:t>8.1.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7C7281" w:rsidRPr="007C7281" w:rsidRDefault="007C7281" w:rsidP="007C7281">
      <w:pPr>
        <w:tabs>
          <w:tab w:val="left" w:pos="0"/>
          <w:tab w:val="left" w:pos="709"/>
          <w:tab w:val="left" w:pos="851"/>
          <w:tab w:val="left" w:pos="1134"/>
        </w:tabs>
        <w:suppressAutoHyphens/>
        <w:autoSpaceDE w:val="0"/>
        <w:autoSpaceDN w:val="0"/>
        <w:adjustRightInd w:val="0"/>
        <w:spacing w:after="0" w:line="240" w:lineRule="auto"/>
        <w:jc w:val="both"/>
        <w:rPr>
          <w:rFonts w:ascii="Times New Roman" w:hAnsi="Times New Roman" w:cs="Times New Roman"/>
        </w:rPr>
      </w:pPr>
      <w:r w:rsidRPr="007C7281">
        <w:rPr>
          <w:rFonts w:ascii="Times New Roman" w:hAnsi="Times New Roman" w:cs="Times New Roman"/>
          <w:lang w:eastAsia="ar-SA"/>
        </w:rPr>
        <w:t>8.2. 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7C7281" w:rsidRPr="007C7281" w:rsidRDefault="007C7281" w:rsidP="007C7281">
      <w:pPr>
        <w:tabs>
          <w:tab w:val="left" w:pos="0"/>
          <w:tab w:val="left" w:pos="709"/>
          <w:tab w:val="left" w:pos="851"/>
          <w:tab w:val="left" w:pos="1134"/>
        </w:tabs>
        <w:suppressAutoHyphens/>
        <w:autoSpaceDE w:val="0"/>
        <w:autoSpaceDN w:val="0"/>
        <w:adjustRightInd w:val="0"/>
        <w:spacing w:after="0" w:line="240" w:lineRule="auto"/>
        <w:jc w:val="both"/>
        <w:rPr>
          <w:rFonts w:ascii="Times New Roman" w:hAnsi="Times New Roman" w:cs="Times New Roman"/>
        </w:rPr>
      </w:pPr>
      <w:r w:rsidRPr="007C7281">
        <w:rPr>
          <w:rFonts w:ascii="Times New Roman" w:hAnsi="Times New Roman" w:cs="Times New Roman"/>
        </w:rPr>
        <w:t xml:space="preserve">8.3. </w:t>
      </w:r>
      <w:proofErr w:type="gramStart"/>
      <w:r w:rsidRPr="007C7281">
        <w:rPr>
          <w:rFonts w:ascii="Times New Roman" w:hAnsi="Times New Roman" w:cs="Times New Roman"/>
        </w:rPr>
        <w:t xml:space="preserve">Заказчик вправе принять решение об одностороннем отказе от исполнения договора </w:t>
      </w:r>
      <w:bookmarkStart w:id="17" w:name="OLE_LINK43"/>
      <w:bookmarkStart w:id="18" w:name="OLE_LINK42"/>
      <w:r w:rsidRPr="007C7281">
        <w:rPr>
          <w:rFonts w:ascii="Times New Roman" w:hAnsi="Times New Roman" w:cs="Times New Roman"/>
          <w:lang w:eastAsia="ar-SA"/>
        </w:rPr>
        <w:t>по основаниям, предусмотренным Гражданским кодексом Российской Федерации для одностороннего</w:t>
      </w:r>
      <w:r w:rsidRPr="007C7281">
        <w:rPr>
          <w:rFonts w:ascii="Times New Roman" w:eastAsia="Calibri" w:hAnsi="Times New Roman" w:cs="Times New Roman"/>
        </w:rPr>
        <w:t xml:space="preserve"> отказа от исполнения соответствующего вида обязательств, в порядке, установленном ст. 95 Федерального закона от 05.04.2013</w:t>
      </w:r>
      <w:r w:rsidR="00D45B35">
        <w:rPr>
          <w:rFonts w:ascii="Times New Roman" w:eastAsia="Calibri" w:hAnsi="Times New Roman" w:cs="Times New Roman"/>
        </w:rPr>
        <w:t xml:space="preserve"> г.</w:t>
      </w:r>
      <w:r w:rsidRPr="007C7281">
        <w:rPr>
          <w:rFonts w:ascii="Times New Roman" w:eastAsia="Calibri" w:hAnsi="Times New Roman" w:cs="Times New Roman"/>
        </w:rPr>
        <w:t xml:space="preserve"> N 44-ФЗ «О контрактной системе в сфере</w:t>
      </w:r>
      <w:r w:rsidRPr="007C7281">
        <w:rPr>
          <w:rFonts w:ascii="Times New Roman" w:hAnsi="Times New Roman" w:cs="Times New Roman"/>
        </w:rPr>
        <w:t xml:space="preserve"> закупок товаров, работ, услуг для обеспечения государственных и муниципальных нужд».    </w:t>
      </w:r>
      <w:proofErr w:type="gramEnd"/>
    </w:p>
    <w:bookmarkEnd w:id="17"/>
    <w:bookmarkEnd w:id="18"/>
    <w:p w:rsidR="007C7281" w:rsidRPr="007C7281" w:rsidRDefault="007C7281" w:rsidP="007C7281">
      <w:pPr>
        <w:tabs>
          <w:tab w:val="left" w:pos="0"/>
          <w:tab w:val="left" w:pos="709"/>
          <w:tab w:val="left" w:pos="851"/>
          <w:tab w:val="left" w:pos="1134"/>
        </w:tabs>
        <w:suppressAutoHyphens/>
        <w:autoSpaceDE w:val="0"/>
        <w:autoSpaceDN w:val="0"/>
        <w:adjustRightInd w:val="0"/>
        <w:spacing w:after="0" w:line="240" w:lineRule="auto"/>
        <w:jc w:val="both"/>
        <w:rPr>
          <w:rFonts w:ascii="Times New Roman" w:hAnsi="Times New Roman" w:cs="Times New Roman"/>
        </w:rPr>
      </w:pPr>
      <w:r w:rsidRPr="007C7281">
        <w:rPr>
          <w:rFonts w:ascii="Times New Roman" w:hAnsi="Times New Roman" w:cs="Times New Roman"/>
        </w:rPr>
        <w:t>8.4.Поставщик вправе принять решение об одностороннем отказе от исполнения договора, в соответствии с действующим законодательством, в порядке, установленном ст. 95 Федерального закона от 05.04.2013</w:t>
      </w:r>
      <w:r w:rsidR="00D45B35">
        <w:rPr>
          <w:rFonts w:ascii="Times New Roman" w:hAnsi="Times New Roman" w:cs="Times New Roman"/>
        </w:rPr>
        <w:t xml:space="preserve"> г.</w:t>
      </w:r>
      <w:r w:rsidRPr="007C7281">
        <w:rPr>
          <w:rFonts w:ascii="Times New Roman" w:hAnsi="Times New Roman" w:cs="Times New Roman"/>
        </w:rPr>
        <w:t xml:space="preserve"> N 44-ФЗ «О контрактной системе в сфере закупок товаров, работ, услуг для обеспечения государственных и муниципальных нужд».    </w:t>
      </w:r>
    </w:p>
    <w:p w:rsidR="007C7281" w:rsidRPr="007C7281" w:rsidRDefault="007C7281" w:rsidP="007C7281">
      <w:pPr>
        <w:tabs>
          <w:tab w:val="left" w:pos="0"/>
          <w:tab w:val="left" w:pos="709"/>
          <w:tab w:val="left" w:pos="851"/>
          <w:tab w:val="left" w:pos="1134"/>
        </w:tabs>
        <w:suppressAutoHyphens/>
        <w:spacing w:after="0" w:line="240" w:lineRule="auto"/>
        <w:jc w:val="both"/>
        <w:rPr>
          <w:rFonts w:ascii="Times New Roman" w:hAnsi="Times New Roman" w:cs="Times New Roman"/>
        </w:rPr>
      </w:pPr>
      <w:r w:rsidRPr="007C7281">
        <w:rPr>
          <w:rFonts w:ascii="Times New Roman" w:hAnsi="Times New Roman" w:cs="Times New Roman"/>
        </w:rPr>
        <w:t xml:space="preserve">8.5.Заказчик обязан принять решение об одностороннем отказе от исполнения </w:t>
      </w:r>
      <w:r w:rsidRPr="007C7281">
        <w:rPr>
          <w:rFonts w:ascii="Times New Roman" w:hAnsi="Times New Roman" w:cs="Times New Roman"/>
          <w:snapToGrid w:val="0"/>
        </w:rPr>
        <w:t>договора</w:t>
      </w:r>
      <w:r w:rsidRPr="007C7281">
        <w:rPr>
          <w:rFonts w:ascii="Times New Roman" w:hAnsi="Times New Roman" w:cs="Times New Roman"/>
        </w:rPr>
        <w:t xml:space="preserve">, если в ходе исполнения </w:t>
      </w:r>
      <w:r w:rsidRPr="007C7281">
        <w:rPr>
          <w:rFonts w:ascii="Times New Roman" w:hAnsi="Times New Roman" w:cs="Times New Roman"/>
          <w:snapToGrid w:val="0"/>
        </w:rPr>
        <w:t>договора</w:t>
      </w:r>
      <w:r w:rsidRPr="007C7281">
        <w:rPr>
          <w:rFonts w:ascii="Times New Roman" w:hAnsi="Times New Roman" w:cs="Times New Roman"/>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C7281" w:rsidRPr="007C7281" w:rsidRDefault="007C7281" w:rsidP="007C7281">
      <w:pPr>
        <w:tabs>
          <w:tab w:val="left" w:pos="0"/>
          <w:tab w:val="left" w:pos="709"/>
          <w:tab w:val="left" w:pos="851"/>
          <w:tab w:val="left" w:pos="1134"/>
        </w:tabs>
        <w:suppressAutoHyphens/>
        <w:spacing w:after="0" w:line="240" w:lineRule="auto"/>
        <w:jc w:val="both"/>
        <w:rPr>
          <w:rFonts w:ascii="Times New Roman" w:hAnsi="Times New Roman" w:cs="Times New Roman"/>
        </w:rPr>
      </w:pPr>
      <w:r w:rsidRPr="007C7281">
        <w:rPr>
          <w:rFonts w:ascii="Times New Roman" w:hAnsi="Times New Roman" w:cs="Times New Roman"/>
        </w:rPr>
        <w:t xml:space="preserve">8.6. Информация о Поставщике, с которым </w:t>
      </w:r>
      <w:r w:rsidRPr="007C7281">
        <w:rPr>
          <w:rFonts w:ascii="Times New Roman" w:hAnsi="Times New Roman" w:cs="Times New Roman"/>
          <w:snapToGrid w:val="0"/>
        </w:rPr>
        <w:t xml:space="preserve">договор </w:t>
      </w:r>
      <w:proofErr w:type="gramStart"/>
      <w:r w:rsidRPr="007C7281">
        <w:rPr>
          <w:rFonts w:ascii="Times New Roman" w:hAnsi="Times New Roman" w:cs="Times New Roman"/>
        </w:rPr>
        <w:t>был</w:t>
      </w:r>
      <w:proofErr w:type="gramEnd"/>
      <w:r w:rsidRPr="007C7281">
        <w:rPr>
          <w:rFonts w:ascii="Times New Roman" w:hAnsi="Times New Roman" w:cs="Times New Roman"/>
        </w:rPr>
        <w:t xml:space="preserve"> расторгнут в связи с односторонним отказом Заказчика от исполнения </w:t>
      </w:r>
      <w:r w:rsidRPr="007C7281">
        <w:rPr>
          <w:rFonts w:ascii="Times New Roman" w:hAnsi="Times New Roman" w:cs="Times New Roman"/>
          <w:snapToGrid w:val="0"/>
        </w:rPr>
        <w:t>договора</w:t>
      </w:r>
      <w:r w:rsidRPr="007C7281">
        <w:rPr>
          <w:rFonts w:ascii="Times New Roman" w:hAnsi="Times New Roman" w:cs="Times New Roman"/>
        </w:rPr>
        <w:t>, включается в установленном порядке в реестр недобросовестных поставщиков.</w:t>
      </w:r>
    </w:p>
    <w:p w:rsidR="007C7281" w:rsidRPr="007C7281" w:rsidRDefault="007C7281" w:rsidP="007C7281">
      <w:pPr>
        <w:tabs>
          <w:tab w:val="left" w:pos="0"/>
          <w:tab w:val="left" w:pos="709"/>
          <w:tab w:val="left" w:pos="851"/>
          <w:tab w:val="left" w:pos="1134"/>
        </w:tabs>
        <w:suppressAutoHyphens/>
        <w:spacing w:after="0" w:line="240" w:lineRule="auto"/>
        <w:jc w:val="both"/>
        <w:rPr>
          <w:rFonts w:ascii="Times New Roman" w:hAnsi="Times New Roman" w:cs="Times New Roman"/>
          <w:color w:val="0070C0"/>
        </w:rPr>
      </w:pPr>
      <w:r w:rsidRPr="007C7281">
        <w:rPr>
          <w:rFonts w:ascii="Times New Roman" w:hAnsi="Times New Roman" w:cs="Times New Roman"/>
          <w:lang w:eastAsia="ar-SA"/>
        </w:rPr>
        <w:t>8.7.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7C7281">
        <w:rPr>
          <w:rFonts w:ascii="Times New Roman" w:hAnsi="Times New Roman" w:cs="Times New Roman"/>
          <w:color w:val="0070C0"/>
          <w:lang w:eastAsia="ar-SA"/>
        </w:rPr>
        <w:t>.</w:t>
      </w:r>
    </w:p>
    <w:p w:rsidR="007C7281" w:rsidRPr="007C7281" w:rsidRDefault="007C7281" w:rsidP="007C7281">
      <w:pPr>
        <w:tabs>
          <w:tab w:val="left" w:pos="0"/>
          <w:tab w:val="left" w:pos="709"/>
          <w:tab w:val="left" w:pos="851"/>
          <w:tab w:val="left" w:pos="1134"/>
        </w:tabs>
        <w:suppressAutoHyphens/>
        <w:spacing w:after="0" w:line="240" w:lineRule="auto"/>
        <w:jc w:val="both"/>
        <w:rPr>
          <w:rFonts w:ascii="Times New Roman" w:hAnsi="Times New Roman" w:cs="Times New Roman"/>
        </w:rPr>
      </w:pPr>
      <w:r w:rsidRPr="007C7281">
        <w:rPr>
          <w:rFonts w:ascii="Times New Roman" w:hAnsi="Times New Roman" w:cs="Times New Roman"/>
        </w:rPr>
        <w:t xml:space="preserve">8.8. Все споры между сторонами, по которым не было достигнуто соглашение, разрешаются Арбитражным судом Челябинской области. </w:t>
      </w:r>
    </w:p>
    <w:p w:rsidR="007C7281" w:rsidRPr="007C7281" w:rsidRDefault="007C7281" w:rsidP="007C7281">
      <w:pPr>
        <w:tabs>
          <w:tab w:val="left" w:pos="0"/>
          <w:tab w:val="left" w:pos="709"/>
          <w:tab w:val="left" w:pos="851"/>
        </w:tabs>
        <w:suppressAutoHyphens/>
        <w:spacing w:after="0" w:line="240" w:lineRule="auto"/>
        <w:ind w:left="709"/>
        <w:jc w:val="both"/>
        <w:rPr>
          <w:rFonts w:ascii="Times New Roman" w:hAnsi="Times New Roman" w:cs="Times New Roman"/>
        </w:rPr>
      </w:pPr>
    </w:p>
    <w:p w:rsidR="00D45B35" w:rsidRDefault="007C7281" w:rsidP="00D45B35">
      <w:pPr>
        <w:pStyle w:val="ab"/>
        <w:widowControl w:val="0"/>
        <w:numPr>
          <w:ilvl w:val="0"/>
          <w:numId w:val="9"/>
        </w:numPr>
        <w:suppressAutoHyphens/>
        <w:spacing w:after="0" w:line="240" w:lineRule="auto"/>
        <w:jc w:val="center"/>
        <w:rPr>
          <w:rFonts w:ascii="Times New Roman" w:hAnsi="Times New Roman" w:cs="Times New Roman"/>
          <w:b/>
          <w:bCs/>
          <w:lang w:eastAsia="ar-SA"/>
        </w:rPr>
      </w:pPr>
      <w:r w:rsidRPr="007C7281">
        <w:rPr>
          <w:rFonts w:ascii="Times New Roman" w:hAnsi="Times New Roman" w:cs="Times New Roman"/>
          <w:b/>
          <w:bCs/>
          <w:lang w:eastAsia="ar-SA"/>
        </w:rPr>
        <w:lastRenderedPageBreak/>
        <w:t>Дополнительные условия</w:t>
      </w:r>
    </w:p>
    <w:p w:rsidR="00FF1B88" w:rsidRPr="00D45B35" w:rsidRDefault="00FF1B88" w:rsidP="00FF1B88">
      <w:pPr>
        <w:pStyle w:val="ab"/>
        <w:widowControl w:val="0"/>
        <w:suppressAutoHyphens/>
        <w:spacing w:after="0" w:line="240" w:lineRule="auto"/>
        <w:ind w:left="360"/>
        <w:rPr>
          <w:rFonts w:ascii="Times New Roman" w:hAnsi="Times New Roman" w:cs="Times New Roman"/>
          <w:b/>
          <w:bCs/>
          <w:lang w:eastAsia="ar-SA"/>
        </w:rPr>
      </w:pPr>
    </w:p>
    <w:p w:rsidR="007C7281" w:rsidRPr="007C7281" w:rsidRDefault="007C7281" w:rsidP="007C7281">
      <w:pPr>
        <w:tabs>
          <w:tab w:val="left" w:pos="567"/>
          <w:tab w:val="left" w:pos="851"/>
          <w:tab w:val="left" w:pos="1276"/>
        </w:tabs>
        <w:suppressAutoHyphens/>
        <w:spacing w:after="0" w:line="240" w:lineRule="auto"/>
        <w:jc w:val="both"/>
        <w:rPr>
          <w:rFonts w:ascii="Times New Roman" w:hAnsi="Times New Roman" w:cs="Times New Roman"/>
          <w:lang w:eastAsia="ar-SA"/>
        </w:rPr>
      </w:pPr>
      <w:r w:rsidRPr="007C7281">
        <w:rPr>
          <w:rFonts w:ascii="Times New Roman" w:hAnsi="Times New Roman" w:cs="Times New Roman"/>
          <w:lang w:eastAsia="ar-SA"/>
        </w:rPr>
        <w:t>9.1. Настоящий Договор вступает в силу с момента подписани</w:t>
      </w:r>
      <w:r w:rsidR="00D9243D">
        <w:rPr>
          <w:rFonts w:ascii="Times New Roman" w:hAnsi="Times New Roman" w:cs="Times New Roman"/>
          <w:lang w:eastAsia="ar-SA"/>
        </w:rPr>
        <w:t xml:space="preserve">я его сторонами и </w:t>
      </w:r>
      <w:r w:rsidR="00EA0240">
        <w:rPr>
          <w:rFonts w:ascii="Times New Roman" w:hAnsi="Times New Roman" w:cs="Times New Roman"/>
          <w:lang w:eastAsia="ar-SA"/>
        </w:rPr>
        <w:t>действует до 3</w:t>
      </w:r>
      <w:r w:rsidR="00AF4CCD" w:rsidRPr="00AF4CCD">
        <w:rPr>
          <w:rFonts w:ascii="Times New Roman" w:hAnsi="Times New Roman" w:cs="Times New Roman"/>
          <w:lang w:eastAsia="ar-SA"/>
        </w:rPr>
        <w:t>0</w:t>
      </w:r>
      <w:r w:rsidRPr="007C7281">
        <w:rPr>
          <w:rFonts w:ascii="Times New Roman" w:hAnsi="Times New Roman" w:cs="Times New Roman"/>
          <w:lang w:eastAsia="ar-SA"/>
        </w:rPr>
        <w:t>.</w:t>
      </w:r>
      <w:r w:rsidR="00033421">
        <w:rPr>
          <w:rFonts w:ascii="Times New Roman" w:hAnsi="Times New Roman" w:cs="Times New Roman"/>
          <w:lang w:eastAsia="ar-SA"/>
        </w:rPr>
        <w:t>0</w:t>
      </w:r>
      <w:r w:rsidR="00AF4CCD" w:rsidRPr="00AF4CCD">
        <w:rPr>
          <w:rFonts w:ascii="Times New Roman" w:hAnsi="Times New Roman" w:cs="Times New Roman"/>
          <w:lang w:eastAsia="ar-SA"/>
        </w:rPr>
        <w:t>4</w:t>
      </w:r>
      <w:r w:rsidR="00E85C54">
        <w:rPr>
          <w:rFonts w:ascii="Times New Roman" w:hAnsi="Times New Roman" w:cs="Times New Roman"/>
          <w:lang w:eastAsia="ar-SA"/>
        </w:rPr>
        <w:t>.20</w:t>
      </w:r>
      <w:r w:rsidR="00033421">
        <w:rPr>
          <w:rFonts w:ascii="Times New Roman" w:hAnsi="Times New Roman" w:cs="Times New Roman"/>
          <w:lang w:eastAsia="ar-SA"/>
        </w:rPr>
        <w:t>20</w:t>
      </w:r>
      <w:r w:rsidRPr="007C7281">
        <w:rPr>
          <w:rFonts w:ascii="Times New Roman" w:hAnsi="Times New Roman" w:cs="Times New Roman"/>
          <w:lang w:eastAsia="ar-SA"/>
        </w:rPr>
        <w:t xml:space="preserve"> г.</w:t>
      </w:r>
    </w:p>
    <w:p w:rsidR="007C7281" w:rsidRPr="007C7281" w:rsidRDefault="007C7281" w:rsidP="003169F9">
      <w:pPr>
        <w:tabs>
          <w:tab w:val="left" w:pos="1276"/>
        </w:tabs>
        <w:spacing w:after="0" w:line="240" w:lineRule="auto"/>
        <w:jc w:val="both"/>
        <w:rPr>
          <w:rFonts w:ascii="Times New Roman" w:hAnsi="Times New Roman" w:cs="Times New Roman"/>
          <w:b/>
          <w:bCs/>
        </w:rPr>
      </w:pPr>
      <w:r w:rsidRPr="007C7281">
        <w:rPr>
          <w:rFonts w:ascii="Times New Roman" w:hAnsi="Times New Roman" w:cs="Times New Roman"/>
        </w:rPr>
        <w:t>9.2.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7C7281" w:rsidRPr="007C7281" w:rsidRDefault="007C7281" w:rsidP="003169F9">
      <w:pPr>
        <w:tabs>
          <w:tab w:val="left" w:pos="851"/>
          <w:tab w:val="left" w:pos="1276"/>
        </w:tabs>
        <w:spacing w:after="0" w:line="240" w:lineRule="auto"/>
        <w:jc w:val="both"/>
        <w:rPr>
          <w:rFonts w:ascii="Times New Roman" w:hAnsi="Times New Roman" w:cs="Times New Roman"/>
        </w:rPr>
      </w:pPr>
      <w:bookmarkStart w:id="19" w:name="OLE_LINK38"/>
      <w:bookmarkStart w:id="20" w:name="OLE_LINK37"/>
      <w:r w:rsidRPr="007C7281">
        <w:rPr>
          <w:rFonts w:ascii="Times New Roman" w:hAnsi="Times New Roman" w:cs="Times New Roman"/>
        </w:rPr>
        <w:t xml:space="preserve">9.3. Все приложения являются неотъемлемой частью настоящего </w:t>
      </w:r>
      <w:bookmarkEnd w:id="19"/>
      <w:bookmarkEnd w:id="20"/>
      <w:r w:rsidRPr="007C7281">
        <w:rPr>
          <w:rFonts w:ascii="Times New Roman" w:hAnsi="Times New Roman" w:cs="Times New Roman"/>
        </w:rPr>
        <w:t>Договора.</w:t>
      </w:r>
    </w:p>
    <w:bookmarkEnd w:id="9"/>
    <w:bookmarkEnd w:id="10"/>
    <w:bookmarkEnd w:id="11"/>
    <w:bookmarkEnd w:id="12"/>
    <w:bookmarkEnd w:id="13"/>
    <w:bookmarkEnd w:id="14"/>
    <w:bookmarkEnd w:id="15"/>
    <w:bookmarkEnd w:id="16"/>
    <w:p w:rsidR="00CE77B4" w:rsidRPr="007C7281" w:rsidRDefault="00CE77B4" w:rsidP="00CE77B4">
      <w:pPr>
        <w:tabs>
          <w:tab w:val="left" w:pos="2535"/>
          <w:tab w:val="center" w:pos="5102"/>
        </w:tabs>
        <w:spacing w:after="0"/>
        <w:rPr>
          <w:rFonts w:ascii="Times New Roman" w:hAnsi="Times New Roman" w:cs="Times New Roman"/>
        </w:rPr>
      </w:pPr>
      <w:r w:rsidRPr="007C7281">
        <w:rPr>
          <w:rFonts w:ascii="Times New Roman" w:hAnsi="Times New Roman" w:cs="Times New Roman"/>
        </w:rPr>
        <w:tab/>
      </w:r>
    </w:p>
    <w:p w:rsidR="00CE77B4" w:rsidRPr="007C7281" w:rsidRDefault="00CE77B4" w:rsidP="00CE77B4">
      <w:pPr>
        <w:tabs>
          <w:tab w:val="left" w:pos="2535"/>
          <w:tab w:val="center" w:pos="5102"/>
        </w:tabs>
        <w:spacing w:after="0"/>
        <w:rPr>
          <w:rFonts w:ascii="Times New Roman" w:hAnsi="Times New Roman" w:cs="Times New Roman"/>
          <w:b/>
        </w:rPr>
      </w:pPr>
      <w:r w:rsidRPr="007C7281">
        <w:rPr>
          <w:rFonts w:ascii="Times New Roman" w:hAnsi="Times New Roman" w:cs="Times New Roman"/>
        </w:rPr>
        <w:tab/>
      </w:r>
      <w:r w:rsidR="007C7281" w:rsidRPr="007C7281">
        <w:rPr>
          <w:rFonts w:ascii="Times New Roman" w:hAnsi="Times New Roman" w:cs="Times New Roman"/>
          <w:b/>
        </w:rPr>
        <w:t>10</w:t>
      </w:r>
      <w:r w:rsidRPr="007C7281">
        <w:rPr>
          <w:rFonts w:ascii="Times New Roman" w:hAnsi="Times New Roman" w:cs="Times New Roman"/>
          <w:b/>
        </w:rPr>
        <w:t>.Юридические адреса и платежные реквизиты сторон</w:t>
      </w:r>
    </w:p>
    <w:p w:rsidR="006F6CDC" w:rsidRPr="007C7281" w:rsidRDefault="006F6CDC" w:rsidP="00CE77B4">
      <w:pPr>
        <w:tabs>
          <w:tab w:val="left" w:pos="2535"/>
          <w:tab w:val="center" w:pos="5102"/>
        </w:tabs>
        <w:spacing w:after="0"/>
        <w:rPr>
          <w:rFonts w:ascii="Times New Roman" w:hAnsi="Times New Roman" w:cs="Times New Roman"/>
          <w:b/>
        </w:rPr>
      </w:pPr>
    </w:p>
    <w:p w:rsidR="006F6CDC" w:rsidRPr="007C7281" w:rsidRDefault="006F6CDC" w:rsidP="006F6CDC">
      <w:pPr>
        <w:rPr>
          <w:rFonts w:ascii="Times New Roman" w:hAnsi="Times New Roman" w:cs="Times New Roman"/>
          <w:b/>
        </w:rPr>
      </w:pPr>
      <w:r w:rsidRPr="007C7281">
        <w:rPr>
          <w:rFonts w:ascii="Times New Roman" w:hAnsi="Times New Roman" w:cs="Times New Roman"/>
          <w:b/>
        </w:rPr>
        <w:t xml:space="preserve">   ПОСТАВЩИК                                                                          ПОКУПАТЕЛЬ</w:t>
      </w:r>
    </w:p>
    <w:p w:rsidR="006F6CDC" w:rsidRPr="007C7281" w:rsidRDefault="006F6CDC" w:rsidP="000C1D93">
      <w:pPr>
        <w:pStyle w:val="a8"/>
        <w:ind w:left="4248" w:firstLine="708"/>
        <w:rPr>
          <w:rFonts w:ascii="Times New Roman" w:hAnsi="Times New Roman" w:cs="Times New Roman"/>
        </w:rPr>
      </w:pPr>
      <w:r w:rsidRPr="007C7281">
        <w:rPr>
          <w:rFonts w:ascii="Times New Roman" w:hAnsi="Times New Roman" w:cs="Times New Roman"/>
        </w:rPr>
        <w:t xml:space="preserve">Муниципальное бюджетное дошкольное                  </w:t>
      </w:r>
    </w:p>
    <w:p w:rsidR="006F6CDC" w:rsidRPr="007C7281" w:rsidRDefault="006F6CDC" w:rsidP="000C1D93">
      <w:pPr>
        <w:pStyle w:val="a8"/>
        <w:ind w:left="3540" w:firstLine="708"/>
        <w:rPr>
          <w:rFonts w:ascii="Times New Roman" w:hAnsi="Times New Roman" w:cs="Times New Roman"/>
        </w:rPr>
      </w:pPr>
      <w:r w:rsidRPr="007C7281">
        <w:rPr>
          <w:rFonts w:ascii="Times New Roman" w:hAnsi="Times New Roman" w:cs="Times New Roman"/>
        </w:rPr>
        <w:t xml:space="preserve">               образовате</w:t>
      </w:r>
      <w:r w:rsidR="00E15F34" w:rsidRPr="007C7281">
        <w:rPr>
          <w:rFonts w:ascii="Times New Roman" w:hAnsi="Times New Roman" w:cs="Times New Roman"/>
        </w:rPr>
        <w:t xml:space="preserve">льное учреждение </w:t>
      </w:r>
    </w:p>
    <w:p w:rsidR="006F6CDC" w:rsidRPr="007C7281" w:rsidRDefault="006F6CDC" w:rsidP="000C1D93">
      <w:pPr>
        <w:pStyle w:val="a8"/>
        <w:ind w:left="4248" w:firstLine="708"/>
        <w:rPr>
          <w:rFonts w:ascii="Times New Roman" w:hAnsi="Times New Roman" w:cs="Times New Roman"/>
        </w:rPr>
      </w:pPr>
      <w:r w:rsidRPr="007C7281">
        <w:rPr>
          <w:rFonts w:ascii="Times New Roman" w:hAnsi="Times New Roman" w:cs="Times New Roman"/>
        </w:rPr>
        <w:t xml:space="preserve"> </w:t>
      </w:r>
      <w:r w:rsidR="00393E64" w:rsidRPr="007C7281">
        <w:rPr>
          <w:rFonts w:ascii="Times New Roman" w:hAnsi="Times New Roman" w:cs="Times New Roman"/>
        </w:rPr>
        <w:t xml:space="preserve">«Детский сад </w:t>
      </w:r>
      <w:r w:rsidRPr="007C7281">
        <w:rPr>
          <w:rFonts w:ascii="Times New Roman" w:hAnsi="Times New Roman" w:cs="Times New Roman"/>
        </w:rPr>
        <w:t>№ 439 г. Челябинска</w:t>
      </w:r>
      <w:r w:rsidR="00E15F34" w:rsidRPr="007C7281">
        <w:rPr>
          <w:rFonts w:ascii="Times New Roman" w:hAnsi="Times New Roman" w:cs="Times New Roman"/>
        </w:rPr>
        <w:t>»</w:t>
      </w:r>
    </w:p>
    <w:p w:rsidR="006F6CDC" w:rsidRPr="007C7281" w:rsidRDefault="000C1D93" w:rsidP="006F6CDC">
      <w:pPr>
        <w:pStyle w:val="a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F6CDC" w:rsidRPr="007C7281">
        <w:rPr>
          <w:rFonts w:ascii="Times New Roman" w:hAnsi="Times New Roman" w:cs="Times New Roman"/>
        </w:rPr>
        <w:t>454015, г. Челябинск, ул. Шагольская 2-я, 38-а</w:t>
      </w:r>
    </w:p>
    <w:p w:rsidR="006F6CDC" w:rsidRPr="007C7281" w:rsidRDefault="006F6CDC" w:rsidP="000C1D93">
      <w:pPr>
        <w:pStyle w:val="a8"/>
        <w:ind w:left="2832" w:firstLine="708"/>
        <w:rPr>
          <w:rFonts w:ascii="Times New Roman" w:hAnsi="Times New Roman" w:cs="Times New Roman"/>
        </w:rPr>
      </w:pPr>
      <w:r w:rsidRPr="007C7281">
        <w:rPr>
          <w:rFonts w:ascii="Times New Roman" w:hAnsi="Times New Roman" w:cs="Times New Roman"/>
        </w:rPr>
        <w:t xml:space="preserve">                           Тел.: 8(351)</w:t>
      </w:r>
      <w:r w:rsidR="00D73BA6" w:rsidRPr="00D73BA6">
        <w:t xml:space="preserve"> </w:t>
      </w:r>
      <w:r w:rsidR="00D73BA6" w:rsidRPr="00D73BA6">
        <w:rPr>
          <w:rFonts w:ascii="Times New Roman" w:hAnsi="Times New Roman" w:cs="Times New Roman"/>
        </w:rPr>
        <w:t>2837609; 7374543</w:t>
      </w:r>
    </w:p>
    <w:p w:rsidR="006F6CDC" w:rsidRPr="007C7281" w:rsidRDefault="006F6CDC" w:rsidP="000C1D93">
      <w:pPr>
        <w:pStyle w:val="a8"/>
        <w:ind w:left="2124" w:firstLine="708"/>
        <w:rPr>
          <w:rFonts w:ascii="Times New Roman" w:hAnsi="Times New Roman" w:cs="Times New Roman"/>
        </w:rPr>
      </w:pPr>
      <w:r w:rsidRPr="007C7281">
        <w:rPr>
          <w:rFonts w:ascii="Times New Roman" w:hAnsi="Times New Roman" w:cs="Times New Roman"/>
        </w:rPr>
        <w:t xml:space="preserve">                                        ИНН 7448025353</w:t>
      </w:r>
    </w:p>
    <w:p w:rsidR="006F6CDC" w:rsidRPr="007C7281" w:rsidRDefault="006F6CDC" w:rsidP="000C1D93">
      <w:pPr>
        <w:pStyle w:val="a8"/>
        <w:ind w:left="4248" w:firstLine="708"/>
        <w:rPr>
          <w:rFonts w:ascii="Times New Roman" w:hAnsi="Times New Roman" w:cs="Times New Roman"/>
        </w:rPr>
      </w:pPr>
      <w:r w:rsidRPr="007C7281">
        <w:rPr>
          <w:rFonts w:ascii="Times New Roman" w:hAnsi="Times New Roman" w:cs="Times New Roman"/>
        </w:rPr>
        <w:t>КПП 744801001</w:t>
      </w:r>
    </w:p>
    <w:p w:rsidR="006F6CDC" w:rsidRPr="007C7281" w:rsidRDefault="006F6CDC" w:rsidP="000C1D93">
      <w:pPr>
        <w:pStyle w:val="a8"/>
        <w:ind w:left="4248" w:firstLine="708"/>
        <w:rPr>
          <w:rFonts w:ascii="Times New Roman" w:hAnsi="Times New Roman" w:cs="Times New Roman"/>
        </w:rPr>
      </w:pPr>
      <w:proofErr w:type="gramStart"/>
      <w:r w:rsidRPr="007C7281">
        <w:rPr>
          <w:rFonts w:ascii="Times New Roman" w:hAnsi="Times New Roman" w:cs="Times New Roman"/>
        </w:rPr>
        <w:t>л</w:t>
      </w:r>
      <w:proofErr w:type="gramEnd"/>
      <w:r w:rsidRPr="007C7281">
        <w:rPr>
          <w:rFonts w:ascii="Times New Roman" w:hAnsi="Times New Roman" w:cs="Times New Roman"/>
        </w:rPr>
        <w:t>/с 2047302282Н Комитет финансов г. Челябинска</w:t>
      </w:r>
    </w:p>
    <w:p w:rsidR="006F6CDC" w:rsidRPr="007C7281" w:rsidRDefault="006F6CDC" w:rsidP="000C1D93">
      <w:pPr>
        <w:pStyle w:val="a8"/>
        <w:ind w:left="4248" w:firstLine="708"/>
        <w:rPr>
          <w:rFonts w:ascii="Times New Roman" w:hAnsi="Times New Roman" w:cs="Times New Roman"/>
        </w:rPr>
      </w:pPr>
      <w:proofErr w:type="gramStart"/>
      <w:r w:rsidRPr="007C7281">
        <w:rPr>
          <w:rFonts w:ascii="Times New Roman" w:hAnsi="Times New Roman" w:cs="Times New Roman"/>
        </w:rPr>
        <w:t>р</w:t>
      </w:r>
      <w:proofErr w:type="gramEnd"/>
      <w:r w:rsidRPr="007C7281">
        <w:rPr>
          <w:rFonts w:ascii="Times New Roman" w:hAnsi="Times New Roman" w:cs="Times New Roman"/>
        </w:rPr>
        <w:t>/с 40701810400003000001</w:t>
      </w:r>
    </w:p>
    <w:p w:rsidR="006F6CDC" w:rsidRPr="007C7281" w:rsidRDefault="000C1D93" w:rsidP="006F6CDC">
      <w:pPr>
        <w:pStyle w:val="a8"/>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F6CDC" w:rsidRPr="007C7281" w:rsidRDefault="006F6CDC" w:rsidP="00CE77B4">
      <w:pPr>
        <w:tabs>
          <w:tab w:val="left" w:pos="2535"/>
          <w:tab w:val="center" w:pos="5102"/>
        </w:tabs>
        <w:spacing w:after="0"/>
        <w:rPr>
          <w:rFonts w:ascii="Times New Roman" w:hAnsi="Times New Roman" w:cs="Times New Roman"/>
        </w:rPr>
      </w:pPr>
    </w:p>
    <w:p w:rsidR="006F6CDC" w:rsidRPr="007C7281" w:rsidRDefault="006F6CDC" w:rsidP="006F6CDC">
      <w:pPr>
        <w:rPr>
          <w:rFonts w:ascii="Times New Roman" w:hAnsi="Times New Roman" w:cs="Times New Roman"/>
        </w:rPr>
      </w:pPr>
      <w:r w:rsidRPr="007C7281">
        <w:rPr>
          <w:rFonts w:ascii="Times New Roman" w:hAnsi="Times New Roman" w:cs="Times New Roman"/>
        </w:rPr>
        <w:t>________</w:t>
      </w:r>
      <w:r w:rsidR="00D30266" w:rsidRPr="007C7281">
        <w:rPr>
          <w:rFonts w:ascii="Times New Roman" w:hAnsi="Times New Roman" w:cs="Times New Roman"/>
        </w:rPr>
        <w:t>_</w:t>
      </w:r>
      <w:r w:rsidR="0099369D" w:rsidRPr="007C7281">
        <w:rPr>
          <w:rFonts w:ascii="Times New Roman" w:hAnsi="Times New Roman" w:cs="Times New Roman"/>
        </w:rPr>
        <w:t>_________/</w:t>
      </w:r>
      <w:r w:rsidR="000C1D93">
        <w:rPr>
          <w:rFonts w:ascii="Times New Roman" w:hAnsi="Times New Roman" w:cs="Times New Roman"/>
        </w:rPr>
        <w:tab/>
      </w:r>
      <w:r w:rsidR="000C1D93">
        <w:rPr>
          <w:rFonts w:ascii="Times New Roman" w:hAnsi="Times New Roman" w:cs="Times New Roman"/>
        </w:rPr>
        <w:tab/>
      </w:r>
      <w:r w:rsidR="00D45B35">
        <w:rPr>
          <w:rFonts w:ascii="Times New Roman" w:hAnsi="Times New Roman" w:cs="Times New Roman"/>
        </w:rPr>
        <w:tab/>
      </w:r>
      <w:r w:rsidR="00D45B35">
        <w:rPr>
          <w:rFonts w:ascii="Times New Roman" w:hAnsi="Times New Roman" w:cs="Times New Roman"/>
        </w:rPr>
        <w:tab/>
      </w:r>
      <w:r w:rsidR="00FF1B88">
        <w:rPr>
          <w:rFonts w:ascii="Times New Roman" w:hAnsi="Times New Roman" w:cs="Times New Roman"/>
        </w:rPr>
        <w:t xml:space="preserve">                  </w:t>
      </w:r>
      <w:r w:rsidRPr="007C7281">
        <w:rPr>
          <w:rFonts w:ascii="Times New Roman" w:hAnsi="Times New Roman" w:cs="Times New Roman"/>
        </w:rPr>
        <w:t>______</w:t>
      </w:r>
      <w:r w:rsidR="00D30266" w:rsidRPr="007C7281">
        <w:rPr>
          <w:rFonts w:ascii="Times New Roman" w:hAnsi="Times New Roman" w:cs="Times New Roman"/>
        </w:rPr>
        <w:t>_</w:t>
      </w:r>
      <w:r w:rsidR="0099369D" w:rsidRPr="007C7281">
        <w:rPr>
          <w:rFonts w:ascii="Times New Roman" w:hAnsi="Times New Roman" w:cs="Times New Roman"/>
        </w:rPr>
        <w:t>__________/Козлова И.В.</w:t>
      </w:r>
    </w:p>
    <w:p w:rsidR="006F6CDC" w:rsidRPr="007C7281" w:rsidRDefault="00393E64" w:rsidP="006F6CDC">
      <w:pPr>
        <w:rPr>
          <w:rFonts w:ascii="Times New Roman" w:hAnsi="Times New Roman" w:cs="Times New Roman"/>
        </w:rPr>
      </w:pPr>
      <w:r w:rsidRPr="007C7281">
        <w:rPr>
          <w:rFonts w:ascii="Times New Roman" w:hAnsi="Times New Roman" w:cs="Times New Roman"/>
        </w:rPr>
        <w:t>«_____»__________________201</w:t>
      </w:r>
      <w:r w:rsidR="00E85C54">
        <w:rPr>
          <w:rFonts w:ascii="Times New Roman" w:hAnsi="Times New Roman" w:cs="Times New Roman"/>
        </w:rPr>
        <w:t>9</w:t>
      </w:r>
      <w:r w:rsidR="00D30266" w:rsidRPr="007C7281">
        <w:rPr>
          <w:rFonts w:ascii="Times New Roman" w:hAnsi="Times New Roman" w:cs="Times New Roman"/>
        </w:rPr>
        <w:t xml:space="preserve"> г.</w:t>
      </w:r>
      <w:r w:rsidR="006F6CDC" w:rsidRPr="007C7281">
        <w:rPr>
          <w:rFonts w:ascii="Times New Roman" w:hAnsi="Times New Roman" w:cs="Times New Roman"/>
        </w:rPr>
        <w:tab/>
      </w:r>
      <w:r w:rsidR="00FF1B88">
        <w:rPr>
          <w:rFonts w:ascii="Times New Roman" w:hAnsi="Times New Roman" w:cs="Times New Roman"/>
        </w:rPr>
        <w:t xml:space="preserve">                               </w:t>
      </w:r>
      <w:r w:rsidRPr="007C7281">
        <w:rPr>
          <w:rFonts w:ascii="Times New Roman" w:hAnsi="Times New Roman" w:cs="Times New Roman"/>
        </w:rPr>
        <w:t>«_____»__________________201</w:t>
      </w:r>
      <w:r w:rsidR="00E85C54">
        <w:rPr>
          <w:rFonts w:ascii="Times New Roman" w:hAnsi="Times New Roman" w:cs="Times New Roman"/>
        </w:rPr>
        <w:t>9</w:t>
      </w:r>
      <w:r w:rsidR="00D30266" w:rsidRPr="007C7281">
        <w:rPr>
          <w:rFonts w:ascii="Times New Roman" w:hAnsi="Times New Roman" w:cs="Times New Roman"/>
        </w:rPr>
        <w:t xml:space="preserve"> г.</w:t>
      </w:r>
    </w:p>
    <w:p w:rsidR="00035956" w:rsidRDefault="00FF1B88" w:rsidP="00B60669">
      <w:pPr>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F6CDC" w:rsidRPr="007C7281">
        <w:rPr>
          <w:rFonts w:ascii="Times New Roman" w:hAnsi="Times New Roman" w:cs="Times New Roman"/>
        </w:rPr>
        <w:t>М.П.</w:t>
      </w: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B60669">
      <w:pPr>
        <w:rPr>
          <w:rFonts w:ascii="Times New Roman" w:hAnsi="Times New Roman" w:cs="Times New Roman"/>
        </w:rPr>
      </w:pPr>
    </w:p>
    <w:p w:rsidR="00C402D2" w:rsidRDefault="00C402D2" w:rsidP="00C402D2">
      <w:pPr>
        <w:contextualSpacing/>
        <w:jc w:val="right"/>
      </w:pPr>
    </w:p>
    <w:p w:rsidR="00C402D2" w:rsidRDefault="00C402D2" w:rsidP="00C402D2">
      <w:pPr>
        <w:contextualSpacing/>
        <w:jc w:val="right"/>
      </w:pPr>
    </w:p>
    <w:p w:rsidR="00C402D2" w:rsidRDefault="00C402D2" w:rsidP="00C402D2">
      <w:pPr>
        <w:contextualSpacing/>
        <w:jc w:val="right"/>
      </w:pPr>
    </w:p>
    <w:p w:rsidR="00C402D2" w:rsidRPr="00104E1E" w:rsidRDefault="00C402D2" w:rsidP="00C402D2">
      <w:pPr>
        <w:contextualSpacing/>
        <w:jc w:val="right"/>
        <w:rPr>
          <w:rFonts w:ascii="Times New Roman" w:hAnsi="Times New Roman" w:cs="Times New Roman"/>
        </w:rPr>
      </w:pPr>
    </w:p>
    <w:p w:rsidR="00C402D2" w:rsidRPr="00104E1E" w:rsidRDefault="00C402D2" w:rsidP="00C402D2">
      <w:pPr>
        <w:contextualSpacing/>
        <w:jc w:val="right"/>
        <w:rPr>
          <w:rFonts w:ascii="Times New Roman" w:hAnsi="Times New Roman" w:cs="Times New Roman"/>
        </w:rPr>
      </w:pPr>
    </w:p>
    <w:p w:rsidR="00C402D2" w:rsidRPr="00104E1E" w:rsidRDefault="00C402D2" w:rsidP="00C402D2">
      <w:pPr>
        <w:contextualSpacing/>
        <w:jc w:val="right"/>
        <w:rPr>
          <w:rFonts w:ascii="Times New Roman" w:hAnsi="Times New Roman" w:cs="Times New Roman"/>
        </w:rPr>
      </w:pPr>
    </w:p>
    <w:p w:rsidR="00C402D2" w:rsidRPr="00104E1E" w:rsidRDefault="00C402D2" w:rsidP="00C402D2">
      <w:pPr>
        <w:contextualSpacing/>
        <w:jc w:val="right"/>
        <w:rPr>
          <w:rFonts w:ascii="Times New Roman" w:hAnsi="Times New Roman" w:cs="Times New Roman"/>
        </w:rPr>
      </w:pPr>
      <w:r w:rsidRPr="00104E1E">
        <w:rPr>
          <w:rFonts w:ascii="Times New Roman" w:hAnsi="Times New Roman" w:cs="Times New Roman"/>
        </w:rPr>
        <w:lastRenderedPageBreak/>
        <w:t>Приложение №1 к договору</w:t>
      </w:r>
    </w:p>
    <w:p w:rsidR="00C402D2" w:rsidRPr="00104E1E" w:rsidRDefault="00C402D2" w:rsidP="00C402D2">
      <w:pPr>
        <w:suppressAutoHyphens/>
        <w:contextualSpacing/>
        <w:jc w:val="right"/>
        <w:rPr>
          <w:rFonts w:ascii="Times New Roman" w:hAnsi="Times New Roman" w:cs="Times New Roman"/>
          <w:lang w:eastAsia="ar-SA"/>
        </w:rPr>
      </w:pPr>
      <w:r w:rsidRPr="00104E1E">
        <w:rPr>
          <w:rFonts w:ascii="Times New Roman" w:hAnsi="Times New Roman" w:cs="Times New Roman"/>
          <w:lang w:eastAsia="ar-SA"/>
        </w:rPr>
        <w:t>№ _______ от «_____»______________20</w:t>
      </w:r>
      <w:r w:rsidR="00AF4CCD">
        <w:rPr>
          <w:rFonts w:ascii="Times New Roman" w:hAnsi="Times New Roman" w:cs="Times New Roman"/>
          <w:lang w:val="en-US" w:eastAsia="ar-SA"/>
        </w:rPr>
        <w:t>20</w:t>
      </w:r>
      <w:r w:rsidRPr="00104E1E">
        <w:rPr>
          <w:rFonts w:ascii="Times New Roman" w:hAnsi="Times New Roman" w:cs="Times New Roman"/>
          <w:lang w:eastAsia="ar-SA"/>
        </w:rPr>
        <w:t>г.</w:t>
      </w:r>
    </w:p>
    <w:p w:rsidR="00C402D2" w:rsidRPr="00104E1E" w:rsidRDefault="00C402D2" w:rsidP="00C402D2">
      <w:pPr>
        <w:contextualSpacing/>
        <w:jc w:val="center"/>
        <w:rPr>
          <w:rFonts w:ascii="Times New Roman" w:hAnsi="Times New Roman" w:cs="Times New Roman"/>
          <w:b/>
        </w:rPr>
      </w:pPr>
    </w:p>
    <w:p w:rsidR="00C402D2" w:rsidRPr="00104E1E" w:rsidRDefault="00C402D2" w:rsidP="00C402D2">
      <w:pPr>
        <w:keepNext/>
        <w:ind w:left="1004"/>
        <w:contextualSpacing/>
        <w:jc w:val="center"/>
        <w:outlineLvl w:val="0"/>
        <w:rPr>
          <w:rFonts w:ascii="Times New Roman" w:hAnsi="Times New Roman" w:cs="Times New Roman"/>
        </w:rPr>
      </w:pPr>
      <w:r w:rsidRPr="00104E1E">
        <w:rPr>
          <w:rFonts w:ascii="Times New Roman" w:hAnsi="Times New Roman" w:cs="Times New Roman"/>
        </w:rPr>
        <w:t xml:space="preserve">Спецификация </w:t>
      </w:r>
    </w:p>
    <w:tbl>
      <w:tblPr>
        <w:tblpPr w:leftFromText="180" w:rightFromText="180" w:vertAnchor="text" w:horzAnchor="margin" w:tblpX="323" w:tblpY="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276"/>
        <w:gridCol w:w="1985"/>
        <w:gridCol w:w="2551"/>
      </w:tblGrid>
      <w:tr w:rsidR="00C402D2" w:rsidRPr="00104E1E" w:rsidTr="00104E1E">
        <w:tc>
          <w:tcPr>
            <w:tcW w:w="3227" w:type="dxa"/>
            <w:shd w:val="clear" w:color="auto" w:fill="auto"/>
          </w:tcPr>
          <w:p w:rsidR="00C402D2" w:rsidRPr="00104E1E" w:rsidRDefault="00C402D2"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104E1E">
              <w:rPr>
                <w:rFonts w:ascii="Times New Roman" w:hAnsi="Times New Roman" w:cs="Times New Roman"/>
                <w:b/>
                <w:sz w:val="20"/>
                <w:szCs w:val="20"/>
              </w:rPr>
              <w:t>Наименование</w:t>
            </w:r>
          </w:p>
        </w:tc>
        <w:tc>
          <w:tcPr>
            <w:tcW w:w="1134" w:type="dxa"/>
            <w:shd w:val="clear" w:color="auto" w:fill="auto"/>
          </w:tcPr>
          <w:p w:rsidR="00C402D2" w:rsidRPr="00104E1E" w:rsidRDefault="00C402D2"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104E1E">
              <w:rPr>
                <w:rFonts w:ascii="Times New Roman" w:hAnsi="Times New Roman" w:cs="Times New Roman"/>
                <w:b/>
                <w:sz w:val="20"/>
                <w:szCs w:val="20"/>
              </w:rPr>
              <w:t>Ед. изм.</w:t>
            </w:r>
          </w:p>
        </w:tc>
        <w:tc>
          <w:tcPr>
            <w:tcW w:w="1276" w:type="dxa"/>
            <w:shd w:val="clear" w:color="auto" w:fill="auto"/>
          </w:tcPr>
          <w:p w:rsidR="00C402D2" w:rsidRPr="00104E1E" w:rsidRDefault="00C402D2"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104E1E">
              <w:rPr>
                <w:rFonts w:ascii="Times New Roman" w:hAnsi="Times New Roman" w:cs="Times New Roman"/>
                <w:b/>
                <w:sz w:val="20"/>
                <w:szCs w:val="20"/>
              </w:rPr>
              <w:t>Кол-во</w:t>
            </w:r>
          </w:p>
        </w:tc>
        <w:tc>
          <w:tcPr>
            <w:tcW w:w="1985" w:type="dxa"/>
            <w:shd w:val="clear" w:color="auto" w:fill="auto"/>
          </w:tcPr>
          <w:p w:rsidR="00C402D2" w:rsidRPr="00104E1E" w:rsidRDefault="00C402D2" w:rsidP="00C7061A">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104E1E">
              <w:rPr>
                <w:rFonts w:ascii="Times New Roman" w:hAnsi="Times New Roman" w:cs="Times New Roman"/>
                <w:b/>
                <w:sz w:val="20"/>
                <w:szCs w:val="20"/>
              </w:rPr>
              <w:t xml:space="preserve">Цена за </w:t>
            </w:r>
            <w:proofErr w:type="gramStart"/>
            <w:r w:rsidR="00104E1E" w:rsidRPr="00104E1E">
              <w:rPr>
                <w:rFonts w:ascii="Times New Roman" w:hAnsi="Times New Roman" w:cs="Times New Roman"/>
                <w:b/>
                <w:sz w:val="20"/>
                <w:szCs w:val="20"/>
              </w:rPr>
              <w:t>кг</w:t>
            </w:r>
            <w:proofErr w:type="gramEnd"/>
          </w:p>
        </w:tc>
        <w:tc>
          <w:tcPr>
            <w:tcW w:w="2551" w:type="dxa"/>
            <w:shd w:val="clear" w:color="auto" w:fill="auto"/>
          </w:tcPr>
          <w:p w:rsidR="00C402D2" w:rsidRPr="00104E1E" w:rsidRDefault="00C402D2" w:rsidP="00C7061A">
            <w:pPr>
              <w:spacing w:after="0" w:line="240" w:lineRule="auto"/>
              <w:contextualSpacing/>
              <w:jc w:val="center"/>
              <w:rPr>
                <w:rFonts w:ascii="Times New Roman" w:hAnsi="Times New Roman" w:cs="Times New Roman"/>
                <w:sz w:val="20"/>
                <w:szCs w:val="20"/>
              </w:rPr>
            </w:pPr>
            <w:r w:rsidRPr="00104E1E">
              <w:rPr>
                <w:rFonts w:ascii="Times New Roman" w:hAnsi="Times New Roman" w:cs="Times New Roman"/>
                <w:b/>
                <w:sz w:val="20"/>
                <w:szCs w:val="20"/>
              </w:rPr>
              <w:t>Сумма</w:t>
            </w:r>
          </w:p>
        </w:tc>
      </w:tr>
      <w:tr w:rsidR="00C7061A" w:rsidRPr="00104E1E" w:rsidTr="005E36C2">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Вафли ГОСТ  (со слив., шок</w:t>
            </w:r>
            <w:proofErr w:type="gramStart"/>
            <w:r w:rsidRPr="00C7061A">
              <w:rPr>
                <w:rFonts w:ascii="Times New Roman" w:hAnsi="Times New Roman" w:cs="Times New Roman"/>
                <w:color w:val="000000"/>
              </w:rPr>
              <w:t>.</w:t>
            </w:r>
            <w:proofErr w:type="gramEnd"/>
            <w:r w:rsidRPr="00C7061A">
              <w:rPr>
                <w:rFonts w:ascii="Times New Roman" w:hAnsi="Times New Roman" w:cs="Times New Roman"/>
                <w:color w:val="000000"/>
              </w:rPr>
              <w:t xml:space="preserve"> </w:t>
            </w:r>
            <w:proofErr w:type="gramStart"/>
            <w:r w:rsidRPr="00C7061A">
              <w:rPr>
                <w:rFonts w:ascii="Times New Roman" w:hAnsi="Times New Roman" w:cs="Times New Roman"/>
                <w:color w:val="000000"/>
              </w:rPr>
              <w:t>н</w:t>
            </w:r>
            <w:proofErr w:type="gramEnd"/>
            <w:r w:rsidRPr="00C7061A">
              <w:rPr>
                <w:rFonts w:ascii="Times New Roman" w:hAnsi="Times New Roman" w:cs="Times New Roman"/>
                <w:color w:val="000000"/>
              </w:rPr>
              <w:t>ачинкой)</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1276"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120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5E36C2">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Пряники в ассортименте</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1276" w:type="dxa"/>
            <w:shd w:val="clear" w:color="auto" w:fill="auto"/>
            <w:vAlign w:val="center"/>
          </w:tcPr>
          <w:p w:rsidR="00C7061A" w:rsidRPr="00C7061A" w:rsidRDefault="00C7061A"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w:t>
            </w:r>
            <w:r w:rsidR="00AF4CCD">
              <w:rPr>
                <w:rFonts w:ascii="Times New Roman" w:hAnsi="Times New Roman" w:cs="Times New Roman"/>
                <w:color w:val="000000"/>
                <w:lang w:val="en-US"/>
              </w:rPr>
              <w:t>5</w:t>
            </w:r>
            <w:r w:rsidRPr="00C7061A">
              <w:rPr>
                <w:rFonts w:ascii="Times New Roman" w:hAnsi="Times New Roman" w:cs="Times New Roman"/>
                <w:color w:val="000000"/>
              </w:rPr>
              <w:t>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5E36C2">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 xml:space="preserve">Печенье Сахарное </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1276"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100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DA4C33" w:rsidRPr="00104E1E" w:rsidTr="00E918E3">
        <w:tc>
          <w:tcPr>
            <w:tcW w:w="3227" w:type="dxa"/>
            <w:shd w:val="clear" w:color="auto" w:fill="auto"/>
            <w:vAlign w:val="bottom"/>
          </w:tcPr>
          <w:p w:rsidR="00DA4C33"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Зефир со вкусом творога (кратно 2,0 кг)</w:t>
            </w:r>
          </w:p>
        </w:tc>
        <w:tc>
          <w:tcPr>
            <w:tcW w:w="1134" w:type="dxa"/>
            <w:shd w:val="clear" w:color="auto" w:fill="auto"/>
            <w:vAlign w:val="center"/>
          </w:tcPr>
          <w:p w:rsidR="00DA4C33" w:rsidRPr="00C7061A" w:rsidRDefault="00DA4C33"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1276" w:type="dxa"/>
            <w:shd w:val="clear" w:color="auto" w:fill="auto"/>
            <w:vAlign w:val="center"/>
          </w:tcPr>
          <w:p w:rsidR="00DA4C33" w:rsidRPr="00C7061A" w:rsidRDefault="00AF4CCD" w:rsidP="00C7061A">
            <w:pPr>
              <w:spacing w:after="0" w:line="240" w:lineRule="auto"/>
              <w:contextualSpacing/>
              <w:jc w:val="center"/>
              <w:rPr>
                <w:rFonts w:ascii="Times New Roman" w:hAnsi="Times New Roman" w:cs="Times New Roman"/>
                <w:bCs/>
              </w:rPr>
            </w:pPr>
            <w:r>
              <w:rPr>
                <w:rFonts w:ascii="Times New Roman" w:hAnsi="Times New Roman" w:cs="Times New Roman"/>
                <w:bCs/>
                <w:lang w:val="en-US"/>
              </w:rPr>
              <w:t>5</w:t>
            </w:r>
            <w:r w:rsidR="00C7061A" w:rsidRPr="00C7061A">
              <w:rPr>
                <w:rFonts w:ascii="Times New Roman" w:hAnsi="Times New Roman" w:cs="Times New Roman"/>
                <w:bCs/>
              </w:rPr>
              <w:t>0</w:t>
            </w:r>
          </w:p>
        </w:tc>
        <w:tc>
          <w:tcPr>
            <w:tcW w:w="1985" w:type="dxa"/>
            <w:shd w:val="clear" w:color="auto" w:fill="auto"/>
          </w:tcPr>
          <w:p w:rsidR="00DA4C33" w:rsidRPr="00104E1E" w:rsidRDefault="00DA4C33"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DA4C33" w:rsidRPr="00104E1E" w:rsidRDefault="00DA4C33"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Напиток кофейный 100г.</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200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Какао 100гр</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AF4CCD" w:rsidP="00C7061A">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lang w:val="en-US"/>
              </w:rPr>
              <w:t>2</w:t>
            </w:r>
            <w:r w:rsidR="00C7061A" w:rsidRPr="00C7061A">
              <w:rPr>
                <w:rFonts w:ascii="Times New Roman" w:hAnsi="Times New Roman" w:cs="Times New Roman"/>
                <w:color w:val="000000"/>
              </w:rPr>
              <w:t>00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 xml:space="preserve">Чай "МК" 100 </w:t>
            </w:r>
            <w:proofErr w:type="spellStart"/>
            <w:r w:rsidRPr="00C7061A">
              <w:rPr>
                <w:rFonts w:ascii="Times New Roman" w:hAnsi="Times New Roman" w:cs="Times New Roman"/>
                <w:color w:val="000000"/>
              </w:rPr>
              <w:t>гр</w:t>
            </w:r>
            <w:proofErr w:type="spellEnd"/>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130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Укроп сухой 5гр.</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150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Петрушка сухая 5гр.</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150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 xml:space="preserve">Уксус 70% </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30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Ванилин 1гр.</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AF4CCD" w:rsidRDefault="00AF4CCD" w:rsidP="00C7061A">
            <w:pPr>
              <w:spacing w:after="0" w:line="240" w:lineRule="auto"/>
              <w:contextualSpacing/>
              <w:jc w:val="center"/>
              <w:rPr>
                <w:rFonts w:ascii="Times New Roman" w:hAnsi="Times New Roman" w:cs="Times New Roman"/>
                <w:color w:val="000000"/>
                <w:lang w:val="en-US"/>
              </w:rPr>
            </w:pPr>
            <w:r>
              <w:rPr>
                <w:rFonts w:ascii="Times New Roman" w:hAnsi="Times New Roman" w:cs="Times New Roman"/>
                <w:color w:val="000000"/>
                <w:lang w:val="en-US"/>
              </w:rPr>
              <w:t>250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Кисель брикет 200гр</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AF4CCD" w:rsidP="00C7061A">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lang w:val="en-US"/>
              </w:rPr>
              <w:t>40</w:t>
            </w:r>
            <w:r w:rsidR="00C7061A" w:rsidRPr="00C7061A">
              <w:rPr>
                <w:rFonts w:ascii="Times New Roman" w:hAnsi="Times New Roman" w:cs="Times New Roman"/>
                <w:color w:val="000000"/>
              </w:rPr>
              <w:t>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Дрожжи сухие «</w:t>
            </w:r>
            <w:proofErr w:type="spellStart"/>
            <w:r w:rsidRPr="00C7061A">
              <w:rPr>
                <w:rFonts w:ascii="Times New Roman" w:hAnsi="Times New Roman" w:cs="Times New Roman"/>
                <w:color w:val="000000"/>
              </w:rPr>
              <w:t>Саф</w:t>
            </w:r>
            <w:proofErr w:type="spellEnd"/>
            <w:r w:rsidRPr="00C7061A">
              <w:rPr>
                <w:rFonts w:ascii="Times New Roman" w:hAnsi="Times New Roman" w:cs="Times New Roman"/>
                <w:color w:val="000000"/>
              </w:rPr>
              <w:t>-Момент» 0,011гр</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500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Сухари панировочные, 600г</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1276" w:type="dxa"/>
            <w:shd w:val="clear" w:color="auto" w:fill="auto"/>
            <w:vAlign w:val="center"/>
          </w:tcPr>
          <w:p w:rsidR="00C7061A" w:rsidRPr="00C7061A" w:rsidRDefault="00AF4CCD" w:rsidP="00C7061A">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lang w:val="en-US"/>
              </w:rPr>
              <w:t>5</w:t>
            </w:r>
            <w:r w:rsidR="00E83A93">
              <w:rPr>
                <w:rFonts w:ascii="Times New Roman" w:hAnsi="Times New Roman" w:cs="Times New Roman"/>
                <w:color w:val="000000"/>
              </w:rPr>
              <w:t>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Соль йодированная 1кг</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1276" w:type="dxa"/>
            <w:shd w:val="clear" w:color="auto" w:fill="auto"/>
            <w:vAlign w:val="center"/>
          </w:tcPr>
          <w:p w:rsidR="00C7061A" w:rsidRPr="00AF4CCD" w:rsidRDefault="00AF4CCD" w:rsidP="00C7061A">
            <w:pPr>
              <w:spacing w:after="0" w:line="240" w:lineRule="auto"/>
              <w:contextualSpacing/>
              <w:jc w:val="center"/>
              <w:rPr>
                <w:rFonts w:ascii="Times New Roman" w:hAnsi="Times New Roman" w:cs="Times New Roman"/>
                <w:color w:val="000000"/>
                <w:lang w:val="en-US"/>
              </w:rPr>
            </w:pPr>
            <w:r>
              <w:rPr>
                <w:rFonts w:ascii="Times New Roman" w:hAnsi="Times New Roman" w:cs="Times New Roman"/>
                <w:color w:val="000000"/>
                <w:lang w:val="en-US"/>
              </w:rPr>
              <w:t>130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Лавровый лист 10г</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AF4CCD" w:rsidP="00C7061A">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lang w:val="en-US"/>
              </w:rPr>
              <w:t>20</w:t>
            </w:r>
            <w:r w:rsidR="00C7061A" w:rsidRPr="00C7061A">
              <w:rPr>
                <w:rFonts w:ascii="Times New Roman" w:hAnsi="Times New Roman" w:cs="Times New Roman"/>
                <w:color w:val="000000"/>
              </w:rPr>
              <w:t>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C7061A" w:rsidRPr="00104E1E" w:rsidTr="00367DDD">
        <w:tc>
          <w:tcPr>
            <w:tcW w:w="3227" w:type="dxa"/>
            <w:shd w:val="clear" w:color="auto" w:fill="auto"/>
            <w:vAlign w:val="center"/>
          </w:tcPr>
          <w:p w:rsidR="00C7061A" w:rsidRPr="00C7061A" w:rsidRDefault="00C7061A" w:rsidP="00C7061A">
            <w:pPr>
              <w:spacing w:after="0" w:line="240" w:lineRule="auto"/>
              <w:contextualSpacing/>
              <w:rPr>
                <w:rFonts w:ascii="Times New Roman" w:hAnsi="Times New Roman" w:cs="Times New Roman"/>
              </w:rPr>
            </w:pPr>
            <w:r w:rsidRPr="00C7061A">
              <w:rPr>
                <w:rFonts w:ascii="Times New Roman" w:hAnsi="Times New Roman" w:cs="Times New Roman"/>
              </w:rPr>
              <w:t>Молоко сухое 600гр</w:t>
            </w:r>
          </w:p>
        </w:tc>
        <w:tc>
          <w:tcPr>
            <w:tcW w:w="1134" w:type="dxa"/>
            <w:shd w:val="clear" w:color="auto" w:fill="auto"/>
            <w:vAlign w:val="center"/>
          </w:tcPr>
          <w:p w:rsidR="00C7061A" w:rsidRPr="00C7061A" w:rsidRDefault="00C7061A" w:rsidP="00C7061A">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1276" w:type="dxa"/>
            <w:shd w:val="clear" w:color="auto" w:fill="auto"/>
            <w:vAlign w:val="center"/>
          </w:tcPr>
          <w:p w:rsidR="00C7061A" w:rsidRPr="00C7061A" w:rsidRDefault="00E83A93" w:rsidP="00C7061A">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50</w:t>
            </w:r>
          </w:p>
        </w:tc>
        <w:tc>
          <w:tcPr>
            <w:tcW w:w="1985" w:type="dxa"/>
            <w:shd w:val="clear" w:color="auto" w:fill="auto"/>
          </w:tcPr>
          <w:p w:rsidR="00C7061A" w:rsidRPr="00104E1E" w:rsidRDefault="00C7061A"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551" w:type="dxa"/>
            <w:shd w:val="clear" w:color="auto" w:fill="auto"/>
          </w:tcPr>
          <w:p w:rsidR="00C7061A" w:rsidRPr="00104E1E" w:rsidRDefault="00C7061A" w:rsidP="00C7061A">
            <w:pPr>
              <w:spacing w:after="0" w:line="240" w:lineRule="auto"/>
              <w:contextualSpacing/>
              <w:jc w:val="center"/>
              <w:rPr>
                <w:rFonts w:ascii="Times New Roman" w:hAnsi="Times New Roman" w:cs="Times New Roman"/>
                <w:sz w:val="20"/>
                <w:szCs w:val="20"/>
              </w:rPr>
            </w:pPr>
          </w:p>
        </w:tc>
      </w:tr>
      <w:tr w:rsidR="00104E1E" w:rsidRPr="00104E1E" w:rsidTr="00C61B67">
        <w:tc>
          <w:tcPr>
            <w:tcW w:w="7622" w:type="dxa"/>
            <w:gridSpan w:val="4"/>
            <w:shd w:val="clear" w:color="auto" w:fill="auto"/>
          </w:tcPr>
          <w:p w:rsidR="00104E1E" w:rsidRPr="00104E1E" w:rsidRDefault="00104E1E" w:rsidP="00C7061A">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104E1E">
              <w:rPr>
                <w:rFonts w:ascii="Times New Roman" w:hAnsi="Times New Roman" w:cs="Times New Roman"/>
                <w:sz w:val="20"/>
                <w:szCs w:val="20"/>
              </w:rPr>
              <w:t>ИТОГО</w:t>
            </w:r>
          </w:p>
        </w:tc>
        <w:tc>
          <w:tcPr>
            <w:tcW w:w="2551" w:type="dxa"/>
            <w:shd w:val="clear" w:color="auto" w:fill="auto"/>
          </w:tcPr>
          <w:p w:rsidR="00104E1E" w:rsidRPr="00104E1E" w:rsidRDefault="00104E1E" w:rsidP="00C7061A">
            <w:pPr>
              <w:spacing w:after="0" w:line="240" w:lineRule="auto"/>
              <w:contextualSpacing/>
              <w:jc w:val="center"/>
              <w:rPr>
                <w:rFonts w:ascii="Times New Roman" w:hAnsi="Times New Roman" w:cs="Times New Roman"/>
                <w:sz w:val="20"/>
                <w:szCs w:val="20"/>
              </w:rPr>
            </w:pPr>
          </w:p>
        </w:tc>
      </w:tr>
    </w:tbl>
    <w:tbl>
      <w:tblPr>
        <w:tblW w:w="10632" w:type="dxa"/>
        <w:tblInd w:w="70" w:type="dxa"/>
        <w:tblLayout w:type="fixed"/>
        <w:tblCellMar>
          <w:left w:w="70" w:type="dxa"/>
          <w:right w:w="70" w:type="dxa"/>
        </w:tblCellMar>
        <w:tblLook w:val="0000" w:firstRow="0" w:lastRow="0" w:firstColumn="0" w:lastColumn="0" w:noHBand="0" w:noVBand="0"/>
      </w:tblPr>
      <w:tblGrid>
        <w:gridCol w:w="5529"/>
        <w:gridCol w:w="5103"/>
      </w:tblGrid>
      <w:tr w:rsidR="00C402D2" w:rsidRPr="00104E1E" w:rsidTr="00C402D2">
        <w:trPr>
          <w:cantSplit/>
        </w:trPr>
        <w:tc>
          <w:tcPr>
            <w:tcW w:w="5529" w:type="dxa"/>
          </w:tcPr>
          <w:p w:rsidR="00C402D2" w:rsidRPr="00104E1E" w:rsidRDefault="00C402D2" w:rsidP="00454B6B">
            <w:pPr>
              <w:autoSpaceDE w:val="0"/>
              <w:autoSpaceDN w:val="0"/>
              <w:adjustRightInd w:val="0"/>
              <w:contextualSpacing/>
              <w:jc w:val="both"/>
              <w:rPr>
                <w:rFonts w:ascii="Times New Roman" w:hAnsi="Times New Roman" w:cs="Times New Roman"/>
                <w:b/>
              </w:rPr>
            </w:pPr>
            <w:r w:rsidRPr="00104E1E">
              <w:rPr>
                <w:rFonts w:ascii="Times New Roman" w:hAnsi="Times New Roman" w:cs="Times New Roman"/>
                <w:b/>
              </w:rPr>
              <w:t>Покупатель</w:t>
            </w:r>
          </w:p>
          <w:p w:rsidR="00C402D2" w:rsidRPr="00104E1E" w:rsidRDefault="00C402D2" w:rsidP="00454B6B">
            <w:pPr>
              <w:rPr>
                <w:rFonts w:ascii="Times New Roman" w:hAnsi="Times New Roman" w:cs="Times New Roman"/>
              </w:rPr>
            </w:pPr>
            <w:r w:rsidRPr="00104E1E">
              <w:rPr>
                <w:rFonts w:ascii="Times New Roman" w:hAnsi="Times New Roman" w:cs="Times New Roman"/>
                <w:b/>
              </w:rPr>
              <w:t>Муниципальное бюджетное дошкольное образовательное учреждение "Детский сад  № 439  г. Челябинска"</w:t>
            </w:r>
          </w:p>
          <w:p w:rsidR="00C402D2" w:rsidRPr="00104E1E" w:rsidRDefault="00C402D2" w:rsidP="00454B6B">
            <w:pPr>
              <w:rPr>
                <w:rFonts w:ascii="Times New Roman" w:hAnsi="Times New Roman" w:cs="Times New Roman"/>
              </w:rPr>
            </w:pPr>
            <w:r w:rsidRPr="00104E1E">
              <w:rPr>
                <w:rFonts w:ascii="Times New Roman" w:hAnsi="Times New Roman" w:cs="Times New Roman"/>
              </w:rPr>
              <w:t xml:space="preserve">454015, Челябинск, </w:t>
            </w:r>
            <w:proofErr w:type="spellStart"/>
            <w:r w:rsidRPr="00104E1E">
              <w:rPr>
                <w:rFonts w:ascii="Times New Roman" w:hAnsi="Times New Roman" w:cs="Times New Roman"/>
              </w:rPr>
              <w:t>Шагольская</w:t>
            </w:r>
            <w:proofErr w:type="spellEnd"/>
            <w:r w:rsidRPr="00104E1E">
              <w:rPr>
                <w:rFonts w:ascii="Times New Roman" w:hAnsi="Times New Roman" w:cs="Times New Roman"/>
              </w:rPr>
              <w:t xml:space="preserve"> 2-я, 38а</w:t>
            </w:r>
          </w:p>
          <w:p w:rsidR="00C402D2" w:rsidRPr="00104E1E" w:rsidRDefault="00C402D2" w:rsidP="00454B6B">
            <w:pPr>
              <w:rPr>
                <w:rFonts w:ascii="Times New Roman" w:hAnsi="Times New Roman" w:cs="Times New Roman"/>
              </w:rPr>
            </w:pPr>
            <w:r w:rsidRPr="00104E1E">
              <w:rPr>
                <w:rFonts w:ascii="Times New Roman" w:hAnsi="Times New Roman" w:cs="Times New Roman"/>
              </w:rPr>
              <w:t xml:space="preserve">тел: 2837609; 7374543 </w:t>
            </w:r>
          </w:p>
          <w:p w:rsidR="00C402D2" w:rsidRPr="00104E1E" w:rsidRDefault="00C402D2" w:rsidP="00454B6B">
            <w:pPr>
              <w:rPr>
                <w:rFonts w:ascii="Times New Roman" w:hAnsi="Times New Roman" w:cs="Times New Roman"/>
              </w:rPr>
            </w:pPr>
            <w:r w:rsidRPr="00104E1E">
              <w:rPr>
                <w:rFonts w:ascii="Times New Roman" w:hAnsi="Times New Roman" w:cs="Times New Roman"/>
              </w:rPr>
              <w:t>ИНН 7448025353 / КПП 744801001</w:t>
            </w:r>
          </w:p>
          <w:p w:rsidR="00C402D2" w:rsidRPr="00104E1E" w:rsidRDefault="00C402D2" w:rsidP="00454B6B">
            <w:pPr>
              <w:rPr>
                <w:rFonts w:ascii="Times New Roman" w:hAnsi="Times New Roman" w:cs="Times New Roman"/>
              </w:rPr>
            </w:pPr>
            <w:r w:rsidRPr="00104E1E">
              <w:rPr>
                <w:rFonts w:ascii="Times New Roman" w:hAnsi="Times New Roman" w:cs="Times New Roman"/>
              </w:rPr>
              <w:t>ОГРН 1027402543420</w:t>
            </w:r>
          </w:p>
          <w:p w:rsidR="00C402D2" w:rsidRPr="00104E1E" w:rsidRDefault="00C402D2" w:rsidP="00454B6B">
            <w:pPr>
              <w:rPr>
                <w:rFonts w:ascii="Times New Roman" w:hAnsi="Times New Roman" w:cs="Times New Roman"/>
              </w:rPr>
            </w:pPr>
            <w:r w:rsidRPr="00104E1E">
              <w:rPr>
                <w:rFonts w:ascii="Times New Roman" w:hAnsi="Times New Roman" w:cs="Times New Roman"/>
              </w:rPr>
              <w:t xml:space="preserve">Л/с 2047302282Н в Комитете финансов г. Челябинска </w:t>
            </w:r>
          </w:p>
          <w:tbl>
            <w:tblPr>
              <w:tblW w:w="0" w:type="auto"/>
              <w:tblInd w:w="108" w:type="dxa"/>
              <w:tblLayout w:type="fixed"/>
              <w:tblLook w:val="01E0" w:firstRow="1" w:lastRow="1" w:firstColumn="1" w:lastColumn="1" w:noHBand="0" w:noVBand="0"/>
            </w:tblPr>
            <w:tblGrid>
              <w:gridCol w:w="4454"/>
            </w:tblGrid>
            <w:tr w:rsidR="00C402D2" w:rsidRPr="00104E1E" w:rsidTr="00454B6B">
              <w:tc>
                <w:tcPr>
                  <w:tcW w:w="4454" w:type="dxa"/>
                </w:tcPr>
                <w:p w:rsidR="00C402D2" w:rsidRPr="00104E1E" w:rsidRDefault="00C402D2" w:rsidP="00454B6B">
                  <w:pPr>
                    <w:rPr>
                      <w:rFonts w:ascii="Times New Roman" w:hAnsi="Times New Roman" w:cs="Times New Roman"/>
                      <w:color w:val="000000"/>
                    </w:rPr>
                  </w:pPr>
                  <w:proofErr w:type="gramStart"/>
                  <w:r w:rsidRPr="00104E1E">
                    <w:rPr>
                      <w:rFonts w:ascii="Times New Roman" w:hAnsi="Times New Roman" w:cs="Times New Roman"/>
                      <w:color w:val="000000"/>
                    </w:rPr>
                    <w:t>р</w:t>
                  </w:r>
                  <w:proofErr w:type="gramEnd"/>
                  <w:r w:rsidRPr="00104E1E">
                    <w:rPr>
                      <w:rFonts w:ascii="Times New Roman" w:hAnsi="Times New Roman" w:cs="Times New Roman"/>
                      <w:color w:val="000000"/>
                    </w:rPr>
                    <w:t>/</w:t>
                  </w:r>
                  <w:proofErr w:type="spellStart"/>
                  <w:r w:rsidRPr="00104E1E">
                    <w:rPr>
                      <w:rFonts w:ascii="Times New Roman" w:hAnsi="Times New Roman" w:cs="Times New Roman"/>
                      <w:color w:val="000000"/>
                    </w:rPr>
                    <w:t>сч</w:t>
                  </w:r>
                  <w:proofErr w:type="spellEnd"/>
                  <w:r w:rsidRPr="00104E1E">
                    <w:rPr>
                      <w:rFonts w:ascii="Times New Roman" w:hAnsi="Times New Roman" w:cs="Times New Roman"/>
                      <w:color w:val="000000"/>
                    </w:rPr>
                    <w:t xml:space="preserve"> 40701810400003000001</w:t>
                  </w:r>
                </w:p>
                <w:p w:rsidR="00C402D2" w:rsidRPr="00104E1E" w:rsidRDefault="00C402D2" w:rsidP="00454B6B">
                  <w:pPr>
                    <w:jc w:val="right"/>
                    <w:rPr>
                      <w:rFonts w:ascii="Times New Roman" w:hAnsi="Times New Roman" w:cs="Times New Roman"/>
                      <w:color w:val="000000"/>
                    </w:rPr>
                  </w:pPr>
                </w:p>
                <w:p w:rsidR="00C402D2" w:rsidRPr="00104E1E" w:rsidRDefault="00C402D2" w:rsidP="00454B6B">
                  <w:pPr>
                    <w:jc w:val="right"/>
                    <w:rPr>
                      <w:rFonts w:ascii="Times New Roman" w:hAnsi="Times New Roman" w:cs="Times New Roman"/>
                      <w:color w:val="000000"/>
                    </w:rPr>
                  </w:pPr>
                  <w:r w:rsidRPr="00104E1E">
                    <w:rPr>
                      <w:rFonts w:ascii="Times New Roman" w:hAnsi="Times New Roman" w:cs="Times New Roman"/>
                      <w:color w:val="000000"/>
                    </w:rPr>
                    <w:t xml:space="preserve"> __________________ </w:t>
                  </w:r>
                  <w:proofErr w:type="spellStart"/>
                  <w:r w:rsidRPr="00104E1E">
                    <w:rPr>
                      <w:rFonts w:ascii="Times New Roman" w:hAnsi="Times New Roman" w:cs="Times New Roman"/>
                      <w:color w:val="000000"/>
                    </w:rPr>
                    <w:t>И.В.Козлова</w:t>
                  </w:r>
                  <w:proofErr w:type="spellEnd"/>
                </w:p>
              </w:tc>
            </w:tr>
          </w:tbl>
          <w:p w:rsidR="00C402D2" w:rsidRPr="00104E1E" w:rsidRDefault="00C402D2" w:rsidP="00454B6B">
            <w:pPr>
              <w:autoSpaceDE w:val="0"/>
              <w:autoSpaceDN w:val="0"/>
              <w:adjustRightInd w:val="0"/>
              <w:contextualSpacing/>
              <w:jc w:val="both"/>
              <w:rPr>
                <w:rFonts w:ascii="Times New Roman" w:hAnsi="Times New Roman" w:cs="Times New Roman"/>
              </w:rPr>
            </w:pPr>
            <w:r w:rsidRPr="00104E1E">
              <w:rPr>
                <w:rFonts w:ascii="Times New Roman" w:hAnsi="Times New Roman" w:cs="Times New Roman"/>
              </w:rPr>
              <w:t xml:space="preserve">                           МП</w:t>
            </w:r>
          </w:p>
        </w:tc>
        <w:tc>
          <w:tcPr>
            <w:tcW w:w="5103" w:type="dxa"/>
          </w:tcPr>
          <w:p w:rsidR="00C402D2" w:rsidRPr="00104E1E" w:rsidRDefault="00C402D2" w:rsidP="00454B6B">
            <w:pPr>
              <w:autoSpaceDE w:val="0"/>
              <w:autoSpaceDN w:val="0"/>
              <w:adjustRightInd w:val="0"/>
              <w:contextualSpacing/>
              <w:jc w:val="both"/>
              <w:rPr>
                <w:rFonts w:ascii="Times New Roman" w:hAnsi="Times New Roman" w:cs="Times New Roman"/>
                <w:b/>
              </w:rPr>
            </w:pPr>
            <w:r w:rsidRPr="00104E1E">
              <w:rPr>
                <w:rFonts w:ascii="Times New Roman" w:hAnsi="Times New Roman" w:cs="Times New Roman"/>
                <w:b/>
              </w:rPr>
              <w:t>Поставщик</w:t>
            </w: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p>
          <w:p w:rsidR="00C402D2" w:rsidRPr="00104E1E" w:rsidRDefault="00C402D2" w:rsidP="00454B6B">
            <w:pPr>
              <w:autoSpaceDE w:val="0"/>
              <w:autoSpaceDN w:val="0"/>
              <w:adjustRightInd w:val="0"/>
              <w:contextualSpacing/>
              <w:jc w:val="both"/>
              <w:rPr>
                <w:rFonts w:ascii="Times New Roman" w:hAnsi="Times New Roman" w:cs="Times New Roman"/>
              </w:rPr>
            </w:pPr>
            <w:r w:rsidRPr="00104E1E">
              <w:rPr>
                <w:rFonts w:ascii="Times New Roman" w:hAnsi="Times New Roman" w:cs="Times New Roman"/>
              </w:rPr>
              <w:t>___________ (_________________)</w:t>
            </w:r>
          </w:p>
          <w:p w:rsidR="00C402D2" w:rsidRPr="00104E1E" w:rsidRDefault="00C402D2" w:rsidP="00454B6B">
            <w:pPr>
              <w:autoSpaceDE w:val="0"/>
              <w:autoSpaceDN w:val="0"/>
              <w:adjustRightInd w:val="0"/>
              <w:contextualSpacing/>
              <w:jc w:val="both"/>
              <w:rPr>
                <w:rFonts w:ascii="Times New Roman" w:hAnsi="Times New Roman" w:cs="Times New Roman"/>
              </w:rPr>
            </w:pPr>
            <w:r w:rsidRPr="00104E1E">
              <w:rPr>
                <w:rFonts w:ascii="Times New Roman" w:hAnsi="Times New Roman" w:cs="Times New Roman"/>
              </w:rPr>
              <w:t xml:space="preserve">                                      МП</w:t>
            </w:r>
          </w:p>
        </w:tc>
      </w:tr>
    </w:tbl>
    <w:p w:rsidR="00C402D2" w:rsidRPr="007C7281" w:rsidRDefault="00C402D2" w:rsidP="00B60669">
      <w:pPr>
        <w:rPr>
          <w:rFonts w:ascii="Times New Roman" w:hAnsi="Times New Roman" w:cs="Times New Roman"/>
        </w:rPr>
      </w:pPr>
    </w:p>
    <w:p w:rsidR="00C402D2" w:rsidRDefault="00C402D2">
      <w:pPr>
        <w:rPr>
          <w:rFonts w:ascii="Times New Roman" w:hAnsi="Times New Roman" w:cs="Times New Roman"/>
        </w:rPr>
      </w:pPr>
    </w:p>
    <w:p w:rsidR="00C7061A" w:rsidRDefault="00C7061A" w:rsidP="00C402D2">
      <w:pPr>
        <w:contextualSpacing/>
        <w:jc w:val="right"/>
        <w:rPr>
          <w:rFonts w:ascii="Times New Roman" w:hAnsi="Times New Roman" w:cs="Times New Roman"/>
        </w:rPr>
      </w:pPr>
    </w:p>
    <w:p w:rsidR="00C7061A" w:rsidRDefault="00C7061A" w:rsidP="00C402D2">
      <w:pPr>
        <w:contextualSpacing/>
        <w:jc w:val="right"/>
        <w:rPr>
          <w:rFonts w:ascii="Times New Roman" w:hAnsi="Times New Roman" w:cs="Times New Roman"/>
        </w:rPr>
      </w:pPr>
    </w:p>
    <w:p w:rsidR="000C1D93" w:rsidRDefault="000C1D93" w:rsidP="00C402D2">
      <w:pPr>
        <w:contextualSpacing/>
        <w:jc w:val="right"/>
        <w:rPr>
          <w:rFonts w:ascii="Times New Roman" w:hAnsi="Times New Roman" w:cs="Times New Roman"/>
        </w:rPr>
      </w:pPr>
    </w:p>
    <w:p w:rsidR="000C1D93" w:rsidRDefault="000C1D93" w:rsidP="00C402D2">
      <w:pPr>
        <w:contextualSpacing/>
        <w:jc w:val="right"/>
        <w:rPr>
          <w:rFonts w:ascii="Times New Roman" w:hAnsi="Times New Roman" w:cs="Times New Roman"/>
        </w:rPr>
      </w:pPr>
    </w:p>
    <w:p w:rsidR="00033421" w:rsidRDefault="00033421" w:rsidP="00C402D2">
      <w:pPr>
        <w:contextualSpacing/>
        <w:jc w:val="right"/>
        <w:rPr>
          <w:rFonts w:ascii="Times New Roman" w:hAnsi="Times New Roman" w:cs="Times New Roman"/>
        </w:rPr>
      </w:pPr>
    </w:p>
    <w:p w:rsidR="00033421" w:rsidRDefault="00033421" w:rsidP="00C402D2">
      <w:pPr>
        <w:contextualSpacing/>
        <w:jc w:val="right"/>
        <w:rPr>
          <w:rFonts w:ascii="Times New Roman" w:hAnsi="Times New Roman" w:cs="Times New Roman"/>
        </w:rPr>
      </w:pPr>
    </w:p>
    <w:p w:rsidR="00C402D2" w:rsidRPr="00104E1E" w:rsidRDefault="00C402D2" w:rsidP="00C402D2">
      <w:pPr>
        <w:contextualSpacing/>
        <w:jc w:val="right"/>
        <w:rPr>
          <w:rFonts w:ascii="Times New Roman" w:hAnsi="Times New Roman" w:cs="Times New Roman"/>
        </w:rPr>
      </w:pPr>
      <w:r w:rsidRPr="00104E1E">
        <w:rPr>
          <w:rFonts w:ascii="Times New Roman" w:hAnsi="Times New Roman" w:cs="Times New Roman"/>
        </w:rPr>
        <w:lastRenderedPageBreak/>
        <w:t>Приложение № 2 к договору</w:t>
      </w:r>
    </w:p>
    <w:p w:rsidR="00C402D2" w:rsidRPr="00104E1E" w:rsidRDefault="00C402D2" w:rsidP="00C402D2">
      <w:pPr>
        <w:contextualSpacing/>
        <w:jc w:val="right"/>
        <w:rPr>
          <w:rFonts w:ascii="Times New Roman" w:hAnsi="Times New Roman" w:cs="Times New Roman"/>
          <w:bCs/>
        </w:rPr>
      </w:pPr>
      <w:r w:rsidRPr="00104E1E">
        <w:rPr>
          <w:rFonts w:ascii="Times New Roman" w:hAnsi="Times New Roman" w:cs="Times New Roman"/>
          <w:lang w:eastAsia="ar-SA"/>
        </w:rPr>
        <w:t>№ _______ от «_____»______________20</w:t>
      </w:r>
      <w:r w:rsidR="00AF4CCD">
        <w:rPr>
          <w:rFonts w:ascii="Times New Roman" w:hAnsi="Times New Roman" w:cs="Times New Roman"/>
          <w:lang w:val="en-US" w:eastAsia="ar-SA"/>
        </w:rPr>
        <w:t>20</w:t>
      </w:r>
      <w:r w:rsidRPr="00104E1E">
        <w:rPr>
          <w:rFonts w:ascii="Times New Roman" w:hAnsi="Times New Roman" w:cs="Times New Roman"/>
          <w:lang w:eastAsia="ar-SA"/>
        </w:rPr>
        <w:t xml:space="preserve"> г.</w:t>
      </w:r>
    </w:p>
    <w:p w:rsidR="00C402D2" w:rsidRPr="00104E1E" w:rsidRDefault="00C402D2" w:rsidP="00C402D2">
      <w:pPr>
        <w:contextualSpacing/>
        <w:jc w:val="center"/>
        <w:rPr>
          <w:rFonts w:ascii="Times New Roman" w:hAnsi="Times New Roman" w:cs="Times New Roman"/>
          <w:bCs/>
        </w:rPr>
      </w:pPr>
    </w:p>
    <w:p w:rsidR="00C402D2" w:rsidRPr="00104E1E" w:rsidRDefault="00C402D2" w:rsidP="00C402D2">
      <w:pPr>
        <w:contextualSpacing/>
        <w:jc w:val="center"/>
        <w:rPr>
          <w:rFonts w:ascii="Times New Roman" w:hAnsi="Times New Roman" w:cs="Times New Roman"/>
          <w:bCs/>
        </w:rPr>
      </w:pPr>
      <w:r w:rsidRPr="00104E1E">
        <w:rPr>
          <w:rFonts w:ascii="Times New Roman" w:hAnsi="Times New Roman" w:cs="Times New Roman"/>
          <w:bCs/>
        </w:rPr>
        <w:t>График поставки</w:t>
      </w:r>
    </w:p>
    <w:p w:rsidR="00C402D2" w:rsidRPr="00104E1E" w:rsidRDefault="00C402D2" w:rsidP="00C402D2">
      <w:pPr>
        <w:ind w:left="9540" w:firstLine="1440"/>
        <w:contextualSpacing/>
        <w:jc w:val="right"/>
        <w:rPr>
          <w:rFonts w:ascii="Times New Roman" w:hAnsi="Times New Roman" w:cs="Times New Roman"/>
        </w:rPr>
      </w:pPr>
    </w:p>
    <w:tbl>
      <w:tblPr>
        <w:tblW w:w="457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965"/>
        <w:gridCol w:w="961"/>
        <w:gridCol w:w="3465"/>
        <w:gridCol w:w="1558"/>
      </w:tblGrid>
      <w:tr w:rsidR="00C7061A" w:rsidRPr="00104E1E" w:rsidTr="00C7061A">
        <w:tc>
          <w:tcPr>
            <w:tcW w:w="1499" w:type="pct"/>
            <w:tcBorders>
              <w:top w:val="single" w:sz="4" w:space="0" w:color="auto"/>
              <w:left w:val="single" w:sz="4" w:space="0" w:color="auto"/>
              <w:bottom w:val="single" w:sz="4" w:space="0" w:color="auto"/>
              <w:right w:val="single" w:sz="4" w:space="0" w:color="auto"/>
            </w:tcBorders>
            <w:hideMark/>
          </w:tcPr>
          <w:p w:rsidR="00C402D2" w:rsidRPr="00104E1E" w:rsidRDefault="00C402D2" w:rsidP="00454B6B">
            <w:pPr>
              <w:jc w:val="center"/>
              <w:rPr>
                <w:rFonts w:ascii="Times New Roman" w:eastAsia="Calibri" w:hAnsi="Times New Roman" w:cs="Times New Roman"/>
              </w:rPr>
            </w:pPr>
            <w:r w:rsidRPr="00104E1E">
              <w:rPr>
                <w:rFonts w:ascii="Times New Roman" w:eastAsia="Calibri" w:hAnsi="Times New Roman" w:cs="Times New Roman"/>
                <w:color w:val="000000"/>
              </w:rPr>
              <w:t>Наименование товара</w:t>
            </w:r>
          </w:p>
        </w:tc>
        <w:tc>
          <w:tcPr>
            <w:tcW w:w="486" w:type="pct"/>
            <w:tcBorders>
              <w:top w:val="single" w:sz="4" w:space="0" w:color="auto"/>
              <w:left w:val="single" w:sz="4" w:space="0" w:color="auto"/>
              <w:bottom w:val="single" w:sz="4" w:space="0" w:color="auto"/>
              <w:right w:val="single" w:sz="4" w:space="0" w:color="auto"/>
            </w:tcBorders>
            <w:hideMark/>
          </w:tcPr>
          <w:p w:rsidR="00C402D2" w:rsidRPr="00104E1E" w:rsidRDefault="00C402D2" w:rsidP="00C7061A">
            <w:pPr>
              <w:jc w:val="center"/>
              <w:rPr>
                <w:rFonts w:ascii="Times New Roman" w:eastAsia="Calibri" w:hAnsi="Times New Roman" w:cs="Times New Roman"/>
              </w:rPr>
            </w:pPr>
            <w:r w:rsidRPr="00104E1E">
              <w:rPr>
                <w:rFonts w:ascii="Times New Roman" w:eastAsia="Calibri" w:hAnsi="Times New Roman" w:cs="Times New Roman"/>
              </w:rPr>
              <w:t>Ед</w:t>
            </w:r>
            <w:r w:rsidR="00C7061A">
              <w:rPr>
                <w:rFonts w:ascii="Times New Roman" w:eastAsia="Calibri" w:hAnsi="Times New Roman" w:cs="Times New Roman"/>
              </w:rPr>
              <w:t>.</w:t>
            </w:r>
            <w:r w:rsidRPr="00104E1E">
              <w:rPr>
                <w:rFonts w:ascii="Times New Roman" w:eastAsia="Calibri" w:hAnsi="Times New Roman" w:cs="Times New Roman"/>
              </w:rPr>
              <w:t xml:space="preserve"> измерения</w:t>
            </w:r>
          </w:p>
        </w:tc>
        <w:tc>
          <w:tcPr>
            <w:tcW w:w="484" w:type="pct"/>
            <w:tcBorders>
              <w:top w:val="single" w:sz="4" w:space="0" w:color="auto"/>
              <w:left w:val="single" w:sz="4" w:space="0" w:color="auto"/>
              <w:bottom w:val="single" w:sz="4" w:space="0" w:color="auto"/>
              <w:right w:val="single" w:sz="4" w:space="0" w:color="auto"/>
            </w:tcBorders>
            <w:hideMark/>
          </w:tcPr>
          <w:p w:rsidR="00C402D2" w:rsidRPr="00104E1E" w:rsidRDefault="00C402D2" w:rsidP="00454B6B">
            <w:pPr>
              <w:jc w:val="center"/>
              <w:rPr>
                <w:rFonts w:ascii="Times New Roman" w:eastAsia="Calibri" w:hAnsi="Times New Roman" w:cs="Times New Roman"/>
              </w:rPr>
            </w:pPr>
            <w:r w:rsidRPr="00104E1E">
              <w:rPr>
                <w:rFonts w:ascii="Times New Roman" w:eastAsia="Calibri" w:hAnsi="Times New Roman" w:cs="Times New Roman"/>
              </w:rPr>
              <w:t>Количество</w:t>
            </w:r>
          </w:p>
        </w:tc>
        <w:tc>
          <w:tcPr>
            <w:tcW w:w="1746" w:type="pct"/>
            <w:tcBorders>
              <w:top w:val="single" w:sz="4" w:space="0" w:color="auto"/>
              <w:left w:val="single" w:sz="4" w:space="0" w:color="auto"/>
              <w:bottom w:val="single" w:sz="4" w:space="0" w:color="auto"/>
              <w:right w:val="single" w:sz="4" w:space="0" w:color="auto"/>
            </w:tcBorders>
            <w:hideMark/>
          </w:tcPr>
          <w:p w:rsidR="00C402D2" w:rsidRPr="00104E1E" w:rsidRDefault="00C402D2" w:rsidP="00454B6B">
            <w:pPr>
              <w:jc w:val="center"/>
              <w:rPr>
                <w:rFonts w:ascii="Times New Roman" w:eastAsia="Calibri" w:hAnsi="Times New Roman" w:cs="Times New Roman"/>
              </w:rPr>
            </w:pPr>
            <w:r w:rsidRPr="00104E1E">
              <w:rPr>
                <w:rFonts w:ascii="Times New Roman" w:eastAsia="Calibri" w:hAnsi="Times New Roman" w:cs="Times New Roman"/>
              </w:rPr>
              <w:t>График поставки</w:t>
            </w:r>
          </w:p>
        </w:tc>
        <w:tc>
          <w:tcPr>
            <w:tcW w:w="785" w:type="pct"/>
            <w:tcBorders>
              <w:top w:val="single" w:sz="4" w:space="0" w:color="auto"/>
              <w:left w:val="single" w:sz="4" w:space="0" w:color="auto"/>
              <w:bottom w:val="single" w:sz="4" w:space="0" w:color="auto"/>
              <w:right w:val="single" w:sz="4" w:space="0" w:color="auto"/>
            </w:tcBorders>
            <w:hideMark/>
          </w:tcPr>
          <w:p w:rsidR="00C402D2" w:rsidRPr="00104E1E" w:rsidRDefault="00C402D2" w:rsidP="00454B6B">
            <w:pPr>
              <w:jc w:val="center"/>
              <w:rPr>
                <w:rFonts w:ascii="Times New Roman" w:eastAsia="Calibri" w:hAnsi="Times New Roman" w:cs="Times New Roman"/>
              </w:rPr>
            </w:pPr>
            <w:r w:rsidRPr="00104E1E">
              <w:rPr>
                <w:rFonts w:ascii="Times New Roman" w:eastAsia="Calibri" w:hAnsi="Times New Roman" w:cs="Times New Roman"/>
              </w:rPr>
              <w:t xml:space="preserve">Примерный разовый объем поставки, </w:t>
            </w:r>
            <w:proofErr w:type="spellStart"/>
            <w:proofErr w:type="gramStart"/>
            <w:r w:rsidRPr="00104E1E">
              <w:rPr>
                <w:rFonts w:ascii="Times New Roman" w:eastAsia="Calibri" w:hAnsi="Times New Roman" w:cs="Times New Roman"/>
              </w:rPr>
              <w:t>шт</w:t>
            </w:r>
            <w:proofErr w:type="spellEnd"/>
            <w:proofErr w:type="gramEnd"/>
          </w:p>
        </w:tc>
      </w:tr>
      <w:tr w:rsidR="00C7061A" w:rsidRPr="00104E1E" w:rsidTr="00C7061A">
        <w:tc>
          <w:tcPr>
            <w:tcW w:w="1499" w:type="pct"/>
            <w:tcBorders>
              <w:top w:val="single" w:sz="4" w:space="0" w:color="auto"/>
              <w:left w:val="single" w:sz="4" w:space="0" w:color="auto"/>
              <w:bottom w:val="single" w:sz="4" w:space="0" w:color="auto"/>
              <w:right w:val="single" w:sz="4" w:space="0" w:color="auto"/>
            </w:tcBorders>
            <w:hideMark/>
          </w:tcPr>
          <w:p w:rsidR="00C402D2" w:rsidRPr="00104E1E" w:rsidRDefault="00C402D2" w:rsidP="00104E1E">
            <w:pPr>
              <w:spacing w:after="0" w:line="240" w:lineRule="auto"/>
              <w:contextualSpacing/>
              <w:jc w:val="center"/>
              <w:rPr>
                <w:rFonts w:ascii="Times New Roman" w:eastAsia="Calibri" w:hAnsi="Times New Roman" w:cs="Times New Roman"/>
                <w:color w:val="000000"/>
              </w:rPr>
            </w:pPr>
            <w:r w:rsidRPr="00104E1E">
              <w:rPr>
                <w:rFonts w:ascii="Times New Roman" w:eastAsia="Calibri" w:hAnsi="Times New Roman" w:cs="Times New Roman"/>
                <w:color w:val="000000"/>
              </w:rPr>
              <w:t>1</w:t>
            </w:r>
          </w:p>
        </w:tc>
        <w:tc>
          <w:tcPr>
            <w:tcW w:w="486" w:type="pct"/>
            <w:tcBorders>
              <w:top w:val="single" w:sz="4" w:space="0" w:color="auto"/>
              <w:left w:val="single" w:sz="4" w:space="0" w:color="auto"/>
              <w:bottom w:val="single" w:sz="4" w:space="0" w:color="auto"/>
              <w:right w:val="single" w:sz="4" w:space="0" w:color="auto"/>
            </w:tcBorders>
            <w:hideMark/>
          </w:tcPr>
          <w:p w:rsidR="00C402D2" w:rsidRPr="00104E1E" w:rsidRDefault="00C402D2" w:rsidP="00104E1E">
            <w:pPr>
              <w:spacing w:after="0" w:line="240" w:lineRule="auto"/>
              <w:contextualSpacing/>
              <w:jc w:val="center"/>
              <w:rPr>
                <w:rFonts w:ascii="Times New Roman" w:eastAsia="Calibri" w:hAnsi="Times New Roman" w:cs="Times New Roman"/>
              </w:rPr>
            </w:pPr>
            <w:r w:rsidRPr="00104E1E">
              <w:rPr>
                <w:rFonts w:ascii="Times New Roman" w:eastAsia="Calibri" w:hAnsi="Times New Roman" w:cs="Times New Roman"/>
              </w:rPr>
              <w:t>2</w:t>
            </w:r>
          </w:p>
        </w:tc>
        <w:tc>
          <w:tcPr>
            <w:tcW w:w="484" w:type="pct"/>
            <w:tcBorders>
              <w:top w:val="single" w:sz="4" w:space="0" w:color="auto"/>
              <w:left w:val="single" w:sz="4" w:space="0" w:color="auto"/>
              <w:bottom w:val="single" w:sz="4" w:space="0" w:color="auto"/>
              <w:right w:val="single" w:sz="4" w:space="0" w:color="auto"/>
            </w:tcBorders>
            <w:hideMark/>
          </w:tcPr>
          <w:p w:rsidR="00C402D2" w:rsidRPr="00104E1E" w:rsidRDefault="00C402D2" w:rsidP="00104E1E">
            <w:pPr>
              <w:spacing w:after="0" w:line="240" w:lineRule="auto"/>
              <w:contextualSpacing/>
              <w:jc w:val="center"/>
              <w:rPr>
                <w:rFonts w:ascii="Times New Roman" w:eastAsia="Calibri" w:hAnsi="Times New Roman" w:cs="Times New Roman"/>
              </w:rPr>
            </w:pPr>
            <w:r w:rsidRPr="00104E1E">
              <w:rPr>
                <w:rFonts w:ascii="Times New Roman" w:eastAsia="Calibri" w:hAnsi="Times New Roman" w:cs="Times New Roman"/>
              </w:rPr>
              <w:t>3</w:t>
            </w:r>
          </w:p>
        </w:tc>
        <w:tc>
          <w:tcPr>
            <w:tcW w:w="1746" w:type="pct"/>
            <w:tcBorders>
              <w:top w:val="single" w:sz="4" w:space="0" w:color="auto"/>
              <w:left w:val="single" w:sz="4" w:space="0" w:color="auto"/>
              <w:bottom w:val="single" w:sz="4" w:space="0" w:color="auto"/>
              <w:right w:val="single" w:sz="4" w:space="0" w:color="auto"/>
            </w:tcBorders>
            <w:hideMark/>
          </w:tcPr>
          <w:p w:rsidR="00C402D2" w:rsidRPr="00104E1E" w:rsidRDefault="00C402D2" w:rsidP="00104E1E">
            <w:pPr>
              <w:spacing w:after="0" w:line="240" w:lineRule="auto"/>
              <w:contextualSpacing/>
              <w:jc w:val="center"/>
              <w:rPr>
                <w:rFonts w:ascii="Times New Roman" w:eastAsia="Calibri" w:hAnsi="Times New Roman" w:cs="Times New Roman"/>
              </w:rPr>
            </w:pPr>
            <w:r w:rsidRPr="00104E1E">
              <w:rPr>
                <w:rFonts w:ascii="Times New Roman" w:eastAsia="Calibri" w:hAnsi="Times New Roman" w:cs="Times New Roman"/>
              </w:rPr>
              <w:t>4</w:t>
            </w:r>
          </w:p>
        </w:tc>
        <w:tc>
          <w:tcPr>
            <w:tcW w:w="785" w:type="pct"/>
            <w:tcBorders>
              <w:top w:val="single" w:sz="4" w:space="0" w:color="auto"/>
              <w:left w:val="single" w:sz="4" w:space="0" w:color="auto"/>
              <w:bottom w:val="single" w:sz="4" w:space="0" w:color="auto"/>
              <w:right w:val="single" w:sz="4" w:space="0" w:color="auto"/>
            </w:tcBorders>
            <w:hideMark/>
          </w:tcPr>
          <w:p w:rsidR="00C402D2" w:rsidRPr="00104E1E" w:rsidRDefault="00C402D2" w:rsidP="00104E1E">
            <w:pPr>
              <w:spacing w:after="0" w:line="240" w:lineRule="auto"/>
              <w:contextualSpacing/>
              <w:jc w:val="center"/>
              <w:rPr>
                <w:rFonts w:ascii="Times New Roman" w:eastAsia="Calibri" w:hAnsi="Times New Roman" w:cs="Times New Roman"/>
              </w:rPr>
            </w:pPr>
            <w:r w:rsidRPr="00104E1E">
              <w:rPr>
                <w:rFonts w:ascii="Times New Roman" w:eastAsia="Calibri" w:hAnsi="Times New Roman" w:cs="Times New Roman"/>
              </w:rPr>
              <w:t>5</w:t>
            </w:r>
          </w:p>
        </w:tc>
      </w:tr>
      <w:tr w:rsidR="00AF4CCD" w:rsidRPr="00104E1E" w:rsidTr="00C7061A">
        <w:trPr>
          <w:trHeight w:val="231"/>
        </w:trPr>
        <w:tc>
          <w:tcPr>
            <w:tcW w:w="1499" w:type="pct"/>
            <w:tcBorders>
              <w:top w:val="single" w:sz="4" w:space="0" w:color="auto"/>
              <w:left w:val="single" w:sz="4" w:space="0" w:color="auto"/>
              <w:bottom w:val="single" w:sz="4" w:space="0" w:color="auto"/>
              <w:right w:val="single" w:sz="4" w:space="0" w:color="auto"/>
            </w:tcBorders>
            <w:vAlign w:val="center"/>
            <w:hideMark/>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Вафли ГОСТ  (со слив., шок</w:t>
            </w:r>
            <w:proofErr w:type="gramStart"/>
            <w:r w:rsidRPr="00C7061A">
              <w:rPr>
                <w:rFonts w:ascii="Times New Roman" w:hAnsi="Times New Roman" w:cs="Times New Roman"/>
                <w:color w:val="000000"/>
              </w:rPr>
              <w:t>.</w:t>
            </w:r>
            <w:proofErr w:type="gramEnd"/>
            <w:r w:rsidRPr="00C7061A">
              <w:rPr>
                <w:rFonts w:ascii="Times New Roman" w:hAnsi="Times New Roman" w:cs="Times New Roman"/>
                <w:color w:val="000000"/>
              </w:rPr>
              <w:t xml:space="preserve"> </w:t>
            </w:r>
            <w:proofErr w:type="gramStart"/>
            <w:r w:rsidRPr="00C7061A">
              <w:rPr>
                <w:rFonts w:ascii="Times New Roman" w:hAnsi="Times New Roman" w:cs="Times New Roman"/>
                <w:color w:val="000000"/>
              </w:rPr>
              <w:t>н</w:t>
            </w:r>
            <w:proofErr w:type="gramEnd"/>
            <w:r w:rsidRPr="00C7061A">
              <w:rPr>
                <w:rFonts w:ascii="Times New Roman" w:hAnsi="Times New Roman" w:cs="Times New Roman"/>
                <w:color w:val="000000"/>
              </w:rPr>
              <w:t>ачинкой)</w:t>
            </w:r>
          </w:p>
        </w:tc>
        <w:tc>
          <w:tcPr>
            <w:tcW w:w="486" w:type="pct"/>
            <w:tcBorders>
              <w:top w:val="single" w:sz="4" w:space="0" w:color="auto"/>
              <w:left w:val="single" w:sz="4" w:space="0" w:color="auto"/>
              <w:bottom w:val="single" w:sz="4" w:space="0" w:color="auto"/>
              <w:right w:val="single" w:sz="4" w:space="0" w:color="auto"/>
            </w:tcBorders>
            <w:vAlign w:val="center"/>
            <w:hideMark/>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484" w:type="pct"/>
            <w:tcBorders>
              <w:top w:val="single" w:sz="4" w:space="0" w:color="auto"/>
              <w:left w:val="single" w:sz="4" w:space="0" w:color="auto"/>
              <w:bottom w:val="single" w:sz="4" w:space="0" w:color="auto"/>
              <w:right w:val="single" w:sz="4" w:space="0" w:color="auto"/>
            </w:tcBorders>
            <w:vAlign w:val="center"/>
            <w:hideMark/>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120</w:t>
            </w:r>
          </w:p>
        </w:tc>
        <w:tc>
          <w:tcPr>
            <w:tcW w:w="1746" w:type="pct"/>
            <w:vMerge w:val="restart"/>
            <w:tcBorders>
              <w:top w:val="single" w:sz="4" w:space="0" w:color="auto"/>
              <w:left w:val="single" w:sz="4" w:space="0" w:color="auto"/>
              <w:right w:val="single" w:sz="4" w:space="0" w:color="auto"/>
            </w:tcBorders>
            <w:vAlign w:val="center"/>
            <w:hideMark/>
          </w:tcPr>
          <w:p w:rsidR="00AF4CCD" w:rsidRPr="00104E1E" w:rsidRDefault="00AF4CCD" w:rsidP="00DD63A6">
            <w:pPr>
              <w:spacing w:after="0" w:line="240" w:lineRule="auto"/>
              <w:contextualSpacing/>
              <w:jc w:val="center"/>
              <w:rPr>
                <w:rFonts w:ascii="Times New Roman" w:eastAsia="Calibri" w:hAnsi="Times New Roman" w:cs="Times New Roman"/>
              </w:rPr>
            </w:pPr>
            <w:r w:rsidRPr="00104E1E">
              <w:rPr>
                <w:rFonts w:ascii="Times New Roman" w:hAnsi="Times New Roman" w:cs="Times New Roman"/>
                <w:lang w:eastAsia="en-US"/>
              </w:rPr>
              <w:t xml:space="preserve">1-2 раза в неделю  </w:t>
            </w:r>
            <w:r w:rsidR="00DD63A6">
              <w:rPr>
                <w:rFonts w:ascii="Times New Roman" w:hAnsi="Times New Roman" w:cs="Times New Roman"/>
                <w:lang w:eastAsia="en-US"/>
              </w:rPr>
              <w:t>до 15-00</w:t>
            </w:r>
            <w:bookmarkStart w:id="21" w:name="_GoBack"/>
            <w:bookmarkEnd w:id="21"/>
            <w:r w:rsidRPr="00104E1E">
              <w:rPr>
                <w:rFonts w:ascii="Times New Roman" w:hAnsi="Times New Roman" w:cs="Times New Roman"/>
                <w:lang w:eastAsia="en-US"/>
              </w:rPr>
              <w:t>, кроме субботы и воскресенья, согласно предварительной заявке (за 1 рабочий день до поставки) Покупателя</w:t>
            </w: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Пряники в ассортименте</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w:t>
            </w:r>
            <w:r>
              <w:rPr>
                <w:rFonts w:ascii="Times New Roman" w:hAnsi="Times New Roman" w:cs="Times New Roman"/>
                <w:color w:val="000000"/>
                <w:lang w:val="en-US"/>
              </w:rPr>
              <w:t>5</w:t>
            </w:r>
            <w:r w:rsidRPr="00C7061A">
              <w:rPr>
                <w:rFonts w:ascii="Times New Roman" w:hAnsi="Times New Roman" w:cs="Times New Roman"/>
                <w:color w:val="000000"/>
              </w:rPr>
              <w:t>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 xml:space="preserve">Печенье Сахарное </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100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bottom"/>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Зефир со вкусом творога (кратно 2,0 кг)</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bCs/>
              </w:rPr>
            </w:pPr>
            <w:r>
              <w:rPr>
                <w:rFonts w:ascii="Times New Roman" w:hAnsi="Times New Roman" w:cs="Times New Roman"/>
                <w:bCs/>
                <w:lang w:val="en-US"/>
              </w:rPr>
              <w:t>5</w:t>
            </w:r>
            <w:r w:rsidRPr="00C7061A">
              <w:rPr>
                <w:rFonts w:ascii="Times New Roman" w:hAnsi="Times New Roman" w:cs="Times New Roman"/>
                <w:bCs/>
              </w:rPr>
              <w:t>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10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Напиток кофейный 100г.</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200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40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Какао 100гр</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lang w:val="en-US"/>
              </w:rPr>
              <w:t>2</w:t>
            </w:r>
            <w:r w:rsidRPr="00C7061A">
              <w:rPr>
                <w:rFonts w:ascii="Times New Roman" w:hAnsi="Times New Roman" w:cs="Times New Roman"/>
                <w:color w:val="000000"/>
              </w:rPr>
              <w:t>00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 xml:space="preserve">Чай "МК" 100 </w:t>
            </w:r>
            <w:proofErr w:type="spellStart"/>
            <w:r w:rsidRPr="00C7061A">
              <w:rPr>
                <w:rFonts w:ascii="Times New Roman" w:hAnsi="Times New Roman" w:cs="Times New Roman"/>
                <w:color w:val="000000"/>
              </w:rPr>
              <w:t>гр</w:t>
            </w:r>
            <w:proofErr w:type="spellEnd"/>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130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40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Укроп сухой 5гр.</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150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Петрушка сухая 5гр.</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150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 xml:space="preserve">Уксус 70% </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30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10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Ванилин 1гр.</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AF4CCD" w:rsidRDefault="00AF4CCD" w:rsidP="00AF4CCD">
            <w:pPr>
              <w:spacing w:after="0" w:line="240" w:lineRule="auto"/>
              <w:contextualSpacing/>
              <w:jc w:val="center"/>
              <w:rPr>
                <w:rFonts w:ascii="Times New Roman" w:hAnsi="Times New Roman" w:cs="Times New Roman"/>
                <w:color w:val="000000"/>
                <w:lang w:val="en-US"/>
              </w:rPr>
            </w:pPr>
            <w:r>
              <w:rPr>
                <w:rFonts w:ascii="Times New Roman" w:hAnsi="Times New Roman" w:cs="Times New Roman"/>
                <w:color w:val="000000"/>
                <w:lang w:val="en-US"/>
              </w:rPr>
              <w:t>250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50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Кисель брикет 200гр</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lang w:val="en-US"/>
              </w:rPr>
              <w:t>40</w:t>
            </w:r>
            <w:r w:rsidRPr="00C7061A">
              <w:rPr>
                <w:rFonts w:ascii="Times New Roman" w:hAnsi="Times New Roman" w:cs="Times New Roman"/>
                <w:color w:val="000000"/>
              </w:rPr>
              <w:t>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50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Дрожжи сухие «</w:t>
            </w:r>
            <w:proofErr w:type="spellStart"/>
            <w:r w:rsidRPr="00C7061A">
              <w:rPr>
                <w:rFonts w:ascii="Times New Roman" w:hAnsi="Times New Roman" w:cs="Times New Roman"/>
                <w:color w:val="000000"/>
              </w:rPr>
              <w:t>Саф</w:t>
            </w:r>
            <w:proofErr w:type="spellEnd"/>
            <w:r w:rsidRPr="00C7061A">
              <w:rPr>
                <w:rFonts w:ascii="Times New Roman" w:hAnsi="Times New Roman" w:cs="Times New Roman"/>
                <w:color w:val="000000"/>
              </w:rPr>
              <w:t>-Момент» 0,011гр</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500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100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Сухари панировочные, 600г</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lang w:val="en-US"/>
              </w:rPr>
              <w:t>5</w:t>
            </w:r>
            <w:r>
              <w:rPr>
                <w:rFonts w:ascii="Times New Roman" w:hAnsi="Times New Roman" w:cs="Times New Roman"/>
                <w:color w:val="000000"/>
              </w:rPr>
              <w:t>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5</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Соль йодированная 1кг</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sidRPr="00C7061A">
              <w:rPr>
                <w:rFonts w:ascii="Times New Roman" w:hAnsi="Times New Roman" w:cs="Times New Roman"/>
                <w:color w:val="000000"/>
              </w:rPr>
              <w:t>кг</w:t>
            </w:r>
          </w:p>
        </w:tc>
        <w:tc>
          <w:tcPr>
            <w:tcW w:w="484" w:type="pct"/>
            <w:tcBorders>
              <w:top w:val="single" w:sz="4" w:space="0" w:color="auto"/>
              <w:left w:val="single" w:sz="4" w:space="0" w:color="auto"/>
              <w:bottom w:val="single" w:sz="4" w:space="0" w:color="auto"/>
              <w:right w:val="single" w:sz="4" w:space="0" w:color="auto"/>
            </w:tcBorders>
            <w:vAlign w:val="center"/>
          </w:tcPr>
          <w:p w:rsidR="00AF4CCD" w:rsidRPr="00AF4CCD" w:rsidRDefault="00AF4CCD" w:rsidP="00AF4CCD">
            <w:pPr>
              <w:spacing w:after="0" w:line="240" w:lineRule="auto"/>
              <w:contextualSpacing/>
              <w:jc w:val="center"/>
              <w:rPr>
                <w:rFonts w:ascii="Times New Roman" w:hAnsi="Times New Roman" w:cs="Times New Roman"/>
                <w:color w:val="000000"/>
                <w:lang w:val="en-US"/>
              </w:rPr>
            </w:pPr>
            <w:r>
              <w:rPr>
                <w:rFonts w:ascii="Times New Roman" w:hAnsi="Times New Roman" w:cs="Times New Roman"/>
                <w:color w:val="000000"/>
                <w:lang w:val="en-US"/>
              </w:rPr>
              <w:t>130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color w:val="000000"/>
              </w:rPr>
            </w:pPr>
            <w:r w:rsidRPr="00C7061A">
              <w:rPr>
                <w:rFonts w:ascii="Times New Roman" w:hAnsi="Times New Roman" w:cs="Times New Roman"/>
                <w:color w:val="000000"/>
              </w:rPr>
              <w:t>Лавровый лист 10г</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lang w:val="en-US"/>
              </w:rPr>
              <w:t>20</w:t>
            </w:r>
            <w:r w:rsidRPr="00C7061A">
              <w:rPr>
                <w:rFonts w:ascii="Times New Roman" w:hAnsi="Times New Roman" w:cs="Times New Roman"/>
                <w:color w:val="000000"/>
              </w:rPr>
              <w:t>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20</w:t>
            </w:r>
          </w:p>
        </w:tc>
      </w:tr>
      <w:tr w:rsidR="00AF4CCD" w:rsidRPr="00104E1E" w:rsidTr="00C7061A">
        <w:tc>
          <w:tcPr>
            <w:tcW w:w="1499"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rPr>
                <w:rFonts w:ascii="Times New Roman" w:hAnsi="Times New Roman" w:cs="Times New Roman"/>
              </w:rPr>
            </w:pPr>
            <w:r w:rsidRPr="00C7061A">
              <w:rPr>
                <w:rFonts w:ascii="Times New Roman" w:hAnsi="Times New Roman" w:cs="Times New Roman"/>
              </w:rPr>
              <w:t>Молоко сухое 600гр</w:t>
            </w:r>
          </w:p>
        </w:tc>
        <w:tc>
          <w:tcPr>
            <w:tcW w:w="486"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proofErr w:type="spellStart"/>
            <w:proofErr w:type="gramStart"/>
            <w:r w:rsidRPr="00C7061A">
              <w:rPr>
                <w:rFonts w:ascii="Times New Roman" w:hAnsi="Times New Roman" w:cs="Times New Roman"/>
                <w:color w:val="000000"/>
              </w:rPr>
              <w:t>шт</w:t>
            </w:r>
            <w:proofErr w:type="spellEnd"/>
            <w:proofErr w:type="gramEnd"/>
          </w:p>
        </w:tc>
        <w:tc>
          <w:tcPr>
            <w:tcW w:w="484" w:type="pct"/>
            <w:tcBorders>
              <w:top w:val="single" w:sz="4" w:space="0" w:color="auto"/>
              <w:left w:val="single" w:sz="4" w:space="0" w:color="auto"/>
              <w:bottom w:val="single" w:sz="4" w:space="0" w:color="auto"/>
              <w:right w:val="single" w:sz="4" w:space="0" w:color="auto"/>
            </w:tcBorders>
            <w:vAlign w:val="center"/>
          </w:tcPr>
          <w:p w:rsidR="00AF4CCD" w:rsidRPr="00C7061A" w:rsidRDefault="00AF4CCD" w:rsidP="00AF4CCD">
            <w:pP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50</w:t>
            </w:r>
          </w:p>
        </w:tc>
        <w:tc>
          <w:tcPr>
            <w:tcW w:w="1746" w:type="pct"/>
            <w:vMerge/>
            <w:tcBorders>
              <w:left w:val="single" w:sz="4" w:space="0" w:color="auto"/>
              <w:right w:val="single" w:sz="4" w:space="0" w:color="auto"/>
            </w:tcBorders>
            <w:vAlign w:val="center"/>
          </w:tcPr>
          <w:p w:rsidR="00AF4CCD" w:rsidRPr="00104E1E" w:rsidRDefault="00AF4CCD" w:rsidP="00AF4CCD">
            <w:pPr>
              <w:spacing w:after="0" w:line="240" w:lineRule="auto"/>
              <w:contextualSpacing/>
              <w:jc w:val="center"/>
              <w:rPr>
                <w:rFonts w:ascii="Times New Roman" w:hAnsi="Times New Roman" w:cs="Times New Roman"/>
                <w:lang w:eastAsia="en-US"/>
              </w:rPr>
            </w:pPr>
          </w:p>
        </w:tc>
        <w:tc>
          <w:tcPr>
            <w:tcW w:w="785" w:type="pct"/>
            <w:tcBorders>
              <w:top w:val="single" w:sz="4" w:space="0" w:color="auto"/>
              <w:left w:val="single" w:sz="4" w:space="0" w:color="auto"/>
              <w:bottom w:val="single" w:sz="4" w:space="0" w:color="auto"/>
              <w:right w:val="single" w:sz="4" w:space="0" w:color="auto"/>
            </w:tcBorders>
            <w:vAlign w:val="center"/>
          </w:tcPr>
          <w:p w:rsidR="00AF4CCD" w:rsidRDefault="00AF4CCD" w:rsidP="00AF4CCD">
            <w:pPr>
              <w:spacing w:after="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20</w:t>
            </w:r>
          </w:p>
        </w:tc>
      </w:tr>
    </w:tbl>
    <w:p w:rsidR="00C402D2" w:rsidRPr="00104E1E" w:rsidRDefault="00C402D2" w:rsidP="00C402D2">
      <w:pPr>
        <w:suppressAutoHyphens/>
        <w:contextualSpacing/>
        <w:rPr>
          <w:rFonts w:ascii="Times New Roman" w:hAnsi="Times New Roman" w:cs="Times New Roman"/>
          <w:lang w:eastAsia="ar-SA"/>
        </w:rPr>
      </w:pPr>
    </w:p>
    <w:p w:rsidR="00C402D2" w:rsidRPr="00104E1E" w:rsidRDefault="00C402D2" w:rsidP="00C402D2">
      <w:pPr>
        <w:suppressAutoHyphens/>
        <w:contextualSpacing/>
        <w:rPr>
          <w:rFonts w:ascii="Times New Roman" w:hAnsi="Times New Roman" w:cs="Times New Roman"/>
          <w:lang w:eastAsia="ar-SA"/>
        </w:rPr>
      </w:pPr>
    </w:p>
    <w:tbl>
      <w:tblPr>
        <w:tblpPr w:leftFromText="180" w:rightFromText="180" w:vertAnchor="text" w:horzAnchor="page" w:tblpX="1222" w:tblpY="136"/>
        <w:tblW w:w="0" w:type="auto"/>
        <w:tblLayout w:type="fixed"/>
        <w:tblCellMar>
          <w:left w:w="70" w:type="dxa"/>
          <w:right w:w="70" w:type="dxa"/>
        </w:tblCellMar>
        <w:tblLook w:val="0000" w:firstRow="0" w:lastRow="0" w:firstColumn="0" w:lastColumn="0" w:noHBand="0" w:noVBand="0"/>
      </w:tblPr>
      <w:tblGrid>
        <w:gridCol w:w="5245"/>
        <w:gridCol w:w="5103"/>
      </w:tblGrid>
      <w:tr w:rsidR="00C402D2" w:rsidRPr="00104E1E" w:rsidTr="00104E1E">
        <w:trPr>
          <w:cantSplit/>
        </w:trPr>
        <w:tc>
          <w:tcPr>
            <w:tcW w:w="5245" w:type="dxa"/>
          </w:tcPr>
          <w:p w:rsidR="00C402D2" w:rsidRPr="00104E1E" w:rsidRDefault="00C402D2" w:rsidP="00104E1E">
            <w:pPr>
              <w:pStyle w:val="1"/>
              <w:ind w:right="-1"/>
              <w:contextualSpacing/>
              <w:jc w:val="center"/>
              <w:rPr>
                <w:rFonts w:ascii="Times New Roman" w:hAnsi="Times New Roman" w:cs="Times New Roman"/>
                <w:b/>
                <w:sz w:val="22"/>
              </w:rPr>
            </w:pPr>
            <w:r w:rsidRPr="00104E1E">
              <w:rPr>
                <w:rFonts w:ascii="Times New Roman" w:hAnsi="Times New Roman" w:cs="Times New Roman"/>
                <w:b/>
                <w:sz w:val="22"/>
              </w:rPr>
              <w:t>Покупатель</w:t>
            </w:r>
          </w:p>
          <w:p w:rsidR="00C402D2" w:rsidRPr="00104E1E" w:rsidRDefault="00C402D2" w:rsidP="00104E1E">
            <w:pPr>
              <w:rPr>
                <w:rFonts w:ascii="Times New Roman" w:hAnsi="Times New Roman" w:cs="Times New Roman"/>
              </w:rPr>
            </w:pPr>
            <w:r w:rsidRPr="00104E1E">
              <w:rPr>
                <w:rFonts w:ascii="Times New Roman" w:hAnsi="Times New Roman" w:cs="Times New Roman"/>
                <w:b/>
              </w:rPr>
              <w:t>Муниципальное бюджетное дошкольное образовательное учреждение "Детский сад  № 439  г. Челябинска"</w:t>
            </w:r>
          </w:p>
          <w:p w:rsidR="00C402D2" w:rsidRPr="00104E1E" w:rsidRDefault="00C402D2" w:rsidP="00104E1E">
            <w:pPr>
              <w:rPr>
                <w:rFonts w:ascii="Times New Roman" w:hAnsi="Times New Roman" w:cs="Times New Roman"/>
              </w:rPr>
            </w:pPr>
            <w:r w:rsidRPr="00104E1E">
              <w:rPr>
                <w:rFonts w:ascii="Times New Roman" w:hAnsi="Times New Roman" w:cs="Times New Roman"/>
              </w:rPr>
              <w:t xml:space="preserve">454015, Челябинск, </w:t>
            </w:r>
            <w:proofErr w:type="spellStart"/>
            <w:r w:rsidRPr="00104E1E">
              <w:rPr>
                <w:rFonts w:ascii="Times New Roman" w:hAnsi="Times New Roman" w:cs="Times New Roman"/>
              </w:rPr>
              <w:t>Шагольская</w:t>
            </w:r>
            <w:proofErr w:type="spellEnd"/>
            <w:r w:rsidRPr="00104E1E">
              <w:rPr>
                <w:rFonts w:ascii="Times New Roman" w:hAnsi="Times New Roman" w:cs="Times New Roman"/>
              </w:rPr>
              <w:t xml:space="preserve"> 2-я, 38а</w:t>
            </w:r>
          </w:p>
          <w:p w:rsidR="00C402D2" w:rsidRPr="00104E1E" w:rsidRDefault="00C402D2" w:rsidP="00104E1E">
            <w:pPr>
              <w:rPr>
                <w:rFonts w:ascii="Times New Roman" w:hAnsi="Times New Roman" w:cs="Times New Roman"/>
              </w:rPr>
            </w:pPr>
            <w:r w:rsidRPr="00104E1E">
              <w:rPr>
                <w:rFonts w:ascii="Times New Roman" w:hAnsi="Times New Roman" w:cs="Times New Roman"/>
              </w:rPr>
              <w:t xml:space="preserve">тел: 2837609; 7374543 </w:t>
            </w:r>
          </w:p>
          <w:p w:rsidR="00C402D2" w:rsidRPr="00104E1E" w:rsidRDefault="00C402D2" w:rsidP="00104E1E">
            <w:pPr>
              <w:rPr>
                <w:rFonts w:ascii="Times New Roman" w:hAnsi="Times New Roman" w:cs="Times New Roman"/>
              </w:rPr>
            </w:pPr>
            <w:r w:rsidRPr="00104E1E">
              <w:rPr>
                <w:rFonts w:ascii="Times New Roman" w:hAnsi="Times New Roman" w:cs="Times New Roman"/>
              </w:rPr>
              <w:t>ИНН 7448025353 / КПП 744801001</w:t>
            </w:r>
          </w:p>
          <w:p w:rsidR="00C402D2" w:rsidRPr="00104E1E" w:rsidRDefault="00C402D2" w:rsidP="00104E1E">
            <w:pPr>
              <w:rPr>
                <w:rFonts w:ascii="Times New Roman" w:hAnsi="Times New Roman" w:cs="Times New Roman"/>
              </w:rPr>
            </w:pPr>
            <w:r w:rsidRPr="00104E1E">
              <w:rPr>
                <w:rFonts w:ascii="Times New Roman" w:hAnsi="Times New Roman" w:cs="Times New Roman"/>
              </w:rPr>
              <w:t>ОГРН 1027402543420</w:t>
            </w:r>
          </w:p>
          <w:p w:rsidR="00C402D2" w:rsidRPr="00104E1E" w:rsidRDefault="00C402D2" w:rsidP="00104E1E">
            <w:pPr>
              <w:rPr>
                <w:rFonts w:ascii="Times New Roman" w:hAnsi="Times New Roman" w:cs="Times New Roman"/>
              </w:rPr>
            </w:pPr>
            <w:r w:rsidRPr="00104E1E">
              <w:rPr>
                <w:rFonts w:ascii="Times New Roman" w:hAnsi="Times New Roman" w:cs="Times New Roman"/>
              </w:rPr>
              <w:t xml:space="preserve">Л/с 2047302282Н в Комитете финансов г. Челябинска </w:t>
            </w:r>
          </w:p>
          <w:tbl>
            <w:tblPr>
              <w:tblW w:w="0" w:type="auto"/>
              <w:tblInd w:w="108" w:type="dxa"/>
              <w:tblLayout w:type="fixed"/>
              <w:tblLook w:val="01E0" w:firstRow="1" w:lastRow="1" w:firstColumn="1" w:lastColumn="1" w:noHBand="0" w:noVBand="0"/>
            </w:tblPr>
            <w:tblGrid>
              <w:gridCol w:w="4454"/>
            </w:tblGrid>
            <w:tr w:rsidR="00C402D2" w:rsidRPr="00104E1E" w:rsidTr="00454B6B">
              <w:tc>
                <w:tcPr>
                  <w:tcW w:w="4454" w:type="dxa"/>
                </w:tcPr>
                <w:p w:rsidR="00C402D2" w:rsidRPr="00104E1E" w:rsidRDefault="00C402D2" w:rsidP="00AF4CCD">
                  <w:pPr>
                    <w:framePr w:hSpace="180" w:wrap="around" w:vAnchor="text" w:hAnchor="page" w:x="1222" w:y="136"/>
                    <w:rPr>
                      <w:rFonts w:ascii="Times New Roman" w:hAnsi="Times New Roman" w:cs="Times New Roman"/>
                      <w:color w:val="000000"/>
                    </w:rPr>
                  </w:pPr>
                  <w:proofErr w:type="gramStart"/>
                  <w:r w:rsidRPr="00104E1E">
                    <w:rPr>
                      <w:rFonts w:ascii="Times New Roman" w:hAnsi="Times New Roman" w:cs="Times New Roman"/>
                      <w:color w:val="000000"/>
                    </w:rPr>
                    <w:t>р</w:t>
                  </w:r>
                  <w:proofErr w:type="gramEnd"/>
                  <w:r w:rsidRPr="00104E1E">
                    <w:rPr>
                      <w:rFonts w:ascii="Times New Roman" w:hAnsi="Times New Roman" w:cs="Times New Roman"/>
                      <w:color w:val="000000"/>
                    </w:rPr>
                    <w:t>/</w:t>
                  </w:r>
                  <w:proofErr w:type="spellStart"/>
                  <w:r w:rsidRPr="00104E1E">
                    <w:rPr>
                      <w:rFonts w:ascii="Times New Roman" w:hAnsi="Times New Roman" w:cs="Times New Roman"/>
                      <w:color w:val="000000"/>
                    </w:rPr>
                    <w:t>сч</w:t>
                  </w:r>
                  <w:proofErr w:type="spellEnd"/>
                  <w:r w:rsidRPr="00104E1E">
                    <w:rPr>
                      <w:rFonts w:ascii="Times New Roman" w:hAnsi="Times New Roman" w:cs="Times New Roman"/>
                      <w:color w:val="000000"/>
                    </w:rPr>
                    <w:t xml:space="preserve"> 40701810400003000001</w:t>
                  </w:r>
                </w:p>
                <w:p w:rsidR="00C402D2" w:rsidRPr="00104E1E" w:rsidRDefault="00C402D2" w:rsidP="00AF4CCD">
                  <w:pPr>
                    <w:framePr w:hSpace="180" w:wrap="around" w:vAnchor="text" w:hAnchor="page" w:x="1222" w:y="136"/>
                    <w:rPr>
                      <w:rFonts w:ascii="Times New Roman" w:hAnsi="Times New Roman" w:cs="Times New Roman"/>
                      <w:color w:val="000000"/>
                    </w:rPr>
                  </w:pPr>
                  <w:r w:rsidRPr="00104E1E">
                    <w:rPr>
                      <w:rFonts w:ascii="Times New Roman" w:hAnsi="Times New Roman" w:cs="Times New Roman"/>
                      <w:color w:val="000000"/>
                    </w:rPr>
                    <w:t xml:space="preserve"> __________________ </w:t>
                  </w:r>
                  <w:proofErr w:type="spellStart"/>
                  <w:r w:rsidRPr="00104E1E">
                    <w:rPr>
                      <w:rFonts w:ascii="Times New Roman" w:hAnsi="Times New Roman" w:cs="Times New Roman"/>
                      <w:color w:val="000000"/>
                    </w:rPr>
                    <w:t>И.В.Козлова</w:t>
                  </w:r>
                  <w:proofErr w:type="spellEnd"/>
                </w:p>
              </w:tc>
            </w:tr>
          </w:tbl>
          <w:p w:rsidR="00C402D2" w:rsidRPr="00104E1E" w:rsidRDefault="00C402D2" w:rsidP="00104E1E">
            <w:pPr>
              <w:pStyle w:val="1"/>
              <w:ind w:right="-1"/>
              <w:contextualSpacing/>
              <w:rPr>
                <w:rFonts w:ascii="Times New Roman" w:hAnsi="Times New Roman" w:cs="Times New Roman"/>
                <w:sz w:val="22"/>
              </w:rPr>
            </w:pPr>
            <w:r w:rsidRPr="00104E1E">
              <w:rPr>
                <w:rFonts w:ascii="Times New Roman" w:hAnsi="Times New Roman" w:cs="Times New Roman"/>
                <w:sz w:val="22"/>
              </w:rPr>
              <w:t xml:space="preserve">                           МП</w:t>
            </w:r>
          </w:p>
        </w:tc>
        <w:tc>
          <w:tcPr>
            <w:tcW w:w="5103" w:type="dxa"/>
          </w:tcPr>
          <w:p w:rsidR="00C402D2" w:rsidRPr="00104E1E" w:rsidRDefault="00C402D2" w:rsidP="00104E1E">
            <w:pPr>
              <w:pStyle w:val="1"/>
              <w:ind w:right="-1"/>
              <w:contextualSpacing/>
              <w:jc w:val="center"/>
              <w:rPr>
                <w:rFonts w:ascii="Times New Roman" w:hAnsi="Times New Roman" w:cs="Times New Roman"/>
                <w:b/>
                <w:sz w:val="22"/>
              </w:rPr>
            </w:pPr>
            <w:r w:rsidRPr="00104E1E">
              <w:rPr>
                <w:rFonts w:ascii="Times New Roman" w:hAnsi="Times New Roman" w:cs="Times New Roman"/>
                <w:b/>
                <w:sz w:val="22"/>
              </w:rPr>
              <w:t>Поставщик</w:t>
            </w: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p>
          <w:p w:rsidR="00104E1E" w:rsidRDefault="00104E1E" w:rsidP="00104E1E">
            <w:pPr>
              <w:pStyle w:val="1"/>
              <w:contextualSpacing/>
              <w:jc w:val="left"/>
              <w:rPr>
                <w:rFonts w:ascii="Times New Roman" w:hAnsi="Times New Roman" w:cs="Times New Roman"/>
                <w:sz w:val="22"/>
              </w:rPr>
            </w:pPr>
          </w:p>
          <w:p w:rsidR="00104E1E" w:rsidRDefault="00104E1E" w:rsidP="00104E1E">
            <w:pPr>
              <w:pStyle w:val="1"/>
              <w:contextualSpacing/>
              <w:jc w:val="left"/>
              <w:rPr>
                <w:rFonts w:ascii="Times New Roman" w:hAnsi="Times New Roman" w:cs="Times New Roman"/>
                <w:sz w:val="22"/>
              </w:rPr>
            </w:pPr>
          </w:p>
          <w:p w:rsidR="00104E1E" w:rsidRDefault="00104E1E" w:rsidP="00104E1E">
            <w:pPr>
              <w:pStyle w:val="1"/>
              <w:contextualSpacing/>
              <w:jc w:val="left"/>
              <w:rPr>
                <w:rFonts w:ascii="Times New Roman" w:hAnsi="Times New Roman" w:cs="Times New Roman"/>
                <w:sz w:val="22"/>
              </w:rPr>
            </w:pPr>
          </w:p>
          <w:p w:rsidR="00104E1E" w:rsidRDefault="00104E1E" w:rsidP="00104E1E">
            <w:pPr>
              <w:pStyle w:val="1"/>
              <w:contextualSpacing/>
              <w:jc w:val="left"/>
              <w:rPr>
                <w:rFonts w:ascii="Times New Roman" w:hAnsi="Times New Roman" w:cs="Times New Roman"/>
                <w:sz w:val="22"/>
              </w:rPr>
            </w:pPr>
          </w:p>
          <w:p w:rsidR="00C402D2" w:rsidRPr="00104E1E" w:rsidRDefault="00C402D2" w:rsidP="00104E1E">
            <w:pPr>
              <w:pStyle w:val="1"/>
              <w:contextualSpacing/>
              <w:jc w:val="left"/>
              <w:rPr>
                <w:rFonts w:ascii="Times New Roman" w:hAnsi="Times New Roman" w:cs="Times New Roman"/>
                <w:sz w:val="22"/>
              </w:rPr>
            </w:pPr>
            <w:r w:rsidRPr="00104E1E">
              <w:rPr>
                <w:rFonts w:ascii="Times New Roman" w:hAnsi="Times New Roman" w:cs="Times New Roman"/>
                <w:sz w:val="22"/>
              </w:rPr>
              <w:t>___________ (_________________)</w:t>
            </w:r>
          </w:p>
          <w:p w:rsidR="00C402D2" w:rsidRPr="00104E1E" w:rsidRDefault="00C402D2" w:rsidP="00104E1E">
            <w:pPr>
              <w:pStyle w:val="1"/>
              <w:ind w:right="-1"/>
              <w:contextualSpacing/>
              <w:jc w:val="left"/>
              <w:rPr>
                <w:rFonts w:ascii="Times New Roman" w:hAnsi="Times New Roman" w:cs="Times New Roman"/>
                <w:sz w:val="22"/>
              </w:rPr>
            </w:pPr>
            <w:r w:rsidRPr="00104E1E">
              <w:rPr>
                <w:rFonts w:ascii="Times New Roman" w:hAnsi="Times New Roman" w:cs="Times New Roman"/>
                <w:sz w:val="22"/>
              </w:rPr>
              <w:t xml:space="preserve">                                      МП</w:t>
            </w:r>
          </w:p>
        </w:tc>
      </w:tr>
    </w:tbl>
    <w:p w:rsidR="00C402D2" w:rsidRPr="007C7281" w:rsidRDefault="00C402D2">
      <w:pPr>
        <w:rPr>
          <w:rFonts w:ascii="Times New Roman" w:hAnsi="Times New Roman" w:cs="Times New Roman"/>
        </w:rPr>
      </w:pPr>
    </w:p>
    <w:sectPr w:rsidR="00C402D2" w:rsidRPr="007C7281" w:rsidSect="009A288D">
      <w:pgSz w:w="11906" w:h="16838"/>
      <w:pgMar w:top="709" w:right="707"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5C" w:rsidRDefault="00B2025C" w:rsidP="00CE77B4">
      <w:pPr>
        <w:spacing w:after="0" w:line="240" w:lineRule="auto"/>
      </w:pPr>
      <w:r>
        <w:separator/>
      </w:r>
    </w:p>
  </w:endnote>
  <w:endnote w:type="continuationSeparator" w:id="0">
    <w:p w:rsidR="00B2025C" w:rsidRDefault="00B2025C" w:rsidP="00CE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5C" w:rsidRDefault="00B2025C" w:rsidP="00CE77B4">
      <w:pPr>
        <w:spacing w:after="0" w:line="240" w:lineRule="auto"/>
      </w:pPr>
      <w:r>
        <w:separator/>
      </w:r>
    </w:p>
  </w:footnote>
  <w:footnote w:type="continuationSeparator" w:id="0">
    <w:p w:rsidR="00B2025C" w:rsidRDefault="00B2025C" w:rsidP="00CE7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0F4EA508"/>
    <w:lvl w:ilvl="0" w:tplc="CAF845D6">
      <w:start w:val="1"/>
      <w:numFmt w:val="decimal"/>
      <w:lvlText w:val="6.%1."/>
      <w:lvlJc w:val="left"/>
      <w:pPr>
        <w:ind w:left="107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F8101B"/>
    <w:multiLevelType w:val="hybridMultilevel"/>
    <w:tmpl w:val="19D8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284"/>
        </w:tabs>
        <w:ind w:left="1284" w:hanging="432"/>
      </w:pPr>
      <w:rPr>
        <w:rFonts w:cs="Times New Roman"/>
        <w:b w:val="0"/>
      </w:rPr>
    </w:lvl>
    <w:lvl w:ilvl="2">
      <w:start w:val="1"/>
      <w:numFmt w:val="decimal"/>
      <w:lvlText w:val="%1.%2.%3."/>
      <w:lvlJc w:val="left"/>
      <w:pPr>
        <w:tabs>
          <w:tab w:val="num" w:pos="1134"/>
        </w:tabs>
        <w:ind w:left="0" w:firstLine="851"/>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F0978A5"/>
    <w:multiLevelType w:val="multilevel"/>
    <w:tmpl w:val="DEA4BE7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EA42DC3"/>
    <w:multiLevelType w:val="multilevel"/>
    <w:tmpl w:val="E6E0E338"/>
    <w:lvl w:ilvl="0">
      <w:start w:val="9"/>
      <w:numFmt w:val="decimal"/>
      <w:lvlText w:val="%1."/>
      <w:lvlJc w:val="left"/>
      <w:pPr>
        <w:ind w:left="360" w:hanging="360"/>
      </w:pPr>
      <w:rPr>
        <w:rFonts w:cs="Times New Roman"/>
      </w:rPr>
    </w:lvl>
    <w:lvl w:ilvl="1">
      <w:start w:val="2"/>
      <w:numFmt w:val="decimal"/>
      <w:lvlText w:val="%1.%2."/>
      <w:lvlJc w:val="left"/>
      <w:pPr>
        <w:ind w:left="1353" w:hanging="360"/>
      </w:pPr>
      <w:rPr>
        <w:rFonts w:cs="Times New Roman"/>
        <w:color w:val="auto"/>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nsid w:val="45C556B4"/>
    <w:multiLevelType w:val="multilevel"/>
    <w:tmpl w:val="06B84256"/>
    <w:lvl w:ilvl="0">
      <w:start w:val="5"/>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50FD4399"/>
    <w:multiLevelType w:val="multilevel"/>
    <w:tmpl w:val="DC2E7A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7106C3"/>
    <w:multiLevelType w:val="multilevel"/>
    <w:tmpl w:val="A6AC95D4"/>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0782203"/>
    <w:multiLevelType w:val="multilevel"/>
    <w:tmpl w:val="1CD2285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FFD159D"/>
    <w:multiLevelType w:val="multilevel"/>
    <w:tmpl w:val="A6BCEB32"/>
    <w:lvl w:ilvl="0">
      <w:start w:val="3"/>
      <w:numFmt w:val="decimal"/>
      <w:lvlText w:val="%1."/>
      <w:lvlJc w:val="left"/>
      <w:pPr>
        <w:ind w:left="360" w:hanging="360"/>
      </w:pPr>
      <w:rPr>
        <w:color w:val="000000"/>
      </w:rPr>
    </w:lvl>
    <w:lvl w:ilvl="1">
      <w:start w:val="7"/>
      <w:numFmt w:val="decimal"/>
      <w:lvlText w:val="%1.%2."/>
      <w:lvlJc w:val="left"/>
      <w:pPr>
        <w:ind w:left="644" w:hanging="360"/>
      </w:pPr>
      <w:rPr>
        <w:i w:val="0"/>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num w:numId="1">
    <w:abstractNumId w:val="1"/>
  </w:num>
  <w:num w:numId="2">
    <w:abstractNumId w:val="2"/>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B4"/>
    <w:rsid w:val="00033421"/>
    <w:rsid w:val="00034236"/>
    <w:rsid w:val="00035956"/>
    <w:rsid w:val="000529B5"/>
    <w:rsid w:val="00060A60"/>
    <w:rsid w:val="00080B98"/>
    <w:rsid w:val="00096E66"/>
    <w:rsid w:val="00097592"/>
    <w:rsid w:val="000A5745"/>
    <w:rsid w:val="000C1D93"/>
    <w:rsid w:val="000D2563"/>
    <w:rsid w:val="000F1F33"/>
    <w:rsid w:val="00104E1E"/>
    <w:rsid w:val="0012445D"/>
    <w:rsid w:val="00133AE7"/>
    <w:rsid w:val="001621A1"/>
    <w:rsid w:val="001933F9"/>
    <w:rsid w:val="001A69DA"/>
    <w:rsid w:val="001A7C2E"/>
    <w:rsid w:val="001C2AEF"/>
    <w:rsid w:val="001E002F"/>
    <w:rsid w:val="00213372"/>
    <w:rsid w:val="00214789"/>
    <w:rsid w:val="00224A78"/>
    <w:rsid w:val="00251BD4"/>
    <w:rsid w:val="0025453E"/>
    <w:rsid w:val="00275574"/>
    <w:rsid w:val="002858C7"/>
    <w:rsid w:val="00297284"/>
    <w:rsid w:val="002C137C"/>
    <w:rsid w:val="002E737B"/>
    <w:rsid w:val="003169F9"/>
    <w:rsid w:val="00333536"/>
    <w:rsid w:val="00355B3B"/>
    <w:rsid w:val="00356386"/>
    <w:rsid w:val="00366E8D"/>
    <w:rsid w:val="003707F6"/>
    <w:rsid w:val="00370E8C"/>
    <w:rsid w:val="00381EB3"/>
    <w:rsid w:val="00385C5A"/>
    <w:rsid w:val="00390AE4"/>
    <w:rsid w:val="00393E64"/>
    <w:rsid w:val="003C14CD"/>
    <w:rsid w:val="003C171C"/>
    <w:rsid w:val="003C27A2"/>
    <w:rsid w:val="003D3299"/>
    <w:rsid w:val="003E5E58"/>
    <w:rsid w:val="00412845"/>
    <w:rsid w:val="0042319D"/>
    <w:rsid w:val="0045370A"/>
    <w:rsid w:val="004538F0"/>
    <w:rsid w:val="00472CA6"/>
    <w:rsid w:val="004800A3"/>
    <w:rsid w:val="004B5727"/>
    <w:rsid w:val="004D391E"/>
    <w:rsid w:val="004E2652"/>
    <w:rsid w:val="004E77B5"/>
    <w:rsid w:val="00504EC1"/>
    <w:rsid w:val="0051446F"/>
    <w:rsid w:val="00535F72"/>
    <w:rsid w:val="005433E0"/>
    <w:rsid w:val="00550859"/>
    <w:rsid w:val="00553BE1"/>
    <w:rsid w:val="005604C9"/>
    <w:rsid w:val="005705DC"/>
    <w:rsid w:val="0059372A"/>
    <w:rsid w:val="0059482A"/>
    <w:rsid w:val="00597212"/>
    <w:rsid w:val="005B2404"/>
    <w:rsid w:val="005D6295"/>
    <w:rsid w:val="005D657F"/>
    <w:rsid w:val="0061373B"/>
    <w:rsid w:val="006215A7"/>
    <w:rsid w:val="00622930"/>
    <w:rsid w:val="00625EA4"/>
    <w:rsid w:val="006629A5"/>
    <w:rsid w:val="00692082"/>
    <w:rsid w:val="006A1FF2"/>
    <w:rsid w:val="006A3CB3"/>
    <w:rsid w:val="006B1639"/>
    <w:rsid w:val="006E138B"/>
    <w:rsid w:val="006E6F8B"/>
    <w:rsid w:val="006F6CDC"/>
    <w:rsid w:val="007011DC"/>
    <w:rsid w:val="00710F0A"/>
    <w:rsid w:val="0072122B"/>
    <w:rsid w:val="00723E12"/>
    <w:rsid w:val="007262F2"/>
    <w:rsid w:val="00735176"/>
    <w:rsid w:val="00736370"/>
    <w:rsid w:val="0073788E"/>
    <w:rsid w:val="00747288"/>
    <w:rsid w:val="007521F0"/>
    <w:rsid w:val="007547D6"/>
    <w:rsid w:val="007B6E85"/>
    <w:rsid w:val="007C7281"/>
    <w:rsid w:val="007D29B2"/>
    <w:rsid w:val="008235DA"/>
    <w:rsid w:val="00855AA2"/>
    <w:rsid w:val="00856A6C"/>
    <w:rsid w:val="008647F4"/>
    <w:rsid w:val="008657E8"/>
    <w:rsid w:val="00871575"/>
    <w:rsid w:val="0087408E"/>
    <w:rsid w:val="0087669A"/>
    <w:rsid w:val="00887263"/>
    <w:rsid w:val="008B6EFB"/>
    <w:rsid w:val="008D0789"/>
    <w:rsid w:val="009064DE"/>
    <w:rsid w:val="00921906"/>
    <w:rsid w:val="009333DD"/>
    <w:rsid w:val="00937B37"/>
    <w:rsid w:val="00944010"/>
    <w:rsid w:val="0095498A"/>
    <w:rsid w:val="0096664E"/>
    <w:rsid w:val="00971B27"/>
    <w:rsid w:val="0099369D"/>
    <w:rsid w:val="009A288D"/>
    <w:rsid w:val="009D676A"/>
    <w:rsid w:val="009D78DC"/>
    <w:rsid w:val="009E43A9"/>
    <w:rsid w:val="009E4BF5"/>
    <w:rsid w:val="009F2D0A"/>
    <w:rsid w:val="00A063C3"/>
    <w:rsid w:val="00A52AE6"/>
    <w:rsid w:val="00A85389"/>
    <w:rsid w:val="00AA05F4"/>
    <w:rsid w:val="00AA5CC8"/>
    <w:rsid w:val="00AB01BB"/>
    <w:rsid w:val="00AB1B48"/>
    <w:rsid w:val="00AC0048"/>
    <w:rsid w:val="00AC3902"/>
    <w:rsid w:val="00AC6820"/>
    <w:rsid w:val="00AD01BA"/>
    <w:rsid w:val="00AD1A71"/>
    <w:rsid w:val="00AD218D"/>
    <w:rsid w:val="00AE5F01"/>
    <w:rsid w:val="00AE7749"/>
    <w:rsid w:val="00AF007B"/>
    <w:rsid w:val="00AF378D"/>
    <w:rsid w:val="00AF4CCD"/>
    <w:rsid w:val="00B176BF"/>
    <w:rsid w:val="00B20003"/>
    <w:rsid w:val="00B2025C"/>
    <w:rsid w:val="00B23F66"/>
    <w:rsid w:val="00B30244"/>
    <w:rsid w:val="00B60669"/>
    <w:rsid w:val="00B7189E"/>
    <w:rsid w:val="00B94433"/>
    <w:rsid w:val="00BE0A97"/>
    <w:rsid w:val="00BE4CCA"/>
    <w:rsid w:val="00BF5725"/>
    <w:rsid w:val="00C04915"/>
    <w:rsid w:val="00C0533C"/>
    <w:rsid w:val="00C402D2"/>
    <w:rsid w:val="00C52A55"/>
    <w:rsid w:val="00C56295"/>
    <w:rsid w:val="00C7061A"/>
    <w:rsid w:val="00C7728D"/>
    <w:rsid w:val="00C81113"/>
    <w:rsid w:val="00C87779"/>
    <w:rsid w:val="00C87883"/>
    <w:rsid w:val="00CA3F5A"/>
    <w:rsid w:val="00CB1FC7"/>
    <w:rsid w:val="00CB54C7"/>
    <w:rsid w:val="00CC73D4"/>
    <w:rsid w:val="00CD2140"/>
    <w:rsid w:val="00CD6DCE"/>
    <w:rsid w:val="00CE77B4"/>
    <w:rsid w:val="00D0149E"/>
    <w:rsid w:val="00D13FE6"/>
    <w:rsid w:val="00D30266"/>
    <w:rsid w:val="00D3616E"/>
    <w:rsid w:val="00D45B35"/>
    <w:rsid w:val="00D52C2B"/>
    <w:rsid w:val="00D73BA6"/>
    <w:rsid w:val="00D81291"/>
    <w:rsid w:val="00D8317E"/>
    <w:rsid w:val="00D9243D"/>
    <w:rsid w:val="00D96219"/>
    <w:rsid w:val="00DA4C33"/>
    <w:rsid w:val="00DB05FB"/>
    <w:rsid w:val="00DB1BBF"/>
    <w:rsid w:val="00DB3F50"/>
    <w:rsid w:val="00DB5343"/>
    <w:rsid w:val="00DC35BA"/>
    <w:rsid w:val="00DD06CD"/>
    <w:rsid w:val="00DD13F6"/>
    <w:rsid w:val="00DD25CE"/>
    <w:rsid w:val="00DD63A6"/>
    <w:rsid w:val="00DF0691"/>
    <w:rsid w:val="00DF1193"/>
    <w:rsid w:val="00DF263F"/>
    <w:rsid w:val="00DF7B30"/>
    <w:rsid w:val="00DF7BAA"/>
    <w:rsid w:val="00E0408E"/>
    <w:rsid w:val="00E1155D"/>
    <w:rsid w:val="00E15F34"/>
    <w:rsid w:val="00E45A30"/>
    <w:rsid w:val="00E52756"/>
    <w:rsid w:val="00E71C67"/>
    <w:rsid w:val="00E753A0"/>
    <w:rsid w:val="00E83A93"/>
    <w:rsid w:val="00E85C54"/>
    <w:rsid w:val="00E974AF"/>
    <w:rsid w:val="00EA0240"/>
    <w:rsid w:val="00ED2B70"/>
    <w:rsid w:val="00EE187C"/>
    <w:rsid w:val="00EF5589"/>
    <w:rsid w:val="00F114AA"/>
    <w:rsid w:val="00F2038C"/>
    <w:rsid w:val="00F22273"/>
    <w:rsid w:val="00F24819"/>
    <w:rsid w:val="00F2647C"/>
    <w:rsid w:val="00F3242D"/>
    <w:rsid w:val="00F35225"/>
    <w:rsid w:val="00F45956"/>
    <w:rsid w:val="00F87CFA"/>
    <w:rsid w:val="00FA2752"/>
    <w:rsid w:val="00FB124A"/>
    <w:rsid w:val="00FB7AA1"/>
    <w:rsid w:val="00FD2290"/>
    <w:rsid w:val="00FE517D"/>
    <w:rsid w:val="00FF053A"/>
    <w:rsid w:val="00FF0859"/>
    <w:rsid w:val="00FF1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77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77B4"/>
  </w:style>
  <w:style w:type="paragraph" w:styleId="a5">
    <w:name w:val="footer"/>
    <w:basedOn w:val="a"/>
    <w:link w:val="a6"/>
    <w:uiPriority w:val="99"/>
    <w:semiHidden/>
    <w:unhideWhenUsed/>
    <w:rsid w:val="00CE77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77B4"/>
  </w:style>
  <w:style w:type="paragraph" w:customStyle="1" w:styleId="Style1">
    <w:name w:val="Style1"/>
    <w:basedOn w:val="a"/>
    <w:uiPriority w:val="99"/>
    <w:rsid w:val="00CE77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CE77B4"/>
    <w:rPr>
      <w:rFonts w:ascii="Times New Roman" w:hAnsi="Times New Roman" w:cs="Times New Roman"/>
      <w:sz w:val="24"/>
      <w:szCs w:val="24"/>
    </w:rPr>
  </w:style>
  <w:style w:type="table" w:styleId="a7">
    <w:name w:val="Table Grid"/>
    <w:basedOn w:val="a1"/>
    <w:uiPriority w:val="59"/>
    <w:rsid w:val="00662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10"/>
    <w:rsid w:val="001C2AEF"/>
    <w:pPr>
      <w:autoSpaceDE w:val="0"/>
      <w:autoSpaceDN w:val="0"/>
      <w:spacing w:after="0" w:line="240" w:lineRule="auto"/>
      <w:jc w:val="both"/>
    </w:pPr>
    <w:rPr>
      <w:rFonts w:ascii="TimesET" w:eastAsia="Times New Roman" w:hAnsi="TimesET" w:cs="TimesET"/>
      <w:sz w:val="24"/>
      <w:szCs w:val="24"/>
    </w:rPr>
  </w:style>
  <w:style w:type="paragraph" w:styleId="a8">
    <w:name w:val="No Spacing"/>
    <w:uiPriority w:val="1"/>
    <w:qFormat/>
    <w:rsid w:val="00F24819"/>
    <w:pPr>
      <w:spacing w:after="0" w:line="240" w:lineRule="auto"/>
    </w:pPr>
  </w:style>
  <w:style w:type="paragraph" w:styleId="a9">
    <w:name w:val="Balloon Text"/>
    <w:basedOn w:val="a"/>
    <w:link w:val="aa"/>
    <w:uiPriority w:val="99"/>
    <w:semiHidden/>
    <w:unhideWhenUsed/>
    <w:rsid w:val="00DB1B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BBF"/>
    <w:rPr>
      <w:rFonts w:ascii="Tahoma" w:hAnsi="Tahoma" w:cs="Tahoma"/>
      <w:sz w:val="16"/>
      <w:szCs w:val="16"/>
    </w:rPr>
  </w:style>
  <w:style w:type="paragraph" w:styleId="ab">
    <w:name w:val="List Paragraph"/>
    <w:basedOn w:val="a"/>
    <w:uiPriority w:val="34"/>
    <w:qFormat/>
    <w:rsid w:val="00DD13F6"/>
    <w:pPr>
      <w:ind w:left="720"/>
      <w:contextualSpacing/>
    </w:pPr>
  </w:style>
  <w:style w:type="character" w:styleId="ac">
    <w:name w:val="Hyperlink"/>
    <w:uiPriority w:val="99"/>
    <w:semiHidden/>
    <w:unhideWhenUsed/>
    <w:rsid w:val="007C7281"/>
    <w:rPr>
      <w:rFonts w:ascii="Times New Roman" w:hAnsi="Times New Roman" w:cs="Times New Roman" w:hint="default"/>
      <w:color w:val="0000FF"/>
      <w:u w:val="single"/>
    </w:rPr>
  </w:style>
  <w:style w:type="paragraph" w:customStyle="1" w:styleId="msonormalbullet2gif">
    <w:name w:val="msonormalbullet2.gif"/>
    <w:basedOn w:val="a"/>
    <w:rsid w:val="007C7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7C7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C7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C4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1 Знак"/>
    <w:link w:val="1"/>
    <w:locked/>
    <w:rsid w:val="00C402D2"/>
    <w:rPr>
      <w:rFonts w:ascii="TimesET" w:eastAsia="Times New Roman" w:hAnsi="TimesET" w:cs="TimesET"/>
      <w:sz w:val="24"/>
      <w:szCs w:val="24"/>
    </w:rPr>
  </w:style>
  <w:style w:type="character" w:styleId="ad">
    <w:name w:val="Emphasis"/>
    <w:uiPriority w:val="99"/>
    <w:qFormat/>
    <w:rsid w:val="00033421"/>
    <w:rPr>
      <w:rFonts w:cs="Times New Roman"/>
      <w:i/>
    </w:rPr>
  </w:style>
  <w:style w:type="paragraph" w:styleId="ae">
    <w:name w:val="Normal (Web)"/>
    <w:basedOn w:val="a"/>
    <w:link w:val="af"/>
    <w:uiPriority w:val="99"/>
    <w:qFormat/>
    <w:rsid w:val="00033421"/>
    <w:pPr>
      <w:spacing w:before="100" w:beforeAutospacing="1" w:after="100" w:afterAutospacing="1" w:line="240" w:lineRule="auto"/>
      <w:ind w:firstLine="425"/>
    </w:pPr>
    <w:rPr>
      <w:rFonts w:ascii="Verdana" w:eastAsia="Times New Roman" w:hAnsi="Verdana" w:cs="Times New Roman"/>
      <w:noProof/>
      <w:color w:val="000000"/>
      <w:sz w:val="17"/>
      <w:szCs w:val="20"/>
    </w:rPr>
  </w:style>
  <w:style w:type="character" w:customStyle="1" w:styleId="af">
    <w:name w:val="Обычный (веб) Знак"/>
    <w:link w:val="ae"/>
    <w:uiPriority w:val="99"/>
    <w:locked/>
    <w:rsid w:val="00033421"/>
    <w:rPr>
      <w:rFonts w:ascii="Verdana" w:eastAsia="Times New Roman" w:hAnsi="Verdana" w:cs="Times New Roman"/>
      <w:noProof/>
      <w:color w:val="000000"/>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77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77B4"/>
  </w:style>
  <w:style w:type="paragraph" w:styleId="a5">
    <w:name w:val="footer"/>
    <w:basedOn w:val="a"/>
    <w:link w:val="a6"/>
    <w:uiPriority w:val="99"/>
    <w:semiHidden/>
    <w:unhideWhenUsed/>
    <w:rsid w:val="00CE77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77B4"/>
  </w:style>
  <w:style w:type="paragraph" w:customStyle="1" w:styleId="Style1">
    <w:name w:val="Style1"/>
    <w:basedOn w:val="a"/>
    <w:uiPriority w:val="99"/>
    <w:rsid w:val="00CE77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CE77B4"/>
    <w:rPr>
      <w:rFonts w:ascii="Times New Roman" w:hAnsi="Times New Roman" w:cs="Times New Roman"/>
      <w:sz w:val="24"/>
      <w:szCs w:val="24"/>
    </w:rPr>
  </w:style>
  <w:style w:type="table" w:styleId="a7">
    <w:name w:val="Table Grid"/>
    <w:basedOn w:val="a1"/>
    <w:uiPriority w:val="59"/>
    <w:rsid w:val="00662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10"/>
    <w:rsid w:val="001C2AEF"/>
    <w:pPr>
      <w:autoSpaceDE w:val="0"/>
      <w:autoSpaceDN w:val="0"/>
      <w:spacing w:after="0" w:line="240" w:lineRule="auto"/>
      <w:jc w:val="both"/>
    </w:pPr>
    <w:rPr>
      <w:rFonts w:ascii="TimesET" w:eastAsia="Times New Roman" w:hAnsi="TimesET" w:cs="TimesET"/>
      <w:sz w:val="24"/>
      <w:szCs w:val="24"/>
    </w:rPr>
  </w:style>
  <w:style w:type="paragraph" w:styleId="a8">
    <w:name w:val="No Spacing"/>
    <w:uiPriority w:val="1"/>
    <w:qFormat/>
    <w:rsid w:val="00F24819"/>
    <w:pPr>
      <w:spacing w:after="0" w:line="240" w:lineRule="auto"/>
    </w:pPr>
  </w:style>
  <w:style w:type="paragraph" w:styleId="a9">
    <w:name w:val="Balloon Text"/>
    <w:basedOn w:val="a"/>
    <w:link w:val="aa"/>
    <w:uiPriority w:val="99"/>
    <w:semiHidden/>
    <w:unhideWhenUsed/>
    <w:rsid w:val="00DB1B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BBF"/>
    <w:rPr>
      <w:rFonts w:ascii="Tahoma" w:hAnsi="Tahoma" w:cs="Tahoma"/>
      <w:sz w:val="16"/>
      <w:szCs w:val="16"/>
    </w:rPr>
  </w:style>
  <w:style w:type="paragraph" w:styleId="ab">
    <w:name w:val="List Paragraph"/>
    <w:basedOn w:val="a"/>
    <w:uiPriority w:val="34"/>
    <w:qFormat/>
    <w:rsid w:val="00DD13F6"/>
    <w:pPr>
      <w:ind w:left="720"/>
      <w:contextualSpacing/>
    </w:pPr>
  </w:style>
  <w:style w:type="character" w:styleId="ac">
    <w:name w:val="Hyperlink"/>
    <w:uiPriority w:val="99"/>
    <w:semiHidden/>
    <w:unhideWhenUsed/>
    <w:rsid w:val="007C7281"/>
    <w:rPr>
      <w:rFonts w:ascii="Times New Roman" w:hAnsi="Times New Roman" w:cs="Times New Roman" w:hint="default"/>
      <w:color w:val="0000FF"/>
      <w:u w:val="single"/>
    </w:rPr>
  </w:style>
  <w:style w:type="paragraph" w:customStyle="1" w:styleId="msonormalbullet2gif">
    <w:name w:val="msonormalbullet2.gif"/>
    <w:basedOn w:val="a"/>
    <w:rsid w:val="007C7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7C7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C7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C4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1 Знак"/>
    <w:link w:val="1"/>
    <w:locked/>
    <w:rsid w:val="00C402D2"/>
    <w:rPr>
      <w:rFonts w:ascii="TimesET" w:eastAsia="Times New Roman" w:hAnsi="TimesET" w:cs="TimesET"/>
      <w:sz w:val="24"/>
      <w:szCs w:val="24"/>
    </w:rPr>
  </w:style>
  <w:style w:type="character" w:styleId="ad">
    <w:name w:val="Emphasis"/>
    <w:uiPriority w:val="99"/>
    <w:qFormat/>
    <w:rsid w:val="00033421"/>
    <w:rPr>
      <w:rFonts w:cs="Times New Roman"/>
      <w:i/>
    </w:rPr>
  </w:style>
  <w:style w:type="paragraph" w:styleId="ae">
    <w:name w:val="Normal (Web)"/>
    <w:basedOn w:val="a"/>
    <w:link w:val="af"/>
    <w:uiPriority w:val="99"/>
    <w:qFormat/>
    <w:rsid w:val="00033421"/>
    <w:pPr>
      <w:spacing w:before="100" w:beforeAutospacing="1" w:after="100" w:afterAutospacing="1" w:line="240" w:lineRule="auto"/>
      <w:ind w:firstLine="425"/>
    </w:pPr>
    <w:rPr>
      <w:rFonts w:ascii="Verdana" w:eastAsia="Times New Roman" w:hAnsi="Verdana" w:cs="Times New Roman"/>
      <w:noProof/>
      <w:color w:val="000000"/>
      <w:sz w:val="17"/>
      <w:szCs w:val="20"/>
    </w:rPr>
  </w:style>
  <w:style w:type="character" w:customStyle="1" w:styleId="af">
    <w:name w:val="Обычный (веб) Знак"/>
    <w:link w:val="ae"/>
    <w:uiPriority w:val="99"/>
    <w:locked/>
    <w:rsid w:val="00033421"/>
    <w:rPr>
      <w:rFonts w:ascii="Verdana" w:eastAsia="Times New Roman" w:hAnsi="Verdana" w:cs="Times New Roman"/>
      <w:noProof/>
      <w:color w:val="00000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852">
      <w:bodyDiv w:val="1"/>
      <w:marLeft w:val="0"/>
      <w:marRight w:val="0"/>
      <w:marTop w:val="0"/>
      <w:marBottom w:val="0"/>
      <w:divBdr>
        <w:top w:val="none" w:sz="0" w:space="0" w:color="auto"/>
        <w:left w:val="none" w:sz="0" w:space="0" w:color="auto"/>
        <w:bottom w:val="none" w:sz="0" w:space="0" w:color="auto"/>
        <w:right w:val="none" w:sz="0" w:space="0" w:color="auto"/>
      </w:divBdr>
    </w:div>
    <w:div w:id="652879799">
      <w:bodyDiv w:val="1"/>
      <w:marLeft w:val="0"/>
      <w:marRight w:val="0"/>
      <w:marTop w:val="0"/>
      <w:marBottom w:val="0"/>
      <w:divBdr>
        <w:top w:val="none" w:sz="0" w:space="0" w:color="auto"/>
        <w:left w:val="none" w:sz="0" w:space="0" w:color="auto"/>
        <w:bottom w:val="none" w:sz="0" w:space="0" w:color="auto"/>
        <w:right w:val="none" w:sz="0" w:space="0" w:color="auto"/>
      </w:divBdr>
    </w:div>
    <w:div w:id="1725907660">
      <w:bodyDiv w:val="1"/>
      <w:marLeft w:val="0"/>
      <w:marRight w:val="0"/>
      <w:marTop w:val="0"/>
      <w:marBottom w:val="0"/>
      <w:divBdr>
        <w:top w:val="none" w:sz="0" w:space="0" w:color="auto"/>
        <w:left w:val="none" w:sz="0" w:space="0" w:color="auto"/>
        <w:bottom w:val="none" w:sz="0" w:space="0" w:color="auto"/>
        <w:right w:val="none" w:sz="0" w:space="0" w:color="auto"/>
      </w:divBdr>
    </w:div>
    <w:div w:id="18001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BAAD-5E43-42E7-B58E-161A547F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Roman</cp:lastModifiedBy>
  <cp:revision>13</cp:revision>
  <cp:lastPrinted>2018-12-24T15:47:00Z</cp:lastPrinted>
  <dcterms:created xsi:type="dcterms:W3CDTF">2019-06-20T14:34:00Z</dcterms:created>
  <dcterms:modified xsi:type="dcterms:W3CDTF">2019-12-10T12:45:00Z</dcterms:modified>
</cp:coreProperties>
</file>