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4B" w:rsidRDefault="008021C5" w:rsidP="00CB5A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881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4467F5">
        <w:rPr>
          <w:rFonts w:ascii="Times New Roman" w:hAnsi="Times New Roman" w:cs="Times New Roman"/>
          <w:sz w:val="24"/>
          <w:szCs w:val="24"/>
        </w:rPr>
        <w:t>10</w:t>
      </w:r>
      <w:r w:rsidR="00104506">
        <w:rPr>
          <w:rFonts w:ascii="Times New Roman" w:hAnsi="Times New Roman" w:cs="Times New Roman"/>
          <w:sz w:val="24"/>
          <w:szCs w:val="24"/>
        </w:rPr>
        <w:t>/19</w:t>
      </w:r>
    </w:p>
    <w:p w:rsidR="00997C58" w:rsidRPr="00E7273B" w:rsidRDefault="00F44A6C" w:rsidP="00CB5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075086">
        <w:rPr>
          <w:rFonts w:ascii="Times New Roman" w:hAnsi="Times New Roman" w:cs="Times New Roman"/>
          <w:sz w:val="24"/>
          <w:szCs w:val="24"/>
        </w:rPr>
        <w:t>____»___________</w:t>
      </w:r>
      <w:r w:rsidR="008021C5" w:rsidRPr="00E7273B">
        <w:rPr>
          <w:rFonts w:ascii="Times New Roman" w:hAnsi="Times New Roman" w:cs="Times New Roman"/>
          <w:sz w:val="24"/>
          <w:szCs w:val="24"/>
        </w:rPr>
        <w:t>201</w:t>
      </w:r>
      <w:r w:rsidR="005F1580">
        <w:rPr>
          <w:rFonts w:ascii="Times New Roman" w:hAnsi="Times New Roman" w:cs="Times New Roman"/>
          <w:sz w:val="24"/>
          <w:szCs w:val="24"/>
        </w:rPr>
        <w:t>9</w:t>
      </w:r>
      <w:r w:rsidR="00D861B4">
        <w:rPr>
          <w:rFonts w:ascii="Times New Roman" w:hAnsi="Times New Roman" w:cs="Times New Roman"/>
          <w:sz w:val="24"/>
          <w:szCs w:val="24"/>
        </w:rPr>
        <w:t xml:space="preserve"> </w:t>
      </w:r>
      <w:r w:rsidR="008021C5" w:rsidRPr="00E7273B">
        <w:rPr>
          <w:rFonts w:ascii="Times New Roman" w:hAnsi="Times New Roman" w:cs="Times New Roman"/>
          <w:sz w:val="24"/>
          <w:szCs w:val="24"/>
        </w:rPr>
        <w:t>г.</w:t>
      </w:r>
    </w:p>
    <w:p w:rsidR="008021C5" w:rsidRPr="00AC1EC5" w:rsidRDefault="004467F5" w:rsidP="00A9267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467F5">
        <w:rPr>
          <w:rFonts w:ascii="Times New Roman" w:hAnsi="Times New Roman" w:cs="Times New Roman"/>
        </w:rPr>
        <w:t xml:space="preserve">Муниципальное </w:t>
      </w:r>
      <w:proofErr w:type="gramStart"/>
      <w:r w:rsidR="00B815B7">
        <w:rPr>
          <w:rFonts w:ascii="Times New Roman" w:hAnsi="Times New Roman" w:cs="Times New Roman"/>
        </w:rPr>
        <w:t xml:space="preserve">автономное </w:t>
      </w:r>
      <w:r w:rsidRPr="004467F5">
        <w:rPr>
          <w:rFonts w:ascii="Times New Roman" w:hAnsi="Times New Roman" w:cs="Times New Roman"/>
        </w:rPr>
        <w:t xml:space="preserve"> образовательн</w:t>
      </w:r>
      <w:r w:rsidR="00B815B7">
        <w:rPr>
          <w:rFonts w:ascii="Times New Roman" w:hAnsi="Times New Roman" w:cs="Times New Roman"/>
        </w:rPr>
        <w:t>ое</w:t>
      </w:r>
      <w:proofErr w:type="gramEnd"/>
      <w:r w:rsidR="00B815B7">
        <w:rPr>
          <w:rFonts w:ascii="Times New Roman" w:hAnsi="Times New Roman" w:cs="Times New Roman"/>
        </w:rPr>
        <w:t xml:space="preserve"> учреждение "</w:t>
      </w:r>
      <w:r w:rsidR="00B815B7" w:rsidRPr="00B815B7">
        <w:rPr>
          <w:rFonts w:ascii="Times New Roman" w:hAnsi="Times New Roman" w:cs="Times New Roman"/>
        </w:rPr>
        <w:t xml:space="preserve"> </w:t>
      </w:r>
      <w:r w:rsidR="00B815B7" w:rsidRPr="006F6EB4">
        <w:rPr>
          <w:rFonts w:ascii="Times New Roman" w:hAnsi="Times New Roman" w:cs="Times New Roman"/>
        </w:rPr>
        <w:t>Средня</w:t>
      </w:r>
      <w:r w:rsidR="00B815B7">
        <w:rPr>
          <w:rFonts w:ascii="Times New Roman" w:hAnsi="Times New Roman" w:cs="Times New Roman"/>
        </w:rPr>
        <w:t xml:space="preserve">я общеобразовательная школа № </w:t>
      </w:r>
      <w:r w:rsidR="00B815B7">
        <w:rPr>
          <w:rFonts w:ascii="Times New Roman" w:hAnsi="Times New Roman" w:cs="Times New Roman"/>
        </w:rPr>
        <w:t xml:space="preserve">  147</w:t>
      </w:r>
      <w:r w:rsidRPr="004467F5">
        <w:rPr>
          <w:rFonts w:ascii="Times New Roman" w:hAnsi="Times New Roman" w:cs="Times New Roman"/>
        </w:rPr>
        <w:t xml:space="preserve"> </w:t>
      </w:r>
      <w:proofErr w:type="spellStart"/>
      <w:r w:rsidRPr="004467F5">
        <w:rPr>
          <w:rFonts w:ascii="Times New Roman" w:hAnsi="Times New Roman" w:cs="Times New Roman"/>
        </w:rPr>
        <w:t>г.Челябинска</w:t>
      </w:r>
      <w:proofErr w:type="spellEnd"/>
      <w:r w:rsidRPr="004467F5">
        <w:rPr>
          <w:rFonts w:ascii="Times New Roman" w:hAnsi="Times New Roman" w:cs="Times New Roman"/>
        </w:rPr>
        <w:t>",</w:t>
      </w:r>
      <w:r w:rsidR="00B815B7">
        <w:rPr>
          <w:rFonts w:ascii="Times New Roman" w:hAnsi="Times New Roman" w:cs="Times New Roman"/>
        </w:rPr>
        <w:t xml:space="preserve"> с одной стороны, в лице Директора  </w:t>
      </w:r>
      <w:proofErr w:type="spellStart"/>
      <w:r w:rsidR="00B815B7">
        <w:rPr>
          <w:rFonts w:ascii="Times New Roman" w:hAnsi="Times New Roman" w:cs="Times New Roman"/>
        </w:rPr>
        <w:t>Гураченковой</w:t>
      </w:r>
      <w:proofErr w:type="spellEnd"/>
      <w:r w:rsidR="00B815B7">
        <w:rPr>
          <w:rFonts w:ascii="Times New Roman" w:hAnsi="Times New Roman" w:cs="Times New Roman"/>
        </w:rPr>
        <w:t xml:space="preserve"> Людмилы Васильевны</w:t>
      </w:r>
      <w:r w:rsidRPr="004467F5">
        <w:rPr>
          <w:rFonts w:ascii="Times New Roman" w:hAnsi="Times New Roman" w:cs="Times New Roman"/>
        </w:rPr>
        <w:t>, действующего на основании Устава, именуемое в дальнейшем «Заказчик», с одной стороны, и _____________________, действующий на основании _________ в лице ________________, именуемое в дальнейшем «Подрядчик», с другой стороны, заключили настоящий договор о нижеследующем:</w:t>
      </w:r>
    </w:p>
    <w:p w:rsidR="008021C5" w:rsidRPr="00F6269C" w:rsidRDefault="008021C5" w:rsidP="008021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269C">
        <w:rPr>
          <w:rFonts w:ascii="Times New Roman" w:hAnsi="Times New Roman" w:cs="Times New Roman"/>
          <w:b/>
        </w:rPr>
        <w:t>ПРЕДМЕТ ДОГОВОРА.</w:t>
      </w:r>
    </w:p>
    <w:p w:rsidR="008021C5" w:rsidRPr="00AC1EC5" w:rsidRDefault="008021C5" w:rsidP="008021C5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ИСПОЛНИТЕЛЬ обязуется обеспечить изготовление, доставку и мон</w:t>
      </w:r>
      <w:r w:rsidR="00E7273B" w:rsidRPr="00E7273B">
        <w:rPr>
          <w:rFonts w:ascii="Times New Roman" w:hAnsi="Times New Roman" w:cs="Times New Roman"/>
        </w:rPr>
        <w:t xml:space="preserve">таж конструкции из пластика или </w:t>
      </w:r>
      <w:r w:rsidRPr="00E7273B">
        <w:rPr>
          <w:rFonts w:ascii="Times New Roman" w:hAnsi="Times New Roman" w:cs="Times New Roman"/>
        </w:rPr>
        <w:t xml:space="preserve">алюминия (далее по тексту «Изделие») в соответствии с </w:t>
      </w:r>
      <w:r w:rsidR="00F44A6C">
        <w:rPr>
          <w:rFonts w:ascii="Times New Roman" w:hAnsi="Times New Roman" w:cs="Times New Roman"/>
        </w:rPr>
        <w:t>техническим заданием</w:t>
      </w:r>
      <w:r w:rsidRPr="00E7273B">
        <w:rPr>
          <w:rFonts w:ascii="Times New Roman" w:hAnsi="Times New Roman" w:cs="Times New Roman"/>
        </w:rPr>
        <w:t xml:space="preserve"> «Заказчика», а «Заказчик» </w:t>
      </w:r>
      <w:r w:rsidRPr="00AC1EC5">
        <w:rPr>
          <w:rFonts w:ascii="Times New Roman" w:hAnsi="Times New Roman" w:cs="Times New Roman"/>
        </w:rPr>
        <w:t>обязуется принять и оплатить указанное изделие.</w:t>
      </w:r>
    </w:p>
    <w:p w:rsidR="004365D9" w:rsidRPr="004467F5" w:rsidRDefault="004365D9" w:rsidP="00B815B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AC1EC5">
        <w:rPr>
          <w:rFonts w:ascii="Times New Roman" w:hAnsi="Times New Roman" w:cs="Times New Roman"/>
        </w:rPr>
        <w:t>Место выполнения работ:</w:t>
      </w:r>
      <w:r w:rsidR="00B815B7">
        <w:rPr>
          <w:rFonts w:ascii="Times New Roman" w:hAnsi="Times New Roman" w:cs="Times New Roman"/>
        </w:rPr>
        <w:t>454000</w:t>
      </w:r>
      <w:r w:rsidR="00AC1EC5" w:rsidRPr="00AC1EC5">
        <w:rPr>
          <w:rFonts w:ascii="Times New Roman" w:hAnsi="Times New Roman" w:cs="Times New Roman"/>
        </w:rPr>
        <w:t xml:space="preserve"> </w:t>
      </w:r>
      <w:r w:rsidR="00B815B7" w:rsidRPr="00B815B7">
        <w:rPr>
          <w:rFonts w:ascii="Times New Roman" w:hAnsi="Times New Roman" w:cs="Times New Roman"/>
        </w:rPr>
        <w:t>г. Челябинск, пос. Сосновка, ул. Калинина, 1-а</w:t>
      </w:r>
    </w:p>
    <w:p w:rsidR="008021C5" w:rsidRPr="00F6269C" w:rsidRDefault="008021C5" w:rsidP="008021C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C1EC5">
        <w:rPr>
          <w:rFonts w:ascii="Times New Roman" w:hAnsi="Times New Roman" w:cs="Times New Roman"/>
          <w:b/>
        </w:rPr>
        <w:t>СТОИМОСТЬ  ДОГОВОРА</w:t>
      </w:r>
      <w:proofErr w:type="gramEnd"/>
      <w:r w:rsidRPr="00AC1EC5">
        <w:rPr>
          <w:rFonts w:ascii="Times New Roman" w:hAnsi="Times New Roman" w:cs="Times New Roman"/>
          <w:b/>
        </w:rPr>
        <w:t xml:space="preserve"> И ПОРЯДОК РАСЧЕТА</w:t>
      </w:r>
      <w:r w:rsidRPr="00F6269C">
        <w:rPr>
          <w:rFonts w:ascii="Times New Roman" w:hAnsi="Times New Roman" w:cs="Times New Roman"/>
          <w:b/>
        </w:rPr>
        <w:t>.</w:t>
      </w:r>
    </w:p>
    <w:p w:rsidR="001D72CB" w:rsidRPr="00ED5993" w:rsidRDefault="00B74900" w:rsidP="00ED5993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2858A2">
        <w:rPr>
          <w:rFonts w:ascii="Times New Roman" w:hAnsi="Times New Roman" w:cs="Times New Roman"/>
        </w:rPr>
        <w:t>Общая стоимость возмездных услуг, оказываемых Исполнителем Заказчику, в соответствии с настоящим Договором составляет</w:t>
      </w:r>
      <w:r w:rsidR="008021C5" w:rsidRPr="002858A2">
        <w:rPr>
          <w:rFonts w:ascii="Times New Roman" w:hAnsi="Times New Roman" w:cs="Times New Roman"/>
        </w:rPr>
        <w:t xml:space="preserve"> </w:t>
      </w:r>
      <w:r w:rsidR="00160363" w:rsidRPr="002858A2">
        <w:rPr>
          <w:rFonts w:ascii="Times New Roman" w:hAnsi="Times New Roman" w:cs="Times New Roman"/>
          <w:b/>
          <w:u w:val="single"/>
        </w:rPr>
        <w:t>_</w:t>
      </w:r>
      <w:r w:rsidR="004467F5">
        <w:rPr>
          <w:rFonts w:ascii="Times New Roman" w:hAnsi="Times New Roman" w:cs="Times New Roman"/>
          <w:b/>
          <w:u w:val="single"/>
        </w:rPr>
        <w:t>______________</w:t>
      </w:r>
      <w:proofErr w:type="gramStart"/>
      <w:r w:rsidR="004467F5">
        <w:rPr>
          <w:rFonts w:ascii="Times New Roman" w:hAnsi="Times New Roman" w:cs="Times New Roman"/>
          <w:b/>
          <w:u w:val="single"/>
        </w:rPr>
        <w:t>_</w:t>
      </w:r>
      <w:r w:rsidR="003B2C73">
        <w:rPr>
          <w:rFonts w:ascii="Times New Roman" w:hAnsi="Times New Roman" w:cs="Times New Roman"/>
          <w:b/>
          <w:u w:val="single"/>
        </w:rPr>
        <w:t>(</w:t>
      </w:r>
      <w:proofErr w:type="gramEnd"/>
      <w:r w:rsidR="004467F5">
        <w:rPr>
          <w:rFonts w:ascii="Times New Roman" w:hAnsi="Times New Roman" w:cs="Times New Roman"/>
          <w:b/>
          <w:u w:val="single"/>
        </w:rPr>
        <w:t>___________________________________________________________________</w:t>
      </w:r>
      <w:r w:rsidR="000765F0">
        <w:rPr>
          <w:rFonts w:ascii="Times New Roman" w:hAnsi="Times New Roman" w:cs="Times New Roman"/>
          <w:b/>
          <w:u w:val="single"/>
        </w:rPr>
        <w:t>)</w:t>
      </w:r>
      <w:r w:rsidR="003F5594">
        <w:rPr>
          <w:rFonts w:ascii="Times New Roman" w:hAnsi="Times New Roman" w:cs="Times New Roman"/>
          <w:b/>
          <w:u w:val="single"/>
        </w:rPr>
        <w:t xml:space="preserve"> </w:t>
      </w:r>
    </w:p>
    <w:p w:rsidR="00FF0CF0" w:rsidRPr="00A45BCB" w:rsidRDefault="00FF0CF0" w:rsidP="00E7273B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FF0CF0">
        <w:rPr>
          <w:rFonts w:ascii="Times New Roman" w:hAnsi="Times New Roman" w:cs="Times New Roman"/>
        </w:rPr>
        <w:t>Цена договора в период действия настоящего договора</w:t>
      </w:r>
      <w:r w:rsidRPr="00FF0CF0">
        <w:rPr>
          <w:rFonts w:ascii="Times New Roman" w:hAnsi="Times New Roman" w:cs="Times New Roman"/>
          <w:lang w:eastAsia="ar-SA"/>
        </w:rPr>
        <w:t xml:space="preserve"> является твердой и не может изменяться в ходе его </w:t>
      </w:r>
      <w:r w:rsidRPr="00A45BCB">
        <w:rPr>
          <w:rFonts w:ascii="Times New Roman" w:hAnsi="Times New Roman" w:cs="Times New Roman"/>
          <w:lang w:eastAsia="ar-SA"/>
        </w:rPr>
        <w:t>исполнения</w:t>
      </w:r>
      <w:r w:rsidRPr="00A45BCB">
        <w:rPr>
          <w:rFonts w:ascii="Times New Roman" w:hAnsi="Times New Roman" w:cs="Times New Roman"/>
        </w:rPr>
        <w:t xml:space="preserve">. </w:t>
      </w:r>
    </w:p>
    <w:p w:rsidR="00A45BCB" w:rsidRPr="00A45BCB" w:rsidRDefault="00A45BCB" w:rsidP="00A45BCB">
      <w:pPr>
        <w:pStyle w:val="a3"/>
        <w:widowControl w:val="0"/>
        <w:spacing w:line="20" w:lineRule="atLeast"/>
        <w:ind w:left="360" w:hanging="360"/>
        <w:jc w:val="both"/>
        <w:rPr>
          <w:rFonts w:ascii="Times New Roman" w:hAnsi="Times New Roman" w:cs="Times New Roman"/>
        </w:rPr>
      </w:pPr>
      <w:r w:rsidRPr="00A45BCB">
        <w:rPr>
          <w:rFonts w:ascii="Times New Roman" w:hAnsi="Times New Roman" w:cs="Times New Roman"/>
        </w:rPr>
        <w:t>2.</w:t>
      </w:r>
      <w:proofErr w:type="gramStart"/>
      <w:r w:rsidRPr="00A45BCB">
        <w:rPr>
          <w:rFonts w:ascii="Times New Roman" w:hAnsi="Times New Roman" w:cs="Times New Roman"/>
        </w:rPr>
        <w:t>3.Оплата</w:t>
      </w:r>
      <w:proofErr w:type="gramEnd"/>
      <w:r w:rsidRPr="00A45BCB">
        <w:rPr>
          <w:rFonts w:ascii="Times New Roman" w:hAnsi="Times New Roman" w:cs="Times New Roman"/>
        </w:rPr>
        <w:t xml:space="preserve"> за выполненные работы производится перечислением денежных средств на расчетный счет </w:t>
      </w:r>
      <w:r>
        <w:rPr>
          <w:rFonts w:ascii="Times New Roman" w:hAnsi="Times New Roman" w:cs="Times New Roman"/>
        </w:rPr>
        <w:t>Исполнителя</w:t>
      </w:r>
      <w:r w:rsidRPr="00A45BCB">
        <w:rPr>
          <w:rFonts w:ascii="Times New Roman" w:hAnsi="Times New Roman" w:cs="Times New Roman"/>
        </w:rPr>
        <w:t xml:space="preserve"> не более чем в течение 15 рабочих дней с даты подписания Заказчиком документа о приемке выполненных работ (Акт о приемке выполненных работ по форме КС-2 либо Акт об устранении недостатков) и представления </w:t>
      </w:r>
      <w:r>
        <w:rPr>
          <w:rFonts w:ascii="Times New Roman" w:hAnsi="Times New Roman" w:cs="Times New Roman"/>
        </w:rPr>
        <w:t>Исполнителем</w:t>
      </w:r>
      <w:r w:rsidRPr="00A45BCB">
        <w:rPr>
          <w:rFonts w:ascii="Times New Roman" w:hAnsi="Times New Roman" w:cs="Times New Roman"/>
        </w:rPr>
        <w:t xml:space="preserve"> счета и счет-фактуры (при наличии) и других необходимых документов на оплату.</w:t>
      </w:r>
    </w:p>
    <w:p w:rsidR="008021C5" w:rsidRPr="00A45BCB" w:rsidRDefault="00A45BCB" w:rsidP="00A45BCB">
      <w:pPr>
        <w:pStyle w:val="a3"/>
        <w:widowControl w:val="0"/>
        <w:spacing w:line="20" w:lineRule="atLeast"/>
        <w:ind w:left="360" w:hanging="360"/>
        <w:jc w:val="both"/>
      </w:pPr>
      <w:r w:rsidRPr="00A45BCB">
        <w:rPr>
          <w:rFonts w:ascii="Times New Roman" w:hAnsi="Times New Roman" w:cs="Times New Roman"/>
        </w:rPr>
        <w:t>2.4.</w:t>
      </w:r>
      <w:r w:rsidR="002D3C2F" w:rsidRPr="00A45BCB">
        <w:rPr>
          <w:rFonts w:ascii="Times New Roman" w:hAnsi="Times New Roman" w:cs="Times New Roman"/>
        </w:rPr>
        <w:t>Право собственности на переданные Заказчику изделия сохраняется за Исполнителем до момента полной оплаты Заказчиком настоящего договора. После полной оплаты настоящего договора, право собственности на изделия переходит к Заказчику.</w:t>
      </w:r>
    </w:p>
    <w:p w:rsidR="008021C5" w:rsidRPr="00F6269C" w:rsidRDefault="008021C5" w:rsidP="00802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269C">
        <w:rPr>
          <w:rFonts w:ascii="Times New Roman" w:hAnsi="Times New Roman" w:cs="Times New Roman"/>
          <w:b/>
        </w:rPr>
        <w:t>3. ПРАВА И ОБЯЗАННОСТИ СТОРОН.</w:t>
      </w:r>
    </w:p>
    <w:p w:rsidR="008021C5" w:rsidRPr="00E7273B" w:rsidRDefault="008021C5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3.1  ИСПОЛНИТЕЛ</w:t>
      </w:r>
      <w:r w:rsidR="002D3C2F" w:rsidRPr="00E7273B">
        <w:rPr>
          <w:rFonts w:ascii="Times New Roman" w:hAnsi="Times New Roman" w:cs="Times New Roman"/>
        </w:rPr>
        <w:t>Ь обязан</w:t>
      </w:r>
      <w:r w:rsidRPr="00E7273B">
        <w:rPr>
          <w:rFonts w:ascii="Times New Roman" w:hAnsi="Times New Roman" w:cs="Times New Roman"/>
        </w:rPr>
        <w:t>:</w:t>
      </w:r>
    </w:p>
    <w:p w:rsidR="002D3C2F" w:rsidRPr="00E7273B" w:rsidRDefault="00731177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3.1.1. Проинформировать «Заказчика» о возможных конфигурациях «Изделия».</w:t>
      </w:r>
    </w:p>
    <w:p w:rsidR="00731177" w:rsidRPr="00E7273B" w:rsidRDefault="00731177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3.1.2. Произвести безвозмездно замер «Изделий» по требованию заказчика, с выездом представителя Исполнителя на адрес. Отобразить конструкцию оконного блока с указанием размеров, материала, цвета и т.д. в техническом з</w:t>
      </w:r>
      <w:r w:rsidR="004C05B8">
        <w:rPr>
          <w:rFonts w:ascii="Times New Roman" w:hAnsi="Times New Roman" w:cs="Times New Roman"/>
        </w:rPr>
        <w:t>а</w:t>
      </w:r>
      <w:r w:rsidRPr="00E7273B">
        <w:rPr>
          <w:rFonts w:ascii="Times New Roman" w:hAnsi="Times New Roman" w:cs="Times New Roman"/>
        </w:rPr>
        <w:t>дании, которое является неотъемлемой частью настоящего договора (Коммерческое предложение к Договору).</w:t>
      </w:r>
    </w:p>
    <w:p w:rsidR="00731177" w:rsidRPr="00E7273B" w:rsidRDefault="00731177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3.1.3. В случае монтажа «Изделий» обеспечить разгрузку, перенос и подъем до места монтажа</w:t>
      </w:r>
      <w:r w:rsidR="00752751" w:rsidRPr="00E7273B">
        <w:rPr>
          <w:rFonts w:ascii="Times New Roman" w:hAnsi="Times New Roman" w:cs="Times New Roman"/>
        </w:rPr>
        <w:t>. Подъем до 5-го этажа осуществляется бесплатно, свыше 5-го – оплачивается.</w:t>
      </w:r>
    </w:p>
    <w:p w:rsidR="00752751" w:rsidRPr="00E7273B" w:rsidRDefault="00752751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3.1.4. Обеспечить монтаж изделий в установленный договором срок.</w:t>
      </w:r>
    </w:p>
    <w:p w:rsidR="00247424" w:rsidRDefault="00752751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3.1.5. Перед монтажом новых изделий, демонтируются старые изделия «Заказчика». Демонтаж предполагает разрушение поверхности стен, примыканий к окну и полное разрушение старых изделий. </w:t>
      </w:r>
    </w:p>
    <w:p w:rsidR="00247424" w:rsidRDefault="00752751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3.1.6. Монтаж окон включает установку, крепёж коробки в проём анкерными пластинами и (или) анкерными дюбелями, герметизацию в месте стыка коробки (рамы) и стен с применением монтажной пены, регулировку фурнитуры. При наличии у оконного проема четверти монтажная пена, со стороны улицы</w:t>
      </w:r>
      <w:r w:rsidR="007B5AB6" w:rsidRPr="00E7273B">
        <w:rPr>
          <w:rFonts w:ascii="Times New Roman" w:hAnsi="Times New Roman" w:cs="Times New Roman"/>
        </w:rPr>
        <w:t xml:space="preserve">, закрывается </w:t>
      </w:r>
      <w:proofErr w:type="spellStart"/>
      <w:r w:rsidR="007B5AB6" w:rsidRPr="00E7273B">
        <w:rPr>
          <w:rFonts w:ascii="Times New Roman" w:hAnsi="Times New Roman" w:cs="Times New Roman"/>
        </w:rPr>
        <w:t>вилатермом</w:t>
      </w:r>
      <w:proofErr w:type="spellEnd"/>
      <w:r w:rsidR="007B5AB6" w:rsidRPr="00E7273B">
        <w:rPr>
          <w:rFonts w:ascii="Times New Roman" w:hAnsi="Times New Roman" w:cs="Times New Roman"/>
        </w:rPr>
        <w:t>, который входит в стоимость монтажа. При отсутствии у проема четверти вопрос, по закрытию монтажной пены со стороны улицы, решается индивидуально, за счет Заказчика, исходя из технической возможности. Данные об отсутствии четверти, а также возможность (невозможность) закрытия монтажной пены указывается в коммерческом предложении. В случае, если замеры производились Заказчиком самостоятельно, и размеры Изделия не соответствуют размерам проемов, в которые оно должно быть установлено, Исполнитель в праве отказаться от проведения монтажных работ.</w:t>
      </w:r>
    </w:p>
    <w:p w:rsidR="00752751" w:rsidRPr="00E3773F" w:rsidRDefault="00E3773F" w:rsidP="008021C5">
      <w:pPr>
        <w:pStyle w:val="a4"/>
        <w:jc w:val="both"/>
        <w:rPr>
          <w:rFonts w:ascii="Times New Roman" w:hAnsi="Times New Roman" w:cs="Times New Roman"/>
        </w:rPr>
      </w:pPr>
      <w:r w:rsidRPr="00E3773F">
        <w:rPr>
          <w:rFonts w:ascii="Times New Roman" w:hAnsi="Times New Roman" w:cs="Times New Roman"/>
        </w:rPr>
        <w:t xml:space="preserve">3.1.7. </w:t>
      </w:r>
      <w:r w:rsidR="00247424" w:rsidRPr="00E3773F">
        <w:rPr>
          <w:rFonts w:ascii="Times New Roman" w:hAnsi="Times New Roman" w:cs="Times New Roman"/>
        </w:rPr>
        <w:t>Вывезти в день окончания работ, принадлежащие Подрядчику: оборудование, инвентарь, инструменты, материалы и строительный мусор, а также произвести уборку помещений и территории, являющихся строительной площадкой.</w:t>
      </w:r>
    </w:p>
    <w:p w:rsidR="00866EC4" w:rsidRPr="00E7273B" w:rsidRDefault="00866EC4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3.1.7. Исполнитель не несет ответственности за скрытые дефекты проемов (трещины в стенах и др.), за образование конденсата на внутреннем стекле, в случае неисправности в работе вентиляционных систем и вытяжек, повышенную влажность в помещении (более 35%), приводящие к образованию конденсата на внутреннем стекле, нарушающих нормальные условия эксплуатации окон. Гарантия не распространяется на дефекты фурнитуры, вызванные повышенной запыленностью в помещении (проведение ремонтных, штукатурных работ и т.д.).</w:t>
      </w:r>
    </w:p>
    <w:p w:rsidR="00997C58" w:rsidRDefault="00866EC4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3.1.8. В случае, если при проведении демонтажных работ будут выявлены дефекты оконных проемов (некачественная кирпичная кладка, отсутствие утеплителя в панелях, и т.д.) </w:t>
      </w:r>
      <w:r w:rsidR="007B60C4" w:rsidRPr="00E7273B">
        <w:rPr>
          <w:rFonts w:ascii="Times New Roman" w:hAnsi="Times New Roman" w:cs="Times New Roman"/>
        </w:rPr>
        <w:t xml:space="preserve">которые могут привести к промерзанию откоса в зимнее время, в акте выполненных работ сделана запись о необходимости проведения </w:t>
      </w:r>
      <w:r w:rsidR="007B60C4" w:rsidRPr="00E7273B">
        <w:rPr>
          <w:rFonts w:ascii="Times New Roman" w:hAnsi="Times New Roman" w:cs="Times New Roman"/>
        </w:rPr>
        <w:lastRenderedPageBreak/>
        <w:t xml:space="preserve">работ по утеплению откоса. Ввиду </w:t>
      </w:r>
      <w:r w:rsidR="003F519C" w:rsidRPr="00E7273B">
        <w:rPr>
          <w:rFonts w:ascii="Times New Roman" w:hAnsi="Times New Roman" w:cs="Times New Roman"/>
        </w:rPr>
        <w:t xml:space="preserve">того, что указанные дефекты оконных проемов невозможно установить на этапе проведения замеров, данные работы считаются дополнительными и, в случае принятия Заказчиком решения о проведении работ по утеплению откосов, они (работы) оформляются дополнительным </w:t>
      </w:r>
    </w:p>
    <w:p w:rsidR="00091ADB" w:rsidRDefault="003F519C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соглашением и оплачиваются отдельно. При отказе Заказчика от проведения работ по утеплению откосов Исполнитель не несет ответственности за возможные проблемы, связанные с промерзанием откоса (влага на откосах, пониженная температура в помещении, конденсат на стеклах и т.д.) </w:t>
      </w:r>
    </w:p>
    <w:p w:rsidR="00C14A53" w:rsidRPr="00E7273B" w:rsidRDefault="00C14A53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3.2. Заказчик обязан: </w:t>
      </w:r>
    </w:p>
    <w:p w:rsidR="00C14A53" w:rsidRPr="00E7273B" w:rsidRDefault="00C14A53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3.2.1. Согласовать с Исполнителем и выдать ему техническое задание, ознакомиться с правилами монтажа и необходимыми технологическими зазорами между изделием и стеной.</w:t>
      </w:r>
    </w:p>
    <w:p w:rsidR="008021C5" w:rsidRPr="00E7273B" w:rsidRDefault="00C14A53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3.2.2. Обеспечить Исполнителю свободный доступ к месту установки заказанных изделий.</w:t>
      </w:r>
    </w:p>
    <w:p w:rsidR="00B50285" w:rsidRPr="00E7273B" w:rsidRDefault="00B50285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3.2.3. Обеспечить доступ к источникам электроэнергии 220В на расстоянии не более 10 метров от места выполнения работ в виде розетки под «</w:t>
      </w:r>
      <w:proofErr w:type="spellStart"/>
      <w:r w:rsidRPr="00E7273B">
        <w:rPr>
          <w:rFonts w:ascii="Times New Roman" w:hAnsi="Times New Roman" w:cs="Times New Roman"/>
        </w:rPr>
        <w:t>европаз</w:t>
      </w:r>
      <w:proofErr w:type="spellEnd"/>
      <w:r w:rsidRPr="00E7273B">
        <w:rPr>
          <w:rFonts w:ascii="Times New Roman" w:hAnsi="Times New Roman" w:cs="Times New Roman"/>
        </w:rPr>
        <w:t>».</w:t>
      </w:r>
    </w:p>
    <w:p w:rsidR="00B50285" w:rsidRPr="00E7273B" w:rsidRDefault="00B50285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3.2.4. Обеспечить подъезд машины не далее 10 метров от входа.</w:t>
      </w:r>
    </w:p>
    <w:p w:rsidR="004323A5" w:rsidRPr="00E7273B" w:rsidRDefault="004323A5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3.2.5. Обеспечить безопасные подходы к окнам внутри здания. В случае необходимости производить монтаж на высоте более 1,2 метра от пола обеспечить лесами, или оплатить работы по возведению лесов.</w:t>
      </w:r>
    </w:p>
    <w:p w:rsidR="004323A5" w:rsidRPr="00E7273B" w:rsidRDefault="004323A5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3.2.6. Обеспечить в зимнее время  подачу тепла внутрь помещения. </w:t>
      </w:r>
    </w:p>
    <w:p w:rsidR="004323A5" w:rsidRPr="00E7273B" w:rsidRDefault="004323A5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3.2.7. Произвести оплату в соответствии с подпунктами 2.3настоящего договора.</w:t>
      </w:r>
    </w:p>
    <w:p w:rsidR="004323A5" w:rsidRPr="00E7273B" w:rsidRDefault="004323A5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3.2.8. </w:t>
      </w:r>
      <w:r w:rsidR="003A1953">
        <w:rPr>
          <w:rFonts w:ascii="Times New Roman" w:hAnsi="Times New Roman" w:cs="Times New Roman"/>
        </w:rPr>
        <w:t>П</w:t>
      </w:r>
      <w:r w:rsidRPr="00E7273B">
        <w:rPr>
          <w:rFonts w:ascii="Times New Roman" w:hAnsi="Times New Roman" w:cs="Times New Roman"/>
        </w:rPr>
        <w:t>ринять от «Исполнителя» выполненные работы по акту приема-сдачи на условиях и в срок, предусмотренные настоящим договором. В случае если Заказчик (представитель заказчика) уклоняется от подписания акта выполненных работ, работы считаются выполненными качественно и принятыми через три дня  с момента их фактического проведения.</w:t>
      </w:r>
    </w:p>
    <w:p w:rsidR="004323A5" w:rsidRPr="00E7273B" w:rsidRDefault="004323A5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3.2.9. В акте при необходимости, указываются замечания по выполненным работам. Эти замечания должны быть устранены «ИСПОЛНИТЕЛЕМ» в течение пятнадцати дней с момента получения от «Заказчика»</w:t>
      </w:r>
      <w:r w:rsidR="00774B0B" w:rsidRPr="00E7273B">
        <w:rPr>
          <w:rFonts w:ascii="Times New Roman" w:hAnsi="Times New Roman" w:cs="Times New Roman"/>
        </w:rPr>
        <w:t xml:space="preserve"> претензии в письменном виде.</w:t>
      </w:r>
    </w:p>
    <w:p w:rsidR="00774B0B" w:rsidRPr="00E7273B" w:rsidRDefault="00774B0B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3.2.10. Выполнять условия эксплуатации приобретаемого изделия. </w:t>
      </w:r>
    </w:p>
    <w:p w:rsidR="00774B0B" w:rsidRPr="00E7273B" w:rsidRDefault="00774B0B" w:rsidP="00B5028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3.3. ЗАКАЗЧИК имеет право на получение изделия в соответствии с его техническим заданием.</w:t>
      </w:r>
    </w:p>
    <w:p w:rsidR="00774B0B" w:rsidRPr="00E7273B" w:rsidRDefault="00774B0B" w:rsidP="00774B0B">
      <w:pPr>
        <w:pStyle w:val="a4"/>
        <w:jc w:val="center"/>
        <w:rPr>
          <w:rFonts w:ascii="Times New Roman" w:hAnsi="Times New Roman" w:cs="Times New Roman"/>
          <w:b/>
        </w:rPr>
      </w:pPr>
      <w:r w:rsidRPr="00E7273B">
        <w:rPr>
          <w:rFonts w:ascii="Times New Roman" w:hAnsi="Times New Roman" w:cs="Times New Roman"/>
          <w:b/>
        </w:rPr>
        <w:t>4. СРОК ВЫПОЛНЕНИЯ.</w:t>
      </w:r>
    </w:p>
    <w:p w:rsidR="00774B0B" w:rsidRPr="00E7273B" w:rsidRDefault="00091ADB" w:rsidP="00774B0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091ADB">
        <w:rPr>
          <w:rFonts w:ascii="Times New Roman" w:hAnsi="Times New Roman" w:cs="Times New Roman"/>
        </w:rPr>
        <w:t>С</w:t>
      </w:r>
      <w:r w:rsidR="00E3773F" w:rsidRPr="00091ADB">
        <w:rPr>
          <w:rFonts w:ascii="Times New Roman" w:hAnsi="Times New Roman" w:cs="Times New Roman"/>
        </w:rPr>
        <w:t>рок выполнения работ</w:t>
      </w:r>
      <w:r w:rsidRPr="00091ADB">
        <w:rPr>
          <w:rFonts w:ascii="Times New Roman" w:hAnsi="Times New Roman" w:cs="Times New Roman"/>
        </w:rPr>
        <w:t>: с</w:t>
      </w:r>
      <w:r>
        <w:rPr>
          <w:rFonts w:ascii="Times New Roman" w:hAnsi="Times New Roman" w:cs="Times New Roman"/>
        </w:rPr>
        <w:t xml:space="preserve"> момента заключения договора в течение </w:t>
      </w:r>
      <w:r w:rsidR="00AC1E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календарных дней.</w:t>
      </w:r>
    </w:p>
    <w:p w:rsidR="00774B0B" w:rsidRPr="00E7273B" w:rsidRDefault="00774B0B" w:rsidP="00774B0B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4.2. В случае изменения срока изготовления «Изделия» по вине ЗАКАЗЧИКА (не готов объект, нет доступа на объект для выполнения работ, отсутствие на объекте электропитания 220 </w:t>
      </w:r>
      <w:r w:rsidRPr="00E7273B">
        <w:rPr>
          <w:rFonts w:ascii="Times New Roman" w:hAnsi="Times New Roman" w:cs="Times New Roman"/>
          <w:lang w:val="en-US"/>
        </w:rPr>
        <w:t>V</w:t>
      </w:r>
      <w:r w:rsidRPr="00E7273B">
        <w:rPr>
          <w:rFonts w:ascii="Times New Roman" w:hAnsi="Times New Roman" w:cs="Times New Roman"/>
        </w:rPr>
        <w:t xml:space="preserve">, нет возможности связаться с заказчиком по телефонам, указанным в заказе в день установки с 8,00 до 10,00 ч.). </w:t>
      </w:r>
      <w:r w:rsidR="00683842" w:rsidRPr="00E7273B">
        <w:rPr>
          <w:rFonts w:ascii="Times New Roman" w:hAnsi="Times New Roman" w:cs="Times New Roman"/>
        </w:rPr>
        <w:t>Исполнитель оставляет за собой право перенести монтаж на неопределенный срок, уведомив заказчика телефонограммой п</w:t>
      </w:r>
      <w:r w:rsidR="004C05B8">
        <w:rPr>
          <w:rFonts w:ascii="Times New Roman" w:hAnsi="Times New Roman" w:cs="Times New Roman"/>
        </w:rPr>
        <w:t xml:space="preserve">о телефону указанному в </w:t>
      </w:r>
      <w:proofErr w:type="gramStart"/>
      <w:r w:rsidR="004C05B8">
        <w:rPr>
          <w:rFonts w:ascii="Times New Roman" w:hAnsi="Times New Roman" w:cs="Times New Roman"/>
        </w:rPr>
        <w:t>заказе.</w:t>
      </w:r>
      <w:r w:rsidR="00683842" w:rsidRPr="00E7273B">
        <w:rPr>
          <w:rFonts w:ascii="Times New Roman" w:hAnsi="Times New Roman" w:cs="Times New Roman"/>
        </w:rPr>
        <w:t>.</w:t>
      </w:r>
      <w:proofErr w:type="gramEnd"/>
    </w:p>
    <w:p w:rsidR="00683842" w:rsidRPr="00E7273B" w:rsidRDefault="00683842" w:rsidP="00774B0B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4.3. В зимний период времени монтаж производиться при температуре не ниже -15 С. Если, в период действия договора, температура</w:t>
      </w:r>
      <w:r w:rsidR="00B63950">
        <w:rPr>
          <w:rFonts w:ascii="Times New Roman" w:hAnsi="Times New Roman" w:cs="Times New Roman"/>
        </w:rPr>
        <w:t xml:space="preserve"> </w:t>
      </w:r>
      <w:r w:rsidRPr="00E7273B">
        <w:rPr>
          <w:rFonts w:ascii="Times New Roman" w:hAnsi="Times New Roman" w:cs="Times New Roman"/>
        </w:rPr>
        <w:t>Х дней была -15 С, то сроки начала монтажа могут быть сдвинуты на Х дней.</w:t>
      </w:r>
    </w:p>
    <w:p w:rsidR="00683842" w:rsidRPr="00E7273B" w:rsidRDefault="00683842" w:rsidP="00683842">
      <w:pPr>
        <w:pStyle w:val="a4"/>
        <w:jc w:val="center"/>
        <w:rPr>
          <w:rFonts w:ascii="Times New Roman" w:hAnsi="Times New Roman" w:cs="Times New Roman"/>
          <w:b/>
        </w:rPr>
      </w:pPr>
      <w:r w:rsidRPr="00E7273B">
        <w:rPr>
          <w:rFonts w:ascii="Times New Roman" w:hAnsi="Times New Roman" w:cs="Times New Roman"/>
          <w:b/>
        </w:rPr>
        <w:t>5. ГАРАНТИЙНЫЕ ОБЯЗАТЕЛЬСТВА.</w:t>
      </w:r>
    </w:p>
    <w:p w:rsidR="00683842" w:rsidRPr="00E7273B" w:rsidRDefault="00683842" w:rsidP="00683842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5.1. Производитель дает гарантию на свои Изделия 5 лет.</w:t>
      </w:r>
    </w:p>
    <w:p w:rsidR="00993274" w:rsidRPr="00E7273B" w:rsidRDefault="00DB080E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5.2. Продавец обязуется выполнить гарантийное обслуживание на монтаж и комплектующие (при монтаже ИСПОЛНИТЕЛЯ) в течение 3 лет с момента подписания «Акта приема-сдачи. Выезд службы рекламации и устранения дефектов в черте города осуществляется бесплатно, выезд за город оплачивается от поста ГАИ. </w:t>
      </w:r>
    </w:p>
    <w:p w:rsidR="00DB080E" w:rsidRPr="000A45E7" w:rsidRDefault="00DB080E" w:rsidP="008021C5">
      <w:pPr>
        <w:pStyle w:val="a4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>5.3. При выявлении дефектов стороны составляют двухсторонний акт с перечнем дефектов и обоснованием вины ИСПОЛНИТЕЛЯ устанавливают срок устранения дефектов.</w:t>
      </w:r>
      <w:r w:rsidR="000A45E7" w:rsidRPr="000A45E7">
        <w:rPr>
          <w:rFonts w:ascii="Times New Roman" w:hAnsi="Times New Roman" w:cs="Times New Roman"/>
        </w:rPr>
        <w:t xml:space="preserve"> </w:t>
      </w:r>
      <w:r w:rsidR="000A45E7">
        <w:rPr>
          <w:rFonts w:ascii="Times New Roman" w:hAnsi="Times New Roman" w:cs="Times New Roman"/>
        </w:rPr>
        <w:t>Исполнитель</w:t>
      </w:r>
      <w:r w:rsidR="000A45E7" w:rsidRPr="000A45E7">
        <w:rPr>
          <w:rFonts w:ascii="Times New Roman" w:hAnsi="Times New Roman" w:cs="Times New Roman"/>
        </w:rPr>
        <w:t xml:space="preserve"> обязан устранить выявленные недостатки за свой счет. После устранения недостатков </w:t>
      </w:r>
      <w:r w:rsidR="000A45E7">
        <w:rPr>
          <w:rFonts w:ascii="Times New Roman" w:hAnsi="Times New Roman" w:cs="Times New Roman"/>
        </w:rPr>
        <w:t>Исполнитель</w:t>
      </w:r>
      <w:r w:rsidR="000A45E7" w:rsidRPr="000A45E7">
        <w:rPr>
          <w:rFonts w:ascii="Times New Roman" w:hAnsi="Times New Roman" w:cs="Times New Roman"/>
        </w:rPr>
        <w:t xml:space="preserve"> извещает Заказчика о факте устранения недостатков и стороны подписывают акт об устранении недостатков.</w:t>
      </w:r>
    </w:p>
    <w:p w:rsidR="00DB080E" w:rsidRPr="00E7273B" w:rsidRDefault="00DB080E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5.4. Гарантийные обстоятельства не распространяются на изделия, дефекты которых возникли в результате нарушения ЗАКАЗЧИКОМ инструкции о правилах эксплуатации изделия, а также на изделия, приобретенные без установки ИСПОЛНИТЕЛЕМ. </w:t>
      </w:r>
    </w:p>
    <w:p w:rsidR="00DB080E" w:rsidRPr="00E7273B" w:rsidRDefault="00DB080E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5.5. </w:t>
      </w:r>
      <w:r w:rsidR="00FA118C" w:rsidRPr="00E7273B">
        <w:rPr>
          <w:rFonts w:ascii="Times New Roman" w:hAnsi="Times New Roman" w:cs="Times New Roman"/>
        </w:rPr>
        <w:t>При устранении дефектов, возникших не по вине Исполнителя, Заказчику выставляется счет. При отказе Заказчика оплатить счет гарантийные обязательства снимаются.</w:t>
      </w:r>
    </w:p>
    <w:p w:rsidR="00FA118C" w:rsidRPr="00E7273B" w:rsidRDefault="00FA118C" w:rsidP="008021C5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5.6. В случае, если Заказчик устраняет дефекты своими силами, гарантийные обязательства снимаются.</w:t>
      </w:r>
    </w:p>
    <w:p w:rsidR="000A45E7" w:rsidRPr="000A45E7" w:rsidRDefault="000A45E7" w:rsidP="000A45E7">
      <w:pPr>
        <w:tabs>
          <w:tab w:val="left" w:pos="720"/>
          <w:tab w:val="left" w:pos="1080"/>
        </w:tabs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A45E7">
        <w:rPr>
          <w:rFonts w:ascii="Times New Roman" w:hAnsi="Times New Roman" w:cs="Times New Roman"/>
          <w:b/>
          <w:bCs/>
          <w:lang w:eastAsia="ar-SA"/>
        </w:rPr>
        <w:t>6. ОТВЕТСТВЕННОСТЬ СТОРОН.</w:t>
      </w:r>
    </w:p>
    <w:p w:rsidR="000A45E7" w:rsidRPr="000A45E7" w:rsidRDefault="000A45E7" w:rsidP="001057BB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A45E7">
        <w:rPr>
          <w:rFonts w:ascii="Times New Roman" w:hAnsi="Times New Roman" w:cs="Times New Roman"/>
        </w:rPr>
        <w:t>За неисполнение или ненадлежащее исполнение своих обязательств по настоящему договору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0A45E7" w:rsidRPr="000A45E7" w:rsidRDefault="000A45E7" w:rsidP="001057BB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</w:t>
      </w:r>
      <w:r>
        <w:rPr>
          <w:rFonts w:ascii="Times New Roman" w:hAnsi="Times New Roman" w:cs="Times New Roman"/>
        </w:rPr>
        <w:t xml:space="preserve">Исполнитель </w:t>
      </w:r>
      <w:r w:rsidRPr="000A45E7">
        <w:rPr>
          <w:rFonts w:ascii="Times New Roman" w:hAnsi="Times New Roman" w:cs="Times New Roman"/>
        </w:rPr>
        <w:t>вправе потребовать уплаты неустоек (штрафов, пеней).</w:t>
      </w:r>
    </w:p>
    <w:p w:rsidR="000A45E7" w:rsidRPr="000A45E7" w:rsidRDefault="000A45E7" w:rsidP="001057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0A45E7" w:rsidRPr="000A45E7" w:rsidRDefault="000A45E7" w:rsidP="001057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lastRenderedPageBreak/>
        <w:t xml:space="preserve"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договором в порядке, установленном правительством Российской Федерации. За каждый факт неисполнения 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 1000 (одна тысяча) рублей (если цена Договора не превышает 3 млн. рублей включительно).                   </w:t>
      </w:r>
    </w:p>
    <w:p w:rsidR="000A45E7" w:rsidRPr="000A45E7" w:rsidRDefault="000A45E7" w:rsidP="001057BB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  </w:t>
      </w:r>
    </w:p>
    <w:p w:rsidR="000A45E7" w:rsidRPr="000A45E7" w:rsidRDefault="000A45E7" w:rsidP="001057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A45E7">
        <w:rPr>
          <w:rFonts w:ascii="Times New Roman" w:hAnsi="Times New Roman" w:cs="Times New Roman"/>
        </w:rPr>
        <w:t>6.4  В</w:t>
      </w:r>
      <w:proofErr w:type="gramEnd"/>
      <w:r w:rsidRPr="000A45E7">
        <w:rPr>
          <w:rFonts w:ascii="Times New Roman" w:hAnsi="Times New Roman" w:cs="Times New Roman"/>
        </w:rPr>
        <w:t xml:space="preserve"> случае просрочки исполнения </w:t>
      </w:r>
      <w:r w:rsidR="001057BB">
        <w:rPr>
          <w:rFonts w:ascii="Times New Roman" w:hAnsi="Times New Roman" w:cs="Times New Roman"/>
        </w:rPr>
        <w:t>Исполнителем</w:t>
      </w:r>
      <w:r w:rsidRPr="000A45E7">
        <w:rPr>
          <w:rFonts w:ascii="Times New Roman" w:hAnsi="Times New Roman" w:cs="Times New Roman"/>
        </w:rPr>
        <w:t xml:space="preserve">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 w:rsidR="001057BB">
        <w:rPr>
          <w:rFonts w:ascii="Times New Roman" w:hAnsi="Times New Roman" w:cs="Times New Roman"/>
        </w:rPr>
        <w:t>Исполнителем</w:t>
      </w:r>
      <w:r w:rsidRPr="000A45E7">
        <w:rPr>
          <w:rFonts w:ascii="Times New Roman" w:hAnsi="Times New Roman" w:cs="Times New Roman"/>
        </w:rPr>
        <w:t xml:space="preserve"> обязательств, предусмотренных Договором, Заказчик направляет </w:t>
      </w:r>
      <w:r w:rsidR="001057BB">
        <w:rPr>
          <w:rFonts w:ascii="Times New Roman" w:hAnsi="Times New Roman" w:cs="Times New Roman"/>
        </w:rPr>
        <w:t>Исполнителю</w:t>
      </w:r>
      <w:r w:rsidRPr="000A45E7">
        <w:rPr>
          <w:rFonts w:ascii="Times New Roman" w:hAnsi="Times New Roman" w:cs="Times New Roman"/>
        </w:rPr>
        <w:t xml:space="preserve">  требование об уплате неустоек (штрафов, пеней).  </w:t>
      </w:r>
    </w:p>
    <w:p w:rsidR="000A45E7" w:rsidRPr="000A45E7" w:rsidRDefault="000A45E7" w:rsidP="001057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>6.5  Пеня начисляется за каждый день просрочки исполнения поставщиком (подрядчиком, исполнителем)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0A45E7" w:rsidRPr="000A45E7" w:rsidRDefault="000A45E7" w:rsidP="001057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 xml:space="preserve">6.6 Штрафы начисляются за неисполнения или ненадлежащего исполнение </w:t>
      </w:r>
      <w:r w:rsidR="001057BB">
        <w:rPr>
          <w:rFonts w:ascii="Times New Roman" w:hAnsi="Times New Roman" w:cs="Times New Roman"/>
        </w:rPr>
        <w:t>Исполнителем</w:t>
      </w:r>
      <w:r w:rsidRPr="000A45E7">
        <w:rPr>
          <w:rFonts w:ascii="Times New Roman" w:hAnsi="Times New Roman" w:cs="Times New Roman"/>
        </w:rPr>
        <w:t xml:space="preserve"> обязательств, предусмотренных Договором, за исключением просрочки исполнения </w:t>
      </w:r>
      <w:r w:rsidR="001057BB">
        <w:rPr>
          <w:rFonts w:ascii="Times New Roman" w:hAnsi="Times New Roman" w:cs="Times New Roman"/>
        </w:rPr>
        <w:t>Исполнителем</w:t>
      </w:r>
      <w:r w:rsidRPr="000A45E7">
        <w:rPr>
          <w:rFonts w:ascii="Times New Roman" w:hAnsi="Times New Roman" w:cs="Times New Roman"/>
        </w:rPr>
        <w:t xml:space="preserve">  обязательств (в том числе гарантийного обязательства), предусмотренных Договором. Размер штрафа устанавливается договором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0A45E7" w:rsidRPr="000A45E7" w:rsidRDefault="000A45E7" w:rsidP="001057BB">
      <w:pPr>
        <w:tabs>
          <w:tab w:val="left" w:pos="284"/>
          <w:tab w:val="left" w:pos="426"/>
          <w:tab w:val="left" w:pos="72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45E7">
        <w:rPr>
          <w:rFonts w:ascii="Times New Roman" w:hAnsi="Times New Roman" w:cs="Times New Roman"/>
        </w:rPr>
        <w:t xml:space="preserve">а) за каждый факт неисполнения или ненадлежащего исполнения </w:t>
      </w:r>
      <w:r w:rsidR="001057BB">
        <w:rPr>
          <w:rFonts w:ascii="Times New Roman" w:hAnsi="Times New Roman" w:cs="Times New Roman"/>
        </w:rPr>
        <w:t>Исполнителем</w:t>
      </w:r>
      <w:r w:rsidRPr="000A45E7">
        <w:rPr>
          <w:rFonts w:ascii="Times New Roman" w:hAnsi="Times New Roman" w:cs="Times New Roman"/>
        </w:rPr>
        <w:t xml:space="preserve">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</w:t>
      </w:r>
      <w:r w:rsidR="001057BB">
        <w:rPr>
          <w:rFonts w:ascii="Times New Roman" w:hAnsi="Times New Roman" w:cs="Times New Roman"/>
        </w:rPr>
        <w:t xml:space="preserve">29315 </w:t>
      </w:r>
      <w:r w:rsidRPr="000A45E7">
        <w:rPr>
          <w:rFonts w:ascii="Times New Roman" w:hAnsi="Times New Roman" w:cs="Times New Roman"/>
        </w:rPr>
        <w:t xml:space="preserve">рублей </w:t>
      </w:r>
      <w:r w:rsidR="001057BB">
        <w:rPr>
          <w:rFonts w:ascii="Times New Roman" w:hAnsi="Times New Roman" w:cs="Times New Roman"/>
        </w:rPr>
        <w:t>70</w:t>
      </w:r>
      <w:r w:rsidRPr="000A45E7">
        <w:rPr>
          <w:rFonts w:ascii="Times New Roman" w:hAnsi="Times New Roman" w:cs="Times New Roman"/>
        </w:rPr>
        <w:t xml:space="preserve"> копеек (10% цены договора в случае, если цена договора не превышает 3 млн. рублей)</w:t>
      </w:r>
      <w:r w:rsidRPr="000A45E7">
        <w:rPr>
          <w:rFonts w:ascii="Times New Roman" w:hAnsi="Times New Roman" w:cs="Times New Roman"/>
          <w:lang w:eastAsia="ar-SA"/>
        </w:rPr>
        <w:t>;</w:t>
      </w:r>
    </w:p>
    <w:p w:rsidR="000A45E7" w:rsidRPr="000A45E7" w:rsidRDefault="000A45E7" w:rsidP="001057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A45E7">
        <w:rPr>
          <w:rFonts w:ascii="Times New Roman" w:hAnsi="Times New Roman" w:cs="Times New Roman"/>
        </w:rPr>
        <w:t xml:space="preserve">б) за каждый факт неисполнения или ненадлежащего исполнения </w:t>
      </w:r>
      <w:r w:rsidR="001057BB">
        <w:rPr>
          <w:rFonts w:ascii="Times New Roman" w:hAnsi="Times New Roman" w:cs="Times New Roman"/>
        </w:rPr>
        <w:t>Исполнителем</w:t>
      </w:r>
      <w:r w:rsidRPr="000A45E7">
        <w:rPr>
          <w:rFonts w:ascii="Times New Roman" w:hAnsi="Times New Roman" w:cs="Times New Roman"/>
        </w:rPr>
        <w:t xml:space="preserve">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 1000 (одна тысяча) рублей (если цена Договора не превышает 3 млн. рублей)</w:t>
      </w:r>
    </w:p>
    <w:p w:rsidR="000A45E7" w:rsidRPr="000A45E7" w:rsidRDefault="000A45E7" w:rsidP="001057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>6.7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0A45E7" w:rsidRPr="000A45E7" w:rsidRDefault="000A45E7" w:rsidP="001057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A45E7">
        <w:rPr>
          <w:rFonts w:ascii="Times New Roman" w:hAnsi="Times New Roman" w:cs="Times New Roman"/>
        </w:rPr>
        <w:t>6.8  В</w:t>
      </w:r>
      <w:proofErr w:type="gramEnd"/>
      <w:r w:rsidRPr="000A45E7">
        <w:rPr>
          <w:rFonts w:ascii="Times New Roman" w:hAnsi="Times New Roman" w:cs="Times New Roman"/>
        </w:rPr>
        <w:t xml:space="preserve">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:rsidR="000A45E7" w:rsidRPr="000A45E7" w:rsidRDefault="000A45E7" w:rsidP="001057BB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 xml:space="preserve"> Штрафные неустойки уплачиваются </w:t>
      </w:r>
      <w:r w:rsidR="001057BB">
        <w:rPr>
          <w:rFonts w:ascii="Times New Roman" w:hAnsi="Times New Roman" w:cs="Times New Roman"/>
        </w:rPr>
        <w:t>Исполнителем</w:t>
      </w:r>
      <w:r w:rsidRPr="000A45E7">
        <w:rPr>
          <w:rFonts w:ascii="Times New Roman" w:hAnsi="Times New Roman" w:cs="Times New Roman"/>
        </w:rPr>
        <w:t xml:space="preserve"> в течение 5 (пяти) рабочих дней с момента предъявления Заказчиком письменной претензии об уплате штрафных санкций.</w:t>
      </w:r>
    </w:p>
    <w:p w:rsidR="000A45E7" w:rsidRPr="000A45E7" w:rsidRDefault="000A45E7" w:rsidP="001057BB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>Уплата неустойки не освобождает стороны от исполнения обязательств, принятых на себя по договору.</w:t>
      </w:r>
    </w:p>
    <w:p w:rsidR="000A45E7" w:rsidRPr="000A45E7" w:rsidRDefault="000A45E7" w:rsidP="001057BB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 xml:space="preserve">При выявлении нарушений в качестве товара, поставщик несет административную ответственность согласно действующему законодательству. </w:t>
      </w:r>
    </w:p>
    <w:p w:rsidR="000A45E7" w:rsidRPr="000A45E7" w:rsidRDefault="000A45E7" w:rsidP="001057BB">
      <w:pPr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A45E7">
        <w:rPr>
          <w:rFonts w:ascii="Times New Roman" w:hAnsi="Times New Roman" w:cs="Times New Roman"/>
        </w:rPr>
        <w:t>Стороны освобождаются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31028E" w:rsidRPr="00E7273B" w:rsidRDefault="009C76DF" w:rsidP="009C76DF">
      <w:pPr>
        <w:pStyle w:val="a4"/>
        <w:jc w:val="center"/>
        <w:rPr>
          <w:rFonts w:ascii="Times New Roman" w:hAnsi="Times New Roman" w:cs="Times New Roman"/>
          <w:b/>
        </w:rPr>
      </w:pPr>
      <w:r w:rsidRPr="00E7273B">
        <w:rPr>
          <w:rFonts w:ascii="Times New Roman" w:hAnsi="Times New Roman" w:cs="Times New Roman"/>
          <w:b/>
        </w:rPr>
        <w:t>7. ФОРС-МАЖОР.</w:t>
      </w:r>
    </w:p>
    <w:p w:rsidR="009C76DF" w:rsidRPr="00E7273B" w:rsidRDefault="009C76DF" w:rsidP="009C76DF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7.1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–пожара, наводнения, землетрясения, постановлений правительства России и местных органов власти, а также срыва </w:t>
      </w:r>
      <w:proofErr w:type="gramStart"/>
      <w:r w:rsidRPr="00E7273B">
        <w:rPr>
          <w:rFonts w:ascii="Times New Roman" w:hAnsi="Times New Roman" w:cs="Times New Roman"/>
        </w:rPr>
        <w:t>поставок</w:t>
      </w:r>
      <w:proofErr w:type="gramEnd"/>
      <w:r w:rsidRPr="00E7273B">
        <w:rPr>
          <w:rFonts w:ascii="Times New Roman" w:hAnsi="Times New Roman" w:cs="Times New Roman"/>
        </w:rPr>
        <w:t xml:space="preserve"> комплектующих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эти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9C76DF" w:rsidRPr="00E7273B" w:rsidRDefault="009C76DF" w:rsidP="009C76DF">
      <w:pPr>
        <w:pStyle w:val="a4"/>
        <w:jc w:val="center"/>
        <w:rPr>
          <w:rFonts w:ascii="Times New Roman" w:hAnsi="Times New Roman" w:cs="Times New Roman"/>
          <w:b/>
        </w:rPr>
      </w:pPr>
      <w:r w:rsidRPr="00E7273B">
        <w:rPr>
          <w:rFonts w:ascii="Times New Roman" w:hAnsi="Times New Roman" w:cs="Times New Roman"/>
          <w:b/>
        </w:rPr>
        <w:t>8. ПРОЧИЕ УСЛОВИЯ.</w:t>
      </w:r>
    </w:p>
    <w:p w:rsidR="001057BB" w:rsidRDefault="009C76DF" w:rsidP="009C76DF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 xml:space="preserve">8.1. Исполнитель осуществляет поставку по адресу, указанному Заказчиком. Факт приема конструкций оформляется документально. </w:t>
      </w:r>
    </w:p>
    <w:p w:rsidR="007675F6" w:rsidRPr="00E7273B" w:rsidRDefault="007675F6" w:rsidP="009C76DF">
      <w:pPr>
        <w:pStyle w:val="a4"/>
        <w:jc w:val="both"/>
        <w:rPr>
          <w:rFonts w:ascii="Times New Roman" w:hAnsi="Times New Roman" w:cs="Times New Roman"/>
        </w:rPr>
      </w:pPr>
      <w:r w:rsidRPr="00E7273B">
        <w:rPr>
          <w:rFonts w:ascii="Times New Roman" w:hAnsi="Times New Roman" w:cs="Times New Roman"/>
        </w:rPr>
        <w:t>Допускается досрочное выполнение Договора.</w:t>
      </w:r>
    </w:p>
    <w:p w:rsidR="007675F6" w:rsidRPr="00E7273B" w:rsidRDefault="001057BB" w:rsidP="009C76D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</w:t>
      </w:r>
      <w:r w:rsidR="007675F6" w:rsidRPr="00E7273B">
        <w:rPr>
          <w:rFonts w:ascii="Times New Roman" w:hAnsi="Times New Roman" w:cs="Times New Roman"/>
        </w:rPr>
        <w:t xml:space="preserve">. Изменения и дополнения Договора действительны лишь в том случае, если они совершены в письменной форме и подписаны обеими сторонами. </w:t>
      </w:r>
    </w:p>
    <w:p w:rsidR="007675F6" w:rsidRPr="00E7273B" w:rsidRDefault="001057BB" w:rsidP="009C76D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8.3</w:t>
      </w:r>
      <w:r w:rsidR="007675F6" w:rsidRPr="00E7273B">
        <w:rPr>
          <w:rFonts w:ascii="Times New Roman" w:hAnsi="Times New Roman" w:cs="Times New Roman"/>
        </w:rPr>
        <w:t>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7675F6" w:rsidRDefault="001057BB" w:rsidP="009C76D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</w:t>
      </w:r>
      <w:r w:rsidR="007675F6" w:rsidRPr="00E7273B">
        <w:rPr>
          <w:rFonts w:ascii="Times New Roman" w:hAnsi="Times New Roman" w:cs="Times New Roman"/>
        </w:rPr>
        <w:t xml:space="preserve">. Договор вступает в силу с момента его подписания обеими </w:t>
      </w:r>
      <w:r w:rsidR="007675F6" w:rsidRPr="00AC1EC5">
        <w:rPr>
          <w:rFonts w:ascii="Times New Roman" w:hAnsi="Times New Roman" w:cs="Times New Roman"/>
        </w:rPr>
        <w:t>сторонами</w:t>
      </w:r>
      <w:r w:rsidRPr="00AC1EC5">
        <w:rPr>
          <w:rFonts w:ascii="Times New Roman" w:hAnsi="Times New Roman" w:cs="Times New Roman"/>
        </w:rPr>
        <w:t xml:space="preserve"> и действует до </w:t>
      </w:r>
      <w:r w:rsidR="00AC1EC5" w:rsidRPr="00AC1EC5">
        <w:rPr>
          <w:rFonts w:ascii="Times New Roman" w:hAnsi="Times New Roman" w:cs="Times New Roman"/>
        </w:rPr>
        <w:t>31.12.2019г</w:t>
      </w:r>
      <w:r w:rsidR="007675F6" w:rsidRPr="00AC1EC5">
        <w:rPr>
          <w:rFonts w:ascii="Times New Roman" w:hAnsi="Times New Roman" w:cs="Times New Roman"/>
        </w:rPr>
        <w:t>.</w:t>
      </w:r>
    </w:p>
    <w:p w:rsidR="000450E5" w:rsidRPr="00E7273B" w:rsidRDefault="000450E5" w:rsidP="009C76DF">
      <w:pPr>
        <w:pStyle w:val="a4"/>
        <w:jc w:val="both"/>
        <w:rPr>
          <w:rFonts w:ascii="Times New Roman" w:hAnsi="Times New Roman" w:cs="Times New Roman"/>
        </w:rPr>
      </w:pPr>
    </w:p>
    <w:p w:rsidR="008021C5" w:rsidRPr="00E7273B" w:rsidRDefault="008021C5" w:rsidP="00E7273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3B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:rsidR="00AC1EC5" w:rsidRPr="00AC1EC5" w:rsidRDefault="00AC1EC5" w:rsidP="00AC1EC5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44A6C" w:rsidRPr="002319F6" w:rsidTr="00610E2E">
        <w:tc>
          <w:tcPr>
            <w:tcW w:w="4928" w:type="dxa"/>
          </w:tcPr>
          <w:p w:rsidR="00610E2E" w:rsidRDefault="00610E2E" w:rsidP="002A1FE8">
            <w:pPr>
              <w:autoSpaceDE w:val="0"/>
              <w:autoSpaceDN w:val="0"/>
              <w:adjustRightInd w:val="0"/>
              <w:ind w:right="-426"/>
              <w:jc w:val="both"/>
              <w:rPr>
                <w:rFonts w:ascii="Times New Roman" w:hAnsi="Times New Roman" w:cs="Times New Roman"/>
              </w:rPr>
            </w:pPr>
            <w:r w:rsidRPr="00E7273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0E2E" w:rsidRPr="00124E96" w:rsidRDefault="00610E2E" w:rsidP="002A1FE8">
            <w:pPr>
              <w:jc w:val="both"/>
            </w:pPr>
          </w:p>
        </w:tc>
        <w:tc>
          <w:tcPr>
            <w:tcW w:w="4819" w:type="dxa"/>
          </w:tcPr>
          <w:p w:rsidR="00F44A6C" w:rsidRDefault="00F44A6C" w:rsidP="00F44A6C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E7273B">
              <w:rPr>
                <w:rFonts w:ascii="Times New Roman" w:hAnsi="Times New Roman"/>
                <w:b/>
                <w:szCs w:val="24"/>
              </w:rPr>
              <w:t>ЗАКАЗЧИК</w:t>
            </w:r>
            <w:r w:rsidRPr="00E74DA3">
              <w:rPr>
                <w:rFonts w:ascii="Times New Roman" w:hAnsi="Times New Roman"/>
                <w:sz w:val="22"/>
              </w:rPr>
              <w:t xml:space="preserve"> 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 xml:space="preserve">Муниципальное автономное общеобразовательное учреждение 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 xml:space="preserve">«Средняя общеобразовательная 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proofErr w:type="gramStart"/>
            <w:r w:rsidRPr="002A7A32">
              <w:rPr>
                <w:rFonts w:ascii="Times New Roman" w:hAnsi="Times New Roman"/>
                <w:sz w:val="22"/>
              </w:rPr>
              <w:t>школа  №</w:t>
            </w:r>
            <w:proofErr w:type="gramEnd"/>
            <w:r w:rsidRPr="002A7A32">
              <w:rPr>
                <w:rFonts w:ascii="Times New Roman" w:hAnsi="Times New Roman"/>
                <w:sz w:val="22"/>
              </w:rPr>
              <w:t xml:space="preserve"> 147 г. Челябинска»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 xml:space="preserve">454080, </w:t>
            </w:r>
            <w:proofErr w:type="spellStart"/>
            <w:r w:rsidRPr="002A7A32">
              <w:rPr>
                <w:rFonts w:ascii="Times New Roman" w:hAnsi="Times New Roman"/>
                <w:sz w:val="22"/>
              </w:rPr>
              <w:t>г.Челябинск</w:t>
            </w:r>
            <w:proofErr w:type="spellEnd"/>
            <w:r w:rsidRPr="002A7A32">
              <w:rPr>
                <w:rFonts w:ascii="Times New Roman" w:hAnsi="Times New Roman"/>
                <w:sz w:val="22"/>
              </w:rPr>
              <w:t xml:space="preserve">, Свердловский проспект, </w:t>
            </w:r>
            <w:proofErr w:type="gramStart"/>
            <w:r w:rsidRPr="002A7A32">
              <w:rPr>
                <w:rFonts w:ascii="Times New Roman" w:hAnsi="Times New Roman"/>
                <w:sz w:val="22"/>
              </w:rPr>
              <w:t>84</w:t>
            </w:r>
            <w:proofErr w:type="gramEnd"/>
            <w:r w:rsidRPr="002A7A32">
              <w:rPr>
                <w:rFonts w:ascii="Times New Roman" w:hAnsi="Times New Roman"/>
                <w:sz w:val="22"/>
              </w:rPr>
              <w:t xml:space="preserve"> а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>ИНН 7453045549 КПП 745301001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>Банк получателя: Уральский филиал ПАО «Росбанк» г. Екатеринбург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>р/счет 40703810395090000005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proofErr w:type="spellStart"/>
            <w:r w:rsidRPr="002A7A32">
              <w:rPr>
                <w:rFonts w:ascii="Times New Roman" w:hAnsi="Times New Roman"/>
                <w:sz w:val="22"/>
              </w:rPr>
              <w:t>кор</w:t>
            </w:r>
            <w:proofErr w:type="spellEnd"/>
            <w:r w:rsidRPr="002A7A32">
              <w:rPr>
                <w:rFonts w:ascii="Times New Roman" w:hAnsi="Times New Roman"/>
                <w:sz w:val="22"/>
              </w:rPr>
              <w:t>/счет 30101810200000000903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>БИК 046577903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>Тел/факс 232-58-34</w:t>
            </w:r>
          </w:p>
          <w:p w:rsidR="002A7A32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 xml:space="preserve"> </w:t>
            </w:r>
          </w:p>
          <w:p w:rsidR="00F44A6C" w:rsidRPr="002A7A32" w:rsidRDefault="002A7A32" w:rsidP="002A7A32">
            <w:pPr>
              <w:pStyle w:val="1"/>
              <w:ind w:right="-1" w:hanging="70"/>
              <w:rPr>
                <w:rFonts w:ascii="Times New Roman" w:hAnsi="Times New Roman"/>
                <w:sz w:val="22"/>
              </w:rPr>
            </w:pPr>
            <w:r w:rsidRPr="002A7A32">
              <w:rPr>
                <w:rFonts w:ascii="Times New Roman" w:hAnsi="Times New Roman"/>
                <w:sz w:val="22"/>
              </w:rPr>
              <w:t>Директор ______________</w:t>
            </w:r>
            <w:proofErr w:type="spellStart"/>
            <w:r w:rsidRPr="002A7A32">
              <w:rPr>
                <w:rFonts w:ascii="Times New Roman" w:hAnsi="Times New Roman"/>
                <w:sz w:val="22"/>
              </w:rPr>
              <w:t>Гураченкова</w:t>
            </w:r>
            <w:proofErr w:type="spellEnd"/>
            <w:r w:rsidRPr="002A7A32">
              <w:rPr>
                <w:rFonts w:ascii="Times New Roman" w:hAnsi="Times New Roman"/>
                <w:sz w:val="22"/>
              </w:rPr>
              <w:t xml:space="preserve"> Л.В.</w:t>
            </w:r>
            <w:bookmarkStart w:id="0" w:name="_GoBack"/>
            <w:bookmarkEnd w:id="0"/>
          </w:p>
          <w:p w:rsidR="00F44A6C" w:rsidRPr="002319F6" w:rsidRDefault="00610E2E" w:rsidP="00610E2E">
            <w:pPr>
              <w:jc w:val="both"/>
            </w:pPr>
            <w:proofErr w:type="spellStart"/>
            <w:r w:rsidRPr="00610E2E">
              <w:rPr>
                <w:rFonts w:ascii="Times New Roman" w:hAnsi="Times New Roman" w:cs="Times New Roman"/>
              </w:rPr>
              <w:t>м.п</w:t>
            </w:r>
            <w:proofErr w:type="spellEnd"/>
          </w:p>
        </w:tc>
      </w:tr>
    </w:tbl>
    <w:p w:rsidR="00F16BC5" w:rsidRPr="00AC1EC5" w:rsidRDefault="00F16BC5" w:rsidP="00610E2E">
      <w:pPr>
        <w:tabs>
          <w:tab w:val="left" w:pos="1716"/>
        </w:tabs>
      </w:pPr>
    </w:p>
    <w:sectPr w:rsidR="00F16BC5" w:rsidRPr="00AC1EC5" w:rsidSect="007675F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606B7"/>
    <w:multiLevelType w:val="multilevel"/>
    <w:tmpl w:val="836408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" w15:restartNumberingAfterBreak="0">
    <w:nsid w:val="37090639"/>
    <w:multiLevelType w:val="hybridMultilevel"/>
    <w:tmpl w:val="4AE81AB4"/>
    <w:lvl w:ilvl="0" w:tplc="17C08AC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61D04"/>
    <w:multiLevelType w:val="hybridMultilevel"/>
    <w:tmpl w:val="18B407F2"/>
    <w:lvl w:ilvl="0" w:tplc="BDC4B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56B4"/>
    <w:multiLevelType w:val="multilevel"/>
    <w:tmpl w:val="06B8425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5E3C5C6F"/>
    <w:multiLevelType w:val="multilevel"/>
    <w:tmpl w:val="C5200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132EE8"/>
    <w:multiLevelType w:val="multilevel"/>
    <w:tmpl w:val="6F3CEB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7" w15:restartNumberingAfterBreak="0">
    <w:nsid w:val="71551033"/>
    <w:multiLevelType w:val="hybridMultilevel"/>
    <w:tmpl w:val="F3D49E4E"/>
    <w:lvl w:ilvl="0" w:tplc="C234EB8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E2472"/>
    <w:multiLevelType w:val="multilevel"/>
    <w:tmpl w:val="E3E44F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1C5"/>
    <w:rsid w:val="0001364F"/>
    <w:rsid w:val="00025D17"/>
    <w:rsid w:val="0004370B"/>
    <w:rsid w:val="000450E5"/>
    <w:rsid w:val="00051461"/>
    <w:rsid w:val="00052CFD"/>
    <w:rsid w:val="000577E1"/>
    <w:rsid w:val="00074578"/>
    <w:rsid w:val="00075086"/>
    <w:rsid w:val="000765F0"/>
    <w:rsid w:val="00091ADB"/>
    <w:rsid w:val="0009381A"/>
    <w:rsid w:val="000A3337"/>
    <w:rsid w:val="000A45E7"/>
    <w:rsid w:val="000B2AA9"/>
    <w:rsid w:val="000C58C5"/>
    <w:rsid w:val="000D3AB3"/>
    <w:rsid w:val="000D4E38"/>
    <w:rsid w:val="000E14C3"/>
    <w:rsid w:val="000F27F2"/>
    <w:rsid w:val="00104506"/>
    <w:rsid w:val="00104ADC"/>
    <w:rsid w:val="001057BB"/>
    <w:rsid w:val="0012346F"/>
    <w:rsid w:val="00131E6C"/>
    <w:rsid w:val="001427AF"/>
    <w:rsid w:val="00145C06"/>
    <w:rsid w:val="00152998"/>
    <w:rsid w:val="0015446B"/>
    <w:rsid w:val="00160363"/>
    <w:rsid w:val="0016164C"/>
    <w:rsid w:val="00166535"/>
    <w:rsid w:val="0016770C"/>
    <w:rsid w:val="001814B9"/>
    <w:rsid w:val="00181ABD"/>
    <w:rsid w:val="001971CC"/>
    <w:rsid w:val="001D72CB"/>
    <w:rsid w:val="001E4429"/>
    <w:rsid w:val="001E71EC"/>
    <w:rsid w:val="002029A0"/>
    <w:rsid w:val="00215631"/>
    <w:rsid w:val="00216D49"/>
    <w:rsid w:val="00217FC0"/>
    <w:rsid w:val="00222B12"/>
    <w:rsid w:val="00224D1C"/>
    <w:rsid w:val="0023275A"/>
    <w:rsid w:val="00240A9E"/>
    <w:rsid w:val="00247424"/>
    <w:rsid w:val="00274EF2"/>
    <w:rsid w:val="00276D49"/>
    <w:rsid w:val="0028062A"/>
    <w:rsid w:val="00283A7C"/>
    <w:rsid w:val="002858A2"/>
    <w:rsid w:val="002915E6"/>
    <w:rsid w:val="002A03AC"/>
    <w:rsid w:val="002A777F"/>
    <w:rsid w:val="002A7A32"/>
    <w:rsid w:val="002B3039"/>
    <w:rsid w:val="002C0F78"/>
    <w:rsid w:val="002D3C2F"/>
    <w:rsid w:val="002E18FA"/>
    <w:rsid w:val="002F3FC8"/>
    <w:rsid w:val="00305C7D"/>
    <w:rsid w:val="0031028E"/>
    <w:rsid w:val="00330201"/>
    <w:rsid w:val="00344246"/>
    <w:rsid w:val="003673C1"/>
    <w:rsid w:val="00381696"/>
    <w:rsid w:val="00381E5D"/>
    <w:rsid w:val="003A1953"/>
    <w:rsid w:val="003A1BCB"/>
    <w:rsid w:val="003A28B1"/>
    <w:rsid w:val="003A6C19"/>
    <w:rsid w:val="003B2C73"/>
    <w:rsid w:val="003C35D1"/>
    <w:rsid w:val="003D03C0"/>
    <w:rsid w:val="003D0AEF"/>
    <w:rsid w:val="003E300D"/>
    <w:rsid w:val="003F519C"/>
    <w:rsid w:val="003F5594"/>
    <w:rsid w:val="003F6B2E"/>
    <w:rsid w:val="0040231C"/>
    <w:rsid w:val="00403B82"/>
    <w:rsid w:val="004323A5"/>
    <w:rsid w:val="00434B50"/>
    <w:rsid w:val="004365D9"/>
    <w:rsid w:val="004467F5"/>
    <w:rsid w:val="00451ECC"/>
    <w:rsid w:val="00473E2E"/>
    <w:rsid w:val="0048341B"/>
    <w:rsid w:val="004958BB"/>
    <w:rsid w:val="004B1A53"/>
    <w:rsid w:val="004B58DD"/>
    <w:rsid w:val="004C05B8"/>
    <w:rsid w:val="004C0C8C"/>
    <w:rsid w:val="004F4675"/>
    <w:rsid w:val="00501837"/>
    <w:rsid w:val="005020ED"/>
    <w:rsid w:val="00517AF7"/>
    <w:rsid w:val="00537056"/>
    <w:rsid w:val="00545FB9"/>
    <w:rsid w:val="00547362"/>
    <w:rsid w:val="0055128F"/>
    <w:rsid w:val="0057145E"/>
    <w:rsid w:val="00573E5D"/>
    <w:rsid w:val="00591276"/>
    <w:rsid w:val="005B298B"/>
    <w:rsid w:val="005C2B9A"/>
    <w:rsid w:val="005C5E8E"/>
    <w:rsid w:val="005C7584"/>
    <w:rsid w:val="005D0432"/>
    <w:rsid w:val="005D0916"/>
    <w:rsid w:val="005D403C"/>
    <w:rsid w:val="005D7515"/>
    <w:rsid w:val="005E4226"/>
    <w:rsid w:val="005F1580"/>
    <w:rsid w:val="00606C43"/>
    <w:rsid w:val="00610E2E"/>
    <w:rsid w:val="00622817"/>
    <w:rsid w:val="006229F4"/>
    <w:rsid w:val="006374F4"/>
    <w:rsid w:val="00661E9E"/>
    <w:rsid w:val="00671478"/>
    <w:rsid w:val="00682859"/>
    <w:rsid w:val="00683842"/>
    <w:rsid w:val="00684EA1"/>
    <w:rsid w:val="00687DCE"/>
    <w:rsid w:val="00687F17"/>
    <w:rsid w:val="0069017F"/>
    <w:rsid w:val="006A5EC0"/>
    <w:rsid w:val="006C19FF"/>
    <w:rsid w:val="006C6241"/>
    <w:rsid w:val="006D18AF"/>
    <w:rsid w:val="006D437C"/>
    <w:rsid w:val="006F1B90"/>
    <w:rsid w:val="006F59A2"/>
    <w:rsid w:val="00702F20"/>
    <w:rsid w:val="00707241"/>
    <w:rsid w:val="007177ED"/>
    <w:rsid w:val="00731177"/>
    <w:rsid w:val="007449D0"/>
    <w:rsid w:val="00752751"/>
    <w:rsid w:val="007546DE"/>
    <w:rsid w:val="007675F6"/>
    <w:rsid w:val="00774B0B"/>
    <w:rsid w:val="00786210"/>
    <w:rsid w:val="00786814"/>
    <w:rsid w:val="007921D5"/>
    <w:rsid w:val="007B5AB6"/>
    <w:rsid w:val="007B60C4"/>
    <w:rsid w:val="007C13C4"/>
    <w:rsid w:val="007C371F"/>
    <w:rsid w:val="007D4E1A"/>
    <w:rsid w:val="007E1531"/>
    <w:rsid w:val="008021C5"/>
    <w:rsid w:val="00807531"/>
    <w:rsid w:val="00812B67"/>
    <w:rsid w:val="008300B9"/>
    <w:rsid w:val="0083108E"/>
    <w:rsid w:val="008339C8"/>
    <w:rsid w:val="00837C74"/>
    <w:rsid w:val="0084594E"/>
    <w:rsid w:val="00846AE2"/>
    <w:rsid w:val="00847E1B"/>
    <w:rsid w:val="00866EC4"/>
    <w:rsid w:val="008804FB"/>
    <w:rsid w:val="00883334"/>
    <w:rsid w:val="008B186D"/>
    <w:rsid w:val="008C23CF"/>
    <w:rsid w:val="008F49F4"/>
    <w:rsid w:val="00902C45"/>
    <w:rsid w:val="00922860"/>
    <w:rsid w:val="00925055"/>
    <w:rsid w:val="009400A6"/>
    <w:rsid w:val="00945A36"/>
    <w:rsid w:val="00954AF8"/>
    <w:rsid w:val="00960524"/>
    <w:rsid w:val="00990735"/>
    <w:rsid w:val="00992524"/>
    <w:rsid w:val="00993274"/>
    <w:rsid w:val="00997C58"/>
    <w:rsid w:val="009B604E"/>
    <w:rsid w:val="009C01E9"/>
    <w:rsid w:val="009C76DF"/>
    <w:rsid w:val="009D3CB3"/>
    <w:rsid w:val="009D5FAF"/>
    <w:rsid w:val="009D7EAB"/>
    <w:rsid w:val="00A031A1"/>
    <w:rsid w:val="00A04020"/>
    <w:rsid w:val="00A25D7A"/>
    <w:rsid w:val="00A3004A"/>
    <w:rsid w:val="00A33AC9"/>
    <w:rsid w:val="00A45BCB"/>
    <w:rsid w:val="00A50C49"/>
    <w:rsid w:val="00A54763"/>
    <w:rsid w:val="00A80F03"/>
    <w:rsid w:val="00A83B18"/>
    <w:rsid w:val="00A843E6"/>
    <w:rsid w:val="00A9267C"/>
    <w:rsid w:val="00A9306F"/>
    <w:rsid w:val="00AB652E"/>
    <w:rsid w:val="00AC0048"/>
    <w:rsid w:val="00AC1EC5"/>
    <w:rsid w:val="00AD5A16"/>
    <w:rsid w:val="00AF3AFD"/>
    <w:rsid w:val="00B07FA1"/>
    <w:rsid w:val="00B43209"/>
    <w:rsid w:val="00B50285"/>
    <w:rsid w:val="00B56E3F"/>
    <w:rsid w:val="00B63950"/>
    <w:rsid w:val="00B659E0"/>
    <w:rsid w:val="00B74060"/>
    <w:rsid w:val="00B74900"/>
    <w:rsid w:val="00B76B6B"/>
    <w:rsid w:val="00B815B7"/>
    <w:rsid w:val="00B8659F"/>
    <w:rsid w:val="00BA4D6E"/>
    <w:rsid w:val="00BA59F6"/>
    <w:rsid w:val="00BC0F32"/>
    <w:rsid w:val="00BC25F2"/>
    <w:rsid w:val="00BC741B"/>
    <w:rsid w:val="00BD1AA9"/>
    <w:rsid w:val="00BF61D1"/>
    <w:rsid w:val="00C02EA7"/>
    <w:rsid w:val="00C04FAB"/>
    <w:rsid w:val="00C12150"/>
    <w:rsid w:val="00C14A53"/>
    <w:rsid w:val="00C60513"/>
    <w:rsid w:val="00C6070E"/>
    <w:rsid w:val="00C74C8C"/>
    <w:rsid w:val="00C7770D"/>
    <w:rsid w:val="00C86D46"/>
    <w:rsid w:val="00C960ED"/>
    <w:rsid w:val="00CA3E30"/>
    <w:rsid w:val="00CB1372"/>
    <w:rsid w:val="00CB5A4B"/>
    <w:rsid w:val="00CC4F8A"/>
    <w:rsid w:val="00CD3103"/>
    <w:rsid w:val="00CE36F8"/>
    <w:rsid w:val="00CF1733"/>
    <w:rsid w:val="00D02CA3"/>
    <w:rsid w:val="00D07C11"/>
    <w:rsid w:val="00D14D74"/>
    <w:rsid w:val="00D30C96"/>
    <w:rsid w:val="00D35C12"/>
    <w:rsid w:val="00D40576"/>
    <w:rsid w:val="00D42479"/>
    <w:rsid w:val="00D4695B"/>
    <w:rsid w:val="00D72CA7"/>
    <w:rsid w:val="00D861B4"/>
    <w:rsid w:val="00D86D43"/>
    <w:rsid w:val="00DB080E"/>
    <w:rsid w:val="00DF6E30"/>
    <w:rsid w:val="00E120E7"/>
    <w:rsid w:val="00E16B75"/>
    <w:rsid w:val="00E214AD"/>
    <w:rsid w:val="00E228F5"/>
    <w:rsid w:val="00E32DAB"/>
    <w:rsid w:val="00E3773F"/>
    <w:rsid w:val="00E40FB6"/>
    <w:rsid w:val="00E525A3"/>
    <w:rsid w:val="00E53575"/>
    <w:rsid w:val="00E7273B"/>
    <w:rsid w:val="00E72AA4"/>
    <w:rsid w:val="00E74F21"/>
    <w:rsid w:val="00E81376"/>
    <w:rsid w:val="00E90A6F"/>
    <w:rsid w:val="00E93D2F"/>
    <w:rsid w:val="00E970D1"/>
    <w:rsid w:val="00EA6BB8"/>
    <w:rsid w:val="00EA7B64"/>
    <w:rsid w:val="00EC0DD9"/>
    <w:rsid w:val="00EC48BF"/>
    <w:rsid w:val="00EC55CE"/>
    <w:rsid w:val="00EC5E5D"/>
    <w:rsid w:val="00ED5993"/>
    <w:rsid w:val="00EF12C0"/>
    <w:rsid w:val="00EF6090"/>
    <w:rsid w:val="00F0413D"/>
    <w:rsid w:val="00F07E68"/>
    <w:rsid w:val="00F16BC5"/>
    <w:rsid w:val="00F44A6C"/>
    <w:rsid w:val="00F52565"/>
    <w:rsid w:val="00F530AC"/>
    <w:rsid w:val="00F6269C"/>
    <w:rsid w:val="00F72EE5"/>
    <w:rsid w:val="00FA118C"/>
    <w:rsid w:val="00FA17F0"/>
    <w:rsid w:val="00FB6468"/>
    <w:rsid w:val="00FC660A"/>
    <w:rsid w:val="00FD2881"/>
    <w:rsid w:val="00FE5DD5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CEA3"/>
  <w15:docId w15:val="{D6D9CA86-CB10-4B77-B50F-F818C3B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C5"/>
    <w:pPr>
      <w:ind w:left="720"/>
      <w:contextualSpacing/>
    </w:pPr>
  </w:style>
  <w:style w:type="paragraph" w:styleId="a4">
    <w:name w:val="No Spacing"/>
    <w:uiPriority w:val="1"/>
    <w:qFormat/>
    <w:rsid w:val="008021C5"/>
    <w:pPr>
      <w:spacing w:after="0" w:line="240" w:lineRule="auto"/>
    </w:pPr>
  </w:style>
  <w:style w:type="paragraph" w:styleId="a5">
    <w:name w:val="Normal (Web)"/>
    <w:basedOn w:val="a"/>
    <w:rsid w:val="00AC1E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10"/>
    <w:uiPriority w:val="99"/>
    <w:rsid w:val="00F44A6C"/>
    <w:pPr>
      <w:autoSpaceDE w:val="0"/>
      <w:autoSpaceDN w:val="0"/>
      <w:spacing w:after="0" w:line="240" w:lineRule="auto"/>
      <w:jc w:val="both"/>
    </w:pPr>
    <w:rPr>
      <w:rFonts w:ascii="TimesET" w:eastAsia="Calibri" w:hAnsi="TimesET" w:cs="Times New Roman"/>
      <w:sz w:val="24"/>
      <w:lang w:eastAsia="ru-RU"/>
    </w:rPr>
  </w:style>
  <w:style w:type="character" w:customStyle="1" w:styleId="10">
    <w:name w:val="Обычный1 Знак"/>
    <w:link w:val="1"/>
    <w:uiPriority w:val="99"/>
    <w:locked/>
    <w:rsid w:val="00F44A6C"/>
    <w:rPr>
      <w:rFonts w:ascii="TimesET" w:eastAsia="Calibri" w:hAnsi="TimesET" w:cs="Times New Roman"/>
      <w:sz w:val="24"/>
      <w:lang w:eastAsia="ru-RU"/>
    </w:rPr>
  </w:style>
  <w:style w:type="table" w:customStyle="1" w:styleId="11">
    <w:name w:val="Сетка таблицы1"/>
    <w:basedOn w:val="a1"/>
    <w:uiPriority w:val="99"/>
    <w:rsid w:val="00F44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10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5E26-FFBC-43AA-A5CC-1602138E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14</cp:revision>
  <cp:lastPrinted>2018-07-25T06:59:00Z</cp:lastPrinted>
  <dcterms:created xsi:type="dcterms:W3CDTF">2019-07-31T05:38:00Z</dcterms:created>
  <dcterms:modified xsi:type="dcterms:W3CDTF">2019-08-06T18:21:00Z</dcterms:modified>
</cp:coreProperties>
</file>