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0" w:rsidRDefault="00B0504B">
      <w:r>
        <w:t>Требуемые характеристики:</w:t>
      </w:r>
    </w:p>
    <w:p w:rsidR="00B0504B" w:rsidRDefault="00A82D4E">
      <w:r>
        <w:t xml:space="preserve">Проектор в количестве 2 штуки. </w:t>
      </w:r>
      <w:r w:rsidR="00B0504B">
        <w:t>Системный блок с монитором</w:t>
      </w:r>
      <w:proofErr w:type="gramStart"/>
      <w:r w:rsidR="00B0504B">
        <w:t xml:space="preserve"> ,</w:t>
      </w:r>
      <w:proofErr w:type="gramEnd"/>
      <w:r w:rsidR="00B0504B">
        <w:t xml:space="preserve"> клавиатурой, мышью, лицензионным программным обеспечением в количестве 9 комплектов</w:t>
      </w:r>
      <w:r>
        <w:t>,</w:t>
      </w:r>
      <w:r w:rsidR="00B0504B">
        <w:t xml:space="preserve"> в составе комплектующих</w:t>
      </w:r>
      <w:r>
        <w:t xml:space="preserve"> системного блока</w:t>
      </w:r>
      <w:r w:rsidR="00B0504B">
        <w:t xml:space="preserve">:  </w:t>
      </w:r>
      <w:r w:rsidR="00B0504B" w:rsidRPr="00A82D4E">
        <w:rPr>
          <w:b/>
          <w:u w:val="single"/>
        </w:rPr>
        <w:t>изменение конфигурации не допустимо</w:t>
      </w:r>
      <w:r w:rsidR="00B0504B">
        <w:t>.</w:t>
      </w:r>
      <w:r w:rsidR="00731567">
        <w:t xml:space="preserve"> </w:t>
      </w:r>
      <w:r w:rsidR="00731567" w:rsidRPr="00731567">
        <w:rPr>
          <w:b/>
          <w:u w:val="single"/>
        </w:rPr>
        <w:t>Эквивалент не предусмотрен.</w:t>
      </w:r>
      <w:r w:rsidR="00731567">
        <w:t xml:space="preserve"> </w:t>
      </w:r>
      <w:r w:rsidR="00B0504B">
        <w:t xml:space="preserve"> Поставка </w:t>
      </w:r>
      <w:r w:rsidR="00731567">
        <w:t xml:space="preserve">системных блоков к заказчику </w:t>
      </w:r>
      <w:r>
        <w:t xml:space="preserve">осуществляется </w:t>
      </w:r>
      <w:r w:rsidR="00B0504B">
        <w:t>в собранном виде. Программное обеспечение поставляется полным комплектом.</w:t>
      </w:r>
      <w:r>
        <w:t xml:space="preserve"> </w:t>
      </w:r>
    </w:p>
    <w:p w:rsidR="00731567" w:rsidRPr="00731567" w:rsidRDefault="00731567" w:rsidP="00731567">
      <w:pPr>
        <w:spacing w:after="0" w:line="240" w:lineRule="auto"/>
        <w:jc w:val="both"/>
      </w:pPr>
      <w:proofErr w:type="gramStart"/>
      <w:r>
        <w:t>(</w:t>
      </w:r>
      <w:r w:rsidRPr="00731567">
        <w:t xml:space="preserve">Лицензионная операционная система </w:t>
      </w:r>
      <w:proofErr w:type="spellStart"/>
      <w:r w:rsidRPr="00731567">
        <w:t>Windows</w:t>
      </w:r>
      <w:proofErr w:type="spellEnd"/>
      <w:r>
        <w:t xml:space="preserve"> </w:t>
      </w:r>
      <w:r w:rsidRPr="00731567">
        <w:t xml:space="preserve">согласно ТЗ (эквивалент не предусмотрен в связи с совместимостью с имеющимся у Заказчика программным обеспечением), включая дистрибутив, </w:t>
      </w:r>
      <w:proofErr w:type="gramEnd"/>
    </w:p>
    <w:p w:rsidR="00731567" w:rsidRDefault="00731567" w:rsidP="00731567">
      <w:bookmarkStart w:id="0" w:name="OLE_LINK1"/>
      <w:bookmarkStart w:id="1" w:name="OLE_LINK2"/>
      <w:r w:rsidRPr="00731567">
        <w:t>Подлинный (лицензионный, в комплекте диск или флэш накопитель) с неограниченным сроком использования</w:t>
      </w:r>
      <w:proofErr w:type="gramStart"/>
      <w:r w:rsidRPr="00731567">
        <w:t>.</w:t>
      </w:r>
      <w:proofErr w:type="gramEnd"/>
      <w:r w:rsidRPr="00731567">
        <w:t xml:space="preserve"> </w:t>
      </w:r>
      <w:bookmarkEnd w:id="0"/>
      <w:bookmarkEnd w:id="1"/>
      <w:proofErr w:type="gramStart"/>
      <w:r w:rsidRPr="00731567">
        <w:t xml:space="preserve">Подлинный лицензионный офисный пакет </w:t>
      </w:r>
      <w:bookmarkStart w:id="2" w:name="_GoBack"/>
      <w:bookmarkEnd w:id="2"/>
      <w:r w:rsidRPr="00731567">
        <w:t>Office  согласно ТЗ (эквивалент не предусмотрен в связи с совместимостью с имеющимся у заказчика программным обеспечением) Подлинный (лицензионный, в комплекте диск или флэш накопитель) с неограниченным сроком использования</w:t>
      </w:r>
      <w:r>
        <w:t>)</w:t>
      </w:r>
      <w:proofErr w:type="gramEnd"/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SSD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накопитель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PATRIOT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P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210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P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210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256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G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25 256ГБ, 2.5",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SATA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 9 штук</w:t>
      </w:r>
    </w:p>
    <w:p w:rsidR="00B0504B" w:rsidRPr="00A82D4E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 питания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ACCORD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ACC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P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450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450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</w:t>
      </w: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120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мм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 9 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Корпус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mATX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AEROCOOL CS-106-S-BK-v1,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Mini-Tower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без БП, черный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9 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Материнская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плата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ASUS PRIME A320M-K, SocketAM4, AMD A320,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mATX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 Ret</w:t>
      </w:r>
      <w:r w:rsidR="00A82D4E"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– 9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Модуль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памяти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KINGMAX DDR4 - 8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2400, DIMM, Ret </w:t>
      </w:r>
      <w:r w:rsidR="00A82D4E"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– 9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Процессор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AMD Athlon 3000G, SocketAM4, OEM [yd3000c6m2ofh]</w:t>
      </w:r>
      <w:r w:rsidR="00A82D4E"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– 9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Устройство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охлаждени</w:t>
      </w:r>
      <w:proofErr w:type="gram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(</w:t>
      </w:r>
      <w:proofErr w:type="gram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кулер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) AEROCOOL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Verkho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A-3P, 90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мм</w:t>
      </w: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, Ret </w:t>
      </w:r>
      <w:r w:rsidR="00A82D4E"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- 9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Клавиатура DEFENDER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Search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HB-790 RU, USB, c подставкой для запястий, </w:t>
      </w:r>
      <w:proofErr w:type="gram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черный</w:t>
      </w:r>
      <w:proofErr w:type="gram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[45790]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- 9 штук</w:t>
      </w: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Мышь DEFENDER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Accura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MM-362, оптическая, проводная, USB, </w:t>
      </w:r>
      <w:proofErr w:type="gram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черный</w:t>
      </w:r>
      <w:proofErr w:type="gram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[52362]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9 штук</w:t>
      </w:r>
    </w:p>
    <w:p w:rsidR="00A82D4E" w:rsidRDefault="00A82D4E" w:rsidP="00A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Офисное приложение MICROSOFT </w:t>
      </w:r>
      <w:proofErr w:type="spellStart"/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Office</w:t>
      </w:r>
      <w:proofErr w:type="spellEnd"/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дома и учебы 2019 [79g-05207]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(аналоги не допускаются) – 9 штук</w:t>
      </w:r>
    </w:p>
    <w:p w:rsidR="00B0504B" w:rsidRDefault="00B0504B" w:rsidP="00B0504B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Операционная система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Microsoft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Windows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10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Pro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Rus</w:t>
      </w:r>
      <w:proofErr w:type="spellEnd"/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64bit DVD 1pk DSP OEI (FQC-08909) </w:t>
      </w:r>
      <w:r w:rsid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(аналоги не допускаются) – 9 штук</w:t>
      </w:r>
    </w:p>
    <w:p w:rsidR="00A82D4E" w:rsidRPr="00B0504B" w:rsidRDefault="00A82D4E" w:rsidP="00B0504B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504B" w:rsidRPr="00B0504B" w:rsidRDefault="00B0504B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5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Монитор ACER EK240YAbi 23.8", черный [um.qe0ee.a01] </w:t>
      </w:r>
    </w:p>
    <w:p w:rsidR="00A82D4E" w:rsidRPr="00A82D4E" w:rsidRDefault="00A82D4E" w:rsidP="00A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Проектор EPSON EB-E500, белый [v11h971140]</w:t>
      </w:r>
    </w:p>
    <w:p w:rsidR="00A82D4E" w:rsidRPr="00B0504B" w:rsidRDefault="00A82D4E" w:rsidP="00B05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504B" w:rsidRPr="00B0504B" w:rsidRDefault="00B0504B"/>
    <w:p w:rsidR="00B0504B" w:rsidRPr="00B0504B" w:rsidRDefault="00B0504B"/>
    <w:p w:rsidR="00B0504B" w:rsidRPr="00B0504B" w:rsidRDefault="00B0504B"/>
    <w:p w:rsidR="00B0504B" w:rsidRPr="00B0504B" w:rsidRDefault="00B0504B"/>
    <w:sectPr w:rsidR="00B0504B" w:rsidRPr="00B0504B" w:rsidSect="00B05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E"/>
    <w:rsid w:val="0010253E"/>
    <w:rsid w:val="00731567"/>
    <w:rsid w:val="00A82D4E"/>
    <w:rsid w:val="00B0504B"/>
    <w:rsid w:val="00B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ИНТЕКСА</dc:creator>
  <cp:keywords/>
  <dc:description/>
  <cp:lastModifiedBy>ИНТЕКСА</cp:lastModifiedBy>
  <cp:revision>3</cp:revision>
  <dcterms:created xsi:type="dcterms:W3CDTF">2021-06-24T16:56:00Z</dcterms:created>
  <dcterms:modified xsi:type="dcterms:W3CDTF">2021-06-24T17:20:00Z</dcterms:modified>
</cp:coreProperties>
</file>