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378" w:rsidRPr="00B502CF" w:rsidRDefault="00BF1378" w:rsidP="00BF1378">
      <w:pPr>
        <w:jc w:val="right"/>
        <w:rPr>
          <w:b/>
          <w:sz w:val="22"/>
          <w:szCs w:val="22"/>
        </w:rPr>
      </w:pPr>
      <w:r w:rsidRPr="00B502CF">
        <w:rPr>
          <w:b/>
          <w:sz w:val="22"/>
          <w:szCs w:val="22"/>
        </w:rPr>
        <w:t>Приложение № 1</w:t>
      </w:r>
    </w:p>
    <w:p w:rsidR="00BF1378" w:rsidRPr="00B502CF" w:rsidRDefault="00BF1378" w:rsidP="00BF1378">
      <w:pPr>
        <w:jc w:val="right"/>
        <w:rPr>
          <w:sz w:val="22"/>
          <w:szCs w:val="22"/>
        </w:rPr>
      </w:pPr>
      <w:r w:rsidRPr="00B502CF">
        <w:rPr>
          <w:sz w:val="22"/>
          <w:szCs w:val="22"/>
        </w:rPr>
        <w:t xml:space="preserve">к договору № </w:t>
      </w:r>
      <w:r w:rsidRPr="002A0AE7">
        <w:rPr>
          <w:sz w:val="22"/>
          <w:szCs w:val="22"/>
        </w:rPr>
        <w:t>68950</w:t>
      </w:r>
      <w:r w:rsidRPr="00B502CF">
        <w:rPr>
          <w:sz w:val="22"/>
          <w:szCs w:val="22"/>
        </w:rPr>
        <w:t xml:space="preserve"> (овощи, фрукты, сухофрукты)</w:t>
      </w:r>
    </w:p>
    <w:p w:rsidR="00BF1378" w:rsidRPr="00B502CF" w:rsidRDefault="00BF1378" w:rsidP="00BF1378">
      <w:pPr>
        <w:jc w:val="right"/>
        <w:rPr>
          <w:sz w:val="22"/>
          <w:szCs w:val="22"/>
        </w:rPr>
      </w:pPr>
      <w:r w:rsidRPr="00B502CF">
        <w:rPr>
          <w:sz w:val="22"/>
          <w:szCs w:val="22"/>
        </w:rPr>
        <w:t>от «____» _________ 202</w:t>
      </w:r>
      <w:r>
        <w:rPr>
          <w:sz w:val="22"/>
          <w:szCs w:val="22"/>
        </w:rPr>
        <w:t>5</w:t>
      </w:r>
      <w:r w:rsidRPr="00B502CF">
        <w:rPr>
          <w:sz w:val="22"/>
          <w:szCs w:val="22"/>
        </w:rPr>
        <w:t xml:space="preserve">    г.</w:t>
      </w:r>
    </w:p>
    <w:p w:rsidR="00BF1378" w:rsidRPr="00B502CF" w:rsidRDefault="00BF1378" w:rsidP="00BF1378">
      <w:pPr>
        <w:rPr>
          <w:sz w:val="22"/>
          <w:szCs w:val="22"/>
        </w:rPr>
      </w:pPr>
    </w:p>
    <w:p w:rsidR="00BF1378" w:rsidRPr="00C16C92" w:rsidRDefault="00BF1378" w:rsidP="00BF1378">
      <w:pPr>
        <w:jc w:val="center"/>
        <w:rPr>
          <w:b/>
          <w:sz w:val="18"/>
          <w:szCs w:val="18"/>
        </w:rPr>
      </w:pPr>
    </w:p>
    <w:p w:rsidR="00BF1378" w:rsidRDefault="00BF1378" w:rsidP="00BF1378">
      <w:pPr>
        <w:jc w:val="center"/>
        <w:rPr>
          <w:b/>
          <w:sz w:val="18"/>
          <w:szCs w:val="18"/>
        </w:rPr>
      </w:pPr>
      <w:r w:rsidRPr="00C16C92">
        <w:rPr>
          <w:b/>
          <w:sz w:val="18"/>
          <w:szCs w:val="18"/>
        </w:rPr>
        <w:t>Спецификация</w:t>
      </w:r>
    </w:p>
    <w:p w:rsidR="00BF1378" w:rsidRDefault="00BF1378" w:rsidP="00BF1378">
      <w:pPr>
        <w:jc w:val="center"/>
        <w:rPr>
          <w:b/>
          <w:sz w:val="18"/>
          <w:szCs w:val="18"/>
        </w:rPr>
      </w:pPr>
    </w:p>
    <w:tbl>
      <w:tblPr>
        <w:tblpPr w:leftFromText="180" w:rightFromText="180" w:bottomFromText="160" w:vertAnchor="text" w:tblpX="-595" w:tblpY="1"/>
        <w:tblOverlap w:val="never"/>
        <w:tblW w:w="10456" w:type="dxa"/>
        <w:tblLayout w:type="fixed"/>
        <w:tblLook w:val="00A0" w:firstRow="1" w:lastRow="0" w:firstColumn="1" w:lastColumn="0" w:noHBand="0" w:noVBand="0"/>
      </w:tblPr>
      <w:tblGrid>
        <w:gridCol w:w="1526"/>
        <w:gridCol w:w="4712"/>
        <w:gridCol w:w="709"/>
        <w:gridCol w:w="992"/>
        <w:gridCol w:w="1418"/>
        <w:gridCol w:w="1099"/>
      </w:tblGrid>
      <w:tr w:rsidR="00BF1378" w:rsidTr="00530927">
        <w:trPr>
          <w:trHeight w:val="84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378" w:rsidRDefault="00BF1378" w:rsidP="00530927">
            <w:pPr>
              <w:spacing w:after="60"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 пищевого продукта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378" w:rsidRDefault="00BF1378" w:rsidP="00530927">
            <w:pPr>
              <w:spacing w:after="60"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Характеристика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378" w:rsidRDefault="00BF1378" w:rsidP="00530927">
            <w:pPr>
              <w:spacing w:after="60" w:line="256" w:lineRule="auto"/>
              <w:ind w:firstLine="3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1378" w:rsidRDefault="00BF1378" w:rsidP="00530927">
            <w:pPr>
              <w:spacing w:after="60"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1378" w:rsidRDefault="00BF1378" w:rsidP="00530927">
            <w:pPr>
              <w:spacing w:after="60" w:line="256" w:lineRule="auto"/>
              <w:jc w:val="center"/>
              <w:rPr>
                <w:bCs/>
                <w:sz w:val="20"/>
                <w:szCs w:val="20"/>
              </w:rPr>
            </w:pPr>
          </w:p>
          <w:p w:rsidR="00BF1378" w:rsidRDefault="00BF1378" w:rsidP="00530927">
            <w:pPr>
              <w:spacing w:after="60"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Цена за кг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78" w:rsidRDefault="00BF1378" w:rsidP="00530927">
            <w:pPr>
              <w:spacing w:after="60" w:line="256" w:lineRule="auto"/>
              <w:jc w:val="center"/>
              <w:rPr>
                <w:bCs/>
                <w:sz w:val="20"/>
                <w:szCs w:val="20"/>
              </w:rPr>
            </w:pPr>
          </w:p>
          <w:p w:rsidR="00BF1378" w:rsidRDefault="00BF1378" w:rsidP="00530927">
            <w:pPr>
              <w:spacing w:after="60"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Сумма</w:t>
            </w:r>
          </w:p>
        </w:tc>
      </w:tr>
      <w:tr w:rsidR="00BF1378" w:rsidTr="00530927">
        <w:trPr>
          <w:trHeight w:val="70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378" w:rsidRDefault="00BF1378" w:rsidP="00530927">
            <w:pPr>
              <w:spacing w:after="6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Капуста белокочанная 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1378" w:rsidRDefault="00BF1378" w:rsidP="00530927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Внешний вид: кочаны свежие, целые, здоровые, чистые, вполне сформировавшиеся, не проросшие, типичной для ботанического сорта формы и окраски, без повреждений сельскохозяйственными вредителями, без излишней внешней влажности, с чистым срезом кочерыги. Запах и вкус: свойственные данному ботаническому сорту, без постороннего запаха и привкуса.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378" w:rsidRDefault="00BF1378" w:rsidP="00530927">
            <w:pPr>
              <w:spacing w:after="60" w:line="256" w:lineRule="auto"/>
              <w:ind w:firstLine="3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378" w:rsidRDefault="00BF1378" w:rsidP="00530927">
            <w:pPr>
              <w:spacing w:after="60"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378" w:rsidRDefault="00BF1378" w:rsidP="00530927">
            <w:pPr>
              <w:spacing w:after="60"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78" w:rsidRDefault="00BF1378" w:rsidP="00530927">
            <w:pPr>
              <w:spacing w:after="60"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14700</w:t>
            </w:r>
          </w:p>
        </w:tc>
      </w:tr>
      <w:tr w:rsidR="00BF1378" w:rsidTr="00530927">
        <w:trPr>
          <w:trHeight w:val="70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378" w:rsidRDefault="00BF1378" w:rsidP="00530927">
            <w:pPr>
              <w:spacing w:after="6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1378" w:rsidRDefault="00BF1378" w:rsidP="00530927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Морковь столовая. Внешний вид: корнеплоды свежие, целые, не увядшие, не треснувшие, без признаков прорастания, без повреждений сельскохозяйственными вредителями, без излишней внешней влажности, типичной для ботанического сорта формы и окраски.  Запах и вкус: свойственные данному ботаническому сорту, без постороннего запаха и привкуса.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378" w:rsidRDefault="00BF1378" w:rsidP="00530927">
            <w:pPr>
              <w:spacing w:after="60" w:line="256" w:lineRule="auto"/>
              <w:ind w:firstLine="3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378" w:rsidRDefault="00BF1378" w:rsidP="00530927">
            <w:pPr>
              <w:spacing w:after="60"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378" w:rsidRDefault="00BF1378" w:rsidP="00530927">
            <w:pPr>
              <w:spacing w:after="60"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78" w:rsidRDefault="00BF1378" w:rsidP="00530927">
            <w:pPr>
              <w:spacing w:after="60"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</w:t>
            </w:r>
          </w:p>
        </w:tc>
      </w:tr>
      <w:tr w:rsidR="00BF1378" w:rsidTr="00530927">
        <w:trPr>
          <w:trHeight w:val="98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378" w:rsidRDefault="00BF1378" w:rsidP="00530927">
            <w:pPr>
              <w:spacing w:after="6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Свекла 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378" w:rsidRDefault="00BF1378" w:rsidP="00530927">
            <w:pPr>
              <w:spacing w:after="60" w:line="256" w:lineRule="auto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Свекла столовая. Внешний вид: Корнеплоды свежие, целые, здоровые, чистые, не увядшие, не треснувшие, без признаков прорастания, без повреждений сельскохозяйственными вредителями, без излишней внешней влажности, типичной для ботанического сорта формы и окраски. Запах и вкус: свойственные данному ботаническому сорту, без постороннего запаха и привкуса. </w:t>
            </w:r>
          </w:p>
          <w:p w:rsidR="00BF1378" w:rsidRDefault="00BF1378" w:rsidP="00530927">
            <w:pPr>
              <w:spacing w:after="60" w:line="25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378" w:rsidRDefault="00BF1378" w:rsidP="00530927">
            <w:pPr>
              <w:spacing w:after="60" w:line="256" w:lineRule="auto"/>
              <w:ind w:firstLine="3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378" w:rsidRDefault="00BF1378" w:rsidP="00530927">
            <w:pPr>
              <w:spacing w:after="60"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378" w:rsidRDefault="00BF1378" w:rsidP="00530927">
            <w:pPr>
              <w:spacing w:after="60"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78" w:rsidRDefault="00240E56" w:rsidP="00530927">
            <w:pPr>
              <w:spacing w:after="60"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11700</w:t>
            </w:r>
          </w:p>
        </w:tc>
      </w:tr>
      <w:tr w:rsidR="00BF1378" w:rsidTr="00530927">
        <w:trPr>
          <w:trHeight w:val="98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378" w:rsidRDefault="00BF1378" w:rsidP="00530927">
            <w:pPr>
              <w:spacing w:after="6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1378" w:rsidRDefault="00BF1378" w:rsidP="00530927">
            <w:pPr>
              <w:spacing w:after="6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Внешний вид: луковицы, вызревшие, здоровые, чистые, целые, не проросшие, без повреждений сельскохозяйственными вредителями, типичной для ботанического сорта формы и окраски, с сухими наружными чешуями (рубашкой).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378" w:rsidRDefault="00BF1378" w:rsidP="00530927">
            <w:pPr>
              <w:spacing w:after="60" w:line="256" w:lineRule="auto"/>
              <w:ind w:firstLine="3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378" w:rsidRDefault="00BF1378" w:rsidP="00530927">
            <w:pPr>
              <w:spacing w:after="60"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378" w:rsidRDefault="00BF1378" w:rsidP="00530927">
            <w:pPr>
              <w:spacing w:after="60"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78" w:rsidRDefault="00240E56" w:rsidP="00530927">
            <w:pPr>
              <w:spacing w:after="60"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</w:t>
            </w:r>
          </w:p>
        </w:tc>
      </w:tr>
      <w:tr w:rsidR="00BF1378" w:rsidTr="00530927">
        <w:trPr>
          <w:trHeight w:val="98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378" w:rsidRDefault="00BF1378" w:rsidP="00530927">
            <w:pPr>
              <w:spacing w:after="6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Чеснок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378" w:rsidRDefault="00BF1378" w:rsidP="00530927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Внешний вид: луковицы вызревшие, целые, здоровые, чистые, типичной для ботанического сорта формы и окраски. Запах и вкус: характерные для ботанического сорта, без постороннего запаха и/или привкуса. Состояние луковиц: твердые и плотные</w:t>
            </w:r>
            <w:r>
              <w:rPr>
                <w:sz w:val="18"/>
                <w:szCs w:val="18"/>
              </w:rPr>
              <w:t>.</w:t>
            </w:r>
          </w:p>
          <w:p w:rsidR="00BF1378" w:rsidRDefault="00BF1378" w:rsidP="00530927">
            <w:pPr>
              <w:spacing w:after="60"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378" w:rsidRDefault="00BF1378" w:rsidP="00530927">
            <w:pPr>
              <w:spacing w:after="60" w:line="256" w:lineRule="auto"/>
              <w:ind w:firstLine="3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378" w:rsidRDefault="00BF1378" w:rsidP="00530927">
            <w:pPr>
              <w:spacing w:after="60"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378" w:rsidRDefault="00BF1378" w:rsidP="00530927">
            <w:pPr>
              <w:spacing w:after="60"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78" w:rsidRDefault="00240E56" w:rsidP="00530927">
            <w:pPr>
              <w:spacing w:after="60"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</w:t>
            </w:r>
          </w:p>
        </w:tc>
      </w:tr>
      <w:tr w:rsidR="00BF1378" w:rsidTr="00530927">
        <w:trPr>
          <w:trHeight w:val="98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78" w:rsidRDefault="00BF1378" w:rsidP="00530927">
            <w:pPr>
              <w:spacing w:after="60" w:line="256" w:lineRule="auto"/>
              <w:jc w:val="both"/>
              <w:rPr>
                <w:sz w:val="20"/>
                <w:szCs w:val="20"/>
              </w:rPr>
            </w:pPr>
            <w:r w:rsidRPr="00B82396">
              <w:rPr>
                <w:sz w:val="20"/>
                <w:szCs w:val="20"/>
              </w:rPr>
              <w:t>Картофель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378" w:rsidRDefault="00BF1378" w:rsidP="00530927">
            <w:pPr>
              <w:spacing w:after="6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Картофель продовольственный.  Внешний вид: клубни целые, чистые, здоровые, свежие, зрелые, полностью покрытые плотной кожурой, без излишней внешней влажности, не проросшие, не увядшие, без повреждений сельскохозяйственными вредителями, типичной для ботанического сорта формы и окраски, без коричневых пятен, вызванных воздействием тепла, не позеленевшие. Размер корнеплода не менее 10 см. Запах и вкус: </w:t>
            </w:r>
            <w:r>
              <w:rPr>
                <w:sz w:val="20"/>
                <w:szCs w:val="20"/>
              </w:rPr>
              <w:lastRenderedPageBreak/>
              <w:t>свойственные данному ботаническому сорту, без постороннего запаха и (или) привкуса.</w:t>
            </w:r>
          </w:p>
          <w:p w:rsidR="00BF1378" w:rsidRDefault="00BF1378" w:rsidP="00530927">
            <w:pPr>
              <w:spacing w:after="6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Урожай 2024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78" w:rsidRDefault="00BF1378" w:rsidP="00530927">
            <w:pPr>
              <w:spacing w:after="60" w:line="256" w:lineRule="auto"/>
              <w:ind w:firstLine="3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378" w:rsidRDefault="00BF1378" w:rsidP="00530927">
            <w:pPr>
              <w:spacing w:after="60"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378" w:rsidRDefault="00BF1378" w:rsidP="00530927">
            <w:pPr>
              <w:spacing w:after="60"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78" w:rsidRDefault="00240E56" w:rsidP="00530927">
            <w:pPr>
              <w:spacing w:after="60"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41600</w:t>
            </w:r>
          </w:p>
        </w:tc>
      </w:tr>
    </w:tbl>
    <w:p w:rsidR="00BF1378" w:rsidRDefault="00BF1378" w:rsidP="00BF1378">
      <w:pPr>
        <w:jc w:val="center"/>
        <w:rPr>
          <w:b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10314" w:type="dxa"/>
        <w:jc w:val="center"/>
        <w:tblLayout w:type="fixed"/>
        <w:tblLook w:val="00A0" w:firstRow="1" w:lastRow="0" w:firstColumn="1" w:lastColumn="0" w:noHBand="0" w:noVBand="0"/>
      </w:tblPr>
      <w:tblGrid>
        <w:gridCol w:w="2020"/>
        <w:gridCol w:w="4042"/>
        <w:gridCol w:w="1379"/>
        <w:gridCol w:w="992"/>
        <w:gridCol w:w="747"/>
        <w:gridCol w:w="1134"/>
      </w:tblGrid>
      <w:tr w:rsidR="00BF1378" w:rsidRPr="007E40FA" w:rsidTr="00530927">
        <w:trPr>
          <w:trHeight w:val="705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78" w:rsidRPr="007E40FA" w:rsidRDefault="00BF1378" w:rsidP="00530927">
            <w:pPr>
              <w:spacing w:after="60"/>
              <w:jc w:val="both"/>
              <w:rPr>
                <w:sz w:val="20"/>
                <w:szCs w:val="20"/>
              </w:rPr>
            </w:pPr>
            <w:r w:rsidRPr="007E40FA">
              <w:rPr>
                <w:sz w:val="20"/>
                <w:szCs w:val="20"/>
              </w:rPr>
              <w:t>Шиповник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1378" w:rsidRPr="007E40FA" w:rsidRDefault="00BF1378" w:rsidP="00530927">
            <w:pPr>
              <w:tabs>
                <w:tab w:val="left" w:pos="284"/>
              </w:tabs>
              <w:spacing w:line="276" w:lineRule="auto"/>
              <w:rPr>
                <w:bCs/>
                <w:sz w:val="20"/>
                <w:szCs w:val="20"/>
              </w:rPr>
            </w:pPr>
            <w:r w:rsidRPr="007E40FA">
              <w:rPr>
                <w:sz w:val="20"/>
                <w:szCs w:val="20"/>
              </w:rPr>
              <w:t xml:space="preserve">Плоды цельные очищенные от чашелистиков и плодоножек. Стенки плодов твердые, наружная поверхность блестящая, реже матовая, более или менее морщинистая, без посторонних запахов, без повреждений и заболеваний.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78" w:rsidRPr="007E40FA" w:rsidRDefault="00BF1378" w:rsidP="00530927">
            <w:pPr>
              <w:spacing w:after="60"/>
              <w:ind w:firstLine="3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7E40FA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1378" w:rsidRDefault="00BF1378" w:rsidP="00530927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BF1378" w:rsidRDefault="00BF1378" w:rsidP="00530927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BF1378" w:rsidRPr="007E40FA" w:rsidRDefault="00BF1378" w:rsidP="0053092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378" w:rsidRPr="007E40FA" w:rsidRDefault="00BF1378" w:rsidP="0053092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78" w:rsidRPr="007E40FA" w:rsidRDefault="00240E56" w:rsidP="0053092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4660</w:t>
            </w:r>
          </w:p>
        </w:tc>
      </w:tr>
      <w:tr w:rsidR="00BF1378" w:rsidRPr="007E40FA" w:rsidTr="00530927">
        <w:trPr>
          <w:trHeight w:val="705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78" w:rsidRPr="007E40FA" w:rsidRDefault="00BF1378" w:rsidP="00530927">
            <w:pPr>
              <w:spacing w:after="60"/>
              <w:jc w:val="both"/>
              <w:rPr>
                <w:sz w:val="20"/>
                <w:szCs w:val="20"/>
              </w:rPr>
            </w:pPr>
            <w:r w:rsidRPr="007E40FA">
              <w:rPr>
                <w:sz w:val="20"/>
                <w:szCs w:val="20"/>
              </w:rPr>
              <w:t>Компотная смесь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1378" w:rsidRPr="007E40FA" w:rsidRDefault="00BF1378" w:rsidP="00530927">
            <w:pPr>
              <w:jc w:val="both"/>
              <w:rPr>
                <w:sz w:val="20"/>
                <w:szCs w:val="20"/>
              </w:rPr>
            </w:pPr>
            <w:r w:rsidRPr="007E40FA">
              <w:rPr>
                <w:sz w:val="20"/>
                <w:szCs w:val="20"/>
              </w:rPr>
              <w:t>Компотная смесь (Сухофрукты высший сорт 5 компонентов)</w:t>
            </w:r>
          </w:p>
          <w:p w:rsidR="00BF1378" w:rsidRPr="007E40FA" w:rsidRDefault="00BF1378" w:rsidP="00530927">
            <w:pPr>
              <w:jc w:val="both"/>
              <w:rPr>
                <w:sz w:val="20"/>
                <w:szCs w:val="20"/>
              </w:rPr>
            </w:pPr>
            <w:r w:rsidRPr="007E40FA">
              <w:rPr>
                <w:sz w:val="20"/>
                <w:szCs w:val="20"/>
              </w:rPr>
              <w:t>Сушеные фрукты должны быть эластичными, не ломкими, не слипаться при сжатии. Запах и вкус: сушеных фруктов, без постороннего запаха и привкуса. Не допускается: посторонние примеси, загнившие плоды,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78" w:rsidRPr="007E40FA" w:rsidRDefault="00BF1378" w:rsidP="00530927">
            <w:pPr>
              <w:spacing w:after="60"/>
              <w:ind w:firstLine="3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7E40FA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1378" w:rsidRDefault="00BF1378" w:rsidP="00530927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BF1378" w:rsidRDefault="00BF1378" w:rsidP="00530927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BF1378" w:rsidRPr="007E40FA" w:rsidRDefault="00BF1378" w:rsidP="0053092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378" w:rsidRPr="007E40FA" w:rsidRDefault="00BF1378" w:rsidP="0053092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78" w:rsidRPr="007E40FA" w:rsidRDefault="00240E56" w:rsidP="0053092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2760</w:t>
            </w:r>
          </w:p>
        </w:tc>
      </w:tr>
      <w:tr w:rsidR="00BF1378" w:rsidRPr="007E40FA" w:rsidTr="00530927">
        <w:trPr>
          <w:trHeight w:val="988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78" w:rsidRPr="007E40FA" w:rsidRDefault="00BF1378" w:rsidP="00530927">
            <w:pPr>
              <w:spacing w:after="60"/>
              <w:jc w:val="both"/>
              <w:rPr>
                <w:sz w:val="20"/>
                <w:szCs w:val="20"/>
              </w:rPr>
            </w:pPr>
            <w:r w:rsidRPr="007E40FA">
              <w:rPr>
                <w:sz w:val="20"/>
                <w:szCs w:val="20"/>
              </w:rPr>
              <w:t>Изюм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1378" w:rsidRPr="007E40FA" w:rsidRDefault="00BF1378" w:rsidP="00530927">
            <w:pPr>
              <w:spacing w:after="60"/>
              <w:jc w:val="both"/>
              <w:rPr>
                <w:bCs/>
                <w:sz w:val="20"/>
                <w:szCs w:val="20"/>
              </w:rPr>
            </w:pPr>
            <w:r w:rsidRPr="007E40FA">
              <w:rPr>
                <w:sz w:val="20"/>
                <w:szCs w:val="20"/>
              </w:rPr>
              <w:t xml:space="preserve">Внешний вид – масса ягод сушеного винограда одного вида, сыпучая, без </w:t>
            </w:r>
            <w:proofErr w:type="spellStart"/>
            <w:r w:rsidRPr="007E40FA">
              <w:rPr>
                <w:sz w:val="20"/>
                <w:szCs w:val="20"/>
              </w:rPr>
              <w:t>комкования</w:t>
            </w:r>
            <w:proofErr w:type="spellEnd"/>
            <w:r w:rsidRPr="007E40FA">
              <w:rPr>
                <w:sz w:val="20"/>
                <w:szCs w:val="20"/>
              </w:rPr>
              <w:t xml:space="preserve">. Ягоды после заводской обработки без плодоножек. Вкус и запах – свойственные сушеному винограду, вкус сладкий или сладко-кислый. Посторонний привкус и запах не допускаются.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78" w:rsidRPr="007E40FA" w:rsidRDefault="00BF1378" w:rsidP="00530927">
            <w:pPr>
              <w:spacing w:after="60"/>
              <w:ind w:firstLine="3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7E40FA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1378" w:rsidRDefault="00BF1378" w:rsidP="00530927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BF1378" w:rsidRDefault="00BF1378" w:rsidP="00530927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BF1378" w:rsidRPr="007E40FA" w:rsidRDefault="00BF1378" w:rsidP="0053092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378" w:rsidRPr="007E40FA" w:rsidRDefault="00BF1378" w:rsidP="0053092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78" w:rsidRPr="007E40FA" w:rsidRDefault="00240E56" w:rsidP="0053092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</w:t>
            </w:r>
          </w:p>
        </w:tc>
      </w:tr>
      <w:tr w:rsidR="00BF1378" w:rsidRPr="007E40FA" w:rsidTr="00530927">
        <w:trPr>
          <w:trHeight w:val="988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78" w:rsidRPr="007E40FA" w:rsidRDefault="00BF1378" w:rsidP="00530927">
            <w:pPr>
              <w:spacing w:after="60"/>
              <w:jc w:val="both"/>
              <w:rPr>
                <w:sz w:val="20"/>
                <w:szCs w:val="20"/>
              </w:rPr>
            </w:pPr>
            <w:r w:rsidRPr="007E40FA">
              <w:rPr>
                <w:sz w:val="20"/>
                <w:szCs w:val="20"/>
              </w:rPr>
              <w:t>Яблоки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1378" w:rsidRDefault="00BF1378" w:rsidP="00530927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7E40FA">
              <w:rPr>
                <w:sz w:val="20"/>
                <w:szCs w:val="20"/>
              </w:rPr>
              <w:t>Плоды должны быть целые,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зрелые,</w:t>
            </w:r>
            <w:r w:rsidRPr="007E40FA">
              <w:rPr>
                <w:sz w:val="20"/>
                <w:szCs w:val="20"/>
              </w:rPr>
              <w:t xml:space="preserve">  не</w:t>
            </w:r>
            <w:proofErr w:type="gramEnd"/>
            <w:r w:rsidRPr="007E40FA">
              <w:rPr>
                <w:sz w:val="20"/>
                <w:szCs w:val="20"/>
              </w:rPr>
              <w:t xml:space="preserve"> увядшие, </w:t>
            </w:r>
            <w:r>
              <w:t xml:space="preserve"> </w:t>
            </w:r>
            <w:r w:rsidRPr="00901085">
              <w:rPr>
                <w:sz w:val="20"/>
                <w:szCs w:val="20"/>
              </w:rPr>
              <w:t>без признаков гнили и механических повреждений</w:t>
            </w:r>
            <w:r>
              <w:rPr>
                <w:sz w:val="20"/>
                <w:szCs w:val="20"/>
              </w:rPr>
              <w:t>, средних размеров.</w:t>
            </w:r>
          </w:p>
          <w:p w:rsidR="00BF1378" w:rsidRPr="007E40FA" w:rsidRDefault="00BF1378" w:rsidP="00530927">
            <w:pPr>
              <w:spacing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78" w:rsidRPr="007E40FA" w:rsidRDefault="00BF1378" w:rsidP="00530927">
            <w:pPr>
              <w:spacing w:after="60"/>
              <w:ind w:firstLine="3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7E40FA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1378" w:rsidRDefault="00BF1378" w:rsidP="00530927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BF1378" w:rsidRPr="007E40FA" w:rsidRDefault="00BF1378" w:rsidP="0053092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378" w:rsidRPr="007E40FA" w:rsidRDefault="00BF1378" w:rsidP="0053092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78" w:rsidRPr="007E40FA" w:rsidRDefault="00240E56" w:rsidP="0053092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74400</w:t>
            </w:r>
          </w:p>
        </w:tc>
      </w:tr>
      <w:tr w:rsidR="00BF1378" w:rsidTr="00530927">
        <w:trPr>
          <w:trHeight w:val="988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78" w:rsidRPr="007E40FA" w:rsidRDefault="00BF1378" w:rsidP="00530927">
            <w:pPr>
              <w:spacing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Лимоны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1378" w:rsidRPr="007E40FA" w:rsidRDefault="00BF1378" w:rsidP="00530927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79131B">
              <w:rPr>
                <w:sz w:val="20"/>
                <w:szCs w:val="20"/>
              </w:rPr>
              <w:t xml:space="preserve">Плоды должны быть целые, </w:t>
            </w:r>
            <w:proofErr w:type="gramStart"/>
            <w:r w:rsidRPr="0079131B">
              <w:rPr>
                <w:sz w:val="20"/>
                <w:szCs w:val="20"/>
              </w:rPr>
              <w:t>зрелые,  не</w:t>
            </w:r>
            <w:proofErr w:type="gramEnd"/>
            <w:r w:rsidRPr="0079131B">
              <w:rPr>
                <w:sz w:val="20"/>
                <w:szCs w:val="20"/>
              </w:rPr>
              <w:t xml:space="preserve"> увядшие,  без признаков гнили и механических повреждений, средних размеров.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78" w:rsidRDefault="00BF1378" w:rsidP="00530927">
            <w:pPr>
              <w:spacing w:after="60"/>
              <w:ind w:firstLine="3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1378" w:rsidRDefault="00BF1378" w:rsidP="00530927">
            <w:pPr>
              <w:spacing w:after="60"/>
              <w:jc w:val="center"/>
              <w:rPr>
                <w:sz w:val="20"/>
                <w:szCs w:val="20"/>
              </w:rPr>
            </w:pPr>
          </w:p>
          <w:p w:rsidR="00BF1378" w:rsidRDefault="00BF1378" w:rsidP="0053092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BF1378" w:rsidRDefault="00BF1378" w:rsidP="00530927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378" w:rsidRDefault="00BF1378" w:rsidP="0053092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78" w:rsidRDefault="00240E56" w:rsidP="00530927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</w:t>
            </w:r>
          </w:p>
        </w:tc>
      </w:tr>
      <w:tr w:rsidR="00BF1378" w:rsidRPr="007E40FA" w:rsidTr="00530927">
        <w:trPr>
          <w:trHeight w:val="631"/>
          <w:jc w:val="center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78" w:rsidRPr="007E40FA" w:rsidRDefault="00BF1378" w:rsidP="00530927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1378" w:rsidRDefault="00BF1378" w:rsidP="00530927">
            <w:pPr>
              <w:spacing w:after="60"/>
              <w:jc w:val="both"/>
              <w:rPr>
                <w:color w:val="FF0000"/>
                <w:sz w:val="20"/>
                <w:szCs w:val="20"/>
              </w:rPr>
            </w:pPr>
          </w:p>
          <w:p w:rsidR="00BF1378" w:rsidRPr="007E40FA" w:rsidRDefault="00240E56" w:rsidP="00530927">
            <w:pPr>
              <w:spacing w:after="6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177170</w:t>
            </w:r>
            <w:bookmarkStart w:id="0" w:name="_GoBack"/>
            <w:bookmarkEnd w:id="0"/>
          </w:p>
        </w:tc>
      </w:tr>
    </w:tbl>
    <w:p w:rsidR="00BF1378" w:rsidRDefault="00BF1378"/>
    <w:sectPr w:rsidR="00BF1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78"/>
    <w:rsid w:val="00240E56"/>
    <w:rsid w:val="00BF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8BCF2"/>
  <w15:chartTrackingRefBased/>
  <w15:docId w15:val="{1BD7A20A-4803-4AF2-90FB-715507A1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37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Вадя</dc:creator>
  <cp:keywords/>
  <dc:description/>
  <cp:lastModifiedBy>Вадя</cp:lastModifiedBy>
  <cp:revision>1</cp:revision>
  <dcterms:created xsi:type="dcterms:W3CDTF">2025-03-20T08:23:00Z</dcterms:created>
  <dcterms:modified xsi:type="dcterms:W3CDTF">2025-03-20T08:36:00Z</dcterms:modified>
</cp:coreProperties>
</file>