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E276" w14:textId="77777777" w:rsidR="002042F6" w:rsidRDefault="002042F6">
      <w:pPr>
        <w:spacing w:line="200" w:lineRule="exact"/>
        <w:rPr>
          <w:sz w:val="24"/>
          <w:szCs w:val="24"/>
        </w:rPr>
      </w:pPr>
    </w:p>
    <w:p w14:paraId="1CE87826" w14:textId="77777777" w:rsidR="002042F6" w:rsidRDefault="002042F6">
      <w:pPr>
        <w:spacing w:line="200" w:lineRule="exact"/>
        <w:rPr>
          <w:sz w:val="24"/>
          <w:szCs w:val="24"/>
        </w:rPr>
      </w:pPr>
    </w:p>
    <w:p w14:paraId="1D5614E3" w14:textId="77777777" w:rsidR="002042F6" w:rsidRDefault="002042F6">
      <w:pPr>
        <w:spacing w:line="259" w:lineRule="exact"/>
        <w:rPr>
          <w:sz w:val="24"/>
          <w:szCs w:val="24"/>
        </w:rPr>
      </w:pPr>
    </w:p>
    <w:p w14:paraId="0A6BFC18" w14:textId="77777777" w:rsidR="002042F6" w:rsidRPr="00D00014" w:rsidRDefault="006D50CE">
      <w:pPr>
        <w:ind w:left="720"/>
        <w:rPr>
          <w:rFonts w:ascii="Arial" w:hAnsi="Arial" w:cs="Arial"/>
          <w:b/>
          <w:sz w:val="24"/>
          <w:szCs w:val="24"/>
        </w:rPr>
      </w:pPr>
      <w:r w:rsidRPr="00D00014">
        <w:rPr>
          <w:rFonts w:ascii="Arial" w:eastAsia="Calibri" w:hAnsi="Arial" w:cs="Arial"/>
          <w:b/>
          <w:sz w:val="24"/>
          <w:szCs w:val="24"/>
        </w:rPr>
        <w:t>ДОГОВОР</w:t>
      </w:r>
    </w:p>
    <w:p w14:paraId="6BB2DDF6" w14:textId="77777777" w:rsidR="002042F6" w:rsidRPr="00D00014" w:rsidRDefault="002042F6">
      <w:pPr>
        <w:spacing w:line="9" w:lineRule="exact"/>
        <w:rPr>
          <w:rFonts w:ascii="Arial" w:hAnsi="Arial" w:cs="Arial"/>
          <w:b/>
          <w:sz w:val="24"/>
          <w:szCs w:val="24"/>
        </w:rPr>
      </w:pPr>
    </w:p>
    <w:p w14:paraId="47FA1DE1" w14:textId="6801E486" w:rsidR="002042F6" w:rsidRPr="00F425E3" w:rsidRDefault="006D50CE">
      <w:pPr>
        <w:ind w:left="720"/>
        <w:rPr>
          <w:rFonts w:ascii="Arial" w:hAnsi="Arial" w:cs="Arial"/>
          <w:b/>
          <w:sz w:val="24"/>
          <w:szCs w:val="24"/>
        </w:rPr>
      </w:pPr>
      <w:r w:rsidRPr="00F425E3">
        <w:rPr>
          <w:rFonts w:ascii="Arial" w:eastAsia="Calibri" w:hAnsi="Arial" w:cs="Arial"/>
          <w:b/>
          <w:sz w:val="24"/>
          <w:szCs w:val="24"/>
        </w:rPr>
        <w:t>НА ТЕХНИЧЕСКОЕ ОБСЛУЖИВАНИЕ ОБОРУДОВАНИЯ</w:t>
      </w:r>
      <w:r w:rsidR="00F425E3">
        <w:rPr>
          <w:rFonts w:ascii="Arial" w:eastAsia="Calibri" w:hAnsi="Arial" w:cs="Arial"/>
          <w:b/>
          <w:sz w:val="24"/>
          <w:szCs w:val="24"/>
        </w:rPr>
        <w:t xml:space="preserve"> №</w:t>
      </w:r>
    </w:p>
    <w:p w14:paraId="61590FC9" w14:textId="77777777" w:rsidR="00D00014" w:rsidRDefault="00D00014">
      <w:pPr>
        <w:spacing w:line="200" w:lineRule="exact"/>
        <w:rPr>
          <w:sz w:val="24"/>
          <w:szCs w:val="24"/>
        </w:rPr>
      </w:pPr>
    </w:p>
    <w:p w14:paraId="30BF8410" w14:textId="77777777" w:rsidR="00D00014" w:rsidRDefault="00D00014">
      <w:pPr>
        <w:spacing w:line="200" w:lineRule="exact"/>
        <w:rPr>
          <w:sz w:val="24"/>
          <w:szCs w:val="24"/>
        </w:rPr>
      </w:pPr>
    </w:p>
    <w:p w14:paraId="3E3A1ED2" w14:textId="77777777" w:rsidR="00D00014" w:rsidRDefault="00D00014">
      <w:pPr>
        <w:spacing w:line="200" w:lineRule="exact"/>
        <w:rPr>
          <w:sz w:val="24"/>
          <w:szCs w:val="24"/>
        </w:rPr>
      </w:pPr>
    </w:p>
    <w:p w14:paraId="56BD434B" w14:textId="77777777" w:rsidR="00D00014" w:rsidRDefault="00D00014">
      <w:pPr>
        <w:spacing w:line="200" w:lineRule="exact"/>
        <w:rPr>
          <w:sz w:val="24"/>
          <w:szCs w:val="24"/>
        </w:rPr>
      </w:pPr>
    </w:p>
    <w:p w14:paraId="35CB6864" w14:textId="036A14AC" w:rsidR="002042F6" w:rsidRDefault="00F425E3">
      <w:pPr>
        <w:spacing w:line="200" w:lineRule="exact"/>
        <w:rPr>
          <w:sz w:val="24"/>
          <w:szCs w:val="24"/>
        </w:rPr>
      </w:pPr>
      <w:r>
        <w:rPr>
          <w:noProof/>
          <w:sz w:val="24"/>
          <w:szCs w:val="24"/>
        </w:rPr>
        <mc:AlternateContent>
          <mc:Choice Requires="wps">
            <w:drawing>
              <wp:anchor distT="4294967293" distB="4294967293" distL="0" distR="0" simplePos="0" relativeHeight="251654144" behindDoc="0" locked="0" layoutInCell="0" allowOverlap="1" wp14:anchorId="5D15A658" wp14:editId="775E9AEB">
                <wp:simplePos x="0" y="0"/>
                <wp:positionH relativeFrom="column">
                  <wp:posOffset>273050</wp:posOffset>
                </wp:positionH>
                <wp:positionV relativeFrom="paragraph">
                  <wp:posOffset>234949</wp:posOffset>
                </wp:positionV>
                <wp:extent cx="6583680" cy="0"/>
                <wp:effectExtent l="0" t="0" r="0" b="0"/>
                <wp:wrapNone/>
                <wp:docPr id="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14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8FB56D" id="Shape 1" o:spid="_x0000_s1026" style="position:absolute;z-index:25165414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21.5pt,18.5pt" to="53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" o:allowincell="f" strokeweight=".25397mm"/>
            </w:pict>
          </mc:Fallback>
        </mc:AlternateContent>
      </w:r>
    </w:p>
    <w:p w14:paraId="57709D7E" w14:textId="77777777" w:rsidR="002042F6" w:rsidRDefault="002042F6">
      <w:pPr>
        <w:spacing w:line="200" w:lineRule="exact"/>
        <w:rPr>
          <w:sz w:val="24"/>
          <w:szCs w:val="24"/>
        </w:rPr>
      </w:pPr>
    </w:p>
    <w:p w14:paraId="1656CA76" w14:textId="57407893" w:rsidR="00C17612" w:rsidRPr="00C17612" w:rsidRDefault="00F425E3" w:rsidP="00C17612">
      <w:pPr>
        <w:rPr>
          <w:rFonts w:ascii="Arial" w:hAnsi="Arial" w:cs="Arial"/>
          <w:b/>
          <w:sz w:val="20"/>
          <w:szCs w:val="20"/>
        </w:rPr>
      </w:pPr>
      <w:r>
        <w:rPr>
          <w:rFonts w:ascii="Arial" w:eastAsia="Arial" w:hAnsi="Arial" w:cs="Arial"/>
          <w:b/>
          <w:sz w:val="20"/>
          <w:szCs w:val="20"/>
        </w:rPr>
        <w:t xml:space="preserve">        </w:t>
      </w:r>
      <w:r w:rsidR="006D50CE" w:rsidRPr="00D00014">
        <w:rPr>
          <w:rFonts w:ascii="Arial" w:eastAsia="Arial" w:hAnsi="Arial" w:cs="Arial"/>
          <w:b/>
          <w:sz w:val="20"/>
          <w:szCs w:val="20"/>
        </w:rPr>
        <w:t>ЗАКАЗЧИК</w:t>
      </w:r>
      <w:r w:rsidR="006D50CE" w:rsidRPr="00D00014">
        <w:rPr>
          <w:rFonts w:ascii="Arial" w:hAnsi="Arial" w:cs="Arial"/>
          <w:b/>
          <w:sz w:val="20"/>
          <w:szCs w:val="20"/>
        </w:rPr>
        <w:tab/>
      </w:r>
      <w:r>
        <w:rPr>
          <w:rFonts w:ascii="Arial" w:hAnsi="Arial" w:cs="Arial"/>
          <w:b/>
          <w:sz w:val="20"/>
          <w:szCs w:val="20"/>
        </w:rPr>
        <w:t xml:space="preserve">             </w:t>
      </w:r>
      <w:r w:rsidR="00C17612" w:rsidRPr="00C17612">
        <w:rPr>
          <w:rFonts w:ascii="Arial" w:hAnsi="Arial" w:cs="Arial"/>
          <w:b/>
          <w:sz w:val="20"/>
          <w:szCs w:val="20"/>
        </w:rPr>
        <w:t xml:space="preserve">Муниципальное автономное </w:t>
      </w:r>
    </w:p>
    <w:p w14:paraId="1AA1C29F" w14:textId="77777777" w:rsidR="004F7751" w:rsidRDefault="00C17612" w:rsidP="00C17612">
      <w:pPr>
        <w:ind w:left="2880"/>
        <w:rPr>
          <w:rFonts w:ascii="Arial" w:hAnsi="Arial" w:cs="Arial"/>
          <w:b/>
          <w:sz w:val="20"/>
          <w:szCs w:val="20"/>
        </w:rPr>
      </w:pPr>
      <w:r w:rsidRPr="00C17612">
        <w:rPr>
          <w:rFonts w:ascii="Arial" w:hAnsi="Arial" w:cs="Arial"/>
          <w:b/>
          <w:sz w:val="20"/>
          <w:szCs w:val="20"/>
        </w:rPr>
        <w:t>дошкольное образоват</w:t>
      </w:r>
      <w:r w:rsidR="00BF7931">
        <w:rPr>
          <w:rFonts w:ascii="Arial" w:hAnsi="Arial" w:cs="Arial"/>
          <w:b/>
          <w:sz w:val="20"/>
          <w:szCs w:val="20"/>
        </w:rPr>
        <w:t>ельное учреждение «Детский сад 68</w:t>
      </w:r>
      <w:r w:rsidR="00470C57">
        <w:rPr>
          <w:rFonts w:ascii="Arial" w:hAnsi="Arial" w:cs="Arial"/>
          <w:b/>
          <w:sz w:val="20"/>
          <w:szCs w:val="20"/>
        </w:rPr>
        <w:t xml:space="preserve"> г. Челябинска</w:t>
      </w:r>
      <w:r w:rsidRPr="00C17612">
        <w:rPr>
          <w:rFonts w:ascii="Arial" w:hAnsi="Arial" w:cs="Arial"/>
          <w:b/>
          <w:sz w:val="20"/>
          <w:szCs w:val="20"/>
        </w:rPr>
        <w:t xml:space="preserve">» </w:t>
      </w:r>
    </w:p>
    <w:p w14:paraId="4AB4189D" w14:textId="77777777" w:rsidR="00BF7931" w:rsidRPr="00C17612" w:rsidRDefault="00BF7931" w:rsidP="00C17612">
      <w:pPr>
        <w:ind w:left="2880"/>
        <w:rPr>
          <w:rFonts w:ascii="Arial" w:hAnsi="Arial" w:cs="Arial"/>
          <w:b/>
          <w:sz w:val="20"/>
          <w:szCs w:val="20"/>
        </w:rPr>
      </w:pPr>
    </w:p>
    <w:p w14:paraId="7A212A7B" w14:textId="3338962B" w:rsidR="00470C57" w:rsidRPr="00470C57" w:rsidRDefault="00881F1E" w:rsidP="00470C57">
      <w:pPr>
        <w:ind w:left="2880"/>
        <w:rPr>
          <w:rFonts w:ascii="Arial" w:hAnsi="Arial" w:cs="Arial"/>
          <w:sz w:val="20"/>
          <w:szCs w:val="20"/>
        </w:rPr>
      </w:pPr>
      <w:r w:rsidRPr="00C17612">
        <w:rPr>
          <w:rFonts w:ascii="Arial" w:eastAsia="Arial" w:hAnsi="Arial" w:cs="Arial"/>
          <w:sz w:val="20"/>
          <w:szCs w:val="20"/>
        </w:rPr>
        <w:t>АДРЕС КОМПАНИИ МЕСТО НАХОЖДЕНИЯ</w:t>
      </w:r>
      <w:r w:rsidRPr="00C17612">
        <w:rPr>
          <w:rFonts w:ascii="Arial" w:hAnsi="Arial" w:cs="Arial"/>
          <w:bCs/>
          <w:sz w:val="20"/>
          <w:szCs w:val="20"/>
        </w:rPr>
        <w:t>:</w:t>
      </w:r>
      <w:r w:rsidR="00470C57" w:rsidRPr="00470C57">
        <w:rPr>
          <w:rFonts w:ascii="Arial" w:hAnsi="Arial" w:cs="Arial"/>
          <w:sz w:val="20"/>
          <w:szCs w:val="20"/>
        </w:rPr>
        <w:t>4540</w:t>
      </w:r>
      <w:r w:rsidR="00BF7931">
        <w:rPr>
          <w:rFonts w:ascii="Arial" w:hAnsi="Arial" w:cs="Arial"/>
          <w:sz w:val="20"/>
          <w:szCs w:val="20"/>
        </w:rPr>
        <w:t>87</w:t>
      </w:r>
      <w:r w:rsidR="00470C57" w:rsidRPr="00470C57">
        <w:rPr>
          <w:rFonts w:ascii="Arial" w:hAnsi="Arial" w:cs="Arial"/>
          <w:sz w:val="20"/>
          <w:szCs w:val="20"/>
        </w:rPr>
        <w:t>, г.</w:t>
      </w:r>
      <w:r w:rsidR="00F425E3">
        <w:rPr>
          <w:rFonts w:ascii="Arial" w:hAnsi="Arial" w:cs="Arial"/>
          <w:sz w:val="20"/>
          <w:szCs w:val="20"/>
        </w:rPr>
        <w:t xml:space="preserve"> </w:t>
      </w:r>
      <w:r w:rsidR="00470C57" w:rsidRPr="00470C57">
        <w:rPr>
          <w:rFonts w:ascii="Arial" w:hAnsi="Arial" w:cs="Arial"/>
          <w:sz w:val="20"/>
          <w:szCs w:val="20"/>
        </w:rPr>
        <w:t>Челябинск, ул.</w:t>
      </w:r>
      <w:r w:rsidR="00F425E3">
        <w:rPr>
          <w:rFonts w:ascii="Arial" w:hAnsi="Arial" w:cs="Arial"/>
          <w:sz w:val="20"/>
          <w:szCs w:val="20"/>
        </w:rPr>
        <w:t xml:space="preserve"> </w:t>
      </w:r>
      <w:r w:rsidR="00BF7931">
        <w:rPr>
          <w:rFonts w:ascii="Arial" w:hAnsi="Arial" w:cs="Arial"/>
          <w:sz w:val="20"/>
          <w:szCs w:val="20"/>
        </w:rPr>
        <w:t>Толбухина, д.10-а</w:t>
      </w:r>
    </w:p>
    <w:p w14:paraId="65679CA7" w14:textId="1CE5AE90" w:rsidR="00470C57" w:rsidRPr="00470C57" w:rsidRDefault="00881F1E" w:rsidP="00470C57">
      <w:pPr>
        <w:ind w:left="2880"/>
        <w:rPr>
          <w:rFonts w:ascii="Arial" w:hAnsi="Arial" w:cs="Arial"/>
          <w:sz w:val="20"/>
          <w:szCs w:val="20"/>
        </w:rPr>
      </w:pPr>
      <w:r w:rsidRPr="00C17612">
        <w:rPr>
          <w:rFonts w:ascii="Arial" w:eastAsia="Arial" w:hAnsi="Arial" w:cs="Arial"/>
          <w:sz w:val="20"/>
          <w:szCs w:val="20"/>
        </w:rPr>
        <w:t>ФАКТИЧЕСКИЙ АДРЕС:</w:t>
      </w:r>
      <w:r w:rsidR="00C17612" w:rsidRPr="00C17612">
        <w:rPr>
          <w:rFonts w:ascii="Arial" w:hAnsi="Arial" w:cs="Arial"/>
          <w:sz w:val="20"/>
          <w:szCs w:val="20"/>
        </w:rPr>
        <w:t>.</w:t>
      </w:r>
      <w:r w:rsidR="00470C57" w:rsidRPr="00470C57">
        <w:rPr>
          <w:rFonts w:ascii="Arial" w:hAnsi="Arial" w:cs="Arial"/>
          <w:sz w:val="20"/>
          <w:szCs w:val="20"/>
        </w:rPr>
        <w:t>4540</w:t>
      </w:r>
      <w:r w:rsidR="00BF7931">
        <w:rPr>
          <w:rFonts w:ascii="Arial" w:hAnsi="Arial" w:cs="Arial"/>
          <w:sz w:val="20"/>
          <w:szCs w:val="20"/>
        </w:rPr>
        <w:t>87</w:t>
      </w:r>
      <w:r w:rsidR="00470C57" w:rsidRPr="00470C57">
        <w:rPr>
          <w:rFonts w:ascii="Arial" w:hAnsi="Arial" w:cs="Arial"/>
          <w:sz w:val="20"/>
          <w:szCs w:val="20"/>
        </w:rPr>
        <w:t>, г.</w:t>
      </w:r>
      <w:r w:rsidR="00F425E3">
        <w:rPr>
          <w:rFonts w:ascii="Arial" w:hAnsi="Arial" w:cs="Arial"/>
          <w:sz w:val="20"/>
          <w:szCs w:val="20"/>
        </w:rPr>
        <w:t xml:space="preserve"> </w:t>
      </w:r>
      <w:r w:rsidR="00470C57" w:rsidRPr="00470C57">
        <w:rPr>
          <w:rFonts w:ascii="Arial" w:hAnsi="Arial" w:cs="Arial"/>
          <w:sz w:val="20"/>
          <w:szCs w:val="20"/>
        </w:rPr>
        <w:t>Челябинск, ул.</w:t>
      </w:r>
      <w:r w:rsidR="00F425E3">
        <w:rPr>
          <w:rFonts w:ascii="Arial" w:hAnsi="Arial" w:cs="Arial"/>
          <w:sz w:val="20"/>
          <w:szCs w:val="20"/>
        </w:rPr>
        <w:t xml:space="preserve"> </w:t>
      </w:r>
      <w:r w:rsidR="00BF7931">
        <w:rPr>
          <w:rFonts w:ascii="Arial" w:hAnsi="Arial" w:cs="Arial"/>
          <w:sz w:val="20"/>
          <w:szCs w:val="20"/>
        </w:rPr>
        <w:t>Толбухина, д. 10-а</w:t>
      </w:r>
    </w:p>
    <w:p w14:paraId="52F1A921" w14:textId="4691CEDE" w:rsidR="00470C57" w:rsidRDefault="00F425E3" w:rsidP="00470C57">
      <w:pPr>
        <w:rPr>
          <w:sz w:val="28"/>
          <w:szCs w:val="28"/>
        </w:rPr>
      </w:pPr>
      <w:r>
        <w:rPr>
          <w:rFonts w:ascii="Arial" w:eastAsia="Arial" w:hAnsi="Arial" w:cs="Arial"/>
          <w:sz w:val="20"/>
          <w:szCs w:val="20"/>
        </w:rPr>
        <w:t xml:space="preserve">         </w:t>
      </w:r>
      <w:r w:rsidR="00881F1E" w:rsidRPr="00C17612">
        <w:rPr>
          <w:rFonts w:ascii="Arial" w:eastAsia="Arial" w:hAnsi="Arial" w:cs="Arial"/>
          <w:sz w:val="20"/>
          <w:szCs w:val="20"/>
        </w:rPr>
        <w:t xml:space="preserve">КОНТАКТНОЕ </w:t>
      </w:r>
      <w:proofErr w:type="gramStart"/>
      <w:r w:rsidR="00881F1E" w:rsidRPr="00C17612">
        <w:rPr>
          <w:rFonts w:ascii="Arial" w:eastAsia="Arial" w:hAnsi="Arial" w:cs="Arial"/>
          <w:sz w:val="20"/>
          <w:szCs w:val="20"/>
        </w:rPr>
        <w:t>ЛИЦО:</w:t>
      </w:r>
      <w:r w:rsidR="0067667D">
        <w:rPr>
          <w:rFonts w:ascii="Arial" w:eastAsia="Arial" w:hAnsi="Arial" w:cs="Arial"/>
          <w:sz w:val="20"/>
          <w:szCs w:val="20"/>
        </w:rPr>
        <w:t xml:space="preserve"> </w:t>
      </w:r>
      <w:r>
        <w:rPr>
          <w:rFonts w:ascii="Arial" w:eastAsia="Arial" w:hAnsi="Arial" w:cs="Arial"/>
          <w:sz w:val="20"/>
          <w:szCs w:val="20"/>
        </w:rPr>
        <w:t xml:space="preserve">  </w:t>
      </w:r>
      <w:proofErr w:type="gramEnd"/>
      <w:r>
        <w:rPr>
          <w:rFonts w:ascii="Arial" w:eastAsia="Arial" w:hAnsi="Arial" w:cs="Arial"/>
          <w:sz w:val="20"/>
          <w:szCs w:val="20"/>
        </w:rPr>
        <w:t xml:space="preserve">   </w:t>
      </w:r>
      <w:r w:rsidR="00BF7931">
        <w:rPr>
          <w:rFonts w:ascii="Arial" w:eastAsia="Arial" w:hAnsi="Arial" w:cs="Arial"/>
          <w:sz w:val="20"/>
          <w:szCs w:val="20"/>
        </w:rPr>
        <w:t>З</w:t>
      </w:r>
      <w:r w:rsidR="00470C57">
        <w:rPr>
          <w:rFonts w:ascii="Arial" w:eastAsia="Arial" w:hAnsi="Arial" w:cs="Arial"/>
          <w:sz w:val="20"/>
          <w:szCs w:val="20"/>
        </w:rPr>
        <w:t>аведующ</w:t>
      </w:r>
      <w:r w:rsidR="00BF7931">
        <w:rPr>
          <w:rFonts w:ascii="Arial" w:eastAsia="Arial" w:hAnsi="Arial" w:cs="Arial"/>
          <w:sz w:val="20"/>
          <w:szCs w:val="20"/>
        </w:rPr>
        <w:t>ий</w:t>
      </w:r>
      <w:r w:rsidR="0067667D">
        <w:rPr>
          <w:rFonts w:ascii="Arial" w:eastAsia="Arial" w:hAnsi="Arial" w:cs="Arial"/>
          <w:sz w:val="20"/>
          <w:szCs w:val="20"/>
        </w:rPr>
        <w:t xml:space="preserve"> </w:t>
      </w:r>
      <w:proofErr w:type="spellStart"/>
      <w:r w:rsidR="00BF7931">
        <w:rPr>
          <w:rFonts w:ascii="Arial" w:hAnsi="Arial" w:cs="Arial"/>
          <w:sz w:val="20"/>
          <w:szCs w:val="20"/>
        </w:rPr>
        <w:t>Слуднова</w:t>
      </w:r>
      <w:proofErr w:type="spellEnd"/>
      <w:r w:rsidR="00BF7931">
        <w:rPr>
          <w:rFonts w:ascii="Arial" w:hAnsi="Arial" w:cs="Arial"/>
          <w:sz w:val="20"/>
          <w:szCs w:val="20"/>
        </w:rPr>
        <w:t xml:space="preserve"> Марина Валерьевна</w:t>
      </w:r>
    </w:p>
    <w:p w14:paraId="1BF23780" w14:textId="77777777" w:rsidR="00881F1E" w:rsidRDefault="00881F1E" w:rsidP="00881F1E">
      <w:pPr>
        <w:pBdr>
          <w:top w:val="none" w:sz="0" w:space="0" w:color="000000"/>
          <w:left w:val="none" w:sz="0" w:space="0" w:color="000000"/>
          <w:bottom w:val="single" w:sz="8" w:space="2" w:color="000000"/>
          <w:right w:val="none" w:sz="0" w:space="0" w:color="000000"/>
        </w:pBdr>
        <w:ind w:left="2880"/>
        <w:rPr>
          <w:rFonts w:ascii="Arial" w:hAnsi="Arial" w:cs="Arial"/>
          <w:sz w:val="20"/>
          <w:szCs w:val="20"/>
        </w:rPr>
      </w:pPr>
      <w:r w:rsidRPr="00C17612">
        <w:rPr>
          <w:rFonts w:ascii="Arial" w:eastAsia="Arial" w:hAnsi="Arial" w:cs="Arial"/>
          <w:sz w:val="20"/>
          <w:szCs w:val="20"/>
        </w:rPr>
        <w:t>ТЕЛ.:</w:t>
      </w:r>
      <w:r w:rsidR="00470C57" w:rsidRPr="00BF7931">
        <w:rPr>
          <w:rFonts w:ascii="Arial" w:hAnsi="Arial" w:cs="Arial"/>
          <w:sz w:val="20"/>
          <w:szCs w:val="20"/>
        </w:rPr>
        <w:t>(351)</w:t>
      </w:r>
      <w:r w:rsidR="00BF7931">
        <w:rPr>
          <w:rFonts w:ascii="Arial" w:hAnsi="Arial" w:cs="Arial"/>
          <w:sz w:val="20"/>
          <w:szCs w:val="20"/>
        </w:rPr>
        <w:t>269-20-11</w:t>
      </w:r>
    </w:p>
    <w:p w14:paraId="3647DB2E" w14:textId="77777777" w:rsidR="00881F1E" w:rsidRPr="00C17612" w:rsidRDefault="00881F1E" w:rsidP="00881F1E">
      <w:pPr>
        <w:spacing w:line="200" w:lineRule="exact"/>
        <w:rPr>
          <w:rFonts w:ascii="Arial" w:eastAsia="Calibri" w:hAnsi="Arial" w:cs="Arial"/>
          <w:b/>
          <w:sz w:val="20"/>
          <w:szCs w:val="20"/>
        </w:rPr>
      </w:pPr>
    </w:p>
    <w:p w14:paraId="7DB03798" w14:textId="77777777" w:rsidR="00881F1E" w:rsidRDefault="00881F1E" w:rsidP="00881F1E">
      <w:pPr>
        <w:spacing w:line="200" w:lineRule="exact"/>
        <w:rPr>
          <w:rFonts w:ascii="Arial" w:eastAsia="Calibri" w:hAnsi="Arial" w:cs="Arial"/>
          <w:b/>
          <w:sz w:val="20"/>
          <w:szCs w:val="20"/>
        </w:rPr>
      </w:pPr>
    </w:p>
    <w:p w14:paraId="6C51B1C9" w14:textId="77777777" w:rsidR="00881F1E" w:rsidRDefault="00881F1E" w:rsidP="00881F1E">
      <w:pPr>
        <w:spacing w:line="200" w:lineRule="exact"/>
        <w:rPr>
          <w:rFonts w:ascii="Arial" w:eastAsia="Calibri" w:hAnsi="Arial" w:cs="Arial"/>
          <w:b/>
          <w:sz w:val="20"/>
          <w:szCs w:val="20"/>
        </w:rPr>
      </w:pPr>
    </w:p>
    <w:p w14:paraId="151E57B2" w14:textId="62B9F695" w:rsidR="006D50CE" w:rsidRPr="00D00014" w:rsidRDefault="00F425E3" w:rsidP="008E019F">
      <w:pPr>
        <w:tabs>
          <w:tab w:val="left" w:pos="2835"/>
        </w:tabs>
        <w:spacing w:line="200" w:lineRule="exact"/>
        <w:rPr>
          <w:rFonts w:ascii="Arial" w:hAnsi="Arial" w:cs="Arial"/>
          <w:b/>
          <w:sz w:val="20"/>
          <w:szCs w:val="20"/>
        </w:rPr>
      </w:pPr>
      <w:r>
        <w:rPr>
          <w:rFonts w:ascii="Arial" w:eastAsia="Calibri" w:hAnsi="Arial" w:cs="Arial"/>
          <w:b/>
          <w:sz w:val="20"/>
          <w:szCs w:val="20"/>
        </w:rPr>
        <w:t xml:space="preserve">          </w:t>
      </w:r>
      <w:r w:rsidR="006D50CE" w:rsidRPr="00D00014">
        <w:rPr>
          <w:rFonts w:ascii="Arial" w:eastAsia="Calibri" w:hAnsi="Arial" w:cs="Arial"/>
          <w:b/>
          <w:sz w:val="20"/>
          <w:szCs w:val="20"/>
        </w:rPr>
        <w:t>ИСПОЛНИТЕЛЬ</w:t>
      </w:r>
      <w:r>
        <w:rPr>
          <w:rFonts w:ascii="Arial" w:eastAsia="Calibri" w:hAnsi="Arial" w:cs="Arial"/>
          <w:b/>
          <w:sz w:val="20"/>
          <w:szCs w:val="20"/>
        </w:rPr>
        <w:t xml:space="preserve">              </w:t>
      </w:r>
      <w:r w:rsidR="009872D7">
        <w:rPr>
          <w:rFonts w:ascii="Arial" w:eastAsia="Arial" w:hAnsi="Arial" w:cs="Arial"/>
          <w:b/>
          <w:sz w:val="20"/>
          <w:szCs w:val="20"/>
        </w:rPr>
        <w:t>ООО «</w:t>
      </w:r>
      <w:proofErr w:type="spellStart"/>
      <w:r w:rsidR="006D50CE" w:rsidRPr="00D00014">
        <w:rPr>
          <w:rFonts w:ascii="Arial" w:eastAsia="Arial" w:hAnsi="Arial" w:cs="Arial"/>
          <w:b/>
          <w:sz w:val="20"/>
          <w:szCs w:val="20"/>
        </w:rPr>
        <w:t>Проект</w:t>
      </w:r>
      <w:r w:rsidR="009872D7">
        <w:rPr>
          <w:rFonts w:ascii="Arial" w:eastAsia="Arial" w:hAnsi="Arial" w:cs="Arial"/>
          <w:b/>
          <w:sz w:val="20"/>
          <w:szCs w:val="20"/>
        </w:rPr>
        <w:t>Сервис</w:t>
      </w:r>
      <w:proofErr w:type="spellEnd"/>
      <w:r w:rsidR="006D50CE" w:rsidRPr="00D00014">
        <w:rPr>
          <w:rFonts w:ascii="Arial" w:eastAsia="Arial" w:hAnsi="Arial" w:cs="Arial"/>
          <w:b/>
          <w:sz w:val="20"/>
          <w:szCs w:val="20"/>
        </w:rPr>
        <w:t>»</w:t>
      </w:r>
    </w:p>
    <w:p w14:paraId="4816FBE4" w14:textId="77777777" w:rsidR="006D50CE" w:rsidRDefault="006D50CE" w:rsidP="006D50CE">
      <w:pPr>
        <w:spacing w:line="120" w:lineRule="exact"/>
        <w:rPr>
          <w:sz w:val="24"/>
          <w:szCs w:val="24"/>
        </w:rPr>
      </w:pPr>
    </w:p>
    <w:p w14:paraId="34CA2475" w14:textId="77777777" w:rsidR="006D50CE" w:rsidRDefault="006D50CE" w:rsidP="008E019F">
      <w:pPr>
        <w:tabs>
          <w:tab w:val="left" w:pos="2835"/>
        </w:tabs>
        <w:ind w:left="2835" w:right="1220"/>
        <w:rPr>
          <w:sz w:val="20"/>
          <w:szCs w:val="20"/>
        </w:rPr>
      </w:pPr>
      <w:r>
        <w:rPr>
          <w:rFonts w:ascii="Arial" w:eastAsia="Arial" w:hAnsi="Arial" w:cs="Arial"/>
          <w:sz w:val="20"/>
          <w:szCs w:val="20"/>
        </w:rPr>
        <w:t>АДРЕС КОМПАНИИ МЕСТО НАХОЖДЕНИЯ: 454092 г. Челябинск, ул.</w:t>
      </w:r>
    </w:p>
    <w:p w14:paraId="49E5730C" w14:textId="77777777" w:rsidR="006D50CE" w:rsidRDefault="006D50CE" w:rsidP="008E019F">
      <w:pPr>
        <w:ind w:left="2835"/>
        <w:rPr>
          <w:sz w:val="20"/>
          <w:szCs w:val="20"/>
        </w:rPr>
      </w:pPr>
      <w:r>
        <w:rPr>
          <w:rFonts w:ascii="Arial" w:eastAsia="Arial" w:hAnsi="Arial" w:cs="Arial"/>
          <w:sz w:val="20"/>
          <w:szCs w:val="20"/>
        </w:rPr>
        <w:t>Шаумяна, д.50, оф.3</w:t>
      </w:r>
      <w:r w:rsidR="009872D7">
        <w:rPr>
          <w:rFonts w:ascii="Arial" w:eastAsia="Arial" w:hAnsi="Arial" w:cs="Arial"/>
          <w:sz w:val="20"/>
          <w:szCs w:val="20"/>
        </w:rPr>
        <w:t>5</w:t>
      </w:r>
    </w:p>
    <w:p w14:paraId="027B6556" w14:textId="77777777" w:rsidR="006D50CE" w:rsidRDefault="00785030" w:rsidP="008E019F">
      <w:pPr>
        <w:tabs>
          <w:tab w:val="left" w:pos="2835"/>
        </w:tabs>
        <w:ind w:left="2835"/>
        <w:rPr>
          <w:sz w:val="20"/>
          <w:szCs w:val="20"/>
        </w:rPr>
      </w:pPr>
      <w:r>
        <w:rPr>
          <w:rFonts w:ascii="Arial" w:eastAsia="Arial" w:hAnsi="Arial" w:cs="Arial"/>
          <w:sz w:val="20"/>
          <w:szCs w:val="20"/>
        </w:rPr>
        <w:t>Ф</w:t>
      </w:r>
      <w:r w:rsidR="006D50CE">
        <w:rPr>
          <w:rFonts w:ascii="Arial" w:eastAsia="Arial" w:hAnsi="Arial" w:cs="Arial"/>
          <w:sz w:val="20"/>
          <w:szCs w:val="20"/>
        </w:rPr>
        <w:t>АКТИЧЕСКИЙ АДРЕС: 454092 г. Челябинск, ул. Шаумяна, д.50, оф.3</w:t>
      </w:r>
      <w:r w:rsidR="009872D7">
        <w:rPr>
          <w:rFonts w:ascii="Arial" w:eastAsia="Arial" w:hAnsi="Arial" w:cs="Arial"/>
          <w:sz w:val="20"/>
          <w:szCs w:val="20"/>
        </w:rPr>
        <w:t>5</w:t>
      </w:r>
    </w:p>
    <w:p w14:paraId="52EB3CC7" w14:textId="77777777" w:rsidR="006D50CE" w:rsidRDefault="008E019F" w:rsidP="008E019F">
      <w:pPr>
        <w:ind w:left="2835"/>
        <w:rPr>
          <w:sz w:val="24"/>
          <w:szCs w:val="24"/>
        </w:rPr>
      </w:pPr>
      <w:r>
        <w:rPr>
          <w:rFonts w:ascii="Arial" w:eastAsia="Arial" w:hAnsi="Arial" w:cs="Arial"/>
          <w:sz w:val="20"/>
          <w:szCs w:val="20"/>
        </w:rPr>
        <w:t>К</w:t>
      </w:r>
      <w:r w:rsidR="006D50CE">
        <w:rPr>
          <w:rFonts w:ascii="Arial" w:eastAsia="Arial" w:hAnsi="Arial" w:cs="Arial"/>
          <w:sz w:val="20"/>
          <w:szCs w:val="20"/>
        </w:rPr>
        <w:t xml:space="preserve">ОНТАКТНОЕ ЛИЦО: Директор </w:t>
      </w:r>
      <w:r w:rsidR="009872D7">
        <w:rPr>
          <w:rFonts w:ascii="Arial" w:eastAsia="Arial" w:hAnsi="Arial" w:cs="Arial"/>
          <w:sz w:val="20"/>
          <w:szCs w:val="20"/>
        </w:rPr>
        <w:t>Пак Александр Владимирович</w:t>
      </w:r>
    </w:p>
    <w:p w14:paraId="25878267" w14:textId="77777777" w:rsidR="006D50CE" w:rsidRDefault="006D50CE" w:rsidP="008E019F">
      <w:pPr>
        <w:ind w:left="2835"/>
        <w:rPr>
          <w:sz w:val="20"/>
          <w:szCs w:val="20"/>
        </w:rPr>
      </w:pPr>
      <w:r>
        <w:rPr>
          <w:rFonts w:ascii="Arial" w:eastAsia="Arial" w:hAnsi="Arial" w:cs="Arial"/>
          <w:sz w:val="20"/>
          <w:szCs w:val="20"/>
        </w:rPr>
        <w:t>ТЕЛ.</w:t>
      </w:r>
      <w:r w:rsidR="00881F1E">
        <w:rPr>
          <w:rFonts w:ascii="Arial" w:eastAsia="Arial" w:hAnsi="Arial" w:cs="Arial"/>
          <w:sz w:val="20"/>
          <w:szCs w:val="20"/>
        </w:rPr>
        <w:t xml:space="preserve">: </w:t>
      </w:r>
      <w:r>
        <w:rPr>
          <w:rFonts w:ascii="Arial" w:eastAsia="Arial" w:hAnsi="Arial" w:cs="Arial"/>
          <w:sz w:val="20"/>
          <w:szCs w:val="20"/>
        </w:rPr>
        <w:t>(351) 216-15-73</w:t>
      </w:r>
    </w:p>
    <w:p w14:paraId="5AA2674F" w14:textId="77777777" w:rsidR="006D50CE" w:rsidRDefault="006D50CE" w:rsidP="008E019F">
      <w:pPr>
        <w:ind w:left="2835"/>
        <w:rPr>
          <w:sz w:val="20"/>
          <w:szCs w:val="20"/>
        </w:rPr>
      </w:pPr>
      <w:proofErr w:type="gramStart"/>
      <w:r>
        <w:rPr>
          <w:rFonts w:ascii="Arial" w:eastAsia="Arial" w:hAnsi="Arial" w:cs="Arial"/>
          <w:sz w:val="20"/>
          <w:szCs w:val="20"/>
        </w:rPr>
        <w:t>ФАКС .</w:t>
      </w:r>
      <w:proofErr w:type="gramEnd"/>
      <w:r w:rsidR="00881F1E">
        <w:rPr>
          <w:rFonts w:ascii="Arial" w:eastAsia="Arial" w:hAnsi="Arial" w:cs="Arial"/>
          <w:sz w:val="20"/>
          <w:szCs w:val="20"/>
        </w:rPr>
        <w:t xml:space="preserve">: </w:t>
      </w:r>
      <w:r>
        <w:rPr>
          <w:rFonts w:ascii="Arial" w:eastAsia="Arial" w:hAnsi="Arial" w:cs="Arial"/>
          <w:sz w:val="20"/>
          <w:szCs w:val="20"/>
        </w:rPr>
        <w:t>(351) 216-15-73</w:t>
      </w:r>
    </w:p>
    <w:p w14:paraId="23621CE4" w14:textId="77777777" w:rsidR="002042F6" w:rsidRPr="006D50CE" w:rsidRDefault="002042F6">
      <w:pPr>
        <w:spacing w:line="231" w:lineRule="exact"/>
        <w:rPr>
          <w:rFonts w:ascii="Calibri" w:eastAsia="Calibri" w:hAnsi="Calibri" w:cs="Calibri"/>
          <w:sz w:val="20"/>
          <w:szCs w:val="20"/>
        </w:rPr>
      </w:pPr>
    </w:p>
    <w:p w14:paraId="05FB0C7B" w14:textId="77777777" w:rsidR="006D50CE" w:rsidRPr="006D50CE" w:rsidRDefault="006D50CE">
      <w:pPr>
        <w:spacing w:line="231" w:lineRule="exact"/>
        <w:rPr>
          <w:sz w:val="24"/>
          <w:szCs w:val="24"/>
          <w:lang w:val="en-US"/>
        </w:rPr>
      </w:pPr>
    </w:p>
    <w:tbl>
      <w:tblPr>
        <w:tblW w:w="0" w:type="auto"/>
        <w:tblInd w:w="560" w:type="dxa"/>
        <w:tblLayout w:type="fixed"/>
        <w:tblCellMar>
          <w:left w:w="0" w:type="dxa"/>
          <w:right w:w="0" w:type="dxa"/>
        </w:tblCellMar>
        <w:tblLook w:val="04A0" w:firstRow="1" w:lastRow="0" w:firstColumn="1" w:lastColumn="0" w:noHBand="0" w:noVBand="1"/>
      </w:tblPr>
      <w:tblGrid>
        <w:gridCol w:w="20"/>
        <w:gridCol w:w="3160"/>
        <w:gridCol w:w="7060"/>
      </w:tblGrid>
      <w:tr w:rsidR="002042F6" w14:paraId="1A107502" w14:textId="77777777">
        <w:trPr>
          <w:trHeight w:val="275"/>
        </w:trPr>
        <w:tc>
          <w:tcPr>
            <w:tcW w:w="3180" w:type="dxa"/>
            <w:gridSpan w:val="2"/>
            <w:vAlign w:val="bottom"/>
          </w:tcPr>
          <w:p w14:paraId="0B1A8043" w14:textId="77777777" w:rsidR="002042F6" w:rsidRDefault="006D50CE" w:rsidP="006960A8">
            <w:pPr>
              <w:rPr>
                <w:sz w:val="20"/>
                <w:szCs w:val="20"/>
              </w:rPr>
            </w:pPr>
            <w:r>
              <w:rPr>
                <w:rFonts w:ascii="Arial" w:eastAsia="Arial" w:hAnsi="Arial" w:cs="Arial"/>
                <w:sz w:val="20"/>
                <w:szCs w:val="20"/>
              </w:rPr>
              <w:t xml:space="preserve">АВАРИЙНАЯ СЛУЖБА </w:t>
            </w:r>
          </w:p>
        </w:tc>
        <w:tc>
          <w:tcPr>
            <w:tcW w:w="7060" w:type="dxa"/>
            <w:vAlign w:val="bottom"/>
          </w:tcPr>
          <w:p w14:paraId="12B738F3" w14:textId="77777777" w:rsidR="002042F6" w:rsidRDefault="006D50CE" w:rsidP="00904A58">
            <w:pPr>
              <w:rPr>
                <w:sz w:val="20"/>
                <w:szCs w:val="20"/>
              </w:rPr>
            </w:pPr>
            <w:r>
              <w:rPr>
                <w:rFonts w:ascii="Arial" w:eastAsia="Arial" w:hAnsi="Arial" w:cs="Arial"/>
                <w:sz w:val="20"/>
                <w:szCs w:val="20"/>
              </w:rPr>
              <w:t>ТЕЛ. (351) 2</w:t>
            </w:r>
            <w:r w:rsidR="00E22729">
              <w:rPr>
                <w:rFonts w:ascii="Arial" w:eastAsia="Arial" w:hAnsi="Arial" w:cs="Arial"/>
                <w:sz w:val="20"/>
                <w:szCs w:val="20"/>
              </w:rPr>
              <w:t>25151</w:t>
            </w:r>
            <w:r>
              <w:rPr>
                <w:rFonts w:ascii="Arial" w:eastAsia="Arial" w:hAnsi="Arial" w:cs="Arial"/>
                <w:sz w:val="20"/>
                <w:szCs w:val="20"/>
              </w:rPr>
              <w:t>2</w:t>
            </w:r>
          </w:p>
        </w:tc>
      </w:tr>
      <w:tr w:rsidR="002042F6" w14:paraId="757CAE92" w14:textId="77777777">
        <w:trPr>
          <w:trHeight w:val="471"/>
        </w:trPr>
        <w:tc>
          <w:tcPr>
            <w:tcW w:w="20" w:type="dxa"/>
            <w:vAlign w:val="bottom"/>
          </w:tcPr>
          <w:p w14:paraId="04658015" w14:textId="77777777" w:rsidR="002042F6" w:rsidRDefault="002042F6">
            <w:pPr>
              <w:rPr>
                <w:sz w:val="24"/>
                <w:szCs w:val="24"/>
              </w:rPr>
            </w:pPr>
          </w:p>
        </w:tc>
        <w:tc>
          <w:tcPr>
            <w:tcW w:w="3160" w:type="dxa"/>
            <w:tcBorders>
              <w:bottom w:val="single" w:sz="8" w:space="0" w:color="auto"/>
            </w:tcBorders>
            <w:vAlign w:val="bottom"/>
          </w:tcPr>
          <w:p w14:paraId="44EF5B81" w14:textId="77777777" w:rsidR="002042F6" w:rsidRDefault="002042F6">
            <w:pPr>
              <w:rPr>
                <w:sz w:val="24"/>
                <w:szCs w:val="24"/>
              </w:rPr>
            </w:pPr>
          </w:p>
        </w:tc>
        <w:tc>
          <w:tcPr>
            <w:tcW w:w="7060" w:type="dxa"/>
            <w:tcBorders>
              <w:bottom w:val="single" w:sz="8" w:space="0" w:color="auto"/>
            </w:tcBorders>
            <w:vAlign w:val="bottom"/>
          </w:tcPr>
          <w:p w14:paraId="2D962E58" w14:textId="77777777" w:rsidR="002042F6" w:rsidRPr="00D46470" w:rsidRDefault="004F7751">
            <w:pPr>
              <w:rPr>
                <w:rFonts w:ascii="Arial" w:hAnsi="Arial" w:cs="Arial"/>
                <w:sz w:val="20"/>
                <w:szCs w:val="20"/>
              </w:rPr>
            </w:pPr>
            <w:r w:rsidRPr="00D46470">
              <w:rPr>
                <w:rFonts w:ascii="Arial" w:hAnsi="Arial" w:cs="Arial"/>
                <w:sz w:val="20"/>
                <w:szCs w:val="20"/>
              </w:rPr>
              <w:t>8 922 637 6989</w:t>
            </w:r>
          </w:p>
        </w:tc>
      </w:tr>
    </w:tbl>
    <w:p w14:paraId="4B42179E" w14:textId="77777777" w:rsidR="002042F6" w:rsidRDefault="002042F6">
      <w:pPr>
        <w:spacing w:line="200" w:lineRule="exact"/>
        <w:rPr>
          <w:sz w:val="24"/>
          <w:szCs w:val="24"/>
        </w:rPr>
      </w:pPr>
    </w:p>
    <w:p w14:paraId="4190D68D" w14:textId="77777777" w:rsidR="002042F6" w:rsidRDefault="002042F6">
      <w:pPr>
        <w:spacing w:line="200" w:lineRule="exact"/>
        <w:rPr>
          <w:sz w:val="24"/>
          <w:szCs w:val="24"/>
        </w:rPr>
      </w:pPr>
    </w:p>
    <w:p w14:paraId="6C83A401" w14:textId="77777777" w:rsidR="002042F6" w:rsidRDefault="002042F6">
      <w:pPr>
        <w:spacing w:line="200" w:lineRule="exact"/>
        <w:rPr>
          <w:sz w:val="24"/>
          <w:szCs w:val="24"/>
        </w:rPr>
      </w:pPr>
    </w:p>
    <w:p w14:paraId="1137B0D4" w14:textId="77777777" w:rsidR="002042F6" w:rsidRDefault="002042F6">
      <w:pPr>
        <w:spacing w:line="200" w:lineRule="exact"/>
        <w:rPr>
          <w:sz w:val="24"/>
          <w:szCs w:val="24"/>
        </w:rPr>
      </w:pPr>
    </w:p>
    <w:p w14:paraId="20876F3D" w14:textId="77777777" w:rsidR="002042F6" w:rsidRDefault="002042F6">
      <w:pPr>
        <w:spacing w:line="200" w:lineRule="exact"/>
        <w:rPr>
          <w:sz w:val="24"/>
          <w:szCs w:val="24"/>
        </w:rPr>
      </w:pPr>
    </w:p>
    <w:p w14:paraId="06C32FCF" w14:textId="77777777" w:rsidR="002042F6" w:rsidRDefault="002042F6">
      <w:pPr>
        <w:spacing w:line="200" w:lineRule="exact"/>
        <w:rPr>
          <w:sz w:val="24"/>
          <w:szCs w:val="24"/>
        </w:rPr>
      </w:pPr>
    </w:p>
    <w:p w14:paraId="090DD7F8" w14:textId="77777777" w:rsidR="002042F6" w:rsidRDefault="002042F6">
      <w:pPr>
        <w:spacing w:line="200" w:lineRule="exact"/>
        <w:rPr>
          <w:sz w:val="24"/>
          <w:szCs w:val="24"/>
        </w:rPr>
      </w:pPr>
    </w:p>
    <w:p w14:paraId="7322E84F" w14:textId="77777777" w:rsidR="002042F6" w:rsidRDefault="002042F6">
      <w:pPr>
        <w:spacing w:line="200" w:lineRule="exact"/>
        <w:rPr>
          <w:sz w:val="24"/>
          <w:szCs w:val="24"/>
        </w:rPr>
      </w:pPr>
    </w:p>
    <w:p w14:paraId="1D3706C7" w14:textId="77777777" w:rsidR="002042F6" w:rsidRDefault="002042F6">
      <w:pPr>
        <w:spacing w:line="200" w:lineRule="exact"/>
        <w:rPr>
          <w:sz w:val="24"/>
          <w:szCs w:val="24"/>
        </w:rPr>
      </w:pPr>
    </w:p>
    <w:p w14:paraId="630BBF4E" w14:textId="77777777" w:rsidR="002042F6" w:rsidRDefault="002042F6">
      <w:pPr>
        <w:spacing w:line="200" w:lineRule="exact"/>
        <w:rPr>
          <w:sz w:val="24"/>
          <w:szCs w:val="24"/>
        </w:rPr>
      </w:pPr>
    </w:p>
    <w:p w14:paraId="54B70A52" w14:textId="77777777" w:rsidR="002042F6" w:rsidRDefault="002042F6">
      <w:pPr>
        <w:spacing w:line="200" w:lineRule="exact"/>
        <w:rPr>
          <w:sz w:val="24"/>
          <w:szCs w:val="24"/>
        </w:rPr>
      </w:pPr>
    </w:p>
    <w:p w14:paraId="0D13D6B7" w14:textId="77777777" w:rsidR="002042F6" w:rsidRDefault="002042F6">
      <w:pPr>
        <w:spacing w:line="200" w:lineRule="exact"/>
        <w:rPr>
          <w:sz w:val="24"/>
          <w:szCs w:val="24"/>
        </w:rPr>
      </w:pPr>
    </w:p>
    <w:p w14:paraId="4D20E5AC" w14:textId="77777777" w:rsidR="002042F6" w:rsidRDefault="002042F6">
      <w:pPr>
        <w:spacing w:line="200" w:lineRule="exact"/>
        <w:rPr>
          <w:sz w:val="24"/>
          <w:szCs w:val="24"/>
        </w:rPr>
      </w:pPr>
    </w:p>
    <w:p w14:paraId="0217E45C" w14:textId="77777777" w:rsidR="002042F6" w:rsidRDefault="002042F6">
      <w:pPr>
        <w:spacing w:line="200" w:lineRule="exact"/>
        <w:rPr>
          <w:sz w:val="24"/>
          <w:szCs w:val="24"/>
        </w:rPr>
      </w:pPr>
    </w:p>
    <w:p w14:paraId="69A04DF9" w14:textId="77777777" w:rsidR="002042F6" w:rsidRDefault="002042F6">
      <w:pPr>
        <w:spacing w:line="200" w:lineRule="exact"/>
        <w:rPr>
          <w:sz w:val="24"/>
          <w:szCs w:val="24"/>
        </w:rPr>
      </w:pPr>
    </w:p>
    <w:p w14:paraId="45DC3E46" w14:textId="77777777" w:rsidR="002042F6" w:rsidRDefault="002042F6">
      <w:pPr>
        <w:spacing w:line="200" w:lineRule="exact"/>
        <w:rPr>
          <w:sz w:val="24"/>
          <w:szCs w:val="24"/>
        </w:rPr>
      </w:pPr>
    </w:p>
    <w:p w14:paraId="2D4DD4BA" w14:textId="77777777" w:rsidR="002042F6" w:rsidRDefault="002042F6">
      <w:pPr>
        <w:spacing w:line="200" w:lineRule="exact"/>
        <w:rPr>
          <w:sz w:val="24"/>
          <w:szCs w:val="24"/>
        </w:rPr>
      </w:pPr>
    </w:p>
    <w:p w14:paraId="1DE6C07C" w14:textId="77777777" w:rsidR="002042F6" w:rsidRDefault="002042F6">
      <w:pPr>
        <w:spacing w:line="200" w:lineRule="exact"/>
        <w:rPr>
          <w:sz w:val="24"/>
          <w:szCs w:val="24"/>
        </w:rPr>
      </w:pPr>
    </w:p>
    <w:p w14:paraId="38731184" w14:textId="77777777" w:rsidR="002042F6" w:rsidRDefault="002042F6">
      <w:pPr>
        <w:spacing w:line="200" w:lineRule="exact"/>
        <w:rPr>
          <w:sz w:val="24"/>
          <w:szCs w:val="24"/>
        </w:rPr>
      </w:pPr>
    </w:p>
    <w:p w14:paraId="3173BED5" w14:textId="77777777" w:rsidR="002042F6" w:rsidRDefault="002042F6">
      <w:pPr>
        <w:spacing w:line="200" w:lineRule="exact"/>
        <w:rPr>
          <w:sz w:val="24"/>
          <w:szCs w:val="24"/>
        </w:rPr>
      </w:pPr>
    </w:p>
    <w:p w14:paraId="406CCEF7" w14:textId="77777777" w:rsidR="002042F6" w:rsidRDefault="002042F6">
      <w:pPr>
        <w:spacing w:line="200" w:lineRule="exact"/>
        <w:rPr>
          <w:sz w:val="24"/>
          <w:szCs w:val="24"/>
        </w:rPr>
      </w:pPr>
    </w:p>
    <w:p w14:paraId="294CAE8D" w14:textId="77777777" w:rsidR="002042F6" w:rsidRDefault="002042F6">
      <w:pPr>
        <w:spacing w:line="200" w:lineRule="exact"/>
        <w:rPr>
          <w:sz w:val="24"/>
          <w:szCs w:val="24"/>
        </w:rPr>
      </w:pPr>
    </w:p>
    <w:p w14:paraId="7DD1225F" w14:textId="77777777" w:rsidR="002042F6" w:rsidRDefault="002042F6">
      <w:pPr>
        <w:spacing w:line="200" w:lineRule="exact"/>
        <w:rPr>
          <w:sz w:val="24"/>
          <w:szCs w:val="24"/>
        </w:rPr>
      </w:pPr>
    </w:p>
    <w:p w14:paraId="5B209DD5" w14:textId="77777777" w:rsidR="002042F6" w:rsidRDefault="002042F6">
      <w:pPr>
        <w:spacing w:line="200" w:lineRule="exact"/>
        <w:rPr>
          <w:sz w:val="24"/>
          <w:szCs w:val="24"/>
        </w:rPr>
      </w:pPr>
    </w:p>
    <w:p w14:paraId="0D53D005" w14:textId="77777777" w:rsidR="002042F6" w:rsidRDefault="002042F6">
      <w:pPr>
        <w:spacing w:line="200" w:lineRule="exact"/>
        <w:rPr>
          <w:sz w:val="24"/>
          <w:szCs w:val="24"/>
        </w:rPr>
      </w:pPr>
    </w:p>
    <w:p w14:paraId="636008E9" w14:textId="77777777" w:rsidR="002042F6" w:rsidRDefault="002042F6">
      <w:pPr>
        <w:spacing w:line="200" w:lineRule="exact"/>
        <w:rPr>
          <w:sz w:val="24"/>
          <w:szCs w:val="24"/>
        </w:rPr>
      </w:pPr>
    </w:p>
    <w:p w14:paraId="7642BC37" w14:textId="77777777" w:rsidR="00160718" w:rsidRDefault="00160718">
      <w:pPr>
        <w:spacing w:line="200" w:lineRule="exact"/>
        <w:rPr>
          <w:sz w:val="24"/>
          <w:szCs w:val="24"/>
        </w:rPr>
      </w:pPr>
    </w:p>
    <w:p w14:paraId="793B878F" w14:textId="77777777" w:rsidR="00160718" w:rsidRDefault="00160718">
      <w:pPr>
        <w:spacing w:line="200" w:lineRule="exact"/>
        <w:rPr>
          <w:sz w:val="24"/>
          <w:szCs w:val="24"/>
        </w:rPr>
      </w:pPr>
    </w:p>
    <w:p w14:paraId="7BCC6345" w14:textId="77777777" w:rsidR="00160718" w:rsidRDefault="00160718">
      <w:pPr>
        <w:spacing w:line="200" w:lineRule="exact"/>
        <w:rPr>
          <w:sz w:val="24"/>
          <w:szCs w:val="24"/>
        </w:rPr>
      </w:pPr>
    </w:p>
    <w:p w14:paraId="6B0944AD" w14:textId="77777777" w:rsidR="00160718" w:rsidRDefault="00160718">
      <w:pPr>
        <w:spacing w:line="200" w:lineRule="exact"/>
        <w:rPr>
          <w:sz w:val="24"/>
          <w:szCs w:val="24"/>
        </w:rPr>
      </w:pPr>
    </w:p>
    <w:p w14:paraId="5D9C8F5E" w14:textId="6D1C0BE9" w:rsidR="002042F6" w:rsidRPr="00E22729" w:rsidRDefault="007E09B2" w:rsidP="00431DA8">
      <w:pPr>
        <w:jc w:val="center"/>
        <w:rPr>
          <w:sz w:val="20"/>
          <w:szCs w:val="20"/>
        </w:rPr>
        <w:sectPr w:rsidR="002042F6" w:rsidRPr="00E22729">
          <w:footerReference w:type="default" r:id="rId8"/>
          <w:pgSz w:w="11900" w:h="16838"/>
          <w:pgMar w:top="155" w:right="520" w:bottom="1440" w:left="580" w:header="0" w:footer="0" w:gutter="0"/>
          <w:cols w:space="720" w:equalWidth="0">
            <w:col w:w="10800"/>
          </w:cols>
        </w:sectPr>
      </w:pPr>
      <w:r>
        <w:rPr>
          <w:rFonts w:ascii="Arial" w:eastAsia="Arial" w:hAnsi="Arial" w:cs="Arial"/>
          <w:sz w:val="20"/>
          <w:szCs w:val="20"/>
        </w:rPr>
        <w:t>«</w:t>
      </w:r>
      <w:r w:rsidR="004A44A0">
        <w:rPr>
          <w:rFonts w:ascii="Arial" w:eastAsia="Arial" w:hAnsi="Arial" w:cs="Arial"/>
          <w:sz w:val="20"/>
          <w:szCs w:val="20"/>
        </w:rPr>
        <w:t>1</w:t>
      </w:r>
      <w:r w:rsidR="00AF6264">
        <w:rPr>
          <w:rFonts w:ascii="Arial" w:eastAsia="Arial" w:hAnsi="Arial" w:cs="Arial"/>
          <w:sz w:val="20"/>
          <w:szCs w:val="20"/>
        </w:rPr>
        <w:t>0</w:t>
      </w:r>
      <w:r w:rsidR="00F611A1">
        <w:rPr>
          <w:rFonts w:ascii="Arial" w:eastAsia="Arial" w:hAnsi="Arial" w:cs="Arial"/>
          <w:sz w:val="20"/>
          <w:szCs w:val="20"/>
        </w:rPr>
        <w:t>»</w:t>
      </w:r>
      <w:r w:rsidR="00BF7931">
        <w:rPr>
          <w:rFonts w:ascii="Arial" w:eastAsia="Arial" w:hAnsi="Arial" w:cs="Arial"/>
          <w:sz w:val="20"/>
          <w:szCs w:val="20"/>
        </w:rPr>
        <w:t xml:space="preserve"> </w:t>
      </w:r>
      <w:r w:rsidR="004A44A0">
        <w:rPr>
          <w:rFonts w:ascii="Arial" w:eastAsia="Arial" w:hAnsi="Arial" w:cs="Arial"/>
          <w:sz w:val="20"/>
          <w:szCs w:val="20"/>
        </w:rPr>
        <w:t>февраля</w:t>
      </w:r>
      <w:r w:rsidR="00F425E3">
        <w:rPr>
          <w:rFonts w:ascii="Arial" w:eastAsia="Arial" w:hAnsi="Arial" w:cs="Arial"/>
          <w:sz w:val="20"/>
          <w:szCs w:val="20"/>
        </w:rPr>
        <w:t xml:space="preserve"> </w:t>
      </w:r>
      <w:r w:rsidR="004F7751">
        <w:rPr>
          <w:rFonts w:ascii="Arial" w:eastAsia="Arial" w:hAnsi="Arial" w:cs="Arial"/>
          <w:sz w:val="20"/>
          <w:szCs w:val="20"/>
        </w:rPr>
        <w:t>202</w:t>
      </w:r>
      <w:r w:rsidR="00AF6264">
        <w:rPr>
          <w:rFonts w:ascii="Arial" w:eastAsia="Arial" w:hAnsi="Arial" w:cs="Arial"/>
          <w:sz w:val="20"/>
          <w:szCs w:val="20"/>
        </w:rPr>
        <w:t>2</w:t>
      </w:r>
      <w:r w:rsidR="006D50CE">
        <w:rPr>
          <w:rFonts w:ascii="Arial" w:eastAsia="Arial" w:hAnsi="Arial" w:cs="Arial"/>
          <w:sz w:val="20"/>
          <w:szCs w:val="20"/>
        </w:rPr>
        <w:t xml:space="preserve"> г.</w:t>
      </w:r>
    </w:p>
    <w:p w14:paraId="5A34DFFD" w14:textId="77777777" w:rsidR="002042F6" w:rsidRDefault="002042F6" w:rsidP="00A76A4A">
      <w:pPr>
        <w:spacing w:line="30" w:lineRule="exact"/>
        <w:rPr>
          <w:sz w:val="20"/>
          <w:szCs w:val="20"/>
        </w:rPr>
      </w:pPr>
      <w:bookmarkStart w:id="0" w:name="page2"/>
      <w:bookmarkEnd w:id="0"/>
    </w:p>
    <w:p w14:paraId="3981DAC1" w14:textId="77777777" w:rsidR="002042F6" w:rsidRDefault="006D50CE">
      <w:pPr>
        <w:ind w:left="4140"/>
        <w:rPr>
          <w:sz w:val="20"/>
          <w:szCs w:val="20"/>
        </w:rPr>
      </w:pPr>
      <w:r>
        <w:rPr>
          <w:rFonts w:ascii="Arial" w:eastAsia="Arial" w:hAnsi="Arial" w:cs="Arial"/>
          <w:sz w:val="32"/>
          <w:szCs w:val="32"/>
        </w:rPr>
        <w:t>СОДЕРЖАНИЕ</w:t>
      </w:r>
    </w:p>
    <w:p w14:paraId="45B202E4" w14:textId="77777777" w:rsidR="002042F6" w:rsidRDefault="002042F6">
      <w:pPr>
        <w:spacing w:line="200" w:lineRule="exact"/>
        <w:rPr>
          <w:sz w:val="20"/>
          <w:szCs w:val="20"/>
        </w:rPr>
      </w:pPr>
    </w:p>
    <w:p w14:paraId="5925CA6E" w14:textId="77777777" w:rsidR="002042F6" w:rsidRDefault="002042F6">
      <w:pPr>
        <w:spacing w:line="200" w:lineRule="exact"/>
        <w:rPr>
          <w:sz w:val="20"/>
          <w:szCs w:val="20"/>
        </w:rPr>
      </w:pPr>
    </w:p>
    <w:p w14:paraId="19D3C37E" w14:textId="77777777" w:rsidR="002042F6" w:rsidRDefault="002042F6">
      <w:pPr>
        <w:spacing w:line="305"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00"/>
        <w:gridCol w:w="380"/>
        <w:gridCol w:w="7400"/>
      </w:tblGrid>
      <w:tr w:rsidR="003F451E" w14:paraId="5B5FDA4F" w14:textId="77777777">
        <w:trPr>
          <w:trHeight w:val="263"/>
        </w:trPr>
        <w:tc>
          <w:tcPr>
            <w:tcW w:w="200" w:type="dxa"/>
            <w:vAlign w:val="bottom"/>
          </w:tcPr>
          <w:p w14:paraId="6BFF70F8" w14:textId="77777777" w:rsidR="003F451E" w:rsidRDefault="003F451E">
            <w:pPr>
              <w:rPr>
                <w:sz w:val="20"/>
                <w:szCs w:val="20"/>
              </w:rPr>
            </w:pPr>
            <w:r>
              <w:rPr>
                <w:rFonts w:ascii="Arial" w:eastAsia="Arial" w:hAnsi="Arial" w:cs="Arial"/>
                <w:sz w:val="20"/>
                <w:szCs w:val="20"/>
              </w:rPr>
              <w:t>1.</w:t>
            </w:r>
          </w:p>
        </w:tc>
        <w:tc>
          <w:tcPr>
            <w:tcW w:w="7780" w:type="dxa"/>
            <w:gridSpan w:val="2"/>
            <w:vAlign w:val="bottom"/>
          </w:tcPr>
          <w:p w14:paraId="419DBCC6" w14:textId="77777777" w:rsidR="003F451E" w:rsidRDefault="003F451E">
            <w:pPr>
              <w:ind w:left="20"/>
              <w:rPr>
                <w:sz w:val="20"/>
                <w:szCs w:val="20"/>
              </w:rPr>
            </w:pPr>
            <w:r>
              <w:rPr>
                <w:rFonts w:ascii="Arial" w:eastAsia="Arial" w:hAnsi="Arial" w:cs="Arial"/>
                <w:sz w:val="20"/>
                <w:szCs w:val="20"/>
              </w:rPr>
              <w:t>Стороны договора ____________________________________________________3</w:t>
            </w:r>
          </w:p>
        </w:tc>
      </w:tr>
      <w:tr w:rsidR="003F451E" w14:paraId="1448F391" w14:textId="77777777">
        <w:trPr>
          <w:trHeight w:val="350"/>
        </w:trPr>
        <w:tc>
          <w:tcPr>
            <w:tcW w:w="200" w:type="dxa"/>
            <w:vAlign w:val="bottom"/>
          </w:tcPr>
          <w:p w14:paraId="0746F580" w14:textId="77777777" w:rsidR="003F451E" w:rsidRDefault="003F451E">
            <w:pPr>
              <w:rPr>
                <w:sz w:val="20"/>
                <w:szCs w:val="20"/>
              </w:rPr>
            </w:pPr>
            <w:r>
              <w:rPr>
                <w:rFonts w:ascii="Arial" w:eastAsia="Arial" w:hAnsi="Arial" w:cs="Arial"/>
                <w:sz w:val="20"/>
                <w:szCs w:val="20"/>
              </w:rPr>
              <w:t>2.</w:t>
            </w:r>
          </w:p>
        </w:tc>
        <w:tc>
          <w:tcPr>
            <w:tcW w:w="7780" w:type="dxa"/>
            <w:gridSpan w:val="2"/>
            <w:vAlign w:val="bottom"/>
          </w:tcPr>
          <w:p w14:paraId="4844D916" w14:textId="77777777" w:rsidR="003F451E" w:rsidRDefault="003F451E">
            <w:pPr>
              <w:ind w:left="20"/>
              <w:rPr>
                <w:sz w:val="20"/>
                <w:szCs w:val="20"/>
              </w:rPr>
            </w:pPr>
            <w:r>
              <w:rPr>
                <w:rFonts w:ascii="Arial" w:eastAsia="Arial" w:hAnsi="Arial" w:cs="Arial"/>
                <w:sz w:val="20"/>
                <w:szCs w:val="20"/>
              </w:rPr>
              <w:t>Термины ____________________________________________________________3</w:t>
            </w:r>
          </w:p>
        </w:tc>
      </w:tr>
      <w:tr w:rsidR="003F451E" w14:paraId="39352618" w14:textId="77777777">
        <w:trPr>
          <w:trHeight w:val="350"/>
        </w:trPr>
        <w:tc>
          <w:tcPr>
            <w:tcW w:w="200" w:type="dxa"/>
            <w:vAlign w:val="bottom"/>
          </w:tcPr>
          <w:p w14:paraId="4DB4BB98" w14:textId="77777777" w:rsidR="003F451E" w:rsidRDefault="003F451E">
            <w:pPr>
              <w:rPr>
                <w:sz w:val="20"/>
                <w:szCs w:val="20"/>
              </w:rPr>
            </w:pPr>
            <w:r>
              <w:rPr>
                <w:rFonts w:ascii="Arial" w:eastAsia="Arial" w:hAnsi="Arial" w:cs="Arial"/>
                <w:sz w:val="20"/>
                <w:szCs w:val="20"/>
              </w:rPr>
              <w:t>3.</w:t>
            </w:r>
          </w:p>
        </w:tc>
        <w:tc>
          <w:tcPr>
            <w:tcW w:w="7780" w:type="dxa"/>
            <w:gridSpan w:val="2"/>
            <w:vAlign w:val="bottom"/>
          </w:tcPr>
          <w:p w14:paraId="298D9FB8" w14:textId="77777777" w:rsidR="003F451E" w:rsidRDefault="003F451E">
            <w:pPr>
              <w:ind w:left="20"/>
              <w:rPr>
                <w:sz w:val="20"/>
                <w:szCs w:val="20"/>
              </w:rPr>
            </w:pPr>
            <w:r>
              <w:rPr>
                <w:rFonts w:ascii="Arial" w:eastAsia="Arial" w:hAnsi="Arial" w:cs="Arial"/>
                <w:sz w:val="20"/>
                <w:szCs w:val="20"/>
              </w:rPr>
              <w:t>Предмет договора ____________________________________________________3</w:t>
            </w:r>
          </w:p>
        </w:tc>
      </w:tr>
      <w:tr w:rsidR="003F451E" w14:paraId="5C8CC810" w14:textId="77777777">
        <w:trPr>
          <w:trHeight w:val="360"/>
        </w:trPr>
        <w:tc>
          <w:tcPr>
            <w:tcW w:w="200" w:type="dxa"/>
            <w:vAlign w:val="bottom"/>
          </w:tcPr>
          <w:p w14:paraId="47032ECD" w14:textId="77777777" w:rsidR="003F451E" w:rsidRDefault="003F451E">
            <w:pPr>
              <w:rPr>
                <w:sz w:val="20"/>
                <w:szCs w:val="20"/>
              </w:rPr>
            </w:pPr>
            <w:r>
              <w:rPr>
                <w:rFonts w:ascii="Arial" w:eastAsia="Arial" w:hAnsi="Arial" w:cs="Arial"/>
                <w:sz w:val="20"/>
                <w:szCs w:val="20"/>
              </w:rPr>
              <w:t>4.</w:t>
            </w:r>
          </w:p>
        </w:tc>
        <w:tc>
          <w:tcPr>
            <w:tcW w:w="7780" w:type="dxa"/>
            <w:gridSpan w:val="2"/>
            <w:vAlign w:val="bottom"/>
          </w:tcPr>
          <w:p w14:paraId="60273E45" w14:textId="77777777" w:rsidR="003F451E" w:rsidRPr="00904A58" w:rsidRDefault="003F451E">
            <w:pPr>
              <w:ind w:left="20"/>
              <w:rPr>
                <w:sz w:val="20"/>
                <w:szCs w:val="20"/>
              </w:rPr>
            </w:pPr>
            <w:r w:rsidRPr="00904A58">
              <w:rPr>
                <w:rFonts w:ascii="Arial" w:eastAsia="Arial" w:hAnsi="Arial" w:cs="Arial"/>
                <w:sz w:val="20"/>
                <w:szCs w:val="20"/>
              </w:rPr>
              <w:t xml:space="preserve">Обязательства </w:t>
            </w:r>
            <w:r w:rsidRPr="00904A58">
              <w:rPr>
                <w:rFonts w:ascii="Arial" w:eastAsia="Arial" w:hAnsi="Arial" w:cs="Arial"/>
                <w:iCs/>
                <w:sz w:val="20"/>
                <w:szCs w:val="20"/>
              </w:rPr>
              <w:t>Исполнителя</w:t>
            </w:r>
            <w:r w:rsidRPr="00904A58">
              <w:rPr>
                <w:rFonts w:ascii="Arial" w:eastAsia="Arial" w:hAnsi="Arial" w:cs="Arial"/>
                <w:sz w:val="20"/>
                <w:szCs w:val="20"/>
              </w:rPr>
              <w:t>___________________________________________3</w:t>
            </w:r>
          </w:p>
        </w:tc>
      </w:tr>
      <w:tr w:rsidR="003F451E" w14:paraId="284DCC91" w14:textId="77777777">
        <w:trPr>
          <w:trHeight w:val="350"/>
        </w:trPr>
        <w:tc>
          <w:tcPr>
            <w:tcW w:w="200" w:type="dxa"/>
            <w:vAlign w:val="bottom"/>
          </w:tcPr>
          <w:p w14:paraId="1FE3F657" w14:textId="77777777" w:rsidR="003F451E" w:rsidRDefault="003F451E">
            <w:pPr>
              <w:rPr>
                <w:sz w:val="24"/>
                <w:szCs w:val="24"/>
              </w:rPr>
            </w:pPr>
          </w:p>
        </w:tc>
        <w:tc>
          <w:tcPr>
            <w:tcW w:w="7780" w:type="dxa"/>
            <w:gridSpan w:val="2"/>
            <w:vAlign w:val="bottom"/>
          </w:tcPr>
          <w:p w14:paraId="076E29FF" w14:textId="77777777" w:rsidR="003F451E" w:rsidRPr="00904A58" w:rsidRDefault="003F451E">
            <w:pPr>
              <w:ind w:left="80"/>
              <w:rPr>
                <w:sz w:val="20"/>
                <w:szCs w:val="20"/>
              </w:rPr>
            </w:pPr>
            <w:r w:rsidRPr="00904A58">
              <w:rPr>
                <w:rFonts w:ascii="Arial" w:eastAsia="Arial" w:hAnsi="Arial" w:cs="Arial"/>
                <w:sz w:val="20"/>
                <w:szCs w:val="20"/>
              </w:rPr>
              <w:t xml:space="preserve">4.1 </w:t>
            </w:r>
            <w:proofErr w:type="gramStart"/>
            <w:r w:rsidRPr="00904A58">
              <w:rPr>
                <w:rFonts w:ascii="Arial" w:eastAsia="Arial" w:hAnsi="Arial" w:cs="Arial"/>
                <w:sz w:val="20"/>
                <w:szCs w:val="20"/>
              </w:rPr>
              <w:t>Работы</w:t>
            </w:r>
            <w:proofErr w:type="gramEnd"/>
            <w:r w:rsidRPr="00904A58">
              <w:rPr>
                <w:rFonts w:ascii="Arial" w:eastAsia="Arial" w:hAnsi="Arial" w:cs="Arial"/>
                <w:sz w:val="20"/>
                <w:szCs w:val="20"/>
              </w:rPr>
              <w:t xml:space="preserve"> выполняемые </w:t>
            </w:r>
            <w:r w:rsidRPr="00904A58">
              <w:rPr>
                <w:rFonts w:ascii="Arial" w:eastAsia="Arial" w:hAnsi="Arial" w:cs="Arial"/>
                <w:iCs/>
                <w:sz w:val="20"/>
                <w:szCs w:val="20"/>
              </w:rPr>
              <w:t>Исполнителем</w:t>
            </w:r>
            <w:r w:rsidRPr="00904A58">
              <w:rPr>
                <w:rFonts w:ascii="Arial" w:eastAsia="Arial" w:hAnsi="Arial" w:cs="Arial"/>
                <w:sz w:val="20"/>
                <w:szCs w:val="20"/>
              </w:rPr>
              <w:t>_________________________________3</w:t>
            </w:r>
          </w:p>
        </w:tc>
      </w:tr>
      <w:tr w:rsidR="003F451E" w14:paraId="1EF275D5" w14:textId="77777777">
        <w:trPr>
          <w:trHeight w:val="348"/>
        </w:trPr>
        <w:tc>
          <w:tcPr>
            <w:tcW w:w="200" w:type="dxa"/>
            <w:vAlign w:val="bottom"/>
          </w:tcPr>
          <w:p w14:paraId="4BADA19B" w14:textId="77777777" w:rsidR="003F451E" w:rsidRDefault="003F451E">
            <w:pPr>
              <w:rPr>
                <w:sz w:val="24"/>
                <w:szCs w:val="24"/>
              </w:rPr>
            </w:pPr>
          </w:p>
        </w:tc>
        <w:tc>
          <w:tcPr>
            <w:tcW w:w="380" w:type="dxa"/>
            <w:vAlign w:val="bottom"/>
          </w:tcPr>
          <w:p w14:paraId="5F1D835C" w14:textId="77777777" w:rsidR="003F451E" w:rsidRPr="00904A58" w:rsidRDefault="003F451E">
            <w:pPr>
              <w:ind w:left="80"/>
              <w:rPr>
                <w:sz w:val="20"/>
                <w:szCs w:val="20"/>
              </w:rPr>
            </w:pPr>
            <w:r w:rsidRPr="00904A58">
              <w:rPr>
                <w:rFonts w:ascii="Arial" w:eastAsia="Arial" w:hAnsi="Arial" w:cs="Arial"/>
                <w:sz w:val="20"/>
                <w:szCs w:val="20"/>
              </w:rPr>
              <w:t>4.2</w:t>
            </w:r>
          </w:p>
        </w:tc>
        <w:tc>
          <w:tcPr>
            <w:tcW w:w="7400" w:type="dxa"/>
            <w:vAlign w:val="bottom"/>
          </w:tcPr>
          <w:p w14:paraId="0A454847" w14:textId="77777777" w:rsidR="003F451E" w:rsidRPr="00904A58" w:rsidRDefault="003F451E" w:rsidP="00AD36BB">
            <w:pPr>
              <w:ind w:left="40"/>
              <w:rPr>
                <w:sz w:val="20"/>
                <w:szCs w:val="20"/>
              </w:rPr>
            </w:pPr>
            <w:r w:rsidRPr="00904A58">
              <w:rPr>
                <w:rFonts w:ascii="Arial" w:eastAsia="Arial" w:hAnsi="Arial" w:cs="Arial"/>
                <w:sz w:val="20"/>
                <w:szCs w:val="20"/>
              </w:rPr>
              <w:t xml:space="preserve">Сроки выполнения работ </w:t>
            </w:r>
            <w:r w:rsidRPr="00904A58">
              <w:rPr>
                <w:rFonts w:ascii="Arial" w:eastAsia="Arial" w:hAnsi="Arial" w:cs="Arial"/>
                <w:iCs/>
                <w:sz w:val="20"/>
                <w:szCs w:val="20"/>
              </w:rPr>
              <w:t>Исполнителем</w:t>
            </w:r>
            <w:r w:rsidRPr="00904A58">
              <w:rPr>
                <w:rFonts w:ascii="Arial" w:eastAsia="Arial" w:hAnsi="Arial" w:cs="Arial"/>
                <w:sz w:val="20"/>
                <w:szCs w:val="20"/>
              </w:rPr>
              <w:t xml:space="preserve"> ______________________________</w:t>
            </w:r>
            <w:r w:rsidR="00111C41" w:rsidRPr="00904A58">
              <w:rPr>
                <w:rFonts w:ascii="Arial" w:eastAsia="Arial" w:hAnsi="Arial" w:cs="Arial"/>
                <w:sz w:val="20"/>
                <w:szCs w:val="20"/>
              </w:rPr>
              <w:t>5</w:t>
            </w:r>
          </w:p>
        </w:tc>
      </w:tr>
      <w:tr w:rsidR="003F451E" w14:paraId="66A72666" w14:textId="77777777">
        <w:trPr>
          <w:trHeight w:val="350"/>
        </w:trPr>
        <w:tc>
          <w:tcPr>
            <w:tcW w:w="200" w:type="dxa"/>
            <w:vAlign w:val="bottom"/>
          </w:tcPr>
          <w:p w14:paraId="569F1C08" w14:textId="77777777" w:rsidR="003F451E" w:rsidRDefault="003F451E">
            <w:pPr>
              <w:rPr>
                <w:sz w:val="24"/>
                <w:szCs w:val="24"/>
              </w:rPr>
            </w:pPr>
          </w:p>
        </w:tc>
        <w:tc>
          <w:tcPr>
            <w:tcW w:w="7780" w:type="dxa"/>
            <w:gridSpan w:val="2"/>
            <w:vAlign w:val="bottom"/>
          </w:tcPr>
          <w:p w14:paraId="31034CD4" w14:textId="77777777" w:rsidR="003F451E" w:rsidRPr="00904A58" w:rsidRDefault="003F451E">
            <w:pPr>
              <w:ind w:left="80"/>
              <w:rPr>
                <w:sz w:val="20"/>
                <w:szCs w:val="20"/>
              </w:rPr>
            </w:pPr>
            <w:r w:rsidRPr="00904A58">
              <w:rPr>
                <w:rFonts w:ascii="Arial" w:eastAsia="Arial" w:hAnsi="Arial" w:cs="Arial"/>
                <w:sz w:val="20"/>
                <w:szCs w:val="20"/>
              </w:rPr>
              <w:t xml:space="preserve">4.3. Персонал </w:t>
            </w:r>
            <w:r w:rsidRPr="00904A58">
              <w:rPr>
                <w:rFonts w:ascii="Arial" w:eastAsia="Arial" w:hAnsi="Arial" w:cs="Arial"/>
                <w:iCs/>
                <w:sz w:val="20"/>
                <w:szCs w:val="20"/>
              </w:rPr>
              <w:t>Исполнителя</w:t>
            </w:r>
            <w:r w:rsidRPr="00904A58">
              <w:rPr>
                <w:rFonts w:ascii="Arial" w:eastAsia="Arial" w:hAnsi="Arial" w:cs="Arial"/>
                <w:sz w:val="20"/>
                <w:szCs w:val="20"/>
              </w:rPr>
              <w:t>____________________________________________5</w:t>
            </w:r>
          </w:p>
        </w:tc>
      </w:tr>
      <w:tr w:rsidR="003F451E" w14:paraId="76E3CCD4" w14:textId="77777777">
        <w:trPr>
          <w:trHeight w:val="340"/>
        </w:trPr>
        <w:tc>
          <w:tcPr>
            <w:tcW w:w="200" w:type="dxa"/>
            <w:vAlign w:val="bottom"/>
          </w:tcPr>
          <w:p w14:paraId="3578F88A" w14:textId="77777777" w:rsidR="003F451E" w:rsidRDefault="003F451E">
            <w:pPr>
              <w:rPr>
                <w:sz w:val="24"/>
                <w:szCs w:val="24"/>
              </w:rPr>
            </w:pPr>
          </w:p>
        </w:tc>
        <w:tc>
          <w:tcPr>
            <w:tcW w:w="380" w:type="dxa"/>
            <w:vAlign w:val="bottom"/>
          </w:tcPr>
          <w:p w14:paraId="7CE385AB" w14:textId="77777777" w:rsidR="003F451E" w:rsidRPr="00904A58" w:rsidRDefault="003F451E">
            <w:pPr>
              <w:ind w:left="80"/>
              <w:rPr>
                <w:sz w:val="20"/>
                <w:szCs w:val="20"/>
              </w:rPr>
            </w:pPr>
            <w:r w:rsidRPr="00904A58">
              <w:rPr>
                <w:rFonts w:ascii="Arial" w:eastAsia="Arial" w:hAnsi="Arial" w:cs="Arial"/>
                <w:sz w:val="20"/>
                <w:szCs w:val="20"/>
              </w:rPr>
              <w:t>4.4</w:t>
            </w:r>
          </w:p>
        </w:tc>
        <w:tc>
          <w:tcPr>
            <w:tcW w:w="7400" w:type="dxa"/>
            <w:vAlign w:val="bottom"/>
          </w:tcPr>
          <w:p w14:paraId="3F8BF286" w14:textId="77777777" w:rsidR="003F451E" w:rsidRPr="00904A58" w:rsidRDefault="003F451E" w:rsidP="00111C41">
            <w:pPr>
              <w:ind w:left="40"/>
              <w:rPr>
                <w:sz w:val="20"/>
                <w:szCs w:val="20"/>
              </w:rPr>
            </w:pPr>
            <w:r w:rsidRPr="00904A58">
              <w:rPr>
                <w:rFonts w:ascii="Arial" w:eastAsia="Arial" w:hAnsi="Arial" w:cs="Arial"/>
                <w:sz w:val="20"/>
                <w:szCs w:val="20"/>
              </w:rPr>
              <w:t>Соблюдение требований безопасной эксплуатации _____________________</w:t>
            </w:r>
            <w:r w:rsidR="00111C41" w:rsidRPr="00904A58">
              <w:rPr>
                <w:rFonts w:ascii="Arial" w:eastAsia="Arial" w:hAnsi="Arial" w:cs="Arial"/>
                <w:sz w:val="20"/>
                <w:szCs w:val="20"/>
              </w:rPr>
              <w:t>5</w:t>
            </w:r>
          </w:p>
        </w:tc>
      </w:tr>
      <w:tr w:rsidR="003F451E" w14:paraId="7A1F2C7F" w14:textId="77777777">
        <w:trPr>
          <w:trHeight w:val="358"/>
        </w:trPr>
        <w:tc>
          <w:tcPr>
            <w:tcW w:w="200" w:type="dxa"/>
            <w:vAlign w:val="bottom"/>
          </w:tcPr>
          <w:p w14:paraId="1C35CC2A" w14:textId="77777777" w:rsidR="003F451E" w:rsidRDefault="003F451E">
            <w:pPr>
              <w:rPr>
                <w:sz w:val="24"/>
                <w:szCs w:val="24"/>
              </w:rPr>
            </w:pPr>
          </w:p>
        </w:tc>
        <w:tc>
          <w:tcPr>
            <w:tcW w:w="380" w:type="dxa"/>
            <w:vAlign w:val="bottom"/>
          </w:tcPr>
          <w:p w14:paraId="56E63781" w14:textId="77777777" w:rsidR="003F451E" w:rsidRPr="00904A58" w:rsidRDefault="003F451E">
            <w:pPr>
              <w:ind w:left="80"/>
              <w:rPr>
                <w:sz w:val="20"/>
                <w:szCs w:val="20"/>
              </w:rPr>
            </w:pPr>
            <w:r w:rsidRPr="00904A58">
              <w:rPr>
                <w:rFonts w:ascii="Arial" w:eastAsia="Arial" w:hAnsi="Arial" w:cs="Arial"/>
                <w:sz w:val="20"/>
                <w:szCs w:val="20"/>
              </w:rPr>
              <w:t>4.5</w:t>
            </w:r>
          </w:p>
        </w:tc>
        <w:tc>
          <w:tcPr>
            <w:tcW w:w="7400" w:type="dxa"/>
            <w:vAlign w:val="bottom"/>
          </w:tcPr>
          <w:p w14:paraId="58EC3E4E" w14:textId="77777777" w:rsidR="003F451E" w:rsidRPr="00904A58" w:rsidRDefault="003F451E" w:rsidP="00F175CC">
            <w:pPr>
              <w:ind w:left="40"/>
              <w:rPr>
                <w:sz w:val="20"/>
                <w:szCs w:val="20"/>
              </w:rPr>
            </w:pPr>
            <w:r w:rsidRPr="00904A58">
              <w:rPr>
                <w:rFonts w:ascii="Arial" w:eastAsia="Arial" w:hAnsi="Arial" w:cs="Arial"/>
                <w:sz w:val="20"/>
                <w:szCs w:val="20"/>
              </w:rPr>
              <w:t>Предоставление информации _______________________________________</w:t>
            </w:r>
            <w:r w:rsidR="00F175CC">
              <w:rPr>
                <w:rFonts w:ascii="Arial" w:eastAsia="Arial" w:hAnsi="Arial" w:cs="Arial"/>
                <w:sz w:val="20"/>
                <w:szCs w:val="20"/>
              </w:rPr>
              <w:t>6</w:t>
            </w:r>
          </w:p>
        </w:tc>
      </w:tr>
      <w:tr w:rsidR="003F451E" w14:paraId="70D0A010" w14:textId="77777777">
        <w:trPr>
          <w:trHeight w:val="343"/>
        </w:trPr>
        <w:tc>
          <w:tcPr>
            <w:tcW w:w="200" w:type="dxa"/>
            <w:vAlign w:val="bottom"/>
          </w:tcPr>
          <w:p w14:paraId="18FAEF23" w14:textId="77777777" w:rsidR="003F451E" w:rsidRDefault="003F451E">
            <w:pPr>
              <w:rPr>
                <w:sz w:val="24"/>
                <w:szCs w:val="24"/>
              </w:rPr>
            </w:pPr>
          </w:p>
        </w:tc>
        <w:tc>
          <w:tcPr>
            <w:tcW w:w="380" w:type="dxa"/>
            <w:vAlign w:val="bottom"/>
          </w:tcPr>
          <w:p w14:paraId="6DB4D3E0" w14:textId="77777777" w:rsidR="003F451E" w:rsidRPr="00904A58" w:rsidRDefault="003F451E">
            <w:pPr>
              <w:ind w:left="80"/>
              <w:rPr>
                <w:sz w:val="20"/>
                <w:szCs w:val="20"/>
              </w:rPr>
            </w:pPr>
            <w:r w:rsidRPr="00904A58">
              <w:rPr>
                <w:rFonts w:ascii="Arial" w:eastAsia="Arial" w:hAnsi="Arial" w:cs="Arial"/>
                <w:sz w:val="20"/>
                <w:szCs w:val="20"/>
              </w:rPr>
              <w:t>4.6</w:t>
            </w:r>
          </w:p>
        </w:tc>
        <w:tc>
          <w:tcPr>
            <w:tcW w:w="7400" w:type="dxa"/>
            <w:vAlign w:val="bottom"/>
          </w:tcPr>
          <w:p w14:paraId="4D312120" w14:textId="77777777" w:rsidR="003F451E" w:rsidRPr="00904A58" w:rsidRDefault="003F451E">
            <w:pPr>
              <w:ind w:left="40"/>
              <w:rPr>
                <w:sz w:val="20"/>
                <w:szCs w:val="20"/>
              </w:rPr>
            </w:pPr>
            <w:r w:rsidRPr="00904A58">
              <w:rPr>
                <w:rFonts w:ascii="Arial" w:eastAsia="Arial" w:hAnsi="Arial" w:cs="Arial"/>
                <w:sz w:val="20"/>
                <w:szCs w:val="20"/>
              </w:rPr>
              <w:t>Документация ____________________________________________________6</w:t>
            </w:r>
          </w:p>
        </w:tc>
      </w:tr>
      <w:tr w:rsidR="003F451E" w14:paraId="1BBE192E" w14:textId="77777777">
        <w:trPr>
          <w:trHeight w:val="360"/>
        </w:trPr>
        <w:tc>
          <w:tcPr>
            <w:tcW w:w="200" w:type="dxa"/>
            <w:vAlign w:val="bottom"/>
          </w:tcPr>
          <w:p w14:paraId="0E99850B" w14:textId="77777777" w:rsidR="003F451E" w:rsidRDefault="003F451E">
            <w:pPr>
              <w:rPr>
                <w:sz w:val="20"/>
                <w:szCs w:val="20"/>
              </w:rPr>
            </w:pPr>
            <w:r>
              <w:rPr>
                <w:rFonts w:ascii="Arial" w:eastAsia="Arial" w:hAnsi="Arial" w:cs="Arial"/>
                <w:sz w:val="20"/>
                <w:szCs w:val="20"/>
              </w:rPr>
              <w:t>5.</w:t>
            </w:r>
          </w:p>
        </w:tc>
        <w:tc>
          <w:tcPr>
            <w:tcW w:w="7780" w:type="dxa"/>
            <w:gridSpan w:val="2"/>
            <w:vAlign w:val="bottom"/>
          </w:tcPr>
          <w:p w14:paraId="3291BAF5" w14:textId="77777777" w:rsidR="003F451E" w:rsidRPr="00904A58" w:rsidRDefault="003F451E">
            <w:pPr>
              <w:ind w:left="20"/>
              <w:rPr>
                <w:sz w:val="20"/>
                <w:szCs w:val="20"/>
              </w:rPr>
            </w:pPr>
            <w:r w:rsidRPr="00904A58">
              <w:rPr>
                <w:rFonts w:ascii="Arial" w:eastAsia="Arial" w:hAnsi="Arial" w:cs="Arial"/>
                <w:sz w:val="20"/>
                <w:szCs w:val="20"/>
              </w:rPr>
              <w:t xml:space="preserve">Обязательства </w:t>
            </w:r>
            <w:r w:rsidRPr="00904A58">
              <w:rPr>
                <w:rFonts w:ascii="Arial" w:eastAsia="Arial" w:hAnsi="Arial" w:cs="Arial"/>
                <w:iCs/>
                <w:sz w:val="20"/>
                <w:szCs w:val="20"/>
              </w:rPr>
              <w:t>Заказчика</w:t>
            </w:r>
            <w:r w:rsidRPr="00904A58">
              <w:rPr>
                <w:rFonts w:ascii="Arial" w:eastAsia="Arial" w:hAnsi="Arial" w:cs="Arial"/>
                <w:sz w:val="20"/>
                <w:szCs w:val="20"/>
              </w:rPr>
              <w:t xml:space="preserve"> ______________________________________________6</w:t>
            </w:r>
          </w:p>
        </w:tc>
      </w:tr>
      <w:tr w:rsidR="003F451E" w14:paraId="76872270" w14:textId="77777777">
        <w:trPr>
          <w:trHeight w:val="338"/>
        </w:trPr>
        <w:tc>
          <w:tcPr>
            <w:tcW w:w="200" w:type="dxa"/>
            <w:vAlign w:val="bottom"/>
          </w:tcPr>
          <w:p w14:paraId="66D8BAD2" w14:textId="77777777" w:rsidR="003F451E" w:rsidRDefault="003F451E">
            <w:pPr>
              <w:rPr>
                <w:sz w:val="24"/>
                <w:szCs w:val="24"/>
              </w:rPr>
            </w:pPr>
          </w:p>
        </w:tc>
        <w:tc>
          <w:tcPr>
            <w:tcW w:w="380" w:type="dxa"/>
            <w:vAlign w:val="bottom"/>
          </w:tcPr>
          <w:p w14:paraId="23840493" w14:textId="77777777" w:rsidR="003F451E" w:rsidRPr="00904A58" w:rsidRDefault="003F451E">
            <w:pPr>
              <w:ind w:left="80"/>
              <w:rPr>
                <w:sz w:val="20"/>
                <w:szCs w:val="20"/>
              </w:rPr>
            </w:pPr>
            <w:r w:rsidRPr="00904A58">
              <w:rPr>
                <w:rFonts w:ascii="Arial" w:eastAsia="Arial" w:hAnsi="Arial" w:cs="Arial"/>
                <w:sz w:val="20"/>
                <w:szCs w:val="20"/>
              </w:rPr>
              <w:t>5.1</w:t>
            </w:r>
          </w:p>
        </w:tc>
        <w:tc>
          <w:tcPr>
            <w:tcW w:w="7400" w:type="dxa"/>
            <w:vAlign w:val="bottom"/>
          </w:tcPr>
          <w:p w14:paraId="1AB03FAA" w14:textId="77777777" w:rsidR="003F451E" w:rsidRPr="00904A58" w:rsidRDefault="003F451E">
            <w:pPr>
              <w:ind w:left="40"/>
              <w:rPr>
                <w:sz w:val="20"/>
                <w:szCs w:val="20"/>
              </w:rPr>
            </w:pPr>
            <w:r w:rsidRPr="00904A58">
              <w:rPr>
                <w:rFonts w:ascii="Arial" w:eastAsia="Arial" w:hAnsi="Arial" w:cs="Arial"/>
                <w:sz w:val="20"/>
                <w:szCs w:val="20"/>
              </w:rPr>
              <w:t>Эксплуатация Оборудования ________________________________________6</w:t>
            </w:r>
          </w:p>
        </w:tc>
      </w:tr>
      <w:tr w:rsidR="003F451E" w14:paraId="3A938C3D" w14:textId="77777777">
        <w:trPr>
          <w:trHeight w:val="350"/>
        </w:trPr>
        <w:tc>
          <w:tcPr>
            <w:tcW w:w="200" w:type="dxa"/>
            <w:vAlign w:val="bottom"/>
          </w:tcPr>
          <w:p w14:paraId="3941200B" w14:textId="77777777" w:rsidR="003F451E" w:rsidRDefault="003F451E">
            <w:pPr>
              <w:rPr>
                <w:sz w:val="24"/>
                <w:szCs w:val="24"/>
              </w:rPr>
            </w:pPr>
          </w:p>
        </w:tc>
        <w:tc>
          <w:tcPr>
            <w:tcW w:w="380" w:type="dxa"/>
            <w:vAlign w:val="bottom"/>
          </w:tcPr>
          <w:p w14:paraId="12771B7E" w14:textId="77777777" w:rsidR="003F451E" w:rsidRPr="00904A58" w:rsidRDefault="003F451E">
            <w:pPr>
              <w:ind w:left="80"/>
              <w:rPr>
                <w:sz w:val="20"/>
                <w:szCs w:val="20"/>
              </w:rPr>
            </w:pPr>
            <w:r w:rsidRPr="00904A58">
              <w:rPr>
                <w:rFonts w:ascii="Arial" w:eastAsia="Arial" w:hAnsi="Arial" w:cs="Arial"/>
                <w:sz w:val="20"/>
                <w:szCs w:val="20"/>
              </w:rPr>
              <w:t>5.2</w:t>
            </w:r>
          </w:p>
        </w:tc>
        <w:tc>
          <w:tcPr>
            <w:tcW w:w="7400" w:type="dxa"/>
            <w:vAlign w:val="bottom"/>
          </w:tcPr>
          <w:p w14:paraId="7E666DE9" w14:textId="77777777" w:rsidR="003F451E" w:rsidRPr="00904A58" w:rsidRDefault="003F451E" w:rsidP="00111C41">
            <w:pPr>
              <w:ind w:left="40"/>
              <w:rPr>
                <w:sz w:val="20"/>
                <w:szCs w:val="20"/>
              </w:rPr>
            </w:pPr>
            <w:r w:rsidRPr="00904A58">
              <w:rPr>
                <w:rFonts w:ascii="Arial" w:eastAsia="Arial" w:hAnsi="Arial" w:cs="Arial"/>
                <w:sz w:val="20"/>
                <w:szCs w:val="20"/>
              </w:rPr>
              <w:t>Документация ____________________________________________________</w:t>
            </w:r>
            <w:r w:rsidR="00111C41" w:rsidRPr="00904A58">
              <w:rPr>
                <w:rFonts w:ascii="Arial" w:eastAsia="Arial" w:hAnsi="Arial" w:cs="Arial"/>
                <w:sz w:val="20"/>
                <w:szCs w:val="20"/>
              </w:rPr>
              <w:t>6</w:t>
            </w:r>
          </w:p>
        </w:tc>
      </w:tr>
      <w:tr w:rsidR="003F451E" w14:paraId="7619CB63" w14:textId="77777777">
        <w:trPr>
          <w:trHeight w:val="350"/>
        </w:trPr>
        <w:tc>
          <w:tcPr>
            <w:tcW w:w="200" w:type="dxa"/>
            <w:vAlign w:val="bottom"/>
          </w:tcPr>
          <w:p w14:paraId="4977DF18" w14:textId="77777777" w:rsidR="003F451E" w:rsidRDefault="003F451E">
            <w:pPr>
              <w:rPr>
                <w:sz w:val="24"/>
                <w:szCs w:val="24"/>
              </w:rPr>
            </w:pPr>
          </w:p>
        </w:tc>
        <w:tc>
          <w:tcPr>
            <w:tcW w:w="380" w:type="dxa"/>
            <w:vAlign w:val="bottom"/>
          </w:tcPr>
          <w:p w14:paraId="16B67AE1" w14:textId="77777777" w:rsidR="003F451E" w:rsidRPr="00904A58" w:rsidRDefault="003F451E">
            <w:pPr>
              <w:ind w:left="80"/>
              <w:rPr>
                <w:sz w:val="20"/>
                <w:szCs w:val="20"/>
              </w:rPr>
            </w:pPr>
            <w:r w:rsidRPr="00904A58">
              <w:rPr>
                <w:rFonts w:ascii="Arial" w:eastAsia="Arial" w:hAnsi="Arial" w:cs="Arial"/>
                <w:sz w:val="20"/>
                <w:szCs w:val="20"/>
              </w:rPr>
              <w:t>5.3</w:t>
            </w:r>
          </w:p>
        </w:tc>
        <w:tc>
          <w:tcPr>
            <w:tcW w:w="7400" w:type="dxa"/>
            <w:vAlign w:val="bottom"/>
          </w:tcPr>
          <w:p w14:paraId="7194D770" w14:textId="77777777" w:rsidR="003F451E" w:rsidRPr="00904A58" w:rsidRDefault="003F451E">
            <w:pPr>
              <w:ind w:left="40"/>
              <w:rPr>
                <w:sz w:val="20"/>
                <w:szCs w:val="20"/>
              </w:rPr>
            </w:pPr>
            <w:r w:rsidRPr="00904A58">
              <w:rPr>
                <w:rFonts w:ascii="Arial" w:eastAsia="Arial" w:hAnsi="Arial" w:cs="Arial"/>
                <w:sz w:val="20"/>
                <w:szCs w:val="20"/>
              </w:rPr>
              <w:t>Сохранность Оборудования и доступ к н</w:t>
            </w:r>
            <w:r w:rsidR="00111C41" w:rsidRPr="00904A58">
              <w:rPr>
                <w:rFonts w:ascii="Arial" w:eastAsia="Arial" w:hAnsi="Arial" w:cs="Arial"/>
                <w:sz w:val="20"/>
                <w:szCs w:val="20"/>
              </w:rPr>
              <w:t>ему ___________________________6</w:t>
            </w:r>
          </w:p>
        </w:tc>
      </w:tr>
      <w:tr w:rsidR="003F451E" w14:paraId="3B7B6811" w14:textId="77777777">
        <w:trPr>
          <w:trHeight w:val="350"/>
        </w:trPr>
        <w:tc>
          <w:tcPr>
            <w:tcW w:w="200" w:type="dxa"/>
            <w:vAlign w:val="bottom"/>
          </w:tcPr>
          <w:p w14:paraId="569C7DCA" w14:textId="77777777" w:rsidR="003F451E" w:rsidRDefault="003F451E">
            <w:pPr>
              <w:rPr>
                <w:sz w:val="24"/>
                <w:szCs w:val="24"/>
              </w:rPr>
            </w:pPr>
          </w:p>
        </w:tc>
        <w:tc>
          <w:tcPr>
            <w:tcW w:w="380" w:type="dxa"/>
            <w:vAlign w:val="bottom"/>
          </w:tcPr>
          <w:p w14:paraId="4C928CB8" w14:textId="77777777" w:rsidR="003F451E" w:rsidRPr="00904A58" w:rsidRDefault="003F451E">
            <w:pPr>
              <w:ind w:left="80"/>
              <w:rPr>
                <w:sz w:val="20"/>
                <w:szCs w:val="20"/>
              </w:rPr>
            </w:pPr>
            <w:r w:rsidRPr="00904A58">
              <w:rPr>
                <w:rFonts w:ascii="Arial" w:eastAsia="Arial" w:hAnsi="Arial" w:cs="Arial"/>
                <w:sz w:val="20"/>
                <w:szCs w:val="20"/>
              </w:rPr>
              <w:t>5.4</w:t>
            </w:r>
          </w:p>
        </w:tc>
        <w:tc>
          <w:tcPr>
            <w:tcW w:w="7400" w:type="dxa"/>
            <w:vAlign w:val="bottom"/>
          </w:tcPr>
          <w:p w14:paraId="2D2D3C9F" w14:textId="77777777" w:rsidR="003F451E" w:rsidRPr="00904A58" w:rsidRDefault="003F451E">
            <w:pPr>
              <w:ind w:left="40"/>
              <w:rPr>
                <w:sz w:val="20"/>
                <w:szCs w:val="20"/>
              </w:rPr>
            </w:pPr>
            <w:r w:rsidRPr="00904A58">
              <w:rPr>
                <w:rFonts w:ascii="Arial" w:eastAsia="Arial" w:hAnsi="Arial" w:cs="Arial"/>
                <w:sz w:val="20"/>
                <w:szCs w:val="20"/>
              </w:rPr>
              <w:t>Техническое освидетельствование и испытания Оборудования___________7</w:t>
            </w:r>
          </w:p>
        </w:tc>
      </w:tr>
      <w:tr w:rsidR="003F451E" w14:paraId="64C39C29" w14:textId="77777777">
        <w:trPr>
          <w:trHeight w:val="350"/>
        </w:trPr>
        <w:tc>
          <w:tcPr>
            <w:tcW w:w="200" w:type="dxa"/>
            <w:vAlign w:val="bottom"/>
          </w:tcPr>
          <w:p w14:paraId="085438E2" w14:textId="77777777" w:rsidR="003F451E" w:rsidRDefault="003F451E">
            <w:pPr>
              <w:rPr>
                <w:sz w:val="20"/>
                <w:szCs w:val="20"/>
              </w:rPr>
            </w:pPr>
            <w:r>
              <w:rPr>
                <w:rFonts w:ascii="Arial" w:eastAsia="Arial" w:hAnsi="Arial" w:cs="Arial"/>
                <w:sz w:val="20"/>
                <w:szCs w:val="20"/>
              </w:rPr>
              <w:t>6.</w:t>
            </w:r>
          </w:p>
        </w:tc>
        <w:tc>
          <w:tcPr>
            <w:tcW w:w="7780" w:type="dxa"/>
            <w:gridSpan w:val="2"/>
            <w:vAlign w:val="bottom"/>
          </w:tcPr>
          <w:p w14:paraId="2216EE60" w14:textId="77777777" w:rsidR="003F451E" w:rsidRPr="00904A58" w:rsidRDefault="003F451E" w:rsidP="005B539F">
            <w:pPr>
              <w:ind w:left="20"/>
              <w:rPr>
                <w:sz w:val="20"/>
                <w:szCs w:val="20"/>
              </w:rPr>
            </w:pPr>
            <w:r w:rsidRPr="00904A58">
              <w:rPr>
                <w:rFonts w:ascii="Arial" w:eastAsia="Arial" w:hAnsi="Arial" w:cs="Arial"/>
                <w:sz w:val="20"/>
                <w:szCs w:val="20"/>
              </w:rPr>
              <w:t>Стоимость работ и условия оплаты______________________________________</w:t>
            </w:r>
            <w:r w:rsidR="005B539F" w:rsidRPr="00904A58">
              <w:rPr>
                <w:rFonts w:ascii="Arial" w:eastAsia="Arial" w:hAnsi="Arial" w:cs="Arial"/>
                <w:sz w:val="20"/>
                <w:szCs w:val="20"/>
              </w:rPr>
              <w:t>7</w:t>
            </w:r>
          </w:p>
        </w:tc>
      </w:tr>
      <w:tr w:rsidR="003F451E" w14:paraId="31B96425" w14:textId="77777777">
        <w:trPr>
          <w:trHeight w:val="348"/>
        </w:trPr>
        <w:tc>
          <w:tcPr>
            <w:tcW w:w="200" w:type="dxa"/>
            <w:vAlign w:val="bottom"/>
          </w:tcPr>
          <w:p w14:paraId="3F4AAF14" w14:textId="77777777" w:rsidR="003F451E" w:rsidRDefault="003F451E">
            <w:pPr>
              <w:rPr>
                <w:sz w:val="20"/>
                <w:szCs w:val="20"/>
              </w:rPr>
            </w:pPr>
            <w:r>
              <w:rPr>
                <w:rFonts w:ascii="Arial" w:eastAsia="Arial" w:hAnsi="Arial" w:cs="Arial"/>
                <w:sz w:val="20"/>
                <w:szCs w:val="20"/>
              </w:rPr>
              <w:t>7.</w:t>
            </w:r>
          </w:p>
        </w:tc>
        <w:tc>
          <w:tcPr>
            <w:tcW w:w="7780" w:type="dxa"/>
            <w:gridSpan w:val="2"/>
            <w:vAlign w:val="bottom"/>
          </w:tcPr>
          <w:p w14:paraId="2F2B7878" w14:textId="77777777" w:rsidR="003F451E" w:rsidRPr="00904A58" w:rsidRDefault="003F451E" w:rsidP="00F175CC">
            <w:pPr>
              <w:ind w:left="20"/>
              <w:rPr>
                <w:sz w:val="20"/>
                <w:szCs w:val="20"/>
              </w:rPr>
            </w:pPr>
            <w:r w:rsidRPr="00904A58">
              <w:rPr>
                <w:rFonts w:ascii="Arial" w:eastAsia="Arial" w:hAnsi="Arial" w:cs="Arial"/>
                <w:sz w:val="20"/>
                <w:szCs w:val="20"/>
              </w:rPr>
              <w:t>Ответственность сторон_______________________________________________</w:t>
            </w:r>
            <w:r w:rsidR="00111C41" w:rsidRPr="00904A58">
              <w:rPr>
                <w:rFonts w:ascii="Arial" w:eastAsia="Arial" w:hAnsi="Arial" w:cs="Arial"/>
                <w:sz w:val="20"/>
                <w:szCs w:val="20"/>
              </w:rPr>
              <w:t>7</w:t>
            </w:r>
          </w:p>
        </w:tc>
      </w:tr>
      <w:tr w:rsidR="003F451E" w14:paraId="79D13D9F" w14:textId="77777777">
        <w:trPr>
          <w:trHeight w:val="350"/>
        </w:trPr>
        <w:tc>
          <w:tcPr>
            <w:tcW w:w="200" w:type="dxa"/>
            <w:vAlign w:val="bottom"/>
          </w:tcPr>
          <w:p w14:paraId="30439D09" w14:textId="77777777" w:rsidR="003F451E" w:rsidRDefault="003F451E">
            <w:pPr>
              <w:rPr>
                <w:sz w:val="20"/>
                <w:szCs w:val="20"/>
              </w:rPr>
            </w:pPr>
            <w:r>
              <w:rPr>
                <w:rFonts w:ascii="Arial" w:eastAsia="Arial" w:hAnsi="Arial" w:cs="Arial"/>
                <w:sz w:val="20"/>
                <w:szCs w:val="20"/>
              </w:rPr>
              <w:t>8.</w:t>
            </w:r>
          </w:p>
        </w:tc>
        <w:tc>
          <w:tcPr>
            <w:tcW w:w="7780" w:type="dxa"/>
            <w:gridSpan w:val="2"/>
            <w:vAlign w:val="bottom"/>
          </w:tcPr>
          <w:p w14:paraId="2CEC2196" w14:textId="77777777" w:rsidR="003F451E" w:rsidRPr="00904A58" w:rsidRDefault="003F451E" w:rsidP="00111C41">
            <w:pPr>
              <w:ind w:left="20"/>
              <w:rPr>
                <w:sz w:val="20"/>
                <w:szCs w:val="20"/>
              </w:rPr>
            </w:pPr>
            <w:r w:rsidRPr="00904A58">
              <w:rPr>
                <w:rFonts w:ascii="Arial" w:eastAsia="Arial" w:hAnsi="Arial" w:cs="Arial"/>
                <w:sz w:val="20"/>
                <w:szCs w:val="20"/>
              </w:rPr>
              <w:t>Приостановление работ________________</w:t>
            </w:r>
            <w:r w:rsidR="00F175CC">
              <w:rPr>
                <w:rFonts w:ascii="Arial" w:eastAsia="Arial" w:hAnsi="Arial" w:cs="Arial"/>
                <w:sz w:val="20"/>
                <w:szCs w:val="20"/>
              </w:rPr>
              <w:t>________________________________</w:t>
            </w:r>
            <w:r w:rsidR="00111C41" w:rsidRPr="00904A58">
              <w:rPr>
                <w:rFonts w:ascii="Arial" w:eastAsia="Arial" w:hAnsi="Arial" w:cs="Arial"/>
                <w:sz w:val="20"/>
                <w:szCs w:val="20"/>
              </w:rPr>
              <w:t>8</w:t>
            </w:r>
          </w:p>
        </w:tc>
      </w:tr>
      <w:tr w:rsidR="003F451E" w14:paraId="6079B4E0" w14:textId="77777777">
        <w:trPr>
          <w:trHeight w:val="350"/>
        </w:trPr>
        <w:tc>
          <w:tcPr>
            <w:tcW w:w="200" w:type="dxa"/>
            <w:vAlign w:val="bottom"/>
          </w:tcPr>
          <w:p w14:paraId="6B35FD90" w14:textId="77777777" w:rsidR="003F451E" w:rsidRDefault="003F451E">
            <w:pPr>
              <w:rPr>
                <w:sz w:val="20"/>
                <w:szCs w:val="20"/>
              </w:rPr>
            </w:pPr>
            <w:r>
              <w:rPr>
                <w:rFonts w:ascii="Arial" w:eastAsia="Arial" w:hAnsi="Arial" w:cs="Arial"/>
                <w:sz w:val="20"/>
                <w:szCs w:val="20"/>
              </w:rPr>
              <w:t>9.</w:t>
            </w:r>
          </w:p>
        </w:tc>
        <w:tc>
          <w:tcPr>
            <w:tcW w:w="7780" w:type="dxa"/>
            <w:gridSpan w:val="2"/>
            <w:vAlign w:val="bottom"/>
          </w:tcPr>
          <w:p w14:paraId="114D6072" w14:textId="77777777" w:rsidR="003F451E" w:rsidRPr="00904A58" w:rsidRDefault="003F451E" w:rsidP="00111C41">
            <w:pPr>
              <w:ind w:left="20"/>
              <w:rPr>
                <w:sz w:val="20"/>
                <w:szCs w:val="20"/>
              </w:rPr>
            </w:pPr>
            <w:r w:rsidRPr="00904A58">
              <w:rPr>
                <w:rFonts w:ascii="Arial" w:eastAsia="Arial" w:hAnsi="Arial" w:cs="Arial"/>
                <w:sz w:val="20"/>
                <w:szCs w:val="20"/>
              </w:rPr>
              <w:t>Обстоятельства непреодолимой силы (форс-мажор) _______________________</w:t>
            </w:r>
            <w:r w:rsidR="00111C41" w:rsidRPr="00904A58">
              <w:rPr>
                <w:rFonts w:ascii="Arial" w:eastAsia="Arial" w:hAnsi="Arial" w:cs="Arial"/>
                <w:sz w:val="20"/>
                <w:szCs w:val="20"/>
              </w:rPr>
              <w:t>8</w:t>
            </w:r>
          </w:p>
        </w:tc>
      </w:tr>
      <w:tr w:rsidR="003F451E" w14:paraId="4928AA65" w14:textId="77777777" w:rsidTr="00114DA4">
        <w:trPr>
          <w:trHeight w:val="350"/>
        </w:trPr>
        <w:tc>
          <w:tcPr>
            <w:tcW w:w="7980" w:type="dxa"/>
            <w:gridSpan w:val="3"/>
            <w:vAlign w:val="bottom"/>
          </w:tcPr>
          <w:p w14:paraId="381CEFCF" w14:textId="77777777" w:rsidR="003F451E" w:rsidRPr="00904A58" w:rsidRDefault="003F451E" w:rsidP="00F175CC">
            <w:pPr>
              <w:rPr>
                <w:sz w:val="20"/>
                <w:szCs w:val="20"/>
              </w:rPr>
            </w:pPr>
            <w:r w:rsidRPr="00904A58">
              <w:rPr>
                <w:rFonts w:ascii="Arial" w:eastAsia="Arial" w:hAnsi="Arial" w:cs="Arial"/>
                <w:sz w:val="20"/>
                <w:szCs w:val="20"/>
              </w:rPr>
              <w:t>10. Порядок разрешения споров (арбитраж) ______________________________</w:t>
            </w:r>
            <w:r w:rsidR="00111C41" w:rsidRPr="00904A58">
              <w:rPr>
                <w:rFonts w:ascii="Arial" w:eastAsia="Arial" w:hAnsi="Arial" w:cs="Arial"/>
                <w:sz w:val="20"/>
                <w:szCs w:val="20"/>
              </w:rPr>
              <w:t>_</w:t>
            </w:r>
            <w:r w:rsidRPr="00904A58">
              <w:rPr>
                <w:rFonts w:ascii="Arial" w:eastAsia="Arial" w:hAnsi="Arial" w:cs="Arial"/>
                <w:sz w:val="20"/>
                <w:szCs w:val="20"/>
              </w:rPr>
              <w:t xml:space="preserve">_ </w:t>
            </w:r>
            <w:r w:rsidR="00F175CC">
              <w:rPr>
                <w:rFonts w:ascii="Arial" w:eastAsia="Arial" w:hAnsi="Arial" w:cs="Arial"/>
                <w:sz w:val="20"/>
                <w:szCs w:val="20"/>
              </w:rPr>
              <w:t>9</w:t>
            </w:r>
          </w:p>
        </w:tc>
      </w:tr>
      <w:tr w:rsidR="003F451E" w14:paraId="69A187E0" w14:textId="77777777" w:rsidTr="00114DA4">
        <w:trPr>
          <w:trHeight w:val="348"/>
        </w:trPr>
        <w:tc>
          <w:tcPr>
            <w:tcW w:w="7980" w:type="dxa"/>
            <w:gridSpan w:val="3"/>
            <w:vAlign w:val="bottom"/>
          </w:tcPr>
          <w:p w14:paraId="381DC87F" w14:textId="77777777" w:rsidR="003F451E" w:rsidRPr="00904A58" w:rsidRDefault="003F451E" w:rsidP="00111C41">
            <w:pPr>
              <w:rPr>
                <w:sz w:val="20"/>
                <w:szCs w:val="20"/>
              </w:rPr>
            </w:pPr>
            <w:r w:rsidRPr="00904A58">
              <w:rPr>
                <w:rFonts w:ascii="Arial" w:eastAsia="Arial" w:hAnsi="Arial" w:cs="Arial"/>
                <w:sz w:val="20"/>
                <w:szCs w:val="20"/>
              </w:rPr>
              <w:t>11. Прочие условия ___________________________________________________</w:t>
            </w:r>
            <w:r w:rsidR="00111C41" w:rsidRPr="00904A58">
              <w:rPr>
                <w:rFonts w:ascii="Arial" w:eastAsia="Arial" w:hAnsi="Arial" w:cs="Arial"/>
                <w:sz w:val="20"/>
                <w:szCs w:val="20"/>
              </w:rPr>
              <w:t>__9</w:t>
            </w:r>
          </w:p>
        </w:tc>
      </w:tr>
      <w:tr w:rsidR="003F451E" w14:paraId="4C59DF39" w14:textId="77777777" w:rsidTr="00114DA4">
        <w:trPr>
          <w:trHeight w:val="350"/>
        </w:trPr>
        <w:tc>
          <w:tcPr>
            <w:tcW w:w="7980" w:type="dxa"/>
            <w:gridSpan w:val="3"/>
            <w:vAlign w:val="bottom"/>
          </w:tcPr>
          <w:p w14:paraId="74E6911C" w14:textId="77777777" w:rsidR="003F451E" w:rsidRPr="00904A58" w:rsidRDefault="003F451E" w:rsidP="00F175CC">
            <w:pPr>
              <w:rPr>
                <w:sz w:val="20"/>
                <w:szCs w:val="20"/>
              </w:rPr>
            </w:pPr>
            <w:r w:rsidRPr="00904A58">
              <w:rPr>
                <w:rFonts w:ascii="Arial" w:eastAsia="Arial" w:hAnsi="Arial" w:cs="Arial"/>
                <w:sz w:val="20"/>
                <w:szCs w:val="20"/>
              </w:rPr>
              <w:t>12. Юридические адреса и банковские реквизиты сторон_____________________</w:t>
            </w:r>
            <w:r w:rsidR="00111C41" w:rsidRPr="00904A58">
              <w:rPr>
                <w:rFonts w:ascii="Arial" w:eastAsia="Arial" w:hAnsi="Arial" w:cs="Arial"/>
                <w:sz w:val="20"/>
                <w:szCs w:val="20"/>
              </w:rPr>
              <w:t>_</w:t>
            </w:r>
            <w:r w:rsidR="00F175CC">
              <w:rPr>
                <w:rFonts w:ascii="Arial" w:eastAsia="Arial" w:hAnsi="Arial" w:cs="Arial"/>
                <w:sz w:val="20"/>
                <w:szCs w:val="20"/>
              </w:rPr>
              <w:t>9</w:t>
            </w:r>
          </w:p>
        </w:tc>
      </w:tr>
      <w:tr w:rsidR="003F451E" w14:paraId="4E64DB56" w14:textId="77777777" w:rsidTr="00114DA4">
        <w:trPr>
          <w:trHeight w:val="316"/>
        </w:trPr>
        <w:tc>
          <w:tcPr>
            <w:tcW w:w="7980" w:type="dxa"/>
            <w:gridSpan w:val="3"/>
            <w:vAlign w:val="bottom"/>
          </w:tcPr>
          <w:p w14:paraId="2ED577E2" w14:textId="77777777" w:rsidR="003F451E" w:rsidRPr="00904A58" w:rsidRDefault="003F451E" w:rsidP="00114DA4">
            <w:pPr>
              <w:rPr>
                <w:sz w:val="20"/>
                <w:szCs w:val="20"/>
              </w:rPr>
            </w:pPr>
            <w:r w:rsidRPr="00904A58">
              <w:rPr>
                <w:rFonts w:ascii="Arial" w:eastAsia="Arial" w:hAnsi="Arial" w:cs="Arial"/>
                <w:sz w:val="20"/>
                <w:szCs w:val="20"/>
              </w:rPr>
              <w:t>Приложения:</w:t>
            </w:r>
          </w:p>
        </w:tc>
      </w:tr>
      <w:tr w:rsidR="003F451E" w14:paraId="309DED8A" w14:textId="77777777" w:rsidTr="00114DA4">
        <w:trPr>
          <w:trHeight w:val="230"/>
        </w:trPr>
        <w:tc>
          <w:tcPr>
            <w:tcW w:w="7980" w:type="dxa"/>
            <w:gridSpan w:val="3"/>
            <w:vAlign w:val="bottom"/>
          </w:tcPr>
          <w:p w14:paraId="0E3F61F7" w14:textId="77777777" w:rsidR="003F451E" w:rsidRPr="00904A58" w:rsidRDefault="003F451E" w:rsidP="00114DA4">
            <w:pPr>
              <w:rPr>
                <w:sz w:val="20"/>
                <w:szCs w:val="20"/>
              </w:rPr>
            </w:pPr>
            <w:r w:rsidRPr="00904A58">
              <w:rPr>
                <w:rFonts w:ascii="Arial" w:eastAsia="Arial" w:hAnsi="Arial" w:cs="Arial"/>
                <w:sz w:val="20"/>
                <w:szCs w:val="20"/>
              </w:rPr>
              <w:t xml:space="preserve">Приложение 1 «Перечень Оборудования, переданного </w:t>
            </w:r>
            <w:r w:rsidRPr="00904A58">
              <w:rPr>
                <w:rFonts w:ascii="Arial" w:eastAsia="Arial" w:hAnsi="Arial" w:cs="Arial"/>
                <w:iCs/>
                <w:sz w:val="20"/>
                <w:szCs w:val="20"/>
              </w:rPr>
              <w:t>Заказчиком</w:t>
            </w:r>
          </w:p>
        </w:tc>
      </w:tr>
      <w:tr w:rsidR="003F451E" w14:paraId="29BF2121" w14:textId="77777777" w:rsidTr="00114DA4">
        <w:trPr>
          <w:trHeight w:val="232"/>
        </w:trPr>
        <w:tc>
          <w:tcPr>
            <w:tcW w:w="200" w:type="dxa"/>
            <w:vAlign w:val="bottom"/>
          </w:tcPr>
          <w:p w14:paraId="35AE9270" w14:textId="77777777" w:rsidR="003F451E" w:rsidRDefault="003F451E" w:rsidP="00114DA4">
            <w:pPr>
              <w:rPr>
                <w:sz w:val="20"/>
                <w:szCs w:val="20"/>
              </w:rPr>
            </w:pPr>
          </w:p>
        </w:tc>
        <w:tc>
          <w:tcPr>
            <w:tcW w:w="380" w:type="dxa"/>
            <w:vAlign w:val="bottom"/>
          </w:tcPr>
          <w:p w14:paraId="05349B39" w14:textId="77777777" w:rsidR="003F451E" w:rsidRPr="00904A58" w:rsidRDefault="003F451E" w:rsidP="00114DA4">
            <w:pPr>
              <w:rPr>
                <w:sz w:val="20"/>
                <w:szCs w:val="20"/>
              </w:rPr>
            </w:pPr>
          </w:p>
        </w:tc>
        <w:tc>
          <w:tcPr>
            <w:tcW w:w="7400" w:type="dxa"/>
            <w:vAlign w:val="bottom"/>
          </w:tcPr>
          <w:p w14:paraId="4E338697" w14:textId="1335AD77" w:rsidR="003F451E" w:rsidRPr="00904A58" w:rsidRDefault="003F451E" w:rsidP="00114DA4">
            <w:pPr>
              <w:ind w:left="920"/>
              <w:rPr>
                <w:sz w:val="20"/>
                <w:szCs w:val="20"/>
              </w:rPr>
            </w:pPr>
            <w:r w:rsidRPr="00904A58">
              <w:rPr>
                <w:rFonts w:ascii="Arial" w:eastAsia="Arial" w:hAnsi="Arial" w:cs="Arial"/>
                <w:sz w:val="20"/>
                <w:szCs w:val="20"/>
              </w:rPr>
              <w:t>и принятого</w:t>
            </w:r>
            <w:r w:rsidR="00F425E3">
              <w:rPr>
                <w:rFonts w:ascii="Arial" w:eastAsia="Arial" w:hAnsi="Arial" w:cs="Arial"/>
                <w:sz w:val="20"/>
                <w:szCs w:val="20"/>
              </w:rPr>
              <w:t xml:space="preserve"> </w:t>
            </w:r>
            <w:r w:rsidRPr="00904A58">
              <w:rPr>
                <w:rFonts w:ascii="Arial" w:eastAsia="Arial" w:hAnsi="Arial" w:cs="Arial"/>
                <w:iCs/>
                <w:sz w:val="20"/>
                <w:szCs w:val="20"/>
              </w:rPr>
              <w:t>Исполнителем</w:t>
            </w:r>
            <w:r w:rsidRPr="00904A58">
              <w:rPr>
                <w:rFonts w:ascii="Arial" w:eastAsia="Arial" w:hAnsi="Arial" w:cs="Arial"/>
                <w:sz w:val="20"/>
                <w:szCs w:val="20"/>
              </w:rPr>
              <w:t xml:space="preserve"> на техническое обслуживание,</w:t>
            </w:r>
          </w:p>
        </w:tc>
      </w:tr>
      <w:tr w:rsidR="003F451E" w14:paraId="208F2DC0" w14:textId="77777777" w:rsidTr="00114DA4">
        <w:trPr>
          <w:trHeight w:val="263"/>
        </w:trPr>
        <w:tc>
          <w:tcPr>
            <w:tcW w:w="200" w:type="dxa"/>
            <w:vAlign w:val="bottom"/>
          </w:tcPr>
          <w:p w14:paraId="2466B366" w14:textId="77777777" w:rsidR="003F451E" w:rsidRDefault="003F451E" w:rsidP="00114DA4"/>
        </w:tc>
        <w:tc>
          <w:tcPr>
            <w:tcW w:w="380" w:type="dxa"/>
            <w:vAlign w:val="bottom"/>
          </w:tcPr>
          <w:p w14:paraId="12FD23AE" w14:textId="77777777" w:rsidR="003F451E" w:rsidRPr="00904A58" w:rsidRDefault="003F451E" w:rsidP="00114DA4"/>
        </w:tc>
        <w:tc>
          <w:tcPr>
            <w:tcW w:w="7400" w:type="dxa"/>
            <w:vAlign w:val="bottom"/>
          </w:tcPr>
          <w:p w14:paraId="144E729A" w14:textId="77777777" w:rsidR="003F451E" w:rsidRPr="00904A58" w:rsidRDefault="003F451E" w:rsidP="00785030">
            <w:pPr>
              <w:ind w:left="920"/>
              <w:rPr>
                <w:sz w:val="20"/>
                <w:szCs w:val="20"/>
              </w:rPr>
            </w:pPr>
            <w:r w:rsidRPr="00904A58">
              <w:rPr>
                <w:rFonts w:ascii="Arial" w:eastAsia="Arial" w:hAnsi="Arial" w:cs="Arial"/>
                <w:sz w:val="20"/>
                <w:szCs w:val="20"/>
              </w:rPr>
              <w:t>и стоимость работ и услуг» _</w:t>
            </w:r>
            <w:r w:rsidR="00111C41" w:rsidRPr="00904A58">
              <w:rPr>
                <w:rFonts w:ascii="Arial" w:eastAsia="Arial" w:hAnsi="Arial" w:cs="Arial"/>
                <w:sz w:val="20"/>
                <w:szCs w:val="20"/>
              </w:rPr>
              <w:t>_______________________________1</w:t>
            </w:r>
            <w:r w:rsidR="00785030">
              <w:rPr>
                <w:rFonts w:ascii="Arial" w:eastAsia="Arial" w:hAnsi="Arial" w:cs="Arial"/>
                <w:sz w:val="20"/>
                <w:szCs w:val="20"/>
              </w:rPr>
              <w:t>1</w:t>
            </w:r>
          </w:p>
        </w:tc>
      </w:tr>
      <w:tr w:rsidR="003F451E" w:rsidRPr="00E22729" w14:paraId="7DD8D206" w14:textId="77777777">
        <w:trPr>
          <w:trHeight w:val="350"/>
        </w:trPr>
        <w:tc>
          <w:tcPr>
            <w:tcW w:w="7980" w:type="dxa"/>
            <w:gridSpan w:val="3"/>
            <w:vAlign w:val="bottom"/>
          </w:tcPr>
          <w:p w14:paraId="2FDAF43F" w14:textId="77777777" w:rsidR="003F451E" w:rsidRPr="00904A58" w:rsidRDefault="003F451E">
            <w:pPr>
              <w:rPr>
                <w:sz w:val="20"/>
                <w:szCs w:val="20"/>
                <w:highlight w:val="yellow"/>
              </w:rPr>
            </w:pPr>
          </w:p>
        </w:tc>
      </w:tr>
      <w:tr w:rsidR="003F451E" w14:paraId="10D4E2DE" w14:textId="77777777">
        <w:trPr>
          <w:trHeight w:val="351"/>
        </w:trPr>
        <w:tc>
          <w:tcPr>
            <w:tcW w:w="7980" w:type="dxa"/>
            <w:gridSpan w:val="3"/>
            <w:vAlign w:val="bottom"/>
          </w:tcPr>
          <w:p w14:paraId="01FE38C7" w14:textId="77777777" w:rsidR="003F451E" w:rsidRPr="00E22729" w:rsidRDefault="003F451E">
            <w:pPr>
              <w:rPr>
                <w:sz w:val="20"/>
                <w:szCs w:val="20"/>
                <w:highlight w:val="yellow"/>
              </w:rPr>
            </w:pPr>
          </w:p>
        </w:tc>
      </w:tr>
      <w:tr w:rsidR="003F451E" w14:paraId="4E60551E" w14:textId="77777777">
        <w:trPr>
          <w:trHeight w:val="350"/>
        </w:trPr>
        <w:tc>
          <w:tcPr>
            <w:tcW w:w="7980" w:type="dxa"/>
            <w:gridSpan w:val="3"/>
            <w:vAlign w:val="bottom"/>
          </w:tcPr>
          <w:p w14:paraId="52101772" w14:textId="77777777" w:rsidR="003F451E" w:rsidRDefault="003F451E" w:rsidP="00160718">
            <w:pPr>
              <w:rPr>
                <w:sz w:val="20"/>
                <w:szCs w:val="20"/>
              </w:rPr>
            </w:pPr>
          </w:p>
        </w:tc>
      </w:tr>
      <w:tr w:rsidR="003F451E" w14:paraId="17A1D10F" w14:textId="77777777">
        <w:trPr>
          <w:trHeight w:val="348"/>
        </w:trPr>
        <w:tc>
          <w:tcPr>
            <w:tcW w:w="7980" w:type="dxa"/>
            <w:gridSpan w:val="3"/>
            <w:vAlign w:val="bottom"/>
          </w:tcPr>
          <w:p w14:paraId="60AE3E88" w14:textId="77777777" w:rsidR="003F451E" w:rsidRDefault="003F451E">
            <w:pPr>
              <w:rPr>
                <w:sz w:val="20"/>
                <w:szCs w:val="20"/>
              </w:rPr>
            </w:pPr>
          </w:p>
        </w:tc>
      </w:tr>
      <w:tr w:rsidR="003F451E" w14:paraId="1C8B1145" w14:textId="77777777">
        <w:trPr>
          <w:trHeight w:val="350"/>
        </w:trPr>
        <w:tc>
          <w:tcPr>
            <w:tcW w:w="7980" w:type="dxa"/>
            <w:gridSpan w:val="3"/>
            <w:vAlign w:val="bottom"/>
          </w:tcPr>
          <w:p w14:paraId="35DDE446" w14:textId="77777777" w:rsidR="003F451E" w:rsidRDefault="003F451E">
            <w:pPr>
              <w:rPr>
                <w:sz w:val="20"/>
                <w:szCs w:val="20"/>
              </w:rPr>
            </w:pPr>
          </w:p>
        </w:tc>
      </w:tr>
      <w:tr w:rsidR="003F451E" w14:paraId="2614EEFE" w14:textId="77777777">
        <w:trPr>
          <w:trHeight w:val="316"/>
        </w:trPr>
        <w:tc>
          <w:tcPr>
            <w:tcW w:w="7980" w:type="dxa"/>
            <w:gridSpan w:val="3"/>
            <w:vAlign w:val="bottom"/>
          </w:tcPr>
          <w:p w14:paraId="1E22549E" w14:textId="77777777" w:rsidR="003F451E" w:rsidRDefault="003F451E">
            <w:pPr>
              <w:rPr>
                <w:sz w:val="20"/>
                <w:szCs w:val="20"/>
              </w:rPr>
            </w:pPr>
          </w:p>
        </w:tc>
      </w:tr>
      <w:tr w:rsidR="003F451E" w14:paraId="737777FC" w14:textId="77777777">
        <w:trPr>
          <w:trHeight w:val="230"/>
        </w:trPr>
        <w:tc>
          <w:tcPr>
            <w:tcW w:w="7980" w:type="dxa"/>
            <w:gridSpan w:val="3"/>
            <w:vAlign w:val="bottom"/>
          </w:tcPr>
          <w:p w14:paraId="0C214597" w14:textId="77777777" w:rsidR="003F451E" w:rsidRDefault="003F451E">
            <w:pPr>
              <w:rPr>
                <w:sz w:val="20"/>
                <w:szCs w:val="20"/>
              </w:rPr>
            </w:pPr>
          </w:p>
        </w:tc>
      </w:tr>
      <w:tr w:rsidR="003F451E" w14:paraId="1C6B20DE" w14:textId="77777777">
        <w:trPr>
          <w:trHeight w:val="232"/>
        </w:trPr>
        <w:tc>
          <w:tcPr>
            <w:tcW w:w="200" w:type="dxa"/>
            <w:vAlign w:val="bottom"/>
          </w:tcPr>
          <w:p w14:paraId="4942FF59" w14:textId="77777777" w:rsidR="003F451E" w:rsidRDefault="003F451E">
            <w:pPr>
              <w:rPr>
                <w:sz w:val="20"/>
                <w:szCs w:val="20"/>
              </w:rPr>
            </w:pPr>
          </w:p>
        </w:tc>
        <w:tc>
          <w:tcPr>
            <w:tcW w:w="380" w:type="dxa"/>
            <w:vAlign w:val="bottom"/>
          </w:tcPr>
          <w:p w14:paraId="2A4ADC77" w14:textId="77777777" w:rsidR="003F451E" w:rsidRDefault="003F451E">
            <w:pPr>
              <w:rPr>
                <w:sz w:val="20"/>
                <w:szCs w:val="20"/>
              </w:rPr>
            </w:pPr>
          </w:p>
        </w:tc>
        <w:tc>
          <w:tcPr>
            <w:tcW w:w="7400" w:type="dxa"/>
            <w:vAlign w:val="bottom"/>
          </w:tcPr>
          <w:p w14:paraId="14F8809F" w14:textId="77777777" w:rsidR="003F451E" w:rsidRDefault="003F451E">
            <w:pPr>
              <w:ind w:left="920"/>
              <w:rPr>
                <w:sz w:val="20"/>
                <w:szCs w:val="20"/>
              </w:rPr>
            </w:pPr>
          </w:p>
        </w:tc>
      </w:tr>
      <w:tr w:rsidR="003F451E" w14:paraId="7C9E7AB1" w14:textId="77777777">
        <w:trPr>
          <w:trHeight w:val="263"/>
        </w:trPr>
        <w:tc>
          <w:tcPr>
            <w:tcW w:w="200" w:type="dxa"/>
            <w:vAlign w:val="bottom"/>
          </w:tcPr>
          <w:p w14:paraId="54D8949A" w14:textId="77777777" w:rsidR="003F451E" w:rsidRDefault="003F451E"/>
        </w:tc>
        <w:tc>
          <w:tcPr>
            <w:tcW w:w="380" w:type="dxa"/>
            <w:vAlign w:val="bottom"/>
          </w:tcPr>
          <w:p w14:paraId="13C9BB61" w14:textId="77777777" w:rsidR="003F451E" w:rsidRDefault="003F451E"/>
        </w:tc>
        <w:tc>
          <w:tcPr>
            <w:tcW w:w="7400" w:type="dxa"/>
            <w:vAlign w:val="bottom"/>
          </w:tcPr>
          <w:p w14:paraId="3D262D23" w14:textId="77777777" w:rsidR="003F451E" w:rsidRDefault="003F451E">
            <w:pPr>
              <w:ind w:left="920"/>
              <w:rPr>
                <w:sz w:val="20"/>
                <w:szCs w:val="20"/>
              </w:rPr>
            </w:pPr>
          </w:p>
        </w:tc>
      </w:tr>
    </w:tbl>
    <w:p w14:paraId="66D5D67A" w14:textId="77777777" w:rsidR="002042F6" w:rsidRDefault="002042F6">
      <w:pPr>
        <w:spacing w:line="200" w:lineRule="exact"/>
        <w:rPr>
          <w:sz w:val="20"/>
          <w:szCs w:val="20"/>
        </w:rPr>
      </w:pPr>
    </w:p>
    <w:p w14:paraId="34920207" w14:textId="77777777" w:rsidR="002042F6" w:rsidRDefault="002042F6">
      <w:pPr>
        <w:spacing w:line="200" w:lineRule="exact"/>
        <w:rPr>
          <w:sz w:val="20"/>
          <w:szCs w:val="20"/>
        </w:rPr>
      </w:pPr>
    </w:p>
    <w:p w14:paraId="60649C1C" w14:textId="77777777" w:rsidR="002042F6" w:rsidRDefault="002042F6">
      <w:pPr>
        <w:spacing w:line="200" w:lineRule="exact"/>
        <w:rPr>
          <w:sz w:val="20"/>
          <w:szCs w:val="20"/>
        </w:rPr>
      </w:pPr>
    </w:p>
    <w:p w14:paraId="0EC5C8A6" w14:textId="77777777" w:rsidR="002042F6" w:rsidRDefault="002042F6">
      <w:pPr>
        <w:spacing w:line="200" w:lineRule="exact"/>
        <w:rPr>
          <w:sz w:val="20"/>
          <w:szCs w:val="20"/>
        </w:rPr>
      </w:pPr>
    </w:p>
    <w:p w14:paraId="54AF400D" w14:textId="77777777" w:rsidR="002042F6" w:rsidRDefault="002042F6">
      <w:pPr>
        <w:spacing w:line="200" w:lineRule="exact"/>
        <w:rPr>
          <w:sz w:val="20"/>
          <w:szCs w:val="20"/>
        </w:rPr>
      </w:pPr>
    </w:p>
    <w:p w14:paraId="623911F4" w14:textId="77777777" w:rsidR="002042F6" w:rsidRDefault="002042F6">
      <w:pPr>
        <w:spacing w:line="200" w:lineRule="exact"/>
        <w:rPr>
          <w:sz w:val="20"/>
          <w:szCs w:val="20"/>
        </w:rPr>
      </w:pPr>
    </w:p>
    <w:p w14:paraId="4272B8AC" w14:textId="77777777" w:rsidR="002042F6" w:rsidRDefault="002042F6">
      <w:pPr>
        <w:spacing w:line="200" w:lineRule="exact"/>
        <w:rPr>
          <w:sz w:val="20"/>
          <w:szCs w:val="20"/>
        </w:rPr>
      </w:pPr>
    </w:p>
    <w:p w14:paraId="46238210" w14:textId="77777777" w:rsidR="002042F6" w:rsidRDefault="002042F6">
      <w:pPr>
        <w:spacing w:line="200" w:lineRule="exact"/>
        <w:rPr>
          <w:sz w:val="20"/>
          <w:szCs w:val="20"/>
        </w:rPr>
      </w:pPr>
    </w:p>
    <w:p w14:paraId="5B418903" w14:textId="77777777" w:rsidR="002042F6" w:rsidRDefault="002042F6">
      <w:pPr>
        <w:spacing w:line="200" w:lineRule="exact"/>
        <w:rPr>
          <w:sz w:val="20"/>
          <w:szCs w:val="20"/>
        </w:rPr>
      </w:pPr>
    </w:p>
    <w:p w14:paraId="7C3212D3" w14:textId="77777777" w:rsidR="002042F6" w:rsidRDefault="002042F6">
      <w:pPr>
        <w:spacing w:line="200" w:lineRule="exact"/>
        <w:rPr>
          <w:sz w:val="20"/>
          <w:szCs w:val="20"/>
        </w:rPr>
      </w:pPr>
    </w:p>
    <w:p w14:paraId="28092795" w14:textId="77777777" w:rsidR="002042F6" w:rsidRDefault="002042F6">
      <w:pPr>
        <w:spacing w:line="200" w:lineRule="exact"/>
        <w:rPr>
          <w:sz w:val="20"/>
          <w:szCs w:val="20"/>
        </w:rPr>
      </w:pPr>
    </w:p>
    <w:p w14:paraId="02404D95" w14:textId="77777777" w:rsidR="002042F6" w:rsidRDefault="002042F6">
      <w:pPr>
        <w:spacing w:line="200" w:lineRule="exact"/>
        <w:rPr>
          <w:sz w:val="20"/>
          <w:szCs w:val="20"/>
        </w:rPr>
      </w:pPr>
    </w:p>
    <w:p w14:paraId="77ED076C" w14:textId="77777777" w:rsidR="002042F6" w:rsidRDefault="002042F6">
      <w:pPr>
        <w:sectPr w:rsidR="002042F6">
          <w:pgSz w:w="11900" w:h="16838"/>
          <w:pgMar w:top="688" w:right="420" w:bottom="0" w:left="1080" w:header="0" w:footer="0" w:gutter="0"/>
          <w:cols w:space="720" w:equalWidth="0">
            <w:col w:w="10400"/>
          </w:cols>
        </w:sectPr>
      </w:pPr>
    </w:p>
    <w:p w14:paraId="5B42A036" w14:textId="77777777" w:rsidR="002042F6" w:rsidRDefault="002042F6">
      <w:pPr>
        <w:spacing w:line="200" w:lineRule="exact"/>
        <w:rPr>
          <w:color w:val="0101FF"/>
          <w:sz w:val="20"/>
          <w:szCs w:val="20"/>
          <w:u w:val="single"/>
        </w:rPr>
      </w:pPr>
      <w:bookmarkStart w:id="1" w:name="page3"/>
      <w:bookmarkEnd w:id="1"/>
    </w:p>
    <w:p w14:paraId="260930A1" w14:textId="77777777" w:rsidR="006960A8" w:rsidRDefault="006960A8">
      <w:pPr>
        <w:spacing w:line="200" w:lineRule="exact"/>
        <w:rPr>
          <w:color w:val="0101FF"/>
          <w:sz w:val="20"/>
          <w:szCs w:val="20"/>
          <w:u w:val="single"/>
        </w:rPr>
      </w:pPr>
    </w:p>
    <w:p w14:paraId="499B5160" w14:textId="77777777" w:rsidR="002042F6" w:rsidRPr="00160718" w:rsidRDefault="006D50CE">
      <w:pPr>
        <w:numPr>
          <w:ilvl w:val="1"/>
          <w:numId w:val="1"/>
        </w:numPr>
        <w:tabs>
          <w:tab w:val="left" w:pos="3700"/>
        </w:tabs>
        <w:ind w:left="3700" w:hanging="223"/>
        <w:jc w:val="both"/>
        <w:rPr>
          <w:rFonts w:ascii="Arial" w:eastAsia="Arial" w:hAnsi="Arial" w:cs="Arial"/>
          <w:b/>
          <w:sz w:val="20"/>
          <w:szCs w:val="20"/>
        </w:rPr>
      </w:pPr>
      <w:r w:rsidRPr="00160718">
        <w:rPr>
          <w:rFonts w:ascii="Arial" w:eastAsia="Arial" w:hAnsi="Arial" w:cs="Arial"/>
          <w:b/>
          <w:sz w:val="20"/>
          <w:szCs w:val="20"/>
        </w:rPr>
        <w:t>СТОРОНЫ ДОГОВОРА</w:t>
      </w:r>
      <w:r w:rsidR="00AD36BB">
        <w:rPr>
          <w:rFonts w:ascii="Arial" w:eastAsia="Arial" w:hAnsi="Arial" w:cs="Arial"/>
          <w:b/>
          <w:strike/>
          <w:color w:val="800080"/>
          <w:sz w:val="20"/>
          <w:szCs w:val="20"/>
        </w:rPr>
        <w:t>.</w:t>
      </w:r>
    </w:p>
    <w:p w14:paraId="668DB540" w14:textId="77777777" w:rsidR="00C81184" w:rsidRDefault="00C81184" w:rsidP="00C81184">
      <w:pPr>
        <w:rPr>
          <w:rFonts w:ascii="Arial" w:eastAsia="Arial" w:hAnsi="Arial" w:cs="Arial"/>
          <w:sz w:val="20"/>
          <w:szCs w:val="20"/>
        </w:rPr>
      </w:pPr>
    </w:p>
    <w:p w14:paraId="656F4F3C" w14:textId="326693F8" w:rsidR="002042F6" w:rsidRPr="0038732B" w:rsidRDefault="000205CA" w:rsidP="00BF7931">
      <w:pPr>
        <w:jc w:val="both"/>
        <w:rPr>
          <w:sz w:val="28"/>
          <w:szCs w:val="28"/>
        </w:rPr>
      </w:pPr>
      <w:r w:rsidRPr="000205CA">
        <w:rPr>
          <w:rFonts w:ascii="Arial" w:hAnsi="Arial" w:cs="Arial"/>
          <w:b/>
          <w:sz w:val="20"/>
          <w:szCs w:val="20"/>
        </w:rPr>
        <w:t>Муниципальное автономное дошкольное образовательное учреждение</w:t>
      </w:r>
      <w:r w:rsidR="00F425E3">
        <w:rPr>
          <w:rFonts w:ascii="Arial" w:hAnsi="Arial" w:cs="Arial"/>
          <w:b/>
          <w:sz w:val="20"/>
          <w:szCs w:val="20"/>
        </w:rPr>
        <w:t xml:space="preserve"> </w:t>
      </w:r>
      <w:r w:rsidRPr="000205CA">
        <w:rPr>
          <w:rFonts w:ascii="Arial" w:hAnsi="Arial" w:cs="Arial"/>
          <w:b/>
          <w:sz w:val="20"/>
          <w:szCs w:val="20"/>
        </w:rPr>
        <w:t>«Детский сад №</w:t>
      </w:r>
      <w:r w:rsidR="00BF7931">
        <w:rPr>
          <w:rFonts w:ascii="Arial" w:hAnsi="Arial" w:cs="Arial"/>
          <w:b/>
          <w:sz w:val="20"/>
          <w:szCs w:val="20"/>
        </w:rPr>
        <w:t>68</w:t>
      </w:r>
      <w:r w:rsidRPr="000205CA">
        <w:rPr>
          <w:rFonts w:ascii="Arial" w:hAnsi="Arial" w:cs="Arial"/>
          <w:b/>
          <w:sz w:val="20"/>
          <w:szCs w:val="20"/>
        </w:rPr>
        <w:t xml:space="preserve"> г. Челябинска»</w:t>
      </w:r>
      <w:r w:rsidR="00C81184" w:rsidRPr="000205CA">
        <w:rPr>
          <w:rFonts w:ascii="Arial" w:eastAsia="Arial" w:hAnsi="Arial" w:cs="Arial"/>
          <w:sz w:val="20"/>
          <w:szCs w:val="20"/>
        </w:rPr>
        <w:t xml:space="preserve">, именуемое в </w:t>
      </w:r>
      <w:r w:rsidR="006D50CE" w:rsidRPr="000205CA">
        <w:rPr>
          <w:rFonts w:ascii="Arial" w:eastAsia="Arial" w:hAnsi="Arial" w:cs="Arial"/>
          <w:sz w:val="20"/>
          <w:szCs w:val="20"/>
        </w:rPr>
        <w:t xml:space="preserve">дальнейшем </w:t>
      </w:r>
      <w:r w:rsidR="006D50CE" w:rsidRPr="000205CA">
        <w:rPr>
          <w:rFonts w:ascii="Arial" w:eastAsia="Arial" w:hAnsi="Arial" w:cs="Arial"/>
          <w:i/>
          <w:iCs/>
          <w:sz w:val="20"/>
          <w:szCs w:val="20"/>
        </w:rPr>
        <w:t>Заказчик,</w:t>
      </w:r>
      <w:r w:rsidR="006D50CE" w:rsidRPr="000205CA">
        <w:rPr>
          <w:rFonts w:ascii="Arial" w:eastAsia="Arial" w:hAnsi="Arial" w:cs="Arial"/>
          <w:sz w:val="20"/>
          <w:szCs w:val="20"/>
        </w:rPr>
        <w:t xml:space="preserve"> в</w:t>
      </w:r>
      <w:r w:rsidR="006960A8" w:rsidRPr="000205CA">
        <w:rPr>
          <w:rFonts w:ascii="Arial" w:eastAsia="Arial" w:hAnsi="Arial" w:cs="Arial"/>
          <w:sz w:val="20"/>
          <w:szCs w:val="20"/>
        </w:rPr>
        <w:t xml:space="preserve"> лице </w:t>
      </w:r>
      <w:r w:rsidR="00C81184" w:rsidRPr="000205CA">
        <w:rPr>
          <w:rFonts w:ascii="Arial" w:eastAsia="Arial" w:hAnsi="Arial" w:cs="Arial"/>
          <w:sz w:val="20"/>
          <w:szCs w:val="20"/>
        </w:rPr>
        <w:t>заведующ</w:t>
      </w:r>
      <w:r w:rsidR="00E02A6D" w:rsidRPr="000205CA">
        <w:rPr>
          <w:rFonts w:ascii="Arial" w:eastAsia="Arial" w:hAnsi="Arial" w:cs="Arial"/>
          <w:sz w:val="20"/>
          <w:szCs w:val="20"/>
        </w:rPr>
        <w:t>его</w:t>
      </w:r>
      <w:r w:rsidR="00C842B3">
        <w:rPr>
          <w:rFonts w:ascii="Arial" w:eastAsia="Arial" w:hAnsi="Arial" w:cs="Arial"/>
          <w:sz w:val="20"/>
          <w:szCs w:val="20"/>
        </w:rPr>
        <w:t xml:space="preserve"> </w:t>
      </w:r>
      <w:proofErr w:type="spellStart"/>
      <w:r w:rsidR="00BF7931">
        <w:rPr>
          <w:rFonts w:ascii="Arial" w:hAnsi="Arial" w:cs="Arial"/>
          <w:sz w:val="20"/>
          <w:szCs w:val="20"/>
        </w:rPr>
        <w:t>Слудновой</w:t>
      </w:r>
      <w:proofErr w:type="spellEnd"/>
      <w:r w:rsidR="00BF7931">
        <w:rPr>
          <w:rFonts w:ascii="Arial" w:hAnsi="Arial" w:cs="Arial"/>
          <w:sz w:val="20"/>
          <w:szCs w:val="20"/>
        </w:rPr>
        <w:t xml:space="preserve"> Марины Валерьевны</w:t>
      </w:r>
      <w:r w:rsidR="006D50CE" w:rsidRPr="000205CA">
        <w:rPr>
          <w:rFonts w:ascii="Arial" w:eastAsia="Arial" w:hAnsi="Arial" w:cs="Arial"/>
          <w:i/>
          <w:iCs/>
          <w:sz w:val="20"/>
          <w:szCs w:val="20"/>
        </w:rPr>
        <w:t>,</w:t>
      </w:r>
      <w:r w:rsidR="00C81184" w:rsidRPr="000205CA">
        <w:rPr>
          <w:rFonts w:ascii="Arial" w:eastAsia="Arial" w:hAnsi="Arial" w:cs="Arial"/>
          <w:sz w:val="20"/>
          <w:szCs w:val="20"/>
        </w:rPr>
        <w:t xml:space="preserve"> действующей</w:t>
      </w:r>
      <w:r w:rsidR="006D50CE" w:rsidRPr="000205CA">
        <w:rPr>
          <w:rFonts w:ascii="Arial" w:eastAsia="Arial" w:hAnsi="Arial" w:cs="Arial"/>
          <w:sz w:val="20"/>
          <w:szCs w:val="20"/>
        </w:rPr>
        <w:t xml:space="preserve"> на основании</w:t>
      </w:r>
      <w:r w:rsidR="00C842B3">
        <w:rPr>
          <w:rFonts w:ascii="Arial" w:eastAsia="Arial" w:hAnsi="Arial" w:cs="Arial"/>
          <w:sz w:val="20"/>
          <w:szCs w:val="20"/>
        </w:rPr>
        <w:t xml:space="preserve"> </w:t>
      </w:r>
      <w:r w:rsidR="00114DA4" w:rsidRPr="007E09B2">
        <w:rPr>
          <w:rFonts w:ascii="Arial" w:eastAsia="Arial" w:hAnsi="Arial" w:cs="Arial"/>
          <w:sz w:val="20"/>
          <w:szCs w:val="20"/>
        </w:rPr>
        <w:t>Устава</w:t>
      </w:r>
      <w:r w:rsidR="006D50CE" w:rsidRPr="007E09B2">
        <w:rPr>
          <w:rFonts w:ascii="Arial" w:eastAsia="Arial" w:hAnsi="Arial" w:cs="Arial"/>
          <w:sz w:val="20"/>
          <w:szCs w:val="20"/>
        </w:rPr>
        <w:t xml:space="preserve">, с одной </w:t>
      </w:r>
      <w:r w:rsidR="006D50CE" w:rsidRPr="0038732B">
        <w:rPr>
          <w:rFonts w:ascii="Arial" w:eastAsia="Arial" w:hAnsi="Arial" w:cs="Arial"/>
          <w:sz w:val="20"/>
          <w:szCs w:val="20"/>
        </w:rPr>
        <w:t>стороны, и</w:t>
      </w:r>
    </w:p>
    <w:p w14:paraId="7A3F9BB7" w14:textId="77777777" w:rsidR="002042F6" w:rsidRPr="0038732B" w:rsidRDefault="002042F6">
      <w:pPr>
        <w:spacing w:line="55" w:lineRule="exact"/>
        <w:rPr>
          <w:rFonts w:ascii="Arial" w:eastAsia="Arial" w:hAnsi="Arial" w:cs="Arial"/>
          <w:sz w:val="20"/>
          <w:szCs w:val="20"/>
        </w:rPr>
      </w:pPr>
    </w:p>
    <w:p w14:paraId="7545C366" w14:textId="7FF99EB0" w:rsidR="002042F6" w:rsidRPr="00C842B3" w:rsidRDefault="00F425E3" w:rsidP="00C842B3">
      <w:pPr>
        <w:rPr>
          <w:rFonts w:ascii="Arial" w:hAnsi="Arial" w:cs="Arial"/>
          <w:sz w:val="20"/>
          <w:szCs w:val="20"/>
        </w:rPr>
      </w:pPr>
      <w:r>
        <w:rPr>
          <w:rFonts w:ascii="Arial" w:eastAsia="Arial" w:hAnsi="Arial" w:cs="Arial"/>
          <w:b/>
          <w:sz w:val="20"/>
          <w:szCs w:val="20"/>
        </w:rPr>
        <w:t xml:space="preserve">ООО </w:t>
      </w:r>
      <w:r w:rsidR="00114DA4" w:rsidRPr="0038732B">
        <w:rPr>
          <w:rFonts w:ascii="Arial" w:eastAsia="Arial" w:hAnsi="Arial" w:cs="Arial"/>
          <w:b/>
          <w:sz w:val="20"/>
          <w:szCs w:val="20"/>
        </w:rPr>
        <w:t>«</w:t>
      </w:r>
      <w:proofErr w:type="spellStart"/>
      <w:r w:rsidR="006960A8" w:rsidRPr="0038732B">
        <w:rPr>
          <w:rFonts w:ascii="Arial" w:eastAsia="Arial" w:hAnsi="Arial" w:cs="Arial"/>
          <w:b/>
          <w:sz w:val="20"/>
          <w:szCs w:val="20"/>
        </w:rPr>
        <w:t>Проект</w:t>
      </w:r>
      <w:r w:rsidR="00607BE5" w:rsidRPr="0038732B">
        <w:rPr>
          <w:rFonts w:ascii="Arial" w:eastAsia="Arial" w:hAnsi="Arial" w:cs="Arial"/>
          <w:b/>
          <w:sz w:val="20"/>
          <w:szCs w:val="20"/>
        </w:rPr>
        <w:t>Сервис</w:t>
      </w:r>
      <w:proofErr w:type="spellEnd"/>
      <w:r w:rsidR="00114DA4" w:rsidRPr="0038732B">
        <w:rPr>
          <w:rFonts w:ascii="Arial" w:eastAsia="Arial" w:hAnsi="Arial" w:cs="Arial"/>
          <w:b/>
          <w:sz w:val="20"/>
          <w:szCs w:val="20"/>
        </w:rPr>
        <w:t>»</w:t>
      </w:r>
      <w:r w:rsidR="006D50CE" w:rsidRPr="0038732B">
        <w:rPr>
          <w:rFonts w:ascii="Arial" w:eastAsia="Arial" w:hAnsi="Arial" w:cs="Arial"/>
          <w:b/>
          <w:sz w:val="20"/>
          <w:szCs w:val="20"/>
        </w:rPr>
        <w:t>,</w:t>
      </w:r>
      <w:r w:rsidR="006D50CE" w:rsidRPr="0038732B">
        <w:rPr>
          <w:rFonts w:ascii="Arial" w:eastAsia="Arial" w:hAnsi="Arial" w:cs="Arial"/>
          <w:sz w:val="20"/>
          <w:szCs w:val="20"/>
        </w:rPr>
        <w:t xml:space="preserve"> именуемое в дальнейшем </w:t>
      </w:r>
      <w:r w:rsidR="006D50CE" w:rsidRPr="0038732B">
        <w:rPr>
          <w:rFonts w:ascii="Arial" w:eastAsia="Arial" w:hAnsi="Arial" w:cs="Arial"/>
          <w:i/>
          <w:iCs/>
          <w:sz w:val="20"/>
          <w:szCs w:val="20"/>
        </w:rPr>
        <w:t>Исполнитель,</w:t>
      </w:r>
      <w:r w:rsidR="006D50CE" w:rsidRPr="0038732B">
        <w:rPr>
          <w:rFonts w:ascii="Arial" w:eastAsia="Arial" w:hAnsi="Arial" w:cs="Arial"/>
          <w:sz w:val="20"/>
          <w:szCs w:val="20"/>
        </w:rPr>
        <w:t xml:space="preserve"> в лице</w:t>
      </w:r>
      <w:r w:rsidR="00C842B3">
        <w:rPr>
          <w:rFonts w:ascii="Arial" w:eastAsia="Arial" w:hAnsi="Arial" w:cs="Arial"/>
          <w:sz w:val="20"/>
          <w:szCs w:val="20"/>
        </w:rPr>
        <w:t xml:space="preserve"> </w:t>
      </w:r>
      <w:r w:rsidR="006960A8" w:rsidRPr="0038732B">
        <w:rPr>
          <w:rFonts w:ascii="Arial" w:eastAsia="Arial" w:hAnsi="Arial" w:cs="Arial"/>
          <w:sz w:val="20"/>
          <w:szCs w:val="20"/>
        </w:rPr>
        <w:t xml:space="preserve">Директора </w:t>
      </w:r>
      <w:r w:rsidR="00607BE5" w:rsidRPr="0038732B">
        <w:rPr>
          <w:rFonts w:ascii="Arial" w:eastAsia="Arial" w:hAnsi="Arial" w:cs="Arial"/>
          <w:sz w:val="20"/>
          <w:szCs w:val="20"/>
        </w:rPr>
        <w:t>Пака Александра Владимировича</w:t>
      </w:r>
      <w:r w:rsidR="006D50CE" w:rsidRPr="0038732B">
        <w:rPr>
          <w:rFonts w:ascii="Arial" w:eastAsia="Arial" w:hAnsi="Arial" w:cs="Arial"/>
          <w:sz w:val="20"/>
          <w:szCs w:val="20"/>
        </w:rPr>
        <w:t xml:space="preserve">, действующего на основании </w:t>
      </w:r>
      <w:r w:rsidR="006960A8" w:rsidRPr="0038732B">
        <w:rPr>
          <w:rFonts w:ascii="Arial" w:eastAsia="Arial" w:hAnsi="Arial" w:cs="Arial"/>
          <w:sz w:val="20"/>
          <w:szCs w:val="20"/>
        </w:rPr>
        <w:t>Устава</w:t>
      </w:r>
      <w:r w:rsidR="006D50CE" w:rsidRPr="0038732B">
        <w:rPr>
          <w:rFonts w:ascii="Arial" w:eastAsia="Arial" w:hAnsi="Arial" w:cs="Arial"/>
          <w:sz w:val="20"/>
          <w:szCs w:val="20"/>
        </w:rPr>
        <w:t xml:space="preserve">, с другой стороны, </w:t>
      </w:r>
      <w:r w:rsidR="00FD07E7" w:rsidRPr="0038732B">
        <w:rPr>
          <w:rFonts w:ascii="Arial" w:hAnsi="Arial" w:cs="Arial"/>
          <w:sz w:val="20"/>
          <w:szCs w:val="20"/>
        </w:rPr>
        <w:t>на основании Федерального закона от 18.07.2011 г. № 223-ФЗ «О закупках товаров, работ, услуг отдельными видами юридических лиц</w:t>
      </w:r>
      <w:proofErr w:type="gramStart"/>
      <w:r w:rsidR="00FD07E7" w:rsidRPr="0038732B">
        <w:rPr>
          <w:rFonts w:ascii="Arial" w:hAnsi="Arial" w:cs="Arial"/>
          <w:sz w:val="20"/>
          <w:szCs w:val="20"/>
        </w:rPr>
        <w:t>»</w:t>
      </w:r>
      <w:r w:rsidR="002349E4" w:rsidRPr="0038732B">
        <w:rPr>
          <w:rFonts w:ascii="Arial" w:hAnsi="Arial" w:cs="Arial"/>
          <w:sz w:val="20"/>
          <w:szCs w:val="20"/>
        </w:rPr>
        <w:t xml:space="preserve">, </w:t>
      </w:r>
      <w:r w:rsidR="00C842B3">
        <w:rPr>
          <w:rFonts w:ascii="Arial" w:hAnsi="Arial" w:cs="Arial"/>
          <w:sz w:val="20"/>
          <w:szCs w:val="20"/>
        </w:rPr>
        <w:t xml:space="preserve"> </w:t>
      </w:r>
      <w:r w:rsidR="00C842B3" w:rsidRPr="00C842B3">
        <w:rPr>
          <w:rFonts w:ascii="Arial" w:hAnsi="Arial" w:cs="Arial"/>
          <w:sz w:val="20"/>
          <w:szCs w:val="20"/>
        </w:rPr>
        <w:t>с</w:t>
      </w:r>
      <w:proofErr w:type="gramEnd"/>
      <w:r w:rsidR="00C842B3" w:rsidRPr="00C842B3">
        <w:rPr>
          <w:rFonts w:ascii="Arial" w:hAnsi="Arial" w:cs="Arial"/>
          <w:sz w:val="20"/>
          <w:szCs w:val="20"/>
        </w:rPr>
        <w:t xml:space="preserve"> использованием функционала портала «Поставщики Южного Урала»</w:t>
      </w:r>
      <w:r w:rsidR="00C842B3">
        <w:rPr>
          <w:rFonts w:ascii="Arial" w:hAnsi="Arial" w:cs="Arial"/>
          <w:sz w:val="20"/>
          <w:szCs w:val="20"/>
        </w:rPr>
        <w:t xml:space="preserve">, </w:t>
      </w:r>
      <w:r w:rsidR="006D50CE" w:rsidRPr="0038732B">
        <w:rPr>
          <w:rFonts w:ascii="Arial" w:eastAsia="Arial" w:hAnsi="Arial" w:cs="Arial"/>
          <w:sz w:val="20"/>
          <w:szCs w:val="20"/>
        </w:rPr>
        <w:t>заключили настоящий Договор о нижеследующем:</w:t>
      </w:r>
    </w:p>
    <w:p w14:paraId="10660D14" w14:textId="77777777" w:rsidR="002042F6" w:rsidRPr="0038732B" w:rsidRDefault="002042F6">
      <w:pPr>
        <w:spacing w:line="178" w:lineRule="exact"/>
        <w:rPr>
          <w:sz w:val="20"/>
          <w:szCs w:val="20"/>
        </w:rPr>
      </w:pPr>
    </w:p>
    <w:p w14:paraId="361076D5" w14:textId="77777777" w:rsidR="002042F6" w:rsidRPr="00AD36BB" w:rsidRDefault="00AD36BB">
      <w:pPr>
        <w:ind w:left="4180"/>
        <w:rPr>
          <w:b/>
          <w:sz w:val="20"/>
          <w:szCs w:val="20"/>
        </w:rPr>
      </w:pPr>
      <w:r w:rsidRPr="0038732B">
        <w:rPr>
          <w:rFonts w:ascii="Arial" w:eastAsia="Arial" w:hAnsi="Arial" w:cs="Arial"/>
          <w:b/>
          <w:sz w:val="20"/>
          <w:szCs w:val="20"/>
        </w:rPr>
        <w:t>2. ТЕРМИНЫ.</w:t>
      </w:r>
    </w:p>
    <w:p w14:paraId="30AB968E" w14:textId="77777777" w:rsidR="002042F6" w:rsidRDefault="002042F6">
      <w:pPr>
        <w:spacing w:line="45" w:lineRule="exact"/>
        <w:rPr>
          <w:sz w:val="20"/>
          <w:szCs w:val="20"/>
        </w:rPr>
      </w:pPr>
    </w:p>
    <w:p w14:paraId="41BBA2DF" w14:textId="77777777" w:rsidR="002042F6" w:rsidRDefault="006D50CE">
      <w:pPr>
        <w:spacing w:line="236" w:lineRule="auto"/>
        <w:ind w:left="1800" w:hanging="1799"/>
        <w:rPr>
          <w:sz w:val="20"/>
          <w:szCs w:val="20"/>
        </w:rPr>
      </w:pPr>
      <w:r>
        <w:rPr>
          <w:rFonts w:ascii="Arial" w:eastAsia="Arial" w:hAnsi="Arial" w:cs="Arial"/>
          <w:sz w:val="20"/>
          <w:szCs w:val="20"/>
          <w:u w:val="single"/>
        </w:rPr>
        <w:t>«Договор»:</w:t>
      </w:r>
      <w:r>
        <w:rPr>
          <w:rFonts w:ascii="Arial" w:eastAsia="Arial" w:hAnsi="Arial" w:cs="Arial"/>
          <w:sz w:val="20"/>
          <w:szCs w:val="20"/>
        </w:rPr>
        <w:t xml:space="preserve"> данный Договор и все приложения к нему, составляющие неотъемлемую часть Договора, а также все дополнения, изменения и соглашения к Договору.</w:t>
      </w:r>
    </w:p>
    <w:p w14:paraId="56642452" w14:textId="77777777" w:rsidR="002042F6" w:rsidRDefault="002042F6">
      <w:pPr>
        <w:spacing w:line="1" w:lineRule="exact"/>
        <w:rPr>
          <w:sz w:val="20"/>
          <w:szCs w:val="20"/>
        </w:rPr>
      </w:pPr>
    </w:p>
    <w:p w14:paraId="5AD2396D" w14:textId="77777777" w:rsidR="002042F6" w:rsidRDefault="006D50CE">
      <w:pPr>
        <w:spacing w:line="239" w:lineRule="auto"/>
        <w:ind w:left="1800" w:right="140" w:hanging="1799"/>
        <w:jc w:val="both"/>
        <w:rPr>
          <w:sz w:val="20"/>
          <w:szCs w:val="20"/>
        </w:rPr>
      </w:pPr>
      <w:r>
        <w:rPr>
          <w:rFonts w:ascii="Arial" w:eastAsia="Arial" w:hAnsi="Arial" w:cs="Arial"/>
          <w:sz w:val="20"/>
          <w:szCs w:val="20"/>
          <w:u w:val="single"/>
        </w:rPr>
        <w:t>«Оборудование»:</w:t>
      </w:r>
      <w:r>
        <w:rPr>
          <w:rFonts w:ascii="Arial" w:eastAsia="Arial" w:hAnsi="Arial" w:cs="Arial"/>
          <w:sz w:val="20"/>
          <w:szCs w:val="20"/>
        </w:rPr>
        <w:t xml:space="preserve"> лифты, эскалаторы, конвейеры пассажирские (или траволаторы), платформы подъемные для инвалидов (или платформы) - в зависимости от типа оборудования в предмете Договора и Приложении № 1 к нему, в единственном или множественном числе, в том числе оборудование объединенной диспетчерской системы (далее ОДС).</w:t>
      </w:r>
    </w:p>
    <w:p w14:paraId="4DF1EA0E" w14:textId="77777777" w:rsidR="002042F6" w:rsidRDefault="002042F6">
      <w:pPr>
        <w:spacing w:line="4" w:lineRule="exact"/>
        <w:rPr>
          <w:sz w:val="20"/>
          <w:szCs w:val="20"/>
        </w:rPr>
      </w:pPr>
    </w:p>
    <w:p w14:paraId="54AD04A9" w14:textId="77777777" w:rsidR="002042F6" w:rsidRDefault="006D50CE">
      <w:pPr>
        <w:spacing w:line="239" w:lineRule="auto"/>
        <w:ind w:left="1800" w:right="140" w:hanging="1744"/>
        <w:jc w:val="both"/>
        <w:rPr>
          <w:sz w:val="20"/>
          <w:szCs w:val="20"/>
        </w:rPr>
      </w:pPr>
      <w:r>
        <w:rPr>
          <w:rFonts w:ascii="Arial" w:eastAsia="Arial" w:hAnsi="Arial" w:cs="Arial"/>
          <w:sz w:val="20"/>
          <w:szCs w:val="20"/>
        </w:rPr>
        <w:t xml:space="preserve">«Акт/ы приемки выполненных работ и услуг»: подписываемые </w:t>
      </w:r>
      <w:r>
        <w:rPr>
          <w:rFonts w:ascii="Arial" w:eastAsia="Arial" w:hAnsi="Arial" w:cs="Arial"/>
          <w:i/>
          <w:iCs/>
          <w:sz w:val="20"/>
          <w:szCs w:val="20"/>
        </w:rPr>
        <w:t>Заказчиком</w:t>
      </w:r>
      <w:r>
        <w:rPr>
          <w:rFonts w:ascii="Arial" w:eastAsia="Arial" w:hAnsi="Arial" w:cs="Arial"/>
          <w:sz w:val="20"/>
          <w:szCs w:val="20"/>
        </w:rPr>
        <w:t xml:space="preserve"> и </w:t>
      </w:r>
      <w:r>
        <w:rPr>
          <w:rFonts w:ascii="Arial" w:eastAsia="Arial" w:hAnsi="Arial" w:cs="Arial"/>
          <w:i/>
          <w:iCs/>
          <w:sz w:val="20"/>
          <w:szCs w:val="20"/>
        </w:rPr>
        <w:t>Исполнителем</w:t>
      </w:r>
      <w:r>
        <w:rPr>
          <w:rFonts w:ascii="Arial" w:eastAsia="Arial" w:hAnsi="Arial" w:cs="Arial"/>
          <w:sz w:val="20"/>
          <w:szCs w:val="20"/>
        </w:rPr>
        <w:t xml:space="preserve"> Акт/ы </w:t>
      </w:r>
      <w:r w:rsidR="0048217B">
        <w:rPr>
          <w:rFonts w:ascii="Arial" w:eastAsia="Arial" w:hAnsi="Arial" w:cs="Arial"/>
          <w:sz w:val="20"/>
          <w:szCs w:val="20"/>
        </w:rPr>
        <w:t>приемки выполненных работ и услуг,</w:t>
      </w:r>
      <w:r>
        <w:rPr>
          <w:rFonts w:ascii="Arial" w:eastAsia="Arial" w:hAnsi="Arial" w:cs="Arial"/>
          <w:sz w:val="20"/>
          <w:szCs w:val="20"/>
        </w:rPr>
        <w:t xml:space="preserve"> предусмотренных настоящим Договором и Приложением № 1 к нему.</w:t>
      </w:r>
    </w:p>
    <w:p w14:paraId="0C989E9D" w14:textId="33A3E31F" w:rsidR="002042F6" w:rsidRDefault="00F425E3">
      <w:pPr>
        <w:spacing w:line="2" w:lineRule="exact"/>
        <w:rPr>
          <w:sz w:val="20"/>
          <w:szCs w:val="20"/>
        </w:rPr>
      </w:pPr>
      <w:r>
        <w:rPr>
          <w:noProof/>
          <w:sz w:val="20"/>
          <w:szCs w:val="20"/>
        </w:rPr>
        <mc:AlternateContent>
          <mc:Choice Requires="wps">
            <w:drawing>
              <wp:anchor distT="4294967293" distB="4294967293" distL="0" distR="0" simplePos="0" relativeHeight="251659264" behindDoc="0" locked="0" layoutInCell="0" allowOverlap="1" wp14:anchorId="229B5A82" wp14:editId="0994FC68">
                <wp:simplePos x="0" y="0"/>
                <wp:positionH relativeFrom="column">
                  <wp:posOffset>635</wp:posOffset>
                </wp:positionH>
                <wp:positionV relativeFrom="paragraph">
                  <wp:posOffset>-311786</wp:posOffset>
                </wp:positionV>
                <wp:extent cx="2959735" cy="0"/>
                <wp:effectExtent l="0" t="0" r="0" b="0"/>
                <wp:wrapNone/>
                <wp:docPr id="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735"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84CDA9" id="Shape 6" o:spid="_x0000_s1026" style="position:absolute;z-index:25165926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05pt,-24.55pt" to="233.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" o:allowincell="f" strokeweight=".72pt"/>
            </w:pict>
          </mc:Fallback>
        </mc:AlternateContent>
      </w:r>
    </w:p>
    <w:p w14:paraId="5609B0FE" w14:textId="77777777" w:rsidR="006960A8" w:rsidRDefault="006D50CE">
      <w:pPr>
        <w:ind w:left="60" w:right="140" w:hanging="54"/>
        <w:rPr>
          <w:rFonts w:ascii="Arial" w:eastAsia="Arial" w:hAnsi="Arial" w:cs="Arial"/>
          <w:sz w:val="20"/>
          <w:szCs w:val="20"/>
        </w:rPr>
      </w:pPr>
      <w:r>
        <w:rPr>
          <w:rFonts w:ascii="Arial" w:eastAsia="Arial" w:hAnsi="Arial" w:cs="Arial"/>
          <w:sz w:val="20"/>
          <w:szCs w:val="20"/>
          <w:u w:val="single"/>
        </w:rPr>
        <w:t>«Ростехнадзор»:</w:t>
      </w:r>
      <w:r>
        <w:rPr>
          <w:rFonts w:ascii="Arial" w:eastAsia="Arial" w:hAnsi="Arial" w:cs="Arial"/>
          <w:sz w:val="20"/>
          <w:szCs w:val="20"/>
        </w:rPr>
        <w:t xml:space="preserve"> Федеральная служба по экологическому, техно</w:t>
      </w:r>
      <w:r w:rsidR="006960A8">
        <w:rPr>
          <w:rFonts w:ascii="Arial" w:eastAsia="Arial" w:hAnsi="Arial" w:cs="Arial"/>
          <w:sz w:val="20"/>
          <w:szCs w:val="20"/>
        </w:rPr>
        <w:t>логическому и атомному надзору.</w:t>
      </w:r>
    </w:p>
    <w:p w14:paraId="4CD7F6CF" w14:textId="77777777" w:rsidR="002042F6" w:rsidRDefault="006D50CE">
      <w:pPr>
        <w:ind w:left="60" w:right="140" w:hanging="54"/>
        <w:rPr>
          <w:sz w:val="20"/>
          <w:szCs w:val="20"/>
        </w:rPr>
      </w:pPr>
      <w:r>
        <w:rPr>
          <w:rFonts w:ascii="Arial" w:eastAsia="Arial" w:hAnsi="Arial" w:cs="Arial"/>
          <w:sz w:val="20"/>
          <w:szCs w:val="20"/>
        </w:rPr>
        <w:t>«</w:t>
      </w:r>
      <w:r>
        <w:rPr>
          <w:rFonts w:ascii="Arial" w:eastAsia="Arial" w:hAnsi="Arial" w:cs="Arial"/>
          <w:sz w:val="20"/>
          <w:szCs w:val="20"/>
          <w:u w:val="single"/>
        </w:rPr>
        <w:t>Технический регламент»</w:t>
      </w:r>
      <w:r>
        <w:rPr>
          <w:rFonts w:ascii="Arial" w:eastAsia="Arial" w:hAnsi="Arial" w:cs="Arial"/>
          <w:sz w:val="20"/>
          <w:szCs w:val="20"/>
        </w:rPr>
        <w:t>: «Технический регламент Таможенного союза. ТР ТС 011/2011.</w:t>
      </w:r>
    </w:p>
    <w:p w14:paraId="14244AAE" w14:textId="77777777" w:rsidR="002042F6" w:rsidRDefault="002042F6">
      <w:pPr>
        <w:spacing w:line="1" w:lineRule="exact"/>
        <w:rPr>
          <w:sz w:val="20"/>
          <w:szCs w:val="20"/>
        </w:rPr>
      </w:pPr>
    </w:p>
    <w:p w14:paraId="4F51A2C4" w14:textId="77777777" w:rsidR="002042F6" w:rsidRDefault="006D50CE">
      <w:pPr>
        <w:ind w:left="1700" w:right="140"/>
        <w:rPr>
          <w:sz w:val="20"/>
          <w:szCs w:val="20"/>
        </w:rPr>
      </w:pPr>
      <w:r>
        <w:rPr>
          <w:rFonts w:ascii="Arial" w:eastAsia="Arial" w:hAnsi="Arial" w:cs="Arial"/>
          <w:sz w:val="20"/>
          <w:szCs w:val="20"/>
        </w:rPr>
        <w:t>Безопасность лифтов» - технический регламент, утвержденный Решением комиссии Таможенного союза от 18 октября 2011 года № 824.</w:t>
      </w:r>
    </w:p>
    <w:p w14:paraId="09DE23D4" w14:textId="77777777" w:rsidR="002042F6" w:rsidRDefault="002042F6">
      <w:pPr>
        <w:spacing w:line="1" w:lineRule="exact"/>
        <w:rPr>
          <w:sz w:val="20"/>
          <w:szCs w:val="20"/>
        </w:rPr>
      </w:pPr>
    </w:p>
    <w:p w14:paraId="2A1141B3" w14:textId="77777777" w:rsidR="002042F6" w:rsidRDefault="006D50CE">
      <w:pPr>
        <w:spacing w:line="239" w:lineRule="auto"/>
        <w:ind w:left="1700" w:right="140" w:hanging="1645"/>
        <w:jc w:val="both"/>
        <w:rPr>
          <w:sz w:val="20"/>
          <w:szCs w:val="20"/>
        </w:rPr>
      </w:pPr>
      <w:r>
        <w:rPr>
          <w:rFonts w:ascii="Arial" w:eastAsia="Arial" w:hAnsi="Arial" w:cs="Arial"/>
          <w:sz w:val="20"/>
          <w:szCs w:val="20"/>
          <w:u w:val="single"/>
        </w:rPr>
        <w:t>ГОСТ:</w:t>
      </w:r>
      <w:r>
        <w:rPr>
          <w:rFonts w:ascii="Arial" w:eastAsia="Arial" w:hAnsi="Arial" w:cs="Arial"/>
          <w:sz w:val="20"/>
          <w:szCs w:val="20"/>
        </w:rPr>
        <w:t xml:space="preserve"> «ГОСТ Р 53783-2010. Национальный стандарт Российской Федерации. Лифты. Правила и методы оценки соответствия лифтов в период эксплуатации». Утвержден и введен в действие приказом Федерального агентства по техническому регулированию и метрологии от 31 марта 2010 года № 44-ст (в ред. Изменения N 1, утв. Приказом Росстандарта от 03.11.2010 N 343-ст).</w:t>
      </w:r>
    </w:p>
    <w:p w14:paraId="73124704" w14:textId="77777777" w:rsidR="002042F6" w:rsidRDefault="002042F6">
      <w:pPr>
        <w:spacing w:line="4" w:lineRule="exact"/>
        <w:rPr>
          <w:sz w:val="20"/>
          <w:szCs w:val="20"/>
        </w:rPr>
      </w:pPr>
    </w:p>
    <w:p w14:paraId="1F3B603D" w14:textId="77777777" w:rsidR="002042F6" w:rsidRDefault="006D50CE">
      <w:pPr>
        <w:rPr>
          <w:sz w:val="20"/>
          <w:szCs w:val="20"/>
        </w:rPr>
      </w:pPr>
      <w:r>
        <w:rPr>
          <w:rFonts w:ascii="Arial" w:eastAsia="Arial" w:hAnsi="Arial" w:cs="Arial"/>
          <w:sz w:val="20"/>
          <w:szCs w:val="20"/>
        </w:rPr>
        <w:t>.</w:t>
      </w:r>
    </w:p>
    <w:p w14:paraId="43E7BA55" w14:textId="77777777" w:rsidR="002042F6" w:rsidRPr="00160718" w:rsidRDefault="006D50CE">
      <w:pPr>
        <w:ind w:left="3460"/>
        <w:rPr>
          <w:b/>
          <w:sz w:val="20"/>
          <w:szCs w:val="20"/>
        </w:rPr>
      </w:pPr>
      <w:r w:rsidRPr="00160718">
        <w:rPr>
          <w:rFonts w:ascii="Arial" w:eastAsia="Arial" w:hAnsi="Arial" w:cs="Arial"/>
          <w:b/>
          <w:sz w:val="20"/>
          <w:szCs w:val="20"/>
        </w:rPr>
        <w:t>3. ПРЕДМЕТ ДОГОВОРА</w:t>
      </w:r>
    </w:p>
    <w:p w14:paraId="2BE4353C" w14:textId="77777777" w:rsidR="002042F6" w:rsidRPr="00160718" w:rsidRDefault="002042F6">
      <w:pPr>
        <w:spacing w:line="83" w:lineRule="exact"/>
        <w:rPr>
          <w:b/>
          <w:sz w:val="20"/>
          <w:szCs w:val="20"/>
        </w:rPr>
      </w:pPr>
    </w:p>
    <w:p w14:paraId="6CDAF6EA" w14:textId="7746049E" w:rsidR="002042F6" w:rsidRDefault="006D50CE">
      <w:pPr>
        <w:spacing w:line="246" w:lineRule="auto"/>
        <w:ind w:right="180"/>
        <w:jc w:val="both"/>
        <w:rPr>
          <w:sz w:val="20"/>
          <w:szCs w:val="20"/>
        </w:rPr>
      </w:pPr>
      <w:r>
        <w:rPr>
          <w:rFonts w:ascii="Arial" w:eastAsia="Arial" w:hAnsi="Arial" w:cs="Arial"/>
          <w:i/>
          <w:iCs/>
          <w:sz w:val="20"/>
          <w:szCs w:val="20"/>
        </w:rPr>
        <w:t xml:space="preserve">Заказчик </w:t>
      </w:r>
      <w:r>
        <w:rPr>
          <w:rFonts w:ascii="Arial" w:eastAsia="Arial" w:hAnsi="Arial" w:cs="Arial"/>
          <w:sz w:val="20"/>
          <w:szCs w:val="20"/>
        </w:rPr>
        <w:t>поручает, а</w:t>
      </w:r>
      <w:r>
        <w:rPr>
          <w:rFonts w:ascii="Arial" w:eastAsia="Arial" w:hAnsi="Arial" w:cs="Arial"/>
          <w:i/>
          <w:iCs/>
          <w:sz w:val="20"/>
          <w:szCs w:val="20"/>
        </w:rPr>
        <w:t xml:space="preserve"> Исполнитель, </w:t>
      </w:r>
      <w:r>
        <w:rPr>
          <w:rFonts w:ascii="Arial" w:eastAsia="Arial" w:hAnsi="Arial" w:cs="Arial"/>
          <w:sz w:val="20"/>
          <w:szCs w:val="20"/>
        </w:rPr>
        <w:t>в качестве специализированной организации, принимает на</w:t>
      </w:r>
      <w:r w:rsidR="00F425E3">
        <w:rPr>
          <w:rFonts w:ascii="Arial" w:eastAsia="Arial" w:hAnsi="Arial" w:cs="Arial"/>
          <w:sz w:val="20"/>
          <w:szCs w:val="20"/>
        </w:rPr>
        <w:t xml:space="preserve"> </w:t>
      </w:r>
      <w:r>
        <w:rPr>
          <w:rFonts w:ascii="Arial" w:eastAsia="Arial" w:hAnsi="Arial" w:cs="Arial"/>
          <w:sz w:val="20"/>
          <w:szCs w:val="20"/>
        </w:rPr>
        <w:t xml:space="preserve">себя выполнение работ и услуг по техническому обслуживанию Оборудования в количестве и по адресам, указанным в Приложении № 1 к настоящему Договору, являющимся его неотъемлемой частью. </w:t>
      </w:r>
      <w:r>
        <w:rPr>
          <w:rFonts w:ascii="Arial" w:eastAsia="Arial" w:hAnsi="Arial" w:cs="Arial"/>
          <w:i/>
          <w:iCs/>
          <w:sz w:val="20"/>
          <w:szCs w:val="20"/>
        </w:rPr>
        <w:t>Заказчик</w:t>
      </w:r>
      <w:r>
        <w:rPr>
          <w:rFonts w:ascii="Arial" w:eastAsia="Arial" w:hAnsi="Arial" w:cs="Arial"/>
          <w:sz w:val="20"/>
          <w:szCs w:val="20"/>
        </w:rPr>
        <w:t xml:space="preserve"> оплачивает </w:t>
      </w:r>
      <w:r>
        <w:rPr>
          <w:rFonts w:ascii="Arial" w:eastAsia="Arial" w:hAnsi="Arial" w:cs="Arial"/>
          <w:i/>
          <w:iCs/>
          <w:sz w:val="20"/>
          <w:szCs w:val="20"/>
        </w:rPr>
        <w:t>Исполнителю</w:t>
      </w:r>
      <w:r>
        <w:rPr>
          <w:rFonts w:ascii="Arial" w:eastAsia="Arial" w:hAnsi="Arial" w:cs="Arial"/>
          <w:sz w:val="20"/>
          <w:szCs w:val="20"/>
        </w:rPr>
        <w:t xml:space="preserve"> оказанные услуги и работы на условиях, предусмотренных настоящим Договором, и создает необходимые условия для выполнения </w:t>
      </w:r>
      <w:r>
        <w:rPr>
          <w:rFonts w:ascii="Arial" w:eastAsia="Arial" w:hAnsi="Arial" w:cs="Arial"/>
          <w:i/>
          <w:iCs/>
          <w:sz w:val="20"/>
          <w:szCs w:val="20"/>
        </w:rPr>
        <w:t xml:space="preserve">Исполнителем </w:t>
      </w:r>
      <w:r>
        <w:rPr>
          <w:rFonts w:ascii="Arial" w:eastAsia="Arial" w:hAnsi="Arial" w:cs="Arial"/>
          <w:sz w:val="20"/>
          <w:szCs w:val="20"/>
        </w:rPr>
        <w:t>принятых на себя обязательств, предусмотренных настоящим Договором, и в</w:t>
      </w:r>
      <w:r w:rsidR="00F425E3">
        <w:rPr>
          <w:rFonts w:ascii="Arial" w:eastAsia="Arial" w:hAnsi="Arial" w:cs="Arial"/>
          <w:sz w:val="20"/>
          <w:szCs w:val="20"/>
        </w:rPr>
        <w:t xml:space="preserve"> </w:t>
      </w:r>
      <w:r>
        <w:rPr>
          <w:rFonts w:ascii="Arial" w:eastAsia="Arial" w:hAnsi="Arial" w:cs="Arial"/>
          <w:sz w:val="20"/>
          <w:szCs w:val="20"/>
        </w:rPr>
        <w:t>соответствии с Техническим регламентом, ГОСТ.</w:t>
      </w:r>
    </w:p>
    <w:p w14:paraId="273F7116" w14:textId="77777777" w:rsidR="002042F6" w:rsidRDefault="002042F6">
      <w:pPr>
        <w:spacing w:line="308" w:lineRule="exact"/>
        <w:rPr>
          <w:sz w:val="20"/>
          <w:szCs w:val="20"/>
        </w:rPr>
      </w:pPr>
    </w:p>
    <w:p w14:paraId="47E2190E" w14:textId="77777777" w:rsidR="002042F6" w:rsidRPr="00160718" w:rsidRDefault="006D50CE">
      <w:pPr>
        <w:numPr>
          <w:ilvl w:val="1"/>
          <w:numId w:val="2"/>
        </w:numPr>
        <w:tabs>
          <w:tab w:val="left" w:pos="2940"/>
        </w:tabs>
        <w:ind w:left="2940" w:hanging="217"/>
        <w:jc w:val="both"/>
        <w:rPr>
          <w:rFonts w:ascii="Arial" w:eastAsia="Arial" w:hAnsi="Arial" w:cs="Arial"/>
          <w:b/>
          <w:sz w:val="20"/>
          <w:szCs w:val="20"/>
        </w:rPr>
      </w:pPr>
      <w:r w:rsidRPr="00160718">
        <w:rPr>
          <w:rFonts w:ascii="Arial" w:eastAsia="Arial" w:hAnsi="Arial" w:cs="Arial"/>
          <w:b/>
          <w:sz w:val="20"/>
          <w:szCs w:val="20"/>
        </w:rPr>
        <w:t>ОБЯЗАТЕЛЬСТВА ИСПОЛНИТЕЛЯ</w:t>
      </w:r>
    </w:p>
    <w:p w14:paraId="47E8138A" w14:textId="77777777" w:rsidR="002042F6" w:rsidRDefault="002042F6">
      <w:pPr>
        <w:spacing w:line="120" w:lineRule="exact"/>
        <w:rPr>
          <w:rFonts w:ascii="Arial" w:eastAsia="Arial" w:hAnsi="Arial" w:cs="Arial"/>
          <w:sz w:val="20"/>
          <w:szCs w:val="20"/>
        </w:rPr>
      </w:pPr>
    </w:p>
    <w:p w14:paraId="2D426CBA" w14:textId="77777777" w:rsidR="002042F6" w:rsidRDefault="006D50CE">
      <w:pPr>
        <w:numPr>
          <w:ilvl w:val="0"/>
          <w:numId w:val="3"/>
        </w:numPr>
        <w:tabs>
          <w:tab w:val="left" w:pos="760"/>
        </w:tabs>
        <w:ind w:left="760" w:hanging="506"/>
        <w:jc w:val="both"/>
        <w:rPr>
          <w:rFonts w:ascii="Arial" w:eastAsia="Arial" w:hAnsi="Arial" w:cs="Arial"/>
          <w:sz w:val="20"/>
          <w:szCs w:val="20"/>
        </w:rPr>
      </w:pPr>
      <w:proofErr w:type="gramStart"/>
      <w:r>
        <w:rPr>
          <w:rFonts w:ascii="Arial" w:eastAsia="Arial" w:hAnsi="Arial" w:cs="Arial"/>
          <w:sz w:val="20"/>
          <w:szCs w:val="20"/>
        </w:rPr>
        <w:t>Работы</w:t>
      </w:r>
      <w:proofErr w:type="gramEnd"/>
      <w:r>
        <w:rPr>
          <w:rFonts w:ascii="Arial" w:eastAsia="Arial" w:hAnsi="Arial" w:cs="Arial"/>
          <w:sz w:val="20"/>
          <w:szCs w:val="20"/>
        </w:rPr>
        <w:t xml:space="preserve"> выполняемые </w:t>
      </w:r>
      <w:r>
        <w:rPr>
          <w:rFonts w:ascii="Arial" w:eastAsia="Arial" w:hAnsi="Arial" w:cs="Arial"/>
          <w:i/>
          <w:iCs/>
          <w:sz w:val="20"/>
          <w:szCs w:val="20"/>
        </w:rPr>
        <w:t>Исполнителем:</w:t>
      </w:r>
    </w:p>
    <w:p w14:paraId="6851DC02" w14:textId="77777777" w:rsidR="002042F6" w:rsidRDefault="002042F6">
      <w:pPr>
        <w:spacing w:line="120" w:lineRule="exact"/>
        <w:rPr>
          <w:sz w:val="20"/>
          <w:szCs w:val="20"/>
        </w:rPr>
      </w:pPr>
    </w:p>
    <w:p w14:paraId="27721AA9" w14:textId="77777777" w:rsidR="002042F6" w:rsidRDefault="006D50CE" w:rsidP="002C213C">
      <w:pPr>
        <w:spacing w:line="258" w:lineRule="auto"/>
        <w:ind w:right="180" w:firstLine="283"/>
        <w:rPr>
          <w:sz w:val="20"/>
          <w:szCs w:val="20"/>
        </w:rPr>
      </w:pPr>
      <w:r>
        <w:rPr>
          <w:rFonts w:ascii="Arial" w:eastAsia="Arial" w:hAnsi="Arial" w:cs="Arial"/>
          <w:sz w:val="20"/>
          <w:szCs w:val="20"/>
        </w:rPr>
        <w:t xml:space="preserve">4.1.1.В рамках настоящего Договора </w:t>
      </w:r>
      <w:r>
        <w:rPr>
          <w:rFonts w:ascii="Arial" w:eastAsia="Arial" w:hAnsi="Arial" w:cs="Arial"/>
          <w:i/>
          <w:iCs/>
          <w:sz w:val="20"/>
          <w:szCs w:val="20"/>
        </w:rPr>
        <w:t>Исполнитель</w:t>
      </w:r>
      <w:r>
        <w:rPr>
          <w:rFonts w:ascii="Arial" w:eastAsia="Arial" w:hAnsi="Arial" w:cs="Arial"/>
          <w:sz w:val="20"/>
          <w:szCs w:val="20"/>
        </w:rPr>
        <w:t xml:space="preserve"> выполняет следующие виды работ и оказывает следующие виды услуг:</w:t>
      </w:r>
    </w:p>
    <w:p w14:paraId="5F758861" w14:textId="77777777" w:rsidR="002042F6" w:rsidRDefault="006D50CE">
      <w:pPr>
        <w:numPr>
          <w:ilvl w:val="0"/>
          <w:numId w:val="4"/>
        </w:numPr>
        <w:tabs>
          <w:tab w:val="left" w:pos="1000"/>
        </w:tabs>
        <w:spacing w:line="239" w:lineRule="auto"/>
        <w:ind w:left="1000" w:hanging="278"/>
        <w:jc w:val="both"/>
        <w:rPr>
          <w:sz w:val="20"/>
          <w:szCs w:val="20"/>
        </w:rPr>
      </w:pPr>
      <w:r>
        <w:rPr>
          <w:rFonts w:ascii="Arial" w:eastAsia="Arial" w:hAnsi="Arial" w:cs="Arial"/>
          <w:sz w:val="20"/>
          <w:szCs w:val="20"/>
        </w:rPr>
        <w:t>Техническое обслуживание (текущий ремонт) Оборудования;</w:t>
      </w:r>
    </w:p>
    <w:p w14:paraId="3AFDD9EA" w14:textId="77777777" w:rsidR="002042F6" w:rsidRDefault="006D50CE">
      <w:pPr>
        <w:numPr>
          <w:ilvl w:val="0"/>
          <w:numId w:val="4"/>
        </w:numPr>
        <w:tabs>
          <w:tab w:val="left" w:pos="1000"/>
        </w:tabs>
        <w:spacing w:line="239" w:lineRule="auto"/>
        <w:ind w:left="1000" w:hanging="278"/>
        <w:jc w:val="both"/>
        <w:rPr>
          <w:sz w:val="20"/>
          <w:szCs w:val="20"/>
        </w:rPr>
      </w:pPr>
      <w:r>
        <w:rPr>
          <w:rFonts w:ascii="Arial" w:eastAsia="Arial" w:hAnsi="Arial" w:cs="Arial"/>
          <w:sz w:val="20"/>
          <w:szCs w:val="20"/>
        </w:rPr>
        <w:t>Аварийно-техническое обслуживание Оборудования</w:t>
      </w:r>
    </w:p>
    <w:p w14:paraId="379DB655" w14:textId="77777777" w:rsidR="002042F6" w:rsidRDefault="006D50CE">
      <w:pPr>
        <w:numPr>
          <w:ilvl w:val="0"/>
          <w:numId w:val="4"/>
        </w:numPr>
        <w:tabs>
          <w:tab w:val="left" w:pos="1000"/>
        </w:tabs>
        <w:spacing w:line="239" w:lineRule="auto"/>
        <w:ind w:left="1000" w:hanging="278"/>
        <w:jc w:val="both"/>
        <w:rPr>
          <w:sz w:val="20"/>
          <w:szCs w:val="20"/>
        </w:rPr>
      </w:pPr>
      <w:r>
        <w:rPr>
          <w:rFonts w:ascii="Arial" w:eastAsia="Arial" w:hAnsi="Arial" w:cs="Arial"/>
          <w:sz w:val="20"/>
          <w:szCs w:val="20"/>
        </w:rPr>
        <w:t>Подготовка Оборудования к техническому освидетельствованию.</w:t>
      </w:r>
    </w:p>
    <w:p w14:paraId="3868A9EE" w14:textId="77777777" w:rsidR="002042F6" w:rsidRDefault="002042F6">
      <w:pPr>
        <w:spacing w:line="83" w:lineRule="exact"/>
        <w:rPr>
          <w:sz w:val="20"/>
          <w:szCs w:val="20"/>
        </w:rPr>
      </w:pPr>
    </w:p>
    <w:p w14:paraId="224BDB24" w14:textId="77777777" w:rsidR="002042F6" w:rsidRDefault="006D50CE">
      <w:pPr>
        <w:numPr>
          <w:ilvl w:val="0"/>
          <w:numId w:val="5"/>
        </w:numPr>
        <w:tabs>
          <w:tab w:val="left" w:pos="780"/>
        </w:tabs>
        <w:ind w:left="780" w:hanging="502"/>
        <w:jc w:val="both"/>
        <w:rPr>
          <w:rFonts w:ascii="Arial" w:eastAsia="Arial" w:hAnsi="Arial" w:cs="Arial"/>
          <w:sz w:val="20"/>
          <w:szCs w:val="20"/>
        </w:rPr>
      </w:pPr>
      <w:r>
        <w:rPr>
          <w:rFonts w:ascii="Arial" w:eastAsia="Arial" w:hAnsi="Arial" w:cs="Arial"/>
          <w:sz w:val="20"/>
          <w:szCs w:val="20"/>
        </w:rPr>
        <w:t>Осмотры Оборудования</w:t>
      </w:r>
    </w:p>
    <w:p w14:paraId="5322B916" w14:textId="77777777" w:rsidR="002042F6" w:rsidRDefault="002042F6">
      <w:pPr>
        <w:spacing w:line="122" w:lineRule="exact"/>
        <w:rPr>
          <w:rFonts w:ascii="Arial" w:eastAsia="Arial" w:hAnsi="Arial" w:cs="Arial"/>
          <w:sz w:val="20"/>
          <w:szCs w:val="20"/>
        </w:rPr>
      </w:pPr>
    </w:p>
    <w:p w14:paraId="762365FE" w14:textId="77777777" w:rsidR="002042F6" w:rsidRDefault="006D50CE">
      <w:pPr>
        <w:numPr>
          <w:ilvl w:val="0"/>
          <w:numId w:val="6"/>
        </w:numPr>
        <w:tabs>
          <w:tab w:val="left" w:pos="1070"/>
        </w:tabs>
        <w:spacing w:line="274" w:lineRule="auto"/>
        <w:ind w:left="280" w:right="180" w:firstLine="5"/>
        <w:jc w:val="both"/>
        <w:rPr>
          <w:rFonts w:ascii="Arial" w:eastAsia="Arial" w:hAnsi="Arial" w:cs="Arial"/>
          <w:sz w:val="20"/>
          <w:szCs w:val="20"/>
        </w:rPr>
      </w:pPr>
      <w:r>
        <w:rPr>
          <w:rFonts w:ascii="Arial" w:eastAsia="Arial" w:hAnsi="Arial" w:cs="Arial"/>
          <w:sz w:val="20"/>
          <w:szCs w:val="20"/>
        </w:rPr>
        <w:t>Осмотры лифтов, выполняются ежемесячно и совмещаются с ежемесячным текущим ремонтом (техническим обслуживанием) лифтов.</w:t>
      </w:r>
    </w:p>
    <w:p w14:paraId="470CBBC8" w14:textId="77777777" w:rsidR="002042F6" w:rsidRDefault="002042F6">
      <w:pPr>
        <w:spacing w:line="53" w:lineRule="exact"/>
        <w:rPr>
          <w:rFonts w:ascii="Arial" w:eastAsia="Arial" w:hAnsi="Arial" w:cs="Arial"/>
          <w:sz w:val="20"/>
          <w:szCs w:val="20"/>
        </w:rPr>
      </w:pPr>
    </w:p>
    <w:p w14:paraId="4E8CC0E5" w14:textId="77777777" w:rsidR="002042F6" w:rsidRDefault="006D50CE">
      <w:pPr>
        <w:numPr>
          <w:ilvl w:val="0"/>
          <w:numId w:val="6"/>
        </w:numPr>
        <w:tabs>
          <w:tab w:val="left" w:pos="1113"/>
        </w:tabs>
        <w:spacing w:line="277" w:lineRule="auto"/>
        <w:ind w:left="280" w:right="180" w:firstLine="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обеспечивает наличие журналов ремонта и осмотра лифтов в</w:t>
      </w:r>
      <w:r w:rsidR="00C842B3">
        <w:rPr>
          <w:rFonts w:ascii="Arial" w:eastAsia="Arial" w:hAnsi="Arial" w:cs="Arial"/>
          <w:sz w:val="20"/>
          <w:szCs w:val="20"/>
        </w:rPr>
        <w:t xml:space="preserve"> </w:t>
      </w:r>
      <w:r>
        <w:rPr>
          <w:rFonts w:ascii="Arial" w:eastAsia="Arial" w:hAnsi="Arial" w:cs="Arial"/>
          <w:sz w:val="20"/>
          <w:szCs w:val="20"/>
        </w:rPr>
        <w:t>машинном помещении лифтов с соответствующими записями.</w:t>
      </w:r>
    </w:p>
    <w:p w14:paraId="08D0F7D9" w14:textId="77777777" w:rsidR="002042F6" w:rsidRDefault="002042F6">
      <w:pPr>
        <w:spacing w:line="50" w:lineRule="exact"/>
        <w:rPr>
          <w:rFonts w:ascii="Arial" w:eastAsia="Arial" w:hAnsi="Arial" w:cs="Arial"/>
          <w:sz w:val="20"/>
          <w:szCs w:val="20"/>
        </w:rPr>
      </w:pPr>
    </w:p>
    <w:p w14:paraId="53C0ED76" w14:textId="77777777" w:rsidR="002042F6" w:rsidRDefault="006D50CE">
      <w:pPr>
        <w:numPr>
          <w:ilvl w:val="0"/>
          <w:numId w:val="6"/>
        </w:numPr>
        <w:tabs>
          <w:tab w:val="left" w:pos="1060"/>
        </w:tabs>
        <w:spacing w:line="276" w:lineRule="auto"/>
        <w:ind w:left="280" w:right="180" w:firstLine="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своевременно производит все необходимые записи в паспортах на</w:t>
      </w:r>
      <w:r w:rsidR="00C842B3">
        <w:rPr>
          <w:rFonts w:ascii="Arial" w:eastAsia="Arial" w:hAnsi="Arial" w:cs="Arial"/>
          <w:sz w:val="20"/>
          <w:szCs w:val="20"/>
        </w:rPr>
        <w:t xml:space="preserve"> </w:t>
      </w:r>
      <w:r>
        <w:rPr>
          <w:rFonts w:ascii="Arial" w:eastAsia="Arial" w:hAnsi="Arial" w:cs="Arial"/>
          <w:sz w:val="20"/>
          <w:szCs w:val="20"/>
        </w:rPr>
        <w:t>лифты о замене основных узлов и деталей, изменениях в электрических схемах.</w:t>
      </w:r>
    </w:p>
    <w:p w14:paraId="2B62B976" w14:textId="77777777" w:rsidR="002042F6" w:rsidRDefault="002042F6">
      <w:pPr>
        <w:spacing w:line="49" w:lineRule="exact"/>
        <w:rPr>
          <w:rFonts w:ascii="Arial" w:eastAsia="Arial" w:hAnsi="Arial" w:cs="Arial"/>
          <w:sz w:val="20"/>
          <w:szCs w:val="20"/>
        </w:rPr>
      </w:pPr>
    </w:p>
    <w:p w14:paraId="0571A56F" w14:textId="542C1D07" w:rsidR="002042F6" w:rsidRDefault="006D50CE">
      <w:pPr>
        <w:numPr>
          <w:ilvl w:val="0"/>
          <w:numId w:val="6"/>
        </w:numPr>
        <w:tabs>
          <w:tab w:val="left" w:pos="1072"/>
        </w:tabs>
        <w:spacing w:line="256" w:lineRule="auto"/>
        <w:ind w:left="280" w:right="180" w:firstLine="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принимает обязательное участие в осмотрах лифтовых установок,</w:t>
      </w:r>
      <w:r w:rsidR="00F425E3">
        <w:rPr>
          <w:rFonts w:ascii="Arial" w:eastAsia="Arial" w:hAnsi="Arial" w:cs="Arial"/>
          <w:sz w:val="20"/>
          <w:szCs w:val="20"/>
        </w:rPr>
        <w:t xml:space="preserve"> </w:t>
      </w:r>
      <w:r>
        <w:rPr>
          <w:rFonts w:ascii="Arial" w:eastAsia="Arial" w:hAnsi="Arial" w:cs="Arial"/>
          <w:sz w:val="20"/>
          <w:szCs w:val="20"/>
        </w:rPr>
        <w:t xml:space="preserve">проводимых уполномоченными органами, инспекциями или другими контрольными органами, а также при комплексной проверке общедомовых систем дымоудаления и пожаротушения проводимых </w:t>
      </w:r>
      <w:r>
        <w:rPr>
          <w:rFonts w:ascii="Arial" w:eastAsia="Arial" w:hAnsi="Arial" w:cs="Arial"/>
          <w:i/>
          <w:iCs/>
          <w:sz w:val="20"/>
          <w:szCs w:val="20"/>
        </w:rPr>
        <w:t>Заказчиком.</w:t>
      </w:r>
    </w:p>
    <w:p w14:paraId="73E44453" w14:textId="77777777" w:rsidR="002042F6" w:rsidRDefault="002042F6">
      <w:pPr>
        <w:spacing w:line="200" w:lineRule="exact"/>
        <w:rPr>
          <w:sz w:val="20"/>
          <w:szCs w:val="20"/>
        </w:rPr>
      </w:pPr>
    </w:p>
    <w:p w14:paraId="171E1C6A" w14:textId="77777777" w:rsidR="002042F6" w:rsidRDefault="006D50CE" w:rsidP="00BF7DAB">
      <w:pPr>
        <w:spacing w:line="252" w:lineRule="auto"/>
        <w:ind w:right="40"/>
        <w:jc w:val="both"/>
        <w:rPr>
          <w:sz w:val="20"/>
          <w:szCs w:val="20"/>
        </w:rPr>
      </w:pPr>
      <w:bookmarkStart w:id="2" w:name="page4"/>
      <w:bookmarkEnd w:id="2"/>
      <w:r>
        <w:rPr>
          <w:rFonts w:ascii="Arial" w:eastAsia="Arial" w:hAnsi="Arial" w:cs="Arial"/>
          <w:sz w:val="20"/>
          <w:szCs w:val="20"/>
        </w:rPr>
        <w:t xml:space="preserve">4.1.2.5. </w:t>
      </w:r>
      <w:r>
        <w:rPr>
          <w:rFonts w:ascii="Arial" w:eastAsia="Arial" w:hAnsi="Arial" w:cs="Arial"/>
          <w:i/>
          <w:iCs/>
          <w:sz w:val="20"/>
          <w:szCs w:val="20"/>
        </w:rPr>
        <w:t>Исполнитель</w:t>
      </w:r>
      <w:r>
        <w:rPr>
          <w:rFonts w:ascii="Arial" w:eastAsia="Arial" w:hAnsi="Arial" w:cs="Arial"/>
          <w:sz w:val="20"/>
          <w:szCs w:val="20"/>
        </w:rPr>
        <w:t xml:space="preserve"> своевременно уведомляет </w:t>
      </w:r>
      <w:r>
        <w:rPr>
          <w:rFonts w:ascii="Arial" w:eastAsia="Arial" w:hAnsi="Arial" w:cs="Arial"/>
          <w:i/>
          <w:iCs/>
          <w:sz w:val="20"/>
          <w:szCs w:val="20"/>
        </w:rPr>
        <w:t>Заказчика</w:t>
      </w:r>
      <w:r>
        <w:rPr>
          <w:rFonts w:ascii="Arial" w:eastAsia="Arial" w:hAnsi="Arial" w:cs="Arial"/>
          <w:sz w:val="20"/>
          <w:szCs w:val="20"/>
        </w:rPr>
        <w:t xml:space="preserve"> о необходимости проведения ремонта лифтов, а также модернизации или замены устаревших лифтов с целью обеспечения их дальнейшей эксплуатации в соответствии с требованиями Технического регламента о безопасности лифтов.</w:t>
      </w:r>
    </w:p>
    <w:p w14:paraId="7934D683" w14:textId="77777777" w:rsidR="002042F6" w:rsidRDefault="002042F6">
      <w:pPr>
        <w:spacing w:line="200" w:lineRule="exact"/>
        <w:rPr>
          <w:sz w:val="20"/>
          <w:szCs w:val="20"/>
        </w:rPr>
      </w:pPr>
    </w:p>
    <w:p w14:paraId="7B164EC8" w14:textId="77777777" w:rsidR="002042F6" w:rsidRDefault="002042F6">
      <w:pPr>
        <w:spacing w:line="224" w:lineRule="exact"/>
        <w:rPr>
          <w:sz w:val="20"/>
          <w:szCs w:val="20"/>
        </w:rPr>
      </w:pPr>
    </w:p>
    <w:p w14:paraId="21D93DC7" w14:textId="77777777" w:rsidR="002042F6" w:rsidRDefault="00160718">
      <w:pPr>
        <w:ind w:left="280"/>
        <w:rPr>
          <w:sz w:val="20"/>
          <w:szCs w:val="20"/>
        </w:rPr>
      </w:pPr>
      <w:r>
        <w:rPr>
          <w:rFonts w:ascii="Arial" w:eastAsia="Arial" w:hAnsi="Arial" w:cs="Arial"/>
          <w:sz w:val="20"/>
          <w:szCs w:val="20"/>
        </w:rPr>
        <w:t xml:space="preserve">4.1.3.  </w:t>
      </w:r>
      <w:r w:rsidR="006D50CE">
        <w:rPr>
          <w:rFonts w:ascii="Arial" w:eastAsia="Arial" w:hAnsi="Arial" w:cs="Arial"/>
          <w:sz w:val="20"/>
          <w:szCs w:val="20"/>
        </w:rPr>
        <w:t xml:space="preserve"> Техническое обслуживание (текущий ремонт) Оборудования</w:t>
      </w:r>
    </w:p>
    <w:p w14:paraId="2623BD28" w14:textId="77777777" w:rsidR="002042F6" w:rsidRDefault="002042F6">
      <w:pPr>
        <w:spacing w:line="122" w:lineRule="exact"/>
        <w:rPr>
          <w:sz w:val="20"/>
          <w:szCs w:val="20"/>
        </w:rPr>
      </w:pPr>
    </w:p>
    <w:p w14:paraId="441C7468" w14:textId="77777777" w:rsidR="002042F6" w:rsidRDefault="006D50CE">
      <w:pPr>
        <w:numPr>
          <w:ilvl w:val="1"/>
          <w:numId w:val="7"/>
        </w:numPr>
        <w:tabs>
          <w:tab w:val="left" w:pos="983"/>
        </w:tabs>
        <w:spacing w:line="247" w:lineRule="auto"/>
        <w:ind w:left="280" w:right="40" w:firstLine="5"/>
        <w:jc w:val="both"/>
        <w:rPr>
          <w:rFonts w:ascii="Arial" w:eastAsia="Arial" w:hAnsi="Arial" w:cs="Arial"/>
          <w:sz w:val="20"/>
          <w:szCs w:val="20"/>
        </w:rPr>
      </w:pPr>
      <w:r>
        <w:rPr>
          <w:rFonts w:ascii="Arial" w:eastAsia="Arial" w:hAnsi="Arial" w:cs="Arial"/>
          <w:sz w:val="20"/>
          <w:szCs w:val="20"/>
        </w:rPr>
        <w:t xml:space="preserve">Текущий ремонт Оборудования включает проведение ежемесячных, </w:t>
      </w:r>
      <w:r w:rsidR="00785030">
        <w:rPr>
          <w:rFonts w:ascii="Arial" w:eastAsia="Arial" w:hAnsi="Arial" w:cs="Arial"/>
          <w:sz w:val="20"/>
          <w:szCs w:val="20"/>
        </w:rPr>
        <w:t>ежеквартальных</w:t>
      </w:r>
      <w:r>
        <w:rPr>
          <w:rFonts w:ascii="Arial" w:eastAsia="Arial" w:hAnsi="Arial" w:cs="Arial"/>
          <w:sz w:val="20"/>
          <w:szCs w:val="20"/>
        </w:rPr>
        <w:t xml:space="preserve">, полугодовых и ежегодных ремонтов для обеспечения или восстановления работоспособности Оборудования, состоящий в устранении неисправностей путем регулировки, смазки, замены или ремонта отдельных частей. Все работы по техническому обслуживанию и текущему ремонту в соответствии с настоящим договором </w:t>
      </w:r>
      <w:r>
        <w:rPr>
          <w:rFonts w:ascii="Arial" w:eastAsia="Arial" w:hAnsi="Arial" w:cs="Arial"/>
          <w:i/>
          <w:iCs/>
          <w:sz w:val="20"/>
          <w:szCs w:val="20"/>
        </w:rPr>
        <w:t>Исполнитель</w:t>
      </w:r>
      <w:r>
        <w:rPr>
          <w:rFonts w:ascii="Arial" w:eastAsia="Arial" w:hAnsi="Arial" w:cs="Arial"/>
          <w:sz w:val="20"/>
          <w:szCs w:val="20"/>
        </w:rPr>
        <w:t xml:space="preserve"> выполняет своими силами. Ответственность за соблюдение правил охраны труда и пожарной безопасности при выполнении своих работ несет </w:t>
      </w:r>
      <w:r>
        <w:rPr>
          <w:rFonts w:ascii="Arial" w:eastAsia="Arial" w:hAnsi="Arial" w:cs="Arial"/>
          <w:i/>
          <w:iCs/>
          <w:sz w:val="20"/>
          <w:szCs w:val="20"/>
        </w:rPr>
        <w:t>Исполнитель.</w:t>
      </w:r>
    </w:p>
    <w:p w14:paraId="12AAA18F" w14:textId="77777777" w:rsidR="002042F6" w:rsidRDefault="002042F6">
      <w:pPr>
        <w:spacing w:line="73" w:lineRule="exact"/>
        <w:rPr>
          <w:rFonts w:ascii="Arial" w:eastAsia="Arial" w:hAnsi="Arial" w:cs="Arial"/>
          <w:sz w:val="20"/>
          <w:szCs w:val="20"/>
        </w:rPr>
      </w:pPr>
    </w:p>
    <w:p w14:paraId="3704B461" w14:textId="77777777" w:rsidR="002042F6" w:rsidRDefault="006D50CE">
      <w:pPr>
        <w:numPr>
          <w:ilvl w:val="1"/>
          <w:numId w:val="7"/>
        </w:numPr>
        <w:tabs>
          <w:tab w:val="left" w:pos="1053"/>
        </w:tabs>
        <w:spacing w:line="245" w:lineRule="auto"/>
        <w:ind w:left="280" w:right="40" w:hanging="2"/>
        <w:jc w:val="both"/>
        <w:rPr>
          <w:rFonts w:ascii="Arial" w:eastAsia="Arial" w:hAnsi="Arial" w:cs="Arial"/>
          <w:sz w:val="20"/>
          <w:szCs w:val="20"/>
        </w:rPr>
      </w:pPr>
      <w:r>
        <w:rPr>
          <w:rFonts w:ascii="Arial" w:eastAsia="Arial" w:hAnsi="Arial" w:cs="Arial"/>
          <w:sz w:val="20"/>
          <w:szCs w:val="20"/>
        </w:rPr>
        <w:t>В стоимость, согласно п. 6.1. настоящего Договора, входит стоимость указанных в п. 4.1.1. настоящего Договора работ и услуг по Оборудованию, перечисленному в Приложении 1 настоящего Договора,, в том числе замена из своих материалов вышедших из строя узлов/деталей, за исключением узлов, перечисленных ниже, включая входящие в них детали, замена которых относится к работам капитального характера и не является предметом настоящего Договора. Работы капитального характера выполняются на условиях п. 4.1.6 настоящего Договора.</w:t>
      </w:r>
    </w:p>
    <w:p w14:paraId="4A88C760" w14:textId="77777777" w:rsidR="002042F6" w:rsidRDefault="002042F6">
      <w:pPr>
        <w:spacing w:line="87" w:lineRule="exact"/>
        <w:rPr>
          <w:rFonts w:ascii="Arial" w:eastAsia="Arial" w:hAnsi="Arial" w:cs="Arial"/>
          <w:sz w:val="20"/>
          <w:szCs w:val="20"/>
        </w:rPr>
      </w:pPr>
    </w:p>
    <w:p w14:paraId="7C559B6B" w14:textId="77777777" w:rsidR="002042F6" w:rsidRDefault="006D50CE">
      <w:pPr>
        <w:numPr>
          <w:ilvl w:val="0"/>
          <w:numId w:val="7"/>
        </w:numPr>
        <w:tabs>
          <w:tab w:val="left" w:pos="460"/>
        </w:tabs>
        <w:ind w:left="460" w:hanging="182"/>
        <w:jc w:val="both"/>
        <w:rPr>
          <w:rFonts w:ascii="Arial" w:eastAsia="Arial" w:hAnsi="Arial" w:cs="Arial"/>
          <w:sz w:val="20"/>
          <w:szCs w:val="20"/>
        </w:rPr>
      </w:pPr>
      <w:r>
        <w:rPr>
          <w:rFonts w:ascii="Arial" w:eastAsia="Arial" w:hAnsi="Arial" w:cs="Arial"/>
          <w:sz w:val="20"/>
          <w:szCs w:val="20"/>
        </w:rPr>
        <w:t>лифтов таковыми узлами являются:</w:t>
      </w:r>
    </w:p>
    <w:p w14:paraId="7B384723" w14:textId="77777777" w:rsidR="002042F6" w:rsidRDefault="002042F6">
      <w:pPr>
        <w:spacing w:line="120" w:lineRule="exact"/>
        <w:rPr>
          <w:sz w:val="20"/>
          <w:szCs w:val="20"/>
        </w:rPr>
      </w:pPr>
    </w:p>
    <w:p w14:paraId="390DFFE1" w14:textId="77777777" w:rsidR="002042F6" w:rsidRDefault="006D50CE">
      <w:pPr>
        <w:numPr>
          <w:ilvl w:val="1"/>
          <w:numId w:val="8"/>
        </w:numPr>
        <w:tabs>
          <w:tab w:val="left" w:pos="1087"/>
        </w:tabs>
        <w:spacing w:line="257" w:lineRule="auto"/>
        <w:ind w:left="1140" w:hanging="430"/>
        <w:jc w:val="both"/>
        <w:rPr>
          <w:sz w:val="20"/>
          <w:szCs w:val="20"/>
        </w:rPr>
      </w:pPr>
      <w:r>
        <w:rPr>
          <w:rFonts w:ascii="Arial" w:eastAsia="Arial" w:hAnsi="Arial" w:cs="Arial"/>
          <w:sz w:val="20"/>
          <w:szCs w:val="20"/>
        </w:rPr>
        <w:t>лебедка главного привода и ее составные части: редуктор, червячная пара, тормоз, отводной блок, моторной или редукторной полумуфт;</w:t>
      </w:r>
    </w:p>
    <w:p w14:paraId="691E1F72" w14:textId="77777777" w:rsidR="002042F6" w:rsidRDefault="006D50CE">
      <w:pPr>
        <w:numPr>
          <w:ilvl w:val="1"/>
          <w:numId w:val="8"/>
        </w:numPr>
        <w:tabs>
          <w:tab w:val="left" w:pos="1087"/>
        </w:tabs>
        <w:spacing w:line="238" w:lineRule="auto"/>
        <w:ind w:left="1140" w:hanging="430"/>
        <w:jc w:val="both"/>
        <w:rPr>
          <w:sz w:val="20"/>
          <w:szCs w:val="20"/>
        </w:rPr>
      </w:pPr>
      <w:r>
        <w:rPr>
          <w:rFonts w:ascii="Arial" w:eastAsia="Arial" w:hAnsi="Arial" w:cs="Arial"/>
          <w:sz w:val="20"/>
          <w:szCs w:val="20"/>
        </w:rPr>
        <w:t>электродвигатель лебедки главного привода и ее составные части: ротор, статор, подшипниковые шиты;</w:t>
      </w:r>
    </w:p>
    <w:p w14:paraId="43A947E8" w14:textId="77777777" w:rsidR="002042F6" w:rsidRDefault="002042F6">
      <w:pPr>
        <w:spacing w:line="1" w:lineRule="exact"/>
        <w:rPr>
          <w:sz w:val="20"/>
          <w:szCs w:val="20"/>
        </w:rPr>
      </w:pPr>
    </w:p>
    <w:p w14:paraId="503873E9"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канатоведущий шкив лебедки главного привода, барабан трения;</w:t>
      </w:r>
    </w:p>
    <w:p w14:paraId="20C38950" w14:textId="77777777" w:rsidR="002042F6" w:rsidRDefault="006D50CE">
      <w:pPr>
        <w:numPr>
          <w:ilvl w:val="1"/>
          <w:numId w:val="8"/>
        </w:numPr>
        <w:tabs>
          <w:tab w:val="left" w:pos="1087"/>
        </w:tabs>
        <w:spacing w:line="239" w:lineRule="auto"/>
        <w:ind w:left="1140" w:hanging="430"/>
        <w:jc w:val="both"/>
        <w:rPr>
          <w:sz w:val="20"/>
          <w:szCs w:val="20"/>
        </w:rPr>
      </w:pPr>
      <w:r>
        <w:rPr>
          <w:rFonts w:ascii="Arial" w:eastAsia="Arial" w:hAnsi="Arial" w:cs="Arial"/>
          <w:sz w:val="20"/>
          <w:szCs w:val="20"/>
        </w:rPr>
        <w:t>привод дверей кабины и его составные части: редуктор, электродвигатель, балка привода дверей;</w:t>
      </w:r>
    </w:p>
    <w:p w14:paraId="08778979" w14:textId="77777777" w:rsidR="002042F6" w:rsidRDefault="002042F6">
      <w:pPr>
        <w:spacing w:line="1" w:lineRule="exact"/>
        <w:rPr>
          <w:sz w:val="20"/>
          <w:szCs w:val="20"/>
        </w:rPr>
      </w:pPr>
    </w:p>
    <w:p w14:paraId="6CE19E67"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посты управления;</w:t>
      </w:r>
    </w:p>
    <w:p w14:paraId="2686BF25" w14:textId="77777777" w:rsidR="002042F6" w:rsidRDefault="006D50CE">
      <w:pPr>
        <w:numPr>
          <w:ilvl w:val="1"/>
          <w:numId w:val="8"/>
        </w:numPr>
        <w:tabs>
          <w:tab w:val="left" w:pos="1087"/>
        </w:tabs>
        <w:spacing w:line="238" w:lineRule="auto"/>
        <w:ind w:left="1140" w:hanging="430"/>
        <w:jc w:val="both"/>
        <w:rPr>
          <w:sz w:val="20"/>
          <w:szCs w:val="20"/>
        </w:rPr>
      </w:pPr>
      <w:r>
        <w:rPr>
          <w:rFonts w:ascii="Arial" w:eastAsia="Arial" w:hAnsi="Arial" w:cs="Arial"/>
          <w:sz w:val="20"/>
          <w:szCs w:val="20"/>
        </w:rPr>
        <w:t xml:space="preserve">кабина и ее составные части: каркас кабины, рама пола, щиты купе кабины, подвески в сборе, отводные блоки (при наличии) </w:t>
      </w:r>
      <w:proofErr w:type="spellStart"/>
      <w:r>
        <w:rPr>
          <w:rFonts w:ascii="Arial" w:eastAsia="Arial" w:hAnsi="Arial" w:cs="Arial"/>
          <w:sz w:val="20"/>
          <w:szCs w:val="20"/>
        </w:rPr>
        <w:t>грузовзвешивающее</w:t>
      </w:r>
      <w:proofErr w:type="spellEnd"/>
      <w:r>
        <w:rPr>
          <w:rFonts w:ascii="Arial" w:eastAsia="Arial" w:hAnsi="Arial" w:cs="Arial"/>
          <w:sz w:val="20"/>
          <w:szCs w:val="20"/>
        </w:rPr>
        <w:t xml:space="preserve"> устройство;</w:t>
      </w:r>
    </w:p>
    <w:p w14:paraId="1A5FAD4F" w14:textId="77777777" w:rsidR="002042F6" w:rsidRDefault="002042F6">
      <w:pPr>
        <w:spacing w:line="1" w:lineRule="exact"/>
        <w:rPr>
          <w:sz w:val="20"/>
          <w:szCs w:val="20"/>
        </w:rPr>
      </w:pPr>
    </w:p>
    <w:p w14:paraId="63887262" w14:textId="77777777" w:rsidR="002042F6" w:rsidRDefault="006D50CE">
      <w:pPr>
        <w:numPr>
          <w:ilvl w:val="1"/>
          <w:numId w:val="8"/>
        </w:numPr>
        <w:tabs>
          <w:tab w:val="left" w:pos="1087"/>
        </w:tabs>
        <w:spacing w:line="239" w:lineRule="auto"/>
        <w:ind w:left="1140" w:hanging="430"/>
        <w:jc w:val="both"/>
        <w:rPr>
          <w:sz w:val="20"/>
          <w:szCs w:val="20"/>
        </w:rPr>
      </w:pPr>
      <w:r>
        <w:rPr>
          <w:rFonts w:ascii="Arial" w:eastAsia="Arial" w:hAnsi="Arial" w:cs="Arial"/>
          <w:sz w:val="20"/>
          <w:szCs w:val="20"/>
        </w:rPr>
        <w:t>двери шахты, кабины и их составные части: створки, пороги, замки, верхние балки дверей, каретки, линейки;</w:t>
      </w:r>
    </w:p>
    <w:p w14:paraId="04990CC5" w14:textId="77777777" w:rsidR="002042F6" w:rsidRDefault="002042F6">
      <w:pPr>
        <w:spacing w:line="1" w:lineRule="exact"/>
        <w:rPr>
          <w:sz w:val="20"/>
          <w:szCs w:val="20"/>
        </w:rPr>
      </w:pPr>
    </w:p>
    <w:p w14:paraId="7E8B9C02"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шкаф управления и его составные части: электронные платы, трансформаторы;</w:t>
      </w:r>
    </w:p>
    <w:p w14:paraId="4CECECA4" w14:textId="77777777" w:rsidR="002042F6" w:rsidRDefault="006D50CE">
      <w:pPr>
        <w:numPr>
          <w:ilvl w:val="1"/>
          <w:numId w:val="8"/>
        </w:numPr>
        <w:tabs>
          <w:tab w:val="left" w:pos="1087"/>
        </w:tabs>
        <w:spacing w:line="238" w:lineRule="auto"/>
        <w:ind w:left="1140" w:hanging="430"/>
        <w:jc w:val="both"/>
        <w:rPr>
          <w:sz w:val="20"/>
          <w:szCs w:val="20"/>
        </w:rPr>
      </w:pPr>
      <w:r>
        <w:rPr>
          <w:rFonts w:ascii="Arial" w:eastAsia="Arial" w:hAnsi="Arial" w:cs="Arial"/>
          <w:sz w:val="20"/>
          <w:szCs w:val="20"/>
        </w:rPr>
        <w:t>преобразователь частоты и его составные части: силовой модуль, сетевой фильтр, тормозной резистор, электронные платы;</w:t>
      </w:r>
    </w:p>
    <w:p w14:paraId="383F296B" w14:textId="77777777" w:rsidR="002042F6" w:rsidRDefault="002042F6">
      <w:pPr>
        <w:spacing w:line="1" w:lineRule="exact"/>
        <w:rPr>
          <w:sz w:val="20"/>
          <w:szCs w:val="20"/>
        </w:rPr>
      </w:pPr>
    </w:p>
    <w:p w14:paraId="6A24BF8A"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натяжное устройство уравновешивающих канатов;</w:t>
      </w:r>
    </w:p>
    <w:p w14:paraId="1ED510E3" w14:textId="77777777" w:rsidR="002042F6" w:rsidRDefault="006D50CE">
      <w:pPr>
        <w:numPr>
          <w:ilvl w:val="1"/>
          <w:numId w:val="8"/>
        </w:numPr>
        <w:tabs>
          <w:tab w:val="left" w:pos="1087"/>
        </w:tabs>
        <w:ind w:left="1140" w:hanging="430"/>
        <w:jc w:val="both"/>
        <w:rPr>
          <w:sz w:val="20"/>
          <w:szCs w:val="20"/>
        </w:rPr>
      </w:pPr>
      <w:r>
        <w:rPr>
          <w:rFonts w:ascii="Arial" w:eastAsia="Arial" w:hAnsi="Arial" w:cs="Arial"/>
          <w:sz w:val="20"/>
          <w:szCs w:val="20"/>
        </w:rPr>
        <w:t>ограничитель скорости в сборе, шкив ограничителя скорости, натяжное устройство ограничителя скорости;</w:t>
      </w:r>
    </w:p>
    <w:p w14:paraId="6EF5A2B0"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ловители;</w:t>
      </w:r>
    </w:p>
    <w:p w14:paraId="606F2C0D" w14:textId="77777777" w:rsidR="002042F6" w:rsidRDefault="006D50CE">
      <w:pPr>
        <w:numPr>
          <w:ilvl w:val="1"/>
          <w:numId w:val="8"/>
        </w:numPr>
        <w:tabs>
          <w:tab w:val="left" w:pos="1087"/>
        </w:tabs>
        <w:spacing w:line="238" w:lineRule="auto"/>
        <w:ind w:left="1140" w:hanging="430"/>
        <w:jc w:val="both"/>
        <w:rPr>
          <w:sz w:val="20"/>
          <w:szCs w:val="20"/>
        </w:rPr>
      </w:pPr>
      <w:r>
        <w:rPr>
          <w:rFonts w:ascii="Arial" w:eastAsia="Arial" w:hAnsi="Arial" w:cs="Arial"/>
          <w:sz w:val="20"/>
          <w:szCs w:val="20"/>
        </w:rPr>
        <w:t>противовес и его составные части: рама противовеса, подвески в сборе, отводные блоки (при наличии);</w:t>
      </w:r>
    </w:p>
    <w:p w14:paraId="23F9E124" w14:textId="77777777" w:rsidR="002042F6" w:rsidRDefault="002042F6">
      <w:pPr>
        <w:spacing w:line="1" w:lineRule="exact"/>
        <w:rPr>
          <w:sz w:val="20"/>
          <w:szCs w:val="20"/>
        </w:rPr>
      </w:pPr>
    </w:p>
    <w:p w14:paraId="443EE391"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разводка проводов по машинному помещению, шахте и кабине;</w:t>
      </w:r>
    </w:p>
    <w:p w14:paraId="3BAD0213"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подвесной кабель;</w:t>
      </w:r>
    </w:p>
    <w:p w14:paraId="773568EB"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тяговые элементы: канаты, ремни, цепи (при наличии);</w:t>
      </w:r>
    </w:p>
    <w:p w14:paraId="5706ED4A"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уравновешивающие канаты, цепи;</w:t>
      </w:r>
    </w:p>
    <w:p w14:paraId="3FCA1BB4" w14:textId="77777777" w:rsidR="002042F6" w:rsidRDefault="006D50CE">
      <w:pPr>
        <w:numPr>
          <w:ilvl w:val="1"/>
          <w:numId w:val="8"/>
        </w:numPr>
        <w:tabs>
          <w:tab w:val="left" w:pos="1080"/>
        </w:tabs>
        <w:spacing w:line="237" w:lineRule="auto"/>
        <w:ind w:left="1080" w:hanging="370"/>
        <w:jc w:val="both"/>
        <w:rPr>
          <w:sz w:val="20"/>
          <w:szCs w:val="20"/>
        </w:rPr>
      </w:pPr>
      <w:r>
        <w:rPr>
          <w:rFonts w:ascii="Arial" w:eastAsia="Arial" w:hAnsi="Arial" w:cs="Arial"/>
          <w:sz w:val="20"/>
          <w:szCs w:val="20"/>
        </w:rPr>
        <w:t>канат ограничителя скорости;</w:t>
      </w:r>
    </w:p>
    <w:p w14:paraId="4795B0D7" w14:textId="77777777" w:rsidR="002042F6" w:rsidRDefault="006D50CE">
      <w:pPr>
        <w:numPr>
          <w:ilvl w:val="1"/>
          <w:numId w:val="8"/>
        </w:numPr>
        <w:tabs>
          <w:tab w:val="left" w:pos="1080"/>
        </w:tabs>
        <w:spacing w:line="239" w:lineRule="auto"/>
        <w:ind w:left="1080" w:hanging="370"/>
        <w:jc w:val="both"/>
        <w:rPr>
          <w:sz w:val="20"/>
          <w:szCs w:val="20"/>
        </w:rPr>
      </w:pPr>
      <w:r>
        <w:rPr>
          <w:rFonts w:ascii="Arial" w:eastAsia="Arial" w:hAnsi="Arial" w:cs="Arial"/>
          <w:sz w:val="20"/>
          <w:szCs w:val="20"/>
        </w:rPr>
        <w:t>буфер.</w:t>
      </w:r>
    </w:p>
    <w:p w14:paraId="54AE09E3" w14:textId="77777777" w:rsidR="002042F6" w:rsidRDefault="002042F6">
      <w:pPr>
        <w:spacing w:line="313" w:lineRule="exact"/>
        <w:rPr>
          <w:sz w:val="20"/>
          <w:szCs w:val="20"/>
        </w:rPr>
      </w:pPr>
    </w:p>
    <w:p w14:paraId="33BE24E1" w14:textId="77777777" w:rsidR="002042F6" w:rsidRDefault="006D50CE">
      <w:pPr>
        <w:numPr>
          <w:ilvl w:val="0"/>
          <w:numId w:val="8"/>
        </w:numPr>
        <w:tabs>
          <w:tab w:val="left" w:pos="560"/>
        </w:tabs>
        <w:ind w:left="560" w:hanging="558"/>
        <w:jc w:val="both"/>
        <w:rPr>
          <w:rFonts w:ascii="Arial" w:eastAsia="Arial" w:hAnsi="Arial" w:cs="Arial"/>
          <w:sz w:val="20"/>
          <w:szCs w:val="20"/>
        </w:rPr>
      </w:pPr>
      <w:proofErr w:type="spellStart"/>
      <w:r>
        <w:rPr>
          <w:rFonts w:ascii="Arial" w:eastAsia="Arial" w:hAnsi="Arial" w:cs="Arial"/>
          <w:sz w:val="20"/>
          <w:szCs w:val="20"/>
        </w:rPr>
        <w:t>Аварийно</w:t>
      </w:r>
      <w:proofErr w:type="spellEnd"/>
      <w:r>
        <w:rPr>
          <w:rFonts w:ascii="Arial" w:eastAsia="Arial" w:hAnsi="Arial" w:cs="Arial"/>
          <w:sz w:val="20"/>
          <w:szCs w:val="20"/>
        </w:rPr>
        <w:t xml:space="preserve"> – техническое обслуживание Оборудования</w:t>
      </w:r>
    </w:p>
    <w:p w14:paraId="2099964B" w14:textId="77777777" w:rsidR="002042F6" w:rsidRDefault="002042F6">
      <w:pPr>
        <w:spacing w:line="118" w:lineRule="exact"/>
        <w:rPr>
          <w:sz w:val="20"/>
          <w:szCs w:val="20"/>
        </w:rPr>
      </w:pPr>
    </w:p>
    <w:p w14:paraId="3F278AD2" w14:textId="77777777" w:rsidR="002042F6" w:rsidRDefault="006D50CE">
      <w:pPr>
        <w:spacing w:line="247" w:lineRule="auto"/>
        <w:ind w:right="20"/>
        <w:jc w:val="both"/>
        <w:rPr>
          <w:sz w:val="20"/>
          <w:szCs w:val="20"/>
        </w:rPr>
      </w:pPr>
      <w:r>
        <w:rPr>
          <w:rFonts w:ascii="Arial" w:eastAsia="Arial" w:hAnsi="Arial" w:cs="Arial"/>
          <w:sz w:val="20"/>
          <w:szCs w:val="20"/>
        </w:rPr>
        <w:t>4.1.4.1 Аварийно-техническое обслуживание лифтов включает проведение работ по безопасной эвакуации пассажиров из кабин остановившихся лифтов и пуск остановившихся лифтов в работу, в том числе в выходные и праздничные дни. Телефон диспетчерской службы (351) 22</w:t>
      </w:r>
      <w:r w:rsidR="006960A8">
        <w:rPr>
          <w:rFonts w:ascii="Arial" w:eastAsia="Arial" w:hAnsi="Arial" w:cs="Arial"/>
          <w:sz w:val="20"/>
          <w:szCs w:val="20"/>
        </w:rPr>
        <w:t>5-15</w:t>
      </w:r>
      <w:r>
        <w:rPr>
          <w:rFonts w:ascii="Arial" w:eastAsia="Arial" w:hAnsi="Arial" w:cs="Arial"/>
          <w:sz w:val="20"/>
          <w:szCs w:val="20"/>
        </w:rPr>
        <w:t>-</w:t>
      </w:r>
      <w:r w:rsidR="006960A8">
        <w:rPr>
          <w:rFonts w:ascii="Arial" w:eastAsia="Arial" w:hAnsi="Arial" w:cs="Arial"/>
          <w:sz w:val="20"/>
          <w:szCs w:val="20"/>
        </w:rPr>
        <w:t>1</w:t>
      </w:r>
      <w:r w:rsidR="00D46470">
        <w:rPr>
          <w:rFonts w:ascii="Arial" w:eastAsia="Arial" w:hAnsi="Arial" w:cs="Arial"/>
          <w:sz w:val="20"/>
          <w:szCs w:val="20"/>
        </w:rPr>
        <w:t xml:space="preserve">2, </w:t>
      </w:r>
      <w:r w:rsidR="00D46470" w:rsidRPr="00D46470">
        <w:rPr>
          <w:rFonts w:ascii="Arial" w:eastAsia="Arial" w:hAnsi="Arial" w:cs="Arial"/>
          <w:sz w:val="20"/>
          <w:szCs w:val="20"/>
        </w:rPr>
        <w:t>8 922 637 6989</w:t>
      </w:r>
      <w:r w:rsidR="00D46470">
        <w:rPr>
          <w:rFonts w:ascii="Arial" w:eastAsia="Arial" w:hAnsi="Arial" w:cs="Arial"/>
          <w:sz w:val="20"/>
          <w:szCs w:val="20"/>
        </w:rPr>
        <w:t>.</w:t>
      </w:r>
    </w:p>
    <w:p w14:paraId="6B057061" w14:textId="77777777" w:rsidR="002042F6" w:rsidRDefault="002042F6">
      <w:pPr>
        <w:spacing w:line="75" w:lineRule="exact"/>
        <w:rPr>
          <w:sz w:val="20"/>
          <w:szCs w:val="20"/>
        </w:rPr>
      </w:pPr>
    </w:p>
    <w:p w14:paraId="4AB52E20" w14:textId="77777777" w:rsidR="002042F6" w:rsidRDefault="006D50CE">
      <w:pPr>
        <w:rPr>
          <w:sz w:val="20"/>
          <w:szCs w:val="20"/>
        </w:rPr>
      </w:pPr>
      <w:r>
        <w:rPr>
          <w:rFonts w:ascii="Arial" w:eastAsia="Arial" w:hAnsi="Arial" w:cs="Arial"/>
          <w:sz w:val="20"/>
          <w:szCs w:val="20"/>
        </w:rPr>
        <w:t>4.1.5. Подготовка Оборудования к техническому освидетельствованию.</w:t>
      </w:r>
    </w:p>
    <w:p w14:paraId="23B76941" w14:textId="77777777" w:rsidR="002042F6" w:rsidRDefault="002042F6">
      <w:pPr>
        <w:spacing w:line="125" w:lineRule="exact"/>
        <w:rPr>
          <w:sz w:val="20"/>
          <w:szCs w:val="20"/>
        </w:rPr>
      </w:pPr>
    </w:p>
    <w:p w14:paraId="4E4D9E1B" w14:textId="77777777" w:rsidR="002042F6" w:rsidRDefault="006D50CE" w:rsidP="00BF7DAB">
      <w:pPr>
        <w:spacing w:line="274" w:lineRule="auto"/>
        <w:ind w:right="40"/>
        <w:jc w:val="both"/>
        <w:rPr>
          <w:sz w:val="20"/>
          <w:szCs w:val="20"/>
        </w:rPr>
      </w:pPr>
      <w:r>
        <w:rPr>
          <w:rFonts w:ascii="Arial" w:eastAsia="Arial" w:hAnsi="Arial" w:cs="Arial"/>
          <w:sz w:val="20"/>
          <w:szCs w:val="20"/>
        </w:rPr>
        <w:t>4.1.5.1. Подготовка Оборудования к техническому освидетельствованию включает проведение ежегодных ремонтов для обеспечения или восстановления работоспособности Оборудования,</w:t>
      </w:r>
      <w:bookmarkStart w:id="3" w:name="page5"/>
      <w:bookmarkEnd w:id="3"/>
      <w:r w:rsidR="00605F4B">
        <w:rPr>
          <w:rFonts w:ascii="Arial" w:eastAsia="Arial" w:hAnsi="Arial" w:cs="Arial"/>
          <w:sz w:val="20"/>
          <w:szCs w:val="20"/>
        </w:rPr>
        <w:t xml:space="preserve"> состоящий в устранении неисправностей путем регулировки, смазки, замены или ремонта </w:t>
      </w:r>
      <w:r>
        <w:rPr>
          <w:rFonts w:ascii="Arial" w:eastAsia="Arial" w:hAnsi="Arial" w:cs="Arial"/>
          <w:sz w:val="20"/>
          <w:szCs w:val="20"/>
        </w:rPr>
        <w:t>отдельных частей.</w:t>
      </w:r>
    </w:p>
    <w:p w14:paraId="12B75431" w14:textId="77777777" w:rsidR="002042F6" w:rsidRDefault="002042F6" w:rsidP="00BF7DAB">
      <w:pPr>
        <w:spacing w:line="79" w:lineRule="exact"/>
        <w:jc w:val="both"/>
        <w:rPr>
          <w:sz w:val="20"/>
          <w:szCs w:val="20"/>
        </w:rPr>
      </w:pPr>
    </w:p>
    <w:p w14:paraId="1E25A23C" w14:textId="3B628AA8" w:rsidR="002042F6" w:rsidRDefault="006D50CE" w:rsidP="00BF7DAB">
      <w:pPr>
        <w:tabs>
          <w:tab w:val="left" w:pos="709"/>
          <w:tab w:val="left" w:pos="1149"/>
          <w:tab w:val="left" w:pos="2449"/>
          <w:tab w:val="left" w:pos="3789"/>
          <w:tab w:val="left" w:pos="4069"/>
          <w:tab w:val="left" w:pos="5429"/>
          <w:tab w:val="left" w:pos="6309"/>
          <w:tab w:val="left" w:pos="7049"/>
          <w:tab w:val="left" w:pos="7529"/>
          <w:tab w:val="left" w:pos="9129"/>
        </w:tabs>
        <w:ind w:left="30"/>
        <w:jc w:val="both"/>
        <w:rPr>
          <w:sz w:val="20"/>
          <w:szCs w:val="20"/>
        </w:rPr>
      </w:pPr>
      <w:r>
        <w:rPr>
          <w:rFonts w:ascii="Arial" w:eastAsia="Arial" w:hAnsi="Arial" w:cs="Arial"/>
          <w:sz w:val="20"/>
          <w:szCs w:val="20"/>
        </w:rPr>
        <w:t>4.1.6.</w:t>
      </w:r>
      <w:r>
        <w:rPr>
          <w:sz w:val="20"/>
          <w:szCs w:val="20"/>
        </w:rPr>
        <w:tab/>
      </w:r>
      <w:r>
        <w:rPr>
          <w:rFonts w:ascii="Arial" w:eastAsia="Arial" w:hAnsi="Arial" w:cs="Arial"/>
          <w:sz w:val="20"/>
          <w:szCs w:val="20"/>
        </w:rPr>
        <w:t>По</w:t>
      </w:r>
      <w:r>
        <w:rPr>
          <w:sz w:val="20"/>
          <w:szCs w:val="20"/>
        </w:rPr>
        <w:tab/>
      </w:r>
      <w:r>
        <w:rPr>
          <w:rFonts w:ascii="Arial" w:eastAsia="Arial" w:hAnsi="Arial" w:cs="Arial"/>
          <w:sz w:val="20"/>
          <w:szCs w:val="20"/>
        </w:rPr>
        <w:t>отдельному</w:t>
      </w:r>
      <w:r>
        <w:rPr>
          <w:sz w:val="20"/>
          <w:szCs w:val="20"/>
        </w:rPr>
        <w:tab/>
      </w:r>
      <w:r>
        <w:rPr>
          <w:rFonts w:ascii="Arial" w:eastAsia="Arial" w:hAnsi="Arial" w:cs="Arial"/>
          <w:sz w:val="20"/>
          <w:szCs w:val="20"/>
        </w:rPr>
        <w:t>соглашению</w:t>
      </w:r>
      <w:r>
        <w:rPr>
          <w:sz w:val="20"/>
          <w:szCs w:val="20"/>
        </w:rPr>
        <w:tab/>
      </w:r>
      <w:r>
        <w:rPr>
          <w:rFonts w:ascii="Arial" w:eastAsia="Arial" w:hAnsi="Arial" w:cs="Arial"/>
          <w:sz w:val="20"/>
          <w:szCs w:val="20"/>
        </w:rPr>
        <w:t>с</w:t>
      </w:r>
      <w:r>
        <w:rPr>
          <w:sz w:val="20"/>
          <w:szCs w:val="20"/>
        </w:rPr>
        <w:tab/>
      </w:r>
      <w:r>
        <w:rPr>
          <w:rFonts w:ascii="Arial" w:eastAsia="Arial" w:hAnsi="Arial" w:cs="Arial"/>
          <w:i/>
          <w:iCs/>
          <w:sz w:val="20"/>
          <w:szCs w:val="20"/>
        </w:rPr>
        <w:t>Заказчиком</w:t>
      </w:r>
      <w:r>
        <w:rPr>
          <w:sz w:val="20"/>
          <w:szCs w:val="20"/>
        </w:rPr>
        <w:tab/>
      </w:r>
      <w:r>
        <w:rPr>
          <w:rFonts w:ascii="Arial" w:eastAsia="Arial" w:hAnsi="Arial" w:cs="Arial"/>
          <w:sz w:val="20"/>
          <w:szCs w:val="20"/>
        </w:rPr>
        <w:t>(только</w:t>
      </w:r>
      <w:r>
        <w:rPr>
          <w:sz w:val="20"/>
          <w:szCs w:val="20"/>
        </w:rPr>
        <w:tab/>
      </w:r>
      <w:r>
        <w:rPr>
          <w:rFonts w:ascii="Arial" w:eastAsia="Arial" w:hAnsi="Arial" w:cs="Arial"/>
          <w:sz w:val="20"/>
          <w:szCs w:val="20"/>
        </w:rPr>
        <w:t>после</w:t>
      </w:r>
      <w:r>
        <w:rPr>
          <w:sz w:val="20"/>
          <w:szCs w:val="20"/>
        </w:rPr>
        <w:tab/>
      </w:r>
      <w:r>
        <w:rPr>
          <w:rFonts w:ascii="Arial" w:eastAsia="Arial" w:hAnsi="Arial" w:cs="Arial"/>
          <w:sz w:val="20"/>
          <w:szCs w:val="20"/>
        </w:rPr>
        <w:t>его</w:t>
      </w:r>
      <w:r>
        <w:rPr>
          <w:sz w:val="20"/>
          <w:szCs w:val="20"/>
        </w:rPr>
        <w:tab/>
      </w:r>
      <w:r>
        <w:rPr>
          <w:rFonts w:ascii="Arial" w:eastAsia="Arial" w:hAnsi="Arial" w:cs="Arial"/>
          <w:sz w:val="20"/>
          <w:szCs w:val="20"/>
        </w:rPr>
        <w:t>подписания)</w:t>
      </w:r>
      <w:r>
        <w:rPr>
          <w:rFonts w:ascii="Arial" w:eastAsia="Arial" w:hAnsi="Arial" w:cs="Arial"/>
          <w:i/>
          <w:iCs/>
          <w:sz w:val="20"/>
          <w:szCs w:val="20"/>
        </w:rPr>
        <w:t>,</w:t>
      </w:r>
      <w:r>
        <w:rPr>
          <w:sz w:val="20"/>
          <w:szCs w:val="20"/>
        </w:rPr>
        <w:tab/>
      </w:r>
      <w:r>
        <w:rPr>
          <w:rFonts w:ascii="Arial" w:eastAsia="Arial" w:hAnsi="Arial" w:cs="Arial"/>
          <w:sz w:val="19"/>
          <w:szCs w:val="19"/>
        </w:rPr>
        <w:t>на</w:t>
      </w:r>
      <w:r w:rsidR="00F425E3">
        <w:rPr>
          <w:rFonts w:ascii="Arial" w:eastAsia="Arial" w:hAnsi="Arial" w:cs="Arial"/>
          <w:sz w:val="19"/>
          <w:szCs w:val="19"/>
        </w:rPr>
        <w:t xml:space="preserve"> </w:t>
      </w:r>
      <w:r>
        <w:rPr>
          <w:rFonts w:ascii="Arial" w:eastAsia="Arial" w:hAnsi="Arial" w:cs="Arial"/>
          <w:sz w:val="20"/>
          <w:szCs w:val="20"/>
        </w:rPr>
        <w:t xml:space="preserve">согласованных с ним условиях и сроке, за дополнительную к стоимости работ по настоящему Договору </w:t>
      </w:r>
      <w:r>
        <w:rPr>
          <w:rFonts w:ascii="Arial" w:eastAsia="Arial" w:hAnsi="Arial" w:cs="Arial"/>
          <w:sz w:val="20"/>
          <w:szCs w:val="20"/>
        </w:rPr>
        <w:lastRenderedPageBreak/>
        <w:t xml:space="preserve">плату, </w:t>
      </w:r>
      <w:r>
        <w:rPr>
          <w:rFonts w:ascii="Arial" w:eastAsia="Arial" w:hAnsi="Arial" w:cs="Arial"/>
          <w:i/>
          <w:iCs/>
          <w:sz w:val="20"/>
          <w:szCs w:val="20"/>
        </w:rPr>
        <w:t>Исполнитель</w:t>
      </w:r>
      <w:r>
        <w:rPr>
          <w:rFonts w:ascii="Arial" w:eastAsia="Arial" w:hAnsi="Arial" w:cs="Arial"/>
          <w:sz w:val="20"/>
          <w:szCs w:val="20"/>
        </w:rPr>
        <w:t xml:space="preserve"> произведет и выполнит следующие работы (в том числе капитального характера) и услуги:</w:t>
      </w:r>
    </w:p>
    <w:p w14:paraId="24CDA7BF" w14:textId="77777777" w:rsidR="002042F6" w:rsidRDefault="002042F6" w:rsidP="00BF7DAB">
      <w:pPr>
        <w:spacing w:line="88" w:lineRule="exact"/>
        <w:jc w:val="both"/>
        <w:rPr>
          <w:sz w:val="20"/>
          <w:szCs w:val="20"/>
        </w:rPr>
      </w:pPr>
    </w:p>
    <w:p w14:paraId="00A91CF6" w14:textId="77777777" w:rsidR="002042F6" w:rsidRDefault="006D50CE" w:rsidP="00BF7DAB">
      <w:pPr>
        <w:ind w:left="30"/>
        <w:jc w:val="both"/>
        <w:rPr>
          <w:sz w:val="20"/>
          <w:szCs w:val="20"/>
        </w:rPr>
      </w:pPr>
      <w:r>
        <w:rPr>
          <w:rFonts w:ascii="Arial" w:eastAsia="Arial" w:hAnsi="Arial" w:cs="Arial"/>
          <w:sz w:val="20"/>
          <w:szCs w:val="20"/>
        </w:rPr>
        <w:t>4.1.6.</w:t>
      </w:r>
      <w:proofErr w:type="gramStart"/>
      <w:r>
        <w:rPr>
          <w:rFonts w:ascii="Arial" w:eastAsia="Arial" w:hAnsi="Arial" w:cs="Arial"/>
          <w:sz w:val="20"/>
          <w:szCs w:val="20"/>
        </w:rPr>
        <w:t>1.Ремонт</w:t>
      </w:r>
      <w:proofErr w:type="gramEnd"/>
      <w:r>
        <w:rPr>
          <w:rFonts w:ascii="Arial" w:eastAsia="Arial" w:hAnsi="Arial" w:cs="Arial"/>
          <w:sz w:val="20"/>
          <w:szCs w:val="20"/>
        </w:rPr>
        <w:t xml:space="preserve"> или замену оборудования, перечисленного в п. 4.1.3.2 настоящего Договора;</w:t>
      </w:r>
    </w:p>
    <w:p w14:paraId="72C8C349" w14:textId="77777777" w:rsidR="002042F6" w:rsidRDefault="002042F6">
      <w:pPr>
        <w:spacing w:line="121" w:lineRule="exact"/>
        <w:rPr>
          <w:sz w:val="20"/>
          <w:szCs w:val="20"/>
        </w:rPr>
      </w:pPr>
    </w:p>
    <w:p w14:paraId="1AF8B106" w14:textId="77777777" w:rsidR="002042F6" w:rsidRDefault="006D50CE">
      <w:pPr>
        <w:numPr>
          <w:ilvl w:val="0"/>
          <w:numId w:val="9"/>
        </w:numPr>
        <w:tabs>
          <w:tab w:val="left" w:pos="727"/>
        </w:tabs>
        <w:spacing w:line="274" w:lineRule="auto"/>
        <w:ind w:left="730" w:right="40" w:hanging="730"/>
        <w:jc w:val="both"/>
        <w:rPr>
          <w:rFonts w:ascii="Arial" w:eastAsia="Arial" w:hAnsi="Arial" w:cs="Arial"/>
          <w:sz w:val="20"/>
          <w:szCs w:val="20"/>
        </w:rPr>
      </w:pPr>
      <w:r>
        <w:rPr>
          <w:rFonts w:ascii="Arial" w:eastAsia="Arial" w:hAnsi="Arial" w:cs="Arial"/>
          <w:sz w:val="20"/>
          <w:szCs w:val="20"/>
        </w:rPr>
        <w:t>Ремонт или замену Оборудования, выведенного из строя в результате нарушений правил эксплуатации, порчи, хищения, обстоятельств непреодолимой силы, аварии в здании;</w:t>
      </w:r>
    </w:p>
    <w:p w14:paraId="51ABE89A" w14:textId="77777777" w:rsidR="002042F6" w:rsidRDefault="002042F6">
      <w:pPr>
        <w:spacing w:line="55" w:lineRule="exact"/>
        <w:rPr>
          <w:rFonts w:ascii="Arial" w:eastAsia="Arial" w:hAnsi="Arial" w:cs="Arial"/>
          <w:sz w:val="20"/>
          <w:szCs w:val="20"/>
        </w:rPr>
      </w:pPr>
    </w:p>
    <w:p w14:paraId="4B074957" w14:textId="77777777" w:rsidR="002042F6" w:rsidRDefault="006D50CE">
      <w:pPr>
        <w:numPr>
          <w:ilvl w:val="1"/>
          <w:numId w:val="9"/>
        </w:numPr>
        <w:tabs>
          <w:tab w:val="left" w:pos="816"/>
        </w:tabs>
        <w:spacing w:line="257" w:lineRule="auto"/>
        <w:ind w:left="730" w:right="40" w:hanging="698"/>
        <w:jc w:val="both"/>
        <w:rPr>
          <w:rFonts w:ascii="Arial" w:eastAsia="Arial" w:hAnsi="Arial" w:cs="Arial"/>
          <w:sz w:val="20"/>
          <w:szCs w:val="20"/>
        </w:rPr>
      </w:pPr>
      <w:r>
        <w:rPr>
          <w:rFonts w:ascii="Arial" w:eastAsia="Arial" w:hAnsi="Arial" w:cs="Arial"/>
          <w:sz w:val="20"/>
          <w:szCs w:val="20"/>
        </w:rPr>
        <w:t>Работы, направленные на повышение безопасности и надежности Оборудования по требованию органов Ростехнадзора, специализированных экспертных организации (ИКЦ) или заводов-изготовителей;</w:t>
      </w:r>
    </w:p>
    <w:p w14:paraId="71956FEF" w14:textId="77777777" w:rsidR="002042F6" w:rsidRDefault="002042F6">
      <w:pPr>
        <w:spacing w:line="62" w:lineRule="exact"/>
        <w:rPr>
          <w:rFonts w:ascii="Arial" w:eastAsia="Arial" w:hAnsi="Arial" w:cs="Arial"/>
          <w:sz w:val="20"/>
          <w:szCs w:val="20"/>
        </w:rPr>
      </w:pPr>
    </w:p>
    <w:p w14:paraId="0CF42228" w14:textId="77777777" w:rsidR="002042F6" w:rsidRDefault="006D50CE">
      <w:pPr>
        <w:numPr>
          <w:ilvl w:val="1"/>
          <w:numId w:val="9"/>
        </w:numPr>
        <w:tabs>
          <w:tab w:val="left" w:pos="750"/>
        </w:tabs>
        <w:ind w:left="750" w:hanging="718"/>
        <w:jc w:val="both"/>
        <w:rPr>
          <w:rFonts w:ascii="Arial" w:eastAsia="Arial" w:hAnsi="Arial" w:cs="Arial"/>
          <w:sz w:val="20"/>
          <w:szCs w:val="20"/>
        </w:rPr>
      </w:pPr>
      <w:r>
        <w:rPr>
          <w:rFonts w:ascii="Arial" w:eastAsia="Arial" w:hAnsi="Arial" w:cs="Arial"/>
          <w:sz w:val="20"/>
          <w:szCs w:val="20"/>
        </w:rPr>
        <w:t>Работы по модернизации Оборудования;</w:t>
      </w:r>
    </w:p>
    <w:p w14:paraId="0CCF159A" w14:textId="77777777" w:rsidR="002042F6" w:rsidRDefault="002042F6">
      <w:pPr>
        <w:spacing w:line="111" w:lineRule="exact"/>
        <w:rPr>
          <w:rFonts w:ascii="Arial" w:eastAsia="Arial" w:hAnsi="Arial" w:cs="Arial"/>
          <w:sz w:val="20"/>
          <w:szCs w:val="20"/>
        </w:rPr>
      </w:pPr>
    </w:p>
    <w:p w14:paraId="7F7C69D7" w14:textId="77777777" w:rsidR="002042F6" w:rsidRDefault="006D50CE">
      <w:pPr>
        <w:numPr>
          <w:ilvl w:val="1"/>
          <w:numId w:val="9"/>
        </w:numPr>
        <w:tabs>
          <w:tab w:val="left" w:pos="805"/>
        </w:tabs>
        <w:spacing w:line="277" w:lineRule="auto"/>
        <w:ind w:left="30" w:firstLine="2"/>
        <w:jc w:val="both"/>
        <w:rPr>
          <w:rFonts w:ascii="Arial" w:eastAsia="Arial" w:hAnsi="Arial" w:cs="Arial"/>
          <w:sz w:val="20"/>
          <w:szCs w:val="20"/>
        </w:rPr>
      </w:pPr>
      <w:r>
        <w:rPr>
          <w:rFonts w:ascii="Arial" w:eastAsia="Arial" w:hAnsi="Arial" w:cs="Arial"/>
          <w:sz w:val="20"/>
          <w:szCs w:val="20"/>
        </w:rPr>
        <w:t xml:space="preserve">Закупку и поставку аварийного комплекта запасных частей (хранится у </w:t>
      </w:r>
      <w:r>
        <w:rPr>
          <w:rFonts w:ascii="Arial" w:eastAsia="Arial" w:hAnsi="Arial" w:cs="Arial"/>
          <w:i/>
          <w:iCs/>
          <w:sz w:val="20"/>
          <w:szCs w:val="20"/>
        </w:rPr>
        <w:t>Заказчика)</w:t>
      </w:r>
      <w:r>
        <w:rPr>
          <w:rFonts w:ascii="Arial" w:eastAsia="Arial" w:hAnsi="Arial" w:cs="Arial"/>
          <w:sz w:val="20"/>
          <w:szCs w:val="20"/>
        </w:rPr>
        <w:t xml:space="preserve"> по списку </w:t>
      </w:r>
      <w:r>
        <w:rPr>
          <w:rFonts w:ascii="Arial" w:eastAsia="Arial" w:hAnsi="Arial" w:cs="Arial"/>
          <w:i/>
          <w:iCs/>
          <w:sz w:val="20"/>
          <w:szCs w:val="20"/>
        </w:rPr>
        <w:t>Заказчика</w:t>
      </w:r>
      <w:r>
        <w:rPr>
          <w:rFonts w:ascii="Arial" w:eastAsia="Arial" w:hAnsi="Arial" w:cs="Arial"/>
          <w:sz w:val="20"/>
          <w:szCs w:val="20"/>
        </w:rPr>
        <w:t xml:space="preserve"> или на основании рекомендательного перечня </w:t>
      </w:r>
      <w:r>
        <w:rPr>
          <w:rFonts w:ascii="Arial" w:eastAsia="Arial" w:hAnsi="Arial" w:cs="Arial"/>
          <w:i/>
          <w:iCs/>
          <w:sz w:val="20"/>
          <w:szCs w:val="20"/>
        </w:rPr>
        <w:t>Исполнителя.</w:t>
      </w:r>
    </w:p>
    <w:p w14:paraId="62F56672" w14:textId="77777777" w:rsidR="002042F6" w:rsidRDefault="002042F6">
      <w:pPr>
        <w:spacing w:line="144" w:lineRule="exact"/>
        <w:rPr>
          <w:sz w:val="20"/>
          <w:szCs w:val="20"/>
        </w:rPr>
      </w:pPr>
    </w:p>
    <w:p w14:paraId="7B6821AA" w14:textId="77777777" w:rsidR="002042F6" w:rsidRDefault="006D50CE">
      <w:pPr>
        <w:numPr>
          <w:ilvl w:val="0"/>
          <w:numId w:val="10"/>
        </w:numPr>
        <w:tabs>
          <w:tab w:val="left" w:pos="410"/>
        </w:tabs>
        <w:ind w:left="410" w:hanging="378"/>
        <w:jc w:val="both"/>
        <w:rPr>
          <w:rFonts w:ascii="Arial" w:eastAsia="Arial" w:hAnsi="Arial" w:cs="Arial"/>
          <w:sz w:val="20"/>
          <w:szCs w:val="20"/>
        </w:rPr>
      </w:pPr>
      <w:r>
        <w:rPr>
          <w:rFonts w:ascii="Arial" w:eastAsia="Arial" w:hAnsi="Arial" w:cs="Arial"/>
          <w:sz w:val="20"/>
          <w:szCs w:val="20"/>
        </w:rPr>
        <w:t xml:space="preserve">Сроки выполнения работ </w:t>
      </w:r>
      <w:r>
        <w:rPr>
          <w:rFonts w:ascii="Arial" w:eastAsia="Arial" w:hAnsi="Arial" w:cs="Arial"/>
          <w:i/>
          <w:iCs/>
          <w:sz w:val="20"/>
          <w:szCs w:val="20"/>
        </w:rPr>
        <w:t>Исполнителем:</w:t>
      </w:r>
    </w:p>
    <w:p w14:paraId="64E0796E" w14:textId="77777777" w:rsidR="002042F6" w:rsidRDefault="002042F6">
      <w:pPr>
        <w:spacing w:line="122" w:lineRule="exact"/>
        <w:rPr>
          <w:rFonts w:ascii="Arial" w:eastAsia="Arial" w:hAnsi="Arial" w:cs="Arial"/>
          <w:sz w:val="20"/>
          <w:szCs w:val="20"/>
        </w:rPr>
      </w:pPr>
    </w:p>
    <w:p w14:paraId="129F68C6" w14:textId="77777777" w:rsidR="002042F6" w:rsidRDefault="006D50CE">
      <w:pPr>
        <w:numPr>
          <w:ilvl w:val="1"/>
          <w:numId w:val="10"/>
        </w:numPr>
        <w:tabs>
          <w:tab w:val="left" w:pos="898"/>
        </w:tabs>
        <w:spacing w:line="274" w:lineRule="auto"/>
        <w:ind w:left="310" w:right="40" w:firstLine="5"/>
        <w:jc w:val="both"/>
        <w:rPr>
          <w:rFonts w:ascii="Arial" w:eastAsia="Arial" w:hAnsi="Arial" w:cs="Arial"/>
          <w:sz w:val="20"/>
          <w:szCs w:val="20"/>
        </w:rPr>
      </w:pPr>
      <w:r>
        <w:rPr>
          <w:rFonts w:ascii="Arial" w:eastAsia="Arial" w:hAnsi="Arial" w:cs="Arial"/>
          <w:sz w:val="20"/>
          <w:szCs w:val="20"/>
        </w:rPr>
        <w:t xml:space="preserve">Периодические осмотры и текущий ремонт производится персоналом </w:t>
      </w:r>
      <w:r>
        <w:rPr>
          <w:rFonts w:ascii="Arial" w:eastAsia="Arial" w:hAnsi="Arial" w:cs="Arial"/>
          <w:i/>
          <w:iCs/>
          <w:sz w:val="20"/>
          <w:szCs w:val="20"/>
        </w:rPr>
        <w:t>Исполнителя</w:t>
      </w:r>
      <w:r>
        <w:rPr>
          <w:rFonts w:ascii="Arial" w:eastAsia="Arial" w:hAnsi="Arial" w:cs="Arial"/>
          <w:sz w:val="20"/>
          <w:szCs w:val="20"/>
        </w:rPr>
        <w:t xml:space="preserve"> в рабочие дни (понедельник – пятница) в период с </w:t>
      </w:r>
      <w:r>
        <w:rPr>
          <w:rFonts w:ascii="Arial" w:eastAsia="Arial" w:hAnsi="Arial" w:cs="Arial"/>
          <w:i/>
          <w:iCs/>
          <w:sz w:val="20"/>
          <w:szCs w:val="20"/>
        </w:rPr>
        <w:t>8.00</w:t>
      </w:r>
      <w:r>
        <w:rPr>
          <w:rFonts w:ascii="Arial" w:eastAsia="Arial" w:hAnsi="Arial" w:cs="Arial"/>
          <w:sz w:val="20"/>
          <w:szCs w:val="20"/>
        </w:rPr>
        <w:t xml:space="preserve"> до </w:t>
      </w:r>
      <w:r>
        <w:rPr>
          <w:rFonts w:ascii="Arial" w:eastAsia="Arial" w:hAnsi="Arial" w:cs="Arial"/>
          <w:i/>
          <w:iCs/>
          <w:sz w:val="20"/>
          <w:szCs w:val="20"/>
        </w:rPr>
        <w:t>17.00</w:t>
      </w:r>
      <w:r>
        <w:rPr>
          <w:rFonts w:ascii="Arial" w:eastAsia="Arial" w:hAnsi="Arial" w:cs="Arial"/>
          <w:sz w:val="20"/>
          <w:szCs w:val="20"/>
        </w:rPr>
        <w:t xml:space="preserve"> часов.</w:t>
      </w:r>
    </w:p>
    <w:p w14:paraId="0883386B" w14:textId="77777777" w:rsidR="002042F6" w:rsidRDefault="002042F6">
      <w:pPr>
        <w:spacing w:line="57" w:lineRule="exact"/>
        <w:rPr>
          <w:rFonts w:ascii="Arial" w:eastAsia="Arial" w:hAnsi="Arial" w:cs="Arial"/>
          <w:sz w:val="20"/>
          <w:szCs w:val="20"/>
        </w:rPr>
      </w:pPr>
    </w:p>
    <w:p w14:paraId="2D181519" w14:textId="77777777" w:rsidR="002042F6" w:rsidRDefault="002042F6">
      <w:pPr>
        <w:spacing w:line="53" w:lineRule="exact"/>
        <w:rPr>
          <w:rFonts w:ascii="Arial" w:eastAsia="Arial" w:hAnsi="Arial" w:cs="Arial"/>
          <w:sz w:val="20"/>
          <w:szCs w:val="20"/>
        </w:rPr>
      </w:pPr>
    </w:p>
    <w:p w14:paraId="0FEE2AB7" w14:textId="4E6E2533" w:rsidR="002042F6" w:rsidRDefault="006D50CE">
      <w:pPr>
        <w:numPr>
          <w:ilvl w:val="1"/>
          <w:numId w:val="10"/>
        </w:numPr>
        <w:tabs>
          <w:tab w:val="left" w:pos="967"/>
        </w:tabs>
        <w:spacing w:line="244" w:lineRule="auto"/>
        <w:ind w:left="1030" w:right="4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устраняет неисправности лифтов, возникшие по техническим причинам</w:t>
      </w:r>
      <w:r w:rsidR="00F425E3">
        <w:rPr>
          <w:rFonts w:ascii="Arial" w:eastAsia="Arial" w:hAnsi="Arial" w:cs="Arial"/>
          <w:sz w:val="20"/>
          <w:szCs w:val="20"/>
        </w:rPr>
        <w:t xml:space="preserve"> </w:t>
      </w:r>
      <w:r>
        <w:rPr>
          <w:rFonts w:ascii="Arial" w:eastAsia="Arial" w:hAnsi="Arial" w:cs="Arial"/>
          <w:sz w:val="20"/>
          <w:szCs w:val="20"/>
        </w:rPr>
        <w:t xml:space="preserve">в течение суток, а в случае необходимости ремонта узлов и агрегатов – не более 4-х суток (при наличии комплектующих и запчастей). </w:t>
      </w:r>
      <w:r>
        <w:rPr>
          <w:rFonts w:ascii="Arial" w:eastAsia="Arial" w:hAnsi="Arial" w:cs="Arial"/>
          <w:i/>
          <w:iCs/>
          <w:sz w:val="20"/>
          <w:szCs w:val="20"/>
        </w:rPr>
        <w:t>Заказчик</w:t>
      </w:r>
      <w:r>
        <w:rPr>
          <w:rFonts w:ascii="Arial" w:eastAsia="Arial" w:hAnsi="Arial" w:cs="Arial"/>
          <w:sz w:val="20"/>
          <w:szCs w:val="20"/>
        </w:rPr>
        <w:t xml:space="preserve"> будет проинформирован о сроке выполнения, если на устранение неисправности требуется более 24 часов</w:t>
      </w:r>
    </w:p>
    <w:p w14:paraId="3EE95EA9" w14:textId="77777777" w:rsidR="002042F6" w:rsidRDefault="002042F6">
      <w:pPr>
        <w:spacing w:line="88" w:lineRule="exact"/>
        <w:rPr>
          <w:rFonts w:ascii="Arial" w:eastAsia="Arial" w:hAnsi="Arial" w:cs="Arial"/>
          <w:sz w:val="20"/>
          <w:szCs w:val="20"/>
        </w:rPr>
      </w:pPr>
    </w:p>
    <w:p w14:paraId="19E14B5E" w14:textId="77777777" w:rsidR="002042F6" w:rsidRDefault="006D50CE">
      <w:pPr>
        <w:numPr>
          <w:ilvl w:val="1"/>
          <w:numId w:val="10"/>
        </w:numPr>
        <w:tabs>
          <w:tab w:val="left" w:pos="1015"/>
        </w:tabs>
        <w:spacing w:line="248" w:lineRule="auto"/>
        <w:ind w:left="1030" w:right="40" w:hanging="715"/>
        <w:jc w:val="both"/>
        <w:rPr>
          <w:rFonts w:ascii="Arial" w:eastAsia="Arial" w:hAnsi="Arial" w:cs="Arial"/>
          <w:sz w:val="20"/>
          <w:szCs w:val="20"/>
        </w:rPr>
      </w:pPr>
      <w:r>
        <w:rPr>
          <w:rFonts w:ascii="Arial" w:eastAsia="Arial" w:hAnsi="Arial" w:cs="Arial"/>
          <w:sz w:val="20"/>
          <w:szCs w:val="20"/>
        </w:rPr>
        <w:t xml:space="preserve">Если неисправность Оборудования вызвана причинами, перечисленными в п.4.1.6.2 настоящего Договора, </w:t>
      </w:r>
      <w:r>
        <w:rPr>
          <w:rFonts w:ascii="Arial" w:eastAsia="Arial" w:hAnsi="Arial" w:cs="Arial"/>
          <w:i/>
          <w:iCs/>
          <w:sz w:val="20"/>
          <w:szCs w:val="20"/>
        </w:rPr>
        <w:t>Исполнитель</w:t>
      </w:r>
      <w:r>
        <w:rPr>
          <w:rFonts w:ascii="Arial" w:eastAsia="Arial" w:hAnsi="Arial" w:cs="Arial"/>
          <w:sz w:val="20"/>
          <w:szCs w:val="20"/>
        </w:rPr>
        <w:t xml:space="preserve"> будет выполнять работы на условиях, предусмотренных в п. 4.1.6 настоящего Договора, в срок, согласованный с </w:t>
      </w:r>
      <w:r>
        <w:rPr>
          <w:rFonts w:ascii="Arial" w:eastAsia="Arial" w:hAnsi="Arial" w:cs="Arial"/>
          <w:i/>
          <w:iCs/>
          <w:sz w:val="20"/>
          <w:szCs w:val="20"/>
        </w:rPr>
        <w:t>Заказчиком</w:t>
      </w:r>
      <w:r>
        <w:rPr>
          <w:rFonts w:ascii="Arial" w:eastAsia="Arial" w:hAnsi="Arial" w:cs="Arial"/>
          <w:sz w:val="20"/>
          <w:szCs w:val="20"/>
        </w:rPr>
        <w:t xml:space="preserve"> после составления двустороннего Акта, в котором указываются причины неисправности Оборудования.</w:t>
      </w:r>
    </w:p>
    <w:p w14:paraId="7315240C" w14:textId="77777777" w:rsidR="002042F6" w:rsidRDefault="002042F6">
      <w:pPr>
        <w:spacing w:line="77" w:lineRule="exact"/>
        <w:rPr>
          <w:sz w:val="20"/>
          <w:szCs w:val="20"/>
        </w:rPr>
      </w:pPr>
    </w:p>
    <w:p w14:paraId="0D14C478" w14:textId="77777777" w:rsidR="002042F6" w:rsidRDefault="006D50CE">
      <w:pPr>
        <w:numPr>
          <w:ilvl w:val="0"/>
          <w:numId w:val="11"/>
        </w:numPr>
        <w:tabs>
          <w:tab w:val="left" w:pos="410"/>
        </w:tabs>
        <w:ind w:left="410" w:hanging="378"/>
        <w:jc w:val="both"/>
        <w:rPr>
          <w:rFonts w:ascii="Arial" w:eastAsia="Arial" w:hAnsi="Arial" w:cs="Arial"/>
          <w:sz w:val="20"/>
          <w:szCs w:val="20"/>
        </w:rPr>
      </w:pPr>
      <w:r>
        <w:rPr>
          <w:rFonts w:ascii="Arial" w:eastAsia="Arial" w:hAnsi="Arial" w:cs="Arial"/>
          <w:sz w:val="20"/>
          <w:szCs w:val="20"/>
        </w:rPr>
        <w:t xml:space="preserve">Персонал </w:t>
      </w:r>
      <w:r>
        <w:rPr>
          <w:rFonts w:ascii="Arial" w:eastAsia="Arial" w:hAnsi="Arial" w:cs="Arial"/>
          <w:i/>
          <w:iCs/>
          <w:sz w:val="20"/>
          <w:szCs w:val="20"/>
        </w:rPr>
        <w:t>Исполнителя</w:t>
      </w:r>
    </w:p>
    <w:p w14:paraId="70C1D67B" w14:textId="77777777" w:rsidR="002042F6" w:rsidRDefault="002042F6">
      <w:pPr>
        <w:spacing w:line="122" w:lineRule="exact"/>
        <w:rPr>
          <w:rFonts w:ascii="Arial" w:eastAsia="Arial" w:hAnsi="Arial" w:cs="Arial"/>
          <w:sz w:val="20"/>
          <w:szCs w:val="20"/>
        </w:rPr>
      </w:pPr>
    </w:p>
    <w:p w14:paraId="574E10F0" w14:textId="6A5DA0FB" w:rsidR="002042F6" w:rsidRDefault="006D50CE">
      <w:pPr>
        <w:numPr>
          <w:ilvl w:val="1"/>
          <w:numId w:val="11"/>
        </w:numPr>
        <w:tabs>
          <w:tab w:val="left" w:pos="902"/>
        </w:tabs>
        <w:spacing w:line="248" w:lineRule="auto"/>
        <w:ind w:left="1030" w:right="4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приказом назначает специалиста, ответственного за организацию работ</w:t>
      </w:r>
      <w:r w:rsidR="00F425E3">
        <w:rPr>
          <w:rFonts w:ascii="Arial" w:eastAsia="Arial" w:hAnsi="Arial" w:cs="Arial"/>
          <w:sz w:val="20"/>
          <w:szCs w:val="20"/>
        </w:rPr>
        <w:t xml:space="preserve"> </w:t>
      </w:r>
      <w:r>
        <w:rPr>
          <w:rFonts w:ascii="Arial" w:eastAsia="Arial" w:hAnsi="Arial" w:cs="Arial"/>
          <w:sz w:val="20"/>
          <w:szCs w:val="20"/>
        </w:rPr>
        <w:t>по техническому обслуживанию Оборудования, прошедшего подготовку и аттестованного по промышленной безопасности, имеющего соответствующую квалификационную группу по электробезопасности (Технический регламент, ГОСТ, п.12.13 ПУБЭЭ, ст. 12 ПУБЭПП).</w:t>
      </w:r>
    </w:p>
    <w:p w14:paraId="68ECA286" w14:textId="77777777" w:rsidR="002042F6" w:rsidRDefault="002042F6">
      <w:pPr>
        <w:spacing w:line="81" w:lineRule="exact"/>
        <w:rPr>
          <w:rFonts w:ascii="Arial" w:eastAsia="Arial" w:hAnsi="Arial" w:cs="Arial"/>
          <w:sz w:val="20"/>
          <w:szCs w:val="20"/>
        </w:rPr>
      </w:pPr>
    </w:p>
    <w:p w14:paraId="5923D8A1" w14:textId="24F5B838" w:rsidR="002042F6" w:rsidRDefault="006D50CE">
      <w:pPr>
        <w:numPr>
          <w:ilvl w:val="1"/>
          <w:numId w:val="11"/>
        </w:numPr>
        <w:tabs>
          <w:tab w:val="left" w:pos="919"/>
        </w:tabs>
        <w:spacing w:line="248" w:lineRule="auto"/>
        <w:ind w:left="1030" w:right="4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 xml:space="preserve">приказом назначает </w:t>
      </w:r>
      <w:r w:rsidR="0048217B">
        <w:rPr>
          <w:rFonts w:ascii="Arial" w:eastAsia="Arial" w:hAnsi="Arial" w:cs="Arial"/>
          <w:sz w:val="20"/>
          <w:szCs w:val="20"/>
        </w:rPr>
        <w:t>электромехаников,</w:t>
      </w:r>
      <w:r>
        <w:rPr>
          <w:rFonts w:ascii="Arial" w:eastAsia="Arial" w:hAnsi="Arial" w:cs="Arial"/>
          <w:sz w:val="20"/>
          <w:szCs w:val="20"/>
        </w:rPr>
        <w:t xml:space="preserve"> осуществляющих ежемесячное</w:t>
      </w:r>
      <w:r w:rsidR="00F425E3">
        <w:rPr>
          <w:rFonts w:ascii="Arial" w:eastAsia="Arial" w:hAnsi="Arial" w:cs="Arial"/>
          <w:sz w:val="20"/>
          <w:szCs w:val="20"/>
        </w:rPr>
        <w:t xml:space="preserve"> </w:t>
      </w:r>
      <w:r>
        <w:rPr>
          <w:rFonts w:ascii="Arial" w:eastAsia="Arial" w:hAnsi="Arial" w:cs="Arial"/>
          <w:sz w:val="20"/>
          <w:szCs w:val="20"/>
        </w:rPr>
        <w:t xml:space="preserve">обслуживание, электромонтеров диспетчерского оборудования, диспетчеров (операторов) закрепляет за ними соответствующее Оборудование и возлагает на них выполнение соответствующих работ на оборудовании (Технический регламент, ГОСТ, </w:t>
      </w:r>
      <w:proofErr w:type="spellStart"/>
      <w:r>
        <w:rPr>
          <w:rFonts w:ascii="Arial" w:eastAsia="Arial" w:hAnsi="Arial" w:cs="Arial"/>
          <w:sz w:val="20"/>
          <w:szCs w:val="20"/>
        </w:rPr>
        <w:t>п.п</w:t>
      </w:r>
      <w:proofErr w:type="spellEnd"/>
      <w:r>
        <w:rPr>
          <w:rFonts w:ascii="Arial" w:eastAsia="Arial" w:hAnsi="Arial" w:cs="Arial"/>
          <w:sz w:val="20"/>
          <w:szCs w:val="20"/>
        </w:rPr>
        <w:t>. 12.1,12.2,12.4 ПУБЭЭ, ст. 12 ПУБЭПП).</w:t>
      </w:r>
    </w:p>
    <w:p w14:paraId="4F3A6C2F" w14:textId="77777777" w:rsidR="002042F6" w:rsidRDefault="002042F6">
      <w:pPr>
        <w:spacing w:line="81" w:lineRule="exact"/>
        <w:rPr>
          <w:rFonts w:ascii="Arial" w:eastAsia="Arial" w:hAnsi="Arial" w:cs="Arial"/>
          <w:sz w:val="20"/>
          <w:szCs w:val="20"/>
        </w:rPr>
      </w:pPr>
    </w:p>
    <w:p w14:paraId="0F551CCC" w14:textId="77777777" w:rsidR="006960A8" w:rsidRDefault="006960A8"/>
    <w:p w14:paraId="4F3E69CB" w14:textId="77777777" w:rsidR="002042F6" w:rsidRPr="00160718" w:rsidRDefault="006D50CE" w:rsidP="00160718">
      <w:pPr>
        <w:numPr>
          <w:ilvl w:val="0"/>
          <w:numId w:val="12"/>
        </w:numPr>
        <w:tabs>
          <w:tab w:val="left" w:pos="380"/>
        </w:tabs>
        <w:ind w:left="380" w:hanging="378"/>
        <w:rPr>
          <w:rFonts w:ascii="Arial" w:eastAsia="Arial" w:hAnsi="Arial" w:cs="Arial"/>
          <w:sz w:val="20"/>
          <w:szCs w:val="20"/>
        </w:rPr>
      </w:pPr>
      <w:bookmarkStart w:id="4" w:name="page6"/>
      <w:bookmarkEnd w:id="4"/>
      <w:r w:rsidRPr="00160718">
        <w:rPr>
          <w:rFonts w:ascii="Arial" w:eastAsia="Arial" w:hAnsi="Arial" w:cs="Arial"/>
          <w:sz w:val="20"/>
          <w:szCs w:val="20"/>
        </w:rPr>
        <w:t>Соблюдение требований безопасной эксплуатации</w:t>
      </w:r>
    </w:p>
    <w:p w14:paraId="286D669E" w14:textId="77777777" w:rsidR="002042F6" w:rsidRPr="00160718" w:rsidRDefault="002042F6">
      <w:pPr>
        <w:spacing w:line="122" w:lineRule="exact"/>
        <w:rPr>
          <w:rFonts w:ascii="Arial" w:eastAsia="Arial" w:hAnsi="Arial" w:cs="Arial"/>
          <w:sz w:val="20"/>
          <w:szCs w:val="20"/>
        </w:rPr>
      </w:pPr>
    </w:p>
    <w:p w14:paraId="08067506" w14:textId="01A8F990" w:rsidR="002042F6" w:rsidRDefault="006D50CE">
      <w:pPr>
        <w:numPr>
          <w:ilvl w:val="1"/>
          <w:numId w:val="12"/>
        </w:numPr>
        <w:tabs>
          <w:tab w:val="left" w:pos="1060"/>
        </w:tabs>
        <w:spacing w:line="245" w:lineRule="auto"/>
        <w:ind w:left="100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имеет право приостанавливать эксплуатацию Оборудования</w:t>
      </w:r>
      <w:r w:rsidR="00F425E3">
        <w:rPr>
          <w:rFonts w:ascii="Arial" w:eastAsia="Arial" w:hAnsi="Arial" w:cs="Arial"/>
          <w:sz w:val="20"/>
          <w:szCs w:val="20"/>
        </w:rPr>
        <w:t xml:space="preserve"> </w:t>
      </w:r>
      <w:r>
        <w:rPr>
          <w:rFonts w:ascii="Arial" w:eastAsia="Arial" w:hAnsi="Arial" w:cs="Arial"/>
          <w:sz w:val="20"/>
          <w:szCs w:val="20"/>
        </w:rPr>
        <w:t xml:space="preserve">самостоятельно при нарушении Технического регламента, ГОСТ, ПУБЭЭ, ПУБЭПП в части организации его эксплуатации или по предписанию органов Ростехнадзора и должностных лиц в случае угрозы жизни людей. Об остановке Оборудования по указанным причинам </w:t>
      </w:r>
      <w:r>
        <w:rPr>
          <w:rFonts w:ascii="Arial" w:eastAsia="Arial" w:hAnsi="Arial" w:cs="Arial"/>
          <w:i/>
          <w:iCs/>
          <w:sz w:val="20"/>
          <w:szCs w:val="20"/>
        </w:rPr>
        <w:t>Исполнитель</w:t>
      </w:r>
      <w:r>
        <w:rPr>
          <w:rFonts w:ascii="Arial" w:eastAsia="Arial" w:hAnsi="Arial" w:cs="Arial"/>
          <w:sz w:val="20"/>
          <w:szCs w:val="20"/>
        </w:rPr>
        <w:t xml:space="preserve"> должен поставить </w:t>
      </w:r>
      <w:r>
        <w:rPr>
          <w:rFonts w:ascii="Arial" w:eastAsia="Arial" w:hAnsi="Arial" w:cs="Arial"/>
          <w:i/>
          <w:iCs/>
          <w:sz w:val="20"/>
          <w:szCs w:val="20"/>
        </w:rPr>
        <w:t>Заказчика</w:t>
      </w:r>
      <w:r>
        <w:rPr>
          <w:rFonts w:ascii="Arial" w:eastAsia="Arial" w:hAnsi="Arial" w:cs="Arial"/>
          <w:sz w:val="20"/>
          <w:szCs w:val="20"/>
        </w:rPr>
        <w:t xml:space="preserve"> в известность немедленно. Остановленное по этим причинам Оборудование пускать в работу может только </w:t>
      </w:r>
      <w:r>
        <w:rPr>
          <w:rFonts w:ascii="Arial" w:eastAsia="Arial" w:hAnsi="Arial" w:cs="Arial"/>
          <w:i/>
          <w:iCs/>
          <w:sz w:val="20"/>
          <w:szCs w:val="20"/>
        </w:rPr>
        <w:t>Исполнитель</w:t>
      </w:r>
      <w:r>
        <w:rPr>
          <w:rFonts w:ascii="Arial" w:eastAsia="Arial" w:hAnsi="Arial" w:cs="Arial"/>
          <w:sz w:val="20"/>
          <w:szCs w:val="20"/>
        </w:rPr>
        <w:t xml:space="preserve"> после устранения всех нарушений правил его безопасной эксплуатации.</w:t>
      </w:r>
    </w:p>
    <w:p w14:paraId="7AC40E70" w14:textId="77777777" w:rsidR="002042F6" w:rsidRDefault="002042F6">
      <w:pPr>
        <w:spacing w:line="82" w:lineRule="exact"/>
        <w:rPr>
          <w:rFonts w:ascii="Arial" w:eastAsia="Arial" w:hAnsi="Arial" w:cs="Arial"/>
          <w:sz w:val="20"/>
          <w:szCs w:val="20"/>
        </w:rPr>
      </w:pPr>
    </w:p>
    <w:p w14:paraId="4E6AE5C8" w14:textId="4A7ACC26" w:rsidR="002042F6" w:rsidRDefault="006D50CE">
      <w:pPr>
        <w:numPr>
          <w:ilvl w:val="1"/>
          <w:numId w:val="12"/>
        </w:numPr>
        <w:tabs>
          <w:tab w:val="left" w:pos="1070"/>
        </w:tabs>
        <w:spacing w:line="248" w:lineRule="auto"/>
        <w:ind w:left="100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обязан при выполнении работ по настоящему Договору</w:t>
      </w:r>
      <w:r w:rsidR="00F425E3">
        <w:rPr>
          <w:rFonts w:ascii="Arial" w:eastAsia="Arial" w:hAnsi="Arial" w:cs="Arial"/>
          <w:sz w:val="20"/>
          <w:szCs w:val="20"/>
        </w:rPr>
        <w:t xml:space="preserve"> </w:t>
      </w:r>
      <w:r>
        <w:rPr>
          <w:rFonts w:ascii="Arial" w:eastAsia="Arial" w:hAnsi="Arial" w:cs="Arial"/>
          <w:sz w:val="20"/>
          <w:szCs w:val="20"/>
        </w:rPr>
        <w:t>руководствоваться требованиями Технического регламента, ГОСТ, ПУБЭЭ, ПУБЭПП, нормативных технических документов в области промышленной безопасности, действующих в РФ.</w:t>
      </w:r>
    </w:p>
    <w:p w14:paraId="75FE16AD" w14:textId="77777777" w:rsidR="00896FB3" w:rsidRDefault="00896FB3" w:rsidP="00896FB3">
      <w:pPr>
        <w:pStyle w:val="a3"/>
        <w:rPr>
          <w:rFonts w:ascii="Arial" w:eastAsia="Arial" w:hAnsi="Arial" w:cs="Arial"/>
          <w:sz w:val="20"/>
          <w:szCs w:val="20"/>
        </w:rPr>
      </w:pPr>
    </w:p>
    <w:p w14:paraId="2FB8CFB4" w14:textId="77777777" w:rsidR="002042F6" w:rsidRDefault="00BF7DAB">
      <w:pPr>
        <w:numPr>
          <w:ilvl w:val="1"/>
          <w:numId w:val="13"/>
        </w:numPr>
        <w:tabs>
          <w:tab w:val="left" w:pos="890"/>
        </w:tabs>
        <w:spacing w:line="244" w:lineRule="auto"/>
        <w:ind w:left="1000" w:hanging="715"/>
        <w:jc w:val="both"/>
        <w:rPr>
          <w:rFonts w:ascii="Arial" w:eastAsia="Arial" w:hAnsi="Arial" w:cs="Arial"/>
          <w:sz w:val="20"/>
          <w:szCs w:val="20"/>
        </w:rPr>
      </w:pPr>
      <w:r>
        <w:rPr>
          <w:rFonts w:ascii="Arial" w:eastAsia="Arial" w:hAnsi="Arial" w:cs="Arial"/>
          <w:sz w:val="20"/>
          <w:szCs w:val="20"/>
        </w:rPr>
        <w:t>В</w:t>
      </w:r>
      <w:r w:rsidR="006D50CE">
        <w:rPr>
          <w:rFonts w:ascii="Arial" w:eastAsia="Arial" w:hAnsi="Arial" w:cs="Arial"/>
          <w:sz w:val="20"/>
          <w:szCs w:val="20"/>
        </w:rPr>
        <w:t xml:space="preserve"> целях предотвращения доступа пользователей и посторонних лиц к Оборудованию и принятия мер по защите пользователей и посторонних лиц от получения травм в результате соприкосновения с движущимися частями Оборудования, </w:t>
      </w:r>
      <w:r w:rsidR="006D50CE">
        <w:rPr>
          <w:rFonts w:ascii="Arial" w:eastAsia="Arial" w:hAnsi="Arial" w:cs="Arial"/>
          <w:i/>
          <w:iCs/>
          <w:sz w:val="20"/>
          <w:szCs w:val="20"/>
        </w:rPr>
        <w:t>Исполнитель</w:t>
      </w:r>
      <w:r w:rsidR="006D50CE">
        <w:rPr>
          <w:rFonts w:ascii="Arial" w:eastAsia="Arial" w:hAnsi="Arial" w:cs="Arial"/>
          <w:sz w:val="20"/>
          <w:szCs w:val="20"/>
        </w:rPr>
        <w:t xml:space="preserve"> обязан специальные ключи и приспособления (ключевины специальных режимов Оборудования) для отпирания дверей шахт, станций и шкафов управления, устройств для ручного растормаживания лебедки лифтов передавать </w:t>
      </w:r>
      <w:r w:rsidR="006D50CE">
        <w:rPr>
          <w:rFonts w:ascii="Arial" w:eastAsia="Arial" w:hAnsi="Arial" w:cs="Arial"/>
          <w:i/>
          <w:iCs/>
          <w:sz w:val="20"/>
          <w:szCs w:val="20"/>
        </w:rPr>
        <w:t>Заказчику</w:t>
      </w:r>
      <w:r w:rsidR="006D50CE">
        <w:rPr>
          <w:rFonts w:ascii="Arial" w:eastAsia="Arial" w:hAnsi="Arial" w:cs="Arial"/>
          <w:sz w:val="20"/>
          <w:szCs w:val="20"/>
        </w:rPr>
        <w:t xml:space="preserve"> только на основании письменного запроса от </w:t>
      </w:r>
      <w:r w:rsidR="006D50CE">
        <w:rPr>
          <w:rFonts w:ascii="Arial" w:eastAsia="Arial" w:hAnsi="Arial" w:cs="Arial"/>
          <w:i/>
          <w:iCs/>
          <w:sz w:val="20"/>
          <w:szCs w:val="20"/>
        </w:rPr>
        <w:t>Заказчика</w:t>
      </w:r>
      <w:r w:rsidR="006D50CE">
        <w:rPr>
          <w:rFonts w:ascii="Arial" w:eastAsia="Arial" w:hAnsi="Arial" w:cs="Arial"/>
          <w:sz w:val="20"/>
          <w:szCs w:val="20"/>
        </w:rPr>
        <w:t xml:space="preserve"> и по оформленному двухстороннему акту, с передачей </w:t>
      </w:r>
      <w:r w:rsidR="006D50CE">
        <w:rPr>
          <w:rFonts w:ascii="Arial" w:eastAsia="Arial" w:hAnsi="Arial" w:cs="Arial"/>
          <w:i/>
          <w:iCs/>
          <w:sz w:val="20"/>
          <w:szCs w:val="20"/>
        </w:rPr>
        <w:t>Заказчику</w:t>
      </w:r>
      <w:r w:rsidR="006D50CE">
        <w:rPr>
          <w:rFonts w:ascii="Arial" w:eastAsia="Arial" w:hAnsi="Arial" w:cs="Arial"/>
          <w:sz w:val="20"/>
          <w:szCs w:val="20"/>
        </w:rPr>
        <w:t xml:space="preserve"> памятки о потенциальных опасностях и рисках при нахождении в помещениях, где расположено Оборудование.</w:t>
      </w:r>
    </w:p>
    <w:p w14:paraId="6004F2BF" w14:textId="77777777" w:rsidR="002042F6" w:rsidRDefault="002042F6">
      <w:pPr>
        <w:spacing w:line="80" w:lineRule="exact"/>
        <w:rPr>
          <w:rFonts w:ascii="Arial" w:eastAsia="Arial" w:hAnsi="Arial" w:cs="Arial"/>
          <w:sz w:val="20"/>
          <w:szCs w:val="20"/>
        </w:rPr>
      </w:pPr>
    </w:p>
    <w:p w14:paraId="38E178BB" w14:textId="77777777" w:rsidR="002042F6" w:rsidRDefault="006D50CE">
      <w:pPr>
        <w:numPr>
          <w:ilvl w:val="0"/>
          <w:numId w:val="14"/>
        </w:numPr>
        <w:tabs>
          <w:tab w:val="left" w:pos="380"/>
        </w:tabs>
        <w:ind w:left="380" w:hanging="378"/>
        <w:jc w:val="both"/>
        <w:rPr>
          <w:rFonts w:ascii="Arial" w:eastAsia="Arial" w:hAnsi="Arial" w:cs="Arial"/>
          <w:sz w:val="20"/>
          <w:szCs w:val="20"/>
        </w:rPr>
      </w:pPr>
      <w:r>
        <w:rPr>
          <w:rFonts w:ascii="Arial" w:eastAsia="Arial" w:hAnsi="Arial" w:cs="Arial"/>
          <w:sz w:val="20"/>
          <w:szCs w:val="20"/>
        </w:rPr>
        <w:t>Предоставление информации</w:t>
      </w:r>
    </w:p>
    <w:p w14:paraId="3CE174A0" w14:textId="77777777" w:rsidR="002042F6" w:rsidRDefault="002042F6">
      <w:pPr>
        <w:spacing w:line="122" w:lineRule="exact"/>
        <w:rPr>
          <w:rFonts w:ascii="Arial" w:eastAsia="Arial" w:hAnsi="Arial" w:cs="Arial"/>
          <w:sz w:val="20"/>
          <w:szCs w:val="20"/>
        </w:rPr>
      </w:pPr>
    </w:p>
    <w:p w14:paraId="3043FE09" w14:textId="2632393F" w:rsidR="002042F6" w:rsidRDefault="006D50CE">
      <w:pPr>
        <w:numPr>
          <w:ilvl w:val="1"/>
          <w:numId w:val="14"/>
        </w:numPr>
        <w:tabs>
          <w:tab w:val="left" w:pos="1000"/>
        </w:tabs>
        <w:spacing w:line="251" w:lineRule="auto"/>
        <w:ind w:left="1000" w:hanging="715"/>
        <w:jc w:val="both"/>
        <w:rPr>
          <w:rFonts w:ascii="Arial" w:eastAsia="Arial" w:hAnsi="Arial" w:cs="Arial"/>
          <w:sz w:val="20"/>
          <w:szCs w:val="20"/>
        </w:rPr>
      </w:pPr>
      <w:r>
        <w:rPr>
          <w:rFonts w:ascii="Arial" w:eastAsia="Arial" w:hAnsi="Arial" w:cs="Arial"/>
          <w:i/>
          <w:iCs/>
          <w:sz w:val="20"/>
          <w:szCs w:val="20"/>
        </w:rPr>
        <w:lastRenderedPageBreak/>
        <w:t xml:space="preserve">Исполнитель </w:t>
      </w:r>
      <w:r>
        <w:rPr>
          <w:rFonts w:ascii="Arial" w:eastAsia="Arial" w:hAnsi="Arial" w:cs="Arial"/>
          <w:sz w:val="20"/>
          <w:szCs w:val="20"/>
        </w:rPr>
        <w:t>своевременно уведомляет</w:t>
      </w:r>
      <w:r>
        <w:rPr>
          <w:rFonts w:ascii="Arial" w:eastAsia="Arial" w:hAnsi="Arial" w:cs="Arial"/>
          <w:i/>
          <w:iCs/>
          <w:sz w:val="20"/>
          <w:szCs w:val="20"/>
        </w:rPr>
        <w:t xml:space="preserve"> Заказчика </w:t>
      </w:r>
      <w:r>
        <w:rPr>
          <w:rFonts w:ascii="Arial" w:eastAsia="Arial" w:hAnsi="Arial" w:cs="Arial"/>
          <w:sz w:val="20"/>
          <w:szCs w:val="20"/>
        </w:rPr>
        <w:t>о необходимости проведения</w:t>
      </w:r>
      <w:r w:rsidR="004A44A0">
        <w:rPr>
          <w:rFonts w:ascii="Arial" w:eastAsia="Arial" w:hAnsi="Arial" w:cs="Arial"/>
          <w:sz w:val="20"/>
          <w:szCs w:val="20"/>
        </w:rPr>
        <w:t xml:space="preserve"> </w:t>
      </w:r>
      <w:r>
        <w:rPr>
          <w:rFonts w:ascii="Arial" w:eastAsia="Arial" w:hAnsi="Arial" w:cs="Arial"/>
          <w:sz w:val="20"/>
          <w:szCs w:val="20"/>
        </w:rPr>
        <w:t>капитального ремонта, модернизации или замены морально и физически устаревшего Оборудования с целью обеспечения их дальнейшей эксплуатации в соответствии с Техническим регламентом, ГОСТ, ПУБЭЭ, ПУБЭПП.</w:t>
      </w:r>
    </w:p>
    <w:p w14:paraId="3B7565ED" w14:textId="77777777" w:rsidR="002042F6" w:rsidRDefault="006D50CE" w:rsidP="00896FB3">
      <w:pPr>
        <w:tabs>
          <w:tab w:val="left" w:pos="1000"/>
        </w:tabs>
        <w:spacing w:line="258" w:lineRule="auto"/>
        <w:jc w:val="both"/>
        <w:rPr>
          <w:rFonts w:ascii="Arial" w:eastAsia="Arial" w:hAnsi="Arial" w:cs="Arial"/>
          <w:sz w:val="20"/>
          <w:szCs w:val="20"/>
        </w:rPr>
      </w:pPr>
      <w:r>
        <w:rPr>
          <w:rFonts w:ascii="Arial" w:eastAsia="Arial" w:hAnsi="Arial" w:cs="Arial"/>
          <w:sz w:val="20"/>
          <w:szCs w:val="20"/>
        </w:rPr>
        <w:t>.</w:t>
      </w:r>
    </w:p>
    <w:p w14:paraId="21D419F4" w14:textId="77777777" w:rsidR="002042F6" w:rsidRDefault="002042F6">
      <w:pPr>
        <w:spacing w:line="69" w:lineRule="exact"/>
        <w:rPr>
          <w:rFonts w:ascii="Arial" w:eastAsia="Arial" w:hAnsi="Arial" w:cs="Arial"/>
          <w:sz w:val="20"/>
          <w:szCs w:val="20"/>
        </w:rPr>
      </w:pPr>
    </w:p>
    <w:p w14:paraId="60F46BD9" w14:textId="6FCAF229" w:rsidR="002042F6" w:rsidRDefault="006D50CE">
      <w:pPr>
        <w:numPr>
          <w:ilvl w:val="1"/>
          <w:numId w:val="14"/>
        </w:numPr>
        <w:tabs>
          <w:tab w:val="left" w:pos="1000"/>
        </w:tabs>
        <w:spacing w:line="277" w:lineRule="auto"/>
        <w:ind w:left="1000" w:hanging="71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своевременно информирует</w:t>
      </w:r>
      <w:r>
        <w:rPr>
          <w:rFonts w:ascii="Arial" w:eastAsia="Arial" w:hAnsi="Arial" w:cs="Arial"/>
          <w:i/>
          <w:iCs/>
          <w:sz w:val="20"/>
          <w:szCs w:val="20"/>
        </w:rPr>
        <w:t xml:space="preserve"> Заказчика </w:t>
      </w:r>
      <w:r>
        <w:rPr>
          <w:rFonts w:ascii="Arial" w:eastAsia="Arial" w:hAnsi="Arial" w:cs="Arial"/>
          <w:sz w:val="20"/>
          <w:szCs w:val="20"/>
        </w:rPr>
        <w:t>о введении новых норм и</w:t>
      </w:r>
      <w:r w:rsidR="004A44A0">
        <w:rPr>
          <w:rFonts w:ascii="Arial" w:eastAsia="Arial" w:hAnsi="Arial" w:cs="Arial"/>
          <w:sz w:val="20"/>
          <w:szCs w:val="20"/>
        </w:rPr>
        <w:t xml:space="preserve"> </w:t>
      </w:r>
      <w:r>
        <w:rPr>
          <w:rFonts w:ascii="Arial" w:eastAsia="Arial" w:hAnsi="Arial" w:cs="Arial"/>
          <w:sz w:val="20"/>
          <w:szCs w:val="20"/>
        </w:rPr>
        <w:t>правил, инструкций, связанных с эксплуатацией Оборудования.</w:t>
      </w:r>
    </w:p>
    <w:p w14:paraId="1BDA453E" w14:textId="77777777" w:rsidR="002042F6" w:rsidRDefault="002042F6">
      <w:pPr>
        <w:spacing w:line="45" w:lineRule="exact"/>
        <w:rPr>
          <w:rFonts w:ascii="Arial" w:eastAsia="Arial" w:hAnsi="Arial" w:cs="Arial"/>
          <w:sz w:val="20"/>
          <w:szCs w:val="20"/>
        </w:rPr>
      </w:pPr>
    </w:p>
    <w:p w14:paraId="1F9F1419" w14:textId="77777777" w:rsidR="002042F6" w:rsidRDefault="006D50CE">
      <w:pPr>
        <w:numPr>
          <w:ilvl w:val="0"/>
          <w:numId w:val="14"/>
        </w:numPr>
        <w:tabs>
          <w:tab w:val="left" w:pos="380"/>
        </w:tabs>
        <w:ind w:left="380" w:hanging="378"/>
        <w:jc w:val="both"/>
        <w:rPr>
          <w:rFonts w:ascii="Arial" w:eastAsia="Arial" w:hAnsi="Arial" w:cs="Arial"/>
          <w:sz w:val="20"/>
          <w:szCs w:val="20"/>
        </w:rPr>
      </w:pPr>
      <w:r>
        <w:rPr>
          <w:rFonts w:ascii="Arial" w:eastAsia="Arial" w:hAnsi="Arial" w:cs="Arial"/>
          <w:sz w:val="20"/>
          <w:szCs w:val="20"/>
        </w:rPr>
        <w:t>Документация</w:t>
      </w:r>
    </w:p>
    <w:p w14:paraId="34D2BBE1" w14:textId="77777777" w:rsidR="002042F6" w:rsidRDefault="002042F6">
      <w:pPr>
        <w:spacing w:line="122" w:lineRule="exact"/>
        <w:rPr>
          <w:rFonts w:ascii="Arial" w:eastAsia="Arial" w:hAnsi="Arial" w:cs="Arial"/>
          <w:sz w:val="20"/>
          <w:szCs w:val="20"/>
        </w:rPr>
      </w:pPr>
    </w:p>
    <w:p w14:paraId="137E7471" w14:textId="77777777" w:rsidR="002042F6" w:rsidRDefault="006D50CE">
      <w:pPr>
        <w:numPr>
          <w:ilvl w:val="1"/>
          <w:numId w:val="15"/>
        </w:numPr>
        <w:tabs>
          <w:tab w:val="left" w:pos="860"/>
        </w:tabs>
        <w:ind w:left="860" w:hanging="575"/>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 xml:space="preserve">обеспечивает </w:t>
      </w:r>
      <w:r w:rsidR="00605F4B">
        <w:rPr>
          <w:rFonts w:ascii="Arial" w:eastAsia="Arial" w:hAnsi="Arial" w:cs="Arial"/>
          <w:sz w:val="20"/>
          <w:szCs w:val="20"/>
        </w:rPr>
        <w:t>надлежащее ведение</w:t>
      </w:r>
      <w:r>
        <w:rPr>
          <w:rFonts w:ascii="Arial" w:eastAsia="Arial" w:hAnsi="Arial" w:cs="Arial"/>
          <w:sz w:val="20"/>
          <w:szCs w:val="20"/>
        </w:rPr>
        <w:t xml:space="preserve"> паспортов на лифты, хранящиеся у</w:t>
      </w:r>
    </w:p>
    <w:p w14:paraId="7545D463" w14:textId="77777777" w:rsidR="002042F6" w:rsidRDefault="002042F6">
      <w:pPr>
        <w:spacing w:line="45" w:lineRule="exact"/>
        <w:rPr>
          <w:rFonts w:ascii="Arial" w:eastAsia="Arial" w:hAnsi="Arial" w:cs="Arial"/>
          <w:sz w:val="20"/>
          <w:szCs w:val="20"/>
        </w:rPr>
      </w:pPr>
    </w:p>
    <w:p w14:paraId="12F1C2CB" w14:textId="77777777" w:rsidR="002042F6" w:rsidRDefault="006D50CE">
      <w:pPr>
        <w:ind w:left="1000"/>
        <w:jc w:val="both"/>
        <w:rPr>
          <w:rFonts w:ascii="Arial" w:eastAsia="Arial" w:hAnsi="Arial" w:cs="Arial"/>
          <w:sz w:val="20"/>
          <w:szCs w:val="20"/>
        </w:rPr>
      </w:pPr>
      <w:r>
        <w:rPr>
          <w:rFonts w:ascii="Arial" w:eastAsia="Arial" w:hAnsi="Arial" w:cs="Arial"/>
          <w:i/>
          <w:iCs/>
          <w:sz w:val="20"/>
          <w:szCs w:val="20"/>
        </w:rPr>
        <w:t>Заказчика.</w:t>
      </w:r>
    </w:p>
    <w:p w14:paraId="5FCA9DB7" w14:textId="77777777" w:rsidR="002042F6" w:rsidRDefault="002042F6">
      <w:pPr>
        <w:spacing w:line="304" w:lineRule="exact"/>
        <w:rPr>
          <w:sz w:val="20"/>
          <w:szCs w:val="20"/>
        </w:rPr>
      </w:pPr>
    </w:p>
    <w:p w14:paraId="7B11699E" w14:textId="77777777" w:rsidR="002042F6" w:rsidRPr="001935B6" w:rsidRDefault="006D50CE">
      <w:pPr>
        <w:numPr>
          <w:ilvl w:val="3"/>
          <w:numId w:val="16"/>
        </w:numPr>
        <w:tabs>
          <w:tab w:val="left" w:pos="3080"/>
        </w:tabs>
        <w:ind w:left="3080" w:hanging="215"/>
        <w:jc w:val="both"/>
        <w:rPr>
          <w:rFonts w:ascii="Arial" w:eastAsia="Arial" w:hAnsi="Arial" w:cs="Arial"/>
          <w:b/>
          <w:sz w:val="20"/>
          <w:szCs w:val="20"/>
        </w:rPr>
      </w:pPr>
      <w:r w:rsidRPr="001935B6">
        <w:rPr>
          <w:rFonts w:ascii="Arial" w:eastAsia="Arial" w:hAnsi="Arial" w:cs="Arial"/>
          <w:b/>
          <w:sz w:val="20"/>
          <w:szCs w:val="20"/>
        </w:rPr>
        <w:t>ОБЯЗАТЕЛЬСТВА ЗАКАЗЧИКА</w:t>
      </w:r>
    </w:p>
    <w:p w14:paraId="660DC111" w14:textId="77777777" w:rsidR="002042F6" w:rsidRDefault="002042F6">
      <w:pPr>
        <w:spacing w:line="118" w:lineRule="exact"/>
        <w:rPr>
          <w:rFonts w:ascii="Arial" w:eastAsia="Arial" w:hAnsi="Arial" w:cs="Arial"/>
          <w:sz w:val="20"/>
          <w:szCs w:val="20"/>
        </w:rPr>
      </w:pPr>
    </w:p>
    <w:p w14:paraId="38B48DF5" w14:textId="77777777" w:rsidR="002042F6" w:rsidRDefault="006D50CE">
      <w:pPr>
        <w:numPr>
          <w:ilvl w:val="0"/>
          <w:numId w:val="17"/>
        </w:numPr>
        <w:tabs>
          <w:tab w:val="left" w:pos="380"/>
        </w:tabs>
        <w:ind w:left="380" w:hanging="378"/>
        <w:jc w:val="both"/>
        <w:rPr>
          <w:rFonts w:ascii="Arial" w:eastAsia="Arial" w:hAnsi="Arial" w:cs="Arial"/>
          <w:sz w:val="20"/>
          <w:szCs w:val="20"/>
        </w:rPr>
      </w:pPr>
      <w:r>
        <w:rPr>
          <w:rFonts w:ascii="Arial" w:eastAsia="Arial" w:hAnsi="Arial" w:cs="Arial"/>
          <w:sz w:val="20"/>
          <w:szCs w:val="20"/>
        </w:rPr>
        <w:t>Эксплуатация Оборудования</w:t>
      </w:r>
    </w:p>
    <w:p w14:paraId="01B6AF3F" w14:textId="77777777" w:rsidR="002042F6" w:rsidRDefault="002042F6">
      <w:pPr>
        <w:spacing w:line="122" w:lineRule="exact"/>
        <w:rPr>
          <w:rFonts w:ascii="Arial" w:eastAsia="Arial" w:hAnsi="Arial" w:cs="Arial"/>
          <w:sz w:val="20"/>
          <w:szCs w:val="20"/>
        </w:rPr>
      </w:pPr>
    </w:p>
    <w:p w14:paraId="586DC30D" w14:textId="7295EB05" w:rsidR="002042F6" w:rsidRDefault="006D50CE">
      <w:pPr>
        <w:numPr>
          <w:ilvl w:val="1"/>
          <w:numId w:val="17"/>
        </w:numPr>
        <w:tabs>
          <w:tab w:val="left" w:pos="1012"/>
        </w:tabs>
        <w:spacing w:line="256"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организует эксплуатацию Оборудования и выполнение своим персоналом</w:t>
      </w:r>
      <w:r w:rsidR="00F425E3">
        <w:rPr>
          <w:rFonts w:ascii="Arial" w:eastAsia="Arial" w:hAnsi="Arial" w:cs="Arial"/>
          <w:sz w:val="20"/>
          <w:szCs w:val="20"/>
        </w:rPr>
        <w:t xml:space="preserve"> </w:t>
      </w:r>
      <w:r>
        <w:rPr>
          <w:rFonts w:ascii="Arial" w:eastAsia="Arial" w:hAnsi="Arial" w:cs="Arial"/>
          <w:sz w:val="20"/>
          <w:szCs w:val="20"/>
        </w:rPr>
        <w:t xml:space="preserve">обязательств, не входящих в перечисленные в статье 4 настоящего Договора обязательства </w:t>
      </w:r>
      <w:r>
        <w:rPr>
          <w:rFonts w:ascii="Arial" w:eastAsia="Arial" w:hAnsi="Arial" w:cs="Arial"/>
          <w:i/>
          <w:iCs/>
          <w:sz w:val="20"/>
          <w:szCs w:val="20"/>
        </w:rPr>
        <w:t>Исполнителя</w:t>
      </w:r>
      <w:r>
        <w:rPr>
          <w:rFonts w:ascii="Arial" w:eastAsia="Arial" w:hAnsi="Arial" w:cs="Arial"/>
          <w:sz w:val="20"/>
          <w:szCs w:val="20"/>
        </w:rPr>
        <w:t xml:space="preserve">, </w:t>
      </w:r>
      <w:r w:rsidR="00605F4B">
        <w:rPr>
          <w:rFonts w:ascii="Arial" w:eastAsia="Arial" w:hAnsi="Arial" w:cs="Arial"/>
          <w:sz w:val="20"/>
          <w:szCs w:val="20"/>
        </w:rPr>
        <w:t>согласно требованиям</w:t>
      </w:r>
      <w:r>
        <w:rPr>
          <w:rFonts w:ascii="Arial" w:eastAsia="Arial" w:hAnsi="Arial" w:cs="Arial"/>
          <w:sz w:val="20"/>
          <w:szCs w:val="20"/>
        </w:rPr>
        <w:t xml:space="preserve"> Технического регламента, ГОСТ,</w:t>
      </w:r>
    </w:p>
    <w:p w14:paraId="05E0A84A" w14:textId="77777777" w:rsidR="002042F6" w:rsidRDefault="006D50CE">
      <w:pPr>
        <w:spacing w:line="229" w:lineRule="auto"/>
        <w:ind w:left="1000"/>
        <w:jc w:val="both"/>
        <w:rPr>
          <w:rFonts w:ascii="Arial" w:eastAsia="Arial" w:hAnsi="Arial" w:cs="Arial"/>
          <w:sz w:val="20"/>
          <w:szCs w:val="20"/>
        </w:rPr>
      </w:pPr>
      <w:r>
        <w:rPr>
          <w:rFonts w:ascii="Arial" w:eastAsia="Arial" w:hAnsi="Arial" w:cs="Arial"/>
          <w:sz w:val="20"/>
          <w:szCs w:val="20"/>
        </w:rPr>
        <w:t>ПУБЭЭ, ПУБЭПП,</w:t>
      </w:r>
    </w:p>
    <w:p w14:paraId="16A4CBD8" w14:textId="77777777" w:rsidR="002042F6" w:rsidRDefault="002042F6">
      <w:pPr>
        <w:spacing w:line="86" w:lineRule="exact"/>
        <w:rPr>
          <w:rFonts w:ascii="Arial" w:eastAsia="Arial" w:hAnsi="Arial" w:cs="Arial"/>
          <w:sz w:val="20"/>
          <w:szCs w:val="20"/>
        </w:rPr>
      </w:pPr>
    </w:p>
    <w:p w14:paraId="4B2CD058" w14:textId="7073E604" w:rsidR="002042F6" w:rsidRDefault="006D50CE">
      <w:pPr>
        <w:numPr>
          <w:ilvl w:val="2"/>
          <w:numId w:val="17"/>
        </w:numPr>
        <w:tabs>
          <w:tab w:val="left" w:pos="1252"/>
        </w:tabs>
        <w:spacing w:line="246" w:lineRule="auto"/>
        <w:ind w:left="1000" w:hanging="444"/>
        <w:jc w:val="both"/>
        <w:rPr>
          <w:rFonts w:ascii="Arial" w:eastAsia="Arial" w:hAnsi="Arial" w:cs="Arial"/>
          <w:sz w:val="20"/>
          <w:szCs w:val="20"/>
        </w:rPr>
      </w:pPr>
      <w:r>
        <w:rPr>
          <w:rFonts w:ascii="Arial" w:eastAsia="Arial" w:hAnsi="Arial" w:cs="Arial"/>
          <w:sz w:val="20"/>
          <w:szCs w:val="20"/>
        </w:rPr>
        <w:t xml:space="preserve">При возникновении у </w:t>
      </w:r>
      <w:r>
        <w:rPr>
          <w:rFonts w:ascii="Arial" w:eastAsia="Arial" w:hAnsi="Arial" w:cs="Arial"/>
          <w:i/>
          <w:iCs/>
          <w:sz w:val="20"/>
          <w:szCs w:val="20"/>
        </w:rPr>
        <w:t>Заказчика</w:t>
      </w:r>
      <w:r>
        <w:rPr>
          <w:rFonts w:ascii="Arial" w:eastAsia="Arial" w:hAnsi="Arial" w:cs="Arial"/>
          <w:sz w:val="20"/>
          <w:szCs w:val="20"/>
        </w:rPr>
        <w:t xml:space="preserve"> необходимости в наличии специальные ключей и приспособлений (ключевины специальных режимов Оборудования) для отпирания дверей шахт, станций и шкафов управления, устройств для ручного растормаживания лебедки лифтов, находящихся у </w:t>
      </w:r>
      <w:r>
        <w:rPr>
          <w:rFonts w:ascii="Arial" w:eastAsia="Arial" w:hAnsi="Arial" w:cs="Arial"/>
          <w:i/>
          <w:iCs/>
          <w:sz w:val="20"/>
          <w:szCs w:val="20"/>
        </w:rPr>
        <w:t>Исполнителя,</w:t>
      </w:r>
      <w:r w:rsidR="00F425E3">
        <w:rPr>
          <w:rFonts w:ascii="Arial" w:eastAsia="Arial" w:hAnsi="Arial" w:cs="Arial"/>
          <w:i/>
          <w:iCs/>
          <w:sz w:val="20"/>
          <w:szCs w:val="20"/>
        </w:rPr>
        <w:t xml:space="preserve"> </w:t>
      </w:r>
      <w:r>
        <w:rPr>
          <w:rFonts w:ascii="Arial" w:eastAsia="Arial" w:hAnsi="Arial" w:cs="Arial"/>
          <w:i/>
          <w:iCs/>
          <w:sz w:val="20"/>
          <w:szCs w:val="20"/>
        </w:rPr>
        <w:t>Заказчик</w:t>
      </w:r>
      <w:r>
        <w:rPr>
          <w:rFonts w:ascii="Arial" w:eastAsia="Arial" w:hAnsi="Arial" w:cs="Arial"/>
          <w:sz w:val="20"/>
          <w:szCs w:val="20"/>
        </w:rPr>
        <w:t xml:space="preserve"> обязан направить </w:t>
      </w:r>
      <w:r>
        <w:rPr>
          <w:rFonts w:ascii="Arial" w:eastAsia="Arial" w:hAnsi="Arial" w:cs="Arial"/>
          <w:i/>
          <w:iCs/>
          <w:sz w:val="20"/>
          <w:szCs w:val="20"/>
        </w:rPr>
        <w:t xml:space="preserve">Исполнителю </w:t>
      </w:r>
      <w:r>
        <w:rPr>
          <w:rFonts w:ascii="Arial" w:eastAsia="Arial" w:hAnsi="Arial" w:cs="Arial"/>
          <w:sz w:val="20"/>
          <w:szCs w:val="20"/>
        </w:rPr>
        <w:t>письменный запрос о выдаче ему таких ключей и приспособлений и</w:t>
      </w:r>
      <w:r w:rsidR="00F425E3">
        <w:rPr>
          <w:rFonts w:ascii="Arial" w:eastAsia="Arial" w:hAnsi="Arial" w:cs="Arial"/>
          <w:sz w:val="20"/>
          <w:szCs w:val="20"/>
        </w:rPr>
        <w:t xml:space="preserve"> </w:t>
      </w:r>
      <w:r>
        <w:rPr>
          <w:rFonts w:ascii="Arial" w:eastAsia="Arial" w:hAnsi="Arial" w:cs="Arial"/>
          <w:sz w:val="20"/>
          <w:szCs w:val="20"/>
        </w:rPr>
        <w:t xml:space="preserve">подписать с </w:t>
      </w:r>
      <w:r>
        <w:rPr>
          <w:rFonts w:ascii="Arial" w:eastAsia="Arial" w:hAnsi="Arial" w:cs="Arial"/>
          <w:i/>
          <w:iCs/>
          <w:sz w:val="20"/>
          <w:szCs w:val="20"/>
        </w:rPr>
        <w:t>Исполнителем</w:t>
      </w:r>
      <w:r>
        <w:rPr>
          <w:rFonts w:ascii="Arial" w:eastAsia="Arial" w:hAnsi="Arial" w:cs="Arial"/>
          <w:sz w:val="20"/>
          <w:szCs w:val="20"/>
        </w:rPr>
        <w:t xml:space="preserve"> двухсторонний акт о получении специальных ключей и приспособлений.</w:t>
      </w:r>
    </w:p>
    <w:p w14:paraId="1141A6A0" w14:textId="77777777" w:rsidR="002042F6" w:rsidRDefault="002042F6">
      <w:pPr>
        <w:spacing w:line="75" w:lineRule="exact"/>
        <w:rPr>
          <w:rFonts w:ascii="Arial" w:eastAsia="Arial" w:hAnsi="Arial" w:cs="Arial"/>
          <w:sz w:val="20"/>
          <w:szCs w:val="20"/>
        </w:rPr>
      </w:pPr>
    </w:p>
    <w:p w14:paraId="1EA1F5C2" w14:textId="77777777" w:rsidR="002042F6" w:rsidRDefault="006D50CE">
      <w:pPr>
        <w:numPr>
          <w:ilvl w:val="0"/>
          <w:numId w:val="17"/>
        </w:numPr>
        <w:tabs>
          <w:tab w:val="left" w:pos="380"/>
        </w:tabs>
        <w:ind w:left="380" w:hanging="378"/>
        <w:jc w:val="both"/>
        <w:rPr>
          <w:rFonts w:ascii="Arial" w:eastAsia="Arial" w:hAnsi="Arial" w:cs="Arial"/>
          <w:sz w:val="20"/>
          <w:szCs w:val="20"/>
        </w:rPr>
      </w:pPr>
      <w:r>
        <w:rPr>
          <w:rFonts w:ascii="Arial" w:eastAsia="Arial" w:hAnsi="Arial" w:cs="Arial"/>
          <w:sz w:val="20"/>
          <w:szCs w:val="20"/>
        </w:rPr>
        <w:t>Документация</w:t>
      </w:r>
    </w:p>
    <w:p w14:paraId="465DDEB4" w14:textId="77777777" w:rsidR="002042F6" w:rsidRDefault="002042F6">
      <w:pPr>
        <w:spacing w:line="200" w:lineRule="exact"/>
        <w:rPr>
          <w:sz w:val="20"/>
          <w:szCs w:val="20"/>
        </w:rPr>
      </w:pPr>
    </w:p>
    <w:p w14:paraId="1A358752" w14:textId="294C2CC1" w:rsidR="002042F6" w:rsidRDefault="006D50CE">
      <w:pPr>
        <w:numPr>
          <w:ilvl w:val="1"/>
          <w:numId w:val="18"/>
        </w:numPr>
        <w:tabs>
          <w:tab w:val="left" w:pos="974"/>
        </w:tabs>
        <w:spacing w:line="287"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передает</w:t>
      </w:r>
      <w:r>
        <w:rPr>
          <w:rFonts w:ascii="Arial" w:eastAsia="Arial" w:hAnsi="Arial" w:cs="Arial"/>
          <w:i/>
          <w:iCs/>
          <w:sz w:val="20"/>
          <w:szCs w:val="20"/>
        </w:rPr>
        <w:t xml:space="preserve"> Исполнителю </w:t>
      </w:r>
      <w:r>
        <w:rPr>
          <w:rFonts w:ascii="Arial" w:eastAsia="Arial" w:hAnsi="Arial" w:cs="Arial"/>
          <w:sz w:val="20"/>
          <w:szCs w:val="20"/>
        </w:rPr>
        <w:t>необходимую техническую документацию по</w:t>
      </w:r>
      <w:r w:rsidR="00F425E3">
        <w:rPr>
          <w:rFonts w:ascii="Arial" w:eastAsia="Arial" w:hAnsi="Arial" w:cs="Arial"/>
          <w:sz w:val="20"/>
          <w:szCs w:val="20"/>
        </w:rPr>
        <w:t xml:space="preserve"> </w:t>
      </w:r>
      <w:r>
        <w:rPr>
          <w:rFonts w:ascii="Arial" w:eastAsia="Arial" w:hAnsi="Arial" w:cs="Arial"/>
          <w:sz w:val="20"/>
          <w:szCs w:val="20"/>
        </w:rPr>
        <w:t xml:space="preserve">перечню, выданному </w:t>
      </w:r>
      <w:r>
        <w:rPr>
          <w:rFonts w:ascii="Arial" w:eastAsia="Arial" w:hAnsi="Arial" w:cs="Arial"/>
          <w:i/>
          <w:iCs/>
          <w:sz w:val="20"/>
          <w:szCs w:val="20"/>
        </w:rPr>
        <w:t>Исполнителем</w:t>
      </w:r>
      <w:r>
        <w:rPr>
          <w:rFonts w:ascii="Arial" w:eastAsia="Arial" w:hAnsi="Arial" w:cs="Arial"/>
          <w:sz w:val="20"/>
          <w:szCs w:val="20"/>
        </w:rPr>
        <w:t>, за исключением паспортов на лифты.</w:t>
      </w:r>
    </w:p>
    <w:p w14:paraId="129505CC" w14:textId="77777777" w:rsidR="002042F6" w:rsidRDefault="002042F6">
      <w:pPr>
        <w:spacing w:line="28" w:lineRule="exact"/>
        <w:rPr>
          <w:rFonts w:ascii="Arial" w:eastAsia="Arial" w:hAnsi="Arial" w:cs="Arial"/>
          <w:sz w:val="20"/>
          <w:szCs w:val="20"/>
        </w:rPr>
      </w:pPr>
    </w:p>
    <w:p w14:paraId="7A0C0EA4" w14:textId="77777777" w:rsidR="002042F6" w:rsidRDefault="006D50CE">
      <w:pPr>
        <w:numPr>
          <w:ilvl w:val="0"/>
          <w:numId w:val="19"/>
        </w:numPr>
        <w:tabs>
          <w:tab w:val="left" w:pos="440"/>
        </w:tabs>
        <w:ind w:left="440" w:hanging="383"/>
        <w:jc w:val="both"/>
        <w:rPr>
          <w:rFonts w:ascii="Arial" w:eastAsia="Arial" w:hAnsi="Arial" w:cs="Arial"/>
          <w:sz w:val="20"/>
          <w:szCs w:val="20"/>
        </w:rPr>
      </w:pPr>
      <w:r>
        <w:rPr>
          <w:rFonts w:ascii="Arial" w:eastAsia="Arial" w:hAnsi="Arial" w:cs="Arial"/>
          <w:sz w:val="20"/>
          <w:szCs w:val="20"/>
        </w:rPr>
        <w:t>Сохранность Оборудования и доступ к нему</w:t>
      </w:r>
    </w:p>
    <w:p w14:paraId="3B9A97E0" w14:textId="77777777" w:rsidR="002042F6" w:rsidRDefault="002042F6">
      <w:pPr>
        <w:spacing w:line="122" w:lineRule="exact"/>
        <w:rPr>
          <w:rFonts w:ascii="Arial" w:eastAsia="Arial" w:hAnsi="Arial" w:cs="Arial"/>
          <w:sz w:val="20"/>
          <w:szCs w:val="20"/>
        </w:rPr>
      </w:pPr>
    </w:p>
    <w:p w14:paraId="34C12E3D" w14:textId="77777777" w:rsidR="002042F6" w:rsidRDefault="006D50CE">
      <w:pPr>
        <w:numPr>
          <w:ilvl w:val="1"/>
          <w:numId w:val="19"/>
        </w:numPr>
        <w:tabs>
          <w:tab w:val="left" w:pos="911"/>
        </w:tabs>
        <w:spacing w:line="245"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обеспечивает сохранность Оборудования и предоставляет</w:t>
      </w:r>
      <w:r>
        <w:rPr>
          <w:rFonts w:ascii="Arial" w:eastAsia="Arial" w:hAnsi="Arial" w:cs="Arial"/>
          <w:i/>
          <w:iCs/>
          <w:sz w:val="20"/>
          <w:szCs w:val="20"/>
        </w:rPr>
        <w:t xml:space="preserve"> Исполнителю </w:t>
      </w:r>
      <w:r>
        <w:rPr>
          <w:rFonts w:ascii="Arial" w:eastAsia="Arial" w:hAnsi="Arial" w:cs="Arial"/>
          <w:sz w:val="20"/>
          <w:szCs w:val="20"/>
        </w:rPr>
        <w:t xml:space="preserve">доступ к нему в любое время суток (беспрепятственный доступ в подъезд, в машинное помещение, к дверям шахты на каждом этаже). </w:t>
      </w:r>
      <w:r>
        <w:rPr>
          <w:rFonts w:ascii="Arial" w:eastAsia="Arial" w:hAnsi="Arial" w:cs="Arial"/>
          <w:i/>
          <w:iCs/>
          <w:sz w:val="20"/>
          <w:szCs w:val="20"/>
        </w:rPr>
        <w:t>Заказчик</w:t>
      </w:r>
      <w:r>
        <w:rPr>
          <w:rFonts w:ascii="Arial" w:eastAsia="Arial" w:hAnsi="Arial" w:cs="Arial"/>
          <w:sz w:val="20"/>
          <w:szCs w:val="20"/>
        </w:rPr>
        <w:t xml:space="preserve"> обеспечивает освещенность этажных площадок перед дверями шахт лифтов, входных площадок, подходов к машинным помещениям. </w:t>
      </w:r>
      <w:r>
        <w:rPr>
          <w:rFonts w:ascii="Arial" w:eastAsia="Arial" w:hAnsi="Arial" w:cs="Arial"/>
          <w:i/>
          <w:iCs/>
          <w:sz w:val="20"/>
          <w:szCs w:val="20"/>
        </w:rPr>
        <w:t>Исполнитель</w:t>
      </w:r>
      <w:r>
        <w:rPr>
          <w:rFonts w:ascii="Arial" w:eastAsia="Arial" w:hAnsi="Arial" w:cs="Arial"/>
          <w:sz w:val="20"/>
          <w:szCs w:val="20"/>
        </w:rPr>
        <w:t xml:space="preserve"> производит замену электрических ламп освещения в кабинах лифтов, в шахтах лифтов, в машинных помещениях при предоставлении электрических ламп </w:t>
      </w:r>
      <w:r>
        <w:rPr>
          <w:rFonts w:ascii="Arial" w:eastAsia="Arial" w:hAnsi="Arial" w:cs="Arial"/>
          <w:i/>
          <w:iCs/>
          <w:sz w:val="20"/>
          <w:szCs w:val="20"/>
        </w:rPr>
        <w:t>Заказчиком.</w:t>
      </w:r>
      <w:r>
        <w:rPr>
          <w:rFonts w:ascii="Arial" w:eastAsia="Arial" w:hAnsi="Arial" w:cs="Arial"/>
          <w:sz w:val="20"/>
          <w:szCs w:val="20"/>
        </w:rPr>
        <w:t xml:space="preserve"> Освещение машинных помещений, лифтовых шахт должно быть выполнено от осветительной сети здания.</w:t>
      </w:r>
    </w:p>
    <w:p w14:paraId="7217A709" w14:textId="77777777" w:rsidR="002042F6" w:rsidRDefault="002042F6">
      <w:pPr>
        <w:spacing w:line="82" w:lineRule="exact"/>
        <w:rPr>
          <w:rFonts w:ascii="Arial" w:eastAsia="Arial" w:hAnsi="Arial" w:cs="Arial"/>
          <w:sz w:val="20"/>
          <w:szCs w:val="20"/>
        </w:rPr>
      </w:pPr>
    </w:p>
    <w:p w14:paraId="106FEC0C" w14:textId="77777777" w:rsidR="002042F6" w:rsidRDefault="006D50CE">
      <w:pPr>
        <w:numPr>
          <w:ilvl w:val="1"/>
          <w:numId w:val="19"/>
        </w:numPr>
        <w:tabs>
          <w:tab w:val="left" w:pos="863"/>
        </w:tabs>
        <w:spacing w:line="251"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обеспечивает надежное электроснабжение и содержит в полной исправности</w:t>
      </w:r>
      <w:r w:rsidR="00FE6535">
        <w:rPr>
          <w:rFonts w:ascii="Arial" w:eastAsia="Arial" w:hAnsi="Arial" w:cs="Arial"/>
          <w:sz w:val="20"/>
          <w:szCs w:val="20"/>
        </w:rPr>
        <w:t xml:space="preserve"> </w:t>
      </w:r>
      <w:r>
        <w:rPr>
          <w:rFonts w:ascii="Arial" w:eastAsia="Arial" w:hAnsi="Arial" w:cs="Arial"/>
          <w:sz w:val="20"/>
          <w:szCs w:val="20"/>
        </w:rPr>
        <w:t>электрическую проводку, предохранительные устройства до главного рубильника, выключателей освещения в машинных помещениях Оборудования, содержит в полной исправности кабели диспетчерской связи.</w:t>
      </w:r>
    </w:p>
    <w:p w14:paraId="30BF51DE" w14:textId="77777777" w:rsidR="002042F6" w:rsidRDefault="002042F6">
      <w:pPr>
        <w:spacing w:line="77" w:lineRule="exact"/>
        <w:rPr>
          <w:rFonts w:ascii="Arial" w:eastAsia="Arial" w:hAnsi="Arial" w:cs="Arial"/>
          <w:sz w:val="20"/>
          <w:szCs w:val="20"/>
        </w:rPr>
      </w:pPr>
    </w:p>
    <w:p w14:paraId="36B46C65" w14:textId="63F6A88B" w:rsidR="002042F6" w:rsidRDefault="006D50CE">
      <w:pPr>
        <w:numPr>
          <w:ilvl w:val="1"/>
          <w:numId w:val="19"/>
        </w:numPr>
        <w:tabs>
          <w:tab w:val="left" w:pos="909"/>
        </w:tabs>
        <w:spacing w:line="248"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содержит надежно запертыми на ключ машинные и блочные помещения,</w:t>
      </w:r>
      <w:r w:rsidR="00F425E3">
        <w:rPr>
          <w:rFonts w:ascii="Arial" w:eastAsia="Arial" w:hAnsi="Arial" w:cs="Arial"/>
          <w:sz w:val="20"/>
          <w:szCs w:val="20"/>
        </w:rPr>
        <w:t xml:space="preserve"> </w:t>
      </w:r>
      <w:r>
        <w:rPr>
          <w:rFonts w:ascii="Arial" w:eastAsia="Arial" w:hAnsi="Arial" w:cs="Arial"/>
          <w:sz w:val="20"/>
          <w:szCs w:val="20"/>
        </w:rPr>
        <w:t>натяжные камеры и обеспечивает надлежащее хранение ключей, в том числе переданных ему Исполнителем специальных ключей и приспособлений для отпирания дверей шахт, станций и шкафов управления, устройств для ручного растормаживания лебедки лифтов.</w:t>
      </w:r>
    </w:p>
    <w:p w14:paraId="42AF21C1" w14:textId="77777777" w:rsidR="00896FB3" w:rsidRDefault="00896FB3" w:rsidP="00896FB3">
      <w:pPr>
        <w:pStyle w:val="a3"/>
        <w:rPr>
          <w:rFonts w:ascii="Arial" w:eastAsia="Arial" w:hAnsi="Arial" w:cs="Arial"/>
          <w:sz w:val="20"/>
          <w:szCs w:val="20"/>
        </w:rPr>
      </w:pPr>
    </w:p>
    <w:p w14:paraId="53AEB264" w14:textId="77777777" w:rsidR="002042F6" w:rsidRDefault="006D50CE">
      <w:pPr>
        <w:numPr>
          <w:ilvl w:val="1"/>
          <w:numId w:val="19"/>
        </w:numPr>
        <w:tabs>
          <w:tab w:val="left" w:pos="942"/>
        </w:tabs>
        <w:spacing w:line="258" w:lineRule="auto"/>
        <w:ind w:left="1000" w:hanging="715"/>
        <w:jc w:val="both"/>
        <w:rPr>
          <w:rFonts w:ascii="Arial" w:eastAsia="Arial" w:hAnsi="Arial" w:cs="Arial"/>
          <w:sz w:val="20"/>
          <w:szCs w:val="20"/>
        </w:rPr>
      </w:pPr>
      <w:bookmarkStart w:id="5" w:name="page7"/>
      <w:bookmarkEnd w:id="5"/>
      <w:r>
        <w:rPr>
          <w:rFonts w:ascii="Arial" w:eastAsia="Arial" w:hAnsi="Arial" w:cs="Arial"/>
          <w:i/>
          <w:iCs/>
          <w:sz w:val="20"/>
          <w:szCs w:val="20"/>
        </w:rPr>
        <w:t xml:space="preserve">Заказчик </w:t>
      </w:r>
      <w:r>
        <w:rPr>
          <w:rFonts w:ascii="Arial" w:eastAsia="Arial" w:hAnsi="Arial" w:cs="Arial"/>
          <w:sz w:val="20"/>
          <w:szCs w:val="20"/>
        </w:rPr>
        <w:t>обеспечивает соблюдение температурного и влажностного режима в зонах и</w:t>
      </w:r>
      <w:r w:rsidR="00FE6535">
        <w:rPr>
          <w:rFonts w:ascii="Arial" w:eastAsia="Arial" w:hAnsi="Arial" w:cs="Arial"/>
          <w:sz w:val="20"/>
          <w:szCs w:val="20"/>
        </w:rPr>
        <w:t xml:space="preserve"> </w:t>
      </w:r>
      <w:r>
        <w:rPr>
          <w:rFonts w:ascii="Arial" w:eastAsia="Arial" w:hAnsi="Arial" w:cs="Arial"/>
          <w:sz w:val="20"/>
          <w:szCs w:val="20"/>
        </w:rPr>
        <w:t>помещениях установки составных частей Оборудования в соответствии с паспортами и руководствами по эксплуатации завода-изготовителя.</w:t>
      </w:r>
    </w:p>
    <w:p w14:paraId="6FFE98E4" w14:textId="77777777" w:rsidR="002042F6" w:rsidRDefault="002042F6">
      <w:pPr>
        <w:spacing w:line="67" w:lineRule="exact"/>
        <w:rPr>
          <w:rFonts w:ascii="Arial" w:eastAsia="Arial" w:hAnsi="Arial" w:cs="Arial"/>
          <w:sz w:val="20"/>
          <w:szCs w:val="20"/>
        </w:rPr>
      </w:pPr>
    </w:p>
    <w:p w14:paraId="153C589E" w14:textId="77777777" w:rsidR="002042F6" w:rsidRDefault="006D50CE">
      <w:pPr>
        <w:numPr>
          <w:ilvl w:val="1"/>
          <w:numId w:val="19"/>
        </w:numPr>
        <w:tabs>
          <w:tab w:val="left" w:pos="1000"/>
        </w:tabs>
        <w:spacing w:line="252"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обеспечивает содержание в чистоте купе кабины, дверей шахты, порогов</w:t>
      </w:r>
      <w:r w:rsidR="00FE6535">
        <w:rPr>
          <w:rFonts w:ascii="Arial" w:eastAsia="Arial" w:hAnsi="Arial" w:cs="Arial"/>
          <w:sz w:val="20"/>
          <w:szCs w:val="20"/>
        </w:rPr>
        <w:t xml:space="preserve"> </w:t>
      </w:r>
      <w:r>
        <w:rPr>
          <w:rFonts w:ascii="Arial" w:eastAsia="Arial" w:hAnsi="Arial" w:cs="Arial"/>
          <w:sz w:val="20"/>
          <w:szCs w:val="20"/>
        </w:rPr>
        <w:t>дверей кабины и шахты лифтов, лестничного полотна, входных площадок, балюстрады, подходов к дверям шахты, машинным и блочным помещениям.</w:t>
      </w:r>
    </w:p>
    <w:p w14:paraId="47206D8E" w14:textId="77777777" w:rsidR="002042F6" w:rsidRDefault="002042F6">
      <w:pPr>
        <w:spacing w:line="75" w:lineRule="exact"/>
        <w:rPr>
          <w:rFonts w:ascii="Arial" w:eastAsia="Arial" w:hAnsi="Arial" w:cs="Arial"/>
          <w:sz w:val="20"/>
          <w:szCs w:val="20"/>
        </w:rPr>
      </w:pPr>
    </w:p>
    <w:p w14:paraId="4217B75A" w14:textId="77777777" w:rsidR="002042F6" w:rsidRDefault="006D50CE">
      <w:pPr>
        <w:numPr>
          <w:ilvl w:val="1"/>
          <w:numId w:val="19"/>
        </w:numPr>
        <w:tabs>
          <w:tab w:val="left" w:pos="1000"/>
        </w:tabs>
        <w:spacing w:line="287"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производит ремонт строительной части Оборудования только по</w:t>
      </w:r>
      <w:r w:rsidR="00FE6535">
        <w:rPr>
          <w:rFonts w:ascii="Arial" w:eastAsia="Arial" w:hAnsi="Arial" w:cs="Arial"/>
          <w:sz w:val="20"/>
          <w:szCs w:val="20"/>
        </w:rPr>
        <w:t xml:space="preserve"> </w:t>
      </w:r>
      <w:r>
        <w:rPr>
          <w:rFonts w:ascii="Arial" w:eastAsia="Arial" w:hAnsi="Arial" w:cs="Arial"/>
          <w:sz w:val="20"/>
          <w:szCs w:val="20"/>
        </w:rPr>
        <w:t xml:space="preserve">согласованию с </w:t>
      </w:r>
      <w:r>
        <w:rPr>
          <w:rFonts w:ascii="Arial" w:eastAsia="Arial" w:hAnsi="Arial" w:cs="Arial"/>
          <w:i/>
          <w:iCs/>
          <w:sz w:val="20"/>
          <w:szCs w:val="20"/>
        </w:rPr>
        <w:t>Исполнителем.</w:t>
      </w:r>
    </w:p>
    <w:p w14:paraId="22E1DE93" w14:textId="77777777" w:rsidR="002042F6" w:rsidRDefault="002042F6">
      <w:pPr>
        <w:spacing w:line="28" w:lineRule="exact"/>
        <w:rPr>
          <w:rFonts w:ascii="Arial" w:eastAsia="Arial" w:hAnsi="Arial" w:cs="Arial"/>
          <w:sz w:val="20"/>
          <w:szCs w:val="20"/>
        </w:rPr>
      </w:pPr>
    </w:p>
    <w:p w14:paraId="4E246FF0" w14:textId="77777777" w:rsidR="002042F6" w:rsidRDefault="006D50CE">
      <w:pPr>
        <w:numPr>
          <w:ilvl w:val="1"/>
          <w:numId w:val="19"/>
        </w:numPr>
        <w:tabs>
          <w:tab w:val="left" w:pos="1000"/>
        </w:tabs>
        <w:spacing w:line="277"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 xml:space="preserve">не допускает </w:t>
      </w:r>
      <w:r w:rsidR="0048217B">
        <w:rPr>
          <w:rFonts w:ascii="Arial" w:eastAsia="Arial" w:hAnsi="Arial" w:cs="Arial"/>
          <w:sz w:val="20"/>
          <w:szCs w:val="20"/>
        </w:rPr>
        <w:t>установку оборудования,</w:t>
      </w:r>
      <w:r>
        <w:rPr>
          <w:rFonts w:ascii="Arial" w:eastAsia="Arial" w:hAnsi="Arial" w:cs="Arial"/>
          <w:sz w:val="20"/>
          <w:szCs w:val="20"/>
        </w:rPr>
        <w:t xml:space="preserve"> не относящегося к лифту в машинных,</w:t>
      </w:r>
      <w:r w:rsidR="00FE6535">
        <w:rPr>
          <w:rFonts w:ascii="Arial" w:eastAsia="Arial" w:hAnsi="Arial" w:cs="Arial"/>
          <w:sz w:val="20"/>
          <w:szCs w:val="20"/>
        </w:rPr>
        <w:t xml:space="preserve"> </w:t>
      </w:r>
      <w:r>
        <w:rPr>
          <w:rFonts w:ascii="Arial" w:eastAsia="Arial" w:hAnsi="Arial" w:cs="Arial"/>
          <w:sz w:val="20"/>
          <w:szCs w:val="20"/>
        </w:rPr>
        <w:t>блочных помещениях и шахтах лифтов.</w:t>
      </w:r>
    </w:p>
    <w:p w14:paraId="66E72F6A" w14:textId="77777777" w:rsidR="002042F6" w:rsidRDefault="002042F6">
      <w:pPr>
        <w:spacing w:line="50" w:lineRule="exact"/>
        <w:rPr>
          <w:rFonts w:ascii="Arial" w:eastAsia="Arial" w:hAnsi="Arial" w:cs="Arial"/>
          <w:sz w:val="20"/>
          <w:szCs w:val="20"/>
        </w:rPr>
      </w:pPr>
    </w:p>
    <w:p w14:paraId="4E12DE8F" w14:textId="77777777" w:rsidR="002042F6" w:rsidRDefault="006D50CE">
      <w:pPr>
        <w:numPr>
          <w:ilvl w:val="1"/>
          <w:numId w:val="19"/>
        </w:numPr>
        <w:tabs>
          <w:tab w:val="left" w:pos="1000"/>
        </w:tabs>
        <w:spacing w:line="276"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обеспечивает постоянное подключение магистрального оборудования ОДС к</w:t>
      </w:r>
      <w:r w:rsidR="00FE6535">
        <w:rPr>
          <w:rFonts w:ascii="Arial" w:eastAsia="Arial" w:hAnsi="Arial" w:cs="Arial"/>
          <w:sz w:val="20"/>
          <w:szCs w:val="20"/>
        </w:rPr>
        <w:t xml:space="preserve"> </w:t>
      </w:r>
      <w:r>
        <w:rPr>
          <w:rFonts w:ascii="Arial" w:eastAsia="Arial" w:hAnsi="Arial" w:cs="Arial"/>
          <w:sz w:val="20"/>
          <w:szCs w:val="20"/>
        </w:rPr>
        <w:t>сети Интернет и к электрической сети освещения здания.</w:t>
      </w:r>
    </w:p>
    <w:p w14:paraId="44F0E0C0" w14:textId="77777777" w:rsidR="002042F6" w:rsidRDefault="002042F6">
      <w:pPr>
        <w:spacing w:line="51" w:lineRule="exact"/>
        <w:rPr>
          <w:rFonts w:ascii="Arial" w:eastAsia="Arial" w:hAnsi="Arial" w:cs="Arial"/>
          <w:sz w:val="20"/>
          <w:szCs w:val="20"/>
        </w:rPr>
      </w:pPr>
    </w:p>
    <w:p w14:paraId="67EB068E" w14:textId="77777777" w:rsidR="002042F6" w:rsidRDefault="006D50CE">
      <w:pPr>
        <w:numPr>
          <w:ilvl w:val="1"/>
          <w:numId w:val="19"/>
        </w:numPr>
        <w:tabs>
          <w:tab w:val="left" w:pos="1000"/>
        </w:tabs>
        <w:spacing w:line="274"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 xml:space="preserve">обеспечивает </w:t>
      </w:r>
      <w:r w:rsidR="0048217B">
        <w:rPr>
          <w:rFonts w:ascii="Arial" w:eastAsia="Arial" w:hAnsi="Arial" w:cs="Arial"/>
          <w:sz w:val="20"/>
          <w:szCs w:val="20"/>
        </w:rPr>
        <w:t>обеспечение лифтов сертифицированной диспетчерской системой связи,</w:t>
      </w:r>
      <w:r>
        <w:rPr>
          <w:rFonts w:ascii="Arial" w:eastAsia="Arial" w:hAnsi="Arial" w:cs="Arial"/>
          <w:sz w:val="20"/>
          <w:szCs w:val="20"/>
        </w:rPr>
        <w:t xml:space="preserve"> сданной в эксплуатации в установленном порядке</w:t>
      </w:r>
      <w:r>
        <w:rPr>
          <w:rFonts w:ascii="Arial" w:eastAsia="Arial" w:hAnsi="Arial" w:cs="Arial"/>
          <w:i/>
          <w:iCs/>
          <w:sz w:val="20"/>
          <w:szCs w:val="20"/>
        </w:rPr>
        <w:t>.</w:t>
      </w:r>
    </w:p>
    <w:p w14:paraId="3E676980" w14:textId="77777777" w:rsidR="002042F6" w:rsidRDefault="002042F6">
      <w:pPr>
        <w:spacing w:line="50" w:lineRule="exact"/>
        <w:rPr>
          <w:rFonts w:ascii="Arial" w:eastAsia="Arial" w:hAnsi="Arial" w:cs="Arial"/>
          <w:sz w:val="20"/>
          <w:szCs w:val="20"/>
        </w:rPr>
      </w:pPr>
    </w:p>
    <w:p w14:paraId="20472D44" w14:textId="77777777" w:rsidR="002042F6" w:rsidRDefault="006D50CE">
      <w:pPr>
        <w:ind w:left="1000"/>
        <w:jc w:val="both"/>
        <w:rPr>
          <w:rFonts w:ascii="Arial" w:eastAsia="Arial" w:hAnsi="Arial" w:cs="Arial"/>
          <w:sz w:val="20"/>
          <w:szCs w:val="20"/>
        </w:rPr>
      </w:pPr>
      <w:r>
        <w:rPr>
          <w:rFonts w:ascii="Arial" w:eastAsia="Arial" w:hAnsi="Arial" w:cs="Arial"/>
          <w:sz w:val="20"/>
          <w:szCs w:val="20"/>
        </w:rPr>
        <w:t>5.4. Техническое освидетельствование и испытания Оборудования.</w:t>
      </w:r>
    </w:p>
    <w:p w14:paraId="65A05468" w14:textId="77777777" w:rsidR="002042F6" w:rsidRDefault="002042F6">
      <w:pPr>
        <w:spacing w:line="125" w:lineRule="exact"/>
        <w:rPr>
          <w:sz w:val="20"/>
          <w:szCs w:val="20"/>
        </w:rPr>
      </w:pPr>
    </w:p>
    <w:p w14:paraId="52D2F74A" w14:textId="77777777" w:rsidR="002042F6" w:rsidRDefault="006D50CE">
      <w:pPr>
        <w:numPr>
          <w:ilvl w:val="1"/>
          <w:numId w:val="20"/>
        </w:numPr>
        <w:tabs>
          <w:tab w:val="left" w:pos="1080"/>
        </w:tabs>
        <w:spacing w:line="255" w:lineRule="auto"/>
        <w:ind w:left="1080" w:hanging="795"/>
        <w:jc w:val="both"/>
        <w:rPr>
          <w:rFonts w:ascii="Arial" w:eastAsia="Arial" w:hAnsi="Arial" w:cs="Arial"/>
          <w:sz w:val="20"/>
          <w:szCs w:val="20"/>
        </w:rPr>
      </w:pPr>
      <w:r>
        <w:rPr>
          <w:rFonts w:ascii="Arial" w:eastAsia="Arial" w:hAnsi="Arial" w:cs="Arial"/>
          <w:sz w:val="20"/>
          <w:szCs w:val="20"/>
        </w:rPr>
        <w:t xml:space="preserve">Оценка соответствия лифтов Техническому регламенту проводится в форме периодического технического освидетельствования не реже 1 раза в 12 месяцев органом по сертификации, по отдельному договору между </w:t>
      </w:r>
      <w:r>
        <w:rPr>
          <w:rFonts w:ascii="Arial" w:eastAsia="Arial" w:hAnsi="Arial" w:cs="Arial"/>
          <w:i/>
          <w:iCs/>
          <w:sz w:val="20"/>
          <w:szCs w:val="20"/>
        </w:rPr>
        <w:t>Заказчиком</w:t>
      </w:r>
      <w:r>
        <w:rPr>
          <w:rFonts w:ascii="Arial" w:eastAsia="Arial" w:hAnsi="Arial" w:cs="Arial"/>
          <w:sz w:val="20"/>
          <w:szCs w:val="20"/>
        </w:rPr>
        <w:t xml:space="preserve"> и органом по сертификации и оплачивается </w:t>
      </w:r>
      <w:r>
        <w:rPr>
          <w:rFonts w:ascii="Arial" w:eastAsia="Arial" w:hAnsi="Arial" w:cs="Arial"/>
          <w:i/>
          <w:iCs/>
          <w:sz w:val="20"/>
          <w:szCs w:val="20"/>
        </w:rPr>
        <w:t>Заказчиком</w:t>
      </w:r>
      <w:r>
        <w:rPr>
          <w:rFonts w:ascii="Arial" w:eastAsia="Arial" w:hAnsi="Arial" w:cs="Arial"/>
          <w:sz w:val="20"/>
          <w:szCs w:val="20"/>
        </w:rPr>
        <w:t>.</w:t>
      </w:r>
    </w:p>
    <w:p w14:paraId="0265C61A" w14:textId="77777777" w:rsidR="002042F6" w:rsidRDefault="002042F6">
      <w:pPr>
        <w:spacing w:line="61" w:lineRule="exact"/>
        <w:rPr>
          <w:rFonts w:ascii="Arial" w:eastAsia="Arial" w:hAnsi="Arial" w:cs="Arial"/>
          <w:sz w:val="20"/>
          <w:szCs w:val="20"/>
        </w:rPr>
      </w:pPr>
    </w:p>
    <w:p w14:paraId="156D7C5C" w14:textId="77777777" w:rsidR="002042F6" w:rsidRDefault="006D50CE">
      <w:pPr>
        <w:numPr>
          <w:ilvl w:val="1"/>
          <w:numId w:val="20"/>
        </w:numPr>
        <w:tabs>
          <w:tab w:val="left" w:pos="1080"/>
        </w:tabs>
        <w:spacing w:line="251" w:lineRule="auto"/>
        <w:ind w:left="1080" w:hanging="795"/>
        <w:jc w:val="both"/>
        <w:rPr>
          <w:rFonts w:ascii="Arial" w:eastAsia="Arial" w:hAnsi="Arial" w:cs="Arial"/>
          <w:sz w:val="20"/>
          <w:szCs w:val="20"/>
        </w:rPr>
      </w:pPr>
      <w:r>
        <w:rPr>
          <w:rFonts w:ascii="Arial" w:eastAsia="Arial" w:hAnsi="Arial" w:cs="Arial"/>
          <w:sz w:val="20"/>
          <w:szCs w:val="20"/>
        </w:rPr>
        <w:t xml:space="preserve">В период проведения испытаний Оборудования, выполняемых после проведения наладочных и ремонтных работ или в объеме периодического технического освидетельствования, при необходимости, </w:t>
      </w:r>
      <w:r>
        <w:rPr>
          <w:rFonts w:ascii="Arial" w:eastAsia="Arial" w:hAnsi="Arial" w:cs="Arial"/>
          <w:i/>
          <w:iCs/>
          <w:sz w:val="20"/>
          <w:szCs w:val="20"/>
        </w:rPr>
        <w:t>Заказчик</w:t>
      </w:r>
      <w:r>
        <w:rPr>
          <w:rFonts w:ascii="Arial" w:eastAsia="Arial" w:hAnsi="Arial" w:cs="Arial"/>
          <w:sz w:val="20"/>
          <w:szCs w:val="20"/>
        </w:rPr>
        <w:t xml:space="preserve"> предоставляет испытательный груз и производит такелажные работы, связанные с его перемещением.</w:t>
      </w:r>
    </w:p>
    <w:p w14:paraId="24488FA5" w14:textId="77777777" w:rsidR="002042F6" w:rsidRDefault="002042F6">
      <w:pPr>
        <w:spacing w:line="77" w:lineRule="exact"/>
        <w:rPr>
          <w:rFonts w:ascii="Arial" w:eastAsia="Arial" w:hAnsi="Arial" w:cs="Arial"/>
          <w:sz w:val="20"/>
          <w:szCs w:val="20"/>
        </w:rPr>
      </w:pPr>
    </w:p>
    <w:p w14:paraId="0EBB7C98" w14:textId="77777777" w:rsidR="002042F6" w:rsidRDefault="006D50CE">
      <w:pPr>
        <w:numPr>
          <w:ilvl w:val="1"/>
          <w:numId w:val="20"/>
        </w:numPr>
        <w:tabs>
          <w:tab w:val="left" w:pos="1080"/>
        </w:tabs>
        <w:spacing w:line="287" w:lineRule="auto"/>
        <w:ind w:left="1080" w:hanging="79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организует по мере необходимости электроизмерительные работы на</w:t>
      </w:r>
      <w:r w:rsidR="00FE6535">
        <w:rPr>
          <w:rFonts w:ascii="Arial" w:eastAsia="Arial" w:hAnsi="Arial" w:cs="Arial"/>
          <w:sz w:val="20"/>
          <w:szCs w:val="20"/>
        </w:rPr>
        <w:t xml:space="preserve"> </w:t>
      </w:r>
      <w:r>
        <w:rPr>
          <w:rFonts w:ascii="Arial" w:eastAsia="Arial" w:hAnsi="Arial" w:cs="Arial"/>
          <w:sz w:val="20"/>
          <w:szCs w:val="20"/>
        </w:rPr>
        <w:t xml:space="preserve">Оборудовании и передает </w:t>
      </w:r>
      <w:r>
        <w:rPr>
          <w:rFonts w:ascii="Arial" w:eastAsia="Arial" w:hAnsi="Arial" w:cs="Arial"/>
          <w:i/>
          <w:iCs/>
          <w:sz w:val="20"/>
          <w:szCs w:val="20"/>
        </w:rPr>
        <w:t>Исполнителю</w:t>
      </w:r>
      <w:r>
        <w:rPr>
          <w:rFonts w:ascii="Arial" w:eastAsia="Arial" w:hAnsi="Arial" w:cs="Arial"/>
          <w:sz w:val="20"/>
          <w:szCs w:val="20"/>
        </w:rPr>
        <w:t xml:space="preserve"> акты проверок.</w:t>
      </w:r>
    </w:p>
    <w:p w14:paraId="49A789EB" w14:textId="77777777" w:rsidR="002042F6" w:rsidRDefault="002042F6">
      <w:pPr>
        <w:spacing w:line="25" w:lineRule="exact"/>
        <w:rPr>
          <w:rFonts w:ascii="Arial" w:eastAsia="Arial" w:hAnsi="Arial" w:cs="Arial"/>
          <w:sz w:val="20"/>
          <w:szCs w:val="20"/>
        </w:rPr>
      </w:pPr>
    </w:p>
    <w:p w14:paraId="3B62C6C7" w14:textId="77777777" w:rsidR="002042F6" w:rsidRDefault="006D50CE">
      <w:pPr>
        <w:numPr>
          <w:ilvl w:val="0"/>
          <w:numId w:val="21"/>
        </w:numPr>
        <w:tabs>
          <w:tab w:val="left" w:pos="380"/>
        </w:tabs>
        <w:ind w:left="380" w:hanging="378"/>
        <w:jc w:val="both"/>
        <w:rPr>
          <w:rFonts w:ascii="Arial" w:eastAsia="Arial" w:hAnsi="Arial" w:cs="Arial"/>
          <w:sz w:val="20"/>
          <w:szCs w:val="20"/>
        </w:rPr>
      </w:pPr>
      <w:r>
        <w:rPr>
          <w:rFonts w:ascii="Arial" w:eastAsia="Arial" w:hAnsi="Arial" w:cs="Arial"/>
          <w:sz w:val="20"/>
          <w:szCs w:val="20"/>
        </w:rPr>
        <w:t xml:space="preserve">Персонал </w:t>
      </w:r>
      <w:r>
        <w:rPr>
          <w:rFonts w:ascii="Arial" w:eastAsia="Arial" w:hAnsi="Arial" w:cs="Arial"/>
          <w:i/>
          <w:iCs/>
          <w:sz w:val="20"/>
          <w:szCs w:val="20"/>
        </w:rPr>
        <w:t>Заказчика</w:t>
      </w:r>
    </w:p>
    <w:p w14:paraId="577081EE" w14:textId="77777777" w:rsidR="002042F6" w:rsidRDefault="002042F6">
      <w:pPr>
        <w:spacing w:line="122" w:lineRule="exact"/>
        <w:rPr>
          <w:rFonts w:ascii="Arial" w:eastAsia="Arial" w:hAnsi="Arial" w:cs="Arial"/>
          <w:sz w:val="20"/>
          <w:szCs w:val="20"/>
        </w:rPr>
      </w:pPr>
    </w:p>
    <w:p w14:paraId="123565CC" w14:textId="759F7586" w:rsidR="002042F6" w:rsidRDefault="006D50CE">
      <w:pPr>
        <w:numPr>
          <w:ilvl w:val="1"/>
          <w:numId w:val="21"/>
        </w:numPr>
        <w:tabs>
          <w:tab w:val="left" w:pos="897"/>
        </w:tabs>
        <w:spacing w:line="252"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приказом назначает специалиста, ответственного за организацию работ по</w:t>
      </w:r>
      <w:r w:rsidR="00F425E3">
        <w:rPr>
          <w:rFonts w:ascii="Arial" w:eastAsia="Arial" w:hAnsi="Arial" w:cs="Arial"/>
          <w:sz w:val="20"/>
          <w:szCs w:val="20"/>
        </w:rPr>
        <w:t xml:space="preserve"> </w:t>
      </w:r>
      <w:r>
        <w:rPr>
          <w:rFonts w:ascii="Arial" w:eastAsia="Arial" w:hAnsi="Arial" w:cs="Arial"/>
          <w:sz w:val="20"/>
          <w:szCs w:val="20"/>
        </w:rPr>
        <w:t>эксплуатации Оборудования, прошедшего подготовку, имеющего соответствующую квалификационную группу по электробезопасности (Технический регламент, ГОСТ, п.12.13 ПУБЭЭ, ст. 12 ПУБЭПП).</w:t>
      </w:r>
    </w:p>
    <w:p w14:paraId="258F10E3" w14:textId="77777777" w:rsidR="002042F6" w:rsidRDefault="002042F6">
      <w:pPr>
        <w:spacing w:line="75" w:lineRule="exact"/>
        <w:rPr>
          <w:rFonts w:ascii="Arial" w:eastAsia="Arial" w:hAnsi="Arial" w:cs="Arial"/>
          <w:sz w:val="20"/>
          <w:szCs w:val="20"/>
        </w:rPr>
      </w:pPr>
    </w:p>
    <w:p w14:paraId="7C879CC4" w14:textId="016C96DC" w:rsidR="002042F6" w:rsidRDefault="006D50CE">
      <w:pPr>
        <w:numPr>
          <w:ilvl w:val="1"/>
          <w:numId w:val="21"/>
        </w:numPr>
        <w:tabs>
          <w:tab w:val="left" w:pos="1043"/>
        </w:tabs>
        <w:spacing w:line="274" w:lineRule="auto"/>
        <w:ind w:left="1000" w:hanging="715"/>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организует проведение аттестации, обучения и периодическую проверку</w:t>
      </w:r>
      <w:r w:rsidR="00FE6535">
        <w:rPr>
          <w:rFonts w:ascii="Arial" w:eastAsia="Arial" w:hAnsi="Arial" w:cs="Arial"/>
          <w:sz w:val="20"/>
          <w:szCs w:val="20"/>
        </w:rPr>
        <w:t xml:space="preserve"> </w:t>
      </w:r>
      <w:r>
        <w:rPr>
          <w:rFonts w:ascii="Arial" w:eastAsia="Arial" w:hAnsi="Arial" w:cs="Arial"/>
          <w:sz w:val="20"/>
          <w:szCs w:val="20"/>
        </w:rPr>
        <w:t>знаний технического персонала, указанного в п.</w:t>
      </w:r>
      <w:r w:rsidR="00F425E3">
        <w:rPr>
          <w:rFonts w:ascii="Arial" w:eastAsia="Arial" w:hAnsi="Arial" w:cs="Arial"/>
          <w:sz w:val="20"/>
          <w:szCs w:val="20"/>
        </w:rPr>
        <w:t xml:space="preserve"> </w:t>
      </w:r>
      <w:r>
        <w:rPr>
          <w:rFonts w:ascii="Arial" w:eastAsia="Arial" w:hAnsi="Arial" w:cs="Arial"/>
          <w:sz w:val="20"/>
          <w:szCs w:val="20"/>
        </w:rPr>
        <w:t>п. 5.5.1, 5.5.2 настоящего Договора, в</w:t>
      </w:r>
    </w:p>
    <w:p w14:paraId="79961644" w14:textId="3DE42F18" w:rsidR="002042F6" w:rsidRDefault="006D50CE">
      <w:pPr>
        <w:spacing w:line="244" w:lineRule="auto"/>
        <w:ind w:left="1000"/>
        <w:jc w:val="both"/>
        <w:rPr>
          <w:sz w:val="20"/>
          <w:szCs w:val="20"/>
        </w:rPr>
      </w:pPr>
      <w:r>
        <w:rPr>
          <w:rFonts w:ascii="Arial" w:eastAsia="Arial" w:hAnsi="Arial" w:cs="Arial"/>
          <w:sz w:val="20"/>
          <w:szCs w:val="20"/>
        </w:rPr>
        <w:t>том числе обучение и проверку знаний по электробезопасности. Обеспечивает персонал экземплярами Технического регламента, ПУБЭЭ, ПУБЭПП производственными и должностными инструкциями, инструкциями по технике безопасности и несет ответственность за соблюдение указанным персоналом соответствующих инструкций. Технический персонал должен иметь соответствующую квалификацию и не иметь медицинских противопоказаний к указанной работе (Технический регламент, ГОСТ, п.</w:t>
      </w:r>
      <w:r w:rsidR="00F425E3">
        <w:rPr>
          <w:rFonts w:ascii="Arial" w:eastAsia="Arial" w:hAnsi="Arial" w:cs="Arial"/>
          <w:sz w:val="20"/>
          <w:szCs w:val="20"/>
        </w:rPr>
        <w:t xml:space="preserve"> </w:t>
      </w:r>
      <w:r>
        <w:rPr>
          <w:rFonts w:ascii="Arial" w:eastAsia="Arial" w:hAnsi="Arial" w:cs="Arial"/>
          <w:sz w:val="20"/>
          <w:szCs w:val="20"/>
        </w:rPr>
        <w:t>п. 12.1, 12.8, 12.9, 12.12, 12.13 ПУБЭЭ, ст. 12 ПУБЭПП).</w:t>
      </w:r>
    </w:p>
    <w:p w14:paraId="0DE133B4" w14:textId="77777777" w:rsidR="002042F6" w:rsidRDefault="002042F6">
      <w:pPr>
        <w:spacing w:line="86" w:lineRule="exact"/>
        <w:rPr>
          <w:sz w:val="20"/>
          <w:szCs w:val="20"/>
        </w:rPr>
      </w:pPr>
    </w:p>
    <w:p w14:paraId="138943C1" w14:textId="77777777" w:rsidR="002042F6" w:rsidRPr="001935B6" w:rsidRDefault="006D50CE">
      <w:pPr>
        <w:numPr>
          <w:ilvl w:val="1"/>
          <w:numId w:val="22"/>
        </w:numPr>
        <w:tabs>
          <w:tab w:val="left" w:pos="2640"/>
        </w:tabs>
        <w:ind w:left="2640" w:hanging="224"/>
        <w:jc w:val="both"/>
        <w:rPr>
          <w:rFonts w:ascii="Arial" w:eastAsia="Arial" w:hAnsi="Arial" w:cs="Arial"/>
          <w:b/>
          <w:sz w:val="20"/>
          <w:szCs w:val="20"/>
        </w:rPr>
      </w:pPr>
      <w:r w:rsidRPr="001935B6">
        <w:rPr>
          <w:rFonts w:ascii="Arial" w:eastAsia="Arial" w:hAnsi="Arial" w:cs="Arial"/>
          <w:b/>
          <w:sz w:val="20"/>
          <w:szCs w:val="20"/>
        </w:rPr>
        <w:t>СТОИМОСТЬ РАБОТ И УСЛОВИЯ ОПЛАТЫ</w:t>
      </w:r>
    </w:p>
    <w:p w14:paraId="13F901E8" w14:textId="77777777" w:rsidR="002042F6" w:rsidRDefault="002042F6">
      <w:pPr>
        <w:spacing w:line="124" w:lineRule="exact"/>
        <w:rPr>
          <w:rFonts w:ascii="Arial" w:eastAsia="Arial" w:hAnsi="Arial" w:cs="Arial"/>
          <w:sz w:val="20"/>
          <w:szCs w:val="20"/>
        </w:rPr>
      </w:pPr>
    </w:p>
    <w:p w14:paraId="52CADD00" w14:textId="77777777" w:rsidR="002042F6" w:rsidRDefault="002042F6">
      <w:pPr>
        <w:spacing w:line="180" w:lineRule="exact"/>
        <w:rPr>
          <w:rFonts w:ascii="Arial" w:eastAsia="Arial" w:hAnsi="Arial" w:cs="Arial"/>
          <w:sz w:val="20"/>
          <w:szCs w:val="20"/>
        </w:rPr>
      </w:pPr>
    </w:p>
    <w:p w14:paraId="4B8D19EC" w14:textId="77777777" w:rsidR="0084645E" w:rsidRPr="0038732B" w:rsidRDefault="006D50CE" w:rsidP="0084645E">
      <w:pPr>
        <w:numPr>
          <w:ilvl w:val="0"/>
          <w:numId w:val="23"/>
        </w:numPr>
        <w:tabs>
          <w:tab w:val="left" w:pos="458"/>
        </w:tabs>
        <w:spacing w:line="245" w:lineRule="auto"/>
        <w:ind w:left="280" w:hanging="278"/>
        <w:jc w:val="both"/>
        <w:rPr>
          <w:rFonts w:ascii="Arial" w:eastAsia="Arial" w:hAnsi="Arial" w:cs="Arial"/>
          <w:i/>
          <w:iCs/>
          <w:sz w:val="20"/>
          <w:szCs w:val="20"/>
        </w:rPr>
      </w:pPr>
      <w:r w:rsidRPr="0038732B">
        <w:rPr>
          <w:rFonts w:ascii="Arial" w:eastAsia="Arial" w:hAnsi="Arial" w:cs="Arial"/>
          <w:sz w:val="20"/>
          <w:szCs w:val="20"/>
        </w:rPr>
        <w:t xml:space="preserve">Стоимость работ и услуг по настоящему Договору </w:t>
      </w:r>
      <w:r w:rsidR="00605F4B" w:rsidRPr="0038732B">
        <w:rPr>
          <w:rFonts w:ascii="Arial" w:eastAsia="Arial" w:hAnsi="Arial" w:cs="Arial"/>
          <w:sz w:val="20"/>
          <w:szCs w:val="20"/>
        </w:rPr>
        <w:t xml:space="preserve">за один месяц составляет </w:t>
      </w:r>
      <w:r w:rsidR="00605F4B" w:rsidRPr="0038732B">
        <w:rPr>
          <w:rFonts w:ascii="Arial" w:eastAsia="Arial" w:hAnsi="Arial" w:cs="Arial"/>
          <w:b/>
          <w:bCs/>
          <w:sz w:val="20"/>
          <w:szCs w:val="20"/>
        </w:rPr>
        <w:t xml:space="preserve">3000,00 (три тысячи) рублей 00 </w:t>
      </w:r>
      <w:r w:rsidR="0084645E" w:rsidRPr="0038732B">
        <w:rPr>
          <w:rFonts w:ascii="Arial" w:eastAsia="Arial" w:hAnsi="Arial" w:cs="Arial"/>
          <w:b/>
          <w:bCs/>
          <w:sz w:val="20"/>
          <w:szCs w:val="20"/>
        </w:rPr>
        <w:t>копеек</w:t>
      </w:r>
      <w:r w:rsidR="0084645E" w:rsidRPr="0038732B">
        <w:rPr>
          <w:rFonts w:ascii="Arial" w:eastAsia="Arial" w:hAnsi="Arial" w:cs="Arial"/>
          <w:sz w:val="20"/>
          <w:szCs w:val="20"/>
        </w:rPr>
        <w:t xml:space="preserve"> (</w:t>
      </w:r>
      <w:r w:rsidR="008876CC" w:rsidRPr="0038732B">
        <w:rPr>
          <w:rFonts w:ascii="Arial" w:eastAsia="Arial" w:hAnsi="Arial" w:cs="Arial"/>
          <w:sz w:val="20"/>
          <w:szCs w:val="20"/>
        </w:rPr>
        <w:t>Приложении №1</w:t>
      </w:r>
      <w:r w:rsidR="0084645E" w:rsidRPr="0038732B">
        <w:rPr>
          <w:rFonts w:ascii="Arial" w:eastAsia="Arial" w:hAnsi="Arial" w:cs="Arial"/>
          <w:sz w:val="20"/>
          <w:szCs w:val="20"/>
        </w:rPr>
        <w:t>)</w:t>
      </w:r>
      <w:r w:rsidR="00353A8F" w:rsidRPr="0038732B">
        <w:rPr>
          <w:rFonts w:ascii="Arial" w:eastAsia="Arial" w:hAnsi="Arial" w:cs="Arial"/>
          <w:sz w:val="20"/>
          <w:szCs w:val="20"/>
        </w:rPr>
        <w:t>.</w:t>
      </w:r>
      <w:r w:rsidR="00C842B3">
        <w:rPr>
          <w:rFonts w:ascii="Arial" w:eastAsia="Arial" w:hAnsi="Arial" w:cs="Arial"/>
          <w:sz w:val="20"/>
          <w:szCs w:val="20"/>
        </w:rPr>
        <w:t xml:space="preserve"> </w:t>
      </w:r>
      <w:r w:rsidR="0084645E" w:rsidRPr="0038732B">
        <w:rPr>
          <w:rFonts w:ascii="Arial" w:eastAsia="Arial" w:hAnsi="Arial" w:cs="Arial"/>
          <w:sz w:val="20"/>
          <w:szCs w:val="20"/>
        </w:rPr>
        <w:t xml:space="preserve">Общая стоимость услуг (обслуживание) за весь период действия договора составляет </w:t>
      </w:r>
      <w:r w:rsidR="0084645E" w:rsidRPr="0038732B">
        <w:rPr>
          <w:rFonts w:ascii="Arial" w:eastAsia="Arial" w:hAnsi="Arial" w:cs="Arial"/>
          <w:b/>
          <w:bCs/>
          <w:sz w:val="20"/>
          <w:szCs w:val="20"/>
        </w:rPr>
        <w:t>3</w:t>
      </w:r>
      <w:r w:rsidR="00386CFC">
        <w:rPr>
          <w:rFonts w:ascii="Arial" w:eastAsia="Arial" w:hAnsi="Arial" w:cs="Arial"/>
          <w:b/>
          <w:bCs/>
          <w:sz w:val="20"/>
          <w:szCs w:val="20"/>
        </w:rPr>
        <w:t>3</w:t>
      </w:r>
      <w:r w:rsidR="0084645E" w:rsidRPr="0038732B">
        <w:rPr>
          <w:rFonts w:ascii="Arial" w:eastAsia="Arial" w:hAnsi="Arial" w:cs="Arial"/>
          <w:b/>
          <w:bCs/>
          <w:sz w:val="20"/>
          <w:szCs w:val="20"/>
        </w:rPr>
        <w:t xml:space="preserve">000,00 (тридцать </w:t>
      </w:r>
      <w:r w:rsidR="00386CFC">
        <w:rPr>
          <w:rFonts w:ascii="Arial" w:eastAsia="Arial" w:hAnsi="Arial" w:cs="Arial"/>
          <w:b/>
          <w:bCs/>
          <w:sz w:val="20"/>
          <w:szCs w:val="20"/>
        </w:rPr>
        <w:t>три</w:t>
      </w:r>
      <w:r w:rsidR="0084645E" w:rsidRPr="0038732B">
        <w:rPr>
          <w:rFonts w:ascii="Arial" w:eastAsia="Arial" w:hAnsi="Arial" w:cs="Arial"/>
          <w:b/>
          <w:bCs/>
          <w:sz w:val="20"/>
          <w:szCs w:val="20"/>
        </w:rPr>
        <w:t xml:space="preserve"> тысяч</w:t>
      </w:r>
      <w:r w:rsidR="00386CFC">
        <w:rPr>
          <w:rFonts w:ascii="Arial" w:eastAsia="Arial" w:hAnsi="Arial" w:cs="Arial"/>
          <w:b/>
          <w:bCs/>
          <w:sz w:val="20"/>
          <w:szCs w:val="20"/>
        </w:rPr>
        <w:t>и</w:t>
      </w:r>
      <w:r w:rsidR="0084645E" w:rsidRPr="0038732B">
        <w:rPr>
          <w:rFonts w:ascii="Arial" w:eastAsia="Arial" w:hAnsi="Arial" w:cs="Arial"/>
          <w:b/>
          <w:bCs/>
          <w:sz w:val="20"/>
          <w:szCs w:val="20"/>
        </w:rPr>
        <w:t>) рублей 00 копеек</w:t>
      </w:r>
      <w:r w:rsidR="0084645E" w:rsidRPr="0038732B">
        <w:rPr>
          <w:rFonts w:ascii="Arial" w:eastAsia="Arial" w:hAnsi="Arial" w:cs="Arial"/>
          <w:sz w:val="20"/>
          <w:szCs w:val="20"/>
        </w:rPr>
        <w:t>. Цена договора является твердой на весь срок исполнения договора.</w:t>
      </w:r>
    </w:p>
    <w:p w14:paraId="7F28532A" w14:textId="77777777" w:rsidR="002042F6" w:rsidRPr="0038732B" w:rsidRDefault="006D50CE" w:rsidP="0011692E">
      <w:pPr>
        <w:numPr>
          <w:ilvl w:val="0"/>
          <w:numId w:val="23"/>
        </w:numPr>
        <w:tabs>
          <w:tab w:val="left" w:pos="458"/>
        </w:tabs>
        <w:spacing w:line="245" w:lineRule="auto"/>
        <w:ind w:left="280" w:hanging="278"/>
        <w:jc w:val="both"/>
        <w:rPr>
          <w:rFonts w:ascii="Arial" w:eastAsia="Arial" w:hAnsi="Arial" w:cs="Arial"/>
          <w:sz w:val="20"/>
          <w:szCs w:val="20"/>
        </w:rPr>
      </w:pPr>
      <w:r w:rsidRPr="0038732B">
        <w:rPr>
          <w:rFonts w:ascii="Arial" w:eastAsia="Arial" w:hAnsi="Arial" w:cs="Arial"/>
          <w:i/>
          <w:iCs/>
          <w:sz w:val="20"/>
          <w:szCs w:val="20"/>
        </w:rPr>
        <w:t xml:space="preserve">Заказчик </w:t>
      </w:r>
      <w:r w:rsidRPr="0038732B">
        <w:rPr>
          <w:rFonts w:ascii="Arial" w:eastAsia="Arial" w:hAnsi="Arial" w:cs="Arial"/>
          <w:sz w:val="20"/>
          <w:szCs w:val="20"/>
        </w:rPr>
        <w:t>осуществляет оплату стоимости принятых им работ и услуг по настоящему</w:t>
      </w:r>
      <w:r w:rsidR="00C842B3">
        <w:rPr>
          <w:rFonts w:ascii="Arial" w:eastAsia="Arial" w:hAnsi="Arial" w:cs="Arial"/>
          <w:sz w:val="20"/>
          <w:szCs w:val="20"/>
        </w:rPr>
        <w:t xml:space="preserve"> </w:t>
      </w:r>
      <w:r w:rsidRPr="0038732B">
        <w:rPr>
          <w:rFonts w:ascii="Arial" w:eastAsia="Arial" w:hAnsi="Arial" w:cs="Arial"/>
          <w:sz w:val="20"/>
          <w:szCs w:val="20"/>
        </w:rPr>
        <w:t>Договору</w:t>
      </w:r>
      <w:r>
        <w:rPr>
          <w:rFonts w:ascii="Arial" w:eastAsia="Arial" w:hAnsi="Arial" w:cs="Arial"/>
          <w:sz w:val="20"/>
          <w:szCs w:val="20"/>
        </w:rPr>
        <w:t xml:space="preserve"> ежемесячными платежами на расчетный счет </w:t>
      </w:r>
      <w:r w:rsidRPr="004B22D1">
        <w:rPr>
          <w:rFonts w:ascii="Arial" w:eastAsia="Arial" w:hAnsi="Arial" w:cs="Arial"/>
          <w:i/>
          <w:iCs/>
          <w:sz w:val="20"/>
          <w:szCs w:val="20"/>
        </w:rPr>
        <w:t>Исполнителя</w:t>
      </w:r>
      <w:r w:rsidR="00C842B3">
        <w:rPr>
          <w:rFonts w:ascii="Arial" w:eastAsia="Arial" w:hAnsi="Arial" w:cs="Arial"/>
          <w:i/>
          <w:iCs/>
          <w:sz w:val="20"/>
          <w:szCs w:val="20"/>
        </w:rPr>
        <w:t xml:space="preserve"> </w:t>
      </w:r>
      <w:r w:rsidR="000205CA">
        <w:rPr>
          <w:rFonts w:ascii="Arial" w:hAnsi="Arial" w:cs="Arial"/>
          <w:sz w:val="20"/>
          <w:szCs w:val="20"/>
        </w:rPr>
        <w:t xml:space="preserve">в </w:t>
      </w:r>
      <w:r w:rsidR="000205CA" w:rsidRPr="0038732B">
        <w:rPr>
          <w:rFonts w:ascii="Arial" w:hAnsi="Arial" w:cs="Arial"/>
          <w:sz w:val="20"/>
          <w:szCs w:val="20"/>
        </w:rPr>
        <w:t xml:space="preserve">течение </w:t>
      </w:r>
      <w:r w:rsidR="00605F4B" w:rsidRPr="0038732B">
        <w:rPr>
          <w:rFonts w:ascii="Arial" w:hAnsi="Arial" w:cs="Arial"/>
          <w:sz w:val="20"/>
          <w:szCs w:val="20"/>
        </w:rPr>
        <w:t>1</w:t>
      </w:r>
      <w:r w:rsidR="00824DD5" w:rsidRPr="0038732B">
        <w:rPr>
          <w:rFonts w:ascii="Arial" w:hAnsi="Arial" w:cs="Arial"/>
          <w:sz w:val="20"/>
          <w:szCs w:val="20"/>
        </w:rPr>
        <w:t>5 рабочих дней</w:t>
      </w:r>
      <w:r w:rsidR="00C842B3">
        <w:rPr>
          <w:rFonts w:ascii="Arial" w:hAnsi="Arial" w:cs="Arial"/>
          <w:sz w:val="20"/>
          <w:szCs w:val="20"/>
        </w:rPr>
        <w:t xml:space="preserve"> </w:t>
      </w:r>
      <w:r w:rsidRPr="0038732B">
        <w:rPr>
          <w:rFonts w:ascii="Arial" w:eastAsia="Arial" w:hAnsi="Arial" w:cs="Arial"/>
          <w:sz w:val="20"/>
          <w:szCs w:val="20"/>
        </w:rPr>
        <w:t>каждого календарного месяца.</w:t>
      </w:r>
    </w:p>
    <w:p w14:paraId="490B69B1" w14:textId="77777777" w:rsidR="008D246D" w:rsidRPr="0038732B" w:rsidRDefault="008D246D" w:rsidP="008D246D">
      <w:pPr>
        <w:pStyle w:val="a3"/>
        <w:rPr>
          <w:rFonts w:ascii="Arial" w:eastAsia="Arial" w:hAnsi="Arial" w:cs="Arial"/>
          <w:sz w:val="20"/>
          <w:szCs w:val="20"/>
        </w:rPr>
      </w:pPr>
    </w:p>
    <w:p w14:paraId="55E299D2" w14:textId="77777777" w:rsidR="008D246D" w:rsidRPr="008D246D" w:rsidRDefault="00485865" w:rsidP="008D246D">
      <w:pPr>
        <w:spacing w:line="249" w:lineRule="auto"/>
        <w:jc w:val="both"/>
        <w:rPr>
          <w:sz w:val="20"/>
          <w:szCs w:val="20"/>
        </w:rPr>
      </w:pPr>
      <w:r w:rsidRPr="0038732B">
        <w:rPr>
          <w:rFonts w:ascii="Arial" w:eastAsia="Arial" w:hAnsi="Arial" w:cs="Arial"/>
          <w:iCs/>
          <w:sz w:val="20"/>
          <w:szCs w:val="20"/>
        </w:rPr>
        <w:t>6.3</w:t>
      </w:r>
      <w:r w:rsidR="008D246D" w:rsidRPr="0038732B">
        <w:rPr>
          <w:rFonts w:ascii="Arial" w:eastAsia="Arial" w:hAnsi="Arial" w:cs="Arial"/>
          <w:iCs/>
          <w:sz w:val="20"/>
          <w:szCs w:val="20"/>
        </w:rPr>
        <w:t>.</w:t>
      </w:r>
      <w:r w:rsidR="008D246D" w:rsidRPr="0038732B">
        <w:rPr>
          <w:rFonts w:ascii="Arial" w:eastAsia="Arial" w:hAnsi="Arial" w:cs="Arial"/>
          <w:i/>
          <w:iCs/>
          <w:sz w:val="20"/>
          <w:szCs w:val="20"/>
        </w:rPr>
        <w:t xml:space="preserve"> Заказчик осуществляет </w:t>
      </w:r>
      <w:r w:rsidR="008D246D" w:rsidRPr="0038732B">
        <w:rPr>
          <w:rFonts w:ascii="Arial" w:eastAsia="Arial" w:hAnsi="Arial" w:cs="Arial"/>
          <w:sz w:val="20"/>
          <w:szCs w:val="20"/>
        </w:rPr>
        <w:t>оплату стоимости работ и услуг по настоящему Договору</w:t>
      </w:r>
      <w:r w:rsidR="00C842B3">
        <w:rPr>
          <w:rFonts w:ascii="Arial" w:eastAsia="Arial" w:hAnsi="Arial" w:cs="Arial"/>
          <w:sz w:val="20"/>
          <w:szCs w:val="20"/>
        </w:rPr>
        <w:t xml:space="preserve"> </w:t>
      </w:r>
      <w:r w:rsidR="008D246D" w:rsidRPr="0038732B">
        <w:rPr>
          <w:rFonts w:ascii="Arial" w:eastAsia="Arial" w:hAnsi="Arial" w:cs="Arial"/>
          <w:sz w:val="20"/>
          <w:szCs w:val="20"/>
        </w:rPr>
        <w:t xml:space="preserve">ежемесячными платежами на расчетный счет </w:t>
      </w:r>
      <w:r w:rsidR="008D246D" w:rsidRPr="0038732B">
        <w:rPr>
          <w:rFonts w:ascii="Arial" w:eastAsia="Arial" w:hAnsi="Arial" w:cs="Arial"/>
          <w:i/>
          <w:iCs/>
          <w:sz w:val="20"/>
          <w:szCs w:val="20"/>
        </w:rPr>
        <w:t>Исполнителя,</w:t>
      </w:r>
      <w:r w:rsidR="008D246D" w:rsidRPr="0038732B">
        <w:rPr>
          <w:rFonts w:ascii="Arial" w:eastAsia="Arial" w:hAnsi="Arial" w:cs="Arial"/>
          <w:sz w:val="20"/>
          <w:szCs w:val="20"/>
        </w:rPr>
        <w:t xml:space="preserve"> после выполнения работ и услуг, в течение </w:t>
      </w:r>
      <w:r w:rsidR="0084645E" w:rsidRPr="0038732B">
        <w:rPr>
          <w:rFonts w:ascii="Arial" w:eastAsia="Arial" w:hAnsi="Arial" w:cs="Arial"/>
          <w:sz w:val="20"/>
          <w:szCs w:val="20"/>
        </w:rPr>
        <w:t>1</w:t>
      </w:r>
      <w:r w:rsidR="00824DD5" w:rsidRPr="0038732B">
        <w:rPr>
          <w:rFonts w:ascii="Arial" w:hAnsi="Arial" w:cs="Arial"/>
          <w:sz w:val="20"/>
          <w:szCs w:val="20"/>
        </w:rPr>
        <w:t xml:space="preserve">5 рабочих дней </w:t>
      </w:r>
      <w:r w:rsidR="008D246D" w:rsidRPr="0038732B">
        <w:rPr>
          <w:rFonts w:ascii="Arial" w:eastAsia="Arial" w:hAnsi="Arial" w:cs="Arial"/>
          <w:sz w:val="20"/>
          <w:szCs w:val="20"/>
        </w:rPr>
        <w:t xml:space="preserve">после получения от </w:t>
      </w:r>
      <w:r w:rsidR="008D246D" w:rsidRPr="0038732B">
        <w:rPr>
          <w:rFonts w:ascii="Arial" w:eastAsia="Arial" w:hAnsi="Arial" w:cs="Arial"/>
          <w:i/>
          <w:iCs/>
          <w:sz w:val="20"/>
          <w:szCs w:val="20"/>
        </w:rPr>
        <w:t>Исполнителя</w:t>
      </w:r>
      <w:r w:rsidR="008D246D" w:rsidRPr="0038732B">
        <w:rPr>
          <w:rFonts w:ascii="Arial" w:eastAsia="Arial" w:hAnsi="Arial" w:cs="Arial"/>
          <w:sz w:val="20"/>
          <w:szCs w:val="20"/>
        </w:rPr>
        <w:t xml:space="preserve"> счета за выполненные работы и услуги. </w:t>
      </w:r>
      <w:r w:rsidR="008D246D" w:rsidRPr="0038732B">
        <w:rPr>
          <w:rFonts w:ascii="Arial" w:eastAsia="Arial" w:hAnsi="Arial" w:cs="Arial"/>
          <w:i/>
          <w:iCs/>
          <w:sz w:val="20"/>
          <w:szCs w:val="20"/>
        </w:rPr>
        <w:t>Исполнитель</w:t>
      </w:r>
      <w:r w:rsidR="008D246D" w:rsidRPr="0038732B">
        <w:rPr>
          <w:rFonts w:ascii="Arial" w:eastAsia="Arial" w:hAnsi="Arial" w:cs="Arial"/>
          <w:sz w:val="20"/>
          <w:szCs w:val="20"/>
        </w:rPr>
        <w:t xml:space="preserve"> предоставляет Акт о приемке выполненных работ и счет-фактуру не позднее 30 числа отчетного месяца.</w:t>
      </w:r>
    </w:p>
    <w:p w14:paraId="7133E40E" w14:textId="77777777" w:rsidR="008D246D" w:rsidRPr="00FF3E3B" w:rsidRDefault="008D246D" w:rsidP="008D246D">
      <w:pPr>
        <w:tabs>
          <w:tab w:val="left" w:pos="458"/>
        </w:tabs>
        <w:spacing w:line="245" w:lineRule="auto"/>
        <w:ind w:left="280"/>
        <w:jc w:val="both"/>
        <w:rPr>
          <w:rFonts w:ascii="Arial" w:eastAsia="Arial" w:hAnsi="Arial" w:cs="Arial"/>
          <w:sz w:val="20"/>
          <w:szCs w:val="20"/>
        </w:rPr>
      </w:pPr>
    </w:p>
    <w:p w14:paraId="6EC0D3F6" w14:textId="77777777" w:rsidR="002042F6" w:rsidRDefault="002042F6">
      <w:pPr>
        <w:spacing w:line="305" w:lineRule="exact"/>
        <w:rPr>
          <w:sz w:val="20"/>
          <w:szCs w:val="20"/>
        </w:rPr>
      </w:pPr>
      <w:bookmarkStart w:id="6" w:name="page8"/>
      <w:bookmarkEnd w:id="6"/>
    </w:p>
    <w:p w14:paraId="76906D57" w14:textId="77777777" w:rsidR="002042F6" w:rsidRPr="001935B6" w:rsidRDefault="006D50CE">
      <w:pPr>
        <w:ind w:left="3080"/>
        <w:rPr>
          <w:b/>
          <w:sz w:val="20"/>
          <w:szCs w:val="20"/>
        </w:rPr>
      </w:pPr>
      <w:r w:rsidRPr="001935B6">
        <w:rPr>
          <w:rFonts w:ascii="Arial" w:eastAsia="Arial" w:hAnsi="Arial" w:cs="Arial"/>
          <w:b/>
          <w:sz w:val="20"/>
          <w:szCs w:val="20"/>
        </w:rPr>
        <w:t>7.ОТВЕТСТВЕННОСТЬ СТОРОН</w:t>
      </w:r>
    </w:p>
    <w:p w14:paraId="1DBF8EE1" w14:textId="77777777" w:rsidR="002042F6" w:rsidRDefault="002042F6">
      <w:pPr>
        <w:spacing w:line="123" w:lineRule="exact"/>
        <w:rPr>
          <w:sz w:val="20"/>
          <w:szCs w:val="20"/>
        </w:rPr>
      </w:pPr>
    </w:p>
    <w:p w14:paraId="58D91358" w14:textId="77777777" w:rsidR="002042F6" w:rsidRDefault="006D50CE">
      <w:pPr>
        <w:numPr>
          <w:ilvl w:val="0"/>
          <w:numId w:val="25"/>
        </w:numPr>
        <w:tabs>
          <w:tab w:val="left" w:pos="400"/>
        </w:tabs>
        <w:spacing w:line="242" w:lineRule="auto"/>
        <w:ind w:left="400" w:hanging="398"/>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несет ответственность за качество технического обслуживания Оборудования.</w:t>
      </w:r>
      <w:r w:rsidR="00C842B3">
        <w:rPr>
          <w:rFonts w:ascii="Arial" w:eastAsia="Arial" w:hAnsi="Arial" w:cs="Arial"/>
          <w:sz w:val="20"/>
          <w:szCs w:val="20"/>
        </w:rPr>
        <w:t xml:space="preserve"> </w:t>
      </w:r>
      <w:r>
        <w:rPr>
          <w:rFonts w:ascii="Arial" w:eastAsia="Arial" w:hAnsi="Arial" w:cs="Arial"/>
          <w:sz w:val="20"/>
          <w:szCs w:val="20"/>
        </w:rPr>
        <w:t xml:space="preserve">В случае внеплановых простоев Оборудования по вине </w:t>
      </w:r>
      <w:r>
        <w:rPr>
          <w:rFonts w:ascii="Arial" w:eastAsia="Arial" w:hAnsi="Arial" w:cs="Arial"/>
          <w:i/>
          <w:iCs/>
          <w:sz w:val="20"/>
          <w:szCs w:val="20"/>
        </w:rPr>
        <w:t>Исполнителя,</w:t>
      </w:r>
      <w:r w:rsidR="00C842B3">
        <w:rPr>
          <w:rFonts w:ascii="Arial" w:eastAsia="Arial" w:hAnsi="Arial" w:cs="Arial"/>
          <w:i/>
          <w:iCs/>
          <w:sz w:val="20"/>
          <w:szCs w:val="20"/>
        </w:rPr>
        <w:t xml:space="preserve"> </w:t>
      </w:r>
      <w:r>
        <w:rPr>
          <w:rFonts w:ascii="Arial" w:eastAsia="Arial" w:hAnsi="Arial" w:cs="Arial"/>
          <w:i/>
          <w:iCs/>
          <w:sz w:val="20"/>
          <w:szCs w:val="20"/>
        </w:rPr>
        <w:t>Заказчик</w:t>
      </w:r>
      <w:r>
        <w:rPr>
          <w:rFonts w:ascii="Arial" w:eastAsia="Arial" w:hAnsi="Arial" w:cs="Arial"/>
          <w:sz w:val="20"/>
          <w:szCs w:val="20"/>
        </w:rPr>
        <w:t xml:space="preserve"> вправе, на основании составленного представителями Сторон Акта о приемке выполненных работ, оформленного за отчетный период с учетом простоя и суммы уменьшения оплаты, уменьшить сумму очередного платежа: на 10% месячной стоимости обслуживания единицы Оборудования - в случае её простоя более 48 часов в течение месяца; на 30% месячной стоимости обслуживания единицы Оборудования - в случае её простоя более 10 суток в течение месяца. Периоды простоя фиксируются в Актах о простое Оборудования, которые составляют по каждому случаю простоя совместно представитель </w:t>
      </w:r>
      <w:r>
        <w:rPr>
          <w:rFonts w:ascii="Arial" w:eastAsia="Arial" w:hAnsi="Arial" w:cs="Arial"/>
          <w:i/>
          <w:iCs/>
          <w:sz w:val="20"/>
          <w:szCs w:val="20"/>
        </w:rPr>
        <w:t>Заказчика</w:t>
      </w:r>
      <w:r>
        <w:rPr>
          <w:rFonts w:ascii="Arial" w:eastAsia="Arial" w:hAnsi="Arial" w:cs="Arial"/>
          <w:sz w:val="20"/>
          <w:szCs w:val="20"/>
        </w:rPr>
        <w:t xml:space="preserve"> и </w:t>
      </w:r>
      <w:r>
        <w:rPr>
          <w:rFonts w:ascii="Arial" w:eastAsia="Arial" w:hAnsi="Arial" w:cs="Arial"/>
          <w:i/>
          <w:iCs/>
          <w:sz w:val="20"/>
          <w:szCs w:val="20"/>
        </w:rPr>
        <w:t>Исполнителя</w:t>
      </w:r>
      <w:r>
        <w:rPr>
          <w:rFonts w:ascii="Arial" w:eastAsia="Arial" w:hAnsi="Arial" w:cs="Arial"/>
          <w:sz w:val="20"/>
          <w:szCs w:val="20"/>
        </w:rPr>
        <w:t>. Уменьшение суммы очередного платежа, производимой в случае простоев</w:t>
      </w:r>
      <w:r w:rsidR="00C842B3">
        <w:rPr>
          <w:rFonts w:ascii="Arial" w:eastAsia="Arial" w:hAnsi="Arial" w:cs="Arial"/>
          <w:sz w:val="20"/>
          <w:szCs w:val="20"/>
        </w:rPr>
        <w:t xml:space="preserve"> </w:t>
      </w:r>
      <w:r>
        <w:rPr>
          <w:rFonts w:ascii="Arial" w:eastAsia="Arial" w:hAnsi="Arial" w:cs="Arial"/>
          <w:sz w:val="20"/>
          <w:szCs w:val="20"/>
        </w:rPr>
        <w:t xml:space="preserve">Оборудования по вине </w:t>
      </w:r>
      <w:r>
        <w:rPr>
          <w:rFonts w:ascii="Arial" w:eastAsia="Arial" w:hAnsi="Arial" w:cs="Arial"/>
          <w:i/>
          <w:iCs/>
          <w:sz w:val="20"/>
          <w:szCs w:val="20"/>
        </w:rPr>
        <w:t>Исполнителя</w:t>
      </w:r>
      <w:r>
        <w:rPr>
          <w:rFonts w:ascii="Arial" w:eastAsia="Arial" w:hAnsi="Arial" w:cs="Arial"/>
          <w:sz w:val="20"/>
          <w:szCs w:val="20"/>
        </w:rPr>
        <w:t xml:space="preserve">, является соразмерным уменьшением стоимости работ и отражается в акте выполненных работ. Корректировка расчетов с </w:t>
      </w:r>
      <w:r>
        <w:rPr>
          <w:rFonts w:ascii="Arial" w:eastAsia="Arial" w:hAnsi="Arial" w:cs="Arial"/>
          <w:i/>
          <w:iCs/>
          <w:sz w:val="20"/>
          <w:szCs w:val="20"/>
        </w:rPr>
        <w:t>Исполнителем</w:t>
      </w:r>
      <w:r>
        <w:rPr>
          <w:rFonts w:ascii="Arial" w:eastAsia="Arial" w:hAnsi="Arial" w:cs="Arial"/>
          <w:sz w:val="20"/>
          <w:szCs w:val="20"/>
        </w:rPr>
        <w:t xml:space="preserve"> по снижению оплаты за расчетный период производится не позднее 02 числа месяца, следующего за отчетным периодом. В качестве отчетного периода принимается период с 00:00 часов 21 числа предыдущего месяца до </w:t>
      </w:r>
      <w:r>
        <w:rPr>
          <w:rFonts w:ascii="Arial" w:eastAsia="Arial" w:hAnsi="Arial" w:cs="Arial"/>
          <w:sz w:val="20"/>
          <w:szCs w:val="20"/>
        </w:rPr>
        <w:lastRenderedPageBreak/>
        <w:t>23:59 часов 20 числа текущего месяца. Простои за период позже 00:00 часов 21 числа текущего месяца учи</w:t>
      </w:r>
      <w:r w:rsidR="004B22D1">
        <w:rPr>
          <w:rFonts w:ascii="Arial" w:eastAsia="Arial" w:hAnsi="Arial" w:cs="Arial"/>
          <w:sz w:val="20"/>
          <w:szCs w:val="20"/>
        </w:rPr>
        <w:t xml:space="preserve">тываются при выставлении счетов </w:t>
      </w:r>
      <w:r>
        <w:rPr>
          <w:rFonts w:ascii="Arial" w:eastAsia="Arial" w:hAnsi="Arial" w:cs="Arial"/>
          <w:sz w:val="20"/>
          <w:szCs w:val="20"/>
        </w:rPr>
        <w:t>следующего месяца.</w:t>
      </w:r>
    </w:p>
    <w:p w14:paraId="1AC80D5C" w14:textId="77777777" w:rsidR="002042F6" w:rsidRDefault="002042F6">
      <w:pPr>
        <w:spacing w:line="197" w:lineRule="exact"/>
        <w:rPr>
          <w:rFonts w:ascii="Arial" w:eastAsia="Arial" w:hAnsi="Arial" w:cs="Arial"/>
          <w:sz w:val="20"/>
          <w:szCs w:val="20"/>
        </w:rPr>
      </w:pPr>
    </w:p>
    <w:p w14:paraId="07B5359A" w14:textId="6662C153" w:rsidR="002042F6" w:rsidRDefault="006D50CE">
      <w:pPr>
        <w:numPr>
          <w:ilvl w:val="0"/>
          <w:numId w:val="25"/>
        </w:numPr>
        <w:tabs>
          <w:tab w:val="left" w:pos="400"/>
        </w:tabs>
        <w:spacing w:line="243" w:lineRule="auto"/>
        <w:ind w:left="400" w:hanging="398"/>
        <w:jc w:val="both"/>
        <w:rPr>
          <w:rFonts w:ascii="Arial" w:eastAsia="Arial" w:hAnsi="Arial" w:cs="Arial"/>
          <w:sz w:val="20"/>
          <w:szCs w:val="20"/>
        </w:rPr>
      </w:pPr>
      <w:r>
        <w:rPr>
          <w:rFonts w:ascii="Arial" w:eastAsia="Arial" w:hAnsi="Arial" w:cs="Arial"/>
          <w:i/>
          <w:iCs/>
          <w:sz w:val="20"/>
          <w:szCs w:val="20"/>
        </w:rPr>
        <w:t xml:space="preserve">Исполнитель </w:t>
      </w:r>
      <w:r>
        <w:rPr>
          <w:rFonts w:ascii="Arial" w:eastAsia="Arial" w:hAnsi="Arial" w:cs="Arial"/>
          <w:sz w:val="20"/>
          <w:szCs w:val="20"/>
        </w:rPr>
        <w:t>не несет ответственность за простои Оборудования и причинение ущерба</w:t>
      </w:r>
      <w:r w:rsidR="00F425E3">
        <w:rPr>
          <w:rFonts w:ascii="Arial" w:eastAsia="Arial" w:hAnsi="Arial" w:cs="Arial"/>
          <w:sz w:val="20"/>
          <w:szCs w:val="20"/>
        </w:rPr>
        <w:t xml:space="preserve"> </w:t>
      </w:r>
      <w:r>
        <w:rPr>
          <w:rFonts w:ascii="Arial" w:eastAsia="Arial" w:hAnsi="Arial" w:cs="Arial"/>
          <w:sz w:val="20"/>
          <w:szCs w:val="20"/>
        </w:rPr>
        <w:t xml:space="preserve">другим лицам, нанесенного вмешательством </w:t>
      </w:r>
      <w:r>
        <w:rPr>
          <w:rFonts w:ascii="Arial" w:eastAsia="Arial" w:hAnsi="Arial" w:cs="Arial"/>
          <w:i/>
          <w:iCs/>
          <w:sz w:val="20"/>
          <w:szCs w:val="20"/>
        </w:rPr>
        <w:t>Заказчика,</w:t>
      </w:r>
      <w:r>
        <w:rPr>
          <w:rFonts w:ascii="Arial" w:eastAsia="Arial" w:hAnsi="Arial" w:cs="Arial"/>
          <w:sz w:val="20"/>
          <w:szCs w:val="20"/>
        </w:rPr>
        <w:t xml:space="preserve"> его работников или третьих лиц в работу Оборудования, если простои и/или ущерб явились результатом нарушения правил безопасной эксплуатации Оборудования персоналом Заказчика или третьими лицами, актов вандализма, доступа в машинные, блочные помещения, натяжные камеры </w:t>
      </w:r>
      <w:r>
        <w:rPr>
          <w:rFonts w:ascii="Arial" w:eastAsia="Arial" w:hAnsi="Arial" w:cs="Arial"/>
          <w:i/>
          <w:iCs/>
          <w:sz w:val="20"/>
          <w:szCs w:val="20"/>
        </w:rPr>
        <w:t>(указывается при</w:t>
      </w:r>
      <w:r w:rsidR="00F425E3">
        <w:rPr>
          <w:rFonts w:ascii="Arial" w:eastAsia="Arial" w:hAnsi="Arial" w:cs="Arial"/>
          <w:i/>
          <w:iCs/>
          <w:sz w:val="20"/>
          <w:szCs w:val="20"/>
        </w:rPr>
        <w:t xml:space="preserve"> </w:t>
      </w:r>
      <w:r>
        <w:rPr>
          <w:rFonts w:ascii="Arial" w:eastAsia="Arial" w:hAnsi="Arial" w:cs="Arial"/>
          <w:i/>
          <w:iCs/>
          <w:sz w:val="20"/>
          <w:szCs w:val="20"/>
        </w:rPr>
        <w:t xml:space="preserve">наличии) </w:t>
      </w:r>
      <w:r>
        <w:rPr>
          <w:rFonts w:ascii="Arial" w:eastAsia="Arial" w:hAnsi="Arial" w:cs="Arial"/>
          <w:sz w:val="20"/>
          <w:szCs w:val="20"/>
        </w:rPr>
        <w:t>посторонних лиц без представителей</w:t>
      </w:r>
      <w:r>
        <w:rPr>
          <w:rFonts w:ascii="Arial" w:eastAsia="Arial" w:hAnsi="Arial" w:cs="Arial"/>
          <w:i/>
          <w:iCs/>
          <w:sz w:val="20"/>
          <w:szCs w:val="20"/>
        </w:rPr>
        <w:t xml:space="preserve"> Исполнителя, </w:t>
      </w:r>
      <w:r>
        <w:rPr>
          <w:rFonts w:ascii="Arial" w:eastAsia="Arial" w:hAnsi="Arial" w:cs="Arial"/>
          <w:sz w:val="20"/>
          <w:szCs w:val="20"/>
        </w:rPr>
        <w:t>поломки узла или входящей в</w:t>
      </w:r>
      <w:r w:rsidR="00FE6535">
        <w:rPr>
          <w:rFonts w:ascii="Arial" w:eastAsia="Arial" w:hAnsi="Arial" w:cs="Arial"/>
          <w:sz w:val="20"/>
          <w:szCs w:val="20"/>
        </w:rPr>
        <w:t xml:space="preserve"> </w:t>
      </w:r>
      <w:r>
        <w:rPr>
          <w:rFonts w:ascii="Arial" w:eastAsia="Arial" w:hAnsi="Arial" w:cs="Arial"/>
          <w:sz w:val="20"/>
          <w:szCs w:val="20"/>
        </w:rPr>
        <w:t xml:space="preserve">его состав детали по причине отказа Заказчика от рекомендованной Исполнителем замены узла (детали), аварий, обстоятельств непреодолимой силы и тому подобных действий. В этом случае, </w:t>
      </w:r>
      <w:r>
        <w:rPr>
          <w:rFonts w:ascii="Arial" w:eastAsia="Arial" w:hAnsi="Arial" w:cs="Arial"/>
          <w:i/>
          <w:iCs/>
          <w:sz w:val="20"/>
          <w:szCs w:val="20"/>
        </w:rPr>
        <w:t>Заказчик</w:t>
      </w:r>
      <w:r>
        <w:rPr>
          <w:rFonts w:ascii="Arial" w:eastAsia="Arial" w:hAnsi="Arial" w:cs="Arial"/>
          <w:sz w:val="20"/>
          <w:szCs w:val="20"/>
        </w:rPr>
        <w:t xml:space="preserve"> оплачивает </w:t>
      </w:r>
      <w:r>
        <w:rPr>
          <w:rFonts w:ascii="Arial" w:eastAsia="Arial" w:hAnsi="Arial" w:cs="Arial"/>
          <w:i/>
          <w:iCs/>
          <w:sz w:val="20"/>
          <w:szCs w:val="20"/>
        </w:rPr>
        <w:t>Исполнителю</w:t>
      </w:r>
      <w:r>
        <w:rPr>
          <w:rFonts w:ascii="Arial" w:eastAsia="Arial" w:hAnsi="Arial" w:cs="Arial"/>
          <w:sz w:val="20"/>
          <w:szCs w:val="20"/>
        </w:rPr>
        <w:t xml:space="preserve"> стоимость работ по техническому обслуживанию Оборудования в полном объеме.</w:t>
      </w:r>
    </w:p>
    <w:p w14:paraId="4DD60ABE" w14:textId="77777777" w:rsidR="002042F6" w:rsidRDefault="002042F6">
      <w:pPr>
        <w:spacing w:line="200" w:lineRule="exact"/>
        <w:rPr>
          <w:sz w:val="20"/>
          <w:szCs w:val="20"/>
        </w:rPr>
      </w:pPr>
    </w:p>
    <w:p w14:paraId="276704E6" w14:textId="77777777" w:rsidR="002042F6" w:rsidRDefault="006D50CE">
      <w:pPr>
        <w:numPr>
          <w:ilvl w:val="0"/>
          <w:numId w:val="26"/>
        </w:numPr>
        <w:tabs>
          <w:tab w:val="left" w:pos="400"/>
        </w:tabs>
        <w:spacing w:line="256" w:lineRule="auto"/>
        <w:ind w:left="400" w:right="180" w:hanging="398"/>
        <w:jc w:val="both"/>
        <w:rPr>
          <w:rFonts w:ascii="Arial" w:eastAsia="Arial" w:hAnsi="Arial" w:cs="Arial"/>
          <w:sz w:val="20"/>
          <w:szCs w:val="20"/>
        </w:rPr>
      </w:pPr>
      <w:r>
        <w:rPr>
          <w:rFonts w:ascii="Arial" w:eastAsia="Arial" w:hAnsi="Arial" w:cs="Arial"/>
          <w:sz w:val="20"/>
          <w:szCs w:val="20"/>
        </w:rPr>
        <w:t xml:space="preserve">Если до 05 числа месяца, следующего за отчетным периодом, </w:t>
      </w:r>
      <w:r>
        <w:rPr>
          <w:rFonts w:ascii="Arial" w:eastAsia="Arial" w:hAnsi="Arial" w:cs="Arial"/>
          <w:i/>
          <w:iCs/>
          <w:sz w:val="20"/>
          <w:szCs w:val="20"/>
        </w:rPr>
        <w:t>Заказчик</w:t>
      </w:r>
      <w:r>
        <w:rPr>
          <w:rFonts w:ascii="Arial" w:eastAsia="Arial" w:hAnsi="Arial" w:cs="Arial"/>
          <w:sz w:val="20"/>
          <w:szCs w:val="20"/>
        </w:rPr>
        <w:t xml:space="preserve"> не предъявил документально </w:t>
      </w:r>
      <w:r>
        <w:rPr>
          <w:rFonts w:ascii="Arial" w:eastAsia="Arial" w:hAnsi="Arial" w:cs="Arial"/>
          <w:i/>
          <w:iCs/>
          <w:sz w:val="20"/>
          <w:szCs w:val="20"/>
        </w:rPr>
        <w:t>обоснованных</w:t>
      </w:r>
      <w:r>
        <w:rPr>
          <w:rFonts w:ascii="Arial" w:eastAsia="Arial" w:hAnsi="Arial" w:cs="Arial"/>
          <w:sz w:val="20"/>
          <w:szCs w:val="20"/>
        </w:rPr>
        <w:t xml:space="preserve"> претензий по объему и качеству выполненных работ и услуг по техническому обслуживанию Оборудования в соответствии с настоящим Договором, то они считаются выполненными и принятыми </w:t>
      </w:r>
      <w:r>
        <w:rPr>
          <w:rFonts w:ascii="Arial" w:eastAsia="Arial" w:hAnsi="Arial" w:cs="Arial"/>
          <w:i/>
          <w:iCs/>
          <w:sz w:val="20"/>
          <w:szCs w:val="20"/>
        </w:rPr>
        <w:t>Заказчиком</w:t>
      </w:r>
      <w:r>
        <w:rPr>
          <w:rFonts w:ascii="Arial" w:eastAsia="Arial" w:hAnsi="Arial" w:cs="Arial"/>
          <w:sz w:val="20"/>
          <w:szCs w:val="20"/>
        </w:rPr>
        <w:t xml:space="preserve"> в полном объеме, и подлежат оплате</w:t>
      </w:r>
      <w:r>
        <w:rPr>
          <w:rFonts w:ascii="Arial" w:eastAsia="Arial" w:hAnsi="Arial" w:cs="Arial"/>
          <w:i/>
          <w:iCs/>
          <w:sz w:val="20"/>
          <w:szCs w:val="20"/>
        </w:rPr>
        <w:t>.</w:t>
      </w:r>
    </w:p>
    <w:p w14:paraId="3633B848" w14:textId="77777777" w:rsidR="002042F6" w:rsidRDefault="002042F6">
      <w:pPr>
        <w:spacing w:line="60" w:lineRule="exact"/>
        <w:rPr>
          <w:rFonts w:ascii="Arial" w:eastAsia="Arial" w:hAnsi="Arial" w:cs="Arial"/>
          <w:sz w:val="20"/>
          <w:szCs w:val="20"/>
        </w:rPr>
      </w:pPr>
    </w:p>
    <w:p w14:paraId="79317BFE" w14:textId="77777777" w:rsidR="002042F6" w:rsidRDefault="006D50CE">
      <w:pPr>
        <w:numPr>
          <w:ilvl w:val="0"/>
          <w:numId w:val="26"/>
        </w:numPr>
        <w:tabs>
          <w:tab w:val="left" w:pos="400"/>
        </w:tabs>
        <w:spacing w:line="251" w:lineRule="auto"/>
        <w:ind w:left="400" w:right="180" w:hanging="398"/>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несет ответственность за оплату работ</w:t>
      </w:r>
      <w:r>
        <w:rPr>
          <w:rFonts w:ascii="Arial" w:eastAsia="Arial" w:hAnsi="Arial" w:cs="Arial"/>
          <w:i/>
          <w:iCs/>
          <w:sz w:val="20"/>
          <w:szCs w:val="20"/>
        </w:rPr>
        <w:t xml:space="preserve"> Исполнителя </w:t>
      </w:r>
      <w:r>
        <w:rPr>
          <w:rFonts w:ascii="Arial" w:eastAsia="Arial" w:hAnsi="Arial" w:cs="Arial"/>
          <w:sz w:val="20"/>
          <w:szCs w:val="20"/>
        </w:rPr>
        <w:t>по настоящему Договору. В</w:t>
      </w:r>
      <w:r w:rsidR="00C842B3">
        <w:rPr>
          <w:rFonts w:ascii="Arial" w:eastAsia="Arial" w:hAnsi="Arial" w:cs="Arial"/>
          <w:sz w:val="20"/>
          <w:szCs w:val="20"/>
        </w:rPr>
        <w:t xml:space="preserve"> </w:t>
      </w:r>
      <w:r>
        <w:rPr>
          <w:rFonts w:ascii="Arial" w:eastAsia="Arial" w:hAnsi="Arial" w:cs="Arial"/>
          <w:sz w:val="20"/>
          <w:szCs w:val="20"/>
        </w:rPr>
        <w:t xml:space="preserve">случае нарушения сроков оплаты, определенных в п.6.3. настоящего Договора, </w:t>
      </w:r>
      <w:r>
        <w:rPr>
          <w:rFonts w:ascii="Arial" w:eastAsia="Arial" w:hAnsi="Arial" w:cs="Arial"/>
          <w:i/>
          <w:iCs/>
          <w:sz w:val="20"/>
          <w:szCs w:val="20"/>
        </w:rPr>
        <w:t>Заказчик</w:t>
      </w:r>
      <w:r>
        <w:rPr>
          <w:rFonts w:ascii="Arial" w:eastAsia="Arial" w:hAnsi="Arial" w:cs="Arial"/>
          <w:sz w:val="20"/>
          <w:szCs w:val="20"/>
        </w:rPr>
        <w:t xml:space="preserve"> уплачивает </w:t>
      </w:r>
      <w:r>
        <w:rPr>
          <w:rFonts w:ascii="Arial" w:eastAsia="Arial" w:hAnsi="Arial" w:cs="Arial"/>
          <w:i/>
          <w:iCs/>
          <w:sz w:val="20"/>
          <w:szCs w:val="20"/>
        </w:rPr>
        <w:t>Исполнителю</w:t>
      </w:r>
      <w:r>
        <w:rPr>
          <w:rFonts w:ascii="Arial" w:eastAsia="Arial" w:hAnsi="Arial" w:cs="Arial"/>
          <w:sz w:val="20"/>
          <w:szCs w:val="20"/>
        </w:rPr>
        <w:t xml:space="preserve"> пеню в размере 0,1 % от суммы просроченного платежа за каждый день просрочки.</w:t>
      </w:r>
    </w:p>
    <w:p w14:paraId="7A6EB74E" w14:textId="77777777" w:rsidR="002042F6" w:rsidRDefault="002042F6">
      <w:pPr>
        <w:spacing w:line="78" w:lineRule="exact"/>
        <w:rPr>
          <w:rFonts w:ascii="Arial" w:eastAsia="Arial" w:hAnsi="Arial" w:cs="Arial"/>
          <w:sz w:val="20"/>
          <w:szCs w:val="20"/>
        </w:rPr>
      </w:pPr>
    </w:p>
    <w:p w14:paraId="047B2B3E" w14:textId="77777777" w:rsidR="002042F6" w:rsidRDefault="006D50CE">
      <w:pPr>
        <w:numPr>
          <w:ilvl w:val="0"/>
          <w:numId w:val="26"/>
        </w:numPr>
        <w:tabs>
          <w:tab w:val="left" w:pos="400"/>
        </w:tabs>
        <w:spacing w:line="274" w:lineRule="auto"/>
        <w:ind w:left="400" w:right="180" w:hanging="398"/>
        <w:jc w:val="both"/>
        <w:rPr>
          <w:rFonts w:ascii="Arial" w:eastAsia="Arial" w:hAnsi="Arial" w:cs="Arial"/>
          <w:sz w:val="20"/>
          <w:szCs w:val="20"/>
        </w:rPr>
      </w:pPr>
      <w:r>
        <w:rPr>
          <w:rFonts w:ascii="Arial" w:eastAsia="Arial" w:hAnsi="Arial" w:cs="Arial"/>
          <w:sz w:val="20"/>
          <w:szCs w:val="20"/>
        </w:rPr>
        <w:t>Задержка платежей за выполненные/выполнение работы/работ и оказанные/оказание услуги/услуг на три и более месяцев является существенным нарушением Договора.</w:t>
      </w:r>
    </w:p>
    <w:p w14:paraId="04369F67" w14:textId="77777777" w:rsidR="002042F6" w:rsidRDefault="002042F6">
      <w:pPr>
        <w:spacing w:line="53" w:lineRule="exact"/>
        <w:rPr>
          <w:rFonts w:ascii="Arial" w:eastAsia="Arial" w:hAnsi="Arial" w:cs="Arial"/>
          <w:sz w:val="20"/>
          <w:szCs w:val="20"/>
        </w:rPr>
      </w:pPr>
    </w:p>
    <w:p w14:paraId="3E8DD689" w14:textId="77777777" w:rsidR="002042F6" w:rsidRDefault="006D50CE">
      <w:pPr>
        <w:numPr>
          <w:ilvl w:val="0"/>
          <w:numId w:val="26"/>
        </w:numPr>
        <w:tabs>
          <w:tab w:val="left" w:pos="400"/>
        </w:tabs>
        <w:spacing w:line="274" w:lineRule="auto"/>
        <w:ind w:left="400" w:right="180" w:hanging="398"/>
        <w:jc w:val="both"/>
        <w:rPr>
          <w:rFonts w:ascii="Arial" w:eastAsia="Arial" w:hAnsi="Arial" w:cs="Arial"/>
          <w:sz w:val="20"/>
          <w:szCs w:val="20"/>
        </w:rPr>
      </w:pPr>
      <w:r>
        <w:rPr>
          <w:rFonts w:ascii="Arial" w:eastAsia="Arial" w:hAnsi="Arial" w:cs="Arial"/>
          <w:i/>
          <w:iCs/>
          <w:sz w:val="20"/>
          <w:szCs w:val="20"/>
        </w:rPr>
        <w:t xml:space="preserve">Заказчик </w:t>
      </w:r>
      <w:r>
        <w:rPr>
          <w:rFonts w:ascii="Arial" w:eastAsia="Arial" w:hAnsi="Arial" w:cs="Arial"/>
          <w:sz w:val="20"/>
          <w:szCs w:val="20"/>
        </w:rPr>
        <w:t>и</w:t>
      </w:r>
      <w:r>
        <w:rPr>
          <w:rFonts w:ascii="Arial" w:eastAsia="Arial" w:hAnsi="Arial" w:cs="Arial"/>
          <w:i/>
          <w:iCs/>
          <w:sz w:val="20"/>
          <w:szCs w:val="20"/>
        </w:rPr>
        <w:t xml:space="preserve"> Исполнитель </w:t>
      </w:r>
      <w:r>
        <w:rPr>
          <w:rFonts w:ascii="Arial" w:eastAsia="Arial" w:hAnsi="Arial" w:cs="Arial"/>
          <w:sz w:val="20"/>
          <w:szCs w:val="20"/>
        </w:rPr>
        <w:t>должны сверять расчеты один раз в шесть месяцев, путем</w:t>
      </w:r>
      <w:r w:rsidR="00C842B3">
        <w:rPr>
          <w:rFonts w:ascii="Arial" w:eastAsia="Arial" w:hAnsi="Arial" w:cs="Arial"/>
          <w:sz w:val="20"/>
          <w:szCs w:val="20"/>
        </w:rPr>
        <w:t xml:space="preserve"> </w:t>
      </w:r>
      <w:r>
        <w:rPr>
          <w:rFonts w:ascii="Arial" w:eastAsia="Arial" w:hAnsi="Arial" w:cs="Arial"/>
          <w:sz w:val="20"/>
          <w:szCs w:val="20"/>
        </w:rPr>
        <w:t>подписания Акта сверки расчетов до 20 числа месяца, следующего за отчетным периодом.</w:t>
      </w:r>
    </w:p>
    <w:p w14:paraId="626C0E60" w14:textId="77777777" w:rsidR="002042F6" w:rsidRDefault="002042F6">
      <w:pPr>
        <w:spacing w:line="53" w:lineRule="exact"/>
        <w:rPr>
          <w:rFonts w:ascii="Arial" w:eastAsia="Arial" w:hAnsi="Arial" w:cs="Arial"/>
          <w:sz w:val="20"/>
          <w:szCs w:val="20"/>
        </w:rPr>
      </w:pPr>
    </w:p>
    <w:p w14:paraId="66705316" w14:textId="77777777" w:rsidR="002042F6" w:rsidRDefault="006D50CE">
      <w:pPr>
        <w:numPr>
          <w:ilvl w:val="0"/>
          <w:numId w:val="26"/>
        </w:numPr>
        <w:tabs>
          <w:tab w:val="left" w:pos="400"/>
        </w:tabs>
        <w:spacing w:line="249" w:lineRule="auto"/>
        <w:ind w:left="400" w:right="180" w:hanging="398"/>
        <w:jc w:val="both"/>
        <w:rPr>
          <w:rFonts w:ascii="Arial" w:eastAsia="Arial" w:hAnsi="Arial" w:cs="Arial"/>
          <w:sz w:val="20"/>
          <w:szCs w:val="20"/>
        </w:rPr>
      </w:pPr>
      <w:r>
        <w:rPr>
          <w:rFonts w:ascii="Arial" w:eastAsia="Arial" w:hAnsi="Arial" w:cs="Arial"/>
          <w:sz w:val="20"/>
          <w:szCs w:val="20"/>
        </w:rPr>
        <w:t xml:space="preserve">В случае необходимости изменения цены, </w:t>
      </w:r>
      <w:r>
        <w:rPr>
          <w:rFonts w:ascii="Arial" w:eastAsia="Arial" w:hAnsi="Arial" w:cs="Arial"/>
          <w:i/>
          <w:iCs/>
          <w:sz w:val="20"/>
          <w:szCs w:val="20"/>
        </w:rPr>
        <w:t>Исполнитель</w:t>
      </w:r>
      <w:r>
        <w:rPr>
          <w:rFonts w:ascii="Arial" w:eastAsia="Arial" w:hAnsi="Arial" w:cs="Arial"/>
          <w:sz w:val="20"/>
          <w:szCs w:val="20"/>
        </w:rPr>
        <w:t xml:space="preserve"> за 30 дней до момента такого изменения направляет </w:t>
      </w:r>
      <w:r>
        <w:rPr>
          <w:rFonts w:ascii="Arial" w:eastAsia="Arial" w:hAnsi="Arial" w:cs="Arial"/>
          <w:i/>
          <w:iCs/>
          <w:sz w:val="20"/>
          <w:szCs w:val="20"/>
        </w:rPr>
        <w:t>Заказчику</w:t>
      </w:r>
      <w:r>
        <w:rPr>
          <w:rFonts w:ascii="Arial" w:eastAsia="Arial" w:hAnsi="Arial" w:cs="Arial"/>
          <w:sz w:val="20"/>
          <w:szCs w:val="20"/>
        </w:rPr>
        <w:t xml:space="preserve"> уведомление об изменении цены с приложенным Дополнительным соглашением. В случае отсутствия ответа </w:t>
      </w:r>
      <w:r>
        <w:rPr>
          <w:rFonts w:ascii="Arial" w:eastAsia="Arial" w:hAnsi="Arial" w:cs="Arial"/>
          <w:i/>
          <w:iCs/>
          <w:sz w:val="20"/>
          <w:szCs w:val="20"/>
        </w:rPr>
        <w:t>Заказчика</w:t>
      </w:r>
      <w:r>
        <w:rPr>
          <w:rFonts w:ascii="Arial" w:eastAsia="Arial" w:hAnsi="Arial" w:cs="Arial"/>
          <w:sz w:val="20"/>
          <w:szCs w:val="20"/>
        </w:rPr>
        <w:t xml:space="preserve"> или его отказа от изменения цены, по истечении указанного тридцатидневного периода </w:t>
      </w:r>
      <w:r>
        <w:rPr>
          <w:rFonts w:ascii="Arial" w:eastAsia="Arial" w:hAnsi="Arial" w:cs="Arial"/>
          <w:i/>
          <w:iCs/>
          <w:sz w:val="20"/>
          <w:szCs w:val="20"/>
        </w:rPr>
        <w:t>Исполнитель</w:t>
      </w:r>
      <w:r>
        <w:rPr>
          <w:rFonts w:ascii="Arial" w:eastAsia="Arial" w:hAnsi="Arial" w:cs="Arial"/>
          <w:sz w:val="20"/>
          <w:szCs w:val="20"/>
        </w:rPr>
        <w:t xml:space="preserve"> вправе расторгнуть настоящий Договор в одностороннем порядке, направив об этом уведомление </w:t>
      </w:r>
      <w:r>
        <w:rPr>
          <w:rFonts w:ascii="Arial" w:eastAsia="Arial" w:hAnsi="Arial" w:cs="Arial"/>
          <w:i/>
          <w:iCs/>
          <w:sz w:val="20"/>
          <w:szCs w:val="20"/>
        </w:rPr>
        <w:t xml:space="preserve">Заказчику </w:t>
      </w:r>
      <w:r>
        <w:rPr>
          <w:rFonts w:ascii="Arial" w:eastAsia="Arial" w:hAnsi="Arial" w:cs="Arial"/>
          <w:sz w:val="20"/>
          <w:szCs w:val="20"/>
        </w:rPr>
        <w:t>с указанием даты расторжения.</w:t>
      </w:r>
    </w:p>
    <w:p w14:paraId="7E306781" w14:textId="77777777" w:rsidR="002042F6" w:rsidRDefault="002042F6">
      <w:pPr>
        <w:spacing w:line="70" w:lineRule="exact"/>
        <w:rPr>
          <w:rFonts w:ascii="Arial" w:eastAsia="Arial" w:hAnsi="Arial" w:cs="Arial"/>
          <w:sz w:val="20"/>
          <w:szCs w:val="20"/>
        </w:rPr>
      </w:pPr>
    </w:p>
    <w:p w14:paraId="21FFAB03" w14:textId="77777777" w:rsidR="002042F6" w:rsidRDefault="006D50CE">
      <w:pPr>
        <w:numPr>
          <w:ilvl w:val="0"/>
          <w:numId w:val="26"/>
        </w:numPr>
        <w:tabs>
          <w:tab w:val="left" w:pos="400"/>
        </w:tabs>
        <w:spacing w:line="274" w:lineRule="auto"/>
        <w:ind w:left="400" w:right="180" w:hanging="398"/>
        <w:jc w:val="both"/>
        <w:rPr>
          <w:rFonts w:ascii="Arial" w:eastAsia="Arial" w:hAnsi="Arial" w:cs="Arial"/>
          <w:sz w:val="20"/>
          <w:szCs w:val="20"/>
        </w:rPr>
      </w:pPr>
      <w:r>
        <w:rPr>
          <w:rFonts w:ascii="Arial" w:eastAsia="Arial" w:hAnsi="Arial" w:cs="Arial"/>
          <w:sz w:val="20"/>
          <w:szCs w:val="20"/>
        </w:rPr>
        <w:t>Ответственность каждой Стороны по настоящему Договору ограничивается уплатой неустойки (штрафов, снижение суммы платежа), предусмотренных настоящим Договором.</w:t>
      </w:r>
    </w:p>
    <w:p w14:paraId="68506256" w14:textId="77777777" w:rsidR="006D6ECF" w:rsidRDefault="006D6ECF" w:rsidP="006D6ECF">
      <w:pPr>
        <w:pStyle w:val="a3"/>
        <w:rPr>
          <w:rFonts w:ascii="Arial" w:eastAsia="Arial" w:hAnsi="Arial" w:cs="Arial"/>
          <w:sz w:val="20"/>
          <w:szCs w:val="20"/>
        </w:rPr>
      </w:pPr>
    </w:p>
    <w:p w14:paraId="6ED96BAF" w14:textId="77777777" w:rsidR="002042F6" w:rsidRDefault="002042F6">
      <w:pPr>
        <w:spacing w:line="51" w:lineRule="exact"/>
        <w:rPr>
          <w:rFonts w:ascii="Arial" w:eastAsia="Arial" w:hAnsi="Arial" w:cs="Arial"/>
          <w:sz w:val="20"/>
          <w:szCs w:val="20"/>
        </w:rPr>
      </w:pPr>
    </w:p>
    <w:p w14:paraId="26050EBD" w14:textId="77777777" w:rsidR="002042F6" w:rsidRPr="001935B6" w:rsidRDefault="006D50CE">
      <w:pPr>
        <w:numPr>
          <w:ilvl w:val="1"/>
          <w:numId w:val="26"/>
        </w:numPr>
        <w:tabs>
          <w:tab w:val="left" w:pos="3320"/>
        </w:tabs>
        <w:ind w:left="3320" w:hanging="213"/>
        <w:jc w:val="both"/>
        <w:rPr>
          <w:rFonts w:ascii="Arial" w:eastAsia="Arial" w:hAnsi="Arial" w:cs="Arial"/>
          <w:b/>
          <w:sz w:val="20"/>
          <w:szCs w:val="20"/>
        </w:rPr>
      </w:pPr>
      <w:r w:rsidRPr="001935B6">
        <w:rPr>
          <w:rFonts w:ascii="Arial" w:eastAsia="Arial" w:hAnsi="Arial" w:cs="Arial"/>
          <w:b/>
          <w:sz w:val="20"/>
          <w:szCs w:val="20"/>
        </w:rPr>
        <w:t>ПРИОСТАНОВЛЕНИЕ РАБОТ</w:t>
      </w:r>
    </w:p>
    <w:p w14:paraId="2B132D5F" w14:textId="77777777" w:rsidR="002042F6" w:rsidRDefault="002042F6">
      <w:pPr>
        <w:spacing w:line="123" w:lineRule="exact"/>
        <w:rPr>
          <w:sz w:val="20"/>
          <w:szCs w:val="20"/>
        </w:rPr>
      </w:pPr>
    </w:p>
    <w:p w14:paraId="19C05EA5" w14:textId="77777777" w:rsidR="002042F6" w:rsidRDefault="006D50CE" w:rsidP="00BF7DAB">
      <w:pPr>
        <w:spacing w:line="246" w:lineRule="auto"/>
        <w:ind w:left="280" w:right="180" w:hanging="282"/>
        <w:jc w:val="both"/>
        <w:rPr>
          <w:rFonts w:ascii="Arial" w:eastAsia="Arial" w:hAnsi="Arial" w:cs="Arial"/>
          <w:sz w:val="20"/>
          <w:szCs w:val="20"/>
        </w:rPr>
      </w:pPr>
      <w:r>
        <w:rPr>
          <w:rFonts w:ascii="Arial" w:eastAsia="Arial" w:hAnsi="Arial" w:cs="Arial"/>
          <w:sz w:val="20"/>
          <w:szCs w:val="20"/>
        </w:rPr>
        <w:t xml:space="preserve">8.1. В случае задержки </w:t>
      </w:r>
      <w:r>
        <w:rPr>
          <w:rFonts w:ascii="Arial" w:eastAsia="Arial" w:hAnsi="Arial" w:cs="Arial"/>
          <w:i/>
          <w:iCs/>
          <w:sz w:val="20"/>
          <w:szCs w:val="20"/>
        </w:rPr>
        <w:t>Заказчиком</w:t>
      </w:r>
      <w:r>
        <w:rPr>
          <w:rFonts w:ascii="Arial" w:eastAsia="Arial" w:hAnsi="Arial" w:cs="Arial"/>
          <w:sz w:val="20"/>
          <w:szCs w:val="20"/>
        </w:rPr>
        <w:t xml:space="preserve"> платежей на срок более 14 календарных дней, </w:t>
      </w:r>
      <w:r>
        <w:rPr>
          <w:rFonts w:ascii="Arial" w:eastAsia="Arial" w:hAnsi="Arial" w:cs="Arial"/>
          <w:i/>
          <w:iCs/>
          <w:sz w:val="20"/>
          <w:szCs w:val="20"/>
        </w:rPr>
        <w:t>Исполнитель</w:t>
      </w:r>
      <w:r>
        <w:rPr>
          <w:rFonts w:ascii="Arial" w:eastAsia="Arial" w:hAnsi="Arial" w:cs="Arial"/>
          <w:sz w:val="20"/>
          <w:szCs w:val="20"/>
        </w:rPr>
        <w:t xml:space="preserve"> направляет </w:t>
      </w:r>
      <w:r>
        <w:rPr>
          <w:rFonts w:ascii="Arial" w:eastAsia="Arial" w:hAnsi="Arial" w:cs="Arial"/>
          <w:i/>
          <w:iCs/>
          <w:sz w:val="20"/>
          <w:szCs w:val="20"/>
        </w:rPr>
        <w:t>Заказчику</w:t>
      </w:r>
      <w:r>
        <w:rPr>
          <w:rFonts w:ascii="Arial" w:eastAsia="Arial" w:hAnsi="Arial" w:cs="Arial"/>
          <w:sz w:val="20"/>
          <w:szCs w:val="20"/>
        </w:rPr>
        <w:t xml:space="preserve"> письменной уведомление о наличии задолженности и возможности приостановки работ и услуг по настоящему Договору в случае непогашения задолженности в течение последующих 15 календарных дней.</w:t>
      </w:r>
      <w:r w:rsidR="0067667D">
        <w:rPr>
          <w:rFonts w:ascii="Arial" w:eastAsia="Arial" w:hAnsi="Arial" w:cs="Arial"/>
          <w:sz w:val="20"/>
          <w:szCs w:val="20"/>
        </w:rPr>
        <w:t xml:space="preserve"> </w:t>
      </w:r>
      <w:r>
        <w:rPr>
          <w:rFonts w:ascii="Arial" w:eastAsia="Arial" w:hAnsi="Arial" w:cs="Arial"/>
          <w:sz w:val="20"/>
          <w:szCs w:val="20"/>
        </w:rPr>
        <w:t xml:space="preserve">По истечении пятнадцатидневного срока и непогашении </w:t>
      </w:r>
      <w:r>
        <w:rPr>
          <w:rFonts w:ascii="Arial" w:eastAsia="Arial" w:hAnsi="Arial" w:cs="Arial"/>
          <w:i/>
          <w:iCs/>
          <w:sz w:val="20"/>
          <w:szCs w:val="20"/>
        </w:rPr>
        <w:t>Заказчиком</w:t>
      </w:r>
      <w:r>
        <w:rPr>
          <w:rFonts w:ascii="Arial" w:eastAsia="Arial" w:hAnsi="Arial" w:cs="Arial"/>
          <w:sz w:val="20"/>
          <w:szCs w:val="20"/>
        </w:rPr>
        <w:t xml:space="preserve"> задолженности за этот период, </w:t>
      </w:r>
      <w:r>
        <w:rPr>
          <w:rFonts w:ascii="Arial" w:eastAsia="Arial" w:hAnsi="Arial" w:cs="Arial"/>
          <w:i/>
          <w:iCs/>
          <w:sz w:val="20"/>
          <w:szCs w:val="20"/>
        </w:rPr>
        <w:t>Исполнитель</w:t>
      </w:r>
      <w:r>
        <w:rPr>
          <w:rFonts w:ascii="Arial" w:eastAsia="Arial" w:hAnsi="Arial" w:cs="Arial"/>
          <w:sz w:val="20"/>
          <w:szCs w:val="20"/>
        </w:rPr>
        <w:t xml:space="preserve"> вправе приостановить выполнение работ и услуг по техническому обслуживанию Оборудования по настоящему Договору. </w:t>
      </w:r>
      <w:r>
        <w:rPr>
          <w:rFonts w:ascii="Arial" w:eastAsia="Arial" w:hAnsi="Arial" w:cs="Arial"/>
          <w:i/>
          <w:iCs/>
          <w:sz w:val="20"/>
          <w:szCs w:val="20"/>
        </w:rPr>
        <w:t>Исполнитель</w:t>
      </w:r>
      <w:r>
        <w:rPr>
          <w:rFonts w:ascii="Arial" w:eastAsia="Arial" w:hAnsi="Arial" w:cs="Arial"/>
          <w:sz w:val="20"/>
          <w:szCs w:val="20"/>
        </w:rPr>
        <w:t xml:space="preserve"> возобновит работы и услуги по техническому обслуживанию Оборудования после оплаты </w:t>
      </w:r>
      <w:r>
        <w:rPr>
          <w:rFonts w:ascii="Arial" w:eastAsia="Arial" w:hAnsi="Arial" w:cs="Arial"/>
          <w:i/>
          <w:iCs/>
          <w:sz w:val="20"/>
          <w:szCs w:val="20"/>
        </w:rPr>
        <w:t>Заказчиком</w:t>
      </w:r>
      <w:r>
        <w:rPr>
          <w:rFonts w:ascii="Arial" w:eastAsia="Arial" w:hAnsi="Arial" w:cs="Arial"/>
          <w:sz w:val="20"/>
          <w:szCs w:val="20"/>
        </w:rPr>
        <w:t xml:space="preserve"> 100% суммы задолженности.</w:t>
      </w:r>
    </w:p>
    <w:p w14:paraId="03FB9E36" w14:textId="77777777" w:rsidR="006D6ECF" w:rsidRDefault="006D6ECF">
      <w:pPr>
        <w:spacing w:line="246" w:lineRule="auto"/>
        <w:ind w:left="280" w:right="180" w:hanging="282"/>
        <w:jc w:val="both"/>
        <w:rPr>
          <w:sz w:val="20"/>
          <w:szCs w:val="20"/>
        </w:rPr>
      </w:pPr>
    </w:p>
    <w:p w14:paraId="66F12EEB" w14:textId="77777777" w:rsidR="002042F6" w:rsidRDefault="002042F6">
      <w:pPr>
        <w:spacing w:line="70" w:lineRule="exact"/>
        <w:rPr>
          <w:sz w:val="20"/>
          <w:szCs w:val="20"/>
        </w:rPr>
      </w:pPr>
    </w:p>
    <w:p w14:paraId="4DA1DB24" w14:textId="77777777" w:rsidR="002042F6" w:rsidRPr="001935B6" w:rsidRDefault="006D50CE">
      <w:pPr>
        <w:numPr>
          <w:ilvl w:val="1"/>
          <w:numId w:val="27"/>
        </w:numPr>
        <w:tabs>
          <w:tab w:val="left" w:pos="2720"/>
        </w:tabs>
        <w:ind w:left="2720" w:hanging="227"/>
        <w:jc w:val="both"/>
        <w:rPr>
          <w:rFonts w:ascii="Arial" w:eastAsia="Arial" w:hAnsi="Arial" w:cs="Arial"/>
          <w:b/>
          <w:sz w:val="20"/>
          <w:szCs w:val="20"/>
        </w:rPr>
      </w:pPr>
      <w:r w:rsidRPr="001935B6">
        <w:rPr>
          <w:rFonts w:ascii="Arial" w:eastAsia="Arial" w:hAnsi="Arial" w:cs="Arial"/>
          <w:b/>
          <w:sz w:val="20"/>
          <w:szCs w:val="20"/>
        </w:rPr>
        <w:t>НЕПРЕОДОЛИМАЯ СИЛА (ФОРС-МАЖОР)</w:t>
      </w:r>
    </w:p>
    <w:p w14:paraId="5560D1E3" w14:textId="77777777" w:rsidR="002042F6" w:rsidRDefault="002042F6">
      <w:pPr>
        <w:spacing w:line="124" w:lineRule="exact"/>
        <w:rPr>
          <w:rFonts w:ascii="Arial" w:eastAsia="Arial" w:hAnsi="Arial" w:cs="Arial"/>
          <w:sz w:val="20"/>
          <w:szCs w:val="20"/>
        </w:rPr>
      </w:pPr>
    </w:p>
    <w:p w14:paraId="7E60DB2F" w14:textId="77777777" w:rsidR="002042F6" w:rsidRDefault="006D50CE">
      <w:pPr>
        <w:numPr>
          <w:ilvl w:val="0"/>
          <w:numId w:val="28"/>
        </w:numPr>
        <w:tabs>
          <w:tab w:val="left" w:pos="508"/>
        </w:tabs>
        <w:spacing w:line="246" w:lineRule="auto"/>
        <w:ind w:left="280" w:hanging="278"/>
        <w:jc w:val="both"/>
        <w:rPr>
          <w:rFonts w:ascii="Arial" w:eastAsia="Arial" w:hAnsi="Arial" w:cs="Arial"/>
          <w:sz w:val="20"/>
          <w:szCs w:val="20"/>
        </w:rPr>
      </w:pPr>
      <w:r>
        <w:rPr>
          <w:rFonts w:ascii="Arial" w:eastAsia="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преодолеть своими силами. При возникновении подобных обстоятельств, срок исполнения настоящего Договора продлевается на время их действия.</w:t>
      </w:r>
    </w:p>
    <w:p w14:paraId="64C5A597" w14:textId="77777777" w:rsidR="002042F6" w:rsidRDefault="002042F6">
      <w:pPr>
        <w:spacing w:line="85" w:lineRule="exact"/>
        <w:rPr>
          <w:rFonts w:ascii="Arial" w:eastAsia="Arial" w:hAnsi="Arial" w:cs="Arial"/>
          <w:sz w:val="20"/>
          <w:szCs w:val="20"/>
        </w:rPr>
      </w:pPr>
    </w:p>
    <w:p w14:paraId="0D6E7417" w14:textId="77777777" w:rsidR="002042F6" w:rsidRDefault="006D50CE">
      <w:pPr>
        <w:numPr>
          <w:ilvl w:val="0"/>
          <w:numId w:val="28"/>
        </w:numPr>
        <w:tabs>
          <w:tab w:val="left" w:pos="453"/>
        </w:tabs>
        <w:spacing w:line="257" w:lineRule="auto"/>
        <w:ind w:left="280" w:hanging="278"/>
        <w:jc w:val="both"/>
        <w:rPr>
          <w:rFonts w:ascii="Arial" w:eastAsia="Arial" w:hAnsi="Arial" w:cs="Arial"/>
          <w:sz w:val="20"/>
          <w:szCs w:val="20"/>
        </w:rPr>
      </w:pPr>
      <w:r>
        <w:rPr>
          <w:rFonts w:ascii="Arial" w:eastAsia="Arial" w:hAnsi="Arial" w:cs="Arial"/>
          <w:sz w:val="20"/>
          <w:szCs w:val="20"/>
        </w:rPr>
        <w:t>Сторона, для которой создалась невозможность исполнения обязательств по настоящему Договору вследствие обстоятельств непреодолимой силы, должна в пятидневный срок известить об этом другую Сторону по факсу или с нарочным.</w:t>
      </w:r>
    </w:p>
    <w:p w14:paraId="61684EDA" w14:textId="77777777" w:rsidR="002042F6" w:rsidRDefault="002042F6">
      <w:pPr>
        <w:spacing w:line="69" w:lineRule="exact"/>
        <w:rPr>
          <w:rFonts w:ascii="Arial" w:eastAsia="Arial" w:hAnsi="Arial" w:cs="Arial"/>
          <w:sz w:val="20"/>
          <w:szCs w:val="20"/>
        </w:rPr>
      </w:pPr>
    </w:p>
    <w:p w14:paraId="79A5D962" w14:textId="77777777" w:rsidR="002042F6" w:rsidRDefault="006D50CE">
      <w:pPr>
        <w:numPr>
          <w:ilvl w:val="0"/>
          <w:numId w:val="28"/>
        </w:numPr>
        <w:tabs>
          <w:tab w:val="left" w:pos="460"/>
        </w:tabs>
        <w:spacing w:line="247" w:lineRule="auto"/>
        <w:ind w:left="280" w:hanging="278"/>
        <w:jc w:val="both"/>
        <w:rPr>
          <w:rFonts w:ascii="Arial" w:eastAsia="Arial" w:hAnsi="Arial" w:cs="Arial"/>
          <w:sz w:val="20"/>
          <w:szCs w:val="20"/>
        </w:rPr>
      </w:pPr>
      <w:r>
        <w:rPr>
          <w:rFonts w:ascii="Arial" w:eastAsia="Arial" w:hAnsi="Arial" w:cs="Arial"/>
          <w:sz w:val="20"/>
          <w:szCs w:val="20"/>
        </w:rPr>
        <w:t>Если подобные обстоятельства будут длиться более трех месяцев, Стороны двусторонним дополнительным соглашением определяют условия прекращения или изменения исполнения обязательств по настоящему Договору, условия взаиморасчетов, наличие ущерба и его взаимосвязь с обстоятельствами непреодолимой силы. Ущерб, причиненный любой из Сторон, в результате неисполнения взятых на себя обязательств другой Стороной вследствие возникновения обстоятельств непреодолимой силы, возмещению не подлежит.</w:t>
      </w:r>
    </w:p>
    <w:p w14:paraId="6A917CC9" w14:textId="77777777" w:rsidR="002042F6" w:rsidRDefault="002042F6">
      <w:pPr>
        <w:spacing w:line="75" w:lineRule="exact"/>
        <w:rPr>
          <w:sz w:val="20"/>
          <w:szCs w:val="20"/>
        </w:rPr>
      </w:pPr>
    </w:p>
    <w:p w14:paraId="6A6D1258" w14:textId="77777777" w:rsidR="002042F6" w:rsidRDefault="002042F6">
      <w:pPr>
        <w:spacing w:line="200" w:lineRule="exact"/>
        <w:rPr>
          <w:rFonts w:ascii="Arial" w:eastAsia="Arial" w:hAnsi="Arial" w:cs="Arial"/>
          <w:sz w:val="20"/>
          <w:szCs w:val="20"/>
        </w:rPr>
      </w:pPr>
    </w:p>
    <w:p w14:paraId="7565A650" w14:textId="77777777" w:rsidR="001935B6" w:rsidRDefault="001935B6">
      <w:pPr>
        <w:spacing w:line="203" w:lineRule="exact"/>
        <w:rPr>
          <w:sz w:val="20"/>
          <w:szCs w:val="20"/>
        </w:rPr>
      </w:pPr>
    </w:p>
    <w:p w14:paraId="57AA3DED" w14:textId="77777777" w:rsidR="002042F6" w:rsidRDefault="002042F6">
      <w:pPr>
        <w:spacing w:line="171" w:lineRule="exact"/>
        <w:rPr>
          <w:sz w:val="20"/>
          <w:szCs w:val="20"/>
        </w:rPr>
      </w:pPr>
    </w:p>
    <w:p w14:paraId="39169878" w14:textId="77777777" w:rsidR="002042F6" w:rsidRPr="006D6ECF" w:rsidRDefault="001935B6" w:rsidP="001935B6">
      <w:pPr>
        <w:tabs>
          <w:tab w:val="left" w:pos="2440"/>
        </w:tabs>
        <w:ind w:left="2440"/>
        <w:jc w:val="both"/>
        <w:rPr>
          <w:rFonts w:ascii="Arial" w:eastAsia="Arial" w:hAnsi="Arial" w:cs="Arial"/>
          <w:b/>
          <w:sz w:val="20"/>
          <w:szCs w:val="20"/>
        </w:rPr>
      </w:pPr>
      <w:r w:rsidRPr="006D6ECF">
        <w:rPr>
          <w:rFonts w:ascii="Arial" w:eastAsia="Arial" w:hAnsi="Arial" w:cs="Arial"/>
          <w:b/>
          <w:sz w:val="20"/>
          <w:szCs w:val="20"/>
        </w:rPr>
        <w:t>10.</w:t>
      </w:r>
      <w:r w:rsidR="006D50CE" w:rsidRPr="006D6ECF">
        <w:rPr>
          <w:rFonts w:ascii="Arial" w:eastAsia="Arial" w:hAnsi="Arial" w:cs="Arial"/>
          <w:b/>
          <w:sz w:val="20"/>
          <w:szCs w:val="20"/>
        </w:rPr>
        <w:t>ПОРЯДОК РАЗРЕШЕНИЯ СПОРОВ (АРБИТРАЖ)</w:t>
      </w:r>
    </w:p>
    <w:p w14:paraId="32E41899" w14:textId="77777777" w:rsidR="002042F6" w:rsidRDefault="002042F6">
      <w:pPr>
        <w:spacing w:line="122" w:lineRule="exact"/>
        <w:rPr>
          <w:rFonts w:ascii="Arial" w:eastAsia="Arial" w:hAnsi="Arial" w:cs="Arial"/>
          <w:sz w:val="20"/>
          <w:szCs w:val="20"/>
        </w:rPr>
      </w:pPr>
    </w:p>
    <w:p w14:paraId="739079B9" w14:textId="77777777" w:rsidR="002042F6" w:rsidRDefault="001935B6" w:rsidP="006D6ECF">
      <w:pPr>
        <w:tabs>
          <w:tab w:val="left" w:pos="516"/>
        </w:tabs>
        <w:spacing w:line="251" w:lineRule="auto"/>
        <w:ind w:left="426" w:right="40" w:hanging="426"/>
        <w:jc w:val="both"/>
        <w:rPr>
          <w:rFonts w:ascii="Arial" w:eastAsia="Arial" w:hAnsi="Arial" w:cs="Arial"/>
          <w:sz w:val="20"/>
          <w:szCs w:val="20"/>
        </w:rPr>
      </w:pPr>
      <w:r>
        <w:rPr>
          <w:rFonts w:ascii="Arial" w:eastAsia="Arial" w:hAnsi="Arial" w:cs="Arial"/>
          <w:sz w:val="20"/>
          <w:szCs w:val="20"/>
        </w:rPr>
        <w:t>10.1</w:t>
      </w:r>
      <w:r w:rsidR="006D6ECF">
        <w:rPr>
          <w:rFonts w:ascii="Arial" w:eastAsia="Arial" w:hAnsi="Arial" w:cs="Arial"/>
          <w:sz w:val="20"/>
          <w:szCs w:val="20"/>
        </w:rPr>
        <w:t xml:space="preserve">. </w:t>
      </w:r>
      <w:r w:rsidR="006D50CE">
        <w:rPr>
          <w:rFonts w:ascii="Arial" w:eastAsia="Arial" w:hAnsi="Arial" w:cs="Arial"/>
          <w:sz w:val="20"/>
          <w:szCs w:val="20"/>
        </w:rPr>
        <w:t>Все споры и разногласия, возникающие при исполнении настоящего Договора или в связи с его неисполнением, будут, по возможности разрешаться путем переговоров между сторонами. В случае, если Стороны не придут к соглашению, спор подлежит передаче в арбитражный суд в соответствии с действующим законодательством Российской Федерации.</w:t>
      </w:r>
    </w:p>
    <w:p w14:paraId="089AADBD" w14:textId="77777777" w:rsidR="002042F6" w:rsidRDefault="006D50CE" w:rsidP="00767E72">
      <w:pPr>
        <w:spacing w:line="199" w:lineRule="exact"/>
        <w:rPr>
          <w:sz w:val="20"/>
          <w:szCs w:val="20"/>
        </w:rPr>
      </w:pPr>
      <w:r>
        <w:rPr>
          <w:rFonts w:ascii="Arial" w:eastAsia="Arial" w:hAnsi="Arial" w:cs="Arial"/>
          <w:sz w:val="20"/>
          <w:szCs w:val="20"/>
        </w:rPr>
        <w:t>1</w:t>
      </w:r>
      <w:r w:rsidR="006D6ECF">
        <w:rPr>
          <w:rFonts w:ascii="Arial" w:eastAsia="Arial" w:hAnsi="Arial" w:cs="Arial"/>
          <w:sz w:val="20"/>
          <w:szCs w:val="20"/>
        </w:rPr>
        <w:t>0</w:t>
      </w:r>
      <w:r>
        <w:rPr>
          <w:rFonts w:ascii="Arial" w:eastAsia="Arial" w:hAnsi="Arial" w:cs="Arial"/>
          <w:sz w:val="20"/>
          <w:szCs w:val="20"/>
        </w:rPr>
        <w:t>.2. Местом исполнения настоящего договора является город Челябинск.</w:t>
      </w:r>
    </w:p>
    <w:p w14:paraId="3107E522" w14:textId="77777777" w:rsidR="002042F6" w:rsidRDefault="002042F6">
      <w:pPr>
        <w:spacing w:line="234" w:lineRule="exact"/>
        <w:rPr>
          <w:sz w:val="20"/>
          <w:szCs w:val="20"/>
        </w:rPr>
      </w:pPr>
    </w:p>
    <w:p w14:paraId="16EE090B" w14:textId="77777777" w:rsidR="00BF7DAB" w:rsidRDefault="00BF7DAB" w:rsidP="006D6ECF">
      <w:pPr>
        <w:pStyle w:val="a3"/>
        <w:tabs>
          <w:tab w:val="left" w:pos="3900"/>
        </w:tabs>
        <w:jc w:val="center"/>
        <w:rPr>
          <w:rFonts w:ascii="Arial" w:eastAsia="Arial" w:hAnsi="Arial" w:cs="Arial"/>
          <w:b/>
          <w:sz w:val="20"/>
          <w:szCs w:val="20"/>
        </w:rPr>
      </w:pPr>
    </w:p>
    <w:p w14:paraId="44DDAD9B" w14:textId="77777777" w:rsidR="002042F6" w:rsidRPr="006D6ECF" w:rsidRDefault="006D6ECF" w:rsidP="006D6ECF">
      <w:pPr>
        <w:pStyle w:val="a3"/>
        <w:tabs>
          <w:tab w:val="left" w:pos="3900"/>
        </w:tabs>
        <w:jc w:val="center"/>
        <w:rPr>
          <w:rFonts w:ascii="Arial" w:eastAsia="Arial" w:hAnsi="Arial" w:cs="Arial"/>
          <w:b/>
          <w:sz w:val="20"/>
          <w:szCs w:val="20"/>
        </w:rPr>
      </w:pPr>
      <w:r w:rsidRPr="006D6ECF">
        <w:rPr>
          <w:rFonts w:ascii="Arial" w:eastAsia="Arial" w:hAnsi="Arial" w:cs="Arial"/>
          <w:b/>
          <w:sz w:val="20"/>
          <w:szCs w:val="20"/>
        </w:rPr>
        <w:t>11.</w:t>
      </w:r>
      <w:r w:rsidR="006D50CE" w:rsidRPr="006D6ECF">
        <w:rPr>
          <w:rFonts w:ascii="Arial" w:eastAsia="Arial" w:hAnsi="Arial" w:cs="Arial"/>
          <w:b/>
          <w:sz w:val="20"/>
          <w:szCs w:val="20"/>
        </w:rPr>
        <w:t>ПРОЧИЕ УСЛОВИЯ</w:t>
      </w:r>
    </w:p>
    <w:p w14:paraId="0759FF82" w14:textId="77777777" w:rsidR="002042F6" w:rsidRDefault="002042F6">
      <w:pPr>
        <w:spacing w:line="124" w:lineRule="exact"/>
        <w:rPr>
          <w:rFonts w:ascii="Arial" w:eastAsia="Arial" w:hAnsi="Arial" w:cs="Arial"/>
          <w:sz w:val="20"/>
          <w:szCs w:val="20"/>
        </w:rPr>
      </w:pPr>
    </w:p>
    <w:p w14:paraId="22ABDCCB"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Взаимоотношения Сторон в части, не предусмотренной настоящим Договором, регулируются законодательством Российской Федерации.</w:t>
      </w:r>
    </w:p>
    <w:p w14:paraId="364224EC"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 xml:space="preserve">Любые дополнительные работы или услуги, не указанные в настоящем Договоре, но необходимость в которых может возникнуть во время эксплуатации Оборудования по требованию компетентных лиц или </w:t>
      </w:r>
      <w:r w:rsidRPr="006D6ECF">
        <w:rPr>
          <w:rFonts w:ascii="Arial" w:eastAsia="Arial" w:hAnsi="Arial" w:cs="Arial"/>
          <w:i/>
          <w:iCs/>
          <w:sz w:val="20"/>
          <w:szCs w:val="20"/>
        </w:rPr>
        <w:t>Заказчика</w:t>
      </w:r>
      <w:r w:rsidRPr="006D6ECF">
        <w:rPr>
          <w:rFonts w:ascii="Arial" w:eastAsia="Arial" w:hAnsi="Arial" w:cs="Arial"/>
          <w:sz w:val="20"/>
          <w:szCs w:val="20"/>
        </w:rPr>
        <w:t xml:space="preserve">, выполняются </w:t>
      </w:r>
      <w:r w:rsidRPr="006D6ECF">
        <w:rPr>
          <w:rFonts w:ascii="Arial" w:eastAsia="Arial" w:hAnsi="Arial" w:cs="Arial"/>
          <w:i/>
          <w:iCs/>
          <w:sz w:val="20"/>
          <w:szCs w:val="20"/>
        </w:rPr>
        <w:t>Исполнителем</w:t>
      </w:r>
      <w:r w:rsidRPr="006D6ECF">
        <w:rPr>
          <w:rFonts w:ascii="Arial" w:eastAsia="Arial" w:hAnsi="Arial" w:cs="Arial"/>
          <w:sz w:val="20"/>
          <w:szCs w:val="20"/>
        </w:rPr>
        <w:t xml:space="preserve"> по отдельным соглашениям Сторон.</w:t>
      </w:r>
    </w:p>
    <w:p w14:paraId="228F4F06"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После подписания настоящего Договора все предшествующие соглашения и договоренности между Сторонами по вопросам технического обслуживания Оборудования, не содержащиеся в настоящем Договоре, считаются недействительными.</w:t>
      </w:r>
    </w:p>
    <w:p w14:paraId="6ED7521F"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Все изменения и дополнения к настоящему Договору будут действительными при условии их выполнении в письменном виде, подписания Сторонами и скрепления их печатями.</w:t>
      </w:r>
    </w:p>
    <w:p w14:paraId="55767143"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Настоящий Договор составлен в двух экземплярах, имеющих одинаковую юридическую силу, по одному для каждой Стороны, и содержит вместе с Приложением № 1, 1</w:t>
      </w:r>
      <w:r w:rsidR="00940D15">
        <w:rPr>
          <w:rFonts w:ascii="Arial" w:eastAsia="Arial" w:hAnsi="Arial" w:cs="Arial"/>
          <w:sz w:val="20"/>
          <w:szCs w:val="20"/>
        </w:rPr>
        <w:t>1</w:t>
      </w:r>
      <w:r w:rsidRPr="006D6ECF">
        <w:rPr>
          <w:rFonts w:ascii="Arial" w:eastAsia="Arial" w:hAnsi="Arial" w:cs="Arial"/>
          <w:sz w:val="20"/>
          <w:szCs w:val="20"/>
        </w:rPr>
        <w:t xml:space="preserve"> страниц.</w:t>
      </w:r>
    </w:p>
    <w:p w14:paraId="3BE3F6E0"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В случае расторжения настоящего Договора в соответствии с законодательством РФ до истечения срока его действия</w:t>
      </w:r>
      <w:r w:rsidRPr="006D6ECF">
        <w:rPr>
          <w:rFonts w:ascii="Arial" w:eastAsia="Arial" w:hAnsi="Arial" w:cs="Arial"/>
          <w:i/>
          <w:iCs/>
          <w:sz w:val="20"/>
          <w:szCs w:val="20"/>
        </w:rPr>
        <w:t>,</w:t>
      </w:r>
      <w:r w:rsidRPr="006D6ECF">
        <w:rPr>
          <w:rFonts w:ascii="Arial" w:eastAsia="Arial" w:hAnsi="Arial" w:cs="Arial"/>
          <w:sz w:val="20"/>
          <w:szCs w:val="20"/>
        </w:rPr>
        <w:t xml:space="preserve"> инициировавшая расторжение Договора Сторона, не позднее, чем за 60 дней до предлагаемой даты расторжения, направляет об этом письменное уведомление другой Стороне.</w:t>
      </w:r>
    </w:p>
    <w:p w14:paraId="3382B98E" w14:textId="77777777" w:rsidR="006D6ECF"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6D6ECF">
        <w:rPr>
          <w:rFonts w:ascii="Arial" w:eastAsia="Arial" w:hAnsi="Arial" w:cs="Arial"/>
          <w:sz w:val="20"/>
          <w:szCs w:val="20"/>
        </w:rPr>
        <w:t>Заказчик вправе расторгнуть настоящий договор по своей инициативе в одностороннем внесудебном порядке, уведомив об этом Исполнителя за 30 дней до предлагаемой даты расторжения договора.</w:t>
      </w:r>
    </w:p>
    <w:p w14:paraId="39154FAF" w14:textId="4B80C720" w:rsidR="006D6ECF" w:rsidRPr="0011692E" w:rsidRDefault="006D50CE" w:rsidP="00301D04">
      <w:pPr>
        <w:pStyle w:val="a3"/>
        <w:numPr>
          <w:ilvl w:val="1"/>
          <w:numId w:val="38"/>
        </w:numPr>
        <w:tabs>
          <w:tab w:val="left" w:pos="502"/>
        </w:tabs>
        <w:spacing w:line="274" w:lineRule="auto"/>
        <w:ind w:left="0" w:firstLine="0"/>
        <w:jc w:val="both"/>
        <w:rPr>
          <w:rFonts w:ascii="Arial" w:eastAsia="Arial" w:hAnsi="Arial" w:cs="Arial"/>
          <w:sz w:val="20"/>
          <w:szCs w:val="20"/>
        </w:rPr>
      </w:pPr>
      <w:r w:rsidRPr="0011692E">
        <w:rPr>
          <w:rFonts w:ascii="Arial" w:eastAsia="Arial" w:hAnsi="Arial" w:cs="Arial"/>
          <w:sz w:val="20"/>
          <w:szCs w:val="20"/>
        </w:rPr>
        <w:t xml:space="preserve">Настоящий Договор вступает в силу с </w:t>
      </w:r>
      <w:r w:rsidR="004A44A0">
        <w:rPr>
          <w:rFonts w:ascii="Arial" w:eastAsia="Arial" w:hAnsi="Arial" w:cs="Arial"/>
          <w:sz w:val="20"/>
          <w:szCs w:val="20"/>
        </w:rPr>
        <w:t>01 февраля 2021 года</w:t>
      </w:r>
      <w:r w:rsidRPr="0011692E">
        <w:rPr>
          <w:rFonts w:ascii="Arial" w:eastAsia="Arial" w:hAnsi="Arial" w:cs="Arial"/>
          <w:sz w:val="20"/>
          <w:szCs w:val="20"/>
        </w:rPr>
        <w:t xml:space="preserve"> и действует по «31» декабря 20</w:t>
      </w:r>
      <w:r w:rsidR="00767E72">
        <w:rPr>
          <w:rFonts w:ascii="Arial" w:eastAsia="Arial" w:hAnsi="Arial" w:cs="Arial"/>
          <w:sz w:val="20"/>
          <w:szCs w:val="20"/>
        </w:rPr>
        <w:t>2</w:t>
      </w:r>
      <w:r w:rsidR="00940D15">
        <w:rPr>
          <w:rFonts w:ascii="Arial" w:eastAsia="Arial" w:hAnsi="Arial" w:cs="Arial"/>
          <w:sz w:val="20"/>
          <w:szCs w:val="20"/>
        </w:rPr>
        <w:t>1</w:t>
      </w:r>
      <w:r w:rsidRPr="0011692E">
        <w:rPr>
          <w:rFonts w:ascii="Arial" w:eastAsia="Arial" w:hAnsi="Arial" w:cs="Arial"/>
          <w:sz w:val="20"/>
          <w:szCs w:val="20"/>
        </w:rPr>
        <w:t xml:space="preserve"> года. </w:t>
      </w:r>
    </w:p>
    <w:p w14:paraId="019EB0EA" w14:textId="75EF75E5" w:rsidR="00BF7DAB" w:rsidRDefault="006D6ECF" w:rsidP="00BF7DAB">
      <w:pPr>
        <w:pStyle w:val="a3"/>
        <w:numPr>
          <w:ilvl w:val="1"/>
          <w:numId w:val="38"/>
        </w:numPr>
        <w:tabs>
          <w:tab w:val="left" w:pos="502"/>
        </w:tabs>
        <w:spacing w:line="274" w:lineRule="auto"/>
        <w:ind w:left="0" w:firstLine="0"/>
        <w:jc w:val="both"/>
        <w:rPr>
          <w:rFonts w:ascii="Arial" w:eastAsia="Arial" w:hAnsi="Arial" w:cs="Arial"/>
          <w:sz w:val="20"/>
          <w:szCs w:val="20"/>
        </w:rPr>
      </w:pPr>
      <w:r w:rsidRPr="0011692E">
        <w:rPr>
          <w:rFonts w:ascii="Arial" w:eastAsia="Arial" w:hAnsi="Arial" w:cs="Arial"/>
          <w:sz w:val="20"/>
          <w:szCs w:val="20"/>
        </w:rPr>
        <w:t>Если соответствующая единица (лифт) Оборудования не запущена в эксплуатацию (отсутствует уведомление</w:t>
      </w:r>
      <w:r w:rsidRPr="0011692E">
        <w:rPr>
          <w:rFonts w:ascii="Arial" w:eastAsia="Arial" w:hAnsi="Arial" w:cs="Arial"/>
          <w:i/>
          <w:iCs/>
          <w:sz w:val="20"/>
          <w:szCs w:val="20"/>
        </w:rPr>
        <w:t xml:space="preserve"> Заказчика</w:t>
      </w:r>
      <w:r w:rsidRPr="0011692E">
        <w:rPr>
          <w:rFonts w:ascii="Arial" w:eastAsia="Arial" w:hAnsi="Arial" w:cs="Arial"/>
          <w:sz w:val="20"/>
          <w:szCs w:val="20"/>
        </w:rPr>
        <w:t xml:space="preserve"> об этом) в течение трех месяцев с даты ввода в</w:t>
      </w:r>
      <w:r w:rsidR="00F425E3">
        <w:rPr>
          <w:rFonts w:ascii="Arial" w:eastAsia="Arial" w:hAnsi="Arial" w:cs="Arial"/>
          <w:sz w:val="20"/>
          <w:szCs w:val="20"/>
        </w:rPr>
        <w:t xml:space="preserve"> </w:t>
      </w:r>
      <w:r w:rsidRPr="0011692E">
        <w:rPr>
          <w:rFonts w:ascii="Arial" w:eastAsia="Arial" w:hAnsi="Arial" w:cs="Arial"/>
          <w:sz w:val="20"/>
          <w:szCs w:val="20"/>
        </w:rPr>
        <w:t>эксплуатацию, либо по письменному уведомлению</w:t>
      </w:r>
      <w:r w:rsidRPr="0011692E">
        <w:rPr>
          <w:rFonts w:ascii="Arial" w:eastAsia="Arial" w:hAnsi="Arial" w:cs="Arial"/>
          <w:i/>
          <w:iCs/>
          <w:sz w:val="20"/>
          <w:szCs w:val="20"/>
        </w:rPr>
        <w:t xml:space="preserve"> Заказчика</w:t>
      </w:r>
      <w:r w:rsidRPr="0011692E">
        <w:rPr>
          <w:rFonts w:ascii="Arial" w:eastAsia="Arial" w:hAnsi="Arial" w:cs="Arial"/>
          <w:sz w:val="20"/>
          <w:szCs w:val="20"/>
        </w:rPr>
        <w:t xml:space="preserve"> приостановлена эксплуатация соответствующей единицы (лифта) Оборудования на срок более трех месяцев, перед пуском Оборудования в эксплуатацию</w:t>
      </w:r>
      <w:r w:rsidRPr="0011692E">
        <w:rPr>
          <w:rFonts w:ascii="Arial" w:eastAsia="Arial" w:hAnsi="Arial" w:cs="Arial"/>
          <w:i/>
          <w:iCs/>
          <w:sz w:val="20"/>
          <w:szCs w:val="20"/>
        </w:rPr>
        <w:t xml:space="preserve"> Исполнитель</w:t>
      </w:r>
      <w:r w:rsidRPr="0011692E">
        <w:rPr>
          <w:rFonts w:ascii="Arial" w:eastAsia="Arial" w:hAnsi="Arial" w:cs="Arial"/>
          <w:sz w:val="20"/>
          <w:szCs w:val="20"/>
        </w:rPr>
        <w:t xml:space="preserve"> по отдельному соглашению, в котором определяются условия проведения работ, сроки и стоимость, проводит ревизию Оборудования и пуско-наладочные работы. При выявлении по результатам ревизии некомплектности и </w:t>
      </w:r>
    </w:p>
    <w:p w14:paraId="3FF5A74C" w14:textId="2F6B565E" w:rsidR="006D6ECF" w:rsidRPr="00BF7DAB" w:rsidRDefault="006D6ECF" w:rsidP="00BF7DAB">
      <w:pPr>
        <w:pStyle w:val="a3"/>
        <w:tabs>
          <w:tab w:val="left" w:pos="502"/>
        </w:tabs>
        <w:spacing w:line="274" w:lineRule="auto"/>
        <w:ind w:left="0"/>
        <w:jc w:val="both"/>
        <w:rPr>
          <w:rFonts w:ascii="Arial" w:eastAsia="Arial" w:hAnsi="Arial" w:cs="Arial"/>
          <w:sz w:val="20"/>
          <w:szCs w:val="20"/>
        </w:rPr>
      </w:pPr>
      <w:r w:rsidRPr="0011692E">
        <w:rPr>
          <w:rFonts w:ascii="Arial" w:eastAsia="Arial" w:hAnsi="Arial" w:cs="Arial"/>
          <w:sz w:val="20"/>
          <w:szCs w:val="20"/>
        </w:rPr>
        <w:t xml:space="preserve">дефектности Оборудования (или его узлов, частей), </w:t>
      </w:r>
      <w:proofErr w:type="spellStart"/>
      <w:r w:rsidRPr="0011692E">
        <w:rPr>
          <w:rFonts w:ascii="Arial" w:eastAsia="Arial" w:hAnsi="Arial" w:cs="Arial"/>
          <w:sz w:val="20"/>
          <w:szCs w:val="20"/>
        </w:rPr>
        <w:t>доукомплектация</w:t>
      </w:r>
      <w:proofErr w:type="spellEnd"/>
      <w:r w:rsidRPr="0011692E">
        <w:rPr>
          <w:rFonts w:ascii="Arial" w:eastAsia="Arial" w:hAnsi="Arial" w:cs="Arial"/>
          <w:sz w:val="20"/>
          <w:szCs w:val="20"/>
        </w:rPr>
        <w:t xml:space="preserve"> и/или замена дефектного </w:t>
      </w:r>
      <w:r w:rsidRPr="00BF7DAB">
        <w:rPr>
          <w:rFonts w:ascii="Arial" w:eastAsia="Arial" w:hAnsi="Arial" w:cs="Arial"/>
          <w:sz w:val="20"/>
          <w:szCs w:val="20"/>
        </w:rPr>
        <w:t>Оборудования (или его узлов, частей, осуществляется за счет</w:t>
      </w:r>
      <w:r w:rsidRPr="00BF7DAB">
        <w:rPr>
          <w:rFonts w:ascii="Arial" w:eastAsia="Arial" w:hAnsi="Arial" w:cs="Arial"/>
          <w:i/>
          <w:iCs/>
          <w:sz w:val="20"/>
          <w:szCs w:val="20"/>
        </w:rPr>
        <w:t xml:space="preserve"> Заказчика</w:t>
      </w:r>
      <w:r w:rsidRPr="00BF7DAB">
        <w:rPr>
          <w:rFonts w:ascii="Arial" w:eastAsia="Arial" w:hAnsi="Arial" w:cs="Arial"/>
          <w:sz w:val="20"/>
          <w:szCs w:val="20"/>
        </w:rPr>
        <w:t>. В таких случаях, возобновление Исполнителем технического обслуживания Оборудования осуществляется только после проведения ревизии, пуско-наладочных работ и подтверждения комплектности и бездефектности Оборудования.</w:t>
      </w:r>
    </w:p>
    <w:p w14:paraId="4E1FE17B" w14:textId="77777777" w:rsidR="006D6ECF" w:rsidRDefault="006D6ECF">
      <w:pPr>
        <w:spacing w:line="294" w:lineRule="exact"/>
        <w:rPr>
          <w:sz w:val="20"/>
          <w:szCs w:val="20"/>
        </w:rPr>
      </w:pPr>
    </w:p>
    <w:p w14:paraId="381A0CF1" w14:textId="77777777" w:rsidR="006D6ECF" w:rsidRDefault="006D6ECF">
      <w:pPr>
        <w:spacing w:line="294" w:lineRule="exact"/>
        <w:rPr>
          <w:sz w:val="20"/>
          <w:szCs w:val="20"/>
        </w:rPr>
      </w:pPr>
    </w:p>
    <w:p w14:paraId="5A6F4A8C" w14:textId="77777777" w:rsidR="002042F6" w:rsidRDefault="00896FB3">
      <w:pPr>
        <w:ind w:left="1380"/>
        <w:rPr>
          <w:rFonts w:ascii="Arial" w:eastAsia="Arial" w:hAnsi="Arial" w:cs="Arial"/>
          <w:b/>
          <w:sz w:val="20"/>
          <w:szCs w:val="20"/>
        </w:rPr>
      </w:pPr>
      <w:bookmarkStart w:id="7" w:name="page11"/>
      <w:bookmarkEnd w:id="7"/>
      <w:r>
        <w:rPr>
          <w:rFonts w:ascii="Arial" w:eastAsia="Arial" w:hAnsi="Arial" w:cs="Arial"/>
          <w:b/>
          <w:sz w:val="20"/>
          <w:szCs w:val="20"/>
        </w:rPr>
        <w:t>1</w:t>
      </w:r>
      <w:r w:rsidR="006D6ECF" w:rsidRPr="006D6ECF">
        <w:rPr>
          <w:rFonts w:ascii="Arial" w:eastAsia="Arial" w:hAnsi="Arial" w:cs="Arial"/>
          <w:b/>
          <w:sz w:val="20"/>
          <w:szCs w:val="20"/>
        </w:rPr>
        <w:t>2</w:t>
      </w:r>
      <w:r w:rsidR="006D50CE" w:rsidRPr="006D6ECF">
        <w:rPr>
          <w:rFonts w:ascii="Arial" w:eastAsia="Arial" w:hAnsi="Arial" w:cs="Arial"/>
          <w:b/>
          <w:sz w:val="20"/>
          <w:szCs w:val="20"/>
        </w:rPr>
        <w:t>.ЮРИДИЧЕСКИЕ АДРЕСА И БАНКОВСКИЕ РЕКВИЗИТЫ СТОРОН.</w:t>
      </w:r>
    </w:p>
    <w:tbl>
      <w:tblPr>
        <w:tblStyle w:val="a9"/>
        <w:tblW w:w="0" w:type="auto"/>
        <w:tblLook w:val="04A0" w:firstRow="1" w:lastRow="0" w:firstColumn="1" w:lastColumn="0" w:noHBand="0" w:noVBand="1"/>
      </w:tblPr>
      <w:tblGrid>
        <w:gridCol w:w="4628"/>
        <w:gridCol w:w="4628"/>
      </w:tblGrid>
      <w:tr w:rsidR="00EA55AF" w14:paraId="79BF04B3" w14:textId="77777777" w:rsidTr="00EA55AF">
        <w:tc>
          <w:tcPr>
            <w:tcW w:w="4628" w:type="dxa"/>
          </w:tcPr>
          <w:p w14:paraId="7A8BC442" w14:textId="77777777" w:rsidR="00EA55AF" w:rsidRDefault="00EA55AF">
            <w:pPr>
              <w:rPr>
                <w:b/>
                <w:sz w:val="20"/>
                <w:szCs w:val="20"/>
              </w:rPr>
            </w:pPr>
            <w:r w:rsidRPr="006D6ECF">
              <w:rPr>
                <w:rFonts w:ascii="Arial" w:eastAsia="Arial" w:hAnsi="Arial" w:cs="Arial"/>
                <w:b/>
                <w:sz w:val="20"/>
                <w:szCs w:val="20"/>
                <w:u w:val="single"/>
              </w:rPr>
              <w:t>ЗАКАЗЧИК:</w:t>
            </w:r>
          </w:p>
        </w:tc>
        <w:tc>
          <w:tcPr>
            <w:tcW w:w="4628" w:type="dxa"/>
          </w:tcPr>
          <w:p w14:paraId="5EF50B4A" w14:textId="77777777" w:rsidR="00EA55AF" w:rsidRDefault="00EA55AF">
            <w:pPr>
              <w:rPr>
                <w:b/>
                <w:sz w:val="20"/>
                <w:szCs w:val="20"/>
              </w:rPr>
            </w:pPr>
            <w:r w:rsidRPr="006D6ECF">
              <w:rPr>
                <w:rFonts w:ascii="Arial" w:eastAsia="Arial" w:hAnsi="Arial" w:cs="Arial"/>
                <w:b/>
                <w:sz w:val="20"/>
                <w:szCs w:val="20"/>
                <w:u w:val="single"/>
              </w:rPr>
              <w:t>ИСПОЛНИТЕЛЬ:</w:t>
            </w:r>
          </w:p>
        </w:tc>
      </w:tr>
      <w:tr w:rsidR="00EA55AF" w14:paraId="1FC1D6FC" w14:textId="77777777" w:rsidTr="00EA55AF">
        <w:tc>
          <w:tcPr>
            <w:tcW w:w="4628" w:type="dxa"/>
          </w:tcPr>
          <w:p w14:paraId="302439AB" w14:textId="77777777" w:rsidR="002C213C" w:rsidRPr="00C17612" w:rsidRDefault="002C213C" w:rsidP="002C213C">
            <w:pPr>
              <w:rPr>
                <w:rFonts w:ascii="Arial" w:hAnsi="Arial" w:cs="Arial"/>
                <w:b/>
                <w:sz w:val="20"/>
                <w:szCs w:val="20"/>
              </w:rPr>
            </w:pPr>
            <w:r w:rsidRPr="00C17612">
              <w:rPr>
                <w:rFonts w:ascii="Arial" w:hAnsi="Arial" w:cs="Arial"/>
                <w:b/>
                <w:sz w:val="20"/>
                <w:szCs w:val="20"/>
              </w:rPr>
              <w:t xml:space="preserve">Муниципальное автономное </w:t>
            </w:r>
          </w:p>
          <w:p w14:paraId="78C52BA9" w14:textId="77777777" w:rsidR="00EA55AF" w:rsidRDefault="002C213C" w:rsidP="00BF7931">
            <w:pPr>
              <w:rPr>
                <w:b/>
                <w:sz w:val="20"/>
                <w:szCs w:val="20"/>
              </w:rPr>
            </w:pPr>
            <w:r w:rsidRPr="00C17612">
              <w:rPr>
                <w:rFonts w:ascii="Arial" w:hAnsi="Arial" w:cs="Arial"/>
                <w:b/>
                <w:sz w:val="20"/>
                <w:szCs w:val="20"/>
              </w:rPr>
              <w:t>дошкольное образовательное учреждение «Детский сад №</w:t>
            </w:r>
            <w:r w:rsidR="00BF7931">
              <w:rPr>
                <w:rFonts w:ascii="Arial" w:hAnsi="Arial" w:cs="Arial"/>
                <w:b/>
                <w:sz w:val="20"/>
                <w:szCs w:val="20"/>
              </w:rPr>
              <w:t>68</w:t>
            </w:r>
            <w:r w:rsidR="000205CA">
              <w:rPr>
                <w:rFonts w:ascii="Arial" w:hAnsi="Arial" w:cs="Arial"/>
                <w:b/>
                <w:sz w:val="20"/>
                <w:szCs w:val="20"/>
              </w:rPr>
              <w:t xml:space="preserve"> г. Челябинска</w:t>
            </w:r>
            <w:r w:rsidRPr="00C17612">
              <w:rPr>
                <w:rFonts w:ascii="Arial" w:hAnsi="Arial" w:cs="Arial"/>
                <w:b/>
                <w:sz w:val="20"/>
                <w:szCs w:val="20"/>
              </w:rPr>
              <w:t xml:space="preserve">» </w:t>
            </w:r>
          </w:p>
        </w:tc>
        <w:tc>
          <w:tcPr>
            <w:tcW w:w="4628" w:type="dxa"/>
          </w:tcPr>
          <w:p w14:paraId="3F28EABB" w14:textId="77777777" w:rsidR="00EA55AF" w:rsidRDefault="00EA55AF">
            <w:pPr>
              <w:rPr>
                <w:b/>
                <w:sz w:val="20"/>
                <w:szCs w:val="20"/>
              </w:rPr>
            </w:pPr>
            <w:r>
              <w:rPr>
                <w:rFonts w:ascii="Arial" w:hAnsi="Arial" w:cs="Arial"/>
                <w:b/>
                <w:sz w:val="20"/>
                <w:szCs w:val="20"/>
              </w:rPr>
              <w:t>ООО «</w:t>
            </w:r>
            <w:proofErr w:type="spellStart"/>
            <w:r w:rsidRPr="006D6ECF">
              <w:rPr>
                <w:rFonts w:ascii="Arial" w:hAnsi="Arial" w:cs="Arial"/>
                <w:b/>
                <w:sz w:val="20"/>
                <w:szCs w:val="20"/>
              </w:rPr>
              <w:t>Проект</w:t>
            </w:r>
            <w:r>
              <w:rPr>
                <w:rFonts w:ascii="Arial" w:hAnsi="Arial" w:cs="Arial"/>
                <w:b/>
                <w:sz w:val="20"/>
                <w:szCs w:val="20"/>
              </w:rPr>
              <w:t>Сервис</w:t>
            </w:r>
            <w:proofErr w:type="spellEnd"/>
            <w:r w:rsidRPr="006D6ECF">
              <w:rPr>
                <w:rFonts w:ascii="Arial" w:hAnsi="Arial" w:cs="Arial"/>
                <w:b/>
                <w:sz w:val="20"/>
                <w:szCs w:val="20"/>
              </w:rPr>
              <w:t>»</w:t>
            </w:r>
          </w:p>
        </w:tc>
      </w:tr>
      <w:tr w:rsidR="00EA55AF" w14:paraId="709E3744" w14:textId="77777777" w:rsidTr="00EA55AF">
        <w:tc>
          <w:tcPr>
            <w:tcW w:w="4628" w:type="dxa"/>
          </w:tcPr>
          <w:p w14:paraId="6A614D39" w14:textId="77777777" w:rsidR="00EA55AF" w:rsidRPr="002E3265" w:rsidRDefault="00EA55AF" w:rsidP="00BF7931">
            <w:pPr>
              <w:rPr>
                <w:rFonts w:ascii="Arial" w:hAnsi="Arial" w:cs="Arial"/>
                <w:sz w:val="20"/>
                <w:szCs w:val="20"/>
              </w:rPr>
            </w:pPr>
            <w:r w:rsidRPr="008A5EBF">
              <w:rPr>
                <w:rFonts w:ascii="Arial" w:eastAsia="Arial" w:hAnsi="Arial" w:cs="Arial"/>
                <w:sz w:val="20"/>
                <w:szCs w:val="20"/>
              </w:rPr>
              <w:t xml:space="preserve">Юридический адрес: </w:t>
            </w:r>
            <w:r w:rsidR="002E3265" w:rsidRPr="002E3265">
              <w:rPr>
                <w:rFonts w:ascii="Arial" w:hAnsi="Arial" w:cs="Arial"/>
                <w:sz w:val="20"/>
                <w:szCs w:val="20"/>
              </w:rPr>
              <w:t>454</w:t>
            </w:r>
            <w:r w:rsidR="000205CA">
              <w:rPr>
                <w:rFonts w:ascii="Arial" w:hAnsi="Arial" w:cs="Arial"/>
                <w:sz w:val="20"/>
                <w:szCs w:val="20"/>
              </w:rPr>
              <w:t>0</w:t>
            </w:r>
            <w:r w:rsidR="00BF7931">
              <w:rPr>
                <w:rFonts w:ascii="Arial" w:hAnsi="Arial" w:cs="Arial"/>
                <w:sz w:val="20"/>
                <w:szCs w:val="20"/>
              </w:rPr>
              <w:t>87</w:t>
            </w:r>
            <w:r w:rsidR="000205CA">
              <w:rPr>
                <w:rFonts w:ascii="Arial" w:hAnsi="Arial" w:cs="Arial"/>
                <w:sz w:val="20"/>
                <w:szCs w:val="20"/>
              </w:rPr>
              <w:t>,</w:t>
            </w:r>
            <w:r w:rsidR="002E3265" w:rsidRPr="002E3265">
              <w:rPr>
                <w:rFonts w:ascii="Arial" w:hAnsi="Arial" w:cs="Arial"/>
                <w:sz w:val="20"/>
                <w:szCs w:val="20"/>
              </w:rPr>
              <w:t xml:space="preserve"> Челябинск, ул. </w:t>
            </w:r>
            <w:r w:rsidR="00BF7931">
              <w:rPr>
                <w:rFonts w:ascii="Arial" w:hAnsi="Arial" w:cs="Arial"/>
                <w:sz w:val="20"/>
                <w:szCs w:val="20"/>
              </w:rPr>
              <w:t>Толбухина</w:t>
            </w:r>
            <w:r w:rsidR="000205CA">
              <w:rPr>
                <w:rFonts w:ascii="Arial" w:hAnsi="Arial" w:cs="Arial"/>
                <w:sz w:val="20"/>
                <w:szCs w:val="20"/>
              </w:rPr>
              <w:t>,</w:t>
            </w:r>
            <w:r w:rsidR="002E3265" w:rsidRPr="002E3265">
              <w:rPr>
                <w:rFonts w:ascii="Arial" w:hAnsi="Arial" w:cs="Arial"/>
                <w:sz w:val="20"/>
                <w:szCs w:val="20"/>
              </w:rPr>
              <w:t xml:space="preserve"> д. </w:t>
            </w:r>
            <w:r w:rsidR="000205CA">
              <w:rPr>
                <w:rFonts w:ascii="Arial" w:hAnsi="Arial" w:cs="Arial"/>
                <w:sz w:val="20"/>
                <w:szCs w:val="20"/>
              </w:rPr>
              <w:t>10</w:t>
            </w:r>
            <w:r w:rsidR="00BF7931">
              <w:rPr>
                <w:rFonts w:ascii="Arial" w:hAnsi="Arial" w:cs="Arial"/>
                <w:sz w:val="20"/>
                <w:szCs w:val="20"/>
              </w:rPr>
              <w:t>-А</w:t>
            </w:r>
          </w:p>
        </w:tc>
        <w:tc>
          <w:tcPr>
            <w:tcW w:w="4628" w:type="dxa"/>
          </w:tcPr>
          <w:p w14:paraId="31DC6F15" w14:textId="77777777" w:rsidR="00EA55AF" w:rsidRDefault="00EA55AF">
            <w:pPr>
              <w:rPr>
                <w:b/>
                <w:sz w:val="20"/>
                <w:szCs w:val="20"/>
              </w:rPr>
            </w:pPr>
            <w:r w:rsidRPr="009872D7">
              <w:rPr>
                <w:rFonts w:ascii="Arial" w:eastAsia="Arial" w:hAnsi="Arial" w:cs="Arial"/>
                <w:sz w:val="20"/>
                <w:szCs w:val="20"/>
              </w:rPr>
              <w:t>Юридический адрес: 454092,</w:t>
            </w:r>
            <w:r w:rsidR="00E554F0">
              <w:rPr>
                <w:rFonts w:ascii="Arial" w:eastAsia="Arial" w:hAnsi="Arial" w:cs="Arial"/>
                <w:sz w:val="20"/>
                <w:szCs w:val="20"/>
              </w:rPr>
              <w:t xml:space="preserve"> г. Челябинск, ул. </w:t>
            </w:r>
            <w:r w:rsidRPr="009872D7">
              <w:rPr>
                <w:rFonts w:ascii="Arial" w:eastAsia="Arial" w:hAnsi="Arial" w:cs="Arial"/>
                <w:sz w:val="20"/>
                <w:szCs w:val="20"/>
              </w:rPr>
              <w:t>Шаумяна, дом №50, оф.35</w:t>
            </w:r>
          </w:p>
        </w:tc>
      </w:tr>
      <w:tr w:rsidR="002E3265" w:rsidRPr="00C17612" w14:paraId="2567BE37" w14:textId="77777777" w:rsidTr="002C213C">
        <w:tc>
          <w:tcPr>
            <w:tcW w:w="4628" w:type="dxa"/>
          </w:tcPr>
          <w:p w14:paraId="00BB2637" w14:textId="77777777" w:rsidR="002E3265" w:rsidRPr="002E3265" w:rsidRDefault="002E3265" w:rsidP="00BF7931">
            <w:pPr>
              <w:rPr>
                <w:rFonts w:ascii="Arial" w:hAnsi="Arial" w:cs="Arial"/>
                <w:sz w:val="20"/>
                <w:szCs w:val="20"/>
              </w:rPr>
            </w:pPr>
            <w:r w:rsidRPr="002E3265">
              <w:rPr>
                <w:rFonts w:ascii="Arial" w:hAnsi="Arial" w:cs="Arial"/>
                <w:sz w:val="20"/>
                <w:szCs w:val="20"/>
              </w:rPr>
              <w:t>телефон (351)</w:t>
            </w:r>
            <w:r w:rsidR="00BF7931">
              <w:rPr>
                <w:rFonts w:ascii="Arial" w:hAnsi="Arial" w:cs="Arial"/>
                <w:sz w:val="20"/>
                <w:szCs w:val="20"/>
              </w:rPr>
              <w:t>269-20-11</w:t>
            </w:r>
          </w:p>
        </w:tc>
        <w:tc>
          <w:tcPr>
            <w:tcW w:w="4628" w:type="dxa"/>
          </w:tcPr>
          <w:p w14:paraId="26B5BEDC" w14:textId="77777777" w:rsidR="002E3265" w:rsidRPr="002E3265" w:rsidRDefault="002E3265" w:rsidP="002E3265">
            <w:pPr>
              <w:rPr>
                <w:rFonts w:ascii="Arial" w:eastAsia="Arial" w:hAnsi="Arial" w:cs="Arial"/>
                <w:sz w:val="20"/>
                <w:szCs w:val="20"/>
              </w:rPr>
            </w:pPr>
            <w:r>
              <w:rPr>
                <w:rFonts w:ascii="Arial" w:eastAsia="Arial" w:hAnsi="Arial" w:cs="Arial"/>
                <w:sz w:val="20"/>
                <w:szCs w:val="20"/>
              </w:rPr>
              <w:t xml:space="preserve">Телефон: (351) 216-15-73 </w:t>
            </w:r>
          </w:p>
        </w:tc>
      </w:tr>
      <w:tr w:rsidR="00276D6A" w:rsidRPr="00AF6264" w14:paraId="660F737B" w14:textId="77777777" w:rsidTr="002C213C">
        <w:tc>
          <w:tcPr>
            <w:tcW w:w="4628" w:type="dxa"/>
          </w:tcPr>
          <w:p w14:paraId="17F8FD1E" w14:textId="77777777" w:rsidR="00276D6A" w:rsidRPr="00FD07E7" w:rsidRDefault="00E554F0" w:rsidP="000205CA">
            <w:pPr>
              <w:rPr>
                <w:rFonts w:ascii="Arial" w:hAnsi="Arial" w:cs="Arial"/>
                <w:sz w:val="20"/>
                <w:szCs w:val="20"/>
                <w:lang w:val="en-US"/>
              </w:rPr>
            </w:pPr>
            <w:r w:rsidRPr="009872D7">
              <w:rPr>
                <w:rFonts w:ascii="Arial" w:eastAsia="Arial" w:hAnsi="Arial" w:cs="Arial"/>
                <w:sz w:val="20"/>
                <w:szCs w:val="20"/>
                <w:lang w:val="en-US"/>
              </w:rPr>
              <w:t>E</w:t>
            </w:r>
            <w:r w:rsidRPr="00EA55AF">
              <w:rPr>
                <w:rFonts w:ascii="Arial" w:eastAsia="Arial" w:hAnsi="Arial" w:cs="Arial"/>
                <w:sz w:val="20"/>
                <w:szCs w:val="20"/>
                <w:lang w:val="en-US"/>
              </w:rPr>
              <w:t>-</w:t>
            </w:r>
            <w:r w:rsidRPr="00276D6A">
              <w:rPr>
                <w:rFonts w:ascii="Arial" w:eastAsia="Arial" w:hAnsi="Arial" w:cs="Arial"/>
                <w:sz w:val="20"/>
                <w:szCs w:val="20"/>
                <w:lang w:val="en-US"/>
              </w:rPr>
              <w:t>mail:</w:t>
            </w:r>
            <w:r>
              <w:rPr>
                <w:rFonts w:ascii="Arial" w:eastAsia="Arial" w:hAnsi="Arial" w:cs="Arial"/>
                <w:sz w:val="20"/>
                <w:szCs w:val="20"/>
                <w:lang w:val="en-US"/>
              </w:rPr>
              <w:t xml:space="preserve"> mdouds68@mail.ru</w:t>
            </w:r>
          </w:p>
        </w:tc>
        <w:tc>
          <w:tcPr>
            <w:tcW w:w="4628" w:type="dxa"/>
          </w:tcPr>
          <w:p w14:paraId="46131B69" w14:textId="77777777" w:rsidR="00276D6A" w:rsidRPr="00EA55AF" w:rsidRDefault="00276D6A" w:rsidP="000205CA">
            <w:pPr>
              <w:rPr>
                <w:b/>
                <w:sz w:val="20"/>
                <w:szCs w:val="20"/>
                <w:lang w:val="en-US"/>
              </w:rPr>
            </w:pPr>
            <w:r w:rsidRPr="009872D7">
              <w:rPr>
                <w:rFonts w:ascii="Arial" w:eastAsia="Arial" w:hAnsi="Arial" w:cs="Arial"/>
                <w:sz w:val="20"/>
                <w:szCs w:val="20"/>
                <w:lang w:val="en-US"/>
              </w:rPr>
              <w:t>E</w:t>
            </w:r>
            <w:r w:rsidRPr="00EA55AF">
              <w:rPr>
                <w:rFonts w:ascii="Arial" w:eastAsia="Arial" w:hAnsi="Arial" w:cs="Arial"/>
                <w:sz w:val="20"/>
                <w:szCs w:val="20"/>
                <w:lang w:val="en-US"/>
              </w:rPr>
              <w:t>-</w:t>
            </w:r>
            <w:r w:rsidRPr="00276D6A">
              <w:rPr>
                <w:rFonts w:ascii="Arial" w:eastAsia="Arial" w:hAnsi="Arial" w:cs="Arial"/>
                <w:sz w:val="20"/>
                <w:szCs w:val="20"/>
                <w:lang w:val="en-US"/>
              </w:rPr>
              <w:t xml:space="preserve">mail: </w:t>
            </w:r>
            <w:r w:rsidRPr="00276D6A">
              <w:rPr>
                <w:rFonts w:ascii="Arial" w:eastAsia="Arial" w:hAnsi="Arial" w:cs="Arial"/>
                <w:sz w:val="20"/>
                <w:szCs w:val="20"/>
                <w:u w:val="single"/>
                <w:lang w:val="en-US"/>
              </w:rPr>
              <w:t>proekt</w:t>
            </w:r>
            <w:r w:rsidR="000205CA">
              <w:rPr>
                <w:rFonts w:ascii="Arial" w:eastAsia="Arial" w:hAnsi="Arial" w:cs="Arial"/>
                <w:sz w:val="20"/>
                <w:szCs w:val="20"/>
                <w:u w:val="single"/>
                <w:lang w:val="en-US"/>
              </w:rPr>
              <w:t>servis</w:t>
            </w:r>
            <w:r w:rsidRPr="00276D6A">
              <w:rPr>
                <w:rFonts w:ascii="Arial" w:eastAsia="Arial" w:hAnsi="Arial" w:cs="Arial"/>
                <w:sz w:val="20"/>
                <w:szCs w:val="20"/>
                <w:u w:val="single"/>
                <w:lang w:val="en-US"/>
              </w:rPr>
              <w:t>74@yandex.ru</w:t>
            </w:r>
          </w:p>
        </w:tc>
      </w:tr>
      <w:tr w:rsidR="00EA55AF" w:rsidRPr="00EA55AF" w14:paraId="2642F662" w14:textId="77777777" w:rsidTr="002E3265">
        <w:trPr>
          <w:trHeight w:val="409"/>
        </w:trPr>
        <w:tc>
          <w:tcPr>
            <w:tcW w:w="4628" w:type="dxa"/>
          </w:tcPr>
          <w:p w14:paraId="79CE203A" w14:textId="77777777" w:rsidR="000205CA" w:rsidRPr="000205CA" w:rsidRDefault="000205CA" w:rsidP="000205CA">
            <w:pPr>
              <w:rPr>
                <w:rFonts w:ascii="Arial" w:hAnsi="Arial" w:cs="Arial"/>
                <w:sz w:val="20"/>
                <w:szCs w:val="20"/>
                <w:lang w:val="en-US"/>
              </w:rPr>
            </w:pPr>
            <w:r w:rsidRPr="000205CA">
              <w:rPr>
                <w:rFonts w:ascii="Arial" w:hAnsi="Arial" w:cs="Arial"/>
                <w:color w:val="243237"/>
                <w:sz w:val="20"/>
                <w:szCs w:val="20"/>
                <w:shd w:val="clear" w:color="auto" w:fill="FFFFFF"/>
              </w:rPr>
              <w:t xml:space="preserve">ОГРН </w:t>
            </w:r>
            <w:r w:rsidR="00BF7931">
              <w:rPr>
                <w:rFonts w:ascii="Arial" w:hAnsi="Arial" w:cs="Arial"/>
                <w:color w:val="243237"/>
                <w:sz w:val="20"/>
                <w:szCs w:val="20"/>
                <w:shd w:val="clear" w:color="auto" w:fill="FFFFFF"/>
              </w:rPr>
              <w:t>1027402898181</w:t>
            </w:r>
          </w:p>
          <w:p w14:paraId="73B75C82" w14:textId="77777777" w:rsidR="00EA55AF" w:rsidRPr="002E3265" w:rsidRDefault="002E3265" w:rsidP="00BF7931">
            <w:pPr>
              <w:rPr>
                <w:rFonts w:ascii="Arial" w:hAnsi="Arial" w:cs="Arial"/>
                <w:sz w:val="20"/>
                <w:szCs w:val="20"/>
              </w:rPr>
            </w:pPr>
            <w:r w:rsidRPr="002E3265">
              <w:rPr>
                <w:rFonts w:ascii="Arial" w:hAnsi="Arial" w:cs="Arial"/>
                <w:sz w:val="20"/>
                <w:szCs w:val="20"/>
              </w:rPr>
              <w:t xml:space="preserve">ИНН </w:t>
            </w:r>
            <w:r w:rsidR="000205CA" w:rsidRPr="000205CA">
              <w:rPr>
                <w:rFonts w:ascii="Arial" w:hAnsi="Arial" w:cs="Arial"/>
                <w:sz w:val="20"/>
                <w:szCs w:val="20"/>
              </w:rPr>
              <w:t>74</w:t>
            </w:r>
            <w:r w:rsidR="00BF7931">
              <w:rPr>
                <w:rFonts w:ascii="Arial" w:hAnsi="Arial" w:cs="Arial"/>
                <w:sz w:val="20"/>
                <w:szCs w:val="20"/>
              </w:rPr>
              <w:t>51054121</w:t>
            </w:r>
            <w:r w:rsidRPr="002E3265">
              <w:rPr>
                <w:rFonts w:ascii="Arial" w:hAnsi="Arial" w:cs="Arial"/>
                <w:sz w:val="20"/>
                <w:szCs w:val="20"/>
              </w:rPr>
              <w:t xml:space="preserve"> КПП 744</w:t>
            </w:r>
            <w:r w:rsidR="00BF7931">
              <w:rPr>
                <w:rFonts w:ascii="Arial" w:hAnsi="Arial" w:cs="Arial"/>
                <w:sz w:val="20"/>
                <w:szCs w:val="20"/>
              </w:rPr>
              <w:t>1</w:t>
            </w:r>
            <w:r w:rsidRPr="002E3265">
              <w:rPr>
                <w:rFonts w:ascii="Arial" w:hAnsi="Arial" w:cs="Arial"/>
                <w:sz w:val="20"/>
                <w:szCs w:val="20"/>
              </w:rPr>
              <w:t>01001</w:t>
            </w:r>
          </w:p>
        </w:tc>
        <w:tc>
          <w:tcPr>
            <w:tcW w:w="4628" w:type="dxa"/>
          </w:tcPr>
          <w:p w14:paraId="5C64E8C7" w14:textId="77777777" w:rsidR="00EA55AF" w:rsidRPr="00EA55AF" w:rsidRDefault="00EA55AF" w:rsidP="00EA55AF">
            <w:pPr>
              <w:rPr>
                <w:b/>
                <w:sz w:val="20"/>
                <w:szCs w:val="20"/>
                <w:lang w:val="en-US"/>
              </w:rPr>
            </w:pPr>
            <w:r w:rsidRPr="009872D7">
              <w:rPr>
                <w:rFonts w:ascii="Arial" w:eastAsia="Arial" w:hAnsi="Arial" w:cs="Arial"/>
                <w:sz w:val="20"/>
                <w:szCs w:val="20"/>
              </w:rPr>
              <w:t>ОГРН</w:t>
            </w:r>
            <w:r w:rsidRPr="00EA55AF">
              <w:rPr>
                <w:rFonts w:ascii="Arial" w:hAnsi="Arial" w:cs="Arial"/>
                <w:bCs/>
                <w:sz w:val="20"/>
                <w:szCs w:val="20"/>
                <w:lang w:val="en-US"/>
              </w:rPr>
              <w:t>1147453006161</w:t>
            </w:r>
          </w:p>
        </w:tc>
      </w:tr>
      <w:tr w:rsidR="00EA55AF" w:rsidRPr="00EA55AF" w14:paraId="72894382" w14:textId="77777777" w:rsidTr="00276D6A">
        <w:trPr>
          <w:trHeight w:val="230"/>
        </w:trPr>
        <w:tc>
          <w:tcPr>
            <w:tcW w:w="4628" w:type="dxa"/>
          </w:tcPr>
          <w:p w14:paraId="71F2CA24" w14:textId="77777777" w:rsidR="00BF7931" w:rsidRDefault="00FE6535" w:rsidP="000205CA">
            <w:pPr>
              <w:rPr>
                <w:rFonts w:ascii="Arial" w:hAnsi="Arial" w:cs="Arial"/>
                <w:sz w:val="20"/>
                <w:szCs w:val="20"/>
              </w:rPr>
            </w:pPr>
            <w:r>
              <w:rPr>
                <w:rFonts w:ascii="Arial" w:hAnsi="Arial" w:cs="Arial"/>
                <w:sz w:val="20"/>
                <w:szCs w:val="20"/>
              </w:rPr>
              <w:t>Банк плательщика УФК по челябинской области</w:t>
            </w:r>
          </w:p>
          <w:p w14:paraId="0A41BE4B" w14:textId="77777777" w:rsidR="000205CA" w:rsidRPr="000205CA" w:rsidRDefault="00FE6535" w:rsidP="000205CA">
            <w:pPr>
              <w:rPr>
                <w:rFonts w:ascii="Arial" w:hAnsi="Arial" w:cs="Arial"/>
                <w:sz w:val="20"/>
                <w:szCs w:val="20"/>
              </w:rPr>
            </w:pPr>
            <w:r>
              <w:rPr>
                <w:rFonts w:ascii="Arial" w:hAnsi="Arial" w:cs="Arial"/>
                <w:sz w:val="20"/>
                <w:szCs w:val="20"/>
              </w:rPr>
              <w:t>р/сч.</w:t>
            </w:r>
            <w:r w:rsidR="000205CA" w:rsidRPr="000205CA">
              <w:rPr>
                <w:rFonts w:ascii="Arial" w:hAnsi="Arial" w:cs="Arial"/>
                <w:sz w:val="20"/>
                <w:szCs w:val="20"/>
              </w:rPr>
              <w:t>40</w:t>
            </w:r>
            <w:r w:rsidR="00BF7931">
              <w:rPr>
                <w:rFonts w:ascii="Arial" w:hAnsi="Arial" w:cs="Arial"/>
                <w:sz w:val="20"/>
                <w:szCs w:val="20"/>
              </w:rPr>
              <w:t>102810645370000062</w:t>
            </w:r>
          </w:p>
          <w:p w14:paraId="172DF66D" w14:textId="77777777" w:rsidR="000205CA" w:rsidRPr="000205CA" w:rsidRDefault="000205CA" w:rsidP="000205CA">
            <w:pPr>
              <w:rPr>
                <w:rFonts w:ascii="Arial" w:hAnsi="Arial" w:cs="Arial"/>
                <w:sz w:val="20"/>
                <w:szCs w:val="20"/>
              </w:rPr>
            </w:pPr>
            <w:r w:rsidRPr="000205CA">
              <w:rPr>
                <w:rFonts w:ascii="Arial" w:hAnsi="Arial" w:cs="Arial"/>
                <w:sz w:val="20"/>
                <w:szCs w:val="20"/>
              </w:rPr>
              <w:lastRenderedPageBreak/>
              <w:t xml:space="preserve">в </w:t>
            </w:r>
            <w:r w:rsidR="00BF7931">
              <w:rPr>
                <w:rFonts w:ascii="Arial" w:hAnsi="Arial" w:cs="Arial"/>
                <w:sz w:val="20"/>
                <w:szCs w:val="20"/>
              </w:rPr>
              <w:t>Комитет финансов города Челябинск (МАДОУ «ДС №68 г. Челябинска» ЛС 3047305020А, 3147305037А)</w:t>
            </w:r>
          </w:p>
          <w:p w14:paraId="59536965" w14:textId="77777777" w:rsidR="00EA55AF" w:rsidRPr="001213E4" w:rsidRDefault="000205CA" w:rsidP="001213E4">
            <w:pPr>
              <w:rPr>
                <w:rFonts w:ascii="Arial" w:hAnsi="Arial" w:cs="Arial"/>
                <w:sz w:val="20"/>
                <w:szCs w:val="20"/>
              </w:rPr>
            </w:pPr>
            <w:r w:rsidRPr="000205CA">
              <w:rPr>
                <w:rFonts w:ascii="Arial" w:hAnsi="Arial" w:cs="Arial"/>
                <w:sz w:val="20"/>
                <w:szCs w:val="20"/>
              </w:rPr>
              <w:t xml:space="preserve">БИК </w:t>
            </w:r>
            <w:r w:rsidR="00BF7931">
              <w:rPr>
                <w:rFonts w:ascii="Arial" w:hAnsi="Arial" w:cs="Arial"/>
                <w:sz w:val="20"/>
                <w:szCs w:val="20"/>
              </w:rPr>
              <w:t>017501500</w:t>
            </w:r>
          </w:p>
        </w:tc>
        <w:tc>
          <w:tcPr>
            <w:tcW w:w="4628" w:type="dxa"/>
          </w:tcPr>
          <w:p w14:paraId="6FFF3190" w14:textId="77777777" w:rsidR="002E3265" w:rsidRDefault="00EA55AF" w:rsidP="002E3265">
            <w:pPr>
              <w:rPr>
                <w:rFonts w:ascii="Arial" w:eastAsia="Arial" w:hAnsi="Arial" w:cs="Arial"/>
                <w:sz w:val="20"/>
                <w:szCs w:val="20"/>
              </w:rPr>
            </w:pPr>
            <w:r w:rsidRPr="009872D7">
              <w:rPr>
                <w:rFonts w:ascii="Arial" w:eastAsia="Arial" w:hAnsi="Arial" w:cs="Arial"/>
                <w:sz w:val="20"/>
                <w:szCs w:val="20"/>
              </w:rPr>
              <w:lastRenderedPageBreak/>
              <w:t xml:space="preserve">ИНН </w:t>
            </w:r>
            <w:r w:rsidRPr="009872D7">
              <w:rPr>
                <w:rFonts w:ascii="Arial" w:hAnsi="Arial" w:cs="Arial"/>
                <w:bCs/>
                <w:sz w:val="20"/>
                <w:szCs w:val="20"/>
              </w:rPr>
              <w:t>7453269860</w:t>
            </w:r>
            <w:r w:rsidRPr="009872D7">
              <w:rPr>
                <w:rFonts w:ascii="Arial" w:eastAsia="Arial" w:hAnsi="Arial" w:cs="Arial"/>
                <w:sz w:val="20"/>
                <w:szCs w:val="20"/>
              </w:rPr>
              <w:t xml:space="preserve"> КПП745101001</w:t>
            </w:r>
          </w:p>
          <w:p w14:paraId="2C1D5467" w14:textId="77777777" w:rsidR="002E3265" w:rsidRPr="00DE1236" w:rsidRDefault="002E3265" w:rsidP="002E3265">
            <w:pPr>
              <w:rPr>
                <w:rFonts w:ascii="Arial" w:eastAsia="Arial" w:hAnsi="Arial" w:cs="Arial"/>
                <w:sz w:val="20"/>
                <w:szCs w:val="20"/>
              </w:rPr>
            </w:pPr>
            <w:r w:rsidRPr="00DE1236">
              <w:rPr>
                <w:rFonts w:ascii="Arial" w:eastAsia="Arial" w:hAnsi="Arial" w:cs="Arial"/>
                <w:sz w:val="20"/>
                <w:szCs w:val="20"/>
              </w:rPr>
              <w:t>Банковские реквизиты:</w:t>
            </w:r>
          </w:p>
          <w:p w14:paraId="7C3BCD41" w14:textId="77777777" w:rsidR="002E3265" w:rsidRPr="00DE1236" w:rsidRDefault="002E3265" w:rsidP="002E3265">
            <w:pPr>
              <w:tabs>
                <w:tab w:val="left" w:pos="4962"/>
              </w:tabs>
              <w:rPr>
                <w:rFonts w:ascii="Arial" w:hAnsi="Arial" w:cs="Arial"/>
                <w:sz w:val="20"/>
                <w:szCs w:val="20"/>
              </w:rPr>
            </w:pPr>
            <w:r w:rsidRPr="00DE1236">
              <w:rPr>
                <w:rFonts w:ascii="Arial" w:hAnsi="Arial" w:cs="Arial"/>
                <w:sz w:val="20"/>
                <w:szCs w:val="20"/>
              </w:rPr>
              <w:t>р/сч</w:t>
            </w:r>
            <w:r w:rsidRPr="00DE1236">
              <w:rPr>
                <w:rFonts w:ascii="Arial" w:hAnsi="Arial" w:cs="Arial"/>
                <w:bCs/>
                <w:sz w:val="20"/>
                <w:szCs w:val="20"/>
              </w:rPr>
              <w:t>40702810404060002401</w:t>
            </w:r>
          </w:p>
          <w:p w14:paraId="1D3E2EA7" w14:textId="77777777" w:rsidR="002E3265" w:rsidRPr="00DE1236" w:rsidRDefault="002E3265" w:rsidP="002E3265">
            <w:pPr>
              <w:tabs>
                <w:tab w:val="left" w:pos="4820"/>
              </w:tabs>
              <w:rPr>
                <w:rFonts w:ascii="Arial" w:eastAsia="Arial" w:hAnsi="Arial" w:cs="Arial"/>
                <w:sz w:val="20"/>
                <w:szCs w:val="20"/>
              </w:rPr>
            </w:pPr>
            <w:r w:rsidRPr="00DE1236">
              <w:rPr>
                <w:rFonts w:ascii="Arial" w:eastAsia="Arial" w:hAnsi="Arial" w:cs="Arial"/>
                <w:sz w:val="20"/>
                <w:szCs w:val="20"/>
              </w:rPr>
              <w:t>в ЧФ АО «СМП Банк» г. Челябинск</w:t>
            </w:r>
          </w:p>
          <w:p w14:paraId="75906FD7" w14:textId="77777777" w:rsidR="002E3265" w:rsidRPr="00DE1236" w:rsidRDefault="002E3265" w:rsidP="002E3265">
            <w:pPr>
              <w:tabs>
                <w:tab w:val="left" w:pos="4660"/>
              </w:tabs>
              <w:rPr>
                <w:rFonts w:ascii="Arial" w:hAnsi="Arial" w:cs="Arial"/>
                <w:sz w:val="20"/>
                <w:szCs w:val="20"/>
              </w:rPr>
            </w:pPr>
            <w:r w:rsidRPr="00DE1236">
              <w:rPr>
                <w:rFonts w:ascii="Arial" w:eastAsia="Arial" w:hAnsi="Arial" w:cs="Arial"/>
                <w:sz w:val="20"/>
                <w:szCs w:val="20"/>
              </w:rPr>
              <w:t>к/сч</w:t>
            </w:r>
            <w:r w:rsidRPr="00DE1236">
              <w:rPr>
                <w:rFonts w:ascii="Arial" w:hAnsi="Arial" w:cs="Arial"/>
                <w:bCs/>
                <w:sz w:val="20"/>
                <w:szCs w:val="20"/>
              </w:rPr>
              <w:t>30101810000000000988</w:t>
            </w:r>
          </w:p>
          <w:p w14:paraId="411F8DA1" w14:textId="77777777" w:rsidR="00EA55AF" w:rsidRPr="00276D6A" w:rsidRDefault="002E3265" w:rsidP="002E3265">
            <w:pPr>
              <w:tabs>
                <w:tab w:val="left" w:pos="4660"/>
              </w:tabs>
              <w:rPr>
                <w:rFonts w:ascii="Arial" w:eastAsia="Arial" w:hAnsi="Arial" w:cs="Arial"/>
                <w:sz w:val="20"/>
                <w:szCs w:val="20"/>
              </w:rPr>
            </w:pPr>
            <w:r w:rsidRPr="00DE1236">
              <w:rPr>
                <w:rFonts w:ascii="Arial" w:hAnsi="Arial" w:cs="Arial"/>
                <w:sz w:val="20"/>
                <w:szCs w:val="20"/>
              </w:rPr>
              <w:lastRenderedPageBreak/>
              <w:t>БИК 047501988</w:t>
            </w:r>
          </w:p>
        </w:tc>
      </w:tr>
    </w:tbl>
    <w:p w14:paraId="16EFD342" w14:textId="77777777" w:rsidR="00EA55AF" w:rsidRPr="00EA55AF" w:rsidRDefault="00EA55AF">
      <w:pPr>
        <w:ind w:left="1380"/>
        <w:rPr>
          <w:b/>
          <w:sz w:val="20"/>
          <w:szCs w:val="20"/>
        </w:rPr>
      </w:pPr>
    </w:p>
    <w:p w14:paraId="0988365D" w14:textId="77777777" w:rsidR="002042F6" w:rsidRPr="00EA55AF" w:rsidRDefault="006D50CE" w:rsidP="004F6313">
      <w:pPr>
        <w:tabs>
          <w:tab w:val="left" w:pos="4840"/>
        </w:tabs>
        <w:rPr>
          <w:b/>
          <w:sz w:val="20"/>
          <w:szCs w:val="20"/>
        </w:rPr>
      </w:pPr>
      <w:r w:rsidRPr="00EA55AF">
        <w:rPr>
          <w:rFonts w:ascii="Arial" w:eastAsia="Arial" w:hAnsi="Arial" w:cs="Arial"/>
          <w:b/>
          <w:sz w:val="20"/>
          <w:szCs w:val="20"/>
        </w:rPr>
        <w:t>ЗАКАЗЧИК:</w:t>
      </w:r>
      <w:r w:rsidRPr="00EA55AF">
        <w:rPr>
          <w:b/>
          <w:sz w:val="20"/>
          <w:szCs w:val="20"/>
        </w:rPr>
        <w:tab/>
      </w:r>
      <w:r w:rsidRPr="00EA55AF">
        <w:rPr>
          <w:rFonts w:ascii="Arial" w:eastAsia="Arial" w:hAnsi="Arial" w:cs="Arial"/>
          <w:b/>
          <w:sz w:val="20"/>
          <w:szCs w:val="20"/>
        </w:rPr>
        <w:t>ИСПОЛНИТЕЛЬ:</w:t>
      </w:r>
    </w:p>
    <w:p w14:paraId="499A47C8" w14:textId="77777777" w:rsidR="002042F6" w:rsidRPr="00EA55AF" w:rsidRDefault="004F7550">
      <w:pPr>
        <w:tabs>
          <w:tab w:val="left" w:pos="4840"/>
        </w:tabs>
        <w:rPr>
          <w:b/>
          <w:sz w:val="20"/>
          <w:szCs w:val="20"/>
        </w:rPr>
      </w:pPr>
      <w:r w:rsidRPr="00EA55AF">
        <w:rPr>
          <w:rFonts w:ascii="Arial" w:eastAsia="Arial" w:hAnsi="Arial" w:cs="Arial"/>
          <w:b/>
          <w:sz w:val="20"/>
          <w:szCs w:val="20"/>
        </w:rPr>
        <w:t>Заведующ</w:t>
      </w:r>
      <w:r w:rsidR="00C10FCD" w:rsidRPr="00EA55AF">
        <w:rPr>
          <w:rFonts w:ascii="Arial" w:eastAsia="Arial" w:hAnsi="Arial" w:cs="Arial"/>
          <w:b/>
          <w:sz w:val="20"/>
          <w:szCs w:val="20"/>
        </w:rPr>
        <w:t>ий</w:t>
      </w:r>
      <w:r w:rsidR="006D50CE" w:rsidRPr="00EA55AF">
        <w:rPr>
          <w:b/>
          <w:sz w:val="20"/>
          <w:szCs w:val="20"/>
        </w:rPr>
        <w:tab/>
      </w:r>
      <w:r w:rsidR="006D6ECF" w:rsidRPr="00EA55AF">
        <w:rPr>
          <w:rFonts w:ascii="Arial" w:eastAsia="Arial" w:hAnsi="Arial" w:cs="Arial"/>
          <w:b/>
          <w:sz w:val="20"/>
          <w:szCs w:val="20"/>
        </w:rPr>
        <w:t>Директор</w:t>
      </w:r>
    </w:p>
    <w:p w14:paraId="3EC08DC3" w14:textId="77777777" w:rsidR="002042F6" w:rsidRDefault="002042F6">
      <w:pPr>
        <w:spacing w:line="200" w:lineRule="exact"/>
        <w:rPr>
          <w:sz w:val="20"/>
          <w:szCs w:val="20"/>
        </w:rPr>
      </w:pPr>
    </w:p>
    <w:p w14:paraId="7C0B3DF7" w14:textId="77777777" w:rsidR="002042F6" w:rsidRDefault="002042F6">
      <w:pPr>
        <w:spacing w:line="259" w:lineRule="exact"/>
        <w:rPr>
          <w:sz w:val="20"/>
          <w:szCs w:val="20"/>
        </w:rPr>
      </w:pPr>
    </w:p>
    <w:p w14:paraId="56551B8C" w14:textId="77777777" w:rsidR="002042F6" w:rsidRDefault="006D50CE">
      <w:pPr>
        <w:tabs>
          <w:tab w:val="left" w:pos="4840"/>
        </w:tabs>
        <w:rPr>
          <w:sz w:val="20"/>
          <w:szCs w:val="20"/>
        </w:rPr>
      </w:pPr>
      <w:r>
        <w:rPr>
          <w:rFonts w:ascii="Arial" w:eastAsia="Arial" w:hAnsi="Arial" w:cs="Arial"/>
          <w:sz w:val="20"/>
          <w:szCs w:val="20"/>
        </w:rPr>
        <w:t>___________________/</w:t>
      </w:r>
      <w:r w:rsidR="001213E4">
        <w:rPr>
          <w:rFonts w:ascii="Arial" w:eastAsia="Arial" w:hAnsi="Arial" w:cs="Arial"/>
          <w:sz w:val="20"/>
          <w:szCs w:val="20"/>
        </w:rPr>
        <w:t xml:space="preserve">М.В. </w:t>
      </w:r>
      <w:proofErr w:type="spellStart"/>
      <w:r w:rsidR="001213E4">
        <w:rPr>
          <w:rFonts w:ascii="Arial" w:eastAsia="Arial" w:hAnsi="Arial" w:cs="Arial"/>
          <w:sz w:val="20"/>
          <w:szCs w:val="20"/>
        </w:rPr>
        <w:t>Слуднова</w:t>
      </w:r>
      <w:proofErr w:type="spellEnd"/>
      <w:r>
        <w:rPr>
          <w:rFonts w:ascii="Arial" w:eastAsia="Arial" w:hAnsi="Arial" w:cs="Arial"/>
          <w:sz w:val="20"/>
          <w:szCs w:val="20"/>
        </w:rPr>
        <w:t>/</w:t>
      </w:r>
      <w:r>
        <w:rPr>
          <w:sz w:val="20"/>
          <w:szCs w:val="20"/>
        </w:rPr>
        <w:tab/>
      </w:r>
      <w:r>
        <w:rPr>
          <w:rFonts w:ascii="Arial" w:eastAsia="Arial" w:hAnsi="Arial" w:cs="Arial"/>
          <w:sz w:val="20"/>
          <w:szCs w:val="20"/>
        </w:rPr>
        <w:t>___________________/</w:t>
      </w:r>
      <w:r w:rsidR="009872D7">
        <w:rPr>
          <w:rFonts w:ascii="Arial" w:eastAsia="Arial" w:hAnsi="Arial" w:cs="Arial"/>
          <w:sz w:val="20"/>
          <w:szCs w:val="20"/>
        </w:rPr>
        <w:t>А.В. Пак</w:t>
      </w:r>
      <w:r>
        <w:rPr>
          <w:rFonts w:ascii="Arial" w:eastAsia="Arial" w:hAnsi="Arial" w:cs="Arial"/>
          <w:sz w:val="20"/>
          <w:szCs w:val="20"/>
        </w:rPr>
        <w:t>/</w:t>
      </w:r>
    </w:p>
    <w:p w14:paraId="1A0EBC94" w14:textId="77FECCA8" w:rsidR="002042F6" w:rsidRDefault="006D50CE">
      <w:pPr>
        <w:tabs>
          <w:tab w:val="left" w:pos="4840"/>
        </w:tabs>
        <w:rPr>
          <w:sz w:val="20"/>
          <w:szCs w:val="20"/>
        </w:rPr>
      </w:pPr>
      <w:r>
        <w:rPr>
          <w:rFonts w:ascii="Arial" w:eastAsia="Arial" w:hAnsi="Arial" w:cs="Arial"/>
          <w:sz w:val="20"/>
          <w:szCs w:val="20"/>
        </w:rPr>
        <w:t>«</w:t>
      </w:r>
      <w:r w:rsidR="00496934">
        <w:rPr>
          <w:rFonts w:ascii="Arial" w:eastAsia="Arial" w:hAnsi="Arial" w:cs="Arial"/>
          <w:sz w:val="20"/>
          <w:szCs w:val="20"/>
        </w:rPr>
        <w:t>____</w:t>
      </w:r>
      <w:proofErr w:type="gramStart"/>
      <w:r w:rsidR="00496934">
        <w:rPr>
          <w:rFonts w:ascii="Arial" w:eastAsia="Arial" w:hAnsi="Arial" w:cs="Arial"/>
          <w:sz w:val="20"/>
          <w:szCs w:val="20"/>
        </w:rPr>
        <w:t>_</w:t>
      </w:r>
      <w:r>
        <w:rPr>
          <w:rFonts w:ascii="Arial" w:eastAsia="Arial" w:hAnsi="Arial" w:cs="Arial"/>
          <w:sz w:val="20"/>
          <w:szCs w:val="20"/>
        </w:rPr>
        <w:t>»</w:t>
      </w:r>
      <w:r w:rsidR="00496934">
        <w:rPr>
          <w:rFonts w:ascii="Arial" w:eastAsia="Arial" w:hAnsi="Arial" w:cs="Arial"/>
          <w:sz w:val="20"/>
          <w:szCs w:val="20"/>
        </w:rPr>
        <w:t>_</w:t>
      </w:r>
      <w:proofErr w:type="gramEnd"/>
      <w:r w:rsidR="00496934">
        <w:rPr>
          <w:rFonts w:ascii="Arial" w:eastAsia="Arial" w:hAnsi="Arial" w:cs="Arial"/>
          <w:sz w:val="20"/>
          <w:szCs w:val="20"/>
        </w:rPr>
        <w:t>___________</w:t>
      </w:r>
      <w:r>
        <w:rPr>
          <w:rFonts w:ascii="Arial" w:eastAsia="Arial" w:hAnsi="Arial" w:cs="Arial"/>
          <w:sz w:val="20"/>
          <w:szCs w:val="20"/>
        </w:rPr>
        <w:t>20</w:t>
      </w:r>
      <w:r w:rsidR="004F7751">
        <w:rPr>
          <w:rFonts w:ascii="Arial" w:eastAsia="Arial" w:hAnsi="Arial" w:cs="Arial"/>
          <w:sz w:val="20"/>
          <w:szCs w:val="20"/>
        </w:rPr>
        <w:t>2</w:t>
      </w:r>
      <w:r w:rsidR="00AF6264">
        <w:rPr>
          <w:rFonts w:ascii="Arial" w:eastAsia="Arial" w:hAnsi="Arial" w:cs="Arial"/>
          <w:sz w:val="20"/>
          <w:szCs w:val="20"/>
        </w:rPr>
        <w:t>2</w:t>
      </w:r>
      <w:r w:rsidR="00C81AE3">
        <w:rPr>
          <w:rFonts w:ascii="Arial" w:eastAsia="Arial" w:hAnsi="Arial" w:cs="Arial"/>
          <w:sz w:val="20"/>
          <w:szCs w:val="20"/>
        </w:rPr>
        <w:t xml:space="preserve"> </w:t>
      </w:r>
      <w:r>
        <w:rPr>
          <w:rFonts w:ascii="Arial" w:eastAsia="Arial" w:hAnsi="Arial" w:cs="Arial"/>
          <w:sz w:val="20"/>
          <w:szCs w:val="20"/>
        </w:rPr>
        <w:t>г.</w:t>
      </w:r>
      <w:r>
        <w:rPr>
          <w:sz w:val="20"/>
          <w:szCs w:val="20"/>
        </w:rPr>
        <w:tab/>
      </w:r>
      <w:r w:rsidR="00E53610">
        <w:rPr>
          <w:rFonts w:ascii="Arial" w:eastAsia="Arial" w:hAnsi="Arial" w:cs="Arial"/>
          <w:sz w:val="20"/>
          <w:szCs w:val="20"/>
        </w:rPr>
        <w:t>«</w:t>
      </w:r>
      <w:r w:rsidR="00496934">
        <w:rPr>
          <w:rFonts w:ascii="Arial" w:eastAsia="Arial" w:hAnsi="Arial" w:cs="Arial"/>
          <w:sz w:val="20"/>
          <w:szCs w:val="20"/>
        </w:rPr>
        <w:t>____</w:t>
      </w:r>
      <w:proofErr w:type="gramStart"/>
      <w:r w:rsidR="00496934">
        <w:rPr>
          <w:rFonts w:ascii="Arial" w:eastAsia="Arial" w:hAnsi="Arial" w:cs="Arial"/>
          <w:sz w:val="20"/>
          <w:szCs w:val="20"/>
        </w:rPr>
        <w:t>_</w:t>
      </w:r>
      <w:r>
        <w:rPr>
          <w:rFonts w:ascii="Arial" w:eastAsia="Arial" w:hAnsi="Arial" w:cs="Arial"/>
          <w:sz w:val="20"/>
          <w:szCs w:val="20"/>
        </w:rPr>
        <w:t>»</w:t>
      </w:r>
      <w:r w:rsidR="00496934">
        <w:rPr>
          <w:rFonts w:ascii="Arial" w:eastAsia="Arial" w:hAnsi="Arial" w:cs="Arial"/>
          <w:sz w:val="20"/>
          <w:szCs w:val="20"/>
        </w:rPr>
        <w:t>_</w:t>
      </w:r>
      <w:proofErr w:type="gramEnd"/>
      <w:r w:rsidR="00496934">
        <w:rPr>
          <w:rFonts w:ascii="Arial" w:eastAsia="Arial" w:hAnsi="Arial" w:cs="Arial"/>
          <w:sz w:val="20"/>
          <w:szCs w:val="20"/>
        </w:rPr>
        <w:t>__________</w:t>
      </w:r>
      <w:r w:rsidR="004F7751">
        <w:rPr>
          <w:rFonts w:ascii="Arial" w:eastAsia="Arial" w:hAnsi="Arial" w:cs="Arial"/>
          <w:sz w:val="20"/>
          <w:szCs w:val="20"/>
        </w:rPr>
        <w:t>202</w:t>
      </w:r>
      <w:r w:rsidR="00AF6264">
        <w:rPr>
          <w:rFonts w:ascii="Arial" w:eastAsia="Arial" w:hAnsi="Arial" w:cs="Arial"/>
          <w:sz w:val="20"/>
          <w:szCs w:val="20"/>
        </w:rPr>
        <w:t>2</w:t>
      </w:r>
      <w:r w:rsidR="00C81AE3">
        <w:rPr>
          <w:rFonts w:ascii="Arial" w:eastAsia="Arial" w:hAnsi="Arial" w:cs="Arial"/>
          <w:sz w:val="20"/>
          <w:szCs w:val="20"/>
        </w:rPr>
        <w:t xml:space="preserve"> </w:t>
      </w:r>
      <w:r>
        <w:rPr>
          <w:rFonts w:ascii="Arial" w:eastAsia="Arial" w:hAnsi="Arial" w:cs="Arial"/>
          <w:sz w:val="20"/>
          <w:szCs w:val="20"/>
        </w:rPr>
        <w:t>г.</w:t>
      </w:r>
    </w:p>
    <w:p w14:paraId="426530C3" w14:textId="77777777" w:rsidR="002042F6" w:rsidRDefault="002042F6">
      <w:pPr>
        <w:spacing w:line="200" w:lineRule="exact"/>
        <w:rPr>
          <w:sz w:val="20"/>
          <w:szCs w:val="20"/>
        </w:rPr>
      </w:pPr>
    </w:p>
    <w:p w14:paraId="3F0C8F1E" w14:textId="77777777" w:rsidR="00EA55AF" w:rsidRDefault="00EA55AF">
      <w:pPr>
        <w:ind w:left="8520"/>
        <w:rPr>
          <w:rFonts w:ascii="Arial" w:eastAsia="Arial" w:hAnsi="Arial" w:cs="Arial"/>
          <w:sz w:val="24"/>
          <w:szCs w:val="24"/>
        </w:rPr>
      </w:pPr>
      <w:bookmarkStart w:id="8" w:name="page12"/>
      <w:bookmarkEnd w:id="8"/>
    </w:p>
    <w:p w14:paraId="5FDB496A" w14:textId="77777777" w:rsidR="00EA55AF" w:rsidRDefault="00EA55AF">
      <w:pPr>
        <w:ind w:left="8520"/>
        <w:rPr>
          <w:rFonts w:ascii="Arial" w:eastAsia="Arial" w:hAnsi="Arial" w:cs="Arial"/>
          <w:sz w:val="24"/>
          <w:szCs w:val="24"/>
        </w:rPr>
      </w:pPr>
    </w:p>
    <w:p w14:paraId="7A9C4756" w14:textId="77777777" w:rsidR="00EA55AF" w:rsidRDefault="00EA55AF">
      <w:pPr>
        <w:ind w:left="8520"/>
        <w:rPr>
          <w:rFonts w:ascii="Arial" w:eastAsia="Arial" w:hAnsi="Arial" w:cs="Arial"/>
          <w:sz w:val="24"/>
          <w:szCs w:val="24"/>
        </w:rPr>
      </w:pPr>
    </w:p>
    <w:p w14:paraId="5869BAA8" w14:textId="77777777" w:rsidR="00EA55AF" w:rsidRDefault="00EA55AF">
      <w:pPr>
        <w:ind w:left="8520"/>
        <w:rPr>
          <w:rFonts w:ascii="Arial" w:eastAsia="Arial" w:hAnsi="Arial" w:cs="Arial"/>
          <w:sz w:val="24"/>
          <w:szCs w:val="24"/>
        </w:rPr>
      </w:pPr>
    </w:p>
    <w:p w14:paraId="6B2AA827" w14:textId="77777777" w:rsidR="00EA55AF" w:rsidRDefault="00EA55AF">
      <w:pPr>
        <w:ind w:left="8520"/>
        <w:rPr>
          <w:rFonts w:ascii="Arial" w:eastAsia="Arial" w:hAnsi="Arial" w:cs="Arial"/>
          <w:sz w:val="24"/>
          <w:szCs w:val="24"/>
        </w:rPr>
      </w:pPr>
    </w:p>
    <w:p w14:paraId="5E81DA4D" w14:textId="77777777" w:rsidR="00EA55AF" w:rsidRDefault="00EA55AF">
      <w:pPr>
        <w:ind w:left="8520"/>
        <w:rPr>
          <w:rFonts w:ascii="Arial" w:eastAsia="Arial" w:hAnsi="Arial" w:cs="Arial"/>
          <w:sz w:val="24"/>
          <w:szCs w:val="24"/>
        </w:rPr>
      </w:pPr>
    </w:p>
    <w:p w14:paraId="36A098CF" w14:textId="77777777" w:rsidR="00EA55AF" w:rsidRDefault="00EA55AF">
      <w:pPr>
        <w:ind w:left="8520"/>
        <w:rPr>
          <w:rFonts w:ascii="Arial" w:eastAsia="Arial" w:hAnsi="Arial" w:cs="Arial"/>
          <w:sz w:val="24"/>
          <w:szCs w:val="24"/>
        </w:rPr>
      </w:pPr>
    </w:p>
    <w:p w14:paraId="4A131910" w14:textId="77777777" w:rsidR="00EA55AF" w:rsidRDefault="00EA55AF">
      <w:pPr>
        <w:ind w:left="8520"/>
        <w:rPr>
          <w:rFonts w:ascii="Arial" w:eastAsia="Arial" w:hAnsi="Arial" w:cs="Arial"/>
          <w:sz w:val="24"/>
          <w:szCs w:val="24"/>
        </w:rPr>
      </w:pPr>
    </w:p>
    <w:p w14:paraId="59B548D0" w14:textId="77777777" w:rsidR="00EA55AF" w:rsidRDefault="00EA55AF">
      <w:pPr>
        <w:ind w:left="8520"/>
        <w:rPr>
          <w:rFonts w:ascii="Arial" w:eastAsia="Arial" w:hAnsi="Arial" w:cs="Arial"/>
          <w:sz w:val="24"/>
          <w:szCs w:val="24"/>
        </w:rPr>
      </w:pPr>
    </w:p>
    <w:p w14:paraId="1AB730C7" w14:textId="77777777" w:rsidR="00EA55AF" w:rsidRDefault="00EA55AF">
      <w:pPr>
        <w:ind w:left="8520"/>
        <w:rPr>
          <w:rFonts w:ascii="Arial" w:eastAsia="Arial" w:hAnsi="Arial" w:cs="Arial"/>
          <w:sz w:val="24"/>
          <w:szCs w:val="24"/>
        </w:rPr>
      </w:pPr>
    </w:p>
    <w:p w14:paraId="00D6F446" w14:textId="77777777" w:rsidR="00EA55AF" w:rsidRDefault="00EA55AF">
      <w:pPr>
        <w:ind w:left="8520"/>
        <w:rPr>
          <w:rFonts w:ascii="Arial" w:eastAsia="Arial" w:hAnsi="Arial" w:cs="Arial"/>
          <w:sz w:val="24"/>
          <w:szCs w:val="24"/>
        </w:rPr>
      </w:pPr>
    </w:p>
    <w:p w14:paraId="5165DAD3" w14:textId="77777777" w:rsidR="00EA55AF" w:rsidRDefault="00EA55AF">
      <w:pPr>
        <w:ind w:left="8520"/>
        <w:rPr>
          <w:rFonts w:ascii="Arial" w:eastAsia="Arial" w:hAnsi="Arial" w:cs="Arial"/>
          <w:sz w:val="24"/>
          <w:szCs w:val="24"/>
        </w:rPr>
      </w:pPr>
    </w:p>
    <w:p w14:paraId="4B88AFBD" w14:textId="77777777" w:rsidR="00EA55AF" w:rsidRDefault="00EA55AF">
      <w:pPr>
        <w:ind w:left="8520"/>
        <w:rPr>
          <w:rFonts w:ascii="Arial" w:eastAsia="Arial" w:hAnsi="Arial" w:cs="Arial"/>
          <w:sz w:val="24"/>
          <w:szCs w:val="24"/>
        </w:rPr>
      </w:pPr>
    </w:p>
    <w:p w14:paraId="55CAB7DB" w14:textId="77777777" w:rsidR="00EA55AF" w:rsidRDefault="00EA55AF">
      <w:pPr>
        <w:ind w:left="8520"/>
        <w:rPr>
          <w:rFonts w:ascii="Arial" w:eastAsia="Arial" w:hAnsi="Arial" w:cs="Arial"/>
          <w:sz w:val="24"/>
          <w:szCs w:val="24"/>
        </w:rPr>
      </w:pPr>
    </w:p>
    <w:p w14:paraId="5CFC305D" w14:textId="77777777" w:rsidR="00EA55AF" w:rsidRDefault="00EA55AF">
      <w:pPr>
        <w:ind w:left="8520"/>
        <w:rPr>
          <w:rFonts w:ascii="Arial" w:eastAsia="Arial" w:hAnsi="Arial" w:cs="Arial"/>
          <w:sz w:val="24"/>
          <w:szCs w:val="24"/>
        </w:rPr>
      </w:pPr>
    </w:p>
    <w:p w14:paraId="51D83787" w14:textId="77777777" w:rsidR="00EA55AF" w:rsidRDefault="00EA55AF">
      <w:pPr>
        <w:ind w:left="8520"/>
        <w:rPr>
          <w:rFonts w:ascii="Arial" w:eastAsia="Arial" w:hAnsi="Arial" w:cs="Arial"/>
          <w:sz w:val="24"/>
          <w:szCs w:val="24"/>
        </w:rPr>
      </w:pPr>
    </w:p>
    <w:p w14:paraId="6ED7046A" w14:textId="77777777" w:rsidR="00EA55AF" w:rsidRDefault="00EA55AF">
      <w:pPr>
        <w:ind w:left="8520"/>
        <w:rPr>
          <w:rFonts w:ascii="Arial" w:eastAsia="Arial" w:hAnsi="Arial" w:cs="Arial"/>
          <w:sz w:val="24"/>
          <w:szCs w:val="24"/>
        </w:rPr>
      </w:pPr>
    </w:p>
    <w:p w14:paraId="49D1568F" w14:textId="77777777" w:rsidR="00EA55AF" w:rsidRDefault="00EA55AF">
      <w:pPr>
        <w:ind w:left="8520"/>
        <w:rPr>
          <w:rFonts w:ascii="Arial" w:eastAsia="Arial" w:hAnsi="Arial" w:cs="Arial"/>
          <w:sz w:val="24"/>
          <w:szCs w:val="24"/>
        </w:rPr>
      </w:pPr>
    </w:p>
    <w:p w14:paraId="7EF2961E" w14:textId="77777777" w:rsidR="00EA55AF" w:rsidRDefault="00EA55AF">
      <w:pPr>
        <w:ind w:left="8520"/>
        <w:rPr>
          <w:rFonts w:ascii="Arial" w:eastAsia="Arial" w:hAnsi="Arial" w:cs="Arial"/>
          <w:sz w:val="24"/>
          <w:szCs w:val="24"/>
        </w:rPr>
      </w:pPr>
    </w:p>
    <w:p w14:paraId="3B760BDD" w14:textId="77777777" w:rsidR="00EA55AF" w:rsidRDefault="00EA55AF">
      <w:pPr>
        <w:ind w:left="8520"/>
        <w:rPr>
          <w:rFonts w:ascii="Arial" w:eastAsia="Arial" w:hAnsi="Arial" w:cs="Arial"/>
          <w:sz w:val="24"/>
          <w:szCs w:val="24"/>
        </w:rPr>
      </w:pPr>
    </w:p>
    <w:p w14:paraId="3AB1E6A4" w14:textId="77777777" w:rsidR="00EA55AF" w:rsidRDefault="00EA55AF">
      <w:pPr>
        <w:ind w:left="8520"/>
        <w:rPr>
          <w:rFonts w:ascii="Arial" w:eastAsia="Arial" w:hAnsi="Arial" w:cs="Arial"/>
          <w:sz w:val="24"/>
          <w:szCs w:val="24"/>
        </w:rPr>
      </w:pPr>
    </w:p>
    <w:p w14:paraId="55E9F4BF" w14:textId="77777777" w:rsidR="00EA55AF" w:rsidRDefault="00EA55AF">
      <w:pPr>
        <w:ind w:left="8520"/>
        <w:rPr>
          <w:rFonts w:ascii="Arial" w:eastAsia="Arial" w:hAnsi="Arial" w:cs="Arial"/>
          <w:sz w:val="24"/>
          <w:szCs w:val="24"/>
        </w:rPr>
      </w:pPr>
    </w:p>
    <w:p w14:paraId="0B5F350E" w14:textId="77777777" w:rsidR="00EA55AF" w:rsidRDefault="00EA55AF">
      <w:pPr>
        <w:ind w:left="8520"/>
        <w:rPr>
          <w:rFonts w:ascii="Arial" w:eastAsia="Arial" w:hAnsi="Arial" w:cs="Arial"/>
          <w:sz w:val="24"/>
          <w:szCs w:val="24"/>
        </w:rPr>
      </w:pPr>
    </w:p>
    <w:p w14:paraId="5E83229D" w14:textId="77777777" w:rsidR="00EA55AF" w:rsidRDefault="00EA55AF">
      <w:pPr>
        <w:ind w:left="8520"/>
        <w:rPr>
          <w:rFonts w:ascii="Arial" w:eastAsia="Arial" w:hAnsi="Arial" w:cs="Arial"/>
          <w:sz w:val="24"/>
          <w:szCs w:val="24"/>
        </w:rPr>
      </w:pPr>
    </w:p>
    <w:p w14:paraId="67D3DAA4" w14:textId="77777777" w:rsidR="00EA55AF" w:rsidRDefault="00EA55AF">
      <w:pPr>
        <w:ind w:left="8520"/>
        <w:rPr>
          <w:rFonts w:ascii="Arial" w:eastAsia="Arial" w:hAnsi="Arial" w:cs="Arial"/>
          <w:sz w:val="24"/>
          <w:szCs w:val="24"/>
        </w:rPr>
      </w:pPr>
    </w:p>
    <w:p w14:paraId="4577BE36" w14:textId="77777777" w:rsidR="00EA55AF" w:rsidRDefault="00EA55AF">
      <w:pPr>
        <w:ind w:left="8520"/>
        <w:rPr>
          <w:rFonts w:ascii="Arial" w:eastAsia="Arial" w:hAnsi="Arial" w:cs="Arial"/>
          <w:sz w:val="24"/>
          <w:szCs w:val="24"/>
        </w:rPr>
      </w:pPr>
    </w:p>
    <w:p w14:paraId="1DC90864" w14:textId="77777777" w:rsidR="00EA55AF" w:rsidRDefault="00EA55AF">
      <w:pPr>
        <w:ind w:left="8520"/>
        <w:rPr>
          <w:rFonts w:ascii="Arial" w:eastAsia="Arial" w:hAnsi="Arial" w:cs="Arial"/>
          <w:sz w:val="24"/>
          <w:szCs w:val="24"/>
        </w:rPr>
      </w:pPr>
    </w:p>
    <w:p w14:paraId="4453B7F3" w14:textId="77777777" w:rsidR="00EA55AF" w:rsidRDefault="00EA55AF">
      <w:pPr>
        <w:ind w:left="8520"/>
        <w:rPr>
          <w:rFonts w:ascii="Arial" w:eastAsia="Arial" w:hAnsi="Arial" w:cs="Arial"/>
          <w:sz w:val="24"/>
          <w:szCs w:val="24"/>
        </w:rPr>
      </w:pPr>
    </w:p>
    <w:p w14:paraId="5AC4B407" w14:textId="77777777" w:rsidR="00EA55AF" w:rsidRDefault="00EA55AF">
      <w:pPr>
        <w:ind w:left="8520"/>
        <w:rPr>
          <w:rFonts w:ascii="Arial" w:eastAsia="Arial" w:hAnsi="Arial" w:cs="Arial"/>
          <w:sz w:val="24"/>
          <w:szCs w:val="24"/>
        </w:rPr>
      </w:pPr>
    </w:p>
    <w:p w14:paraId="473B46B6" w14:textId="77777777" w:rsidR="00EA55AF" w:rsidRDefault="00EA55AF">
      <w:pPr>
        <w:ind w:left="8520"/>
        <w:rPr>
          <w:rFonts w:ascii="Arial" w:eastAsia="Arial" w:hAnsi="Arial" w:cs="Arial"/>
          <w:sz w:val="24"/>
          <w:szCs w:val="24"/>
        </w:rPr>
      </w:pPr>
    </w:p>
    <w:p w14:paraId="4814899C" w14:textId="77777777" w:rsidR="00EA55AF" w:rsidRDefault="00EA55AF">
      <w:pPr>
        <w:ind w:left="8520"/>
        <w:rPr>
          <w:rFonts w:ascii="Arial" w:eastAsia="Arial" w:hAnsi="Arial" w:cs="Arial"/>
          <w:sz w:val="24"/>
          <w:szCs w:val="24"/>
        </w:rPr>
      </w:pPr>
    </w:p>
    <w:p w14:paraId="56F0092D" w14:textId="77777777" w:rsidR="00EA55AF" w:rsidRDefault="00EA55AF">
      <w:pPr>
        <w:ind w:left="8520"/>
        <w:rPr>
          <w:rFonts w:ascii="Arial" w:eastAsia="Arial" w:hAnsi="Arial" w:cs="Arial"/>
          <w:sz w:val="24"/>
          <w:szCs w:val="24"/>
        </w:rPr>
      </w:pPr>
    </w:p>
    <w:p w14:paraId="519CE594" w14:textId="77777777" w:rsidR="00EA55AF" w:rsidRDefault="00EA55AF">
      <w:pPr>
        <w:ind w:left="8520"/>
        <w:rPr>
          <w:rFonts w:ascii="Arial" w:eastAsia="Arial" w:hAnsi="Arial" w:cs="Arial"/>
          <w:sz w:val="24"/>
          <w:szCs w:val="24"/>
        </w:rPr>
      </w:pPr>
    </w:p>
    <w:p w14:paraId="0B203DA1" w14:textId="77777777" w:rsidR="00EA55AF" w:rsidRDefault="00EA55AF">
      <w:pPr>
        <w:ind w:left="8520"/>
        <w:rPr>
          <w:rFonts w:ascii="Arial" w:eastAsia="Arial" w:hAnsi="Arial" w:cs="Arial"/>
          <w:sz w:val="24"/>
          <w:szCs w:val="24"/>
        </w:rPr>
      </w:pPr>
    </w:p>
    <w:p w14:paraId="6EE8FB50" w14:textId="77777777" w:rsidR="00EA55AF" w:rsidRDefault="00EA55AF">
      <w:pPr>
        <w:ind w:left="8520"/>
        <w:rPr>
          <w:rFonts w:ascii="Arial" w:eastAsia="Arial" w:hAnsi="Arial" w:cs="Arial"/>
          <w:sz w:val="24"/>
          <w:szCs w:val="24"/>
        </w:rPr>
      </w:pPr>
    </w:p>
    <w:p w14:paraId="7AFE243F" w14:textId="77777777" w:rsidR="00EA55AF" w:rsidRDefault="00EA55AF">
      <w:pPr>
        <w:ind w:left="8520"/>
        <w:rPr>
          <w:rFonts w:ascii="Arial" w:eastAsia="Arial" w:hAnsi="Arial" w:cs="Arial"/>
          <w:sz w:val="24"/>
          <w:szCs w:val="24"/>
        </w:rPr>
      </w:pPr>
    </w:p>
    <w:p w14:paraId="02C16C38" w14:textId="77777777" w:rsidR="00EA55AF" w:rsidRDefault="00EA55AF">
      <w:pPr>
        <w:ind w:left="8520"/>
        <w:rPr>
          <w:rFonts w:ascii="Arial" w:eastAsia="Arial" w:hAnsi="Arial" w:cs="Arial"/>
          <w:sz w:val="24"/>
          <w:szCs w:val="24"/>
        </w:rPr>
      </w:pPr>
    </w:p>
    <w:p w14:paraId="5161400A" w14:textId="77777777" w:rsidR="00EA55AF" w:rsidRDefault="00EA55AF">
      <w:pPr>
        <w:ind w:left="8520"/>
        <w:rPr>
          <w:rFonts w:ascii="Arial" w:eastAsia="Arial" w:hAnsi="Arial" w:cs="Arial"/>
          <w:sz w:val="24"/>
          <w:szCs w:val="24"/>
        </w:rPr>
      </w:pPr>
    </w:p>
    <w:p w14:paraId="1AE2931C" w14:textId="77777777" w:rsidR="00EA55AF" w:rsidRDefault="00EA55AF">
      <w:pPr>
        <w:ind w:left="8520"/>
        <w:rPr>
          <w:rFonts w:ascii="Arial" w:eastAsia="Arial" w:hAnsi="Arial" w:cs="Arial"/>
          <w:sz w:val="24"/>
          <w:szCs w:val="24"/>
        </w:rPr>
      </w:pPr>
    </w:p>
    <w:p w14:paraId="01324AA1" w14:textId="77777777" w:rsidR="00485865" w:rsidRDefault="00485865" w:rsidP="00940D15">
      <w:pPr>
        <w:jc w:val="right"/>
        <w:rPr>
          <w:rFonts w:ascii="Arial" w:eastAsia="Arial" w:hAnsi="Arial" w:cs="Arial"/>
          <w:b/>
        </w:rPr>
      </w:pPr>
    </w:p>
    <w:p w14:paraId="0165B179" w14:textId="77777777" w:rsidR="00485865" w:rsidRDefault="00485865" w:rsidP="00940D15">
      <w:pPr>
        <w:jc w:val="right"/>
        <w:rPr>
          <w:rFonts w:ascii="Arial" w:eastAsia="Arial" w:hAnsi="Arial" w:cs="Arial"/>
          <w:b/>
        </w:rPr>
      </w:pPr>
    </w:p>
    <w:p w14:paraId="35561E2A" w14:textId="77777777" w:rsidR="00485865" w:rsidRDefault="00485865" w:rsidP="00940D15">
      <w:pPr>
        <w:jc w:val="right"/>
        <w:rPr>
          <w:rFonts w:ascii="Arial" w:eastAsia="Arial" w:hAnsi="Arial" w:cs="Arial"/>
          <w:b/>
        </w:rPr>
      </w:pPr>
    </w:p>
    <w:p w14:paraId="43D000DE" w14:textId="77777777" w:rsidR="00485865" w:rsidRDefault="00485865" w:rsidP="00940D15">
      <w:pPr>
        <w:jc w:val="right"/>
        <w:rPr>
          <w:rFonts w:ascii="Arial" w:eastAsia="Arial" w:hAnsi="Arial" w:cs="Arial"/>
          <w:b/>
        </w:rPr>
      </w:pPr>
    </w:p>
    <w:p w14:paraId="1DBE1A68" w14:textId="77777777" w:rsidR="00485865" w:rsidRDefault="00485865" w:rsidP="00940D15">
      <w:pPr>
        <w:jc w:val="right"/>
        <w:rPr>
          <w:rFonts w:ascii="Arial" w:eastAsia="Arial" w:hAnsi="Arial" w:cs="Arial"/>
          <w:b/>
        </w:rPr>
      </w:pPr>
    </w:p>
    <w:p w14:paraId="2107CA2C" w14:textId="77777777" w:rsidR="00485865" w:rsidRDefault="00485865" w:rsidP="00940D15">
      <w:pPr>
        <w:jc w:val="right"/>
        <w:rPr>
          <w:rFonts w:ascii="Arial" w:eastAsia="Arial" w:hAnsi="Arial" w:cs="Arial"/>
          <w:b/>
        </w:rPr>
      </w:pPr>
    </w:p>
    <w:p w14:paraId="42E3AAEA" w14:textId="77777777" w:rsidR="002042F6" w:rsidRPr="00940D15" w:rsidRDefault="00EA55AF" w:rsidP="00940D15">
      <w:pPr>
        <w:jc w:val="right"/>
        <w:rPr>
          <w:rFonts w:ascii="Arial" w:hAnsi="Arial" w:cs="Arial"/>
          <w:b/>
        </w:rPr>
      </w:pPr>
      <w:r w:rsidRPr="00940D15">
        <w:rPr>
          <w:rFonts w:ascii="Arial" w:eastAsia="Arial" w:hAnsi="Arial" w:cs="Arial"/>
          <w:b/>
        </w:rPr>
        <w:t>Приложение 1</w:t>
      </w:r>
    </w:p>
    <w:p w14:paraId="33209DF0" w14:textId="77777777" w:rsidR="002042F6" w:rsidRPr="00EA55AF" w:rsidRDefault="002042F6">
      <w:pPr>
        <w:spacing w:line="231" w:lineRule="exact"/>
        <w:rPr>
          <w:rFonts w:ascii="Arial" w:hAnsi="Arial" w:cs="Arial"/>
          <w:sz w:val="20"/>
          <w:szCs w:val="20"/>
        </w:rPr>
      </w:pPr>
    </w:p>
    <w:p w14:paraId="0557CC3E" w14:textId="77777777" w:rsidR="002042F6" w:rsidRPr="00EA55AF" w:rsidRDefault="006D50CE" w:rsidP="006D6ECF">
      <w:pPr>
        <w:spacing w:line="263" w:lineRule="auto"/>
        <w:ind w:left="1060" w:right="920"/>
        <w:jc w:val="center"/>
        <w:rPr>
          <w:rFonts w:ascii="Arial" w:hAnsi="Arial" w:cs="Arial"/>
          <w:b/>
          <w:sz w:val="20"/>
          <w:szCs w:val="20"/>
        </w:rPr>
      </w:pPr>
      <w:r w:rsidRPr="00EA55AF">
        <w:rPr>
          <w:rFonts w:ascii="Arial" w:eastAsia="Arial" w:hAnsi="Arial" w:cs="Arial"/>
          <w:b/>
          <w:sz w:val="20"/>
          <w:szCs w:val="20"/>
        </w:rPr>
        <w:t>ПЕРЕЧЕНЬ Оборудования, переданного Заказчиком и принятого Исполнителем на техническое</w:t>
      </w:r>
      <w:r w:rsidR="00076531">
        <w:rPr>
          <w:rFonts w:ascii="Arial" w:eastAsia="Arial" w:hAnsi="Arial" w:cs="Arial"/>
          <w:b/>
          <w:sz w:val="20"/>
          <w:szCs w:val="20"/>
        </w:rPr>
        <w:t xml:space="preserve"> </w:t>
      </w:r>
      <w:r w:rsidRPr="00EA55AF">
        <w:rPr>
          <w:rFonts w:ascii="Arial" w:eastAsia="Arial" w:hAnsi="Arial" w:cs="Arial"/>
          <w:b/>
          <w:sz w:val="20"/>
          <w:szCs w:val="20"/>
        </w:rPr>
        <w:t>обслуживание, и стоимость работ и услуг.</w:t>
      </w:r>
    </w:p>
    <w:p w14:paraId="14432804" w14:textId="77777777" w:rsidR="002042F6" w:rsidRPr="00EA55AF" w:rsidRDefault="002042F6">
      <w:pPr>
        <w:spacing w:line="200" w:lineRule="exact"/>
        <w:rPr>
          <w:rFonts w:ascii="Arial" w:hAnsi="Arial" w:cs="Arial"/>
          <w:b/>
          <w:sz w:val="20"/>
          <w:szCs w:val="20"/>
        </w:rPr>
      </w:pPr>
    </w:p>
    <w:p w14:paraId="6F62CB7C" w14:textId="77777777" w:rsidR="002042F6" w:rsidRPr="00EA55AF" w:rsidRDefault="002042F6">
      <w:pPr>
        <w:spacing w:line="211" w:lineRule="exact"/>
        <w:rPr>
          <w:rFonts w:ascii="Arial" w:hAnsi="Arial" w:cs="Arial"/>
          <w:sz w:val="20"/>
          <w:szCs w:val="20"/>
        </w:rPr>
      </w:pPr>
    </w:p>
    <w:tbl>
      <w:tblPr>
        <w:tblW w:w="9530" w:type="dxa"/>
        <w:tblInd w:w="436" w:type="dxa"/>
        <w:tblLayout w:type="fixed"/>
        <w:tblCellMar>
          <w:left w:w="0" w:type="dxa"/>
          <w:right w:w="0" w:type="dxa"/>
        </w:tblCellMar>
        <w:tblLook w:val="04A0" w:firstRow="1" w:lastRow="0" w:firstColumn="1" w:lastColumn="0" w:noHBand="0" w:noVBand="1"/>
      </w:tblPr>
      <w:tblGrid>
        <w:gridCol w:w="567"/>
        <w:gridCol w:w="3746"/>
        <w:gridCol w:w="1782"/>
        <w:gridCol w:w="992"/>
        <w:gridCol w:w="781"/>
        <w:gridCol w:w="13"/>
        <w:gridCol w:w="1594"/>
        <w:gridCol w:w="18"/>
        <w:gridCol w:w="37"/>
      </w:tblGrid>
      <w:tr w:rsidR="00077343" w:rsidRPr="00EA55AF" w14:paraId="23AEE619" w14:textId="77777777" w:rsidTr="00B81316">
        <w:trPr>
          <w:trHeight w:val="479"/>
        </w:trPr>
        <w:tc>
          <w:tcPr>
            <w:tcW w:w="567" w:type="dxa"/>
            <w:vMerge w:val="restart"/>
            <w:tcBorders>
              <w:top w:val="single" w:sz="8" w:space="0" w:color="auto"/>
              <w:left w:val="single" w:sz="8" w:space="0" w:color="auto"/>
              <w:right w:val="single" w:sz="8" w:space="0" w:color="auto"/>
            </w:tcBorders>
            <w:vAlign w:val="bottom"/>
          </w:tcPr>
          <w:p w14:paraId="3C25506E" w14:textId="77777777" w:rsidR="00077343" w:rsidRPr="0038732B" w:rsidRDefault="00077343">
            <w:pPr>
              <w:jc w:val="center"/>
              <w:rPr>
                <w:rFonts w:ascii="Arial" w:hAnsi="Arial" w:cs="Arial"/>
                <w:sz w:val="20"/>
                <w:szCs w:val="20"/>
              </w:rPr>
            </w:pPr>
            <w:r w:rsidRPr="0038732B">
              <w:rPr>
                <w:rFonts w:ascii="Arial" w:eastAsia="Arial" w:hAnsi="Arial" w:cs="Arial"/>
                <w:w w:val="72"/>
                <w:sz w:val="20"/>
                <w:szCs w:val="20"/>
              </w:rPr>
              <w:t>№п</w:t>
            </w:r>
            <w:r w:rsidR="008D246D" w:rsidRPr="0038732B">
              <w:rPr>
                <w:rFonts w:ascii="Arial" w:eastAsia="Arial" w:hAnsi="Arial" w:cs="Arial"/>
                <w:w w:val="72"/>
                <w:sz w:val="20"/>
                <w:szCs w:val="20"/>
              </w:rPr>
              <w:t>/п</w:t>
            </w:r>
          </w:p>
        </w:tc>
        <w:tc>
          <w:tcPr>
            <w:tcW w:w="3746" w:type="dxa"/>
            <w:tcBorders>
              <w:top w:val="single" w:sz="8" w:space="0" w:color="auto"/>
              <w:right w:val="single" w:sz="8" w:space="0" w:color="auto"/>
            </w:tcBorders>
            <w:vAlign w:val="bottom"/>
          </w:tcPr>
          <w:p w14:paraId="7E8B5384" w14:textId="77777777" w:rsidR="00077343" w:rsidRPr="0038732B" w:rsidRDefault="00077343" w:rsidP="006D6ECF">
            <w:pPr>
              <w:jc w:val="center"/>
              <w:rPr>
                <w:rFonts w:ascii="Arial" w:hAnsi="Arial" w:cs="Arial"/>
                <w:sz w:val="20"/>
                <w:szCs w:val="20"/>
              </w:rPr>
            </w:pPr>
            <w:r w:rsidRPr="0038732B">
              <w:rPr>
                <w:rFonts w:ascii="Arial" w:eastAsia="Arial" w:hAnsi="Arial" w:cs="Arial"/>
                <w:w w:val="77"/>
                <w:sz w:val="20"/>
                <w:szCs w:val="20"/>
              </w:rPr>
              <w:t>Адрес объекта: г. Челябинск</w:t>
            </w:r>
          </w:p>
        </w:tc>
        <w:tc>
          <w:tcPr>
            <w:tcW w:w="1782" w:type="dxa"/>
            <w:tcBorders>
              <w:top w:val="single" w:sz="8" w:space="0" w:color="auto"/>
              <w:right w:val="single" w:sz="8" w:space="0" w:color="auto"/>
            </w:tcBorders>
            <w:vAlign w:val="bottom"/>
          </w:tcPr>
          <w:p w14:paraId="420FDAB3" w14:textId="77777777" w:rsidR="00077343" w:rsidRPr="00EA55AF" w:rsidRDefault="00077343" w:rsidP="00E554F0">
            <w:pPr>
              <w:jc w:val="center"/>
              <w:rPr>
                <w:rFonts w:ascii="Arial" w:hAnsi="Arial" w:cs="Arial"/>
                <w:sz w:val="20"/>
                <w:szCs w:val="20"/>
              </w:rPr>
            </w:pPr>
            <w:r w:rsidRPr="00EA55AF">
              <w:rPr>
                <w:rFonts w:ascii="Arial" w:eastAsia="Arial" w:hAnsi="Arial" w:cs="Arial"/>
                <w:w w:val="77"/>
                <w:sz w:val="20"/>
                <w:szCs w:val="20"/>
              </w:rPr>
              <w:t>Тип</w:t>
            </w:r>
          </w:p>
        </w:tc>
        <w:tc>
          <w:tcPr>
            <w:tcW w:w="992" w:type="dxa"/>
            <w:vMerge w:val="restart"/>
            <w:tcBorders>
              <w:top w:val="single" w:sz="8" w:space="0" w:color="auto"/>
              <w:right w:val="single" w:sz="8" w:space="0" w:color="auto"/>
            </w:tcBorders>
            <w:vAlign w:val="bottom"/>
          </w:tcPr>
          <w:p w14:paraId="7545E6A8" w14:textId="77777777" w:rsidR="00077343" w:rsidRPr="00EA55AF" w:rsidRDefault="00077343">
            <w:pPr>
              <w:jc w:val="center"/>
              <w:rPr>
                <w:rFonts w:ascii="Arial" w:hAnsi="Arial" w:cs="Arial"/>
                <w:sz w:val="20"/>
                <w:szCs w:val="20"/>
              </w:rPr>
            </w:pPr>
            <w:r w:rsidRPr="00EA55AF">
              <w:rPr>
                <w:rFonts w:ascii="Arial" w:eastAsia="Arial" w:hAnsi="Arial" w:cs="Arial"/>
                <w:w w:val="79"/>
                <w:sz w:val="20"/>
                <w:szCs w:val="20"/>
              </w:rPr>
              <w:t>Г/п</w:t>
            </w:r>
          </w:p>
        </w:tc>
        <w:tc>
          <w:tcPr>
            <w:tcW w:w="781" w:type="dxa"/>
            <w:vMerge w:val="restart"/>
            <w:tcBorders>
              <w:top w:val="single" w:sz="8" w:space="0" w:color="auto"/>
              <w:right w:val="single" w:sz="8" w:space="0" w:color="auto"/>
            </w:tcBorders>
            <w:vAlign w:val="bottom"/>
          </w:tcPr>
          <w:p w14:paraId="15AEAEE0" w14:textId="77777777" w:rsidR="00077343" w:rsidRPr="00EA55AF" w:rsidRDefault="00077343">
            <w:pPr>
              <w:jc w:val="center"/>
              <w:rPr>
                <w:rFonts w:ascii="Arial" w:hAnsi="Arial" w:cs="Arial"/>
                <w:sz w:val="20"/>
                <w:szCs w:val="20"/>
              </w:rPr>
            </w:pPr>
            <w:r w:rsidRPr="00EA55AF">
              <w:rPr>
                <w:rFonts w:ascii="Arial" w:eastAsia="Arial" w:hAnsi="Arial" w:cs="Arial"/>
                <w:w w:val="75"/>
                <w:sz w:val="20"/>
                <w:szCs w:val="20"/>
              </w:rPr>
              <w:t>Число</w:t>
            </w:r>
          </w:p>
        </w:tc>
        <w:tc>
          <w:tcPr>
            <w:tcW w:w="1607" w:type="dxa"/>
            <w:gridSpan w:val="2"/>
            <w:vMerge w:val="restart"/>
            <w:tcBorders>
              <w:top w:val="single" w:sz="8" w:space="0" w:color="auto"/>
              <w:right w:val="single" w:sz="8" w:space="0" w:color="auto"/>
            </w:tcBorders>
            <w:vAlign w:val="bottom"/>
          </w:tcPr>
          <w:p w14:paraId="697773F5" w14:textId="77777777" w:rsidR="00077343" w:rsidRPr="00EA55AF" w:rsidRDefault="00077343" w:rsidP="00C81AE3">
            <w:pPr>
              <w:rPr>
                <w:rFonts w:ascii="Arial" w:hAnsi="Arial" w:cs="Arial"/>
                <w:sz w:val="20"/>
                <w:szCs w:val="20"/>
              </w:rPr>
            </w:pPr>
            <w:r w:rsidRPr="00EA55AF">
              <w:rPr>
                <w:rFonts w:ascii="Arial" w:eastAsia="Arial" w:hAnsi="Arial" w:cs="Arial"/>
                <w:w w:val="76"/>
                <w:sz w:val="20"/>
                <w:szCs w:val="20"/>
              </w:rPr>
              <w:t>Стоимость</w:t>
            </w:r>
            <w:r w:rsidR="00C81AE3">
              <w:rPr>
                <w:rFonts w:ascii="Arial" w:eastAsia="Arial" w:hAnsi="Arial" w:cs="Arial"/>
                <w:w w:val="76"/>
                <w:sz w:val="20"/>
                <w:szCs w:val="20"/>
              </w:rPr>
              <w:t>, руб.</w:t>
            </w:r>
          </w:p>
        </w:tc>
        <w:tc>
          <w:tcPr>
            <w:tcW w:w="55" w:type="dxa"/>
            <w:gridSpan w:val="2"/>
            <w:vAlign w:val="bottom"/>
          </w:tcPr>
          <w:p w14:paraId="26A85AC4" w14:textId="77777777" w:rsidR="00077343" w:rsidRPr="00EA55AF" w:rsidRDefault="00077343">
            <w:pPr>
              <w:rPr>
                <w:rFonts w:ascii="Arial" w:hAnsi="Arial" w:cs="Arial"/>
                <w:sz w:val="20"/>
                <w:szCs w:val="20"/>
              </w:rPr>
            </w:pPr>
          </w:p>
        </w:tc>
      </w:tr>
      <w:tr w:rsidR="00077343" w:rsidRPr="00EA55AF" w14:paraId="0C29A96A" w14:textId="77777777" w:rsidTr="00B81316">
        <w:trPr>
          <w:trHeight w:val="145"/>
        </w:trPr>
        <w:tc>
          <w:tcPr>
            <w:tcW w:w="567" w:type="dxa"/>
            <w:vMerge/>
            <w:tcBorders>
              <w:left w:val="single" w:sz="8" w:space="0" w:color="auto"/>
              <w:right w:val="single" w:sz="8" w:space="0" w:color="auto"/>
            </w:tcBorders>
            <w:vAlign w:val="bottom"/>
          </w:tcPr>
          <w:p w14:paraId="07BE1F35" w14:textId="77777777" w:rsidR="00077343" w:rsidRPr="0038732B" w:rsidRDefault="00077343">
            <w:pPr>
              <w:rPr>
                <w:rFonts w:ascii="Arial" w:hAnsi="Arial" w:cs="Arial"/>
                <w:sz w:val="20"/>
                <w:szCs w:val="20"/>
              </w:rPr>
            </w:pPr>
          </w:p>
        </w:tc>
        <w:tc>
          <w:tcPr>
            <w:tcW w:w="3746" w:type="dxa"/>
            <w:vMerge w:val="restart"/>
            <w:tcBorders>
              <w:right w:val="single" w:sz="8" w:space="0" w:color="auto"/>
            </w:tcBorders>
            <w:vAlign w:val="bottom"/>
          </w:tcPr>
          <w:p w14:paraId="23BFEABB" w14:textId="77777777" w:rsidR="009648DE" w:rsidRPr="0038732B" w:rsidRDefault="00076531" w:rsidP="009648DE">
            <w:pPr>
              <w:rPr>
                <w:rFonts w:ascii="Arial" w:hAnsi="Arial" w:cs="Arial"/>
                <w:sz w:val="20"/>
                <w:szCs w:val="20"/>
              </w:rPr>
            </w:pPr>
            <w:r>
              <w:rPr>
                <w:rFonts w:ascii="Arial" w:hAnsi="Arial" w:cs="Arial"/>
                <w:sz w:val="20"/>
                <w:szCs w:val="20"/>
              </w:rPr>
              <w:t xml:space="preserve">            </w:t>
            </w:r>
            <w:r w:rsidR="001213E4" w:rsidRPr="0038732B">
              <w:rPr>
                <w:rFonts w:ascii="Arial" w:hAnsi="Arial" w:cs="Arial"/>
                <w:sz w:val="20"/>
                <w:szCs w:val="20"/>
              </w:rPr>
              <w:t>у</w:t>
            </w:r>
            <w:r w:rsidR="009648DE" w:rsidRPr="0038732B">
              <w:rPr>
                <w:rFonts w:ascii="Arial" w:hAnsi="Arial" w:cs="Arial"/>
                <w:sz w:val="20"/>
                <w:szCs w:val="20"/>
              </w:rPr>
              <w:t xml:space="preserve">л. </w:t>
            </w:r>
            <w:r w:rsidR="00E554F0" w:rsidRPr="0038732B">
              <w:rPr>
                <w:rFonts w:ascii="Arial" w:hAnsi="Arial" w:cs="Arial"/>
                <w:sz w:val="20"/>
                <w:szCs w:val="20"/>
              </w:rPr>
              <w:t>Д. Неаполитанова</w:t>
            </w:r>
            <w:r w:rsidR="009648DE" w:rsidRPr="0038732B">
              <w:rPr>
                <w:rFonts w:ascii="Arial" w:hAnsi="Arial" w:cs="Arial"/>
                <w:sz w:val="20"/>
                <w:szCs w:val="20"/>
              </w:rPr>
              <w:t xml:space="preserve">, </w:t>
            </w:r>
            <w:r w:rsidR="00E554F0" w:rsidRPr="0038732B">
              <w:rPr>
                <w:rFonts w:ascii="Arial" w:hAnsi="Arial" w:cs="Arial"/>
                <w:sz w:val="20"/>
                <w:szCs w:val="20"/>
              </w:rPr>
              <w:t>20</w:t>
            </w:r>
            <w:r w:rsidR="009648DE" w:rsidRPr="0038732B">
              <w:rPr>
                <w:rFonts w:ascii="Arial" w:hAnsi="Arial" w:cs="Arial"/>
                <w:sz w:val="20"/>
                <w:szCs w:val="20"/>
              </w:rPr>
              <w:t>.</w:t>
            </w:r>
          </w:p>
          <w:p w14:paraId="149CBD6F" w14:textId="77777777" w:rsidR="00077343" w:rsidRPr="0038732B" w:rsidRDefault="00077343" w:rsidP="003508D1">
            <w:pPr>
              <w:jc w:val="center"/>
              <w:rPr>
                <w:rFonts w:ascii="Arial" w:hAnsi="Arial" w:cs="Arial"/>
                <w:sz w:val="20"/>
                <w:szCs w:val="20"/>
              </w:rPr>
            </w:pPr>
          </w:p>
        </w:tc>
        <w:tc>
          <w:tcPr>
            <w:tcW w:w="1782" w:type="dxa"/>
            <w:vMerge w:val="restart"/>
            <w:tcBorders>
              <w:right w:val="single" w:sz="8" w:space="0" w:color="auto"/>
            </w:tcBorders>
            <w:vAlign w:val="bottom"/>
          </w:tcPr>
          <w:p w14:paraId="5C1C1953" w14:textId="77777777" w:rsidR="00077343" w:rsidRPr="00EA55AF" w:rsidRDefault="00077343" w:rsidP="00E554F0">
            <w:pPr>
              <w:jc w:val="center"/>
              <w:rPr>
                <w:rFonts w:ascii="Arial" w:hAnsi="Arial" w:cs="Arial"/>
                <w:sz w:val="20"/>
                <w:szCs w:val="20"/>
              </w:rPr>
            </w:pPr>
            <w:r w:rsidRPr="00EA55AF">
              <w:rPr>
                <w:rFonts w:ascii="Arial" w:eastAsia="Arial" w:hAnsi="Arial" w:cs="Arial"/>
                <w:w w:val="79"/>
                <w:sz w:val="20"/>
                <w:szCs w:val="20"/>
              </w:rPr>
              <w:t>оборудо</w:t>
            </w:r>
            <w:r w:rsidR="00E554F0" w:rsidRPr="00EA55AF">
              <w:rPr>
                <w:rFonts w:ascii="Arial" w:eastAsia="Arial" w:hAnsi="Arial" w:cs="Arial"/>
                <w:w w:val="78"/>
                <w:sz w:val="20"/>
                <w:szCs w:val="20"/>
              </w:rPr>
              <w:t>вания</w:t>
            </w:r>
          </w:p>
        </w:tc>
        <w:tc>
          <w:tcPr>
            <w:tcW w:w="992" w:type="dxa"/>
            <w:vMerge/>
            <w:tcBorders>
              <w:right w:val="single" w:sz="8" w:space="0" w:color="auto"/>
            </w:tcBorders>
            <w:vAlign w:val="bottom"/>
          </w:tcPr>
          <w:p w14:paraId="3D04625D" w14:textId="77777777" w:rsidR="00077343" w:rsidRPr="00EA55AF" w:rsidRDefault="00077343">
            <w:pPr>
              <w:rPr>
                <w:rFonts w:ascii="Arial" w:hAnsi="Arial" w:cs="Arial"/>
                <w:sz w:val="20"/>
                <w:szCs w:val="20"/>
              </w:rPr>
            </w:pPr>
          </w:p>
        </w:tc>
        <w:tc>
          <w:tcPr>
            <w:tcW w:w="781" w:type="dxa"/>
            <w:vMerge/>
            <w:tcBorders>
              <w:right w:val="single" w:sz="8" w:space="0" w:color="auto"/>
            </w:tcBorders>
            <w:vAlign w:val="bottom"/>
          </w:tcPr>
          <w:p w14:paraId="6C3E6220" w14:textId="77777777" w:rsidR="00077343" w:rsidRPr="00EA55AF" w:rsidRDefault="00077343">
            <w:pPr>
              <w:rPr>
                <w:rFonts w:ascii="Arial" w:hAnsi="Arial" w:cs="Arial"/>
                <w:sz w:val="20"/>
                <w:szCs w:val="20"/>
              </w:rPr>
            </w:pPr>
          </w:p>
        </w:tc>
        <w:tc>
          <w:tcPr>
            <w:tcW w:w="1607" w:type="dxa"/>
            <w:gridSpan w:val="2"/>
            <w:vMerge/>
            <w:tcBorders>
              <w:right w:val="single" w:sz="8" w:space="0" w:color="auto"/>
            </w:tcBorders>
            <w:vAlign w:val="bottom"/>
          </w:tcPr>
          <w:p w14:paraId="30474562" w14:textId="77777777" w:rsidR="00077343" w:rsidRPr="00EA55AF" w:rsidRDefault="00077343">
            <w:pPr>
              <w:rPr>
                <w:rFonts w:ascii="Arial" w:hAnsi="Arial" w:cs="Arial"/>
                <w:sz w:val="20"/>
                <w:szCs w:val="20"/>
              </w:rPr>
            </w:pPr>
          </w:p>
        </w:tc>
        <w:tc>
          <w:tcPr>
            <w:tcW w:w="55" w:type="dxa"/>
            <w:gridSpan w:val="2"/>
            <w:vAlign w:val="bottom"/>
          </w:tcPr>
          <w:p w14:paraId="393D9FD6" w14:textId="77777777" w:rsidR="00077343" w:rsidRPr="00EA55AF" w:rsidRDefault="00077343">
            <w:pPr>
              <w:rPr>
                <w:rFonts w:ascii="Arial" w:hAnsi="Arial" w:cs="Arial"/>
                <w:sz w:val="20"/>
                <w:szCs w:val="20"/>
              </w:rPr>
            </w:pPr>
          </w:p>
        </w:tc>
      </w:tr>
      <w:tr w:rsidR="00077343" w:rsidRPr="00EA55AF" w14:paraId="6B525827" w14:textId="77777777" w:rsidTr="00B81316">
        <w:trPr>
          <w:trHeight w:val="138"/>
        </w:trPr>
        <w:tc>
          <w:tcPr>
            <w:tcW w:w="567" w:type="dxa"/>
            <w:vMerge w:val="restart"/>
            <w:tcBorders>
              <w:left w:val="single" w:sz="8" w:space="0" w:color="auto"/>
              <w:right w:val="single" w:sz="8" w:space="0" w:color="auto"/>
            </w:tcBorders>
            <w:vAlign w:val="bottom"/>
          </w:tcPr>
          <w:p w14:paraId="355504BA" w14:textId="77777777" w:rsidR="00077343" w:rsidRPr="00EA55AF" w:rsidRDefault="00077343">
            <w:pPr>
              <w:jc w:val="center"/>
              <w:rPr>
                <w:rFonts w:ascii="Arial" w:hAnsi="Arial" w:cs="Arial"/>
                <w:sz w:val="20"/>
                <w:szCs w:val="20"/>
              </w:rPr>
            </w:pPr>
          </w:p>
        </w:tc>
        <w:tc>
          <w:tcPr>
            <w:tcW w:w="3746" w:type="dxa"/>
            <w:vMerge/>
            <w:tcBorders>
              <w:right w:val="single" w:sz="8" w:space="0" w:color="auto"/>
            </w:tcBorders>
            <w:vAlign w:val="bottom"/>
          </w:tcPr>
          <w:p w14:paraId="19A31669" w14:textId="77777777" w:rsidR="00077343" w:rsidRPr="00EA55AF" w:rsidRDefault="00077343">
            <w:pPr>
              <w:rPr>
                <w:rFonts w:ascii="Arial" w:hAnsi="Arial" w:cs="Arial"/>
                <w:sz w:val="20"/>
                <w:szCs w:val="20"/>
              </w:rPr>
            </w:pPr>
          </w:p>
        </w:tc>
        <w:tc>
          <w:tcPr>
            <w:tcW w:w="1782" w:type="dxa"/>
            <w:vMerge/>
            <w:tcBorders>
              <w:right w:val="single" w:sz="8" w:space="0" w:color="auto"/>
            </w:tcBorders>
            <w:vAlign w:val="bottom"/>
          </w:tcPr>
          <w:p w14:paraId="209F6E86" w14:textId="77777777" w:rsidR="00077343" w:rsidRPr="00EA55AF" w:rsidRDefault="00077343" w:rsidP="00E554F0">
            <w:pPr>
              <w:jc w:val="center"/>
              <w:rPr>
                <w:rFonts w:ascii="Arial" w:hAnsi="Arial" w:cs="Arial"/>
                <w:sz w:val="20"/>
                <w:szCs w:val="20"/>
              </w:rPr>
            </w:pPr>
          </w:p>
        </w:tc>
        <w:tc>
          <w:tcPr>
            <w:tcW w:w="992" w:type="dxa"/>
            <w:vMerge/>
            <w:tcBorders>
              <w:right w:val="single" w:sz="8" w:space="0" w:color="auto"/>
            </w:tcBorders>
            <w:vAlign w:val="bottom"/>
          </w:tcPr>
          <w:p w14:paraId="1F5FBCE2" w14:textId="77777777" w:rsidR="00077343" w:rsidRPr="00EA55AF" w:rsidRDefault="00077343">
            <w:pPr>
              <w:rPr>
                <w:rFonts w:ascii="Arial" w:hAnsi="Arial" w:cs="Arial"/>
                <w:sz w:val="20"/>
                <w:szCs w:val="20"/>
              </w:rPr>
            </w:pPr>
          </w:p>
        </w:tc>
        <w:tc>
          <w:tcPr>
            <w:tcW w:w="781" w:type="dxa"/>
            <w:vMerge w:val="restart"/>
            <w:tcBorders>
              <w:right w:val="single" w:sz="8" w:space="0" w:color="auto"/>
            </w:tcBorders>
            <w:vAlign w:val="bottom"/>
          </w:tcPr>
          <w:p w14:paraId="36DDF867" w14:textId="77777777" w:rsidR="00077343" w:rsidRPr="00EA55AF" w:rsidRDefault="00077343">
            <w:pPr>
              <w:jc w:val="center"/>
              <w:rPr>
                <w:rFonts w:ascii="Arial" w:hAnsi="Arial" w:cs="Arial"/>
                <w:sz w:val="20"/>
                <w:szCs w:val="20"/>
              </w:rPr>
            </w:pPr>
            <w:r w:rsidRPr="00EA55AF">
              <w:rPr>
                <w:rFonts w:ascii="Arial" w:eastAsia="Arial" w:hAnsi="Arial" w:cs="Arial"/>
                <w:w w:val="78"/>
                <w:sz w:val="20"/>
                <w:szCs w:val="20"/>
              </w:rPr>
              <w:t>ост.</w:t>
            </w:r>
          </w:p>
        </w:tc>
        <w:tc>
          <w:tcPr>
            <w:tcW w:w="1607" w:type="dxa"/>
            <w:gridSpan w:val="2"/>
            <w:vMerge w:val="restart"/>
            <w:tcBorders>
              <w:right w:val="single" w:sz="8" w:space="0" w:color="auto"/>
            </w:tcBorders>
            <w:vAlign w:val="bottom"/>
          </w:tcPr>
          <w:p w14:paraId="7C8F5A23" w14:textId="77777777" w:rsidR="00077343" w:rsidRPr="00EA55AF" w:rsidRDefault="00D22E68" w:rsidP="00D22E68">
            <w:pPr>
              <w:rPr>
                <w:rFonts w:ascii="Arial" w:hAnsi="Arial" w:cs="Arial"/>
                <w:sz w:val="20"/>
                <w:szCs w:val="20"/>
              </w:rPr>
            </w:pPr>
            <w:r w:rsidRPr="00EA55AF">
              <w:rPr>
                <w:rFonts w:ascii="Arial" w:eastAsia="Arial" w:hAnsi="Arial" w:cs="Arial"/>
                <w:w w:val="75"/>
                <w:sz w:val="20"/>
                <w:szCs w:val="20"/>
              </w:rPr>
              <w:t xml:space="preserve"> без</w:t>
            </w:r>
            <w:r w:rsidR="00077343" w:rsidRPr="00EA55AF">
              <w:rPr>
                <w:rFonts w:ascii="Arial" w:eastAsia="Arial" w:hAnsi="Arial" w:cs="Arial"/>
                <w:w w:val="75"/>
                <w:sz w:val="20"/>
                <w:szCs w:val="20"/>
              </w:rPr>
              <w:t xml:space="preserve"> НДС</w:t>
            </w:r>
          </w:p>
        </w:tc>
        <w:tc>
          <w:tcPr>
            <w:tcW w:w="55" w:type="dxa"/>
            <w:gridSpan w:val="2"/>
            <w:vAlign w:val="bottom"/>
          </w:tcPr>
          <w:p w14:paraId="2281DEF0" w14:textId="77777777" w:rsidR="00077343" w:rsidRPr="00EA55AF" w:rsidRDefault="00077343">
            <w:pPr>
              <w:rPr>
                <w:rFonts w:ascii="Arial" w:hAnsi="Arial" w:cs="Arial"/>
                <w:sz w:val="20"/>
                <w:szCs w:val="20"/>
              </w:rPr>
            </w:pPr>
          </w:p>
        </w:tc>
      </w:tr>
      <w:tr w:rsidR="00077343" w:rsidRPr="00EA55AF" w14:paraId="0CFFF21E" w14:textId="77777777" w:rsidTr="00B81316">
        <w:trPr>
          <w:trHeight w:val="298"/>
        </w:trPr>
        <w:tc>
          <w:tcPr>
            <w:tcW w:w="567" w:type="dxa"/>
            <w:vMerge/>
            <w:tcBorders>
              <w:left w:val="single" w:sz="8" w:space="0" w:color="auto"/>
              <w:bottom w:val="single" w:sz="8" w:space="0" w:color="auto"/>
              <w:right w:val="single" w:sz="8" w:space="0" w:color="auto"/>
            </w:tcBorders>
            <w:vAlign w:val="bottom"/>
          </w:tcPr>
          <w:p w14:paraId="510CCE7F" w14:textId="77777777" w:rsidR="00077343" w:rsidRPr="00EA55AF" w:rsidRDefault="00077343">
            <w:pPr>
              <w:rPr>
                <w:rFonts w:ascii="Arial" w:hAnsi="Arial" w:cs="Arial"/>
                <w:sz w:val="20"/>
                <w:szCs w:val="20"/>
              </w:rPr>
            </w:pPr>
          </w:p>
        </w:tc>
        <w:tc>
          <w:tcPr>
            <w:tcW w:w="3746" w:type="dxa"/>
            <w:tcBorders>
              <w:bottom w:val="single" w:sz="8" w:space="0" w:color="auto"/>
              <w:right w:val="single" w:sz="8" w:space="0" w:color="auto"/>
            </w:tcBorders>
            <w:vAlign w:val="bottom"/>
          </w:tcPr>
          <w:p w14:paraId="735AC190" w14:textId="77777777" w:rsidR="00077343" w:rsidRPr="00EA55AF" w:rsidRDefault="00077343">
            <w:pPr>
              <w:jc w:val="center"/>
              <w:rPr>
                <w:rFonts w:ascii="Arial" w:hAnsi="Arial" w:cs="Arial"/>
                <w:sz w:val="20"/>
                <w:szCs w:val="20"/>
              </w:rPr>
            </w:pPr>
          </w:p>
        </w:tc>
        <w:tc>
          <w:tcPr>
            <w:tcW w:w="1782" w:type="dxa"/>
            <w:tcBorders>
              <w:bottom w:val="single" w:sz="8" w:space="0" w:color="auto"/>
              <w:right w:val="single" w:sz="8" w:space="0" w:color="auto"/>
            </w:tcBorders>
            <w:vAlign w:val="bottom"/>
          </w:tcPr>
          <w:p w14:paraId="7BC0B2EF" w14:textId="77777777" w:rsidR="00077343" w:rsidRPr="00EA55AF" w:rsidRDefault="00077343" w:rsidP="00E554F0">
            <w:pPr>
              <w:rPr>
                <w:rFonts w:ascii="Arial" w:hAnsi="Arial" w:cs="Arial"/>
                <w:sz w:val="20"/>
                <w:szCs w:val="20"/>
              </w:rPr>
            </w:pPr>
          </w:p>
        </w:tc>
        <w:tc>
          <w:tcPr>
            <w:tcW w:w="992" w:type="dxa"/>
            <w:tcBorders>
              <w:bottom w:val="single" w:sz="8" w:space="0" w:color="auto"/>
              <w:right w:val="single" w:sz="8" w:space="0" w:color="auto"/>
            </w:tcBorders>
            <w:vAlign w:val="bottom"/>
          </w:tcPr>
          <w:p w14:paraId="2A9D8452" w14:textId="77777777" w:rsidR="00077343" w:rsidRPr="00EA55AF" w:rsidRDefault="00077343">
            <w:pPr>
              <w:rPr>
                <w:rFonts w:ascii="Arial" w:hAnsi="Arial" w:cs="Arial"/>
                <w:sz w:val="20"/>
                <w:szCs w:val="20"/>
              </w:rPr>
            </w:pPr>
          </w:p>
        </w:tc>
        <w:tc>
          <w:tcPr>
            <w:tcW w:w="781" w:type="dxa"/>
            <w:vMerge/>
            <w:tcBorders>
              <w:bottom w:val="single" w:sz="8" w:space="0" w:color="auto"/>
              <w:right w:val="single" w:sz="8" w:space="0" w:color="auto"/>
            </w:tcBorders>
            <w:vAlign w:val="bottom"/>
          </w:tcPr>
          <w:p w14:paraId="77E9FD40" w14:textId="77777777" w:rsidR="00077343" w:rsidRPr="00EA55AF" w:rsidRDefault="00077343">
            <w:pPr>
              <w:rPr>
                <w:rFonts w:ascii="Arial" w:hAnsi="Arial" w:cs="Arial"/>
                <w:sz w:val="20"/>
                <w:szCs w:val="20"/>
              </w:rPr>
            </w:pPr>
          </w:p>
        </w:tc>
        <w:tc>
          <w:tcPr>
            <w:tcW w:w="1607" w:type="dxa"/>
            <w:gridSpan w:val="2"/>
            <w:vMerge/>
            <w:tcBorders>
              <w:bottom w:val="single" w:sz="8" w:space="0" w:color="auto"/>
              <w:right w:val="single" w:sz="8" w:space="0" w:color="auto"/>
            </w:tcBorders>
            <w:vAlign w:val="bottom"/>
          </w:tcPr>
          <w:p w14:paraId="66A57AAE" w14:textId="77777777" w:rsidR="00077343" w:rsidRPr="00EA55AF" w:rsidRDefault="00077343">
            <w:pPr>
              <w:rPr>
                <w:rFonts w:ascii="Arial" w:hAnsi="Arial" w:cs="Arial"/>
                <w:sz w:val="20"/>
                <w:szCs w:val="20"/>
              </w:rPr>
            </w:pPr>
          </w:p>
        </w:tc>
        <w:tc>
          <w:tcPr>
            <w:tcW w:w="55" w:type="dxa"/>
            <w:gridSpan w:val="2"/>
            <w:vAlign w:val="bottom"/>
          </w:tcPr>
          <w:p w14:paraId="75605DEB" w14:textId="77777777" w:rsidR="00077343" w:rsidRPr="00EA55AF" w:rsidRDefault="00077343">
            <w:pPr>
              <w:rPr>
                <w:rFonts w:ascii="Arial" w:hAnsi="Arial" w:cs="Arial"/>
                <w:sz w:val="20"/>
                <w:szCs w:val="20"/>
              </w:rPr>
            </w:pPr>
          </w:p>
        </w:tc>
      </w:tr>
      <w:tr w:rsidR="00077343" w:rsidRPr="00EA55AF" w14:paraId="53B843BD" w14:textId="77777777" w:rsidTr="00B81316">
        <w:trPr>
          <w:trHeight w:val="297"/>
        </w:trPr>
        <w:tc>
          <w:tcPr>
            <w:tcW w:w="567" w:type="dxa"/>
            <w:tcBorders>
              <w:left w:val="single" w:sz="8" w:space="0" w:color="auto"/>
              <w:bottom w:val="single" w:sz="8" w:space="0" w:color="auto"/>
              <w:right w:val="single" w:sz="8" w:space="0" w:color="auto"/>
            </w:tcBorders>
            <w:vAlign w:val="bottom"/>
          </w:tcPr>
          <w:p w14:paraId="51F8122F" w14:textId="77777777" w:rsidR="00077343" w:rsidRPr="00EA55AF" w:rsidRDefault="00077343">
            <w:pPr>
              <w:jc w:val="center"/>
              <w:rPr>
                <w:rFonts w:ascii="Arial" w:hAnsi="Arial" w:cs="Arial"/>
                <w:sz w:val="20"/>
                <w:szCs w:val="20"/>
              </w:rPr>
            </w:pPr>
            <w:r w:rsidRPr="00EA55AF">
              <w:rPr>
                <w:rFonts w:ascii="Arial" w:hAnsi="Arial" w:cs="Arial"/>
                <w:sz w:val="20"/>
                <w:szCs w:val="20"/>
              </w:rPr>
              <w:t>1</w:t>
            </w:r>
          </w:p>
        </w:tc>
        <w:tc>
          <w:tcPr>
            <w:tcW w:w="3746" w:type="dxa"/>
            <w:tcBorders>
              <w:bottom w:val="single" w:sz="8" w:space="0" w:color="auto"/>
              <w:right w:val="single" w:sz="8" w:space="0" w:color="auto"/>
            </w:tcBorders>
            <w:vAlign w:val="bottom"/>
          </w:tcPr>
          <w:p w14:paraId="34DE7223" w14:textId="77777777" w:rsidR="00077343" w:rsidRPr="00C81AE3" w:rsidRDefault="00F5065F" w:rsidP="000205CA">
            <w:pPr>
              <w:ind w:left="20"/>
              <w:rPr>
                <w:rFonts w:ascii="Arial" w:hAnsi="Arial" w:cs="Arial"/>
                <w:sz w:val="20"/>
                <w:szCs w:val="20"/>
              </w:rPr>
            </w:pPr>
            <w:r>
              <w:rPr>
                <w:rFonts w:ascii="Arial" w:hAnsi="Arial" w:cs="Arial"/>
                <w:sz w:val="20"/>
                <w:szCs w:val="20"/>
              </w:rPr>
              <w:t xml:space="preserve">Подъемник УП-Ш </w:t>
            </w:r>
          </w:p>
        </w:tc>
        <w:tc>
          <w:tcPr>
            <w:tcW w:w="1782" w:type="dxa"/>
            <w:tcBorders>
              <w:bottom w:val="single" w:sz="8" w:space="0" w:color="auto"/>
              <w:right w:val="single" w:sz="8" w:space="0" w:color="auto"/>
            </w:tcBorders>
            <w:vAlign w:val="bottom"/>
          </w:tcPr>
          <w:p w14:paraId="54CD731E" w14:textId="77777777" w:rsidR="00077343" w:rsidRPr="00EA55AF" w:rsidRDefault="00F5065F" w:rsidP="00F5065F">
            <w:pPr>
              <w:rPr>
                <w:rFonts w:ascii="Arial" w:hAnsi="Arial" w:cs="Arial"/>
                <w:sz w:val="20"/>
                <w:szCs w:val="20"/>
              </w:rPr>
            </w:pPr>
            <w:r>
              <w:rPr>
                <w:rFonts w:ascii="Arial" w:hAnsi="Arial" w:cs="Arial"/>
                <w:sz w:val="20"/>
                <w:szCs w:val="20"/>
              </w:rPr>
              <w:t>грузовой</w:t>
            </w:r>
          </w:p>
        </w:tc>
        <w:tc>
          <w:tcPr>
            <w:tcW w:w="992" w:type="dxa"/>
            <w:tcBorders>
              <w:bottom w:val="single" w:sz="8" w:space="0" w:color="auto"/>
              <w:right w:val="single" w:sz="8" w:space="0" w:color="auto"/>
            </w:tcBorders>
            <w:vAlign w:val="bottom"/>
          </w:tcPr>
          <w:p w14:paraId="68C62DE6" w14:textId="77777777" w:rsidR="00077343" w:rsidRPr="00EA55AF" w:rsidRDefault="00F5065F">
            <w:pPr>
              <w:jc w:val="center"/>
              <w:rPr>
                <w:rFonts w:ascii="Arial" w:hAnsi="Arial" w:cs="Arial"/>
                <w:sz w:val="20"/>
                <w:szCs w:val="20"/>
              </w:rPr>
            </w:pPr>
            <w:r>
              <w:rPr>
                <w:rFonts w:ascii="Arial" w:hAnsi="Arial" w:cs="Arial"/>
                <w:sz w:val="20"/>
                <w:szCs w:val="20"/>
              </w:rPr>
              <w:t>225</w:t>
            </w:r>
          </w:p>
        </w:tc>
        <w:tc>
          <w:tcPr>
            <w:tcW w:w="781" w:type="dxa"/>
            <w:tcBorders>
              <w:bottom w:val="single" w:sz="8" w:space="0" w:color="auto"/>
              <w:right w:val="single" w:sz="8" w:space="0" w:color="auto"/>
            </w:tcBorders>
            <w:vAlign w:val="bottom"/>
          </w:tcPr>
          <w:p w14:paraId="15DBAEE4" w14:textId="77777777" w:rsidR="00077343" w:rsidRPr="00EA55AF" w:rsidRDefault="00F5065F">
            <w:pPr>
              <w:jc w:val="center"/>
              <w:rPr>
                <w:rFonts w:ascii="Arial" w:hAnsi="Arial" w:cs="Arial"/>
                <w:sz w:val="20"/>
                <w:szCs w:val="20"/>
              </w:rPr>
            </w:pPr>
            <w:r>
              <w:rPr>
                <w:rFonts w:ascii="Arial" w:hAnsi="Arial" w:cs="Arial"/>
                <w:sz w:val="20"/>
                <w:szCs w:val="20"/>
              </w:rPr>
              <w:t>2</w:t>
            </w:r>
          </w:p>
        </w:tc>
        <w:tc>
          <w:tcPr>
            <w:tcW w:w="1607" w:type="dxa"/>
            <w:gridSpan w:val="2"/>
            <w:tcBorders>
              <w:bottom w:val="single" w:sz="8" w:space="0" w:color="auto"/>
              <w:right w:val="single" w:sz="8" w:space="0" w:color="auto"/>
            </w:tcBorders>
            <w:vAlign w:val="bottom"/>
          </w:tcPr>
          <w:p w14:paraId="27D12E9B" w14:textId="77777777" w:rsidR="00077343" w:rsidRPr="00EA55AF" w:rsidRDefault="000D03F3" w:rsidP="001213E4">
            <w:pPr>
              <w:spacing w:line="294" w:lineRule="exact"/>
              <w:jc w:val="right"/>
              <w:rPr>
                <w:rFonts w:ascii="Arial" w:hAnsi="Arial" w:cs="Arial"/>
                <w:sz w:val="20"/>
                <w:szCs w:val="20"/>
              </w:rPr>
            </w:pPr>
            <w:r>
              <w:rPr>
                <w:rFonts w:ascii="Arial" w:hAnsi="Arial" w:cs="Arial"/>
                <w:sz w:val="20"/>
                <w:szCs w:val="20"/>
              </w:rPr>
              <w:t>3</w:t>
            </w:r>
            <w:r w:rsidR="001213E4">
              <w:rPr>
                <w:rFonts w:ascii="Arial" w:hAnsi="Arial" w:cs="Arial"/>
                <w:sz w:val="20"/>
                <w:szCs w:val="20"/>
              </w:rPr>
              <w:t xml:space="preserve"> 000</w:t>
            </w:r>
            <w:r w:rsidR="00AD36BB" w:rsidRPr="00EA55AF">
              <w:rPr>
                <w:rFonts w:ascii="Arial" w:hAnsi="Arial" w:cs="Arial"/>
                <w:sz w:val="20"/>
                <w:szCs w:val="20"/>
              </w:rPr>
              <w:t>,00</w:t>
            </w:r>
          </w:p>
        </w:tc>
        <w:tc>
          <w:tcPr>
            <w:tcW w:w="55" w:type="dxa"/>
            <w:gridSpan w:val="2"/>
            <w:vAlign w:val="bottom"/>
          </w:tcPr>
          <w:p w14:paraId="1EF5B89E" w14:textId="77777777" w:rsidR="00077343" w:rsidRPr="00EA55AF" w:rsidRDefault="00077343">
            <w:pPr>
              <w:rPr>
                <w:rFonts w:ascii="Arial" w:hAnsi="Arial" w:cs="Arial"/>
                <w:sz w:val="20"/>
                <w:szCs w:val="20"/>
              </w:rPr>
            </w:pPr>
          </w:p>
        </w:tc>
      </w:tr>
      <w:tr w:rsidR="00077343" w:rsidRPr="00EA55AF" w14:paraId="32D901D1" w14:textId="77777777" w:rsidTr="00B81316">
        <w:trPr>
          <w:trHeight w:val="331"/>
        </w:trPr>
        <w:tc>
          <w:tcPr>
            <w:tcW w:w="567" w:type="dxa"/>
            <w:vAlign w:val="bottom"/>
          </w:tcPr>
          <w:p w14:paraId="5F0B884B" w14:textId="77777777" w:rsidR="00077343" w:rsidRPr="00EA55AF" w:rsidRDefault="00077343">
            <w:pPr>
              <w:rPr>
                <w:rFonts w:ascii="Arial" w:hAnsi="Arial" w:cs="Arial"/>
                <w:sz w:val="20"/>
                <w:szCs w:val="20"/>
              </w:rPr>
            </w:pPr>
          </w:p>
        </w:tc>
        <w:tc>
          <w:tcPr>
            <w:tcW w:w="7314" w:type="dxa"/>
            <w:gridSpan w:val="5"/>
            <w:tcBorders>
              <w:right w:val="single" w:sz="8" w:space="0" w:color="auto"/>
            </w:tcBorders>
            <w:vAlign w:val="bottom"/>
          </w:tcPr>
          <w:p w14:paraId="58788EE5" w14:textId="77777777" w:rsidR="00077343" w:rsidRPr="00EA55AF" w:rsidRDefault="00D75056" w:rsidP="00852087">
            <w:pPr>
              <w:spacing w:line="327" w:lineRule="exact"/>
              <w:rPr>
                <w:rFonts w:ascii="Arial" w:hAnsi="Arial" w:cs="Arial"/>
                <w:sz w:val="20"/>
                <w:szCs w:val="20"/>
              </w:rPr>
            </w:pPr>
            <w:r w:rsidRPr="00EA55AF">
              <w:rPr>
                <w:rFonts w:ascii="Arial" w:eastAsia="Calibri" w:hAnsi="Arial" w:cs="Arial"/>
                <w:w w:val="76"/>
                <w:sz w:val="20"/>
                <w:szCs w:val="20"/>
              </w:rPr>
              <w:t xml:space="preserve"> Итого за техническое обслуживание </w:t>
            </w:r>
            <w:r w:rsidR="000205CA">
              <w:rPr>
                <w:rFonts w:ascii="Arial" w:eastAsia="Calibri" w:hAnsi="Arial" w:cs="Arial"/>
                <w:w w:val="76"/>
                <w:sz w:val="20"/>
                <w:szCs w:val="20"/>
              </w:rPr>
              <w:t>1</w:t>
            </w:r>
            <w:r w:rsidR="00852087">
              <w:rPr>
                <w:rFonts w:ascii="Arial" w:eastAsia="Calibri" w:hAnsi="Arial" w:cs="Arial"/>
                <w:w w:val="76"/>
                <w:sz w:val="20"/>
                <w:szCs w:val="20"/>
              </w:rPr>
              <w:t xml:space="preserve"> подъемника:</w:t>
            </w:r>
          </w:p>
        </w:tc>
        <w:tc>
          <w:tcPr>
            <w:tcW w:w="1612" w:type="dxa"/>
            <w:gridSpan w:val="2"/>
            <w:tcBorders>
              <w:bottom w:val="single" w:sz="8" w:space="0" w:color="auto"/>
              <w:right w:val="single" w:sz="8" w:space="0" w:color="auto"/>
            </w:tcBorders>
            <w:vAlign w:val="bottom"/>
          </w:tcPr>
          <w:p w14:paraId="240EC561" w14:textId="77777777" w:rsidR="00077343" w:rsidRPr="00EA55AF" w:rsidRDefault="000205CA" w:rsidP="001213E4">
            <w:pPr>
              <w:spacing w:line="327" w:lineRule="exact"/>
              <w:jc w:val="right"/>
              <w:rPr>
                <w:rFonts w:ascii="Arial" w:hAnsi="Arial" w:cs="Arial"/>
                <w:sz w:val="20"/>
                <w:szCs w:val="20"/>
              </w:rPr>
            </w:pPr>
            <w:r>
              <w:rPr>
                <w:rFonts w:ascii="Arial" w:hAnsi="Arial" w:cs="Arial"/>
                <w:sz w:val="20"/>
                <w:szCs w:val="20"/>
              </w:rPr>
              <w:t>3</w:t>
            </w:r>
            <w:r w:rsidR="001213E4">
              <w:rPr>
                <w:rFonts w:ascii="Arial" w:hAnsi="Arial" w:cs="Arial"/>
                <w:sz w:val="20"/>
                <w:szCs w:val="20"/>
              </w:rPr>
              <w:t xml:space="preserve"> 0</w:t>
            </w:r>
            <w:r w:rsidR="00AD36BB" w:rsidRPr="00EA55AF">
              <w:rPr>
                <w:rFonts w:ascii="Arial" w:hAnsi="Arial" w:cs="Arial"/>
                <w:sz w:val="20"/>
                <w:szCs w:val="20"/>
              </w:rPr>
              <w:t>00,00</w:t>
            </w:r>
          </w:p>
        </w:tc>
        <w:tc>
          <w:tcPr>
            <w:tcW w:w="37" w:type="dxa"/>
            <w:vAlign w:val="bottom"/>
          </w:tcPr>
          <w:p w14:paraId="65B6DA13" w14:textId="77777777" w:rsidR="00077343" w:rsidRPr="00EA55AF" w:rsidRDefault="00077343">
            <w:pPr>
              <w:rPr>
                <w:rFonts w:ascii="Arial" w:hAnsi="Arial" w:cs="Arial"/>
                <w:sz w:val="20"/>
                <w:szCs w:val="20"/>
              </w:rPr>
            </w:pPr>
          </w:p>
        </w:tc>
      </w:tr>
    </w:tbl>
    <w:p w14:paraId="4A276C84" w14:textId="77777777" w:rsidR="002042F6" w:rsidRPr="00EA55AF" w:rsidRDefault="002042F6">
      <w:pPr>
        <w:spacing w:line="200" w:lineRule="exact"/>
        <w:rPr>
          <w:rFonts w:ascii="Arial" w:hAnsi="Arial" w:cs="Arial"/>
          <w:sz w:val="20"/>
          <w:szCs w:val="20"/>
        </w:rPr>
      </w:pPr>
    </w:p>
    <w:p w14:paraId="657AE9A1" w14:textId="77777777" w:rsidR="002042F6" w:rsidRPr="00EA55AF" w:rsidRDefault="002042F6">
      <w:pPr>
        <w:spacing w:line="286" w:lineRule="exact"/>
        <w:rPr>
          <w:rFonts w:ascii="Arial" w:hAnsi="Arial" w:cs="Arial"/>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4620"/>
        <w:gridCol w:w="4398"/>
        <w:gridCol w:w="42"/>
      </w:tblGrid>
      <w:tr w:rsidR="00EA55AF" w:rsidRPr="00EA55AF" w14:paraId="39F5EAFC" w14:textId="77777777" w:rsidTr="00EA55AF">
        <w:trPr>
          <w:trHeight w:val="292"/>
        </w:trPr>
        <w:tc>
          <w:tcPr>
            <w:tcW w:w="9060" w:type="dxa"/>
            <w:gridSpan w:val="3"/>
            <w:vAlign w:val="bottom"/>
          </w:tcPr>
          <w:p w14:paraId="3761B1FC" w14:textId="77777777" w:rsidR="00EA55AF" w:rsidRPr="00EA55AF" w:rsidRDefault="00EA55AF" w:rsidP="00852087">
            <w:pPr>
              <w:tabs>
                <w:tab w:val="left" w:pos="1788"/>
              </w:tabs>
              <w:rPr>
                <w:rFonts w:ascii="Arial" w:hAnsi="Arial" w:cs="Arial"/>
                <w:sz w:val="20"/>
                <w:szCs w:val="20"/>
              </w:rPr>
            </w:pPr>
            <w:r w:rsidRPr="00EA55AF">
              <w:rPr>
                <w:rFonts w:ascii="Arial" w:eastAsia="Arial" w:hAnsi="Arial" w:cs="Arial"/>
                <w:sz w:val="20"/>
                <w:szCs w:val="20"/>
              </w:rPr>
              <w:t xml:space="preserve">Итого стоимость </w:t>
            </w:r>
            <w:r w:rsidR="000D03F3">
              <w:rPr>
                <w:rFonts w:ascii="Arial" w:eastAsia="Arial" w:hAnsi="Arial" w:cs="Arial"/>
                <w:sz w:val="20"/>
                <w:szCs w:val="20"/>
              </w:rPr>
              <w:t xml:space="preserve">ежемесячного </w:t>
            </w:r>
            <w:r w:rsidRPr="00EA55AF">
              <w:rPr>
                <w:rFonts w:ascii="Arial" w:eastAsia="Arial" w:hAnsi="Arial" w:cs="Arial"/>
                <w:sz w:val="20"/>
                <w:szCs w:val="20"/>
              </w:rPr>
              <w:t xml:space="preserve">комплексного месячного обслуживания </w:t>
            </w:r>
            <w:r w:rsidR="00E554F0" w:rsidRPr="00EA55AF">
              <w:rPr>
                <w:rFonts w:ascii="Arial" w:eastAsia="Arial" w:hAnsi="Arial" w:cs="Arial"/>
                <w:sz w:val="20"/>
                <w:szCs w:val="20"/>
              </w:rPr>
              <w:t xml:space="preserve">составляет </w:t>
            </w:r>
            <w:r w:rsidR="00E554F0">
              <w:rPr>
                <w:rFonts w:ascii="Arial" w:eastAsia="Arial" w:hAnsi="Arial" w:cs="Arial"/>
                <w:sz w:val="20"/>
                <w:szCs w:val="20"/>
              </w:rPr>
              <w:t>3</w:t>
            </w:r>
            <w:r w:rsidR="00F5065F">
              <w:rPr>
                <w:rFonts w:ascii="Arial" w:eastAsia="Arial" w:hAnsi="Arial" w:cs="Arial"/>
                <w:sz w:val="20"/>
                <w:szCs w:val="20"/>
              </w:rPr>
              <w:t>0</w:t>
            </w:r>
            <w:r w:rsidRPr="00EA55AF">
              <w:rPr>
                <w:rFonts w:ascii="Arial" w:eastAsia="Arial" w:hAnsi="Arial" w:cs="Arial"/>
                <w:sz w:val="20"/>
                <w:szCs w:val="20"/>
              </w:rPr>
              <w:t>00,00 рублей. НДС не предусмотрен.</w:t>
            </w:r>
          </w:p>
        </w:tc>
      </w:tr>
      <w:tr w:rsidR="000205CA" w:rsidRPr="00EA55AF" w14:paraId="2704FABB" w14:textId="77777777" w:rsidTr="00EA55AF">
        <w:trPr>
          <w:trHeight w:val="292"/>
        </w:trPr>
        <w:tc>
          <w:tcPr>
            <w:tcW w:w="9060" w:type="dxa"/>
            <w:gridSpan w:val="3"/>
            <w:vAlign w:val="bottom"/>
          </w:tcPr>
          <w:p w14:paraId="2A44A89B" w14:textId="77777777" w:rsidR="000205CA" w:rsidRDefault="000205CA" w:rsidP="000205CA">
            <w:pPr>
              <w:tabs>
                <w:tab w:val="left" w:pos="1788"/>
              </w:tabs>
              <w:rPr>
                <w:rFonts w:ascii="Arial" w:eastAsia="Arial" w:hAnsi="Arial" w:cs="Arial"/>
                <w:sz w:val="20"/>
                <w:szCs w:val="20"/>
              </w:rPr>
            </w:pPr>
          </w:p>
        </w:tc>
      </w:tr>
      <w:tr w:rsidR="000205CA" w:rsidRPr="00EA55AF" w14:paraId="5E4D3979" w14:textId="77777777" w:rsidTr="00EA55AF">
        <w:trPr>
          <w:trHeight w:val="292"/>
        </w:trPr>
        <w:tc>
          <w:tcPr>
            <w:tcW w:w="9060" w:type="dxa"/>
            <w:gridSpan w:val="3"/>
            <w:vAlign w:val="bottom"/>
          </w:tcPr>
          <w:p w14:paraId="0513A929" w14:textId="77777777" w:rsidR="000205CA" w:rsidRPr="00EA55AF" w:rsidRDefault="000205CA" w:rsidP="000205CA">
            <w:pPr>
              <w:tabs>
                <w:tab w:val="left" w:pos="1788"/>
              </w:tabs>
              <w:rPr>
                <w:rFonts w:ascii="Arial" w:eastAsia="Arial" w:hAnsi="Arial" w:cs="Arial"/>
                <w:sz w:val="20"/>
                <w:szCs w:val="20"/>
              </w:rPr>
            </w:pPr>
            <w:r>
              <w:rPr>
                <w:rFonts w:ascii="Arial" w:eastAsia="Arial" w:hAnsi="Arial" w:cs="Arial"/>
                <w:sz w:val="20"/>
                <w:szCs w:val="20"/>
              </w:rPr>
              <w:t xml:space="preserve">Запуск оборудования осуществляется по письменному </w:t>
            </w:r>
            <w:r w:rsidR="00E554F0">
              <w:rPr>
                <w:rFonts w:ascii="Arial" w:eastAsia="Arial" w:hAnsi="Arial" w:cs="Arial"/>
                <w:sz w:val="20"/>
                <w:szCs w:val="20"/>
              </w:rPr>
              <w:t>заявлению Заказчика</w:t>
            </w:r>
            <w:r>
              <w:rPr>
                <w:rFonts w:ascii="Arial" w:eastAsia="Arial" w:hAnsi="Arial" w:cs="Arial"/>
                <w:sz w:val="20"/>
                <w:szCs w:val="20"/>
              </w:rPr>
              <w:t xml:space="preserve"> с указанием даты.</w:t>
            </w:r>
          </w:p>
        </w:tc>
      </w:tr>
      <w:tr w:rsidR="002042F6" w:rsidRPr="00EA55AF" w14:paraId="1BC8E312" w14:textId="77777777" w:rsidTr="00EA55AF">
        <w:trPr>
          <w:trHeight w:val="918"/>
        </w:trPr>
        <w:tc>
          <w:tcPr>
            <w:tcW w:w="4620" w:type="dxa"/>
            <w:vAlign w:val="bottom"/>
          </w:tcPr>
          <w:p w14:paraId="53A2BDE8" w14:textId="77777777" w:rsidR="002042F6" w:rsidRPr="00EA55AF" w:rsidRDefault="006D50CE">
            <w:pPr>
              <w:ind w:left="200"/>
              <w:rPr>
                <w:rFonts w:ascii="Arial" w:hAnsi="Arial" w:cs="Arial"/>
                <w:sz w:val="20"/>
                <w:szCs w:val="20"/>
              </w:rPr>
            </w:pPr>
            <w:r w:rsidRPr="00EA55AF">
              <w:rPr>
                <w:rFonts w:ascii="Arial" w:eastAsia="Arial" w:hAnsi="Arial" w:cs="Arial"/>
                <w:sz w:val="20"/>
                <w:szCs w:val="20"/>
              </w:rPr>
              <w:t>ЗАКАЗЧИК:</w:t>
            </w:r>
          </w:p>
        </w:tc>
        <w:tc>
          <w:tcPr>
            <w:tcW w:w="4398" w:type="dxa"/>
            <w:vAlign w:val="bottom"/>
          </w:tcPr>
          <w:p w14:paraId="255C5D27" w14:textId="77777777" w:rsidR="002042F6" w:rsidRPr="00EA55AF" w:rsidRDefault="006D50CE">
            <w:pPr>
              <w:ind w:left="500"/>
              <w:rPr>
                <w:rFonts w:ascii="Arial" w:hAnsi="Arial" w:cs="Arial"/>
                <w:sz w:val="20"/>
                <w:szCs w:val="20"/>
              </w:rPr>
            </w:pPr>
            <w:r w:rsidRPr="00EA55AF">
              <w:rPr>
                <w:rFonts w:ascii="Arial" w:eastAsia="Arial" w:hAnsi="Arial" w:cs="Arial"/>
                <w:sz w:val="20"/>
                <w:szCs w:val="20"/>
              </w:rPr>
              <w:t>ИСПОЛНИТЕЛЬ:</w:t>
            </w:r>
          </w:p>
        </w:tc>
        <w:tc>
          <w:tcPr>
            <w:tcW w:w="42" w:type="dxa"/>
            <w:vAlign w:val="bottom"/>
          </w:tcPr>
          <w:p w14:paraId="636E5BE9" w14:textId="77777777" w:rsidR="002042F6" w:rsidRPr="00EA55AF" w:rsidRDefault="002042F6">
            <w:pPr>
              <w:rPr>
                <w:rFonts w:ascii="Arial" w:hAnsi="Arial" w:cs="Arial"/>
                <w:sz w:val="20"/>
                <w:szCs w:val="20"/>
              </w:rPr>
            </w:pPr>
          </w:p>
        </w:tc>
      </w:tr>
      <w:tr w:rsidR="002042F6" w:rsidRPr="00EA55AF" w14:paraId="13876733" w14:textId="77777777">
        <w:trPr>
          <w:trHeight w:val="919"/>
        </w:trPr>
        <w:tc>
          <w:tcPr>
            <w:tcW w:w="4620" w:type="dxa"/>
            <w:vAlign w:val="bottom"/>
          </w:tcPr>
          <w:p w14:paraId="04BBF2D3" w14:textId="77777777" w:rsidR="002042F6" w:rsidRPr="00EA55AF" w:rsidRDefault="004F7550" w:rsidP="00CE0AF2">
            <w:pPr>
              <w:ind w:left="60"/>
              <w:rPr>
                <w:rFonts w:ascii="Arial" w:hAnsi="Arial" w:cs="Arial"/>
                <w:sz w:val="20"/>
                <w:szCs w:val="20"/>
              </w:rPr>
            </w:pPr>
            <w:r w:rsidRPr="00EA55AF">
              <w:rPr>
                <w:rFonts w:ascii="Arial" w:eastAsia="Arial" w:hAnsi="Arial" w:cs="Arial"/>
                <w:sz w:val="20"/>
                <w:szCs w:val="20"/>
              </w:rPr>
              <w:t>Заведу</w:t>
            </w:r>
            <w:r w:rsidR="00AD36BB" w:rsidRPr="00EA55AF">
              <w:rPr>
                <w:rFonts w:ascii="Arial" w:eastAsia="Arial" w:hAnsi="Arial" w:cs="Arial"/>
                <w:sz w:val="20"/>
                <w:szCs w:val="20"/>
              </w:rPr>
              <w:t>ю</w:t>
            </w:r>
            <w:r w:rsidRPr="00EA55AF">
              <w:rPr>
                <w:rFonts w:ascii="Arial" w:eastAsia="Arial" w:hAnsi="Arial" w:cs="Arial"/>
                <w:sz w:val="20"/>
                <w:szCs w:val="20"/>
              </w:rPr>
              <w:t>щ</w:t>
            </w:r>
            <w:r w:rsidR="00CE0AF2" w:rsidRPr="00EA55AF">
              <w:rPr>
                <w:rFonts w:ascii="Arial" w:eastAsia="Arial" w:hAnsi="Arial" w:cs="Arial"/>
                <w:sz w:val="20"/>
                <w:szCs w:val="20"/>
              </w:rPr>
              <w:t>ий</w:t>
            </w:r>
          </w:p>
        </w:tc>
        <w:tc>
          <w:tcPr>
            <w:tcW w:w="4440" w:type="dxa"/>
            <w:gridSpan w:val="2"/>
            <w:vAlign w:val="bottom"/>
          </w:tcPr>
          <w:p w14:paraId="395F2E7E" w14:textId="77777777" w:rsidR="002042F6" w:rsidRPr="00EA55AF" w:rsidRDefault="006D6ECF">
            <w:pPr>
              <w:ind w:left="300"/>
              <w:rPr>
                <w:rFonts w:ascii="Arial" w:hAnsi="Arial" w:cs="Arial"/>
                <w:sz w:val="20"/>
                <w:szCs w:val="20"/>
              </w:rPr>
            </w:pPr>
            <w:r w:rsidRPr="00EA55AF">
              <w:rPr>
                <w:rFonts w:ascii="Arial" w:eastAsia="Arial" w:hAnsi="Arial" w:cs="Arial"/>
                <w:sz w:val="20"/>
                <w:szCs w:val="20"/>
              </w:rPr>
              <w:t>Директор</w:t>
            </w:r>
          </w:p>
        </w:tc>
      </w:tr>
      <w:tr w:rsidR="002042F6" w:rsidRPr="00EA55AF" w14:paraId="3E8C8F7C" w14:textId="77777777">
        <w:trPr>
          <w:trHeight w:val="691"/>
        </w:trPr>
        <w:tc>
          <w:tcPr>
            <w:tcW w:w="4620" w:type="dxa"/>
            <w:vAlign w:val="bottom"/>
          </w:tcPr>
          <w:p w14:paraId="4C8ED7AF" w14:textId="77777777" w:rsidR="002042F6" w:rsidRPr="00EA55AF" w:rsidRDefault="004F7550" w:rsidP="001213E4">
            <w:pPr>
              <w:ind w:left="60"/>
              <w:rPr>
                <w:rFonts w:ascii="Arial" w:hAnsi="Arial" w:cs="Arial"/>
                <w:sz w:val="20"/>
                <w:szCs w:val="20"/>
              </w:rPr>
            </w:pPr>
            <w:r w:rsidRPr="00EA55AF">
              <w:rPr>
                <w:rFonts w:ascii="Arial" w:eastAsia="Arial" w:hAnsi="Arial" w:cs="Arial"/>
                <w:sz w:val="20"/>
                <w:szCs w:val="20"/>
              </w:rPr>
              <w:t>___________________/</w:t>
            </w:r>
            <w:r w:rsidR="001213E4">
              <w:rPr>
                <w:rFonts w:ascii="Arial" w:eastAsia="Arial" w:hAnsi="Arial" w:cs="Arial"/>
                <w:sz w:val="20"/>
                <w:szCs w:val="20"/>
              </w:rPr>
              <w:t xml:space="preserve">М.В. </w:t>
            </w:r>
            <w:proofErr w:type="spellStart"/>
            <w:r w:rsidR="001213E4">
              <w:rPr>
                <w:rFonts w:ascii="Arial" w:eastAsia="Arial" w:hAnsi="Arial" w:cs="Arial"/>
                <w:sz w:val="20"/>
                <w:szCs w:val="20"/>
              </w:rPr>
              <w:t>Слуднова</w:t>
            </w:r>
            <w:proofErr w:type="spellEnd"/>
            <w:r w:rsidR="006D50CE" w:rsidRPr="00EA55AF">
              <w:rPr>
                <w:rFonts w:ascii="Arial" w:eastAsia="Arial" w:hAnsi="Arial" w:cs="Arial"/>
                <w:sz w:val="20"/>
                <w:szCs w:val="20"/>
              </w:rPr>
              <w:t>/</w:t>
            </w:r>
          </w:p>
        </w:tc>
        <w:tc>
          <w:tcPr>
            <w:tcW w:w="4440" w:type="dxa"/>
            <w:gridSpan w:val="2"/>
            <w:vAlign w:val="bottom"/>
          </w:tcPr>
          <w:p w14:paraId="1EF52B58" w14:textId="77777777" w:rsidR="002042F6" w:rsidRPr="00EA55AF" w:rsidRDefault="006D50CE" w:rsidP="00D22E68">
            <w:pPr>
              <w:ind w:left="300"/>
              <w:rPr>
                <w:rFonts w:ascii="Arial" w:hAnsi="Arial" w:cs="Arial"/>
                <w:sz w:val="20"/>
                <w:szCs w:val="20"/>
              </w:rPr>
            </w:pPr>
            <w:r w:rsidRPr="00EA55AF">
              <w:rPr>
                <w:rFonts w:ascii="Arial" w:eastAsia="Arial" w:hAnsi="Arial" w:cs="Arial"/>
                <w:sz w:val="20"/>
                <w:szCs w:val="20"/>
              </w:rPr>
              <w:t>___________________/</w:t>
            </w:r>
            <w:r w:rsidR="00D22E68" w:rsidRPr="00EA55AF">
              <w:rPr>
                <w:rFonts w:ascii="Arial" w:eastAsia="Arial" w:hAnsi="Arial" w:cs="Arial"/>
                <w:sz w:val="20"/>
                <w:szCs w:val="20"/>
              </w:rPr>
              <w:t>А.В. Пак</w:t>
            </w:r>
            <w:r w:rsidRPr="00EA55AF">
              <w:rPr>
                <w:rFonts w:ascii="Arial" w:eastAsia="Arial" w:hAnsi="Arial" w:cs="Arial"/>
                <w:sz w:val="20"/>
                <w:szCs w:val="20"/>
              </w:rPr>
              <w:t>/</w:t>
            </w:r>
          </w:p>
        </w:tc>
      </w:tr>
      <w:tr w:rsidR="002042F6" w:rsidRPr="00EA55AF" w14:paraId="6EA95B1B" w14:textId="77777777">
        <w:trPr>
          <w:trHeight w:val="458"/>
        </w:trPr>
        <w:tc>
          <w:tcPr>
            <w:tcW w:w="4620" w:type="dxa"/>
            <w:vAlign w:val="bottom"/>
          </w:tcPr>
          <w:p w14:paraId="31694A96" w14:textId="34819C25" w:rsidR="002042F6" w:rsidRPr="00EA55AF" w:rsidRDefault="006D50CE" w:rsidP="00C81AE3">
            <w:pPr>
              <w:ind w:left="60"/>
              <w:rPr>
                <w:rFonts w:ascii="Arial" w:hAnsi="Arial" w:cs="Arial"/>
                <w:sz w:val="20"/>
                <w:szCs w:val="20"/>
              </w:rPr>
            </w:pPr>
            <w:r w:rsidRPr="00EA55AF">
              <w:rPr>
                <w:rFonts w:ascii="Arial" w:eastAsia="Arial" w:hAnsi="Arial" w:cs="Arial"/>
                <w:sz w:val="20"/>
                <w:szCs w:val="20"/>
              </w:rPr>
              <w:t>«___</w:t>
            </w:r>
            <w:proofErr w:type="gramStart"/>
            <w:r w:rsidRPr="00EA55AF">
              <w:rPr>
                <w:rFonts w:ascii="Arial" w:eastAsia="Arial" w:hAnsi="Arial" w:cs="Arial"/>
                <w:sz w:val="20"/>
                <w:szCs w:val="20"/>
              </w:rPr>
              <w:t>_»_</w:t>
            </w:r>
            <w:proofErr w:type="gramEnd"/>
            <w:r w:rsidRPr="00EA55AF">
              <w:rPr>
                <w:rFonts w:ascii="Arial" w:eastAsia="Arial" w:hAnsi="Arial" w:cs="Arial"/>
                <w:sz w:val="20"/>
                <w:szCs w:val="20"/>
              </w:rPr>
              <w:t>______________20</w:t>
            </w:r>
            <w:r w:rsidR="004F7751" w:rsidRPr="00EA55AF">
              <w:rPr>
                <w:rFonts w:ascii="Arial" w:eastAsia="Arial" w:hAnsi="Arial" w:cs="Arial"/>
                <w:sz w:val="20"/>
                <w:szCs w:val="20"/>
              </w:rPr>
              <w:t>2</w:t>
            </w:r>
            <w:r w:rsidR="00AF6264">
              <w:rPr>
                <w:rFonts w:ascii="Arial" w:eastAsia="Arial" w:hAnsi="Arial" w:cs="Arial"/>
                <w:sz w:val="20"/>
                <w:szCs w:val="20"/>
              </w:rPr>
              <w:t>2</w:t>
            </w:r>
            <w:r w:rsidR="00496934">
              <w:rPr>
                <w:rFonts w:ascii="Arial" w:eastAsia="Arial" w:hAnsi="Arial" w:cs="Arial"/>
                <w:sz w:val="20"/>
                <w:szCs w:val="20"/>
              </w:rPr>
              <w:t>_</w:t>
            </w:r>
            <w:r w:rsidRPr="00EA55AF">
              <w:rPr>
                <w:rFonts w:ascii="Arial" w:eastAsia="Arial" w:hAnsi="Arial" w:cs="Arial"/>
                <w:sz w:val="20"/>
                <w:szCs w:val="20"/>
              </w:rPr>
              <w:t>г.</w:t>
            </w:r>
          </w:p>
        </w:tc>
        <w:tc>
          <w:tcPr>
            <w:tcW w:w="4440" w:type="dxa"/>
            <w:gridSpan w:val="2"/>
            <w:vAlign w:val="bottom"/>
          </w:tcPr>
          <w:p w14:paraId="2F5F1B5C" w14:textId="28FEE38C" w:rsidR="002042F6" w:rsidRPr="00EA55AF" w:rsidRDefault="006D50CE" w:rsidP="00C81AE3">
            <w:pPr>
              <w:ind w:left="300"/>
              <w:rPr>
                <w:rFonts w:ascii="Arial" w:hAnsi="Arial" w:cs="Arial"/>
                <w:sz w:val="20"/>
                <w:szCs w:val="20"/>
              </w:rPr>
            </w:pPr>
            <w:r w:rsidRPr="00EA55AF">
              <w:rPr>
                <w:rFonts w:ascii="Arial" w:eastAsia="Arial" w:hAnsi="Arial" w:cs="Arial"/>
                <w:sz w:val="20"/>
                <w:szCs w:val="20"/>
              </w:rPr>
              <w:t>«____» _______________ 20</w:t>
            </w:r>
            <w:r w:rsidR="00EA55AF" w:rsidRPr="00EA55AF">
              <w:rPr>
                <w:rFonts w:ascii="Arial" w:eastAsia="Arial" w:hAnsi="Arial" w:cs="Arial"/>
                <w:sz w:val="20"/>
                <w:szCs w:val="20"/>
              </w:rPr>
              <w:t>2</w:t>
            </w:r>
            <w:r w:rsidR="00AF6264">
              <w:rPr>
                <w:rFonts w:ascii="Arial" w:eastAsia="Arial" w:hAnsi="Arial" w:cs="Arial"/>
                <w:sz w:val="20"/>
                <w:szCs w:val="20"/>
              </w:rPr>
              <w:t>2</w:t>
            </w:r>
            <w:r w:rsidRPr="00EA55AF">
              <w:rPr>
                <w:rFonts w:ascii="Arial" w:eastAsia="Arial" w:hAnsi="Arial" w:cs="Arial"/>
                <w:sz w:val="20"/>
                <w:szCs w:val="20"/>
              </w:rPr>
              <w:t>г.</w:t>
            </w:r>
          </w:p>
        </w:tc>
      </w:tr>
    </w:tbl>
    <w:p w14:paraId="72190DF8" w14:textId="77777777" w:rsidR="002042F6" w:rsidRPr="00EA55AF" w:rsidRDefault="002042F6">
      <w:pPr>
        <w:spacing w:line="200" w:lineRule="exact"/>
        <w:rPr>
          <w:rFonts w:ascii="Arial" w:hAnsi="Arial" w:cs="Arial"/>
          <w:sz w:val="20"/>
          <w:szCs w:val="20"/>
        </w:rPr>
      </w:pPr>
    </w:p>
    <w:p w14:paraId="4639EA57" w14:textId="77777777" w:rsidR="002042F6" w:rsidRDefault="002042F6">
      <w:pPr>
        <w:spacing w:line="200" w:lineRule="exact"/>
        <w:rPr>
          <w:sz w:val="20"/>
          <w:szCs w:val="20"/>
        </w:rPr>
      </w:pPr>
    </w:p>
    <w:p w14:paraId="36DFE033" w14:textId="77777777" w:rsidR="002042F6" w:rsidRDefault="002042F6">
      <w:pPr>
        <w:spacing w:line="200" w:lineRule="exact"/>
        <w:rPr>
          <w:sz w:val="20"/>
          <w:szCs w:val="20"/>
        </w:rPr>
      </w:pPr>
    </w:p>
    <w:p w14:paraId="45A8E124" w14:textId="77777777" w:rsidR="002042F6" w:rsidRDefault="002042F6">
      <w:pPr>
        <w:spacing w:line="200" w:lineRule="exact"/>
        <w:rPr>
          <w:sz w:val="20"/>
          <w:szCs w:val="20"/>
        </w:rPr>
      </w:pPr>
    </w:p>
    <w:p w14:paraId="7AD1E908" w14:textId="77777777" w:rsidR="002042F6" w:rsidRDefault="002042F6">
      <w:pPr>
        <w:spacing w:line="200" w:lineRule="exact"/>
        <w:rPr>
          <w:sz w:val="20"/>
          <w:szCs w:val="20"/>
        </w:rPr>
      </w:pPr>
    </w:p>
    <w:p w14:paraId="61E5D8A2" w14:textId="77777777" w:rsidR="002042F6" w:rsidRDefault="002042F6">
      <w:pPr>
        <w:spacing w:line="200" w:lineRule="exact"/>
        <w:rPr>
          <w:sz w:val="20"/>
          <w:szCs w:val="20"/>
        </w:rPr>
      </w:pPr>
    </w:p>
    <w:p w14:paraId="49B49B17" w14:textId="77777777" w:rsidR="002042F6" w:rsidRDefault="002042F6">
      <w:pPr>
        <w:spacing w:line="200" w:lineRule="exact"/>
        <w:rPr>
          <w:sz w:val="20"/>
          <w:szCs w:val="20"/>
        </w:rPr>
      </w:pPr>
    </w:p>
    <w:p w14:paraId="30AE8BD6" w14:textId="77777777" w:rsidR="00017B46" w:rsidRDefault="00017B46">
      <w:pPr>
        <w:spacing w:line="200" w:lineRule="exact"/>
        <w:rPr>
          <w:sz w:val="20"/>
          <w:szCs w:val="20"/>
        </w:rPr>
      </w:pPr>
    </w:p>
    <w:p w14:paraId="33375959" w14:textId="77777777" w:rsidR="00017B46" w:rsidRDefault="00017B46">
      <w:pPr>
        <w:spacing w:line="200" w:lineRule="exact"/>
        <w:rPr>
          <w:sz w:val="20"/>
          <w:szCs w:val="20"/>
        </w:rPr>
      </w:pPr>
    </w:p>
    <w:p w14:paraId="6D6B858B" w14:textId="77777777" w:rsidR="00017B46" w:rsidRDefault="00017B46">
      <w:pPr>
        <w:spacing w:line="200" w:lineRule="exact"/>
        <w:rPr>
          <w:sz w:val="20"/>
          <w:szCs w:val="20"/>
        </w:rPr>
      </w:pPr>
    </w:p>
    <w:p w14:paraId="50EF1A02" w14:textId="77777777" w:rsidR="002042F6" w:rsidRDefault="002042F6">
      <w:pPr>
        <w:spacing w:line="269" w:lineRule="exact"/>
        <w:rPr>
          <w:sz w:val="20"/>
          <w:szCs w:val="20"/>
        </w:rPr>
      </w:pPr>
    </w:p>
    <w:p w14:paraId="7FC5A9F2" w14:textId="77777777" w:rsidR="002042F6" w:rsidRDefault="002042F6">
      <w:pPr>
        <w:tabs>
          <w:tab w:val="left" w:pos="4140"/>
          <w:tab w:val="left" w:pos="6200"/>
        </w:tabs>
        <w:ind w:left="620"/>
        <w:rPr>
          <w:sz w:val="20"/>
          <w:szCs w:val="20"/>
        </w:rPr>
      </w:pPr>
    </w:p>
    <w:sectPr w:rsidR="002042F6" w:rsidSect="00EA55AF">
      <w:pgSz w:w="11900" w:h="16838"/>
      <w:pgMar w:top="688" w:right="843" w:bottom="1276" w:left="1080" w:header="0" w:footer="0" w:gutter="0"/>
      <w:cols w:space="720" w:equalWidth="0">
        <w:col w:w="997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9CBE" w14:textId="77777777" w:rsidR="00DE52AE" w:rsidRDefault="00DE52AE" w:rsidP="00301D04">
      <w:r>
        <w:separator/>
      </w:r>
    </w:p>
  </w:endnote>
  <w:endnote w:type="continuationSeparator" w:id="0">
    <w:p w14:paraId="6BDE82F3" w14:textId="77777777" w:rsidR="00DE52AE" w:rsidRDefault="00DE52AE" w:rsidP="0030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02897"/>
      <w:docPartObj>
        <w:docPartGallery w:val="Page Numbers (Bottom of Page)"/>
        <w:docPartUnique/>
      </w:docPartObj>
    </w:sdtPr>
    <w:sdtEndPr/>
    <w:sdtContent>
      <w:p w14:paraId="1328DDDE" w14:textId="77777777" w:rsidR="00BF7931" w:rsidRDefault="006B6AC1">
        <w:pPr>
          <w:pStyle w:val="a7"/>
          <w:jc w:val="center"/>
        </w:pPr>
        <w:r>
          <w:rPr>
            <w:noProof/>
          </w:rPr>
          <w:fldChar w:fldCharType="begin"/>
        </w:r>
        <w:r w:rsidR="00BF7931">
          <w:rPr>
            <w:noProof/>
          </w:rPr>
          <w:instrText>PAGE   \* MERGEFORMAT</w:instrText>
        </w:r>
        <w:r>
          <w:rPr>
            <w:noProof/>
          </w:rPr>
          <w:fldChar w:fldCharType="separate"/>
        </w:r>
        <w:r w:rsidR="00FA5380">
          <w:rPr>
            <w:noProof/>
          </w:rPr>
          <w:t>7</w:t>
        </w:r>
        <w:r>
          <w:rPr>
            <w:noProof/>
          </w:rPr>
          <w:fldChar w:fldCharType="end"/>
        </w:r>
      </w:p>
    </w:sdtContent>
  </w:sdt>
  <w:p w14:paraId="21D44FF6" w14:textId="77777777" w:rsidR="00BF7931" w:rsidRDefault="00BF79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A786" w14:textId="77777777" w:rsidR="00DE52AE" w:rsidRDefault="00DE52AE" w:rsidP="00301D04">
      <w:r>
        <w:separator/>
      </w:r>
    </w:p>
  </w:footnote>
  <w:footnote w:type="continuationSeparator" w:id="0">
    <w:p w14:paraId="725C2D8F" w14:textId="77777777" w:rsidR="00DE52AE" w:rsidRDefault="00DE52AE" w:rsidP="0030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2D101DCA"/>
    <w:lvl w:ilvl="0" w:tplc="29DC5EF0">
      <w:start w:val="1"/>
      <w:numFmt w:val="decimal"/>
      <w:lvlText w:val="6.%1."/>
      <w:lvlJc w:val="left"/>
      <w:rPr>
        <w:i w:val="0"/>
      </w:rPr>
    </w:lvl>
    <w:lvl w:ilvl="1" w:tplc="EE806934">
      <w:start w:val="1"/>
      <w:numFmt w:val="decimal"/>
      <w:lvlText w:val="%2"/>
      <w:lvlJc w:val="left"/>
    </w:lvl>
    <w:lvl w:ilvl="2" w:tplc="7892FEBE">
      <w:numFmt w:val="decimal"/>
      <w:lvlText w:val=""/>
      <w:lvlJc w:val="left"/>
    </w:lvl>
    <w:lvl w:ilvl="3" w:tplc="45CC39A0">
      <w:numFmt w:val="decimal"/>
      <w:lvlText w:val=""/>
      <w:lvlJc w:val="left"/>
    </w:lvl>
    <w:lvl w:ilvl="4" w:tplc="10B2CFAA">
      <w:numFmt w:val="decimal"/>
      <w:lvlText w:val=""/>
      <w:lvlJc w:val="left"/>
    </w:lvl>
    <w:lvl w:ilvl="5" w:tplc="4E3E0F70">
      <w:numFmt w:val="decimal"/>
      <w:lvlText w:val=""/>
      <w:lvlJc w:val="left"/>
    </w:lvl>
    <w:lvl w:ilvl="6" w:tplc="7D9E7F0A">
      <w:numFmt w:val="decimal"/>
      <w:lvlText w:val=""/>
      <w:lvlJc w:val="left"/>
    </w:lvl>
    <w:lvl w:ilvl="7" w:tplc="0DFA888C">
      <w:numFmt w:val="decimal"/>
      <w:lvlText w:val=""/>
      <w:lvlJc w:val="left"/>
    </w:lvl>
    <w:lvl w:ilvl="8" w:tplc="FCC0D514">
      <w:numFmt w:val="decimal"/>
      <w:lvlText w:val=""/>
      <w:lvlJc w:val="left"/>
    </w:lvl>
  </w:abstractNum>
  <w:abstractNum w:abstractNumId="1" w15:restartNumberingAfterBreak="0">
    <w:nsid w:val="08138641"/>
    <w:multiLevelType w:val="hybridMultilevel"/>
    <w:tmpl w:val="FF18CE2E"/>
    <w:lvl w:ilvl="0" w:tplc="6900C036">
      <w:start w:val="1"/>
      <w:numFmt w:val="decimal"/>
      <w:lvlText w:val="7.%1"/>
      <w:lvlJc w:val="left"/>
    </w:lvl>
    <w:lvl w:ilvl="1" w:tplc="8A7C1B2A">
      <w:numFmt w:val="decimal"/>
      <w:lvlText w:val=""/>
      <w:lvlJc w:val="left"/>
    </w:lvl>
    <w:lvl w:ilvl="2" w:tplc="5E5C5084">
      <w:numFmt w:val="decimal"/>
      <w:lvlText w:val=""/>
      <w:lvlJc w:val="left"/>
    </w:lvl>
    <w:lvl w:ilvl="3" w:tplc="6734987E">
      <w:numFmt w:val="decimal"/>
      <w:lvlText w:val=""/>
      <w:lvlJc w:val="left"/>
    </w:lvl>
    <w:lvl w:ilvl="4" w:tplc="C52E24FE">
      <w:numFmt w:val="decimal"/>
      <w:lvlText w:val=""/>
      <w:lvlJc w:val="left"/>
    </w:lvl>
    <w:lvl w:ilvl="5" w:tplc="AC3C21AA">
      <w:numFmt w:val="decimal"/>
      <w:lvlText w:val=""/>
      <w:lvlJc w:val="left"/>
    </w:lvl>
    <w:lvl w:ilvl="6" w:tplc="EC1EED5A">
      <w:numFmt w:val="decimal"/>
      <w:lvlText w:val=""/>
      <w:lvlJc w:val="left"/>
    </w:lvl>
    <w:lvl w:ilvl="7" w:tplc="1340D7EA">
      <w:numFmt w:val="decimal"/>
      <w:lvlText w:val=""/>
      <w:lvlJc w:val="left"/>
    </w:lvl>
    <w:lvl w:ilvl="8" w:tplc="A4140E44">
      <w:numFmt w:val="decimal"/>
      <w:lvlText w:val=""/>
      <w:lvlJc w:val="left"/>
    </w:lvl>
  </w:abstractNum>
  <w:abstractNum w:abstractNumId="2" w15:restartNumberingAfterBreak="0">
    <w:nsid w:val="0836C40E"/>
    <w:multiLevelType w:val="hybridMultilevel"/>
    <w:tmpl w:val="0BB8D8F4"/>
    <w:lvl w:ilvl="0" w:tplc="92C2C430">
      <w:start w:val="1"/>
      <w:numFmt w:val="decimal"/>
      <w:lvlText w:val="%1"/>
      <w:lvlJc w:val="left"/>
    </w:lvl>
    <w:lvl w:ilvl="1" w:tplc="14A2E49C">
      <w:start w:val="6"/>
      <w:numFmt w:val="decimal"/>
      <w:lvlText w:val="%2."/>
      <w:lvlJc w:val="left"/>
    </w:lvl>
    <w:lvl w:ilvl="2" w:tplc="DE7A897C">
      <w:numFmt w:val="decimal"/>
      <w:lvlText w:val=""/>
      <w:lvlJc w:val="left"/>
    </w:lvl>
    <w:lvl w:ilvl="3" w:tplc="C7AA6566">
      <w:numFmt w:val="decimal"/>
      <w:lvlText w:val=""/>
      <w:lvlJc w:val="left"/>
    </w:lvl>
    <w:lvl w:ilvl="4" w:tplc="93627B4E">
      <w:numFmt w:val="decimal"/>
      <w:lvlText w:val=""/>
      <w:lvlJc w:val="left"/>
    </w:lvl>
    <w:lvl w:ilvl="5" w:tplc="0484B92A">
      <w:numFmt w:val="decimal"/>
      <w:lvlText w:val=""/>
      <w:lvlJc w:val="left"/>
    </w:lvl>
    <w:lvl w:ilvl="6" w:tplc="1AFEDC04">
      <w:numFmt w:val="decimal"/>
      <w:lvlText w:val=""/>
      <w:lvlJc w:val="left"/>
    </w:lvl>
    <w:lvl w:ilvl="7" w:tplc="36B4E87C">
      <w:numFmt w:val="decimal"/>
      <w:lvlText w:val=""/>
      <w:lvlJc w:val="left"/>
    </w:lvl>
    <w:lvl w:ilvl="8" w:tplc="7458DF6A">
      <w:numFmt w:val="decimal"/>
      <w:lvlText w:val=""/>
      <w:lvlJc w:val="left"/>
    </w:lvl>
  </w:abstractNum>
  <w:abstractNum w:abstractNumId="3" w15:restartNumberingAfterBreak="0">
    <w:nsid w:val="08EDBDAB"/>
    <w:multiLevelType w:val="hybridMultilevel"/>
    <w:tmpl w:val="EF8C65DC"/>
    <w:lvl w:ilvl="0" w:tplc="2EB08F10">
      <w:start w:val="5"/>
      <w:numFmt w:val="decimal"/>
      <w:lvlText w:val="4.%1."/>
      <w:lvlJc w:val="left"/>
    </w:lvl>
    <w:lvl w:ilvl="1" w:tplc="E5AA2B78">
      <w:start w:val="1"/>
      <w:numFmt w:val="decimal"/>
      <w:lvlText w:val="4.5.%2."/>
      <w:lvlJc w:val="left"/>
    </w:lvl>
    <w:lvl w:ilvl="2" w:tplc="E286CAEC">
      <w:numFmt w:val="decimal"/>
      <w:lvlText w:val=""/>
      <w:lvlJc w:val="left"/>
    </w:lvl>
    <w:lvl w:ilvl="3" w:tplc="49BE8F44">
      <w:numFmt w:val="decimal"/>
      <w:lvlText w:val=""/>
      <w:lvlJc w:val="left"/>
    </w:lvl>
    <w:lvl w:ilvl="4" w:tplc="C31EF7F6">
      <w:numFmt w:val="decimal"/>
      <w:lvlText w:val=""/>
      <w:lvlJc w:val="left"/>
    </w:lvl>
    <w:lvl w:ilvl="5" w:tplc="42DEB532">
      <w:numFmt w:val="decimal"/>
      <w:lvlText w:val=""/>
      <w:lvlJc w:val="left"/>
    </w:lvl>
    <w:lvl w:ilvl="6" w:tplc="C6843C94">
      <w:numFmt w:val="decimal"/>
      <w:lvlText w:val=""/>
      <w:lvlJc w:val="left"/>
    </w:lvl>
    <w:lvl w:ilvl="7" w:tplc="8258D3C0">
      <w:numFmt w:val="decimal"/>
      <w:lvlText w:val=""/>
      <w:lvlJc w:val="left"/>
    </w:lvl>
    <w:lvl w:ilvl="8" w:tplc="155CF336">
      <w:numFmt w:val="decimal"/>
      <w:lvlText w:val=""/>
      <w:lvlJc w:val="left"/>
    </w:lvl>
  </w:abstractNum>
  <w:abstractNum w:abstractNumId="4" w15:restartNumberingAfterBreak="0">
    <w:nsid w:val="0B03E0C6"/>
    <w:multiLevelType w:val="hybridMultilevel"/>
    <w:tmpl w:val="47C6051E"/>
    <w:lvl w:ilvl="0" w:tplc="89B6AF14">
      <w:start w:val="1"/>
      <w:numFmt w:val="decimal"/>
      <w:lvlText w:val="5.%1."/>
      <w:lvlJc w:val="left"/>
    </w:lvl>
    <w:lvl w:ilvl="1" w:tplc="35346CD0">
      <w:start w:val="1"/>
      <w:numFmt w:val="decimal"/>
      <w:lvlText w:val="5.1.%2."/>
      <w:lvlJc w:val="left"/>
    </w:lvl>
    <w:lvl w:ilvl="2" w:tplc="0212B990">
      <w:start w:val="3"/>
      <w:numFmt w:val="decimal"/>
      <w:lvlText w:val="5.1.%3."/>
      <w:lvlJc w:val="left"/>
    </w:lvl>
    <w:lvl w:ilvl="3" w:tplc="41084E3C">
      <w:start w:val="1"/>
      <w:numFmt w:val="decimal"/>
      <w:lvlText w:val="%4"/>
      <w:lvlJc w:val="left"/>
    </w:lvl>
    <w:lvl w:ilvl="4" w:tplc="A8708176">
      <w:numFmt w:val="decimal"/>
      <w:lvlText w:val=""/>
      <w:lvlJc w:val="left"/>
    </w:lvl>
    <w:lvl w:ilvl="5" w:tplc="137CD4B6">
      <w:numFmt w:val="decimal"/>
      <w:lvlText w:val=""/>
      <w:lvlJc w:val="left"/>
    </w:lvl>
    <w:lvl w:ilvl="6" w:tplc="00BA5C26">
      <w:numFmt w:val="decimal"/>
      <w:lvlText w:val=""/>
      <w:lvlJc w:val="left"/>
    </w:lvl>
    <w:lvl w:ilvl="7" w:tplc="8DDCA8A4">
      <w:numFmt w:val="decimal"/>
      <w:lvlText w:val=""/>
      <w:lvlJc w:val="left"/>
    </w:lvl>
    <w:lvl w:ilvl="8" w:tplc="28BAC590">
      <w:numFmt w:val="decimal"/>
      <w:lvlText w:val=""/>
      <w:lvlJc w:val="left"/>
    </w:lvl>
  </w:abstractNum>
  <w:abstractNum w:abstractNumId="5" w15:restartNumberingAfterBreak="0">
    <w:nsid w:val="189A769B"/>
    <w:multiLevelType w:val="hybridMultilevel"/>
    <w:tmpl w:val="98D4A9F6"/>
    <w:lvl w:ilvl="0" w:tplc="B32AF7B8">
      <w:start w:val="1"/>
      <w:numFmt w:val="decimal"/>
      <w:lvlText w:val="%1"/>
      <w:lvlJc w:val="left"/>
    </w:lvl>
    <w:lvl w:ilvl="1" w:tplc="E9F63D3C">
      <w:start w:val="1"/>
      <w:numFmt w:val="decimal"/>
      <w:lvlText w:val="5.2.%2."/>
      <w:lvlJc w:val="left"/>
    </w:lvl>
    <w:lvl w:ilvl="2" w:tplc="A61CFB72">
      <w:numFmt w:val="decimal"/>
      <w:lvlText w:val=""/>
      <w:lvlJc w:val="left"/>
    </w:lvl>
    <w:lvl w:ilvl="3" w:tplc="012071B0">
      <w:numFmt w:val="decimal"/>
      <w:lvlText w:val=""/>
      <w:lvlJc w:val="left"/>
    </w:lvl>
    <w:lvl w:ilvl="4" w:tplc="F29CD3CA">
      <w:numFmt w:val="decimal"/>
      <w:lvlText w:val=""/>
      <w:lvlJc w:val="left"/>
    </w:lvl>
    <w:lvl w:ilvl="5" w:tplc="8E1AE2B2">
      <w:numFmt w:val="decimal"/>
      <w:lvlText w:val=""/>
      <w:lvlJc w:val="left"/>
    </w:lvl>
    <w:lvl w:ilvl="6" w:tplc="437AF4EA">
      <w:numFmt w:val="decimal"/>
      <w:lvlText w:val=""/>
      <w:lvlJc w:val="left"/>
    </w:lvl>
    <w:lvl w:ilvl="7" w:tplc="6B4EEB2A">
      <w:numFmt w:val="decimal"/>
      <w:lvlText w:val=""/>
      <w:lvlJc w:val="left"/>
    </w:lvl>
    <w:lvl w:ilvl="8" w:tplc="6910F716">
      <w:numFmt w:val="decimal"/>
      <w:lvlText w:val=""/>
      <w:lvlJc w:val="left"/>
    </w:lvl>
  </w:abstractNum>
  <w:abstractNum w:abstractNumId="6" w15:restartNumberingAfterBreak="0">
    <w:nsid w:val="1E7FF521"/>
    <w:multiLevelType w:val="hybridMultilevel"/>
    <w:tmpl w:val="C09E193A"/>
    <w:lvl w:ilvl="0" w:tplc="4510E296">
      <w:start w:val="3"/>
      <w:numFmt w:val="decimal"/>
      <w:lvlText w:val="7.%1"/>
      <w:lvlJc w:val="left"/>
    </w:lvl>
    <w:lvl w:ilvl="1" w:tplc="2A0A14BA">
      <w:start w:val="8"/>
      <w:numFmt w:val="decimal"/>
      <w:lvlText w:val="%2."/>
      <w:lvlJc w:val="left"/>
    </w:lvl>
    <w:lvl w:ilvl="2" w:tplc="87CE8BD4">
      <w:numFmt w:val="decimal"/>
      <w:lvlText w:val=""/>
      <w:lvlJc w:val="left"/>
    </w:lvl>
    <w:lvl w:ilvl="3" w:tplc="B822710C">
      <w:numFmt w:val="decimal"/>
      <w:lvlText w:val=""/>
      <w:lvlJc w:val="left"/>
    </w:lvl>
    <w:lvl w:ilvl="4" w:tplc="77B60134">
      <w:numFmt w:val="decimal"/>
      <w:lvlText w:val=""/>
      <w:lvlJc w:val="left"/>
    </w:lvl>
    <w:lvl w:ilvl="5" w:tplc="7C10F572">
      <w:numFmt w:val="decimal"/>
      <w:lvlText w:val=""/>
      <w:lvlJc w:val="left"/>
    </w:lvl>
    <w:lvl w:ilvl="6" w:tplc="B6F8F024">
      <w:numFmt w:val="decimal"/>
      <w:lvlText w:val=""/>
      <w:lvlJc w:val="left"/>
    </w:lvl>
    <w:lvl w:ilvl="7" w:tplc="22743F90">
      <w:numFmt w:val="decimal"/>
      <w:lvlText w:val=""/>
      <w:lvlJc w:val="left"/>
    </w:lvl>
    <w:lvl w:ilvl="8" w:tplc="CC822C46">
      <w:numFmt w:val="decimal"/>
      <w:lvlText w:val=""/>
      <w:lvlJc w:val="left"/>
    </w:lvl>
  </w:abstractNum>
  <w:abstractNum w:abstractNumId="7" w15:restartNumberingAfterBreak="0">
    <w:nsid w:val="22221A70"/>
    <w:multiLevelType w:val="hybridMultilevel"/>
    <w:tmpl w:val="A420FBEC"/>
    <w:lvl w:ilvl="0" w:tplc="50A8BA4E">
      <w:start w:val="1"/>
      <w:numFmt w:val="decimal"/>
      <w:lvlText w:val="10.%1."/>
      <w:lvlJc w:val="left"/>
    </w:lvl>
    <w:lvl w:ilvl="1" w:tplc="BD003F3C">
      <w:start w:val="1"/>
      <w:numFmt w:val="decimal"/>
      <w:lvlText w:val="%2"/>
      <w:lvlJc w:val="left"/>
    </w:lvl>
    <w:lvl w:ilvl="2" w:tplc="4FB2CC70">
      <w:start w:val="11"/>
      <w:numFmt w:val="decimal"/>
      <w:lvlText w:val="%3."/>
      <w:lvlJc w:val="left"/>
    </w:lvl>
    <w:lvl w:ilvl="3" w:tplc="A2B81912">
      <w:numFmt w:val="decimal"/>
      <w:lvlText w:val=""/>
      <w:lvlJc w:val="left"/>
    </w:lvl>
    <w:lvl w:ilvl="4" w:tplc="231436E4">
      <w:numFmt w:val="decimal"/>
      <w:lvlText w:val=""/>
      <w:lvlJc w:val="left"/>
    </w:lvl>
    <w:lvl w:ilvl="5" w:tplc="3F82D8A8">
      <w:numFmt w:val="decimal"/>
      <w:lvlText w:val=""/>
      <w:lvlJc w:val="left"/>
    </w:lvl>
    <w:lvl w:ilvl="6" w:tplc="57ACE4C6">
      <w:numFmt w:val="decimal"/>
      <w:lvlText w:val=""/>
      <w:lvlJc w:val="left"/>
    </w:lvl>
    <w:lvl w:ilvl="7" w:tplc="0F08F140">
      <w:numFmt w:val="decimal"/>
      <w:lvlText w:val=""/>
      <w:lvlJc w:val="left"/>
    </w:lvl>
    <w:lvl w:ilvl="8" w:tplc="DE702426">
      <w:numFmt w:val="decimal"/>
      <w:lvlText w:val=""/>
      <w:lvlJc w:val="left"/>
    </w:lvl>
  </w:abstractNum>
  <w:abstractNum w:abstractNumId="8" w15:restartNumberingAfterBreak="0">
    <w:nsid w:val="2443A858"/>
    <w:multiLevelType w:val="hybridMultilevel"/>
    <w:tmpl w:val="F602477E"/>
    <w:lvl w:ilvl="0" w:tplc="28408EBC">
      <w:start w:val="2"/>
      <w:numFmt w:val="decimal"/>
      <w:lvlText w:val="4.%1"/>
      <w:lvlJc w:val="left"/>
    </w:lvl>
    <w:lvl w:ilvl="1" w:tplc="43DA66B2">
      <w:start w:val="1"/>
      <w:numFmt w:val="decimal"/>
      <w:lvlText w:val="4.2.%2."/>
      <w:lvlJc w:val="left"/>
    </w:lvl>
    <w:lvl w:ilvl="2" w:tplc="4978F48A">
      <w:numFmt w:val="decimal"/>
      <w:lvlText w:val=""/>
      <w:lvlJc w:val="left"/>
    </w:lvl>
    <w:lvl w:ilvl="3" w:tplc="E9B8BFB6">
      <w:numFmt w:val="decimal"/>
      <w:lvlText w:val=""/>
      <w:lvlJc w:val="left"/>
    </w:lvl>
    <w:lvl w:ilvl="4" w:tplc="5672CFA2">
      <w:numFmt w:val="decimal"/>
      <w:lvlText w:val=""/>
      <w:lvlJc w:val="left"/>
    </w:lvl>
    <w:lvl w:ilvl="5" w:tplc="1920552C">
      <w:numFmt w:val="decimal"/>
      <w:lvlText w:val=""/>
      <w:lvlJc w:val="left"/>
    </w:lvl>
    <w:lvl w:ilvl="6" w:tplc="CAA23DE4">
      <w:numFmt w:val="decimal"/>
      <w:lvlText w:val=""/>
      <w:lvlJc w:val="left"/>
    </w:lvl>
    <w:lvl w:ilvl="7" w:tplc="CC7C6938">
      <w:numFmt w:val="decimal"/>
      <w:lvlText w:val=""/>
      <w:lvlJc w:val="left"/>
    </w:lvl>
    <w:lvl w:ilvl="8" w:tplc="0700E9EC">
      <w:numFmt w:val="decimal"/>
      <w:lvlText w:val=""/>
      <w:lvlJc w:val="left"/>
    </w:lvl>
  </w:abstractNum>
  <w:abstractNum w:abstractNumId="9" w15:restartNumberingAfterBreak="0">
    <w:nsid w:val="257130A3"/>
    <w:multiLevelType w:val="hybridMultilevel"/>
    <w:tmpl w:val="C302DCFA"/>
    <w:lvl w:ilvl="0" w:tplc="1F00A450">
      <w:start w:val="1"/>
      <w:numFmt w:val="bullet"/>
      <w:lvlText w:val="-"/>
      <w:lvlJc w:val="left"/>
    </w:lvl>
    <w:lvl w:ilvl="1" w:tplc="12AA5B2E">
      <w:numFmt w:val="decimal"/>
      <w:lvlText w:val=""/>
      <w:lvlJc w:val="left"/>
    </w:lvl>
    <w:lvl w:ilvl="2" w:tplc="4DD44ED6">
      <w:numFmt w:val="decimal"/>
      <w:lvlText w:val=""/>
      <w:lvlJc w:val="left"/>
    </w:lvl>
    <w:lvl w:ilvl="3" w:tplc="F2E29332">
      <w:numFmt w:val="decimal"/>
      <w:lvlText w:val=""/>
      <w:lvlJc w:val="left"/>
    </w:lvl>
    <w:lvl w:ilvl="4" w:tplc="62640A4C">
      <w:numFmt w:val="decimal"/>
      <w:lvlText w:val=""/>
      <w:lvlJc w:val="left"/>
    </w:lvl>
    <w:lvl w:ilvl="5" w:tplc="62D044A4">
      <w:numFmt w:val="decimal"/>
      <w:lvlText w:val=""/>
      <w:lvlJc w:val="left"/>
    </w:lvl>
    <w:lvl w:ilvl="6" w:tplc="C0007A54">
      <w:numFmt w:val="decimal"/>
      <w:lvlText w:val=""/>
      <w:lvlJc w:val="left"/>
    </w:lvl>
    <w:lvl w:ilvl="7" w:tplc="64BE24DA">
      <w:numFmt w:val="decimal"/>
      <w:lvlText w:val=""/>
      <w:lvlJc w:val="left"/>
    </w:lvl>
    <w:lvl w:ilvl="8" w:tplc="0DDC1240">
      <w:numFmt w:val="decimal"/>
      <w:lvlText w:val=""/>
      <w:lvlJc w:val="left"/>
    </w:lvl>
  </w:abstractNum>
  <w:abstractNum w:abstractNumId="10" w15:restartNumberingAfterBreak="0">
    <w:nsid w:val="2CA88611"/>
    <w:multiLevelType w:val="hybridMultilevel"/>
    <w:tmpl w:val="70F6F8F0"/>
    <w:lvl w:ilvl="0" w:tplc="D2D84F12">
      <w:start w:val="5"/>
      <w:numFmt w:val="decimal"/>
      <w:lvlText w:val="5.%1."/>
      <w:lvlJc w:val="left"/>
    </w:lvl>
    <w:lvl w:ilvl="1" w:tplc="F3B2B3CE">
      <w:start w:val="1"/>
      <w:numFmt w:val="decimal"/>
      <w:lvlText w:val="5.5.%2."/>
      <w:lvlJc w:val="left"/>
    </w:lvl>
    <w:lvl w:ilvl="2" w:tplc="6400BA7C">
      <w:numFmt w:val="decimal"/>
      <w:lvlText w:val=""/>
      <w:lvlJc w:val="left"/>
    </w:lvl>
    <w:lvl w:ilvl="3" w:tplc="DF123686">
      <w:numFmt w:val="decimal"/>
      <w:lvlText w:val=""/>
      <w:lvlJc w:val="left"/>
    </w:lvl>
    <w:lvl w:ilvl="4" w:tplc="3F2C07C4">
      <w:numFmt w:val="decimal"/>
      <w:lvlText w:val=""/>
      <w:lvlJc w:val="left"/>
    </w:lvl>
    <w:lvl w:ilvl="5" w:tplc="4ED84C38">
      <w:numFmt w:val="decimal"/>
      <w:lvlText w:val=""/>
      <w:lvlJc w:val="left"/>
    </w:lvl>
    <w:lvl w:ilvl="6" w:tplc="560EDE9A">
      <w:numFmt w:val="decimal"/>
      <w:lvlText w:val=""/>
      <w:lvlJc w:val="left"/>
    </w:lvl>
    <w:lvl w:ilvl="7" w:tplc="356CD2D4">
      <w:numFmt w:val="decimal"/>
      <w:lvlText w:val=""/>
      <w:lvlJc w:val="left"/>
    </w:lvl>
    <w:lvl w:ilvl="8" w:tplc="93A81AE4">
      <w:numFmt w:val="decimal"/>
      <w:lvlText w:val=""/>
      <w:lvlJc w:val="left"/>
    </w:lvl>
  </w:abstractNum>
  <w:abstractNum w:abstractNumId="11" w15:restartNumberingAfterBreak="0">
    <w:nsid w:val="2D1D5AE9"/>
    <w:multiLevelType w:val="hybridMultilevel"/>
    <w:tmpl w:val="89A61C2E"/>
    <w:lvl w:ilvl="0" w:tplc="907E9FBC">
      <w:start w:val="3"/>
      <w:numFmt w:val="decimal"/>
      <w:lvlText w:val="4.%1."/>
      <w:lvlJc w:val="left"/>
    </w:lvl>
    <w:lvl w:ilvl="1" w:tplc="7B468DD6">
      <w:start w:val="1"/>
      <w:numFmt w:val="decimal"/>
      <w:lvlText w:val="4.3.%2."/>
      <w:lvlJc w:val="left"/>
    </w:lvl>
    <w:lvl w:ilvl="2" w:tplc="C3D2F1DE">
      <w:numFmt w:val="decimal"/>
      <w:lvlText w:val=""/>
      <w:lvlJc w:val="left"/>
    </w:lvl>
    <w:lvl w:ilvl="3" w:tplc="6E86959E">
      <w:numFmt w:val="decimal"/>
      <w:lvlText w:val=""/>
      <w:lvlJc w:val="left"/>
    </w:lvl>
    <w:lvl w:ilvl="4" w:tplc="59BAC002">
      <w:numFmt w:val="decimal"/>
      <w:lvlText w:val=""/>
      <w:lvlJc w:val="left"/>
    </w:lvl>
    <w:lvl w:ilvl="5" w:tplc="B0EE10F2">
      <w:numFmt w:val="decimal"/>
      <w:lvlText w:val=""/>
      <w:lvlJc w:val="left"/>
    </w:lvl>
    <w:lvl w:ilvl="6" w:tplc="50BA7506">
      <w:numFmt w:val="decimal"/>
      <w:lvlText w:val=""/>
      <w:lvlJc w:val="left"/>
    </w:lvl>
    <w:lvl w:ilvl="7" w:tplc="02C2341C">
      <w:numFmt w:val="decimal"/>
      <w:lvlText w:val=""/>
      <w:lvlJc w:val="left"/>
    </w:lvl>
    <w:lvl w:ilvl="8" w:tplc="6C86D966">
      <w:numFmt w:val="decimal"/>
      <w:lvlText w:val=""/>
      <w:lvlJc w:val="left"/>
    </w:lvl>
  </w:abstractNum>
  <w:abstractNum w:abstractNumId="12" w15:restartNumberingAfterBreak="0">
    <w:nsid w:val="3006C83E"/>
    <w:multiLevelType w:val="hybridMultilevel"/>
    <w:tmpl w:val="8E0E1FF4"/>
    <w:lvl w:ilvl="0" w:tplc="3456213C">
      <w:start w:val="1"/>
      <w:numFmt w:val="decimal"/>
      <w:lvlText w:val="%1"/>
      <w:lvlJc w:val="left"/>
    </w:lvl>
    <w:lvl w:ilvl="1" w:tplc="81C02B0E">
      <w:start w:val="12"/>
      <w:numFmt w:val="decimal"/>
      <w:lvlText w:val="%2."/>
      <w:lvlJc w:val="left"/>
    </w:lvl>
    <w:lvl w:ilvl="2" w:tplc="196244FE">
      <w:numFmt w:val="decimal"/>
      <w:lvlText w:val=""/>
      <w:lvlJc w:val="left"/>
    </w:lvl>
    <w:lvl w:ilvl="3" w:tplc="36DE5340">
      <w:numFmt w:val="decimal"/>
      <w:lvlText w:val=""/>
      <w:lvlJc w:val="left"/>
    </w:lvl>
    <w:lvl w:ilvl="4" w:tplc="1DCA121E">
      <w:numFmt w:val="decimal"/>
      <w:lvlText w:val=""/>
      <w:lvlJc w:val="left"/>
    </w:lvl>
    <w:lvl w:ilvl="5" w:tplc="8BDC21C8">
      <w:numFmt w:val="decimal"/>
      <w:lvlText w:val=""/>
      <w:lvlJc w:val="left"/>
    </w:lvl>
    <w:lvl w:ilvl="6" w:tplc="66C865CE">
      <w:numFmt w:val="decimal"/>
      <w:lvlText w:val=""/>
      <w:lvlJc w:val="left"/>
    </w:lvl>
    <w:lvl w:ilvl="7" w:tplc="F952478E">
      <w:numFmt w:val="decimal"/>
      <w:lvlText w:val=""/>
      <w:lvlJc w:val="left"/>
    </w:lvl>
    <w:lvl w:ilvl="8" w:tplc="6F963BB8">
      <w:numFmt w:val="decimal"/>
      <w:lvlText w:val=""/>
      <w:lvlJc w:val="left"/>
    </w:lvl>
  </w:abstractNum>
  <w:abstractNum w:abstractNumId="13" w15:restartNumberingAfterBreak="0">
    <w:nsid w:val="333AB105"/>
    <w:multiLevelType w:val="hybridMultilevel"/>
    <w:tmpl w:val="4190A054"/>
    <w:lvl w:ilvl="0" w:tplc="5D2AB066">
      <w:start w:val="3"/>
      <w:numFmt w:val="decimal"/>
      <w:lvlText w:val="4.1.%1"/>
      <w:lvlJc w:val="left"/>
    </w:lvl>
    <w:lvl w:ilvl="1" w:tplc="B294471E">
      <w:start w:val="1"/>
      <w:numFmt w:val="bullet"/>
      <w:lvlText w:val="-"/>
      <w:lvlJc w:val="left"/>
    </w:lvl>
    <w:lvl w:ilvl="2" w:tplc="CB96DE58">
      <w:numFmt w:val="decimal"/>
      <w:lvlText w:val=""/>
      <w:lvlJc w:val="left"/>
    </w:lvl>
    <w:lvl w:ilvl="3" w:tplc="9B46539A">
      <w:numFmt w:val="decimal"/>
      <w:lvlText w:val=""/>
      <w:lvlJc w:val="left"/>
    </w:lvl>
    <w:lvl w:ilvl="4" w:tplc="AE0CB238">
      <w:numFmt w:val="decimal"/>
      <w:lvlText w:val=""/>
      <w:lvlJc w:val="left"/>
    </w:lvl>
    <w:lvl w:ilvl="5" w:tplc="8B9685EE">
      <w:numFmt w:val="decimal"/>
      <w:lvlText w:val=""/>
      <w:lvlJc w:val="left"/>
    </w:lvl>
    <w:lvl w:ilvl="6" w:tplc="886C2836">
      <w:numFmt w:val="decimal"/>
      <w:lvlText w:val=""/>
      <w:lvlJc w:val="left"/>
    </w:lvl>
    <w:lvl w:ilvl="7" w:tplc="2864CBBA">
      <w:numFmt w:val="decimal"/>
      <w:lvlText w:val=""/>
      <w:lvlJc w:val="left"/>
    </w:lvl>
    <w:lvl w:ilvl="8" w:tplc="50AAE3E8">
      <w:numFmt w:val="decimal"/>
      <w:lvlText w:val=""/>
      <w:lvlJc w:val="left"/>
    </w:lvl>
  </w:abstractNum>
  <w:abstractNum w:abstractNumId="14" w15:restartNumberingAfterBreak="0">
    <w:nsid w:val="3A95F874"/>
    <w:multiLevelType w:val="hybridMultilevel"/>
    <w:tmpl w:val="1210420E"/>
    <w:lvl w:ilvl="0" w:tplc="863E9498">
      <w:start w:val="3"/>
      <w:numFmt w:val="decimal"/>
      <w:lvlText w:val="6.%1"/>
      <w:lvlJc w:val="left"/>
    </w:lvl>
    <w:lvl w:ilvl="1" w:tplc="0790660C">
      <w:numFmt w:val="decimal"/>
      <w:lvlText w:val=""/>
      <w:lvlJc w:val="left"/>
    </w:lvl>
    <w:lvl w:ilvl="2" w:tplc="4EF6C496">
      <w:numFmt w:val="decimal"/>
      <w:lvlText w:val=""/>
      <w:lvlJc w:val="left"/>
    </w:lvl>
    <w:lvl w:ilvl="3" w:tplc="4C34B9A8">
      <w:numFmt w:val="decimal"/>
      <w:lvlText w:val=""/>
      <w:lvlJc w:val="left"/>
    </w:lvl>
    <w:lvl w:ilvl="4" w:tplc="FD3EF2AC">
      <w:numFmt w:val="decimal"/>
      <w:lvlText w:val=""/>
      <w:lvlJc w:val="left"/>
    </w:lvl>
    <w:lvl w:ilvl="5" w:tplc="2F5AE7A2">
      <w:numFmt w:val="decimal"/>
      <w:lvlText w:val=""/>
      <w:lvlJc w:val="left"/>
    </w:lvl>
    <w:lvl w:ilvl="6" w:tplc="AF6A092A">
      <w:numFmt w:val="decimal"/>
      <w:lvlText w:val=""/>
      <w:lvlJc w:val="left"/>
    </w:lvl>
    <w:lvl w:ilvl="7" w:tplc="0F9ACA2E">
      <w:numFmt w:val="decimal"/>
      <w:lvlText w:val=""/>
      <w:lvlJc w:val="left"/>
    </w:lvl>
    <w:lvl w:ilvl="8" w:tplc="0202871E">
      <w:numFmt w:val="decimal"/>
      <w:lvlText w:val=""/>
      <w:lvlJc w:val="left"/>
    </w:lvl>
  </w:abstractNum>
  <w:abstractNum w:abstractNumId="15" w15:restartNumberingAfterBreak="0">
    <w:nsid w:val="3EC82EEF"/>
    <w:multiLevelType w:val="multilevel"/>
    <w:tmpl w:val="8320DC20"/>
    <w:lvl w:ilvl="0">
      <w:start w:val="1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6" w15:restartNumberingAfterBreak="0">
    <w:nsid w:val="3F2DBA31"/>
    <w:multiLevelType w:val="hybridMultilevel"/>
    <w:tmpl w:val="BC0A84EA"/>
    <w:lvl w:ilvl="0" w:tplc="99001316">
      <w:start w:val="1"/>
      <w:numFmt w:val="decimal"/>
      <w:lvlText w:val="%1"/>
      <w:lvlJc w:val="left"/>
    </w:lvl>
    <w:lvl w:ilvl="1" w:tplc="A13ACFE4">
      <w:start w:val="4"/>
      <w:numFmt w:val="decimal"/>
      <w:lvlText w:val="%2."/>
      <w:lvlJc w:val="left"/>
    </w:lvl>
    <w:lvl w:ilvl="2" w:tplc="005AC7EC">
      <w:numFmt w:val="decimal"/>
      <w:lvlText w:val=""/>
      <w:lvlJc w:val="left"/>
    </w:lvl>
    <w:lvl w:ilvl="3" w:tplc="2D7087FC">
      <w:numFmt w:val="decimal"/>
      <w:lvlText w:val=""/>
      <w:lvlJc w:val="left"/>
    </w:lvl>
    <w:lvl w:ilvl="4" w:tplc="6BE6EC8C">
      <w:numFmt w:val="decimal"/>
      <w:lvlText w:val=""/>
      <w:lvlJc w:val="left"/>
    </w:lvl>
    <w:lvl w:ilvl="5" w:tplc="5C521B2A">
      <w:numFmt w:val="decimal"/>
      <w:lvlText w:val=""/>
      <w:lvlJc w:val="left"/>
    </w:lvl>
    <w:lvl w:ilvl="6" w:tplc="8702F822">
      <w:numFmt w:val="decimal"/>
      <w:lvlText w:val=""/>
      <w:lvlJc w:val="left"/>
    </w:lvl>
    <w:lvl w:ilvl="7" w:tplc="DA3A70A4">
      <w:numFmt w:val="decimal"/>
      <w:lvlText w:val=""/>
      <w:lvlJc w:val="left"/>
    </w:lvl>
    <w:lvl w:ilvl="8" w:tplc="9FB2F394">
      <w:numFmt w:val="decimal"/>
      <w:lvlText w:val=""/>
      <w:lvlJc w:val="left"/>
    </w:lvl>
  </w:abstractNum>
  <w:abstractNum w:abstractNumId="17" w15:restartNumberingAfterBreak="0">
    <w:nsid w:val="419AC241"/>
    <w:multiLevelType w:val="hybridMultilevel"/>
    <w:tmpl w:val="3CE47840"/>
    <w:lvl w:ilvl="0" w:tplc="A62C5C0C">
      <w:start w:val="1"/>
      <w:numFmt w:val="decimal"/>
      <w:lvlText w:val="%1"/>
      <w:lvlJc w:val="left"/>
    </w:lvl>
    <w:lvl w:ilvl="1" w:tplc="CBBA4AE6">
      <w:start w:val="13"/>
      <w:numFmt w:val="decimal"/>
      <w:lvlText w:val="%2."/>
      <w:lvlJc w:val="left"/>
    </w:lvl>
    <w:lvl w:ilvl="2" w:tplc="AE0C80BA">
      <w:numFmt w:val="decimal"/>
      <w:lvlText w:val=""/>
      <w:lvlJc w:val="left"/>
    </w:lvl>
    <w:lvl w:ilvl="3" w:tplc="E1A408E0">
      <w:numFmt w:val="decimal"/>
      <w:lvlText w:val=""/>
      <w:lvlJc w:val="left"/>
    </w:lvl>
    <w:lvl w:ilvl="4" w:tplc="FAB21186">
      <w:numFmt w:val="decimal"/>
      <w:lvlText w:val=""/>
      <w:lvlJc w:val="left"/>
    </w:lvl>
    <w:lvl w:ilvl="5" w:tplc="82C65578">
      <w:numFmt w:val="decimal"/>
      <w:lvlText w:val=""/>
      <w:lvlJc w:val="left"/>
    </w:lvl>
    <w:lvl w:ilvl="6" w:tplc="538A6C04">
      <w:numFmt w:val="decimal"/>
      <w:lvlText w:val=""/>
      <w:lvlJc w:val="left"/>
    </w:lvl>
    <w:lvl w:ilvl="7" w:tplc="2C202DB0">
      <w:numFmt w:val="decimal"/>
      <w:lvlText w:val=""/>
      <w:lvlJc w:val="left"/>
    </w:lvl>
    <w:lvl w:ilvl="8" w:tplc="0A9E9750">
      <w:numFmt w:val="decimal"/>
      <w:lvlText w:val=""/>
      <w:lvlJc w:val="left"/>
    </w:lvl>
  </w:abstractNum>
  <w:abstractNum w:abstractNumId="18" w15:restartNumberingAfterBreak="0">
    <w:nsid w:val="431BD7B7"/>
    <w:multiLevelType w:val="hybridMultilevel"/>
    <w:tmpl w:val="7138DAAA"/>
    <w:lvl w:ilvl="0" w:tplc="242ACE94">
      <w:start w:val="1"/>
      <w:numFmt w:val="bullet"/>
      <w:lvlText w:val="ООО"/>
      <w:lvlJc w:val="left"/>
      <w:rPr>
        <w:b/>
      </w:rPr>
    </w:lvl>
    <w:lvl w:ilvl="1" w:tplc="18443636">
      <w:start w:val="1"/>
      <w:numFmt w:val="decimal"/>
      <w:lvlText w:val="%2."/>
      <w:lvlJc w:val="left"/>
    </w:lvl>
    <w:lvl w:ilvl="2" w:tplc="183AB49E">
      <w:numFmt w:val="decimal"/>
      <w:lvlText w:val=""/>
      <w:lvlJc w:val="left"/>
    </w:lvl>
    <w:lvl w:ilvl="3" w:tplc="BB5686EA">
      <w:numFmt w:val="decimal"/>
      <w:lvlText w:val=""/>
      <w:lvlJc w:val="left"/>
    </w:lvl>
    <w:lvl w:ilvl="4" w:tplc="1FEADAA4">
      <w:numFmt w:val="decimal"/>
      <w:lvlText w:val=""/>
      <w:lvlJc w:val="left"/>
    </w:lvl>
    <w:lvl w:ilvl="5" w:tplc="4466532A">
      <w:numFmt w:val="decimal"/>
      <w:lvlText w:val=""/>
      <w:lvlJc w:val="left"/>
    </w:lvl>
    <w:lvl w:ilvl="6" w:tplc="F18AC2D6">
      <w:numFmt w:val="decimal"/>
      <w:lvlText w:val=""/>
      <w:lvlJc w:val="left"/>
    </w:lvl>
    <w:lvl w:ilvl="7" w:tplc="353A3B14">
      <w:numFmt w:val="decimal"/>
      <w:lvlText w:val=""/>
      <w:lvlJc w:val="left"/>
    </w:lvl>
    <w:lvl w:ilvl="8" w:tplc="DB0885E2">
      <w:numFmt w:val="decimal"/>
      <w:lvlText w:val=""/>
      <w:lvlJc w:val="left"/>
    </w:lvl>
  </w:abstractNum>
  <w:abstractNum w:abstractNumId="19" w15:restartNumberingAfterBreak="0">
    <w:nsid w:val="4353D0CD"/>
    <w:multiLevelType w:val="hybridMultilevel"/>
    <w:tmpl w:val="620E3CE8"/>
    <w:lvl w:ilvl="0" w:tplc="15A26F98">
      <w:start w:val="1"/>
      <w:numFmt w:val="decimal"/>
      <w:lvlText w:val="%1"/>
      <w:lvlJc w:val="left"/>
    </w:lvl>
    <w:lvl w:ilvl="1" w:tplc="95BA8EEC">
      <w:start w:val="1"/>
      <w:numFmt w:val="decimal"/>
      <w:lvlText w:val="%2"/>
      <w:lvlJc w:val="left"/>
    </w:lvl>
    <w:lvl w:ilvl="2" w:tplc="8A822756">
      <w:start w:val="1"/>
      <w:numFmt w:val="decimal"/>
      <w:lvlText w:val="%3"/>
      <w:lvlJc w:val="left"/>
    </w:lvl>
    <w:lvl w:ilvl="3" w:tplc="61A67F96">
      <w:start w:val="5"/>
      <w:numFmt w:val="decimal"/>
      <w:lvlText w:val="%4."/>
      <w:lvlJc w:val="left"/>
    </w:lvl>
    <w:lvl w:ilvl="4" w:tplc="36363010">
      <w:numFmt w:val="decimal"/>
      <w:lvlText w:val=""/>
      <w:lvlJc w:val="left"/>
    </w:lvl>
    <w:lvl w:ilvl="5" w:tplc="2F52BDCC">
      <w:numFmt w:val="decimal"/>
      <w:lvlText w:val=""/>
      <w:lvlJc w:val="left"/>
    </w:lvl>
    <w:lvl w:ilvl="6" w:tplc="AF7CD4B8">
      <w:numFmt w:val="decimal"/>
      <w:lvlText w:val=""/>
      <w:lvlJc w:val="left"/>
    </w:lvl>
    <w:lvl w:ilvl="7" w:tplc="2614241C">
      <w:numFmt w:val="decimal"/>
      <w:lvlText w:val=""/>
      <w:lvlJc w:val="left"/>
    </w:lvl>
    <w:lvl w:ilvl="8" w:tplc="BF106F38">
      <w:numFmt w:val="decimal"/>
      <w:lvlText w:val=""/>
      <w:lvlJc w:val="left"/>
    </w:lvl>
  </w:abstractNum>
  <w:abstractNum w:abstractNumId="20" w15:restartNumberingAfterBreak="0">
    <w:nsid w:val="436C6125"/>
    <w:multiLevelType w:val="hybridMultilevel"/>
    <w:tmpl w:val="62722D06"/>
    <w:lvl w:ilvl="0" w:tplc="A7E21A72">
      <w:start w:val="1"/>
      <w:numFmt w:val="decimal"/>
      <w:lvlText w:val="4.1.2.%1."/>
      <w:lvlJc w:val="left"/>
    </w:lvl>
    <w:lvl w:ilvl="1" w:tplc="F06CE74A">
      <w:start w:val="1"/>
      <w:numFmt w:val="decimal"/>
      <w:lvlText w:val="%2"/>
      <w:lvlJc w:val="left"/>
    </w:lvl>
    <w:lvl w:ilvl="2" w:tplc="9C62D7CC">
      <w:numFmt w:val="decimal"/>
      <w:lvlText w:val=""/>
      <w:lvlJc w:val="left"/>
    </w:lvl>
    <w:lvl w:ilvl="3" w:tplc="318055CA">
      <w:numFmt w:val="decimal"/>
      <w:lvlText w:val=""/>
      <w:lvlJc w:val="left"/>
    </w:lvl>
    <w:lvl w:ilvl="4" w:tplc="80E67918">
      <w:numFmt w:val="decimal"/>
      <w:lvlText w:val=""/>
      <w:lvlJc w:val="left"/>
    </w:lvl>
    <w:lvl w:ilvl="5" w:tplc="F7BA1C30">
      <w:numFmt w:val="decimal"/>
      <w:lvlText w:val=""/>
      <w:lvlJc w:val="left"/>
    </w:lvl>
    <w:lvl w:ilvl="6" w:tplc="CF14CC52">
      <w:numFmt w:val="decimal"/>
      <w:lvlText w:val=""/>
      <w:lvlJc w:val="left"/>
    </w:lvl>
    <w:lvl w:ilvl="7" w:tplc="131C5C76">
      <w:numFmt w:val="decimal"/>
      <w:lvlText w:val=""/>
      <w:lvlJc w:val="left"/>
    </w:lvl>
    <w:lvl w:ilvl="8" w:tplc="6DF007F6">
      <w:numFmt w:val="decimal"/>
      <w:lvlText w:val=""/>
      <w:lvlJc w:val="left"/>
    </w:lvl>
  </w:abstractNum>
  <w:abstractNum w:abstractNumId="21" w15:restartNumberingAfterBreak="0">
    <w:nsid w:val="4516DDE9"/>
    <w:multiLevelType w:val="hybridMultilevel"/>
    <w:tmpl w:val="465CCE60"/>
    <w:lvl w:ilvl="0" w:tplc="F14A31A0">
      <w:start w:val="1"/>
      <w:numFmt w:val="decimal"/>
      <w:lvlText w:val="11.%1."/>
      <w:lvlJc w:val="left"/>
    </w:lvl>
    <w:lvl w:ilvl="1" w:tplc="39CA4FF0">
      <w:numFmt w:val="decimal"/>
      <w:lvlText w:val=""/>
      <w:lvlJc w:val="left"/>
    </w:lvl>
    <w:lvl w:ilvl="2" w:tplc="05DAB508">
      <w:numFmt w:val="decimal"/>
      <w:lvlText w:val=""/>
      <w:lvlJc w:val="left"/>
    </w:lvl>
    <w:lvl w:ilvl="3" w:tplc="8746219A">
      <w:numFmt w:val="decimal"/>
      <w:lvlText w:val=""/>
      <w:lvlJc w:val="left"/>
    </w:lvl>
    <w:lvl w:ilvl="4" w:tplc="70A00CCA">
      <w:numFmt w:val="decimal"/>
      <w:lvlText w:val=""/>
      <w:lvlJc w:val="left"/>
    </w:lvl>
    <w:lvl w:ilvl="5" w:tplc="1020E5C6">
      <w:numFmt w:val="decimal"/>
      <w:lvlText w:val=""/>
      <w:lvlJc w:val="left"/>
    </w:lvl>
    <w:lvl w:ilvl="6" w:tplc="785AA548">
      <w:numFmt w:val="decimal"/>
      <w:lvlText w:val=""/>
      <w:lvlJc w:val="left"/>
    </w:lvl>
    <w:lvl w:ilvl="7" w:tplc="65CA7A3E">
      <w:numFmt w:val="decimal"/>
      <w:lvlText w:val=""/>
      <w:lvlJc w:val="left"/>
    </w:lvl>
    <w:lvl w:ilvl="8" w:tplc="229AB5DE">
      <w:numFmt w:val="decimal"/>
      <w:lvlText w:val=""/>
      <w:lvlJc w:val="left"/>
    </w:lvl>
  </w:abstractNum>
  <w:abstractNum w:abstractNumId="22" w15:restartNumberingAfterBreak="0">
    <w:nsid w:val="54E49EB4"/>
    <w:multiLevelType w:val="hybridMultilevel"/>
    <w:tmpl w:val="B448CE20"/>
    <w:lvl w:ilvl="0" w:tplc="5058BDF2">
      <w:start w:val="3"/>
      <w:numFmt w:val="decimal"/>
      <w:lvlText w:val="5.%1."/>
      <w:lvlJc w:val="left"/>
    </w:lvl>
    <w:lvl w:ilvl="1" w:tplc="6E24B8C2">
      <w:start w:val="1"/>
      <w:numFmt w:val="decimal"/>
      <w:lvlText w:val="5.3.%2."/>
      <w:lvlJc w:val="left"/>
    </w:lvl>
    <w:lvl w:ilvl="2" w:tplc="67A8FDD0">
      <w:numFmt w:val="decimal"/>
      <w:lvlText w:val=""/>
      <w:lvlJc w:val="left"/>
    </w:lvl>
    <w:lvl w:ilvl="3" w:tplc="C25266F4">
      <w:numFmt w:val="decimal"/>
      <w:lvlText w:val=""/>
      <w:lvlJc w:val="left"/>
    </w:lvl>
    <w:lvl w:ilvl="4" w:tplc="09B0037C">
      <w:numFmt w:val="decimal"/>
      <w:lvlText w:val=""/>
      <w:lvlJc w:val="left"/>
    </w:lvl>
    <w:lvl w:ilvl="5" w:tplc="F5EAB69C">
      <w:numFmt w:val="decimal"/>
      <w:lvlText w:val=""/>
      <w:lvlJc w:val="left"/>
    </w:lvl>
    <w:lvl w:ilvl="6" w:tplc="ED127186">
      <w:numFmt w:val="decimal"/>
      <w:lvlText w:val=""/>
      <w:lvlJc w:val="left"/>
    </w:lvl>
    <w:lvl w:ilvl="7" w:tplc="BD52AD32">
      <w:numFmt w:val="decimal"/>
      <w:lvlText w:val=""/>
      <w:lvlJc w:val="left"/>
    </w:lvl>
    <w:lvl w:ilvl="8" w:tplc="F6C6BD5A">
      <w:numFmt w:val="decimal"/>
      <w:lvlText w:val=""/>
      <w:lvlJc w:val="left"/>
    </w:lvl>
  </w:abstractNum>
  <w:abstractNum w:abstractNumId="23" w15:restartNumberingAfterBreak="0">
    <w:nsid w:val="5577F8E1"/>
    <w:multiLevelType w:val="hybridMultilevel"/>
    <w:tmpl w:val="43C2ED46"/>
    <w:lvl w:ilvl="0" w:tplc="4274BD54">
      <w:start w:val="1"/>
      <w:numFmt w:val="decimal"/>
      <w:lvlText w:val="13.%1."/>
      <w:lvlJc w:val="left"/>
    </w:lvl>
    <w:lvl w:ilvl="1" w:tplc="D340B8CE">
      <w:start w:val="1"/>
      <w:numFmt w:val="decimal"/>
      <w:lvlText w:val="%2"/>
      <w:lvlJc w:val="left"/>
    </w:lvl>
    <w:lvl w:ilvl="2" w:tplc="31865CBE">
      <w:numFmt w:val="decimal"/>
      <w:lvlText w:val=""/>
      <w:lvlJc w:val="left"/>
    </w:lvl>
    <w:lvl w:ilvl="3" w:tplc="75280092">
      <w:numFmt w:val="decimal"/>
      <w:lvlText w:val=""/>
      <w:lvlJc w:val="left"/>
    </w:lvl>
    <w:lvl w:ilvl="4" w:tplc="5EA429C6">
      <w:numFmt w:val="decimal"/>
      <w:lvlText w:val=""/>
      <w:lvlJc w:val="left"/>
    </w:lvl>
    <w:lvl w:ilvl="5" w:tplc="1D187CC8">
      <w:numFmt w:val="decimal"/>
      <w:lvlText w:val=""/>
      <w:lvlJc w:val="left"/>
    </w:lvl>
    <w:lvl w:ilvl="6" w:tplc="8E8630EC">
      <w:numFmt w:val="decimal"/>
      <w:lvlText w:val=""/>
      <w:lvlJc w:val="left"/>
    </w:lvl>
    <w:lvl w:ilvl="7" w:tplc="1BDE74E2">
      <w:numFmt w:val="decimal"/>
      <w:lvlText w:val=""/>
      <w:lvlJc w:val="left"/>
    </w:lvl>
    <w:lvl w:ilvl="8" w:tplc="79DC8FA0">
      <w:numFmt w:val="decimal"/>
      <w:lvlText w:val=""/>
      <w:lvlJc w:val="left"/>
    </w:lvl>
  </w:abstractNum>
  <w:abstractNum w:abstractNumId="24" w15:restartNumberingAfterBreak="0">
    <w:nsid w:val="614FD4A1"/>
    <w:multiLevelType w:val="hybridMultilevel"/>
    <w:tmpl w:val="7AA6D6A2"/>
    <w:lvl w:ilvl="0" w:tplc="B48E4FBA">
      <w:start w:val="1"/>
      <w:numFmt w:val="decimal"/>
      <w:lvlText w:val="12.%1"/>
      <w:lvlJc w:val="left"/>
    </w:lvl>
    <w:lvl w:ilvl="1" w:tplc="03CAD6AC">
      <w:start w:val="1"/>
      <w:numFmt w:val="decimal"/>
      <w:lvlText w:val="%2"/>
      <w:lvlJc w:val="left"/>
    </w:lvl>
    <w:lvl w:ilvl="2" w:tplc="21F2B46E">
      <w:numFmt w:val="decimal"/>
      <w:lvlText w:val=""/>
      <w:lvlJc w:val="left"/>
    </w:lvl>
    <w:lvl w:ilvl="3" w:tplc="64F46A72">
      <w:numFmt w:val="decimal"/>
      <w:lvlText w:val=""/>
      <w:lvlJc w:val="left"/>
    </w:lvl>
    <w:lvl w:ilvl="4" w:tplc="FB184940">
      <w:numFmt w:val="decimal"/>
      <w:lvlText w:val=""/>
      <w:lvlJc w:val="left"/>
    </w:lvl>
    <w:lvl w:ilvl="5" w:tplc="A588D5C4">
      <w:numFmt w:val="decimal"/>
      <w:lvlText w:val=""/>
      <w:lvlJc w:val="left"/>
    </w:lvl>
    <w:lvl w:ilvl="6" w:tplc="65C0DBE2">
      <w:numFmt w:val="decimal"/>
      <w:lvlText w:val=""/>
      <w:lvlJc w:val="left"/>
    </w:lvl>
    <w:lvl w:ilvl="7" w:tplc="01B6FF30">
      <w:numFmt w:val="decimal"/>
      <w:lvlText w:val=""/>
      <w:lvlJc w:val="left"/>
    </w:lvl>
    <w:lvl w:ilvl="8" w:tplc="7F10F11A">
      <w:numFmt w:val="decimal"/>
      <w:lvlText w:val=""/>
      <w:lvlJc w:val="left"/>
    </w:lvl>
  </w:abstractNum>
  <w:abstractNum w:abstractNumId="25" w15:restartNumberingAfterBreak="0">
    <w:nsid w:val="628C895D"/>
    <w:multiLevelType w:val="hybridMultilevel"/>
    <w:tmpl w:val="CFF0A5F8"/>
    <w:lvl w:ilvl="0" w:tplc="B4629E6A">
      <w:start w:val="1"/>
      <w:numFmt w:val="bullet"/>
      <w:lvlText w:val="У"/>
      <w:lvlJc w:val="left"/>
    </w:lvl>
    <w:lvl w:ilvl="1" w:tplc="EF6CBD44">
      <w:start w:val="1"/>
      <w:numFmt w:val="decimal"/>
      <w:lvlText w:val="4.1.3.%2"/>
      <w:lvlJc w:val="left"/>
    </w:lvl>
    <w:lvl w:ilvl="2" w:tplc="5C882626">
      <w:numFmt w:val="decimal"/>
      <w:lvlText w:val=""/>
      <w:lvlJc w:val="left"/>
    </w:lvl>
    <w:lvl w:ilvl="3" w:tplc="CF7E9F2E">
      <w:numFmt w:val="decimal"/>
      <w:lvlText w:val=""/>
      <w:lvlJc w:val="left"/>
    </w:lvl>
    <w:lvl w:ilvl="4" w:tplc="43F801F0">
      <w:numFmt w:val="decimal"/>
      <w:lvlText w:val=""/>
      <w:lvlJc w:val="left"/>
    </w:lvl>
    <w:lvl w:ilvl="5" w:tplc="C8F033C0">
      <w:numFmt w:val="decimal"/>
      <w:lvlText w:val=""/>
      <w:lvlJc w:val="left"/>
    </w:lvl>
    <w:lvl w:ilvl="6" w:tplc="A7C8353C">
      <w:numFmt w:val="decimal"/>
      <w:lvlText w:val=""/>
      <w:lvlJc w:val="left"/>
    </w:lvl>
    <w:lvl w:ilvl="7" w:tplc="CD20E9E0">
      <w:numFmt w:val="decimal"/>
      <w:lvlText w:val=""/>
      <w:lvlJc w:val="left"/>
    </w:lvl>
    <w:lvl w:ilvl="8" w:tplc="E5186C4C">
      <w:numFmt w:val="decimal"/>
      <w:lvlText w:val=""/>
      <w:lvlJc w:val="left"/>
    </w:lvl>
  </w:abstractNum>
  <w:abstractNum w:abstractNumId="26" w15:restartNumberingAfterBreak="0">
    <w:nsid w:val="62BBD95A"/>
    <w:multiLevelType w:val="hybridMultilevel"/>
    <w:tmpl w:val="9968D94E"/>
    <w:lvl w:ilvl="0" w:tplc="10DC16EA">
      <w:start w:val="2"/>
      <w:numFmt w:val="decimal"/>
      <w:lvlText w:val="4.1.%1"/>
      <w:lvlJc w:val="left"/>
    </w:lvl>
    <w:lvl w:ilvl="1" w:tplc="59DA796E">
      <w:start w:val="1"/>
      <w:numFmt w:val="decimal"/>
      <w:lvlText w:val="%2"/>
      <w:lvlJc w:val="left"/>
    </w:lvl>
    <w:lvl w:ilvl="2" w:tplc="F0B6F744">
      <w:numFmt w:val="decimal"/>
      <w:lvlText w:val=""/>
      <w:lvlJc w:val="left"/>
    </w:lvl>
    <w:lvl w:ilvl="3" w:tplc="758E50A0">
      <w:numFmt w:val="decimal"/>
      <w:lvlText w:val=""/>
      <w:lvlJc w:val="left"/>
    </w:lvl>
    <w:lvl w:ilvl="4" w:tplc="8170348C">
      <w:numFmt w:val="decimal"/>
      <w:lvlText w:val=""/>
      <w:lvlJc w:val="left"/>
    </w:lvl>
    <w:lvl w:ilvl="5" w:tplc="43A0AFE8">
      <w:numFmt w:val="decimal"/>
      <w:lvlText w:val=""/>
      <w:lvlJc w:val="left"/>
    </w:lvl>
    <w:lvl w:ilvl="6" w:tplc="D6761312">
      <w:numFmt w:val="decimal"/>
      <w:lvlText w:val=""/>
      <w:lvlJc w:val="left"/>
    </w:lvl>
    <w:lvl w:ilvl="7" w:tplc="F670F11E">
      <w:numFmt w:val="decimal"/>
      <w:lvlText w:val=""/>
      <w:lvlJc w:val="left"/>
    </w:lvl>
    <w:lvl w:ilvl="8" w:tplc="8D7074BA">
      <w:numFmt w:val="decimal"/>
      <w:lvlText w:val=""/>
      <w:lvlJc w:val="left"/>
    </w:lvl>
  </w:abstractNum>
  <w:abstractNum w:abstractNumId="27" w15:restartNumberingAfterBreak="0">
    <w:nsid w:val="62D70B4F"/>
    <w:multiLevelType w:val="multilevel"/>
    <w:tmpl w:val="21541AD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63845E"/>
    <w:multiLevelType w:val="hybridMultilevel"/>
    <w:tmpl w:val="C86A3FEE"/>
    <w:lvl w:ilvl="0" w:tplc="16FC0644">
      <w:start w:val="4"/>
      <w:numFmt w:val="decimal"/>
      <w:lvlText w:val="4.%1."/>
      <w:lvlJc w:val="left"/>
    </w:lvl>
    <w:lvl w:ilvl="1" w:tplc="CCE06AD2">
      <w:start w:val="1"/>
      <w:numFmt w:val="decimal"/>
      <w:lvlText w:val="4.4.%2."/>
      <w:lvlJc w:val="left"/>
    </w:lvl>
    <w:lvl w:ilvl="2" w:tplc="54D044D4">
      <w:numFmt w:val="decimal"/>
      <w:lvlText w:val=""/>
      <w:lvlJc w:val="left"/>
    </w:lvl>
    <w:lvl w:ilvl="3" w:tplc="DF962A64">
      <w:numFmt w:val="decimal"/>
      <w:lvlText w:val=""/>
      <w:lvlJc w:val="left"/>
    </w:lvl>
    <w:lvl w:ilvl="4" w:tplc="9078B17A">
      <w:numFmt w:val="decimal"/>
      <w:lvlText w:val=""/>
      <w:lvlJc w:val="left"/>
    </w:lvl>
    <w:lvl w:ilvl="5" w:tplc="13980512">
      <w:numFmt w:val="decimal"/>
      <w:lvlText w:val=""/>
      <w:lvlJc w:val="left"/>
    </w:lvl>
    <w:lvl w:ilvl="6" w:tplc="FD400A52">
      <w:numFmt w:val="decimal"/>
      <w:lvlText w:val=""/>
      <w:lvlJc w:val="left"/>
    </w:lvl>
    <w:lvl w:ilvl="7" w:tplc="4536AE2C">
      <w:numFmt w:val="decimal"/>
      <w:lvlText w:val=""/>
      <w:lvlJc w:val="left"/>
    </w:lvl>
    <w:lvl w:ilvl="8" w:tplc="6BB22452">
      <w:numFmt w:val="decimal"/>
      <w:lvlText w:val=""/>
      <w:lvlJc w:val="left"/>
    </w:lvl>
  </w:abstractNum>
  <w:abstractNum w:abstractNumId="29" w15:restartNumberingAfterBreak="0">
    <w:nsid w:val="6CEAF087"/>
    <w:multiLevelType w:val="hybridMultilevel"/>
    <w:tmpl w:val="3AA65212"/>
    <w:lvl w:ilvl="0" w:tplc="D1EA8E58">
      <w:start w:val="1"/>
      <w:numFmt w:val="decimal"/>
      <w:lvlText w:val="%1"/>
      <w:lvlJc w:val="left"/>
    </w:lvl>
    <w:lvl w:ilvl="1" w:tplc="4C86FE56">
      <w:start w:val="10"/>
      <w:numFmt w:val="decimal"/>
      <w:lvlText w:val="%2."/>
      <w:lvlJc w:val="left"/>
    </w:lvl>
    <w:lvl w:ilvl="2" w:tplc="B8309E88">
      <w:start w:val="1"/>
      <w:numFmt w:val="decimal"/>
      <w:lvlText w:val="%3"/>
      <w:lvlJc w:val="left"/>
    </w:lvl>
    <w:lvl w:ilvl="3" w:tplc="76EEE540">
      <w:numFmt w:val="decimal"/>
      <w:lvlText w:val=""/>
      <w:lvlJc w:val="left"/>
    </w:lvl>
    <w:lvl w:ilvl="4" w:tplc="471A1462">
      <w:numFmt w:val="decimal"/>
      <w:lvlText w:val=""/>
      <w:lvlJc w:val="left"/>
    </w:lvl>
    <w:lvl w:ilvl="5" w:tplc="4F2A75FE">
      <w:numFmt w:val="decimal"/>
      <w:lvlText w:val=""/>
      <w:lvlJc w:val="left"/>
    </w:lvl>
    <w:lvl w:ilvl="6" w:tplc="1CD21BE8">
      <w:numFmt w:val="decimal"/>
      <w:lvlText w:val=""/>
      <w:lvlJc w:val="left"/>
    </w:lvl>
    <w:lvl w:ilvl="7" w:tplc="0702101E">
      <w:numFmt w:val="decimal"/>
      <w:lvlText w:val=""/>
      <w:lvlJc w:val="left"/>
    </w:lvl>
    <w:lvl w:ilvl="8" w:tplc="AE100956">
      <w:numFmt w:val="decimal"/>
      <w:lvlText w:val=""/>
      <w:lvlJc w:val="left"/>
    </w:lvl>
  </w:abstractNum>
  <w:abstractNum w:abstractNumId="30" w15:restartNumberingAfterBreak="0">
    <w:nsid w:val="703F76EF"/>
    <w:multiLevelType w:val="multilevel"/>
    <w:tmpl w:val="15723854"/>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1" w15:restartNumberingAfterBreak="0">
    <w:nsid w:val="71F32454"/>
    <w:multiLevelType w:val="hybridMultilevel"/>
    <w:tmpl w:val="CD18A794"/>
    <w:lvl w:ilvl="0" w:tplc="614E6550">
      <w:start w:val="1"/>
      <w:numFmt w:val="decimal"/>
      <w:lvlText w:val="%1"/>
      <w:lvlJc w:val="left"/>
    </w:lvl>
    <w:lvl w:ilvl="1" w:tplc="3E906C2A">
      <w:start w:val="1"/>
      <w:numFmt w:val="decimal"/>
      <w:lvlText w:val="5.4.%2."/>
      <w:lvlJc w:val="left"/>
    </w:lvl>
    <w:lvl w:ilvl="2" w:tplc="09D455C4">
      <w:numFmt w:val="decimal"/>
      <w:lvlText w:val=""/>
      <w:lvlJc w:val="left"/>
    </w:lvl>
    <w:lvl w:ilvl="3" w:tplc="DC9CF244">
      <w:numFmt w:val="decimal"/>
      <w:lvlText w:val=""/>
      <w:lvlJc w:val="left"/>
    </w:lvl>
    <w:lvl w:ilvl="4" w:tplc="AC8E6C66">
      <w:numFmt w:val="decimal"/>
      <w:lvlText w:val=""/>
      <w:lvlJc w:val="left"/>
    </w:lvl>
    <w:lvl w:ilvl="5" w:tplc="DD3001B4">
      <w:numFmt w:val="decimal"/>
      <w:lvlText w:val=""/>
      <w:lvlJc w:val="left"/>
    </w:lvl>
    <w:lvl w:ilvl="6" w:tplc="D764B224">
      <w:numFmt w:val="decimal"/>
      <w:lvlText w:val=""/>
      <w:lvlJc w:val="left"/>
    </w:lvl>
    <w:lvl w:ilvl="7" w:tplc="B6BA8DA8">
      <w:numFmt w:val="decimal"/>
      <w:lvlText w:val=""/>
      <w:lvlJc w:val="left"/>
    </w:lvl>
    <w:lvl w:ilvl="8" w:tplc="D390F5E2">
      <w:numFmt w:val="decimal"/>
      <w:lvlText w:val=""/>
      <w:lvlJc w:val="left"/>
    </w:lvl>
  </w:abstractNum>
  <w:abstractNum w:abstractNumId="32" w15:restartNumberingAfterBreak="0">
    <w:nsid w:val="721DA317"/>
    <w:multiLevelType w:val="hybridMultilevel"/>
    <w:tmpl w:val="CA0014EA"/>
    <w:lvl w:ilvl="0" w:tplc="9B9E91A6">
      <w:start w:val="2"/>
      <w:numFmt w:val="decimal"/>
      <w:lvlText w:val="4.1.6.%1."/>
      <w:lvlJc w:val="left"/>
    </w:lvl>
    <w:lvl w:ilvl="1" w:tplc="EF1453D0">
      <w:start w:val="3"/>
      <w:numFmt w:val="decimal"/>
      <w:lvlText w:val="4.1.6.%2."/>
      <w:lvlJc w:val="left"/>
    </w:lvl>
    <w:lvl w:ilvl="2" w:tplc="AD3E9B18">
      <w:numFmt w:val="decimal"/>
      <w:lvlText w:val=""/>
      <w:lvlJc w:val="left"/>
    </w:lvl>
    <w:lvl w:ilvl="3" w:tplc="93302EF4">
      <w:numFmt w:val="decimal"/>
      <w:lvlText w:val=""/>
      <w:lvlJc w:val="left"/>
    </w:lvl>
    <w:lvl w:ilvl="4" w:tplc="CE8A11A8">
      <w:numFmt w:val="decimal"/>
      <w:lvlText w:val=""/>
      <w:lvlJc w:val="left"/>
    </w:lvl>
    <w:lvl w:ilvl="5" w:tplc="B49689FA">
      <w:numFmt w:val="decimal"/>
      <w:lvlText w:val=""/>
      <w:lvlJc w:val="left"/>
    </w:lvl>
    <w:lvl w:ilvl="6" w:tplc="D0201AF8">
      <w:numFmt w:val="decimal"/>
      <w:lvlText w:val=""/>
      <w:lvlJc w:val="left"/>
    </w:lvl>
    <w:lvl w:ilvl="7" w:tplc="1CEA9940">
      <w:numFmt w:val="decimal"/>
      <w:lvlText w:val=""/>
      <w:lvlJc w:val="left"/>
    </w:lvl>
    <w:lvl w:ilvl="8" w:tplc="DBFCF74E">
      <w:numFmt w:val="decimal"/>
      <w:lvlText w:val=""/>
      <w:lvlJc w:val="left"/>
    </w:lvl>
  </w:abstractNum>
  <w:abstractNum w:abstractNumId="33" w15:restartNumberingAfterBreak="0">
    <w:nsid w:val="737B8DDC"/>
    <w:multiLevelType w:val="hybridMultilevel"/>
    <w:tmpl w:val="B016B194"/>
    <w:lvl w:ilvl="0" w:tplc="1F2E6CA4">
      <w:start w:val="1"/>
      <w:numFmt w:val="decimal"/>
      <w:lvlText w:val="9.%1."/>
      <w:lvlJc w:val="left"/>
    </w:lvl>
    <w:lvl w:ilvl="1" w:tplc="6D467A0C">
      <w:start w:val="1"/>
      <w:numFmt w:val="decimal"/>
      <w:lvlText w:val="%2"/>
      <w:lvlJc w:val="left"/>
    </w:lvl>
    <w:lvl w:ilvl="2" w:tplc="8F3A0B70">
      <w:numFmt w:val="decimal"/>
      <w:lvlText w:val=""/>
      <w:lvlJc w:val="left"/>
    </w:lvl>
    <w:lvl w:ilvl="3" w:tplc="0C940532">
      <w:numFmt w:val="decimal"/>
      <w:lvlText w:val=""/>
      <w:lvlJc w:val="left"/>
    </w:lvl>
    <w:lvl w:ilvl="4" w:tplc="8E668278">
      <w:numFmt w:val="decimal"/>
      <w:lvlText w:val=""/>
      <w:lvlJc w:val="left"/>
    </w:lvl>
    <w:lvl w:ilvl="5" w:tplc="98FA22E0">
      <w:numFmt w:val="decimal"/>
      <w:lvlText w:val=""/>
      <w:lvlJc w:val="left"/>
    </w:lvl>
    <w:lvl w:ilvl="6" w:tplc="62B42000">
      <w:numFmt w:val="decimal"/>
      <w:lvlText w:val=""/>
      <w:lvlJc w:val="left"/>
    </w:lvl>
    <w:lvl w:ilvl="7" w:tplc="02BE925A">
      <w:numFmt w:val="decimal"/>
      <w:lvlText w:val=""/>
      <w:lvlJc w:val="left"/>
    </w:lvl>
    <w:lvl w:ilvl="8" w:tplc="2438EE6C">
      <w:numFmt w:val="decimal"/>
      <w:lvlText w:val=""/>
      <w:lvlJc w:val="left"/>
    </w:lvl>
  </w:abstractNum>
  <w:abstractNum w:abstractNumId="34" w15:restartNumberingAfterBreak="0">
    <w:nsid w:val="75A2A8D4"/>
    <w:multiLevelType w:val="hybridMultilevel"/>
    <w:tmpl w:val="CD1C2F80"/>
    <w:lvl w:ilvl="0" w:tplc="BDAACD82">
      <w:start w:val="1"/>
      <w:numFmt w:val="decimal"/>
      <w:lvlText w:val="%1"/>
      <w:lvlJc w:val="left"/>
    </w:lvl>
    <w:lvl w:ilvl="1" w:tplc="8B329110">
      <w:start w:val="3"/>
      <w:numFmt w:val="decimal"/>
      <w:lvlText w:val="4.4.%2"/>
      <w:lvlJc w:val="left"/>
    </w:lvl>
    <w:lvl w:ilvl="2" w:tplc="79C60436">
      <w:numFmt w:val="decimal"/>
      <w:lvlText w:val=""/>
      <w:lvlJc w:val="left"/>
    </w:lvl>
    <w:lvl w:ilvl="3" w:tplc="F9164884">
      <w:numFmt w:val="decimal"/>
      <w:lvlText w:val=""/>
      <w:lvlJc w:val="left"/>
    </w:lvl>
    <w:lvl w:ilvl="4" w:tplc="6B4814C4">
      <w:numFmt w:val="decimal"/>
      <w:lvlText w:val=""/>
      <w:lvlJc w:val="left"/>
    </w:lvl>
    <w:lvl w:ilvl="5" w:tplc="1BA2914A">
      <w:numFmt w:val="decimal"/>
      <w:lvlText w:val=""/>
      <w:lvlJc w:val="left"/>
    </w:lvl>
    <w:lvl w:ilvl="6" w:tplc="283CCE3A">
      <w:numFmt w:val="decimal"/>
      <w:lvlText w:val=""/>
      <w:lvlJc w:val="left"/>
    </w:lvl>
    <w:lvl w:ilvl="7" w:tplc="2188D182">
      <w:numFmt w:val="decimal"/>
      <w:lvlText w:val=""/>
      <w:lvlJc w:val="left"/>
    </w:lvl>
    <w:lvl w:ilvl="8" w:tplc="DFE6F8DE">
      <w:numFmt w:val="decimal"/>
      <w:lvlText w:val=""/>
      <w:lvlJc w:val="left"/>
    </w:lvl>
  </w:abstractNum>
  <w:abstractNum w:abstractNumId="35" w15:restartNumberingAfterBreak="0">
    <w:nsid w:val="79838CB2"/>
    <w:multiLevelType w:val="hybridMultilevel"/>
    <w:tmpl w:val="DEB2E9BE"/>
    <w:lvl w:ilvl="0" w:tplc="E28CC7F4">
      <w:start w:val="1"/>
      <w:numFmt w:val="decimal"/>
      <w:lvlText w:val="%1"/>
      <w:lvlJc w:val="left"/>
    </w:lvl>
    <w:lvl w:ilvl="1" w:tplc="7DA817D0">
      <w:start w:val="1"/>
      <w:numFmt w:val="decimal"/>
      <w:lvlText w:val="4.6.%2."/>
      <w:lvlJc w:val="left"/>
    </w:lvl>
    <w:lvl w:ilvl="2" w:tplc="CED8E63E">
      <w:numFmt w:val="decimal"/>
      <w:lvlText w:val=""/>
      <w:lvlJc w:val="left"/>
    </w:lvl>
    <w:lvl w:ilvl="3" w:tplc="903E226A">
      <w:numFmt w:val="decimal"/>
      <w:lvlText w:val=""/>
      <w:lvlJc w:val="left"/>
    </w:lvl>
    <w:lvl w:ilvl="4" w:tplc="AED24924">
      <w:numFmt w:val="decimal"/>
      <w:lvlText w:val=""/>
      <w:lvlJc w:val="left"/>
    </w:lvl>
    <w:lvl w:ilvl="5" w:tplc="7E309238">
      <w:numFmt w:val="decimal"/>
      <w:lvlText w:val=""/>
      <w:lvlJc w:val="left"/>
    </w:lvl>
    <w:lvl w:ilvl="6" w:tplc="09D0C7B6">
      <w:numFmt w:val="decimal"/>
      <w:lvlText w:val=""/>
      <w:lvlJc w:val="left"/>
    </w:lvl>
    <w:lvl w:ilvl="7" w:tplc="4A086E4A">
      <w:numFmt w:val="decimal"/>
      <w:lvlText w:val=""/>
      <w:lvlJc w:val="left"/>
    </w:lvl>
    <w:lvl w:ilvl="8" w:tplc="998E8B2A">
      <w:numFmt w:val="decimal"/>
      <w:lvlText w:val=""/>
      <w:lvlJc w:val="left"/>
    </w:lvl>
  </w:abstractNum>
  <w:abstractNum w:abstractNumId="36" w15:restartNumberingAfterBreak="0">
    <w:nsid w:val="7C3DBD3D"/>
    <w:multiLevelType w:val="hybridMultilevel"/>
    <w:tmpl w:val="07083702"/>
    <w:lvl w:ilvl="0" w:tplc="BDBC5B22">
      <w:start w:val="1"/>
      <w:numFmt w:val="decimal"/>
      <w:lvlText w:val="%1"/>
      <w:lvlJc w:val="left"/>
    </w:lvl>
    <w:lvl w:ilvl="1" w:tplc="9B024298">
      <w:start w:val="9"/>
      <w:numFmt w:val="decimal"/>
      <w:lvlText w:val="%2."/>
      <w:lvlJc w:val="left"/>
    </w:lvl>
    <w:lvl w:ilvl="2" w:tplc="10F271E8">
      <w:numFmt w:val="decimal"/>
      <w:lvlText w:val=""/>
      <w:lvlJc w:val="left"/>
    </w:lvl>
    <w:lvl w:ilvl="3" w:tplc="338E4C92">
      <w:numFmt w:val="decimal"/>
      <w:lvlText w:val=""/>
      <w:lvlJc w:val="left"/>
    </w:lvl>
    <w:lvl w:ilvl="4" w:tplc="07024E84">
      <w:numFmt w:val="decimal"/>
      <w:lvlText w:val=""/>
      <w:lvlJc w:val="left"/>
    </w:lvl>
    <w:lvl w:ilvl="5" w:tplc="B1DE1554">
      <w:numFmt w:val="decimal"/>
      <w:lvlText w:val=""/>
      <w:lvlJc w:val="left"/>
    </w:lvl>
    <w:lvl w:ilvl="6" w:tplc="93467164">
      <w:numFmt w:val="decimal"/>
      <w:lvlText w:val=""/>
      <w:lvlJc w:val="left"/>
    </w:lvl>
    <w:lvl w:ilvl="7" w:tplc="64C06F1A">
      <w:numFmt w:val="decimal"/>
      <w:lvlText w:val=""/>
      <w:lvlJc w:val="left"/>
    </w:lvl>
    <w:lvl w:ilvl="8" w:tplc="A4A4CA34">
      <w:numFmt w:val="decimal"/>
      <w:lvlText w:val=""/>
      <w:lvlJc w:val="left"/>
    </w:lvl>
  </w:abstractNum>
  <w:abstractNum w:abstractNumId="37" w15:restartNumberingAfterBreak="0">
    <w:nsid w:val="7C83E458"/>
    <w:multiLevelType w:val="hybridMultilevel"/>
    <w:tmpl w:val="049055F2"/>
    <w:lvl w:ilvl="0" w:tplc="8F4CD890">
      <w:start w:val="1"/>
      <w:numFmt w:val="decimal"/>
      <w:lvlText w:val="4.%1."/>
      <w:lvlJc w:val="left"/>
    </w:lvl>
    <w:lvl w:ilvl="1" w:tplc="B64E4CBA">
      <w:start w:val="1"/>
      <w:numFmt w:val="decimal"/>
      <w:lvlText w:val="%2"/>
      <w:lvlJc w:val="left"/>
    </w:lvl>
    <w:lvl w:ilvl="2" w:tplc="CA66616A">
      <w:numFmt w:val="decimal"/>
      <w:lvlText w:val=""/>
      <w:lvlJc w:val="left"/>
    </w:lvl>
    <w:lvl w:ilvl="3" w:tplc="9514CAF6">
      <w:numFmt w:val="decimal"/>
      <w:lvlText w:val=""/>
      <w:lvlJc w:val="left"/>
    </w:lvl>
    <w:lvl w:ilvl="4" w:tplc="F26E25F8">
      <w:numFmt w:val="decimal"/>
      <w:lvlText w:val=""/>
      <w:lvlJc w:val="left"/>
    </w:lvl>
    <w:lvl w:ilvl="5" w:tplc="FE7C9D26">
      <w:numFmt w:val="decimal"/>
      <w:lvlText w:val=""/>
      <w:lvlJc w:val="left"/>
    </w:lvl>
    <w:lvl w:ilvl="6" w:tplc="338AB088">
      <w:numFmt w:val="decimal"/>
      <w:lvlText w:val=""/>
      <w:lvlJc w:val="left"/>
    </w:lvl>
    <w:lvl w:ilvl="7" w:tplc="FDA2D92E">
      <w:numFmt w:val="decimal"/>
      <w:lvlText w:val=""/>
      <w:lvlJc w:val="left"/>
    </w:lvl>
    <w:lvl w:ilvl="8" w:tplc="4D86778C">
      <w:numFmt w:val="decimal"/>
      <w:lvlText w:val=""/>
      <w:lvlJc w:val="left"/>
    </w:lvl>
  </w:abstractNum>
  <w:num w:numId="1">
    <w:abstractNumId w:val="18"/>
  </w:num>
  <w:num w:numId="2">
    <w:abstractNumId w:val="16"/>
  </w:num>
  <w:num w:numId="3">
    <w:abstractNumId w:val="37"/>
  </w:num>
  <w:num w:numId="4">
    <w:abstractNumId w:val="9"/>
  </w:num>
  <w:num w:numId="5">
    <w:abstractNumId w:val="26"/>
  </w:num>
  <w:num w:numId="6">
    <w:abstractNumId w:val="20"/>
  </w:num>
  <w:num w:numId="7">
    <w:abstractNumId w:val="25"/>
  </w:num>
  <w:num w:numId="8">
    <w:abstractNumId w:val="13"/>
  </w:num>
  <w:num w:numId="9">
    <w:abstractNumId w:val="32"/>
  </w:num>
  <w:num w:numId="10">
    <w:abstractNumId w:val="8"/>
  </w:num>
  <w:num w:numId="11">
    <w:abstractNumId w:val="11"/>
  </w:num>
  <w:num w:numId="12">
    <w:abstractNumId w:val="28"/>
  </w:num>
  <w:num w:numId="13">
    <w:abstractNumId w:val="34"/>
  </w:num>
  <w:num w:numId="14">
    <w:abstractNumId w:val="3"/>
  </w:num>
  <w:num w:numId="15">
    <w:abstractNumId w:val="35"/>
  </w:num>
  <w:num w:numId="16">
    <w:abstractNumId w:val="19"/>
  </w:num>
  <w:num w:numId="17">
    <w:abstractNumId w:val="4"/>
  </w:num>
  <w:num w:numId="18">
    <w:abstractNumId w:val="5"/>
  </w:num>
  <w:num w:numId="19">
    <w:abstractNumId w:val="22"/>
  </w:num>
  <w:num w:numId="20">
    <w:abstractNumId w:val="31"/>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6"/>
  </w:num>
  <w:num w:numId="28">
    <w:abstractNumId w:val="33"/>
  </w:num>
  <w:num w:numId="29">
    <w:abstractNumId w:val="29"/>
  </w:num>
  <w:num w:numId="30">
    <w:abstractNumId w:val="7"/>
  </w:num>
  <w:num w:numId="31">
    <w:abstractNumId w:val="21"/>
  </w:num>
  <w:num w:numId="32">
    <w:abstractNumId w:val="12"/>
  </w:num>
  <w:num w:numId="33">
    <w:abstractNumId w:val="24"/>
  </w:num>
  <w:num w:numId="34">
    <w:abstractNumId w:val="17"/>
  </w:num>
  <w:num w:numId="35">
    <w:abstractNumId w:val="23"/>
  </w:num>
  <w:num w:numId="36">
    <w:abstractNumId w:val="27"/>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F6"/>
    <w:rsid w:val="00005B33"/>
    <w:rsid w:val="000066B1"/>
    <w:rsid w:val="00017B46"/>
    <w:rsid w:val="000205CA"/>
    <w:rsid w:val="00023AC6"/>
    <w:rsid w:val="00041B49"/>
    <w:rsid w:val="0007595F"/>
    <w:rsid w:val="00076531"/>
    <w:rsid w:val="00077343"/>
    <w:rsid w:val="000A3475"/>
    <w:rsid w:val="000B1A79"/>
    <w:rsid w:val="000C053B"/>
    <w:rsid w:val="000D03F3"/>
    <w:rsid w:val="00111C41"/>
    <w:rsid w:val="00114DA4"/>
    <w:rsid w:val="0011692E"/>
    <w:rsid w:val="00121365"/>
    <w:rsid w:val="001213E4"/>
    <w:rsid w:val="00160718"/>
    <w:rsid w:val="00162905"/>
    <w:rsid w:val="001935B6"/>
    <w:rsid w:val="002042F6"/>
    <w:rsid w:val="00214403"/>
    <w:rsid w:val="00214BC2"/>
    <w:rsid w:val="00224461"/>
    <w:rsid w:val="002349E4"/>
    <w:rsid w:val="00245412"/>
    <w:rsid w:val="00276D6A"/>
    <w:rsid w:val="00284A69"/>
    <w:rsid w:val="002971B8"/>
    <w:rsid w:val="002C213C"/>
    <w:rsid w:val="002E3265"/>
    <w:rsid w:val="00301D04"/>
    <w:rsid w:val="003115FC"/>
    <w:rsid w:val="003508D1"/>
    <w:rsid w:val="00353A8F"/>
    <w:rsid w:val="003568EE"/>
    <w:rsid w:val="00386CFC"/>
    <w:rsid w:val="0038732B"/>
    <w:rsid w:val="00397D02"/>
    <w:rsid w:val="003B1795"/>
    <w:rsid w:val="003F451E"/>
    <w:rsid w:val="00402D86"/>
    <w:rsid w:val="00417161"/>
    <w:rsid w:val="00431DA8"/>
    <w:rsid w:val="00443AB4"/>
    <w:rsid w:val="004606BD"/>
    <w:rsid w:val="00466BCA"/>
    <w:rsid w:val="00470933"/>
    <w:rsid w:val="00470C57"/>
    <w:rsid w:val="0048217B"/>
    <w:rsid w:val="00485865"/>
    <w:rsid w:val="00496934"/>
    <w:rsid w:val="004A44A0"/>
    <w:rsid w:val="004B22D1"/>
    <w:rsid w:val="004B6FD0"/>
    <w:rsid w:val="004F5A37"/>
    <w:rsid w:val="004F6313"/>
    <w:rsid w:val="004F7550"/>
    <w:rsid w:val="004F7751"/>
    <w:rsid w:val="00573A7A"/>
    <w:rsid w:val="00580188"/>
    <w:rsid w:val="00580D14"/>
    <w:rsid w:val="005A783A"/>
    <w:rsid w:val="005B3C85"/>
    <w:rsid w:val="005B539F"/>
    <w:rsid w:val="005D388E"/>
    <w:rsid w:val="005D5978"/>
    <w:rsid w:val="00605F4B"/>
    <w:rsid w:val="00607BE5"/>
    <w:rsid w:val="006163EF"/>
    <w:rsid w:val="00654866"/>
    <w:rsid w:val="0067667D"/>
    <w:rsid w:val="00686784"/>
    <w:rsid w:val="00693618"/>
    <w:rsid w:val="006960A8"/>
    <w:rsid w:val="006A13B6"/>
    <w:rsid w:val="006B6AC1"/>
    <w:rsid w:val="006D50CE"/>
    <w:rsid w:val="006D6D52"/>
    <w:rsid w:val="006D6ECF"/>
    <w:rsid w:val="006E5E86"/>
    <w:rsid w:val="006F7A48"/>
    <w:rsid w:val="00706539"/>
    <w:rsid w:val="00717EC9"/>
    <w:rsid w:val="00732F28"/>
    <w:rsid w:val="007562E7"/>
    <w:rsid w:val="00767E72"/>
    <w:rsid w:val="00785030"/>
    <w:rsid w:val="007A6300"/>
    <w:rsid w:val="007E09B2"/>
    <w:rsid w:val="007F268B"/>
    <w:rsid w:val="00824DD5"/>
    <w:rsid w:val="0084645E"/>
    <w:rsid w:val="00852087"/>
    <w:rsid w:val="008668EE"/>
    <w:rsid w:val="00881F1E"/>
    <w:rsid w:val="008876CC"/>
    <w:rsid w:val="00896FB3"/>
    <w:rsid w:val="008A5EBF"/>
    <w:rsid w:val="008C0545"/>
    <w:rsid w:val="008D246D"/>
    <w:rsid w:val="008E019F"/>
    <w:rsid w:val="008F0058"/>
    <w:rsid w:val="00904A58"/>
    <w:rsid w:val="00911C9E"/>
    <w:rsid w:val="00930897"/>
    <w:rsid w:val="00934D9B"/>
    <w:rsid w:val="00940D15"/>
    <w:rsid w:val="00956A45"/>
    <w:rsid w:val="009648DE"/>
    <w:rsid w:val="00983D39"/>
    <w:rsid w:val="009872D7"/>
    <w:rsid w:val="009B0B80"/>
    <w:rsid w:val="00A518E0"/>
    <w:rsid w:val="00A76A4A"/>
    <w:rsid w:val="00A91E2C"/>
    <w:rsid w:val="00AD36BB"/>
    <w:rsid w:val="00AF6264"/>
    <w:rsid w:val="00B1233F"/>
    <w:rsid w:val="00B14B03"/>
    <w:rsid w:val="00B15FC4"/>
    <w:rsid w:val="00B67776"/>
    <w:rsid w:val="00B81316"/>
    <w:rsid w:val="00BF7931"/>
    <w:rsid w:val="00BF7DAB"/>
    <w:rsid w:val="00C10FCD"/>
    <w:rsid w:val="00C17612"/>
    <w:rsid w:val="00C54737"/>
    <w:rsid w:val="00C70F0D"/>
    <w:rsid w:val="00C81184"/>
    <w:rsid w:val="00C81AE3"/>
    <w:rsid w:val="00C842B3"/>
    <w:rsid w:val="00C902D5"/>
    <w:rsid w:val="00CA22F7"/>
    <w:rsid w:val="00CE0AF2"/>
    <w:rsid w:val="00D00014"/>
    <w:rsid w:val="00D22E68"/>
    <w:rsid w:val="00D46470"/>
    <w:rsid w:val="00D75056"/>
    <w:rsid w:val="00D90235"/>
    <w:rsid w:val="00DE1236"/>
    <w:rsid w:val="00DE3494"/>
    <w:rsid w:val="00DE52AE"/>
    <w:rsid w:val="00E02A6D"/>
    <w:rsid w:val="00E14331"/>
    <w:rsid w:val="00E22729"/>
    <w:rsid w:val="00E53610"/>
    <w:rsid w:val="00E554F0"/>
    <w:rsid w:val="00E629AD"/>
    <w:rsid w:val="00E90A9A"/>
    <w:rsid w:val="00EA55AF"/>
    <w:rsid w:val="00EE1C8B"/>
    <w:rsid w:val="00F175CC"/>
    <w:rsid w:val="00F2480B"/>
    <w:rsid w:val="00F425E3"/>
    <w:rsid w:val="00F5065F"/>
    <w:rsid w:val="00F51092"/>
    <w:rsid w:val="00F611A1"/>
    <w:rsid w:val="00FA5380"/>
    <w:rsid w:val="00FB15AF"/>
    <w:rsid w:val="00FD07E7"/>
    <w:rsid w:val="00FD0920"/>
    <w:rsid w:val="00FE6535"/>
    <w:rsid w:val="00FF1469"/>
    <w:rsid w:val="00FF3E3B"/>
    <w:rsid w:val="00FF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ECE1"/>
  <w15:docId w15:val="{E170588B-D367-42BB-9589-C06FA858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ECF"/>
    <w:pPr>
      <w:ind w:left="720"/>
      <w:contextualSpacing/>
    </w:pPr>
  </w:style>
  <w:style w:type="character" w:styleId="a4">
    <w:name w:val="Hyperlink"/>
    <w:rsid w:val="00881F1E"/>
    <w:rPr>
      <w:color w:val="000080"/>
      <w:u w:val="single"/>
    </w:rPr>
  </w:style>
  <w:style w:type="paragraph" w:customStyle="1" w:styleId="ConsPlusNonformat">
    <w:name w:val="ConsPlusNonformat"/>
    <w:rsid w:val="00881F1E"/>
    <w:pPr>
      <w:widowControl w:val="0"/>
      <w:suppressAutoHyphens/>
      <w:autoSpaceDE w:val="0"/>
    </w:pPr>
    <w:rPr>
      <w:rFonts w:ascii="Courier New" w:eastAsia="Arial" w:hAnsi="Courier New" w:cs="Courier New"/>
      <w:sz w:val="20"/>
      <w:szCs w:val="20"/>
    </w:rPr>
  </w:style>
  <w:style w:type="paragraph" w:styleId="a5">
    <w:name w:val="header"/>
    <w:basedOn w:val="a"/>
    <w:link w:val="a6"/>
    <w:uiPriority w:val="99"/>
    <w:unhideWhenUsed/>
    <w:rsid w:val="00301D04"/>
    <w:pPr>
      <w:tabs>
        <w:tab w:val="center" w:pos="4677"/>
        <w:tab w:val="right" w:pos="9355"/>
      </w:tabs>
    </w:pPr>
  </w:style>
  <w:style w:type="character" w:customStyle="1" w:styleId="a6">
    <w:name w:val="Верхний колонтитул Знак"/>
    <w:basedOn w:val="a0"/>
    <w:link w:val="a5"/>
    <w:uiPriority w:val="99"/>
    <w:rsid w:val="00301D04"/>
  </w:style>
  <w:style w:type="paragraph" w:styleId="a7">
    <w:name w:val="footer"/>
    <w:basedOn w:val="a"/>
    <w:link w:val="a8"/>
    <w:uiPriority w:val="99"/>
    <w:unhideWhenUsed/>
    <w:rsid w:val="00301D04"/>
    <w:pPr>
      <w:tabs>
        <w:tab w:val="center" w:pos="4677"/>
        <w:tab w:val="right" w:pos="9355"/>
      </w:tabs>
    </w:pPr>
  </w:style>
  <w:style w:type="character" w:customStyle="1" w:styleId="a8">
    <w:name w:val="Нижний колонтитул Знак"/>
    <w:basedOn w:val="a0"/>
    <w:link w:val="a7"/>
    <w:uiPriority w:val="99"/>
    <w:rsid w:val="00301D04"/>
  </w:style>
  <w:style w:type="table" w:styleId="a9">
    <w:name w:val="Table Grid"/>
    <w:basedOn w:val="a1"/>
    <w:uiPriority w:val="59"/>
    <w:rsid w:val="00EA55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605F4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631C-5AC5-40B4-90A5-CD64B1BF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4501</Words>
  <Characters>25661</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2021-02-12T08:28:00Z</cp:lastPrinted>
  <dcterms:created xsi:type="dcterms:W3CDTF">2022-01-20T12:10:00Z</dcterms:created>
  <dcterms:modified xsi:type="dcterms:W3CDTF">2022-01-20T12:10:00Z</dcterms:modified>
</cp:coreProperties>
</file>