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92" w:rsidRDefault="00E92392" w:rsidP="00E92392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договору № _____</w:t>
      </w:r>
    </w:p>
    <w:p w:rsidR="00E92392" w:rsidRDefault="00E92392" w:rsidP="00E92392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от________________: 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463"/>
        <w:gridCol w:w="2759"/>
        <w:gridCol w:w="2551"/>
      </w:tblGrid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Перечень услуг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Периодичность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 проведения работ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Техническое обслуживание, осмотр, мелкий ремонт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 поступлении заявки или: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1.1. Система центрального отопления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Визуальный осмотр узла управления (теплового узла, бойлера с устранением мелких неисправностей)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раза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Осмотр стояков СО ( Системы отопления)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раза в год (но не менее 2 раз за срок действия контракта)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Ревизия запорной арматуры на стояках системы отопления с набивкой сальников и заменой прокладок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при подготовке к отопительному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Ревизия запорной арматуры в тепловом узле с набивкой сальников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год при подготовке к отопительному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rPr>
          <w:trHeight w:val="77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уплотнения резьбовых соединений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Устранение утечки трубопроводов в здании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Немедленно по заявке, 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Смена кран-букс вентилей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необходимости, материал согласно пункта № 1.2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Устранение незначительных неисправностей в системах центрального отопления и горячего водоснабжения (набивка сальников, мелкий ремонт теплоизоляции, устранение течи в трубопроводах, приборах и арматуре, ремонт вентилей с заменой)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заявке, 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гидропневматической промывки системы центрального отопления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приточно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вытяжной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вентиляции  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бойлеров и пластинчатых теплообменников, калориферов ), испытание системы на прочность и плотность(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). Данный вид работ проводится в согласованные с Заказчиком сроки и составлением акта с участием инспектора теплоснабжающей организации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раз в год </w:t>
            </w:r>
          </w:p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межотопительный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период согласно графика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Регулировка системы отопления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Ежедневно в отопительный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Проверка работы теплового узла.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 включении (далее по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Техническое обслуживание теплового узла. Настройка теплового режима согласно графика  , внесение изменений в программу автоматики узла управления.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Предъявление тепловым сетям работ по подготовке к зиме с составлением актов о проведении работ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раз в год                          (в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межотопительный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период согласно графика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 августа, 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1.2. Системы ХВС, ГВС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Визуальный осмотр инженерных сетей (системы  ХГВС, канализации по техническим помещениям с устранением неисправностей)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раза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Визуальный осмотр инженерных сетей и оборудования на пищеблоке, умывальниках, туалетах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водоразборной арматуры (замена кран-буксы, гусака, гибкого шланга)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Смена вышедшей из строя водоразборной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водозапорной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арматуры: вентиля, шаровые краны, задвижки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Ревизия запорной арматуры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постоячных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Набивка сальников запорной и водоразборной арматуры вентилей и в подвале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Ревизия смесителей, вентилей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уплотнения резьбовых соединений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Устранение утечки трубопроводов в здании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Немедленно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круглосуточно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Очистка сетчатых и магнитных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фильтров,грязевиков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Ревизия вводной запорной арматуры задвижек, набивка сальников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раза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Технический осмотр запорной арматуры в подвале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Устранение засора трубопроводов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Немедленно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Консервация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расконсервация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поливочных систем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1.3. Система канализации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Профилактическая прочистка канализационного горизонтального трубопровода  в подвале, выпусков до 1-го  колодца внешней сети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3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Профилактическая прочистка вертикального  канализационного трубопровода здания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Устранение засоров  канализации ,мелкий ремонт трубопроводов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Немедленно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круглосуточно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Проверка исправности канализационных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вытяжек,трапов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ревизий , при необходимости прочистки (фановых труб)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течении 3 часов после подачи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1.4. Кровля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Осмотр кровли, с участием представителя Заказчика и составлением акта 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Профилактика прочистки ливневой канализации, с участием представителя Заказчика и составлением акта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Прочистка ливневой канализации по заявке, с участием представителя Заказчика и составлением акта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3 часа после подачи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1.5. Система вентиляции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Прочистка засоренных вентиляционных каналов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 в течение рабочей смены, при наличии доступа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Осмотр системы вентиляции и проверка наличия тяги в дымовентиляционных каналах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 в течение рабочей смены, при наличии доступа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Регулировка автоматики  и поддержание в работоспособном состоянии приточно- вытяжной вентиляции здания(При наличии работоспособной системы) .Возведение  клапанов вентиляции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 (по заявке)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1.6. Аварийное обслуживание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 (по заявке)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круглосуточно</w:t>
            </w:r>
          </w:p>
        </w:tc>
      </w:tr>
      <w:tr w:rsidR="00E92392" w:rsidTr="00E92392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 на системах водоснабжения, теплоснабжения,  канализации,  ливневой канализации.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92" w:rsidRDefault="00E9239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круглосуточно</w:t>
            </w:r>
          </w:p>
        </w:tc>
      </w:tr>
    </w:tbl>
    <w:p w:rsidR="00E92392" w:rsidRDefault="00E92392" w:rsidP="00E92392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E92392" w:rsidRDefault="00E92392" w:rsidP="00E92392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E92392" w:rsidRDefault="00E92392" w:rsidP="00E92392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E92392" w:rsidRDefault="00E92392" w:rsidP="00E92392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 к договору №</w:t>
      </w:r>
      <w:r>
        <w:rPr>
          <w:rFonts w:ascii="Times New Roman" w:eastAsia="Times New Roman" w:hAnsi="Times New Roman" w:cs="Times New Roman"/>
          <w:b/>
        </w:rPr>
        <w:t xml:space="preserve"> _______</w:t>
      </w:r>
    </w:p>
    <w:p w:rsidR="00E92392" w:rsidRDefault="00E92392" w:rsidP="00E92392">
      <w:pPr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от </w:t>
      </w:r>
      <w:proofErr w:type="gramStart"/>
      <w:r>
        <w:rPr>
          <w:rFonts w:ascii="Times New Roman" w:eastAsia="Times New Roman" w:hAnsi="Times New Roman" w:cs="Times New Roman"/>
        </w:rPr>
        <w:t xml:space="preserve">«  </w:t>
      </w:r>
      <w:proofErr w:type="gramEnd"/>
      <w:r>
        <w:rPr>
          <w:rFonts w:ascii="Times New Roman" w:eastAsia="Times New Roman" w:hAnsi="Times New Roman" w:cs="Times New Roman"/>
        </w:rPr>
        <w:t xml:space="preserve">   »                 201_____года</w:t>
      </w:r>
    </w:p>
    <w:p w:rsidR="00E92392" w:rsidRDefault="00E92392" w:rsidP="00E92392">
      <w:pPr>
        <w:rPr>
          <w:rFonts w:ascii="Times New Roman" w:eastAsia="Times New Roman" w:hAnsi="Times New Roman" w:cs="Times New Roman"/>
        </w:rPr>
      </w:pPr>
    </w:p>
    <w:p w:rsidR="00E92392" w:rsidRDefault="00E92392" w:rsidP="00E923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Примерный перечень материала по техническому и аварийному обслуживанию общих инженерных сетей зданий, входящих в сумму договора в месяц.</w:t>
      </w:r>
    </w:p>
    <w:p w:rsidR="00E92392" w:rsidRDefault="00E92392" w:rsidP="00E9239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6380" w:type="dxa"/>
        <w:tblInd w:w="0" w:type="dxa"/>
        <w:tblLook w:val="04A0" w:firstRow="1" w:lastRow="0" w:firstColumn="1" w:lastColumn="0" w:noHBand="0" w:noVBand="1"/>
      </w:tblPr>
      <w:tblGrid>
        <w:gridCol w:w="675"/>
        <w:gridCol w:w="5705"/>
      </w:tblGrid>
      <w:tr w:rsidR="00E92392" w:rsidTr="00E92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Наименование</w:t>
            </w:r>
            <w:proofErr w:type="spellEnd"/>
          </w:p>
        </w:tc>
      </w:tr>
      <w:tr w:rsidR="00E92392" w:rsidTr="00E92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Кран-буксы</w:t>
            </w:r>
            <w:proofErr w:type="spellEnd"/>
          </w:p>
        </w:tc>
      </w:tr>
      <w:tr w:rsidR="00E92392" w:rsidTr="00E92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Смеситель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кухонный</w:t>
            </w:r>
          </w:p>
        </w:tc>
      </w:tr>
      <w:tr w:rsidR="00E92392" w:rsidTr="00E92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Смеситель с душевой лейкой</w:t>
            </w:r>
          </w:p>
        </w:tc>
      </w:tr>
      <w:tr w:rsidR="00E92392" w:rsidTr="00E92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Душевая лейка</w:t>
            </w:r>
          </w:p>
        </w:tc>
      </w:tr>
      <w:tr w:rsidR="00E92392" w:rsidTr="00E92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Раструбные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кольца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100</w:t>
            </w:r>
          </w:p>
        </w:tc>
      </w:tr>
      <w:tr w:rsidR="00E92392" w:rsidTr="00E92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Раструбные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кольца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50</w:t>
            </w:r>
          </w:p>
        </w:tc>
      </w:tr>
      <w:tr w:rsidR="00E92392" w:rsidTr="00E92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волокно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сантехнический</w:t>
            </w:r>
          </w:p>
        </w:tc>
      </w:tr>
      <w:tr w:rsidR="00E92392" w:rsidTr="00E92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Силикон</w:t>
            </w:r>
            <w:proofErr w:type="spellEnd"/>
          </w:p>
        </w:tc>
      </w:tr>
      <w:tr w:rsidR="00E92392" w:rsidTr="00E92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Прокладки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комплект</w:t>
            </w:r>
            <w:proofErr w:type="spellEnd"/>
          </w:p>
        </w:tc>
      </w:tr>
      <w:tr w:rsidR="00E92392" w:rsidTr="00E92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Шланги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60</w:t>
            </w:r>
          </w:p>
        </w:tc>
      </w:tr>
      <w:tr w:rsidR="00E92392" w:rsidTr="00E92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Шланг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смесителя</w:t>
            </w:r>
            <w:proofErr w:type="spellEnd"/>
          </w:p>
        </w:tc>
      </w:tr>
      <w:tr w:rsidR="00E92392" w:rsidTr="00E92392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92" w:rsidRDefault="00E9239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Арматура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унитаз</w:t>
            </w:r>
            <w:proofErr w:type="spellEnd"/>
          </w:p>
        </w:tc>
      </w:tr>
    </w:tbl>
    <w:p w:rsidR="00E92392" w:rsidRDefault="00E92392" w:rsidP="00E92392">
      <w:pPr>
        <w:jc w:val="center"/>
        <w:rPr>
          <w:rFonts w:ascii="Times New Roman" w:hAnsi="Times New Roman" w:cs="Times New Roman"/>
          <w:b/>
        </w:rPr>
      </w:pPr>
    </w:p>
    <w:p w:rsidR="00E92392" w:rsidRDefault="00E92392" w:rsidP="00E923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другие материалы на</w:t>
      </w:r>
      <w:r w:rsidR="00541D58">
        <w:rPr>
          <w:rFonts w:ascii="Times New Roman" w:hAnsi="Times New Roman" w:cs="Times New Roman"/>
          <w:b/>
        </w:rPr>
        <w:t xml:space="preserve"> сумму 1 000 (одна тысяча</w:t>
      </w:r>
      <w:r>
        <w:rPr>
          <w:rFonts w:ascii="Times New Roman" w:hAnsi="Times New Roman" w:cs="Times New Roman"/>
          <w:b/>
        </w:rPr>
        <w:t>) рублей в месяц</w:t>
      </w:r>
    </w:p>
    <w:p w:rsidR="00E92392" w:rsidRDefault="00E92392" w:rsidP="00E92392">
      <w:pPr>
        <w:rPr>
          <w:rFonts w:ascii="Times New Roman" w:hAnsi="Times New Roman" w:cs="Times New Roman"/>
        </w:rPr>
      </w:pPr>
    </w:p>
    <w:p w:rsidR="00E92392" w:rsidRDefault="00E92392" w:rsidP="00E92392">
      <w:pPr>
        <w:rPr>
          <w:rFonts w:ascii="Times New Roman" w:hAnsi="Times New Roman" w:cs="Times New Roman"/>
        </w:rPr>
      </w:pPr>
    </w:p>
    <w:p w:rsidR="00E92392" w:rsidRDefault="00E92392" w:rsidP="00E92392">
      <w:pPr>
        <w:rPr>
          <w:rFonts w:ascii="Times New Roman" w:hAnsi="Times New Roman" w:cs="Times New Roman"/>
        </w:rPr>
      </w:pPr>
    </w:p>
    <w:p w:rsidR="00A07E3F" w:rsidRDefault="00A07E3F" w:rsidP="00A07E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527002">
        <w:rPr>
          <w:rFonts w:ascii="Times New Roman" w:hAnsi="Times New Roman" w:cs="Times New Roman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Директор ООО «</w:t>
      </w:r>
      <w:proofErr w:type="spellStart"/>
      <w:r>
        <w:rPr>
          <w:rFonts w:ascii="Times New Roman" w:hAnsi="Times New Roman" w:cs="Times New Roman"/>
        </w:rPr>
        <w:t>Хорс</w:t>
      </w:r>
      <w:proofErr w:type="spellEnd"/>
      <w:r>
        <w:rPr>
          <w:rFonts w:ascii="Times New Roman" w:hAnsi="Times New Roman" w:cs="Times New Roman"/>
        </w:rPr>
        <w:t xml:space="preserve">»   </w:t>
      </w:r>
    </w:p>
    <w:p w:rsidR="00E92392" w:rsidRDefault="00E92392" w:rsidP="00E923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_______</w:t>
      </w:r>
      <w:r w:rsidR="00A07E3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     </w:t>
      </w:r>
      <w:r w:rsidR="00A07E3F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C53B86">
        <w:rPr>
          <w:rFonts w:ascii="Times New Roman" w:hAnsi="Times New Roman" w:cs="Times New Roman"/>
        </w:rPr>
        <w:t xml:space="preserve"> </w:t>
      </w:r>
      <w:r w:rsidR="00A07E3F">
        <w:rPr>
          <w:rFonts w:ascii="Times New Roman" w:hAnsi="Times New Roman" w:cs="Times New Roman"/>
        </w:rPr>
        <w:t>В.</w:t>
      </w:r>
      <w:proofErr w:type="gramEnd"/>
      <w:r w:rsidR="00A07E3F">
        <w:rPr>
          <w:rFonts w:ascii="Times New Roman" w:hAnsi="Times New Roman" w:cs="Times New Roman"/>
        </w:rPr>
        <w:t xml:space="preserve"> В. Майоров                               </w:t>
      </w:r>
    </w:p>
    <w:p w:rsidR="001131AA" w:rsidRDefault="001131AA"/>
    <w:sectPr w:rsidR="0011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92"/>
    <w:rsid w:val="001131AA"/>
    <w:rsid w:val="0026188F"/>
    <w:rsid w:val="003E0F78"/>
    <w:rsid w:val="00527002"/>
    <w:rsid w:val="00541D58"/>
    <w:rsid w:val="00A07E3F"/>
    <w:rsid w:val="00A75AD9"/>
    <w:rsid w:val="00A9453D"/>
    <w:rsid w:val="00C53B86"/>
    <w:rsid w:val="00E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7383"/>
  <w15:chartTrackingRefBased/>
  <w15:docId w15:val="{87226D1E-6DF7-44A4-B7B9-931A5335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3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3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6</cp:revision>
  <cp:lastPrinted>2019-04-03T02:59:00Z</cp:lastPrinted>
  <dcterms:created xsi:type="dcterms:W3CDTF">2019-01-08T13:25:00Z</dcterms:created>
  <dcterms:modified xsi:type="dcterms:W3CDTF">2019-12-09T02:52:00Z</dcterms:modified>
</cp:coreProperties>
</file>