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D8" w:rsidRPr="002D5A65" w:rsidRDefault="000644D8" w:rsidP="00175BE9">
      <w:pPr>
        <w:jc w:val="center"/>
        <w:rPr>
          <w:b/>
          <w:sz w:val="28"/>
          <w:szCs w:val="28"/>
          <w:vertAlign w:val="superscript"/>
        </w:rPr>
      </w:pPr>
      <w:r>
        <w:rPr>
          <w:b/>
          <w:sz w:val="28"/>
          <w:szCs w:val="28"/>
        </w:rPr>
        <w:t xml:space="preserve">Контракт </w:t>
      </w:r>
      <w:r w:rsidRPr="002D5A65">
        <w:rPr>
          <w:b/>
          <w:sz w:val="28"/>
          <w:szCs w:val="28"/>
        </w:rPr>
        <w:t>№</w:t>
      </w:r>
      <w:r w:rsidR="00484134">
        <w:rPr>
          <w:b/>
          <w:sz w:val="28"/>
          <w:szCs w:val="28"/>
        </w:rPr>
        <w:t xml:space="preserve"> ___</w:t>
      </w:r>
    </w:p>
    <w:p w:rsidR="000644D8" w:rsidRDefault="000644D8" w:rsidP="000644D8">
      <w:pPr>
        <w:jc w:val="center"/>
        <w:rPr>
          <w:b/>
          <w:sz w:val="28"/>
          <w:szCs w:val="28"/>
        </w:rPr>
      </w:pPr>
      <w:r w:rsidRPr="002D5A65">
        <w:rPr>
          <w:b/>
          <w:sz w:val="28"/>
          <w:szCs w:val="28"/>
        </w:rPr>
        <w:t>на поставку лекарственн</w:t>
      </w:r>
      <w:r>
        <w:rPr>
          <w:b/>
          <w:sz w:val="28"/>
          <w:szCs w:val="28"/>
        </w:rPr>
        <w:t>ых препаратов</w:t>
      </w:r>
      <w:r w:rsidRPr="002D5A65">
        <w:rPr>
          <w:b/>
          <w:sz w:val="28"/>
          <w:szCs w:val="28"/>
        </w:rPr>
        <w:t xml:space="preserve"> для </w:t>
      </w:r>
      <w:proofErr w:type="gramStart"/>
      <w:r w:rsidRPr="002D5A65">
        <w:rPr>
          <w:b/>
          <w:sz w:val="28"/>
          <w:szCs w:val="28"/>
        </w:rPr>
        <w:t>медицинского</w:t>
      </w:r>
      <w:proofErr w:type="gramEnd"/>
    </w:p>
    <w:p w:rsidR="000644D8" w:rsidRPr="00FF3E77" w:rsidRDefault="000644D8" w:rsidP="000644D8">
      <w:pPr>
        <w:jc w:val="center"/>
        <w:rPr>
          <w:b/>
          <w:sz w:val="28"/>
          <w:szCs w:val="28"/>
          <w:vertAlign w:val="superscript"/>
        </w:rPr>
      </w:pPr>
      <w:r w:rsidRPr="002D5A65">
        <w:rPr>
          <w:b/>
          <w:sz w:val="28"/>
          <w:szCs w:val="28"/>
        </w:rPr>
        <w:t xml:space="preserve">применения </w:t>
      </w:r>
    </w:p>
    <w:p w:rsidR="000644D8" w:rsidRPr="002D5A65" w:rsidRDefault="000644D8" w:rsidP="000644D8">
      <w:pPr>
        <w:rPr>
          <w:sz w:val="28"/>
          <w:szCs w:val="28"/>
        </w:rPr>
      </w:pPr>
      <w:r>
        <w:rPr>
          <w:sz w:val="28"/>
          <w:szCs w:val="28"/>
        </w:rPr>
        <w:t xml:space="preserve">  г. </w:t>
      </w:r>
      <w:proofErr w:type="gramStart"/>
      <w:r>
        <w:rPr>
          <w:sz w:val="28"/>
          <w:szCs w:val="28"/>
        </w:rPr>
        <w:t>Куса</w:t>
      </w:r>
      <w:proofErr w:type="gramEnd"/>
      <w:r>
        <w:rPr>
          <w:sz w:val="28"/>
          <w:szCs w:val="28"/>
        </w:rPr>
        <w:t xml:space="preserve">          </w:t>
      </w:r>
      <w:r w:rsidR="00D349A3">
        <w:rPr>
          <w:sz w:val="28"/>
          <w:szCs w:val="28"/>
        </w:rPr>
        <w:t xml:space="preserve">                                                                       </w:t>
      </w:r>
      <w:r>
        <w:rPr>
          <w:sz w:val="28"/>
          <w:szCs w:val="28"/>
        </w:rPr>
        <w:t xml:space="preserve"> </w:t>
      </w:r>
      <w:r w:rsidRPr="002D5A65">
        <w:rPr>
          <w:sz w:val="28"/>
          <w:szCs w:val="28"/>
        </w:rPr>
        <w:t xml:space="preserve">  «</w:t>
      </w:r>
      <w:r w:rsidR="00484134">
        <w:rPr>
          <w:sz w:val="28"/>
          <w:szCs w:val="28"/>
        </w:rPr>
        <w:t>__</w:t>
      </w:r>
      <w:r w:rsidRPr="002D5A65">
        <w:rPr>
          <w:sz w:val="28"/>
          <w:szCs w:val="28"/>
        </w:rPr>
        <w:t xml:space="preserve">» </w:t>
      </w:r>
      <w:r w:rsidR="00484134">
        <w:rPr>
          <w:sz w:val="28"/>
          <w:szCs w:val="28"/>
        </w:rPr>
        <w:t>_____</w:t>
      </w:r>
      <w:r>
        <w:rPr>
          <w:sz w:val="28"/>
          <w:szCs w:val="28"/>
        </w:rPr>
        <w:t>202</w:t>
      </w:r>
      <w:r w:rsidR="00484134">
        <w:rPr>
          <w:sz w:val="28"/>
          <w:szCs w:val="28"/>
        </w:rPr>
        <w:t>4</w:t>
      </w:r>
      <w:r w:rsidRPr="002D5A65">
        <w:rPr>
          <w:sz w:val="28"/>
          <w:szCs w:val="28"/>
        </w:rPr>
        <w:t>г.</w:t>
      </w:r>
    </w:p>
    <w:p w:rsidR="000644D8" w:rsidRPr="002D5A65" w:rsidRDefault="000644D8" w:rsidP="000644D8">
      <w:pPr>
        <w:rPr>
          <w:sz w:val="28"/>
          <w:szCs w:val="28"/>
        </w:rPr>
      </w:pPr>
    </w:p>
    <w:p w:rsidR="000644D8" w:rsidRPr="002D5A65" w:rsidRDefault="000644D8" w:rsidP="000644D8">
      <w:pPr>
        <w:keepNext/>
        <w:keepLines/>
        <w:widowControl w:val="0"/>
        <w:suppressLineNumbers/>
        <w:suppressAutoHyphens/>
        <w:rPr>
          <w:sz w:val="28"/>
          <w:szCs w:val="28"/>
        </w:rPr>
      </w:pPr>
      <w:proofErr w:type="gramStart"/>
      <w:r w:rsidRPr="007438E2">
        <w:rPr>
          <w:b/>
          <w:sz w:val="28"/>
          <w:szCs w:val="28"/>
        </w:rPr>
        <w:t xml:space="preserve">Государственное учреждение социального обслуживания </w:t>
      </w:r>
      <w:r>
        <w:rPr>
          <w:b/>
          <w:sz w:val="28"/>
          <w:szCs w:val="28"/>
        </w:rPr>
        <w:t>«</w:t>
      </w:r>
      <w:r w:rsidRPr="007438E2">
        <w:rPr>
          <w:b/>
          <w:sz w:val="28"/>
          <w:szCs w:val="28"/>
        </w:rPr>
        <w:t>Кусинский областной реабилитационный центр для детей и подростков с ограниченными возможностями</w:t>
      </w:r>
      <w:r>
        <w:rPr>
          <w:b/>
          <w:sz w:val="28"/>
          <w:szCs w:val="28"/>
        </w:rPr>
        <w:t>»</w:t>
      </w:r>
      <w:r w:rsidRPr="002D5A65">
        <w:rPr>
          <w:sz w:val="28"/>
          <w:szCs w:val="28"/>
        </w:rPr>
        <w:t>, именуем</w:t>
      </w:r>
      <w:r>
        <w:rPr>
          <w:sz w:val="28"/>
          <w:szCs w:val="28"/>
        </w:rPr>
        <w:t>ый</w:t>
      </w:r>
      <w:r w:rsidRPr="002D5A65">
        <w:rPr>
          <w:sz w:val="28"/>
          <w:szCs w:val="28"/>
        </w:rPr>
        <w:t xml:space="preserve"> в дальнейшем «Заказчик»,</w:t>
      </w:r>
      <w:r w:rsidRPr="002D5A65">
        <w:rPr>
          <w:sz w:val="28"/>
          <w:szCs w:val="28"/>
        </w:rPr>
        <w:br/>
        <w:t>в лице</w:t>
      </w:r>
      <w:r>
        <w:rPr>
          <w:sz w:val="28"/>
          <w:szCs w:val="28"/>
        </w:rPr>
        <w:t xml:space="preserve"> директора </w:t>
      </w:r>
      <w:proofErr w:type="spellStart"/>
      <w:r>
        <w:rPr>
          <w:sz w:val="28"/>
          <w:szCs w:val="28"/>
        </w:rPr>
        <w:t>Огурцова</w:t>
      </w:r>
      <w:proofErr w:type="spellEnd"/>
      <w:r>
        <w:rPr>
          <w:sz w:val="28"/>
          <w:szCs w:val="28"/>
        </w:rPr>
        <w:t xml:space="preserve"> Валерия Борисовича</w:t>
      </w:r>
      <w:r w:rsidRPr="002D5A65">
        <w:rPr>
          <w:sz w:val="28"/>
          <w:szCs w:val="28"/>
        </w:rPr>
        <w:t xml:space="preserve">, действующего на основании </w:t>
      </w:r>
      <w:r>
        <w:rPr>
          <w:sz w:val="28"/>
          <w:szCs w:val="28"/>
        </w:rPr>
        <w:t>Устава</w:t>
      </w:r>
      <w:r w:rsidRPr="002D5A65">
        <w:rPr>
          <w:sz w:val="28"/>
          <w:szCs w:val="28"/>
        </w:rPr>
        <w:t xml:space="preserve">, с одной стороны </w:t>
      </w:r>
      <w:r w:rsidRPr="002D5A65">
        <w:rPr>
          <w:sz w:val="28"/>
          <w:szCs w:val="28"/>
        </w:rPr>
        <w:br/>
        <w:t xml:space="preserve">и </w:t>
      </w:r>
      <w:r w:rsidR="00484134">
        <w:rPr>
          <w:sz w:val="28"/>
          <w:szCs w:val="28"/>
        </w:rPr>
        <w:t>___________</w:t>
      </w:r>
      <w:r w:rsidRPr="002D5A65">
        <w:rPr>
          <w:sz w:val="28"/>
          <w:szCs w:val="28"/>
        </w:rPr>
        <w:t xml:space="preserve">, именуемое в дальнейшем «Поставщик», в лице </w:t>
      </w:r>
      <w:r w:rsidR="00484134">
        <w:rPr>
          <w:sz w:val="28"/>
          <w:szCs w:val="28"/>
        </w:rPr>
        <w:t>__________</w:t>
      </w:r>
      <w:r w:rsidRPr="002D5A65">
        <w:rPr>
          <w:sz w:val="28"/>
          <w:szCs w:val="28"/>
        </w:rPr>
        <w:t>, действующего на основании</w:t>
      </w:r>
      <w:r w:rsidR="00484134">
        <w:rPr>
          <w:sz w:val="28"/>
          <w:szCs w:val="28"/>
        </w:rPr>
        <w:t xml:space="preserve"> ______</w:t>
      </w:r>
      <w:r w:rsidRPr="002D5A65">
        <w:rPr>
          <w:sz w:val="28"/>
          <w:szCs w:val="28"/>
        </w:rPr>
        <w:t xml:space="preserve">, с другой стороны, здесь и далее именуемые «Стороны», в порядке </w:t>
      </w:r>
      <w:r>
        <w:rPr>
          <w:sz w:val="28"/>
          <w:szCs w:val="28"/>
        </w:rPr>
        <w:t xml:space="preserve">статьи </w:t>
      </w:r>
      <w:r w:rsidRPr="00EA45FB">
        <w:rPr>
          <w:sz w:val="28"/>
          <w:szCs w:val="28"/>
        </w:rPr>
        <w:t>83.2</w:t>
      </w:r>
      <w:r w:rsidRPr="002D5A65">
        <w:rPr>
          <w:sz w:val="28"/>
          <w:szCs w:val="28"/>
        </w:rPr>
        <w:t xml:space="preserve"> Федерального закона от 5 апреля 2013</w:t>
      </w:r>
      <w:proofErr w:type="gramEnd"/>
      <w:r w:rsidRPr="002D5A65">
        <w:rPr>
          <w:sz w:val="28"/>
          <w:szCs w:val="28"/>
        </w:rPr>
        <w:t xml:space="preserve"> г. № 44-ФЗ «О контрактной системе </w:t>
      </w:r>
      <w:r w:rsidRPr="002D5A65">
        <w:rPr>
          <w:sz w:val="28"/>
          <w:szCs w:val="28"/>
        </w:rPr>
        <w:br/>
        <w:t xml:space="preserve">в сфере закупок товаров, работ, услуг для обеспечения государственных </w:t>
      </w:r>
      <w:r w:rsidRPr="002D5A65">
        <w:rPr>
          <w:sz w:val="28"/>
          <w:szCs w:val="28"/>
        </w:rPr>
        <w:br/>
        <w:t xml:space="preserve">и муниципальных нужд» (далее – Федеральный закон о контрактной системе), </w:t>
      </w:r>
      <w:r w:rsidRPr="00D70676">
        <w:rPr>
          <w:sz w:val="28"/>
          <w:szCs w:val="28"/>
        </w:rPr>
        <w:t xml:space="preserve">идентификационный код закупки  </w:t>
      </w:r>
      <w:r w:rsidR="00484134" w:rsidRPr="00484134">
        <w:t>242743400138474040100100400000000244</w:t>
      </w:r>
      <w:r w:rsidRPr="00484134">
        <w:t>,</w:t>
      </w:r>
      <w:r w:rsidRPr="002D5A65">
        <w:rPr>
          <w:sz w:val="28"/>
          <w:szCs w:val="28"/>
        </w:rPr>
        <w:t xml:space="preserve"> объявленного</w:t>
      </w:r>
      <w:r w:rsidR="008C5CAE">
        <w:rPr>
          <w:sz w:val="28"/>
          <w:szCs w:val="28"/>
        </w:rPr>
        <w:t xml:space="preserve">, </w:t>
      </w:r>
      <w:r w:rsidRPr="002D5A65">
        <w:rPr>
          <w:sz w:val="28"/>
          <w:szCs w:val="28"/>
        </w:rPr>
        <w:t xml:space="preserve">заключили настоящий </w:t>
      </w:r>
      <w:r>
        <w:rPr>
          <w:sz w:val="28"/>
          <w:szCs w:val="28"/>
        </w:rPr>
        <w:t>контракт</w:t>
      </w:r>
      <w:r w:rsidRPr="002D5A65">
        <w:rPr>
          <w:sz w:val="28"/>
          <w:szCs w:val="28"/>
        </w:rPr>
        <w:t xml:space="preserve"> (далее – Контракт) о нижеследующем:</w:t>
      </w:r>
    </w:p>
    <w:p w:rsidR="000644D8" w:rsidRPr="002D5A65" w:rsidRDefault="000644D8" w:rsidP="000644D8">
      <w:pPr>
        <w:spacing w:before="120" w:after="120"/>
        <w:jc w:val="center"/>
        <w:rPr>
          <w:b/>
          <w:sz w:val="28"/>
          <w:szCs w:val="28"/>
        </w:rPr>
      </w:pPr>
      <w:r w:rsidRPr="002D5A65">
        <w:rPr>
          <w:b/>
          <w:sz w:val="28"/>
          <w:szCs w:val="28"/>
        </w:rPr>
        <w:t>1. Предмет Контракта</w:t>
      </w:r>
    </w:p>
    <w:p w:rsidR="000644D8" w:rsidRPr="00D11110" w:rsidRDefault="000644D8" w:rsidP="000644D8">
      <w:pPr>
        <w:rPr>
          <w:b/>
          <w:sz w:val="28"/>
          <w:szCs w:val="28"/>
          <w:vertAlign w:val="superscript"/>
        </w:rPr>
      </w:pPr>
      <w:r w:rsidRPr="002D5A65">
        <w:rPr>
          <w:sz w:val="28"/>
          <w:szCs w:val="28"/>
        </w:rPr>
        <w:t xml:space="preserve">1.1. В соответствии с Контрактом Поставщик обязуется в порядке </w:t>
      </w:r>
      <w:r w:rsidRPr="002D5A65">
        <w:rPr>
          <w:sz w:val="28"/>
          <w:szCs w:val="28"/>
        </w:rPr>
        <w:br/>
        <w:t xml:space="preserve">и сроки, предусмотренные Контрактом, осуществить поставку </w:t>
      </w:r>
      <w:r>
        <w:rPr>
          <w:b/>
          <w:i/>
          <w:sz w:val="28"/>
          <w:szCs w:val="28"/>
        </w:rPr>
        <w:t xml:space="preserve">препаратов лекарственных </w:t>
      </w:r>
      <w:r w:rsidRPr="004103EC">
        <w:rPr>
          <w:b/>
        </w:rPr>
        <w:t>(</w:t>
      </w:r>
      <w:r w:rsidRPr="002D5A65">
        <w:rPr>
          <w:sz w:val="28"/>
          <w:szCs w:val="28"/>
        </w:rPr>
        <w:t xml:space="preserve">код ОКПД 2 – </w:t>
      </w:r>
      <w:r>
        <w:rPr>
          <w:sz w:val="28"/>
          <w:szCs w:val="28"/>
        </w:rPr>
        <w:t>21.20</w:t>
      </w:r>
      <w:r w:rsidRPr="002D5A65">
        <w:rPr>
          <w:sz w:val="28"/>
          <w:szCs w:val="28"/>
        </w:rPr>
        <w:t>) (далее – Товар</w:t>
      </w:r>
      <w:proofErr w:type="gramStart"/>
      <w:r w:rsidRPr="002D5A65">
        <w:rPr>
          <w:sz w:val="28"/>
          <w:szCs w:val="28"/>
        </w:rPr>
        <w:t>)в</w:t>
      </w:r>
      <w:proofErr w:type="gramEnd"/>
      <w:r w:rsidRPr="002D5A65">
        <w:rPr>
          <w:sz w:val="28"/>
          <w:szCs w:val="28"/>
        </w:rPr>
        <w:t xml:space="preserve"> соответствии со Спецификацие</w:t>
      </w:r>
      <w:r>
        <w:rPr>
          <w:sz w:val="28"/>
          <w:szCs w:val="28"/>
        </w:rPr>
        <w:t xml:space="preserve">й (приложение № 1 к Контракту), </w:t>
      </w:r>
      <w:r w:rsidRPr="002D5A65">
        <w:rPr>
          <w:sz w:val="28"/>
          <w:szCs w:val="28"/>
        </w:rPr>
        <w:t>а Заказчик обязуется в порядке и сроки, предусмотренные Контрактом, принять и оплатить поставленный Товар.</w:t>
      </w:r>
    </w:p>
    <w:p w:rsidR="000644D8" w:rsidRPr="002D5A65" w:rsidRDefault="000644D8" w:rsidP="000644D8">
      <w:pPr>
        <w:ind w:firstLine="709"/>
        <w:rPr>
          <w:sz w:val="28"/>
          <w:szCs w:val="28"/>
        </w:rPr>
      </w:pPr>
      <w:r w:rsidRPr="002D5A65">
        <w:rPr>
          <w:sz w:val="28"/>
          <w:szCs w:val="28"/>
        </w:rPr>
        <w:t>1.2. Номенклатура Товара и его количество определяются Спецификацией (приложение № 1 к Контракту), технические показатели – Техническими характеристиками (приложение № 2 к Контракту).</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1.3. Поставка Товара осуществляется с разгрузкой транспортного средства</w:t>
      </w:r>
      <w:r w:rsidR="00610068">
        <w:rPr>
          <w:sz w:val="28"/>
          <w:szCs w:val="28"/>
        </w:rPr>
        <w:t xml:space="preserve"> </w:t>
      </w:r>
      <w:r w:rsidRPr="002D5A65">
        <w:rPr>
          <w:sz w:val="28"/>
          <w:szCs w:val="28"/>
        </w:rPr>
        <w:t>по адресу:</w:t>
      </w:r>
      <w:r>
        <w:rPr>
          <w:sz w:val="28"/>
          <w:szCs w:val="28"/>
        </w:rPr>
        <w:t xml:space="preserve"> </w:t>
      </w:r>
      <w:proofErr w:type="gramStart"/>
      <w:r>
        <w:rPr>
          <w:sz w:val="28"/>
          <w:szCs w:val="28"/>
        </w:rPr>
        <w:t>Челябинская область, г. Куса, ул. Олимпийская, д. 1</w:t>
      </w:r>
      <w:r w:rsidRPr="002D5A65">
        <w:rPr>
          <w:sz w:val="28"/>
          <w:szCs w:val="28"/>
        </w:rPr>
        <w:t xml:space="preserve"> (далее – Место доставки).</w:t>
      </w:r>
      <w:proofErr w:type="gramEnd"/>
    </w:p>
    <w:p w:rsidR="000644D8" w:rsidRPr="002D5A65" w:rsidRDefault="000644D8" w:rsidP="000644D8">
      <w:pPr>
        <w:spacing w:before="120" w:after="120"/>
        <w:jc w:val="center"/>
        <w:rPr>
          <w:b/>
          <w:sz w:val="28"/>
          <w:szCs w:val="28"/>
        </w:rPr>
      </w:pPr>
      <w:r w:rsidRPr="002D5A65">
        <w:rPr>
          <w:b/>
          <w:sz w:val="28"/>
          <w:szCs w:val="28"/>
        </w:rPr>
        <w:t>2. Цена Контракта</w:t>
      </w:r>
    </w:p>
    <w:p w:rsidR="000644D8" w:rsidRPr="002D5A65" w:rsidRDefault="000644D8" w:rsidP="000644D8">
      <w:pPr>
        <w:pStyle w:val="-0"/>
        <w:numPr>
          <w:ilvl w:val="0"/>
          <w:numId w:val="0"/>
        </w:numPr>
        <w:ind w:firstLine="709"/>
        <w:rPr>
          <w:sz w:val="28"/>
          <w:szCs w:val="28"/>
        </w:rPr>
      </w:pPr>
      <w:r w:rsidRPr="002D5A65">
        <w:rPr>
          <w:sz w:val="28"/>
          <w:szCs w:val="28"/>
        </w:rPr>
        <w:t>2.1. Цена Контракта и валюта платежа устанавливаются в российских рублях.</w:t>
      </w:r>
    </w:p>
    <w:p w:rsidR="000644D8" w:rsidRPr="002D5A65" w:rsidRDefault="000644D8" w:rsidP="000644D8">
      <w:pPr>
        <w:pStyle w:val="-0"/>
        <w:numPr>
          <w:ilvl w:val="0"/>
          <w:numId w:val="0"/>
        </w:numPr>
        <w:ind w:firstLine="709"/>
        <w:rPr>
          <w:sz w:val="28"/>
          <w:szCs w:val="28"/>
        </w:rPr>
      </w:pPr>
      <w:r w:rsidRPr="002D5A65">
        <w:rPr>
          <w:sz w:val="28"/>
          <w:szCs w:val="28"/>
        </w:rPr>
        <w:t xml:space="preserve">2.2. Цена Контракта составляет </w:t>
      </w:r>
      <w:r w:rsidR="004D1E8B">
        <w:rPr>
          <w:sz w:val="28"/>
          <w:szCs w:val="28"/>
        </w:rPr>
        <w:t>________ руб. ___ коп</w:t>
      </w:r>
      <w:proofErr w:type="gramStart"/>
      <w:r w:rsidR="004D1E8B">
        <w:rPr>
          <w:sz w:val="28"/>
          <w:szCs w:val="28"/>
        </w:rPr>
        <w:t>.</w:t>
      </w:r>
      <w:proofErr w:type="gramEnd"/>
      <w:r w:rsidR="004D1E8B">
        <w:rPr>
          <w:sz w:val="28"/>
          <w:szCs w:val="28"/>
        </w:rPr>
        <w:t xml:space="preserve"> (______ </w:t>
      </w:r>
      <w:proofErr w:type="gramStart"/>
      <w:r w:rsidR="004D1E8B">
        <w:rPr>
          <w:sz w:val="28"/>
          <w:szCs w:val="28"/>
        </w:rPr>
        <w:t>р</w:t>
      </w:r>
      <w:proofErr w:type="gramEnd"/>
      <w:r w:rsidR="004D1E8B">
        <w:rPr>
          <w:sz w:val="28"/>
          <w:szCs w:val="28"/>
        </w:rPr>
        <w:t>ублей __ копеек)</w:t>
      </w:r>
      <w:r w:rsidRPr="002D5A65">
        <w:rPr>
          <w:sz w:val="28"/>
          <w:szCs w:val="28"/>
        </w:rPr>
        <w:t>,</w:t>
      </w:r>
      <w:r w:rsidR="004D1E8B">
        <w:rPr>
          <w:sz w:val="28"/>
          <w:szCs w:val="28"/>
        </w:rPr>
        <w:t xml:space="preserve"> в том числе </w:t>
      </w:r>
      <w:r w:rsidR="004D1E8B" w:rsidRPr="004D1E8B">
        <w:rPr>
          <w:i/>
          <w:sz w:val="28"/>
          <w:szCs w:val="28"/>
        </w:rPr>
        <w:t>НДС/</w:t>
      </w:r>
      <w:r w:rsidR="00643B1A" w:rsidRPr="00643B1A">
        <w:rPr>
          <w:rFonts w:eastAsia="Calibri"/>
          <w:i/>
          <w:sz w:val="28"/>
          <w:szCs w:val="28"/>
          <w:lang w:eastAsia="en-US"/>
        </w:rPr>
        <w:t>НДС не облагается (УСН</w:t>
      </w:r>
      <w:r w:rsidR="00643B1A">
        <w:rPr>
          <w:rFonts w:eastAsia="Calibri"/>
          <w:i/>
          <w:sz w:val="28"/>
          <w:szCs w:val="28"/>
          <w:lang w:eastAsia="en-US"/>
        </w:rPr>
        <w:t>)</w:t>
      </w:r>
      <w:r w:rsidRPr="00135814">
        <w:rPr>
          <w:i/>
          <w:sz w:val="28"/>
          <w:szCs w:val="28"/>
        </w:rPr>
        <w:t xml:space="preserve">. </w:t>
      </w:r>
      <w:proofErr w:type="gramStart"/>
      <w:r w:rsidRPr="00135814">
        <w:rPr>
          <w:i/>
          <w:sz w:val="28"/>
          <w:szCs w:val="28"/>
        </w:rPr>
        <w:t>В случае если контракт будет заключен с физическим лицом, за исключением индивидуального предпринимателя или</w:t>
      </w:r>
      <w:r>
        <w:rPr>
          <w:i/>
          <w:sz w:val="28"/>
          <w:szCs w:val="28"/>
        </w:rPr>
        <w:t xml:space="preserve"> лица</w:t>
      </w:r>
      <w:r w:rsidRPr="00135814">
        <w:rPr>
          <w:i/>
          <w:sz w:val="28"/>
          <w:szCs w:val="28"/>
        </w:rPr>
        <w:t>,</w:t>
      </w:r>
      <w:r>
        <w:rPr>
          <w:i/>
          <w:sz w:val="28"/>
          <w:szCs w:val="28"/>
        </w:rPr>
        <w:t xml:space="preserve"> занимающегося частной практикой</w:t>
      </w:r>
      <w:r w:rsidRPr="00135814">
        <w:rPr>
          <w:i/>
          <w:sz w:val="28"/>
          <w:szCs w:val="28"/>
        </w:rPr>
        <w:t xml:space="preserve"> сумма</w:t>
      </w:r>
      <w:r w:rsidRPr="0013747C">
        <w:rPr>
          <w:i/>
          <w:sz w:val="28"/>
          <w:szCs w:val="28"/>
        </w:rPr>
        <w:t>,</w:t>
      </w:r>
      <w:r w:rsidRPr="00135814">
        <w:rPr>
          <w:i/>
          <w:sz w:val="28"/>
          <w:szCs w:val="28"/>
        </w:rPr>
        <w:t xml:space="preserve"> подлежащая уплате такому физическому лицу, уменьшается на размер налоговых платежей, связанных с оплатой Контракта)</w:t>
      </w:r>
      <w:r w:rsidRPr="00135814">
        <w:rPr>
          <w:sz w:val="28"/>
          <w:szCs w:val="28"/>
        </w:rPr>
        <w:t>.</w:t>
      </w:r>
      <w:proofErr w:type="gramEnd"/>
    </w:p>
    <w:p w:rsidR="000644D8" w:rsidRPr="002D5A65" w:rsidRDefault="000644D8" w:rsidP="000644D8">
      <w:pPr>
        <w:widowControl w:val="0"/>
        <w:ind w:firstLine="709"/>
        <w:rPr>
          <w:sz w:val="28"/>
          <w:szCs w:val="28"/>
          <w:vertAlign w:val="superscript"/>
        </w:rPr>
      </w:pPr>
      <w:r w:rsidRPr="002D5A65">
        <w:rPr>
          <w:sz w:val="28"/>
          <w:szCs w:val="28"/>
        </w:rPr>
        <w:t xml:space="preserve">2.3. Цена Контракта включает в себя стоимость Товара, а также все расходы на транспортировку, погрузо-разгрузочные работы страхование, уплату налогов, </w:t>
      </w:r>
      <w:r w:rsidRPr="002D5A65">
        <w:rPr>
          <w:sz w:val="28"/>
          <w:szCs w:val="28"/>
        </w:rPr>
        <w:lastRenderedPageBreak/>
        <w:t xml:space="preserve">пошлины, сборы и другие обязательные платежи, которые Поставщик должен выплатить в связи с выполнением обязательств </w:t>
      </w:r>
      <w:r w:rsidRPr="002D5A65">
        <w:rPr>
          <w:sz w:val="28"/>
          <w:szCs w:val="28"/>
        </w:rPr>
        <w:br/>
        <w:t xml:space="preserve">по Контракту в соответствии с законодательством Российской Федерации. </w:t>
      </w:r>
    </w:p>
    <w:p w:rsidR="000644D8" w:rsidRPr="002D5A65" w:rsidRDefault="000644D8" w:rsidP="000644D8">
      <w:pPr>
        <w:widowControl w:val="0"/>
        <w:ind w:firstLine="709"/>
        <w:rPr>
          <w:sz w:val="28"/>
          <w:szCs w:val="28"/>
        </w:rPr>
      </w:pPr>
      <w:r w:rsidRPr="002D5A65">
        <w:rPr>
          <w:sz w:val="28"/>
          <w:szCs w:val="28"/>
        </w:rPr>
        <w:t xml:space="preserve">2.4. Цена Контракта является твердой и определяется на весь срок его исполнения, за исключением случаев, предусмотренных пунктами </w:t>
      </w:r>
      <w:r w:rsidRPr="002D5A65">
        <w:rPr>
          <w:sz w:val="28"/>
          <w:szCs w:val="28"/>
        </w:rPr>
        <w:br/>
        <w:t>2.5 и 2.6 Контракта.</w:t>
      </w:r>
    </w:p>
    <w:p w:rsidR="000644D8" w:rsidRPr="002D5A65" w:rsidRDefault="000644D8" w:rsidP="000644D8">
      <w:pPr>
        <w:autoSpaceDE w:val="0"/>
        <w:autoSpaceDN w:val="0"/>
        <w:adjustRightInd w:val="0"/>
        <w:ind w:firstLine="709"/>
        <w:rPr>
          <w:rFonts w:eastAsia="Calibri"/>
          <w:sz w:val="28"/>
          <w:szCs w:val="28"/>
          <w:lang w:eastAsia="en-US"/>
        </w:rPr>
      </w:pPr>
      <w:r w:rsidRPr="002D5A65">
        <w:rPr>
          <w:sz w:val="28"/>
          <w:szCs w:val="28"/>
        </w:rPr>
        <w:t>2.5. Цена Контракта может быть изменена,</w:t>
      </w:r>
      <w:r w:rsidRPr="002D5A65">
        <w:rPr>
          <w:rFonts w:eastAsia="Calibri"/>
          <w:sz w:val="28"/>
          <w:szCs w:val="28"/>
          <w:lang w:eastAsia="en-US"/>
        </w:rPr>
        <w:t xml:space="preserve">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w:t>
      </w:r>
      <w:r w:rsidRPr="002D5A65">
        <w:rPr>
          <w:rFonts w:eastAsia="Calibri"/>
          <w:sz w:val="28"/>
          <w:szCs w:val="28"/>
          <w:lang w:eastAsia="en-US"/>
        </w:rPr>
        <w:br/>
        <w:t>из установленной в Контракте цены единицы Товара, но не более чем</w:t>
      </w:r>
      <w:r w:rsidRPr="002D5A65">
        <w:rPr>
          <w:rFonts w:eastAsia="Calibri"/>
          <w:sz w:val="28"/>
          <w:szCs w:val="28"/>
          <w:lang w:eastAsia="en-US"/>
        </w:rPr>
        <w:br/>
        <w:t>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0644D8" w:rsidRPr="002D5A65" w:rsidRDefault="000644D8" w:rsidP="000644D8">
      <w:pPr>
        <w:widowControl w:val="0"/>
        <w:ind w:firstLine="709"/>
        <w:rPr>
          <w:rFonts w:eastAsia="Calibri"/>
          <w:sz w:val="28"/>
          <w:szCs w:val="28"/>
          <w:lang w:eastAsia="en-US"/>
        </w:rPr>
      </w:pPr>
      <w:r w:rsidRPr="002D5A65">
        <w:rPr>
          <w:rFonts w:eastAsia="Calibri"/>
          <w:sz w:val="28"/>
          <w:szCs w:val="28"/>
          <w:lang w:eastAsia="en-US"/>
        </w:rPr>
        <w:t>2.6. По соглашению Сторон цена Контракта может быть снижена без изменения предусмотренного Контрактом количества Товара и иных условий Контракта.</w:t>
      </w:r>
    </w:p>
    <w:p w:rsidR="000644D8" w:rsidRPr="002D5A65" w:rsidRDefault="000644D8" w:rsidP="000644D8">
      <w:pPr>
        <w:spacing w:before="120" w:after="120"/>
        <w:jc w:val="center"/>
        <w:rPr>
          <w:sz w:val="28"/>
          <w:szCs w:val="28"/>
          <w:vertAlign w:val="superscript"/>
        </w:rPr>
      </w:pPr>
      <w:r w:rsidRPr="002D5A65">
        <w:rPr>
          <w:b/>
          <w:sz w:val="28"/>
          <w:szCs w:val="28"/>
        </w:rPr>
        <w:t>3. Взаимодействие Сторон</w:t>
      </w:r>
    </w:p>
    <w:p w:rsidR="000644D8" w:rsidRPr="002D5A65" w:rsidRDefault="000644D8" w:rsidP="000644D8">
      <w:pPr>
        <w:widowControl w:val="0"/>
        <w:ind w:firstLine="708"/>
        <w:rPr>
          <w:sz w:val="28"/>
          <w:szCs w:val="28"/>
        </w:rPr>
      </w:pPr>
      <w:r w:rsidRPr="002D5A65">
        <w:rPr>
          <w:sz w:val="28"/>
          <w:szCs w:val="28"/>
        </w:rPr>
        <w:t>3.1. Поставщик обязан:</w:t>
      </w:r>
    </w:p>
    <w:p w:rsidR="000644D8" w:rsidRPr="002D5A65" w:rsidRDefault="000644D8" w:rsidP="000644D8">
      <w:pPr>
        <w:pStyle w:val="-0"/>
        <w:numPr>
          <w:ilvl w:val="0"/>
          <w:numId w:val="0"/>
        </w:numPr>
        <w:ind w:firstLine="709"/>
        <w:rPr>
          <w:sz w:val="28"/>
          <w:szCs w:val="28"/>
        </w:rPr>
      </w:pPr>
      <w:r w:rsidRPr="002D5A65">
        <w:rPr>
          <w:sz w:val="28"/>
          <w:szCs w:val="28"/>
        </w:rPr>
        <w:t>3.1.1. поставить Товар, соответствующий требованиям законодательства Российской Федерации, в соответствии с условиями Контракта, в полном объеме, надлежащего качества и в установленные сроки;</w:t>
      </w:r>
    </w:p>
    <w:p w:rsidR="000644D8" w:rsidRPr="002D5A65" w:rsidRDefault="000644D8" w:rsidP="000644D8">
      <w:pPr>
        <w:pStyle w:val="-0"/>
        <w:numPr>
          <w:ilvl w:val="0"/>
          <w:numId w:val="0"/>
        </w:numPr>
        <w:ind w:firstLine="709"/>
        <w:rPr>
          <w:sz w:val="28"/>
          <w:szCs w:val="28"/>
        </w:rPr>
      </w:pPr>
      <w:r w:rsidRPr="002D5A65">
        <w:rPr>
          <w:sz w:val="28"/>
          <w:szCs w:val="28"/>
        </w:rPr>
        <w:t>3.1.2. представлять по требованию Заказчика информацию</w:t>
      </w:r>
      <w:r w:rsidRPr="002D5A65">
        <w:rPr>
          <w:sz w:val="28"/>
          <w:szCs w:val="28"/>
        </w:rPr>
        <w:br/>
        <w:t>и документы, относящиеся к предмету Контракта;</w:t>
      </w:r>
    </w:p>
    <w:p w:rsidR="000644D8" w:rsidRPr="002D5A65" w:rsidRDefault="000644D8" w:rsidP="000644D8">
      <w:pPr>
        <w:pStyle w:val="-0"/>
        <w:numPr>
          <w:ilvl w:val="0"/>
          <w:numId w:val="0"/>
        </w:numPr>
        <w:ind w:firstLine="709"/>
        <w:rPr>
          <w:sz w:val="28"/>
          <w:szCs w:val="28"/>
        </w:rPr>
      </w:pPr>
      <w:r w:rsidRPr="002D5A65">
        <w:rPr>
          <w:sz w:val="28"/>
          <w:szCs w:val="28"/>
        </w:rPr>
        <w:t>3.1.3. незамедлительно информировать Заказчика обо всех обстоятельствах, препятствующих исполнению Контракта;</w:t>
      </w:r>
    </w:p>
    <w:p w:rsidR="000644D8" w:rsidRPr="002D5A65" w:rsidRDefault="000644D8" w:rsidP="000644D8">
      <w:pPr>
        <w:pStyle w:val="-0"/>
        <w:numPr>
          <w:ilvl w:val="0"/>
          <w:numId w:val="0"/>
        </w:numPr>
        <w:ind w:firstLine="709"/>
        <w:rPr>
          <w:sz w:val="28"/>
          <w:szCs w:val="28"/>
        </w:rPr>
      </w:pPr>
      <w:r w:rsidRPr="002D5A65">
        <w:rPr>
          <w:sz w:val="28"/>
          <w:szCs w:val="28"/>
        </w:rPr>
        <w:t>3.1.4. устранять своими силами и за свой счет допущенные недостатки при поставке Товара;</w:t>
      </w:r>
    </w:p>
    <w:p w:rsidR="000644D8" w:rsidRPr="002D5A65" w:rsidRDefault="000644D8" w:rsidP="000644D8">
      <w:pPr>
        <w:pStyle w:val="-0"/>
        <w:numPr>
          <w:ilvl w:val="0"/>
          <w:numId w:val="0"/>
        </w:numPr>
        <w:ind w:firstLine="709"/>
        <w:rPr>
          <w:sz w:val="28"/>
          <w:szCs w:val="28"/>
        </w:rPr>
      </w:pPr>
      <w:r w:rsidRPr="002D5A65">
        <w:rPr>
          <w:sz w:val="28"/>
          <w:szCs w:val="28"/>
        </w:rPr>
        <w:t>3.2. Поставщик вправе:</w:t>
      </w:r>
    </w:p>
    <w:p w:rsidR="000644D8" w:rsidRPr="002D5A65" w:rsidRDefault="000644D8" w:rsidP="000644D8">
      <w:pPr>
        <w:pStyle w:val="-0"/>
        <w:numPr>
          <w:ilvl w:val="0"/>
          <w:numId w:val="0"/>
        </w:numPr>
        <w:ind w:firstLine="709"/>
        <w:rPr>
          <w:sz w:val="28"/>
          <w:szCs w:val="28"/>
        </w:rPr>
      </w:pPr>
      <w:r w:rsidRPr="002D5A65">
        <w:rPr>
          <w:sz w:val="28"/>
          <w:szCs w:val="28"/>
        </w:rPr>
        <w:t>3.2.1. требовать от Заказчика приемки поставленного Товара в Месте доставки;</w:t>
      </w:r>
    </w:p>
    <w:p w:rsidR="000644D8" w:rsidRPr="002D5A65" w:rsidRDefault="000644D8" w:rsidP="000644D8">
      <w:pPr>
        <w:pStyle w:val="-0"/>
        <w:numPr>
          <w:ilvl w:val="0"/>
          <w:numId w:val="0"/>
        </w:numPr>
        <w:ind w:firstLine="709"/>
        <w:rPr>
          <w:sz w:val="28"/>
          <w:szCs w:val="28"/>
        </w:rPr>
      </w:pPr>
      <w:r w:rsidRPr="002D5A65">
        <w:rPr>
          <w:sz w:val="28"/>
          <w:szCs w:val="28"/>
        </w:rPr>
        <w:t>3.2.2. требовать от Заказчика предоставления имеющейся у него информации, необходимой для исполнения обязательств по Контракту;</w:t>
      </w:r>
    </w:p>
    <w:p w:rsidR="000644D8" w:rsidRPr="002D5A65" w:rsidRDefault="000644D8" w:rsidP="000644D8">
      <w:pPr>
        <w:pStyle w:val="-0"/>
        <w:numPr>
          <w:ilvl w:val="0"/>
          <w:numId w:val="0"/>
        </w:numPr>
        <w:ind w:firstLine="709"/>
        <w:rPr>
          <w:sz w:val="28"/>
          <w:szCs w:val="28"/>
        </w:rPr>
      </w:pPr>
      <w:r w:rsidRPr="002D5A65">
        <w:rPr>
          <w:sz w:val="28"/>
          <w:szCs w:val="28"/>
        </w:rPr>
        <w:t>3.2.3. требовать от Заказчика своевременной оплаты поставленного Товара в порядке и на условиях, предусмотренных Контрактом.</w:t>
      </w:r>
    </w:p>
    <w:p w:rsidR="000644D8" w:rsidRPr="002D5A65" w:rsidRDefault="000644D8" w:rsidP="000644D8">
      <w:pPr>
        <w:autoSpaceDE w:val="0"/>
        <w:autoSpaceDN w:val="0"/>
        <w:adjustRightInd w:val="0"/>
        <w:ind w:firstLine="709"/>
        <w:rPr>
          <w:sz w:val="28"/>
          <w:szCs w:val="28"/>
        </w:rPr>
      </w:pPr>
      <w:r w:rsidRPr="002D5A65">
        <w:rPr>
          <w:sz w:val="28"/>
          <w:szCs w:val="28"/>
        </w:rPr>
        <w:lastRenderedPageBreak/>
        <w:t>3.3. Заказчик обязан:</w:t>
      </w:r>
    </w:p>
    <w:p w:rsidR="000644D8" w:rsidRPr="002D5A65" w:rsidRDefault="000644D8" w:rsidP="000644D8">
      <w:pPr>
        <w:autoSpaceDE w:val="0"/>
        <w:autoSpaceDN w:val="0"/>
        <w:adjustRightInd w:val="0"/>
        <w:ind w:firstLine="709"/>
        <w:rPr>
          <w:sz w:val="28"/>
          <w:szCs w:val="28"/>
        </w:rPr>
      </w:pPr>
      <w:r w:rsidRPr="002D5A65">
        <w:rPr>
          <w:sz w:val="28"/>
          <w:szCs w:val="28"/>
        </w:rPr>
        <w:t>3.3.1. предоставлять Поставщику всю имеющуюся у него информацию и документы, относящиеся к предмету Контракта</w:t>
      </w:r>
      <w:r w:rsidRPr="002D5A65">
        <w:rPr>
          <w:sz w:val="28"/>
          <w:szCs w:val="28"/>
        </w:rPr>
        <w:br/>
        <w:t>и необходимые для исполнения Поставщиком обязательств по Контракту;</w:t>
      </w:r>
    </w:p>
    <w:p w:rsidR="000644D8" w:rsidRPr="002D5A65" w:rsidRDefault="000644D8" w:rsidP="000644D8">
      <w:pPr>
        <w:pStyle w:val="-0"/>
        <w:numPr>
          <w:ilvl w:val="0"/>
          <w:numId w:val="0"/>
        </w:numPr>
        <w:ind w:firstLine="709"/>
        <w:rPr>
          <w:sz w:val="28"/>
          <w:szCs w:val="28"/>
        </w:rPr>
      </w:pPr>
      <w:r w:rsidRPr="002D5A65">
        <w:rPr>
          <w:sz w:val="28"/>
          <w:szCs w:val="28"/>
        </w:rPr>
        <w:t>3.3.2. своевременно принять и оплатить поставленный Товар;</w:t>
      </w:r>
    </w:p>
    <w:p w:rsidR="000644D8" w:rsidRPr="002D5A65" w:rsidRDefault="000644D8" w:rsidP="000644D8">
      <w:pPr>
        <w:autoSpaceDE w:val="0"/>
        <w:autoSpaceDN w:val="0"/>
        <w:adjustRightInd w:val="0"/>
        <w:ind w:firstLine="709"/>
        <w:rPr>
          <w:sz w:val="28"/>
          <w:szCs w:val="28"/>
        </w:rPr>
      </w:pPr>
      <w:r w:rsidRPr="002D5A65">
        <w:rPr>
          <w:sz w:val="28"/>
          <w:szCs w:val="28"/>
        </w:rPr>
        <w:t>3.4. Заказчик вправе:</w:t>
      </w:r>
    </w:p>
    <w:p w:rsidR="000644D8" w:rsidRPr="002D5A65" w:rsidRDefault="000644D8" w:rsidP="000644D8">
      <w:pPr>
        <w:autoSpaceDE w:val="0"/>
        <w:autoSpaceDN w:val="0"/>
        <w:adjustRightInd w:val="0"/>
        <w:ind w:firstLine="709"/>
        <w:rPr>
          <w:sz w:val="28"/>
          <w:szCs w:val="28"/>
        </w:rPr>
      </w:pPr>
      <w:r w:rsidRPr="002D5A65">
        <w:rPr>
          <w:sz w:val="28"/>
          <w:szCs w:val="28"/>
        </w:rPr>
        <w:t>3.4.1. требовать от Поставщика надлежащего исполнения обязательств, предусмотренных Контрактом;</w:t>
      </w:r>
    </w:p>
    <w:p w:rsidR="000644D8" w:rsidRPr="002D5A65" w:rsidRDefault="000644D8" w:rsidP="000644D8">
      <w:pPr>
        <w:autoSpaceDE w:val="0"/>
        <w:autoSpaceDN w:val="0"/>
        <w:adjustRightInd w:val="0"/>
        <w:ind w:firstLine="709"/>
        <w:rPr>
          <w:sz w:val="28"/>
          <w:szCs w:val="28"/>
        </w:rPr>
      </w:pPr>
      <w:r w:rsidRPr="002D5A65">
        <w:rPr>
          <w:sz w:val="28"/>
          <w:szCs w:val="28"/>
        </w:rPr>
        <w:t xml:space="preserve">3.4.2. запрашивать у Поставщика информацию об исполнении </w:t>
      </w:r>
      <w:r w:rsidRPr="002D5A65">
        <w:rPr>
          <w:sz w:val="28"/>
          <w:szCs w:val="28"/>
        </w:rPr>
        <w:br/>
        <w:t>им обязательств по Контракту;</w:t>
      </w:r>
    </w:p>
    <w:p w:rsidR="000644D8" w:rsidRPr="002D5A65" w:rsidRDefault="000644D8" w:rsidP="000644D8">
      <w:pPr>
        <w:autoSpaceDE w:val="0"/>
        <w:autoSpaceDN w:val="0"/>
        <w:adjustRightInd w:val="0"/>
        <w:ind w:firstLine="709"/>
        <w:rPr>
          <w:sz w:val="28"/>
          <w:szCs w:val="28"/>
        </w:rPr>
      </w:pPr>
      <w:r w:rsidRPr="002D5A65">
        <w:rPr>
          <w:sz w:val="28"/>
          <w:szCs w:val="28"/>
        </w:rP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0644D8" w:rsidRPr="002D5A65" w:rsidRDefault="000644D8" w:rsidP="000644D8">
      <w:pPr>
        <w:autoSpaceDE w:val="0"/>
        <w:autoSpaceDN w:val="0"/>
        <w:adjustRightInd w:val="0"/>
        <w:ind w:firstLine="709"/>
        <w:rPr>
          <w:sz w:val="28"/>
          <w:szCs w:val="28"/>
        </w:rPr>
      </w:pPr>
      <w:r w:rsidRPr="002D5A65">
        <w:rPr>
          <w:sz w:val="28"/>
          <w:szCs w:val="28"/>
        </w:rPr>
        <w:t xml:space="preserve">3.4.4. осуществлять выборочную проверку качества поставляемого Товара, в том числе после приемки Товара; </w:t>
      </w:r>
    </w:p>
    <w:p w:rsidR="000644D8" w:rsidRPr="002D5A65" w:rsidRDefault="000644D8" w:rsidP="000644D8">
      <w:pPr>
        <w:autoSpaceDE w:val="0"/>
        <w:autoSpaceDN w:val="0"/>
        <w:adjustRightInd w:val="0"/>
        <w:ind w:firstLine="709"/>
        <w:rPr>
          <w:sz w:val="28"/>
          <w:szCs w:val="28"/>
        </w:rPr>
      </w:pPr>
      <w:r w:rsidRPr="002D5A65">
        <w:rPr>
          <w:sz w:val="28"/>
          <w:szCs w:val="28"/>
        </w:rPr>
        <w:t>3.4.5. требовать от Поставщика устранения недостатков, допущенных при исполнении Контракта, за его счет;</w:t>
      </w:r>
    </w:p>
    <w:p w:rsidR="000644D8" w:rsidRPr="002D5A65" w:rsidRDefault="000644D8" w:rsidP="000644D8">
      <w:pPr>
        <w:autoSpaceDE w:val="0"/>
        <w:autoSpaceDN w:val="0"/>
        <w:adjustRightInd w:val="0"/>
        <w:ind w:firstLine="709"/>
        <w:rPr>
          <w:sz w:val="28"/>
          <w:szCs w:val="28"/>
        </w:rPr>
      </w:pPr>
      <w:r w:rsidRPr="002D5A65">
        <w:rPr>
          <w:sz w:val="28"/>
          <w:szCs w:val="28"/>
        </w:rPr>
        <w:t>3.4.6. отказаться от приемки Товара, не соответствующего условиям Контракта, и потребовать безвозмездного устранения недостатков;</w:t>
      </w:r>
    </w:p>
    <w:p w:rsidR="000644D8" w:rsidRPr="002D5A65" w:rsidRDefault="000644D8" w:rsidP="000644D8">
      <w:pPr>
        <w:autoSpaceDE w:val="0"/>
        <w:autoSpaceDN w:val="0"/>
        <w:adjustRightInd w:val="0"/>
        <w:ind w:firstLine="709"/>
        <w:rPr>
          <w:sz w:val="28"/>
          <w:szCs w:val="28"/>
        </w:rPr>
      </w:pPr>
      <w:r w:rsidRPr="002D5A65">
        <w:rPr>
          <w:sz w:val="28"/>
          <w:szCs w:val="28"/>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0644D8" w:rsidRPr="002D5A65" w:rsidRDefault="000644D8" w:rsidP="000644D8">
      <w:pPr>
        <w:autoSpaceDE w:val="0"/>
        <w:autoSpaceDN w:val="0"/>
        <w:adjustRightInd w:val="0"/>
        <w:ind w:firstLine="709"/>
        <w:rPr>
          <w:sz w:val="28"/>
          <w:szCs w:val="28"/>
        </w:rPr>
      </w:pPr>
    </w:p>
    <w:p w:rsidR="000644D8" w:rsidRPr="002D5A65" w:rsidRDefault="000644D8" w:rsidP="000644D8">
      <w:pPr>
        <w:jc w:val="center"/>
        <w:rPr>
          <w:sz w:val="28"/>
          <w:szCs w:val="28"/>
          <w:vertAlign w:val="superscript"/>
        </w:rPr>
      </w:pPr>
      <w:r w:rsidRPr="002D5A65">
        <w:rPr>
          <w:b/>
          <w:sz w:val="28"/>
          <w:szCs w:val="28"/>
        </w:rPr>
        <w:t>4. Упаковка и маркировка. Условия транспортировки</w:t>
      </w:r>
    </w:p>
    <w:p w:rsidR="000644D8" w:rsidRPr="002D5A65" w:rsidRDefault="000644D8" w:rsidP="000644D8">
      <w:pPr>
        <w:autoSpaceDE w:val="0"/>
        <w:autoSpaceDN w:val="0"/>
        <w:adjustRightInd w:val="0"/>
        <w:ind w:firstLine="709"/>
        <w:rPr>
          <w:sz w:val="18"/>
          <w:szCs w:val="18"/>
        </w:rPr>
      </w:pPr>
    </w:p>
    <w:p w:rsidR="000644D8" w:rsidRPr="002D5A65" w:rsidRDefault="000644D8" w:rsidP="000644D8">
      <w:pPr>
        <w:autoSpaceDE w:val="0"/>
        <w:autoSpaceDN w:val="0"/>
        <w:adjustRightInd w:val="0"/>
        <w:ind w:firstLine="709"/>
        <w:rPr>
          <w:sz w:val="28"/>
          <w:szCs w:val="28"/>
        </w:rPr>
      </w:pPr>
      <w:r w:rsidRPr="002D5A65">
        <w:rPr>
          <w:sz w:val="28"/>
          <w:szCs w:val="28"/>
        </w:rPr>
        <w:t>4.1. Упаковка и маркировка Товара</w:t>
      </w:r>
      <w:r w:rsidRPr="002D5A65">
        <w:rPr>
          <w:rFonts w:hint="eastAsia"/>
          <w:sz w:val="28"/>
          <w:szCs w:val="28"/>
        </w:rPr>
        <w:t xml:space="preserve"> должн</w:t>
      </w:r>
      <w:r w:rsidRPr="002D5A65">
        <w:rPr>
          <w:sz w:val="28"/>
          <w:szCs w:val="28"/>
        </w:rPr>
        <w:t>ы соответствовать требованиям законодательства Российской Федерации,</w:t>
      </w:r>
      <w:r w:rsidRPr="002D5A65">
        <w:rPr>
          <w:rFonts w:eastAsia="Calibri"/>
          <w:iCs/>
          <w:sz w:val="28"/>
          <w:szCs w:val="28"/>
          <w:lang w:eastAsia="en-US"/>
        </w:rPr>
        <w:t xml:space="preserve"> международных договоров и актов, составляющих право Евразийского экономического союза. </w:t>
      </w:r>
    </w:p>
    <w:p w:rsidR="000644D8" w:rsidRPr="002D5A65" w:rsidRDefault="000644D8" w:rsidP="000644D8">
      <w:pPr>
        <w:ind w:firstLine="708"/>
        <w:rPr>
          <w:sz w:val="28"/>
          <w:szCs w:val="28"/>
        </w:rPr>
      </w:pPr>
      <w:r w:rsidRPr="002D5A65">
        <w:rPr>
          <w:sz w:val="28"/>
          <w:szCs w:val="28"/>
        </w:rPr>
        <w:t xml:space="preserve">4.2. Поставщик должен обеспечить упаковку Товара, способную предотвратить его повреждение или порчу во время транспортировки </w:t>
      </w:r>
      <w:r w:rsidRPr="002D5A65">
        <w:rPr>
          <w:sz w:val="28"/>
          <w:szCs w:val="28"/>
        </w:rPr>
        <w:br/>
        <w:t>к Месту доставки. Упаковка Товара должна полностью обеспечивать условия транспортировки Товара.</w:t>
      </w:r>
    </w:p>
    <w:p w:rsidR="000644D8" w:rsidRPr="002D5A65" w:rsidRDefault="000644D8" w:rsidP="000644D8">
      <w:pPr>
        <w:ind w:firstLine="708"/>
        <w:rPr>
          <w:sz w:val="28"/>
          <w:szCs w:val="28"/>
        </w:rPr>
      </w:pPr>
      <w:r w:rsidRPr="002D5A65">
        <w:rPr>
          <w:sz w:val="28"/>
          <w:szCs w:val="28"/>
        </w:rP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rsidRPr="002D5A65">
        <w:rPr>
          <w:sz w:val="28"/>
          <w:szCs w:val="28"/>
        </w:rPr>
        <w:t>дств в п</w:t>
      </w:r>
      <w:proofErr w:type="gramEnd"/>
      <w:r w:rsidRPr="002D5A65">
        <w:rPr>
          <w:sz w:val="28"/>
          <w:szCs w:val="28"/>
        </w:rPr>
        <w:t>унктах по пути следования Товара.</w:t>
      </w:r>
    </w:p>
    <w:p w:rsidR="000644D8" w:rsidRPr="002D5A65" w:rsidRDefault="000644D8" w:rsidP="000644D8">
      <w:pPr>
        <w:ind w:firstLine="708"/>
        <w:rPr>
          <w:sz w:val="28"/>
          <w:szCs w:val="28"/>
          <w:vertAlign w:val="superscript"/>
        </w:rPr>
      </w:pPr>
      <w:r w:rsidRPr="002D5A65">
        <w:rPr>
          <w:sz w:val="28"/>
          <w:szCs w:val="28"/>
        </w:rPr>
        <w:t>4.</w:t>
      </w:r>
      <w:r>
        <w:rPr>
          <w:sz w:val="28"/>
          <w:szCs w:val="28"/>
        </w:rPr>
        <w:t>3</w:t>
      </w:r>
      <w:r w:rsidRPr="002D5A65">
        <w:rPr>
          <w:sz w:val="28"/>
          <w:szCs w:val="28"/>
        </w:rPr>
        <w:t>. Поставщик обязан обеспечить в соответствии с требованиями законодательства Российской Федерации надлежащие условия хранения</w:t>
      </w:r>
      <w:r w:rsidRPr="002D5A65">
        <w:rPr>
          <w:sz w:val="28"/>
          <w:szCs w:val="28"/>
        </w:rPr>
        <w:br/>
        <w:t xml:space="preserve">и температурный режим, необходимые для соблюдения условий транспортировки Товара, определенные нормативной документацией </w:t>
      </w:r>
      <w:r w:rsidRPr="002D5A65">
        <w:rPr>
          <w:sz w:val="28"/>
          <w:szCs w:val="28"/>
        </w:rPr>
        <w:br/>
        <w:t>на Товар и инструкцией по медицинскому применению Товара.</w:t>
      </w:r>
    </w:p>
    <w:p w:rsidR="000644D8" w:rsidRPr="002D5A65" w:rsidRDefault="000644D8" w:rsidP="000644D8">
      <w:pPr>
        <w:jc w:val="center"/>
        <w:rPr>
          <w:sz w:val="16"/>
          <w:szCs w:val="16"/>
          <w:vertAlign w:val="superscript"/>
        </w:rPr>
      </w:pPr>
      <w:r w:rsidRPr="002D5A65">
        <w:rPr>
          <w:b/>
          <w:sz w:val="28"/>
          <w:szCs w:val="28"/>
        </w:rPr>
        <w:t>5. Поставка Товара</w:t>
      </w:r>
    </w:p>
    <w:p w:rsidR="000644D8" w:rsidRPr="005924A2" w:rsidRDefault="000644D8" w:rsidP="000644D8">
      <w:pPr>
        <w:spacing w:after="0" w:line="240" w:lineRule="atLeast"/>
        <w:ind w:left="-108"/>
        <w:rPr>
          <w:color w:val="000000" w:themeColor="text1"/>
          <w:sz w:val="28"/>
          <w:szCs w:val="28"/>
        </w:rPr>
      </w:pPr>
      <w:r w:rsidRPr="002D5A65">
        <w:rPr>
          <w:sz w:val="28"/>
          <w:szCs w:val="28"/>
        </w:rPr>
        <w:lastRenderedPageBreak/>
        <w:t xml:space="preserve">5.1. Поставка Товара осуществляется Поставщиком в </w:t>
      </w:r>
      <w:r>
        <w:rPr>
          <w:sz w:val="28"/>
          <w:szCs w:val="28"/>
        </w:rPr>
        <w:t>м</w:t>
      </w:r>
      <w:r w:rsidRPr="002D5A65">
        <w:rPr>
          <w:sz w:val="28"/>
          <w:szCs w:val="28"/>
        </w:rPr>
        <w:t>есто доставки на</w:t>
      </w:r>
      <w:r w:rsidR="002A3C5D">
        <w:rPr>
          <w:sz w:val="28"/>
          <w:szCs w:val="28"/>
        </w:rPr>
        <w:t xml:space="preserve"> </w:t>
      </w:r>
      <w:r w:rsidRPr="002D5A65">
        <w:rPr>
          <w:sz w:val="28"/>
          <w:szCs w:val="28"/>
        </w:rPr>
        <w:t>условиях,</w:t>
      </w:r>
      <w:r w:rsidR="00C16D20">
        <w:rPr>
          <w:sz w:val="28"/>
          <w:szCs w:val="28"/>
        </w:rPr>
        <w:t xml:space="preserve"> </w:t>
      </w:r>
      <w:r w:rsidRPr="002D5A65">
        <w:rPr>
          <w:sz w:val="28"/>
          <w:szCs w:val="28"/>
        </w:rPr>
        <w:t xml:space="preserve">предусмотренных пунктом 1.3 Контракта, </w:t>
      </w:r>
      <w:r w:rsidRPr="005924A2">
        <w:rPr>
          <w:color w:val="000000" w:themeColor="text1"/>
          <w:sz w:val="28"/>
          <w:szCs w:val="28"/>
        </w:rPr>
        <w:t>Поставка товаров осуществляется</w:t>
      </w:r>
      <w:r w:rsidRPr="005924A2">
        <w:rPr>
          <w:sz w:val="28"/>
          <w:szCs w:val="28"/>
        </w:rPr>
        <w:t xml:space="preserve"> </w:t>
      </w:r>
      <w:r w:rsidRPr="006517F2">
        <w:rPr>
          <w:sz w:val="28"/>
          <w:szCs w:val="28"/>
          <w:highlight w:val="yellow"/>
        </w:rPr>
        <w:t xml:space="preserve">с даты заключения контракта по </w:t>
      </w:r>
      <w:r w:rsidR="006517F2" w:rsidRPr="006517F2">
        <w:rPr>
          <w:sz w:val="28"/>
          <w:szCs w:val="28"/>
          <w:highlight w:val="yellow"/>
        </w:rPr>
        <w:t>0</w:t>
      </w:r>
      <w:r w:rsidR="00763E04">
        <w:rPr>
          <w:sz w:val="28"/>
          <w:szCs w:val="28"/>
          <w:highlight w:val="yellow"/>
        </w:rPr>
        <w:t>6</w:t>
      </w:r>
      <w:r w:rsidR="006517F2" w:rsidRPr="006517F2">
        <w:rPr>
          <w:sz w:val="28"/>
          <w:szCs w:val="28"/>
          <w:highlight w:val="yellow"/>
        </w:rPr>
        <w:t>.12.2024г.</w:t>
      </w:r>
      <w:r w:rsidRPr="005924A2">
        <w:rPr>
          <w:sz w:val="28"/>
          <w:szCs w:val="28"/>
        </w:rPr>
        <w:t xml:space="preserve">,  </w:t>
      </w:r>
      <w:r w:rsidRPr="005924A2">
        <w:rPr>
          <w:color w:val="000000" w:themeColor="text1"/>
          <w:sz w:val="28"/>
          <w:szCs w:val="28"/>
        </w:rPr>
        <w:t>в рабочие дни: с понедельника по пятницу, с 08.00 до 1</w:t>
      </w:r>
      <w:r w:rsidR="006009CF">
        <w:rPr>
          <w:color w:val="000000" w:themeColor="text1"/>
          <w:sz w:val="28"/>
          <w:szCs w:val="28"/>
        </w:rPr>
        <w:t>5</w:t>
      </w:r>
      <w:r w:rsidRPr="005924A2">
        <w:rPr>
          <w:color w:val="000000" w:themeColor="text1"/>
          <w:sz w:val="28"/>
          <w:szCs w:val="28"/>
        </w:rPr>
        <w:t xml:space="preserve">.00 часов (по местному времени), либо в иное </w:t>
      </w:r>
      <w:proofErr w:type="gramStart"/>
      <w:r w:rsidRPr="005924A2">
        <w:rPr>
          <w:color w:val="000000" w:themeColor="text1"/>
          <w:sz w:val="28"/>
          <w:szCs w:val="28"/>
        </w:rPr>
        <w:t>время</w:t>
      </w:r>
      <w:proofErr w:type="gramEnd"/>
      <w:r w:rsidRPr="005924A2">
        <w:rPr>
          <w:color w:val="000000" w:themeColor="text1"/>
          <w:sz w:val="28"/>
          <w:szCs w:val="28"/>
        </w:rPr>
        <w:t xml:space="preserve"> согласованное с Заказчиком.</w:t>
      </w:r>
      <w:r w:rsidR="00C16D20">
        <w:rPr>
          <w:color w:val="000000" w:themeColor="text1"/>
          <w:sz w:val="28"/>
          <w:szCs w:val="28"/>
        </w:rPr>
        <w:t xml:space="preserve"> </w:t>
      </w:r>
      <w:r w:rsidRPr="005924A2">
        <w:rPr>
          <w:rFonts w:eastAsiaTheme="minorHAnsi"/>
          <w:color w:val="000000" w:themeColor="text1"/>
          <w:sz w:val="28"/>
          <w:szCs w:val="28"/>
          <w:lang w:eastAsia="en-US"/>
        </w:rPr>
        <w:t>Периодичность поставки: разовая поставка.</w:t>
      </w:r>
    </w:p>
    <w:p w:rsidR="000644D8" w:rsidRPr="002D5A65" w:rsidRDefault="000644D8" w:rsidP="000644D8">
      <w:pPr>
        <w:ind w:firstLine="708"/>
        <w:rPr>
          <w:sz w:val="28"/>
          <w:szCs w:val="28"/>
        </w:rPr>
      </w:pPr>
      <w:r w:rsidRPr="002D5A65">
        <w:rPr>
          <w:sz w:val="28"/>
          <w:szCs w:val="28"/>
        </w:rPr>
        <w:t>5.2. Фактической датой поставки считается дата, указанная в Акте приема-передачи Товара (приложение № </w:t>
      </w:r>
      <w:r>
        <w:rPr>
          <w:sz w:val="28"/>
          <w:szCs w:val="28"/>
        </w:rPr>
        <w:t>3</w:t>
      </w:r>
      <w:r w:rsidRPr="002D5A65">
        <w:rPr>
          <w:sz w:val="28"/>
          <w:szCs w:val="28"/>
        </w:rPr>
        <w:t xml:space="preserve"> к Контракту).</w:t>
      </w:r>
    </w:p>
    <w:p w:rsidR="000644D8" w:rsidRPr="002D5A65" w:rsidRDefault="000644D8" w:rsidP="000644D8">
      <w:pPr>
        <w:ind w:firstLine="708"/>
        <w:rPr>
          <w:sz w:val="28"/>
          <w:szCs w:val="28"/>
        </w:rPr>
      </w:pPr>
      <w:r w:rsidRPr="002D5A65">
        <w:rPr>
          <w:sz w:val="28"/>
          <w:szCs w:val="28"/>
        </w:rPr>
        <w:t>5.3. При поставке Товара Поставщик представляет следующие документы:</w:t>
      </w:r>
    </w:p>
    <w:p w:rsidR="000644D8" w:rsidRPr="002D5A65" w:rsidRDefault="000644D8" w:rsidP="000644D8">
      <w:pPr>
        <w:ind w:firstLine="708"/>
        <w:rPr>
          <w:sz w:val="28"/>
          <w:szCs w:val="28"/>
        </w:rPr>
      </w:pPr>
      <w:r w:rsidRPr="002D5A65">
        <w:rPr>
          <w:sz w:val="28"/>
          <w:szCs w:val="28"/>
        </w:rPr>
        <w:t>а) копию регистрационного удостоверения лекарственного препарата, выданного уполномоченным органом;</w:t>
      </w:r>
    </w:p>
    <w:p w:rsidR="000644D8" w:rsidRDefault="000644D8" w:rsidP="000644D8">
      <w:pPr>
        <w:autoSpaceDE w:val="0"/>
        <w:autoSpaceDN w:val="0"/>
        <w:adjustRightInd w:val="0"/>
        <w:ind w:firstLine="709"/>
        <w:rPr>
          <w:sz w:val="28"/>
          <w:szCs w:val="28"/>
        </w:rPr>
      </w:pPr>
      <w:r>
        <w:rPr>
          <w:sz w:val="28"/>
          <w:szCs w:val="28"/>
        </w:rPr>
        <w:t>б</w:t>
      </w:r>
      <w:r w:rsidRPr="002D5A65">
        <w:rPr>
          <w:sz w:val="28"/>
          <w:szCs w:val="28"/>
        </w:rPr>
        <w:t xml:space="preserve">) товарную накладную, составленную по форме в соответствии </w:t>
      </w:r>
      <w:r w:rsidRPr="002D5A65">
        <w:rPr>
          <w:sz w:val="28"/>
          <w:szCs w:val="28"/>
        </w:rPr>
        <w:br/>
        <w:t>с законодательством Российской Федерации;</w:t>
      </w:r>
    </w:p>
    <w:p w:rsidR="000644D8" w:rsidRPr="002D5A65" w:rsidRDefault="000644D8" w:rsidP="000644D8">
      <w:pPr>
        <w:ind w:firstLine="708"/>
        <w:rPr>
          <w:sz w:val="28"/>
          <w:szCs w:val="28"/>
        </w:rPr>
      </w:pPr>
      <w:proofErr w:type="gramStart"/>
      <w:r>
        <w:rPr>
          <w:sz w:val="28"/>
          <w:szCs w:val="28"/>
        </w:rPr>
        <w:t>в</w:t>
      </w:r>
      <w:r w:rsidRPr="002D5A65">
        <w:rPr>
          <w:sz w:val="28"/>
          <w:szCs w:val="28"/>
        </w:rPr>
        <w:t>) Акт приема-передачи Товара (приложение № </w:t>
      </w:r>
      <w:r>
        <w:rPr>
          <w:sz w:val="28"/>
          <w:szCs w:val="28"/>
        </w:rPr>
        <w:t>3</w:t>
      </w:r>
      <w:r w:rsidRPr="002D5A65">
        <w:rPr>
          <w:sz w:val="28"/>
          <w:szCs w:val="28"/>
        </w:rPr>
        <w:t xml:space="preserve"> к Контракту) в двух экземплярах один экземпляр для Заказчика  и один экземпляр для Поставщика);</w:t>
      </w:r>
      <w:proofErr w:type="gramEnd"/>
    </w:p>
    <w:p w:rsidR="000644D8" w:rsidRPr="002D5A65" w:rsidRDefault="000644D8" w:rsidP="000644D8">
      <w:pPr>
        <w:ind w:firstLine="708"/>
        <w:rPr>
          <w:sz w:val="28"/>
          <w:szCs w:val="28"/>
        </w:rPr>
      </w:pPr>
      <w:r>
        <w:rPr>
          <w:sz w:val="28"/>
          <w:szCs w:val="28"/>
        </w:rPr>
        <w:t>г</w:t>
      </w:r>
      <w:r w:rsidRPr="002D5A65">
        <w:rPr>
          <w:sz w:val="28"/>
          <w:szCs w:val="28"/>
        </w:rPr>
        <w:t>) копию документа, подтверждающего соответствие Товара, выданного уполномоч</w:t>
      </w:r>
      <w:r>
        <w:rPr>
          <w:sz w:val="28"/>
          <w:szCs w:val="28"/>
        </w:rPr>
        <w:t>енными органами (организациями).</w:t>
      </w:r>
    </w:p>
    <w:p w:rsidR="000644D8" w:rsidRPr="002D5A65" w:rsidRDefault="000644D8" w:rsidP="000644D8">
      <w:pPr>
        <w:ind w:firstLine="708"/>
        <w:rPr>
          <w:sz w:val="28"/>
          <w:szCs w:val="28"/>
        </w:rPr>
      </w:pPr>
      <w:r w:rsidRPr="002D5A65">
        <w:rPr>
          <w:sz w:val="28"/>
          <w:szCs w:val="28"/>
        </w:rPr>
        <w:t xml:space="preserve">5.4. Поставка Товара осуществляется в целых упаковках </w:t>
      </w:r>
      <w:r w:rsidRPr="002D5A65">
        <w:rPr>
          <w:sz w:val="28"/>
          <w:szCs w:val="28"/>
        </w:rPr>
        <w:br/>
        <w:t xml:space="preserve">в соответствии с требованиями Федерального закона от 12.04.2010 № 61-ФЗ «Об обращении лекарственных средств». При этом если количество Товара, поставляемого Заказчику во вторичной (потребительской) упаковке, превышает количество Товара, указанного </w:t>
      </w:r>
      <w:r w:rsidRPr="002D5A65">
        <w:rPr>
          <w:sz w:val="28"/>
          <w:szCs w:val="28"/>
        </w:rPr>
        <w:br/>
      </w:r>
      <w:r>
        <w:rPr>
          <w:sz w:val="28"/>
          <w:szCs w:val="28"/>
        </w:rPr>
        <w:t xml:space="preserve">в </w:t>
      </w:r>
      <w:r w:rsidRPr="002D5A65">
        <w:rPr>
          <w:sz w:val="28"/>
          <w:szCs w:val="28"/>
        </w:rPr>
        <w:t>Спецификаци</w:t>
      </w:r>
      <w:r>
        <w:rPr>
          <w:sz w:val="28"/>
          <w:szCs w:val="28"/>
        </w:rPr>
        <w:t>и</w:t>
      </w:r>
      <w:r w:rsidRPr="002D5A65">
        <w:rPr>
          <w:sz w:val="28"/>
          <w:szCs w:val="28"/>
        </w:rPr>
        <w:t xml:space="preserve"> (приложение № 1 к Контракту</w:t>
      </w:r>
      <w:r>
        <w:rPr>
          <w:sz w:val="28"/>
          <w:szCs w:val="28"/>
        </w:rPr>
        <w:t>)</w:t>
      </w:r>
      <w:r w:rsidRPr="002D5A65">
        <w:rPr>
          <w:sz w:val="28"/>
          <w:szCs w:val="28"/>
        </w:rPr>
        <w:t xml:space="preserve"> поставка Товара сверх количества,  осуществляется за счет Поставщика.  </w:t>
      </w:r>
    </w:p>
    <w:p w:rsidR="000644D8" w:rsidRPr="002D5A65" w:rsidRDefault="000644D8" w:rsidP="000644D8">
      <w:pPr>
        <w:spacing w:before="120" w:after="120"/>
        <w:jc w:val="center"/>
        <w:rPr>
          <w:sz w:val="28"/>
          <w:szCs w:val="28"/>
          <w:vertAlign w:val="superscript"/>
        </w:rPr>
      </w:pPr>
      <w:r w:rsidRPr="002D5A65">
        <w:rPr>
          <w:b/>
          <w:sz w:val="28"/>
          <w:szCs w:val="28"/>
        </w:rPr>
        <w:t>6. Приемка Товара</w:t>
      </w:r>
    </w:p>
    <w:p w:rsidR="000644D8" w:rsidRPr="002D5A65" w:rsidRDefault="000644D8" w:rsidP="000644D8">
      <w:pPr>
        <w:ind w:firstLine="708"/>
        <w:rPr>
          <w:sz w:val="28"/>
          <w:szCs w:val="28"/>
        </w:rPr>
      </w:pPr>
      <w:r w:rsidRPr="002D5A65">
        <w:rPr>
          <w:sz w:val="28"/>
          <w:szCs w:val="28"/>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w:t>
      </w:r>
    </w:p>
    <w:p w:rsidR="000644D8" w:rsidRPr="002D5A65" w:rsidRDefault="000644D8" w:rsidP="000644D8">
      <w:pPr>
        <w:ind w:firstLine="708"/>
        <w:rPr>
          <w:sz w:val="28"/>
          <w:szCs w:val="28"/>
        </w:rPr>
      </w:pPr>
      <w:r w:rsidRPr="002D5A65">
        <w:rPr>
          <w:sz w:val="28"/>
          <w:szCs w:val="28"/>
        </w:rPr>
        <w:t xml:space="preserve">а) проверку по Упаковочным листам номенклатуры поставленного Товара на соответствие Спецификации (приложение № 1 к Контракту) </w:t>
      </w:r>
      <w:r w:rsidRPr="002D5A65">
        <w:rPr>
          <w:sz w:val="28"/>
          <w:szCs w:val="28"/>
        </w:rPr>
        <w:br/>
        <w:t>и Техническим характеристикам (приложение № 2 к Контракту);</w:t>
      </w:r>
    </w:p>
    <w:p w:rsidR="000644D8" w:rsidRPr="002D5A65" w:rsidRDefault="000644D8" w:rsidP="000644D8">
      <w:pPr>
        <w:ind w:firstLine="708"/>
        <w:rPr>
          <w:sz w:val="28"/>
          <w:szCs w:val="28"/>
        </w:rPr>
      </w:pPr>
      <w:r w:rsidRPr="002D5A65">
        <w:rPr>
          <w:sz w:val="28"/>
          <w:szCs w:val="28"/>
        </w:rPr>
        <w:t>б) проверку полноты и правильности оформления комплекта документов, предусмотренных пунктом 5.3 Контракта;</w:t>
      </w:r>
    </w:p>
    <w:p w:rsidR="000644D8" w:rsidRPr="002D5A65" w:rsidRDefault="000644D8" w:rsidP="000644D8">
      <w:pPr>
        <w:ind w:firstLine="708"/>
        <w:rPr>
          <w:sz w:val="28"/>
          <w:szCs w:val="28"/>
        </w:rPr>
      </w:pPr>
      <w:r w:rsidRPr="002D5A65">
        <w:rPr>
          <w:sz w:val="28"/>
          <w:szCs w:val="28"/>
        </w:rPr>
        <w:t>в)</w:t>
      </w:r>
      <w:r w:rsidRPr="002D5A65">
        <w:rPr>
          <w:sz w:val="28"/>
          <w:szCs w:val="28"/>
          <w:lang w:val="en-US"/>
        </w:rPr>
        <w:t> </w:t>
      </w:r>
      <w:r w:rsidRPr="002D5A65">
        <w:rPr>
          <w:sz w:val="28"/>
          <w:szCs w:val="28"/>
        </w:rPr>
        <w:t xml:space="preserve">контроль </w:t>
      </w:r>
      <w:proofErr w:type="gramStart"/>
      <w:r w:rsidRPr="002D5A65">
        <w:rPr>
          <w:sz w:val="28"/>
          <w:szCs w:val="28"/>
        </w:rPr>
        <w:t>наличия/отсутствия внешних повреждений упаковки Товара</w:t>
      </w:r>
      <w:proofErr w:type="gramEnd"/>
      <w:r w:rsidRPr="002D5A65">
        <w:rPr>
          <w:sz w:val="28"/>
          <w:szCs w:val="28"/>
        </w:rPr>
        <w:t>;</w:t>
      </w:r>
    </w:p>
    <w:p w:rsidR="000644D8" w:rsidRPr="002D5A65" w:rsidRDefault="000644D8" w:rsidP="000644D8">
      <w:pPr>
        <w:ind w:firstLine="708"/>
        <w:rPr>
          <w:sz w:val="28"/>
          <w:szCs w:val="28"/>
        </w:rPr>
      </w:pPr>
      <w:r w:rsidRPr="002D5A65">
        <w:rPr>
          <w:sz w:val="28"/>
          <w:szCs w:val="28"/>
        </w:rPr>
        <w:t>По факту приемки Товара Поставщик и Заказчик подписывают Акт приема-передачи Товара (приложение № </w:t>
      </w:r>
      <w:r>
        <w:rPr>
          <w:sz w:val="28"/>
          <w:szCs w:val="28"/>
        </w:rPr>
        <w:t>3</w:t>
      </w:r>
      <w:r w:rsidRPr="002D5A65">
        <w:rPr>
          <w:sz w:val="28"/>
          <w:szCs w:val="28"/>
        </w:rPr>
        <w:t xml:space="preserve"> к Контракту). </w:t>
      </w:r>
    </w:p>
    <w:p w:rsidR="000644D8" w:rsidRPr="002D5A65" w:rsidRDefault="000644D8" w:rsidP="000644D8">
      <w:pPr>
        <w:ind w:firstLine="708"/>
        <w:rPr>
          <w:rFonts w:eastAsia="Calibri"/>
          <w:sz w:val="28"/>
          <w:szCs w:val="28"/>
          <w:lang w:eastAsia="en-US"/>
        </w:rPr>
      </w:pPr>
      <w:r w:rsidRPr="002D5A65">
        <w:rPr>
          <w:rFonts w:eastAsia="Calibri"/>
          <w:sz w:val="28"/>
          <w:szCs w:val="28"/>
          <w:lang w:eastAsia="en-US"/>
        </w:rPr>
        <w:t>6.2. Для проверки предоставленных Поставщиком результатов поставки, предусмотренных Контрактом, в части их соответствия условиям Контракта, Заказчик</w:t>
      </w:r>
      <w:r w:rsidRPr="002D5A65">
        <w:rPr>
          <w:sz w:val="28"/>
          <w:szCs w:val="28"/>
        </w:rPr>
        <w:t>ом</w:t>
      </w:r>
      <w:r w:rsidRPr="002D5A65">
        <w:rPr>
          <w:rFonts w:eastAsia="Calibri"/>
          <w:sz w:val="28"/>
          <w:szCs w:val="28"/>
          <w:lang w:eastAsia="en-US"/>
        </w:rPr>
        <w:t xml:space="preserve"> проводит</w:t>
      </w:r>
      <w:r w:rsidRPr="002D5A65">
        <w:rPr>
          <w:sz w:val="28"/>
          <w:szCs w:val="28"/>
        </w:rPr>
        <w:t>ся</w:t>
      </w:r>
      <w:r w:rsidRPr="002D5A65">
        <w:rPr>
          <w:rFonts w:eastAsia="Calibri"/>
          <w:sz w:val="28"/>
          <w:szCs w:val="28"/>
          <w:lang w:eastAsia="en-US"/>
        </w:rPr>
        <w:t xml:space="preserve"> экспертиз</w:t>
      </w:r>
      <w:r w:rsidRPr="002D5A65">
        <w:rPr>
          <w:sz w:val="28"/>
          <w:szCs w:val="28"/>
        </w:rPr>
        <w:t>а</w:t>
      </w:r>
      <w:r w:rsidRPr="002D5A65">
        <w:rPr>
          <w:rFonts w:eastAsia="Calibri"/>
          <w:sz w:val="28"/>
          <w:szCs w:val="28"/>
          <w:lang w:eastAsia="en-US"/>
        </w:rPr>
        <w:t xml:space="preserve"> Товара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0644D8" w:rsidRPr="002D5A65" w:rsidRDefault="000644D8" w:rsidP="000644D8">
      <w:pPr>
        <w:ind w:firstLine="708"/>
        <w:rPr>
          <w:sz w:val="28"/>
          <w:szCs w:val="28"/>
        </w:rPr>
      </w:pPr>
      <w:r w:rsidRPr="002D5A65">
        <w:rPr>
          <w:sz w:val="28"/>
          <w:szCs w:val="28"/>
        </w:rPr>
        <w:lastRenderedPageBreak/>
        <w:t>6.</w:t>
      </w:r>
      <w:r w:rsidRPr="00131835">
        <w:rPr>
          <w:sz w:val="28"/>
          <w:szCs w:val="28"/>
        </w:rPr>
        <w:t>3. Заказчик  в течение 2 дней</w:t>
      </w:r>
      <w:r w:rsidR="00C16D20">
        <w:rPr>
          <w:sz w:val="28"/>
          <w:szCs w:val="28"/>
        </w:rPr>
        <w:t xml:space="preserve"> </w:t>
      </w:r>
      <w:r w:rsidRPr="002D5A65">
        <w:rPr>
          <w:sz w:val="28"/>
          <w:szCs w:val="28"/>
        </w:rPr>
        <w:t>со дня получения от Поставщика документов, предусмотренных пунктом 5.3 Контракта, направляет Поставщику подписанный Акт приема-передачи Товара (приложение № </w:t>
      </w:r>
      <w:r>
        <w:rPr>
          <w:sz w:val="28"/>
          <w:szCs w:val="28"/>
        </w:rPr>
        <w:t>3</w:t>
      </w:r>
      <w:r w:rsidRPr="002D5A65">
        <w:rPr>
          <w:sz w:val="28"/>
          <w:szCs w:val="28"/>
        </w:rPr>
        <w:t xml:space="preserve"> к Контракту) или мотивированный отказ от подписания, в котором указываются недостатки и сроки их устранения.</w:t>
      </w:r>
    </w:p>
    <w:p w:rsidR="000644D8" w:rsidRPr="002D5A65" w:rsidRDefault="000644D8" w:rsidP="000644D8">
      <w:pPr>
        <w:ind w:firstLine="708"/>
        <w:rPr>
          <w:sz w:val="28"/>
          <w:szCs w:val="28"/>
          <w:vertAlign w:val="superscript"/>
        </w:rPr>
      </w:pPr>
      <w:r w:rsidRPr="002D5A65">
        <w:rPr>
          <w:sz w:val="28"/>
          <w:szCs w:val="28"/>
        </w:rPr>
        <w:t xml:space="preserve">6.4. После устранения недостатков, послуживших основанием для </w:t>
      </w:r>
      <w:proofErr w:type="spellStart"/>
      <w:r w:rsidRPr="002D5A65">
        <w:rPr>
          <w:sz w:val="28"/>
          <w:szCs w:val="28"/>
        </w:rPr>
        <w:t>неподписания</w:t>
      </w:r>
      <w:proofErr w:type="spellEnd"/>
      <w:r w:rsidRPr="002D5A65">
        <w:rPr>
          <w:sz w:val="28"/>
          <w:szCs w:val="28"/>
        </w:rPr>
        <w:t xml:space="preserve"> Акта приема-передачи Товара (приложение № </w:t>
      </w:r>
      <w:r>
        <w:rPr>
          <w:sz w:val="28"/>
          <w:szCs w:val="28"/>
        </w:rPr>
        <w:t>3</w:t>
      </w:r>
      <w:r w:rsidRPr="002D5A65">
        <w:rPr>
          <w:sz w:val="28"/>
          <w:szCs w:val="28"/>
        </w:rPr>
        <w:br/>
        <w:t>к Контракту), Поставщик и Заказчик подписывают Акт приема-передачи Товара (приложение № </w:t>
      </w:r>
      <w:r>
        <w:rPr>
          <w:sz w:val="28"/>
          <w:szCs w:val="28"/>
        </w:rPr>
        <w:t>3</w:t>
      </w:r>
      <w:r w:rsidRPr="002D5A65">
        <w:rPr>
          <w:sz w:val="28"/>
          <w:szCs w:val="28"/>
        </w:rPr>
        <w:t xml:space="preserve"> к Контракту) в порядке и сроки, предусмотренные пунктами 6.2 и 6.3 Контракта.</w:t>
      </w:r>
    </w:p>
    <w:p w:rsidR="000644D8" w:rsidRPr="004E3AA8" w:rsidRDefault="000644D8" w:rsidP="000644D8">
      <w:pPr>
        <w:ind w:firstLine="708"/>
        <w:rPr>
          <w:sz w:val="28"/>
          <w:szCs w:val="28"/>
        </w:rPr>
      </w:pPr>
      <w:r w:rsidRPr="002D5A65">
        <w:rPr>
          <w:sz w:val="28"/>
          <w:szCs w:val="28"/>
        </w:rPr>
        <w:t>6.5. Со дня подписания Акта приема-передачи Товара (приложение № </w:t>
      </w:r>
      <w:r>
        <w:rPr>
          <w:sz w:val="28"/>
          <w:szCs w:val="28"/>
        </w:rPr>
        <w:t>3</w:t>
      </w:r>
      <w:r w:rsidRPr="002D5A65">
        <w:rPr>
          <w:sz w:val="28"/>
          <w:szCs w:val="28"/>
        </w:rPr>
        <w:t xml:space="preserve"> к Контракту) Заказчиком  риск случайной гибели, утраты или повреждения Товара переходит к Заказчику.</w:t>
      </w:r>
    </w:p>
    <w:p w:rsidR="000644D8" w:rsidRPr="002D5A65" w:rsidRDefault="000644D8" w:rsidP="000644D8">
      <w:pPr>
        <w:autoSpaceDE w:val="0"/>
        <w:autoSpaceDN w:val="0"/>
        <w:adjustRightInd w:val="0"/>
        <w:spacing w:before="120" w:after="120"/>
        <w:jc w:val="center"/>
        <w:rPr>
          <w:rFonts w:eastAsia="Calibri"/>
          <w:b/>
          <w:bCs/>
          <w:sz w:val="28"/>
          <w:szCs w:val="28"/>
          <w:lang w:eastAsia="en-US"/>
        </w:rPr>
      </w:pPr>
      <w:r w:rsidRPr="002D5A65">
        <w:rPr>
          <w:rFonts w:eastAsia="Calibri"/>
          <w:b/>
          <w:bCs/>
          <w:sz w:val="28"/>
          <w:szCs w:val="28"/>
          <w:lang w:eastAsia="en-US"/>
        </w:rPr>
        <w:t xml:space="preserve">7. Выборочная проверка Товара </w:t>
      </w:r>
    </w:p>
    <w:p w:rsidR="000644D8" w:rsidRPr="002D5A65"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7.1. Заказчик имеет право осуществлять выборочную проверку поставляемого Товара, в том числе после приемки Товара.</w:t>
      </w:r>
    </w:p>
    <w:p w:rsidR="000644D8" w:rsidRPr="002D5A65"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 xml:space="preserve">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w:t>
      </w:r>
      <w:r w:rsidRPr="002D5A65">
        <w:rPr>
          <w:rFonts w:eastAsia="Calibri"/>
          <w:sz w:val="28"/>
          <w:szCs w:val="28"/>
          <w:lang w:eastAsia="en-US"/>
        </w:rPr>
        <w:br/>
        <w:t>с предоставлением образцов, несет Поставщик.</w:t>
      </w:r>
    </w:p>
    <w:p w:rsidR="000644D8" w:rsidRPr="002D5A65"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7.3. Выбор независимых профильных экспертных организаций</w:t>
      </w:r>
      <w:r w:rsidRPr="002D5A65">
        <w:rPr>
          <w:rFonts w:eastAsia="Calibri"/>
          <w:sz w:val="28"/>
          <w:szCs w:val="28"/>
          <w:lang w:eastAsia="en-US"/>
        </w:rPr>
        <w:br/>
        <w:t>по контролю качества лекарственных средств осуществляется Заказчиком.</w:t>
      </w:r>
    </w:p>
    <w:p w:rsidR="000644D8" w:rsidRPr="002D5A65"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7.4. Проверка Товара проводится за счет средств Заказчика.</w:t>
      </w:r>
    </w:p>
    <w:p w:rsidR="000644D8" w:rsidRPr="002D5A65" w:rsidRDefault="000644D8" w:rsidP="000644D8">
      <w:pPr>
        <w:autoSpaceDE w:val="0"/>
        <w:autoSpaceDN w:val="0"/>
        <w:adjustRightInd w:val="0"/>
        <w:ind w:firstLine="709"/>
        <w:rPr>
          <w:rFonts w:eastAsia="Calibri"/>
          <w:strike/>
          <w:sz w:val="28"/>
          <w:szCs w:val="28"/>
          <w:lang w:eastAsia="en-US"/>
        </w:rPr>
      </w:pPr>
      <w:r w:rsidRPr="002D5A65">
        <w:rPr>
          <w:rFonts w:eastAsia="Calibri"/>
          <w:sz w:val="28"/>
          <w:szCs w:val="28"/>
          <w:lang w:eastAsia="en-US"/>
        </w:rPr>
        <w:t>7.5. Если по результатам проверки Товара определяется, что Товар</w:t>
      </w:r>
      <w:r w:rsidRPr="002D5A65">
        <w:rPr>
          <w:rFonts w:eastAsia="Calibri"/>
          <w:sz w:val="28"/>
          <w:szCs w:val="28"/>
          <w:lang w:eastAsia="en-US"/>
        </w:rPr>
        <w:br/>
        <w:t xml:space="preserve">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rsidRPr="002D5A65">
        <w:rPr>
          <w:rFonts w:eastAsia="Calibri"/>
          <w:sz w:val="28"/>
          <w:szCs w:val="28"/>
          <w:lang w:eastAsia="en-US"/>
        </w:rPr>
        <w:t>поставки</w:t>
      </w:r>
      <w:proofErr w:type="gramEnd"/>
      <w:r w:rsidRPr="002D5A65">
        <w:rPr>
          <w:rFonts w:eastAsia="Calibri"/>
          <w:sz w:val="28"/>
          <w:szCs w:val="28"/>
          <w:lang w:eastAsia="en-US"/>
        </w:rPr>
        <w:t xml:space="preserve"> и сумма Контракта остаются неизменными, а Поставщик обязан заменить забракованную серию Товара. </w:t>
      </w:r>
    </w:p>
    <w:p w:rsidR="000644D8" w:rsidRPr="002D5A65"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0644D8" w:rsidRPr="00EE699D" w:rsidRDefault="000644D8" w:rsidP="000644D8">
      <w:pPr>
        <w:autoSpaceDE w:val="0"/>
        <w:autoSpaceDN w:val="0"/>
        <w:adjustRightInd w:val="0"/>
        <w:ind w:firstLine="709"/>
        <w:rPr>
          <w:rFonts w:eastAsia="Calibri"/>
          <w:sz w:val="28"/>
          <w:szCs w:val="28"/>
          <w:lang w:eastAsia="en-US"/>
        </w:rPr>
      </w:pPr>
      <w:r w:rsidRPr="002D5A65">
        <w:rPr>
          <w:rFonts w:eastAsia="Calibri"/>
          <w:sz w:val="28"/>
          <w:szCs w:val="28"/>
          <w:lang w:eastAsia="en-US"/>
        </w:rPr>
        <w:t>7.6.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0644D8" w:rsidRPr="002D5A65" w:rsidRDefault="000644D8" w:rsidP="000644D8">
      <w:pPr>
        <w:autoSpaceDE w:val="0"/>
        <w:autoSpaceDN w:val="0"/>
        <w:adjustRightInd w:val="0"/>
        <w:spacing w:before="120" w:after="120"/>
        <w:jc w:val="center"/>
        <w:rPr>
          <w:rFonts w:eastAsia="Calibri"/>
          <w:b/>
          <w:sz w:val="28"/>
          <w:szCs w:val="28"/>
          <w:lang w:eastAsia="en-US"/>
        </w:rPr>
      </w:pPr>
      <w:r w:rsidRPr="002D5A65">
        <w:rPr>
          <w:rFonts w:eastAsia="Calibri"/>
          <w:b/>
          <w:sz w:val="28"/>
          <w:szCs w:val="28"/>
          <w:lang w:eastAsia="en-US"/>
        </w:rPr>
        <w:t>8. Качество Товара</w:t>
      </w:r>
    </w:p>
    <w:p w:rsidR="000644D8" w:rsidRPr="002D5A65" w:rsidRDefault="000644D8" w:rsidP="000644D8">
      <w:pPr>
        <w:autoSpaceDE w:val="0"/>
        <w:autoSpaceDN w:val="0"/>
        <w:adjustRightInd w:val="0"/>
        <w:ind w:firstLine="709"/>
        <w:rPr>
          <w:sz w:val="28"/>
          <w:szCs w:val="28"/>
        </w:rPr>
      </w:pPr>
      <w:r w:rsidRPr="002D5A65">
        <w:rPr>
          <w:sz w:val="28"/>
          <w:szCs w:val="28"/>
        </w:rPr>
        <w:t>8.1. Качество Товара должно соответствовать требованиям законодательства Российской Федерации, Технических характеристик (Приложение № 2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0644D8" w:rsidRPr="00EE699D" w:rsidRDefault="000644D8" w:rsidP="000644D8">
      <w:pPr>
        <w:autoSpaceDE w:val="0"/>
        <w:autoSpaceDN w:val="0"/>
        <w:adjustRightInd w:val="0"/>
        <w:ind w:firstLine="709"/>
        <w:rPr>
          <w:rFonts w:eastAsia="Calibri"/>
          <w:sz w:val="28"/>
          <w:szCs w:val="28"/>
          <w:lang w:eastAsia="en-US"/>
        </w:rPr>
      </w:pPr>
      <w:r w:rsidRPr="002D5A65">
        <w:rPr>
          <w:sz w:val="28"/>
          <w:szCs w:val="28"/>
        </w:rPr>
        <w:lastRenderedPageBreak/>
        <w:t>8.2. Остаточный срок годности Товара на дату поставки Заказчику должен соответствовать значению, указанному</w:t>
      </w:r>
      <w:r w:rsidRPr="002D5A65">
        <w:rPr>
          <w:sz w:val="28"/>
          <w:szCs w:val="28"/>
        </w:rPr>
        <w:br/>
        <w:t xml:space="preserve">в Технических характеристиках (Приложение № 2 к Контракту). Срок годности Товара подтверждается </w:t>
      </w:r>
      <w:r w:rsidRPr="002D5A65">
        <w:rPr>
          <w:rFonts w:eastAsia="Calibri"/>
          <w:sz w:val="28"/>
          <w:szCs w:val="28"/>
          <w:lang w:eastAsia="en-US"/>
        </w:rPr>
        <w:t>инструкцией по медицинскому применению</w:t>
      </w:r>
      <w:r w:rsidRPr="002D5A65">
        <w:rPr>
          <w:sz w:val="28"/>
          <w:szCs w:val="28"/>
        </w:rPr>
        <w:t xml:space="preserve"> Товара на русском языке, а также информацией, указанной </w:t>
      </w:r>
      <w:r w:rsidRPr="002D5A65">
        <w:rPr>
          <w:sz w:val="28"/>
          <w:szCs w:val="28"/>
        </w:rPr>
        <w:br/>
        <w:t xml:space="preserve">на русском языке </w:t>
      </w:r>
      <w:r w:rsidRPr="002D5A65">
        <w:rPr>
          <w:rFonts w:eastAsia="Calibri"/>
          <w:sz w:val="28"/>
          <w:szCs w:val="28"/>
          <w:lang w:eastAsia="en-US"/>
        </w:rPr>
        <w:t>на первичной упаковке Товара и на</w:t>
      </w:r>
      <w:r w:rsidR="00B34D27">
        <w:rPr>
          <w:rFonts w:eastAsia="Calibri"/>
          <w:sz w:val="28"/>
          <w:szCs w:val="28"/>
          <w:lang w:eastAsia="en-US"/>
        </w:rPr>
        <w:t xml:space="preserve"> </w:t>
      </w:r>
      <w:r w:rsidRPr="002D5A65">
        <w:rPr>
          <w:rFonts w:eastAsia="Calibri"/>
          <w:sz w:val="28"/>
          <w:szCs w:val="28"/>
          <w:lang w:eastAsia="en-US"/>
        </w:rPr>
        <w:t>вторичной (потребительской) упаковке.</w:t>
      </w:r>
    </w:p>
    <w:p w:rsidR="000644D8" w:rsidRPr="002D5A65" w:rsidRDefault="000644D8" w:rsidP="000644D8">
      <w:pPr>
        <w:autoSpaceDE w:val="0"/>
        <w:autoSpaceDN w:val="0"/>
        <w:adjustRightInd w:val="0"/>
        <w:spacing w:before="120" w:after="120"/>
        <w:ind w:firstLine="709"/>
        <w:jc w:val="center"/>
        <w:rPr>
          <w:sz w:val="28"/>
          <w:szCs w:val="28"/>
          <w:vertAlign w:val="superscript"/>
        </w:rPr>
      </w:pPr>
      <w:r w:rsidRPr="002D5A65">
        <w:rPr>
          <w:b/>
          <w:sz w:val="28"/>
          <w:szCs w:val="28"/>
        </w:rPr>
        <w:t>9. Порядок расчетов</w:t>
      </w:r>
    </w:p>
    <w:p w:rsidR="000644D8" w:rsidRPr="002D5A65" w:rsidRDefault="000644D8" w:rsidP="000644D8">
      <w:pPr>
        <w:ind w:firstLine="709"/>
        <w:rPr>
          <w:sz w:val="28"/>
          <w:szCs w:val="28"/>
        </w:rPr>
      </w:pPr>
      <w:r w:rsidRPr="002D5A65">
        <w:rPr>
          <w:sz w:val="28"/>
          <w:szCs w:val="28"/>
        </w:rPr>
        <w:t xml:space="preserve">9.1. Оплата по Контракту осуществляется за счет средств </w:t>
      </w:r>
      <w:r>
        <w:rPr>
          <w:sz w:val="28"/>
          <w:szCs w:val="28"/>
        </w:rPr>
        <w:t>бюджета Челябинской области</w:t>
      </w:r>
      <w:r w:rsidRPr="002D5A65">
        <w:rPr>
          <w:sz w:val="28"/>
          <w:szCs w:val="28"/>
        </w:rPr>
        <w:t xml:space="preserve">  на </w:t>
      </w:r>
      <w:r>
        <w:rPr>
          <w:sz w:val="28"/>
          <w:szCs w:val="28"/>
        </w:rPr>
        <w:t>202</w:t>
      </w:r>
      <w:r w:rsidR="00C16D20">
        <w:rPr>
          <w:sz w:val="28"/>
          <w:szCs w:val="28"/>
        </w:rPr>
        <w:t>4</w:t>
      </w:r>
      <w:r w:rsidRPr="002D5A65">
        <w:rPr>
          <w:sz w:val="28"/>
          <w:szCs w:val="28"/>
        </w:rPr>
        <w:t xml:space="preserve"> год.</w:t>
      </w:r>
    </w:p>
    <w:p w:rsidR="000644D8" w:rsidRPr="002D5A65" w:rsidRDefault="000644D8" w:rsidP="000644D8">
      <w:pPr>
        <w:ind w:firstLine="709"/>
        <w:rPr>
          <w:sz w:val="28"/>
          <w:szCs w:val="28"/>
        </w:rPr>
      </w:pPr>
      <w:r w:rsidRPr="002D5A65">
        <w:rPr>
          <w:sz w:val="28"/>
          <w:szCs w:val="28"/>
        </w:rPr>
        <w:t xml:space="preserve">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w:t>
      </w:r>
      <w:r w:rsidRPr="002D5A65">
        <w:rPr>
          <w:sz w:val="28"/>
          <w:szCs w:val="28"/>
        </w:rPr>
        <w:br/>
        <w:t>со счета Заказчика.</w:t>
      </w:r>
    </w:p>
    <w:p w:rsidR="000644D8" w:rsidRPr="002D5A65" w:rsidRDefault="000644D8" w:rsidP="000644D8">
      <w:pPr>
        <w:ind w:firstLine="709"/>
        <w:rPr>
          <w:sz w:val="28"/>
          <w:szCs w:val="28"/>
        </w:rPr>
      </w:pPr>
      <w:r w:rsidRPr="002D5A65">
        <w:rPr>
          <w:sz w:val="28"/>
          <w:szCs w:val="28"/>
        </w:rPr>
        <w:t xml:space="preserve">Оплата по Контракту осуществляется после исполнения Поставщиком обязательств по поставке Товара </w:t>
      </w:r>
    </w:p>
    <w:p w:rsidR="000644D8" w:rsidRPr="002D5A65" w:rsidRDefault="000644D8" w:rsidP="000644D8">
      <w:pPr>
        <w:autoSpaceDE w:val="0"/>
        <w:autoSpaceDN w:val="0"/>
        <w:adjustRightInd w:val="0"/>
        <w:ind w:firstLine="540"/>
        <w:rPr>
          <w:sz w:val="28"/>
          <w:szCs w:val="28"/>
        </w:rPr>
      </w:pPr>
      <w:r w:rsidRPr="002D5A65">
        <w:rPr>
          <w:sz w:val="28"/>
          <w:szCs w:val="28"/>
        </w:rPr>
        <w:t xml:space="preserve">9.3. Оплата по Контракту за поставленный Товар осуществляется Заказчиком после представления Поставщиком </w:t>
      </w:r>
      <w:r w:rsidRPr="00131835">
        <w:rPr>
          <w:sz w:val="28"/>
          <w:szCs w:val="28"/>
        </w:rPr>
        <w:t>в срок пять рабочих дней документов, предусмотренных пунктом 5.3. Контракта, а также документов на оплату:</w:t>
      </w:r>
    </w:p>
    <w:p w:rsidR="000644D8" w:rsidRPr="002D5A65" w:rsidRDefault="000644D8" w:rsidP="000644D8">
      <w:pPr>
        <w:ind w:firstLine="708"/>
        <w:rPr>
          <w:sz w:val="28"/>
          <w:szCs w:val="28"/>
        </w:rPr>
      </w:pPr>
      <w:r w:rsidRPr="002D5A65">
        <w:rPr>
          <w:sz w:val="28"/>
          <w:szCs w:val="28"/>
        </w:rPr>
        <w:t xml:space="preserve">а) счета; </w:t>
      </w:r>
    </w:p>
    <w:p w:rsidR="000644D8" w:rsidRPr="002D5A65" w:rsidRDefault="000644D8" w:rsidP="000644D8">
      <w:pPr>
        <w:ind w:firstLine="708"/>
        <w:rPr>
          <w:sz w:val="28"/>
          <w:szCs w:val="28"/>
        </w:rPr>
      </w:pPr>
      <w:r w:rsidRPr="002D5A65">
        <w:rPr>
          <w:sz w:val="28"/>
          <w:szCs w:val="28"/>
        </w:rPr>
        <w:t>б) счета-фактуры;</w:t>
      </w:r>
    </w:p>
    <w:p w:rsidR="000644D8" w:rsidRPr="002D5A65" w:rsidRDefault="000644D8" w:rsidP="000644D8">
      <w:pPr>
        <w:ind w:firstLine="708"/>
        <w:rPr>
          <w:sz w:val="28"/>
          <w:szCs w:val="28"/>
        </w:rPr>
      </w:pPr>
      <w:r w:rsidRPr="002D5A65">
        <w:rPr>
          <w:sz w:val="28"/>
          <w:szCs w:val="28"/>
        </w:rPr>
        <w:t>в) </w:t>
      </w:r>
      <w:r>
        <w:rPr>
          <w:sz w:val="28"/>
          <w:szCs w:val="28"/>
        </w:rPr>
        <w:t xml:space="preserve">товарной накладной </w:t>
      </w:r>
    </w:p>
    <w:p w:rsidR="000644D8" w:rsidRPr="002D5A65" w:rsidRDefault="000644D8" w:rsidP="000644D8">
      <w:pPr>
        <w:ind w:firstLine="708"/>
        <w:rPr>
          <w:sz w:val="28"/>
          <w:szCs w:val="28"/>
        </w:rPr>
      </w:pPr>
      <w:r w:rsidRPr="002D5A65">
        <w:rPr>
          <w:sz w:val="28"/>
          <w:szCs w:val="28"/>
        </w:rPr>
        <w:t>г) Акта приема-передачи Товара (приложение № </w:t>
      </w:r>
      <w:r>
        <w:rPr>
          <w:sz w:val="28"/>
          <w:szCs w:val="28"/>
        </w:rPr>
        <w:t>3</w:t>
      </w:r>
      <w:r w:rsidRPr="002D5A65">
        <w:rPr>
          <w:sz w:val="28"/>
          <w:szCs w:val="28"/>
        </w:rPr>
        <w:t xml:space="preserve"> к Контракту) </w:t>
      </w:r>
      <w:r w:rsidRPr="002D5A65">
        <w:rPr>
          <w:sz w:val="28"/>
          <w:szCs w:val="28"/>
        </w:rPr>
        <w:br/>
      </w:r>
      <w:r>
        <w:rPr>
          <w:sz w:val="28"/>
          <w:szCs w:val="28"/>
        </w:rPr>
        <w:t>в двух экземплярах (</w:t>
      </w:r>
      <w:r w:rsidRPr="002D5A65">
        <w:rPr>
          <w:sz w:val="28"/>
          <w:szCs w:val="28"/>
        </w:rPr>
        <w:t>один  экземпляр для Заказчика и один экземпляр для Поставщика);</w:t>
      </w:r>
    </w:p>
    <w:p w:rsidR="000644D8" w:rsidRPr="002D5A65" w:rsidRDefault="000644D8" w:rsidP="000644D8">
      <w:pPr>
        <w:ind w:firstLine="708"/>
        <w:rPr>
          <w:sz w:val="28"/>
          <w:szCs w:val="28"/>
        </w:rPr>
      </w:pPr>
      <w:r w:rsidRPr="002D5A65">
        <w:rPr>
          <w:sz w:val="28"/>
          <w:szCs w:val="28"/>
        </w:rPr>
        <w:t>9.4. </w:t>
      </w:r>
      <w:r w:rsidRPr="00131835">
        <w:rPr>
          <w:sz w:val="28"/>
          <w:szCs w:val="28"/>
        </w:rPr>
        <w:t>На всех документах, перечисленных в подпунктах «а» – «г</w:t>
      </w:r>
      <w:proofErr w:type="gramStart"/>
      <w:r w:rsidRPr="00131835">
        <w:rPr>
          <w:sz w:val="28"/>
          <w:szCs w:val="28"/>
        </w:rPr>
        <w:t>»</w:t>
      </w:r>
      <w:r w:rsidRPr="002D5A65">
        <w:rPr>
          <w:sz w:val="28"/>
          <w:szCs w:val="28"/>
        </w:rPr>
        <w:t>п</w:t>
      </w:r>
      <w:proofErr w:type="gramEnd"/>
      <w:r w:rsidRPr="002D5A65">
        <w:rPr>
          <w:sz w:val="28"/>
          <w:szCs w:val="28"/>
        </w:rPr>
        <w:t xml:space="preserve">ункта 9.3 Контракта, должны быть указаны наименование Заказчика, Поставщика, номер и дата Контракта, даты оформления </w:t>
      </w:r>
      <w:r w:rsidRPr="002D5A65">
        <w:rPr>
          <w:sz w:val="28"/>
          <w:szCs w:val="28"/>
        </w:rPr>
        <w:br/>
        <w:t>и подписания документов.</w:t>
      </w:r>
    </w:p>
    <w:p w:rsidR="000644D8" w:rsidRPr="00DA007D" w:rsidRDefault="000644D8" w:rsidP="000644D8">
      <w:pPr>
        <w:ind w:firstLine="708"/>
        <w:rPr>
          <w:rFonts w:eastAsia="Calibri"/>
          <w:sz w:val="28"/>
          <w:szCs w:val="28"/>
        </w:rPr>
      </w:pPr>
      <w:r w:rsidRPr="002D5A65">
        <w:rPr>
          <w:sz w:val="28"/>
          <w:szCs w:val="28"/>
        </w:rPr>
        <w:t>9.5. Оплата по Контракту осуществляется по факту поставки всего Товара, предусмотренного Спецификацией (приложение № 1 к Контракту),</w:t>
      </w:r>
      <w:r w:rsidRPr="002D5A65">
        <w:rPr>
          <w:sz w:val="28"/>
          <w:szCs w:val="28"/>
        </w:rPr>
        <w:br/>
        <w:t xml:space="preserve">в течение </w:t>
      </w:r>
      <w:r w:rsidR="00453F45">
        <w:rPr>
          <w:sz w:val="28"/>
          <w:szCs w:val="28"/>
        </w:rPr>
        <w:t>7</w:t>
      </w:r>
      <w:r>
        <w:rPr>
          <w:sz w:val="28"/>
          <w:szCs w:val="28"/>
        </w:rPr>
        <w:t xml:space="preserve"> (</w:t>
      </w:r>
      <w:r w:rsidR="00453F45">
        <w:rPr>
          <w:sz w:val="28"/>
          <w:szCs w:val="28"/>
        </w:rPr>
        <w:t>Семи</w:t>
      </w:r>
      <w:r>
        <w:rPr>
          <w:sz w:val="28"/>
          <w:szCs w:val="28"/>
        </w:rPr>
        <w:t>) рабочих дней</w:t>
      </w:r>
      <w:r w:rsidR="00B34D27">
        <w:rPr>
          <w:sz w:val="28"/>
          <w:szCs w:val="28"/>
        </w:rPr>
        <w:t xml:space="preserve"> </w:t>
      </w:r>
      <w:proofErr w:type="gramStart"/>
      <w:r w:rsidRPr="002D5A65">
        <w:rPr>
          <w:rFonts w:eastAsia="Calibri"/>
          <w:sz w:val="28"/>
          <w:szCs w:val="28"/>
        </w:rPr>
        <w:t>с даты подписания</w:t>
      </w:r>
      <w:proofErr w:type="gramEnd"/>
      <w:r w:rsidRPr="002D5A65">
        <w:rPr>
          <w:rFonts w:eastAsia="Calibri"/>
          <w:sz w:val="28"/>
          <w:szCs w:val="28"/>
        </w:rPr>
        <w:t xml:space="preserve"> Заказчиком </w:t>
      </w:r>
      <w:r w:rsidRPr="002D5A65">
        <w:rPr>
          <w:sz w:val="28"/>
          <w:szCs w:val="28"/>
        </w:rPr>
        <w:t>Акта приема-передачи Товара (приложение № </w:t>
      </w:r>
      <w:r>
        <w:rPr>
          <w:sz w:val="28"/>
          <w:szCs w:val="28"/>
        </w:rPr>
        <w:t>3</w:t>
      </w:r>
      <w:r w:rsidRPr="002D5A65">
        <w:rPr>
          <w:sz w:val="28"/>
          <w:szCs w:val="28"/>
        </w:rPr>
        <w:t xml:space="preserve"> к Контракту) </w:t>
      </w:r>
      <w:r w:rsidRPr="002D5A65">
        <w:rPr>
          <w:rFonts w:eastAsia="Calibri"/>
          <w:sz w:val="28"/>
          <w:szCs w:val="28"/>
        </w:rPr>
        <w:t xml:space="preserve">на основании </w:t>
      </w:r>
      <w:r w:rsidRPr="002D5A65">
        <w:rPr>
          <w:sz w:val="28"/>
          <w:szCs w:val="28"/>
        </w:rPr>
        <w:t>документов, предусмотренных пунктом 9.3 Контракта.</w:t>
      </w:r>
    </w:p>
    <w:p w:rsidR="000644D8" w:rsidRPr="002D5A65" w:rsidRDefault="000644D8" w:rsidP="000644D8">
      <w:pPr>
        <w:spacing w:before="120" w:after="120"/>
        <w:jc w:val="center"/>
        <w:rPr>
          <w:b/>
          <w:sz w:val="28"/>
          <w:szCs w:val="28"/>
        </w:rPr>
      </w:pPr>
      <w:r w:rsidRPr="002D5A65">
        <w:rPr>
          <w:b/>
          <w:sz w:val="28"/>
          <w:szCs w:val="28"/>
        </w:rPr>
        <w:t>1</w:t>
      </w:r>
      <w:r w:rsidR="00FE5230">
        <w:rPr>
          <w:b/>
          <w:sz w:val="28"/>
          <w:szCs w:val="28"/>
        </w:rPr>
        <w:t>0</w:t>
      </w:r>
      <w:r w:rsidRPr="002D5A65">
        <w:rPr>
          <w:b/>
          <w:sz w:val="28"/>
          <w:szCs w:val="28"/>
        </w:rPr>
        <w:t>. Ответственность Сторон</w:t>
      </w:r>
    </w:p>
    <w:p w:rsidR="00453F45" w:rsidRPr="00453F45" w:rsidRDefault="00FE5230" w:rsidP="00453F45">
      <w:pPr>
        <w:ind w:firstLine="567"/>
        <w:rPr>
          <w:sz w:val="28"/>
          <w:szCs w:val="28"/>
        </w:rPr>
      </w:pPr>
      <w:bookmarkStart w:id="0" w:name="Par1"/>
      <w:bookmarkStart w:id="1" w:name="Par11"/>
      <w:bookmarkStart w:id="2" w:name="Par25"/>
      <w:bookmarkStart w:id="3" w:name="Par26"/>
      <w:bookmarkStart w:id="4" w:name="Par10"/>
      <w:bookmarkStart w:id="5" w:name="Par24"/>
      <w:bookmarkEnd w:id="0"/>
      <w:bookmarkEnd w:id="1"/>
      <w:bookmarkEnd w:id="2"/>
      <w:bookmarkEnd w:id="3"/>
      <w:bookmarkEnd w:id="4"/>
      <w:bookmarkEnd w:id="5"/>
      <w:r>
        <w:rPr>
          <w:sz w:val="28"/>
          <w:szCs w:val="28"/>
        </w:rPr>
        <w:t>10</w:t>
      </w:r>
      <w:r w:rsidR="00453F45" w:rsidRPr="00453F45">
        <w:rPr>
          <w:sz w:val="28"/>
          <w:szCs w:val="28"/>
        </w:rPr>
        <w:t>.1. Заказчик и Поставщик несут ответственность за неисполнение или ненадлежащее исполнение обязательств, предусмотренных Контрактом в соответствии с действующим законодательством.</w:t>
      </w:r>
    </w:p>
    <w:p w:rsidR="00453F45" w:rsidRPr="00453F45" w:rsidRDefault="00FE5230" w:rsidP="00453F45">
      <w:pPr>
        <w:ind w:firstLine="567"/>
        <w:rPr>
          <w:sz w:val="28"/>
          <w:szCs w:val="28"/>
        </w:rPr>
      </w:pPr>
      <w:r>
        <w:rPr>
          <w:sz w:val="28"/>
          <w:szCs w:val="28"/>
        </w:rPr>
        <w:t>10</w:t>
      </w:r>
      <w:r w:rsidR="00453F45" w:rsidRPr="00453F45">
        <w:rPr>
          <w:sz w:val="28"/>
          <w:szCs w:val="28"/>
        </w:rPr>
        <w:t xml:space="preserve">.2. В случае просрочки исполнения Заказчиком обязательств, предусмотренных Контрактом, а также в иных случаях неисполнения или </w:t>
      </w:r>
      <w:r w:rsidR="00453F45" w:rsidRPr="00453F45">
        <w:rPr>
          <w:sz w:val="28"/>
          <w:szCs w:val="28"/>
        </w:rPr>
        <w:lastRenderedPageBreak/>
        <w:t>ненадлежащего исполнения Заказчиком обязательств, предусмотренных Контрактом, Поставщик вправе потребовать уплаты неустоек (штрафов, пеней).</w:t>
      </w:r>
    </w:p>
    <w:p w:rsidR="00453F45" w:rsidRPr="00453F45" w:rsidRDefault="00FE5230" w:rsidP="00453F45">
      <w:pPr>
        <w:ind w:firstLine="567"/>
        <w:rPr>
          <w:sz w:val="28"/>
          <w:szCs w:val="28"/>
        </w:rPr>
      </w:pPr>
      <w:r>
        <w:rPr>
          <w:sz w:val="28"/>
          <w:szCs w:val="28"/>
        </w:rPr>
        <w:t>10</w:t>
      </w:r>
      <w:r w:rsidR="00453F45" w:rsidRPr="00453F45">
        <w:rPr>
          <w:sz w:val="28"/>
          <w:szCs w:val="28"/>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53F45" w:rsidRPr="00453F45" w:rsidRDefault="00FE5230" w:rsidP="00453F45">
      <w:pPr>
        <w:ind w:firstLine="567"/>
        <w:rPr>
          <w:sz w:val="28"/>
          <w:szCs w:val="28"/>
        </w:rPr>
      </w:pPr>
      <w:r>
        <w:rPr>
          <w:sz w:val="28"/>
          <w:szCs w:val="28"/>
        </w:rPr>
        <w:t>10</w:t>
      </w:r>
      <w:r w:rsidR="00453F45" w:rsidRPr="00453F45">
        <w:rPr>
          <w:sz w:val="28"/>
          <w:szCs w:val="28"/>
        </w:rPr>
        <w:t xml:space="preserve">.4.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w:t>
      </w:r>
      <w:proofErr w:type="gramStart"/>
      <w:r w:rsidR="00453F45" w:rsidRPr="00453F45">
        <w:rPr>
          <w:sz w:val="28"/>
          <w:szCs w:val="28"/>
        </w:rPr>
        <w:t>Размер штрафа устанавливается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поставщиком) обязательств, предусмотренных контрактом (за исключением просрочки исполнения обязательств заказчиком, поставщиком (подрядчиком, поставщиком) о внесении изменений в постановление Правительства Российской Федерации от 15 мая 2017 г. № 570</w:t>
      </w:r>
      <w:proofErr w:type="gramEnd"/>
      <w:r w:rsidR="00453F45" w:rsidRPr="00453F45">
        <w:rPr>
          <w:sz w:val="28"/>
          <w:szCs w:val="28"/>
        </w:rPr>
        <w:t xml:space="preserve"> и </w:t>
      </w:r>
      <w:proofErr w:type="gramStart"/>
      <w:r w:rsidR="00453F45" w:rsidRPr="00453F45">
        <w:rPr>
          <w:sz w:val="28"/>
          <w:szCs w:val="28"/>
        </w:rPr>
        <w:t>признании</w:t>
      </w:r>
      <w:proofErr w:type="gramEnd"/>
      <w:r w:rsidR="00453F45" w:rsidRPr="00453F45">
        <w:rPr>
          <w:sz w:val="28"/>
          <w:szCs w:val="28"/>
        </w:rPr>
        <w:t xml:space="preserve"> утратившим силу постановления Правительства Российской Федерации от 25 ноября 2013 г. N 1063» (далее – Постановление Правительства РФ от 30 августа 2017 г. № 1042). Размер штрафа устанавливается в виде фиксированной суммы, равен 1000,00 рублей и определяется в следующем порядке:</w:t>
      </w:r>
    </w:p>
    <w:p w:rsidR="00453F45" w:rsidRPr="00453F45" w:rsidRDefault="00453F45" w:rsidP="00453F45">
      <w:pPr>
        <w:ind w:firstLine="567"/>
        <w:rPr>
          <w:sz w:val="28"/>
          <w:szCs w:val="28"/>
        </w:rPr>
      </w:pPr>
      <w:r w:rsidRPr="00453F45">
        <w:rPr>
          <w:sz w:val="28"/>
          <w:szCs w:val="28"/>
        </w:rPr>
        <w:t>а) 1000 рублей, если цена Контракта не превышает 3 млн. рублей (включительно);</w:t>
      </w:r>
    </w:p>
    <w:p w:rsidR="00453F45" w:rsidRPr="00453F45" w:rsidRDefault="00453F45" w:rsidP="00453F45">
      <w:pPr>
        <w:ind w:firstLine="567"/>
        <w:rPr>
          <w:sz w:val="28"/>
          <w:szCs w:val="28"/>
        </w:rPr>
      </w:pPr>
      <w:r w:rsidRPr="00453F45">
        <w:rPr>
          <w:sz w:val="28"/>
          <w:szCs w:val="28"/>
        </w:rPr>
        <w:t>б) 5000 рублей, если цена Контракта составляет от 3 млн. рублей до 50 млн. рублей (включительно);</w:t>
      </w:r>
    </w:p>
    <w:p w:rsidR="00453F45" w:rsidRPr="00453F45" w:rsidRDefault="00453F45" w:rsidP="00453F45">
      <w:pPr>
        <w:ind w:firstLine="567"/>
        <w:rPr>
          <w:sz w:val="28"/>
          <w:szCs w:val="28"/>
        </w:rPr>
      </w:pPr>
      <w:r w:rsidRPr="00453F45">
        <w:rPr>
          <w:sz w:val="28"/>
          <w:szCs w:val="28"/>
        </w:rPr>
        <w:t>в) 10000 рублей, если цена Контракта составляет от 50 млн. рублей до 100 млн. рублей (включительно);</w:t>
      </w:r>
    </w:p>
    <w:p w:rsidR="00453F45" w:rsidRPr="00453F45" w:rsidRDefault="00453F45" w:rsidP="00453F45">
      <w:pPr>
        <w:ind w:firstLine="567"/>
        <w:rPr>
          <w:sz w:val="28"/>
          <w:szCs w:val="28"/>
        </w:rPr>
      </w:pPr>
      <w:r w:rsidRPr="00453F45">
        <w:rPr>
          <w:sz w:val="28"/>
          <w:szCs w:val="28"/>
        </w:rPr>
        <w:t>г) 100000 рублей, если цена Контракта превышает 100 млн. рублей.</w:t>
      </w:r>
    </w:p>
    <w:p w:rsidR="00453F45" w:rsidRPr="00453F45" w:rsidRDefault="00FE5230" w:rsidP="00453F45">
      <w:pPr>
        <w:ind w:firstLine="567"/>
        <w:rPr>
          <w:sz w:val="28"/>
          <w:szCs w:val="28"/>
        </w:rPr>
      </w:pPr>
      <w:r>
        <w:rPr>
          <w:sz w:val="28"/>
          <w:szCs w:val="28"/>
        </w:rPr>
        <w:t>10</w:t>
      </w:r>
      <w:r w:rsidR="00453F45" w:rsidRPr="00453F45">
        <w:rPr>
          <w:sz w:val="28"/>
          <w:szCs w:val="28"/>
        </w:rPr>
        <w:t>.5.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53F45" w:rsidRPr="00453F45" w:rsidRDefault="00FE5230" w:rsidP="00453F45">
      <w:pPr>
        <w:ind w:firstLine="567"/>
        <w:rPr>
          <w:sz w:val="28"/>
          <w:szCs w:val="28"/>
        </w:rPr>
      </w:pPr>
      <w:r>
        <w:rPr>
          <w:sz w:val="28"/>
          <w:szCs w:val="28"/>
        </w:rPr>
        <w:t>10</w:t>
      </w:r>
      <w:r w:rsidR="00453F45" w:rsidRPr="00453F45">
        <w:rPr>
          <w:sz w:val="28"/>
          <w:szCs w:val="28"/>
        </w:rPr>
        <w:t xml:space="preserve">.6. </w:t>
      </w:r>
      <w:proofErr w:type="gramStart"/>
      <w:r w:rsidR="00453F45" w:rsidRPr="00453F45">
        <w:rPr>
          <w:sz w:val="28"/>
          <w:szCs w:val="28"/>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453F45" w:rsidRPr="00643B1A" w:rsidRDefault="00FE5230" w:rsidP="00453F45">
      <w:pPr>
        <w:ind w:firstLine="567"/>
        <w:rPr>
          <w:sz w:val="28"/>
          <w:szCs w:val="28"/>
        </w:rPr>
      </w:pPr>
      <w:r>
        <w:rPr>
          <w:sz w:val="28"/>
          <w:szCs w:val="28"/>
        </w:rPr>
        <w:lastRenderedPageBreak/>
        <w:t>10</w:t>
      </w:r>
      <w:r w:rsidR="00453F45" w:rsidRPr="00453F45">
        <w:rPr>
          <w:sz w:val="28"/>
          <w:szCs w:val="28"/>
        </w:rPr>
        <w:t xml:space="preserve">.7.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соответствии с Постановлением Правительства РФ от 30 августа 2017 г. № 1042, и составляет </w:t>
      </w:r>
      <w:r w:rsidR="00643B1A" w:rsidRPr="00643B1A">
        <w:rPr>
          <w:sz w:val="28"/>
          <w:szCs w:val="28"/>
        </w:rPr>
        <w:t>1 097</w:t>
      </w:r>
      <w:r w:rsidR="00453F45" w:rsidRPr="00643B1A">
        <w:rPr>
          <w:sz w:val="28"/>
          <w:szCs w:val="28"/>
        </w:rPr>
        <w:t xml:space="preserve"> руб</w:t>
      </w:r>
      <w:proofErr w:type="gramStart"/>
      <w:r w:rsidR="00453F45" w:rsidRPr="00643B1A">
        <w:rPr>
          <w:sz w:val="28"/>
          <w:szCs w:val="28"/>
        </w:rPr>
        <w:t>.</w:t>
      </w:r>
      <w:r w:rsidR="00643B1A" w:rsidRPr="00643B1A">
        <w:rPr>
          <w:sz w:val="28"/>
          <w:szCs w:val="28"/>
        </w:rPr>
        <w:t>(</w:t>
      </w:r>
      <w:proofErr w:type="gramEnd"/>
      <w:r w:rsidR="00643B1A" w:rsidRPr="00643B1A">
        <w:rPr>
          <w:sz w:val="28"/>
          <w:szCs w:val="28"/>
        </w:rPr>
        <w:t>Одна тысяча девяносто семь рублей 00 копеек)</w:t>
      </w:r>
      <w:r w:rsidR="00453F45" w:rsidRPr="00643B1A">
        <w:rPr>
          <w:sz w:val="28"/>
          <w:szCs w:val="28"/>
        </w:rPr>
        <w:t>:</w:t>
      </w:r>
    </w:p>
    <w:p w:rsidR="00453F45" w:rsidRPr="00453F45" w:rsidRDefault="00453F45" w:rsidP="00453F45">
      <w:pPr>
        <w:ind w:firstLine="567"/>
        <w:rPr>
          <w:sz w:val="28"/>
          <w:szCs w:val="28"/>
        </w:rPr>
      </w:pPr>
      <w:r w:rsidRPr="00453F45">
        <w:rPr>
          <w:sz w:val="28"/>
          <w:szCs w:val="28"/>
        </w:rPr>
        <w:t>а) 10 процентов цены Контракта в случае, если цена Контракта не превышает 3 млн. рублей;</w:t>
      </w:r>
    </w:p>
    <w:p w:rsidR="00453F45" w:rsidRPr="00453F45" w:rsidRDefault="00453F45" w:rsidP="00453F45">
      <w:pPr>
        <w:ind w:firstLine="567"/>
        <w:rPr>
          <w:sz w:val="28"/>
          <w:szCs w:val="28"/>
        </w:rPr>
      </w:pPr>
      <w:r w:rsidRPr="00453F45">
        <w:rPr>
          <w:sz w:val="28"/>
          <w:szCs w:val="28"/>
        </w:rPr>
        <w:t>б) 5 процентов цены Контракта в случае, если цена Контракта составляет от 3 млн. рублей до 50 млн. рублей (включительно);</w:t>
      </w:r>
    </w:p>
    <w:p w:rsidR="00453F45" w:rsidRPr="00453F45" w:rsidRDefault="00453F45" w:rsidP="00453F45">
      <w:pPr>
        <w:ind w:firstLine="567"/>
        <w:rPr>
          <w:sz w:val="28"/>
          <w:szCs w:val="28"/>
        </w:rPr>
      </w:pPr>
      <w:r w:rsidRPr="00453F45">
        <w:rPr>
          <w:sz w:val="28"/>
          <w:szCs w:val="28"/>
        </w:rPr>
        <w:t>в) 1 процент цены Контракта в случае, если цена Контракта составляет от 50 млн. рублей до 100 млн. рублей (включительно).</w:t>
      </w:r>
    </w:p>
    <w:p w:rsidR="00453F45" w:rsidRPr="00453F45" w:rsidRDefault="00FE5230" w:rsidP="00453F45">
      <w:pPr>
        <w:ind w:firstLine="567"/>
        <w:rPr>
          <w:sz w:val="28"/>
          <w:szCs w:val="28"/>
        </w:rPr>
      </w:pPr>
      <w:r>
        <w:rPr>
          <w:sz w:val="28"/>
          <w:szCs w:val="28"/>
        </w:rPr>
        <w:t>10</w:t>
      </w:r>
      <w:r w:rsidR="00453F45" w:rsidRPr="00453F45">
        <w:rPr>
          <w:sz w:val="28"/>
          <w:szCs w:val="28"/>
        </w:rPr>
        <w:t>.8. За каждый факт неисполнения или ненадлежащего исполнения Поставщиком предусмотренного Контрактом обязательства, которое не имеет стоимостного выражения, размер штрафа устанавливается в соответствии с Постановлением Правительства РФ от 30 августа 2017 г. № 1042 в следующем порядке:</w:t>
      </w:r>
    </w:p>
    <w:p w:rsidR="00453F45" w:rsidRPr="00453F45" w:rsidRDefault="00453F45" w:rsidP="00453F45">
      <w:pPr>
        <w:ind w:firstLine="567"/>
        <w:rPr>
          <w:sz w:val="28"/>
          <w:szCs w:val="28"/>
        </w:rPr>
      </w:pPr>
      <w:r w:rsidRPr="00453F45">
        <w:rPr>
          <w:sz w:val="28"/>
          <w:szCs w:val="28"/>
        </w:rPr>
        <w:t>а) 1000 рублей, если цена Контракта не превышает 3 млн. рублей;</w:t>
      </w:r>
    </w:p>
    <w:p w:rsidR="00453F45" w:rsidRPr="00453F45" w:rsidRDefault="00453F45" w:rsidP="00453F45">
      <w:pPr>
        <w:ind w:firstLine="567"/>
        <w:rPr>
          <w:sz w:val="28"/>
          <w:szCs w:val="28"/>
        </w:rPr>
      </w:pPr>
      <w:r w:rsidRPr="00453F45">
        <w:rPr>
          <w:sz w:val="28"/>
          <w:szCs w:val="28"/>
        </w:rPr>
        <w:t>б) 5000 рублей, если цена Контракта составляет от 3 млн. рублей до 50 млн. рублей (включительно);</w:t>
      </w:r>
    </w:p>
    <w:p w:rsidR="00453F45" w:rsidRPr="00453F45" w:rsidRDefault="00453F45" w:rsidP="00453F45">
      <w:pPr>
        <w:ind w:firstLine="567"/>
        <w:rPr>
          <w:sz w:val="28"/>
          <w:szCs w:val="28"/>
        </w:rPr>
      </w:pPr>
      <w:r w:rsidRPr="00453F45">
        <w:rPr>
          <w:sz w:val="28"/>
          <w:szCs w:val="28"/>
        </w:rPr>
        <w:t>в) 10000 рублей, если цена Контракта составляет от 50 млн. рублей до 100 млн. рублей (включительно);</w:t>
      </w:r>
    </w:p>
    <w:p w:rsidR="00453F45" w:rsidRPr="00453F45" w:rsidRDefault="00453F45" w:rsidP="00453F45">
      <w:pPr>
        <w:ind w:firstLine="567"/>
        <w:rPr>
          <w:sz w:val="28"/>
          <w:szCs w:val="28"/>
        </w:rPr>
      </w:pPr>
      <w:r w:rsidRPr="00453F45">
        <w:rPr>
          <w:sz w:val="28"/>
          <w:szCs w:val="28"/>
        </w:rPr>
        <w:t>г) 100000 рублей, если цена Контракта превышает 100 млн. рублей.</w:t>
      </w:r>
    </w:p>
    <w:p w:rsidR="00453F45" w:rsidRPr="00453F45" w:rsidRDefault="00FE5230" w:rsidP="00453F45">
      <w:pPr>
        <w:keepNext/>
        <w:shd w:val="clear" w:color="auto" w:fill="FFFFFF"/>
        <w:ind w:firstLine="567"/>
        <w:rPr>
          <w:sz w:val="28"/>
          <w:szCs w:val="28"/>
        </w:rPr>
      </w:pPr>
      <w:r>
        <w:rPr>
          <w:sz w:val="28"/>
          <w:szCs w:val="28"/>
        </w:rPr>
        <w:t>10</w:t>
      </w:r>
      <w:r w:rsidR="00453F45" w:rsidRPr="00453F45">
        <w:rPr>
          <w:sz w:val="28"/>
          <w:szCs w:val="28"/>
        </w:rPr>
        <w:t>.</w:t>
      </w:r>
      <w:r w:rsidR="00CA211E">
        <w:rPr>
          <w:sz w:val="28"/>
          <w:szCs w:val="28"/>
        </w:rPr>
        <w:t>9</w:t>
      </w:r>
      <w:r w:rsidR="00453F45" w:rsidRPr="00453F45">
        <w:rPr>
          <w:sz w:val="28"/>
          <w:szCs w:val="28"/>
        </w:rPr>
        <w:t>. Уплата неустойки не освобождает Поставщика от исполнения обязательства по Контракту.</w:t>
      </w:r>
    </w:p>
    <w:p w:rsidR="00453F45" w:rsidRPr="00453F45" w:rsidRDefault="00FE5230" w:rsidP="00453F45">
      <w:pPr>
        <w:keepNext/>
        <w:shd w:val="clear" w:color="auto" w:fill="FFFFFF"/>
        <w:ind w:firstLine="567"/>
        <w:rPr>
          <w:sz w:val="28"/>
          <w:szCs w:val="28"/>
        </w:rPr>
      </w:pPr>
      <w:r>
        <w:rPr>
          <w:sz w:val="28"/>
          <w:szCs w:val="28"/>
        </w:rPr>
        <w:t>10</w:t>
      </w:r>
      <w:r w:rsidR="00453F45" w:rsidRPr="00453F45">
        <w:rPr>
          <w:sz w:val="28"/>
          <w:szCs w:val="28"/>
        </w:rPr>
        <w:t>.1</w:t>
      </w:r>
      <w:r w:rsidR="00CA211E">
        <w:rPr>
          <w:sz w:val="28"/>
          <w:szCs w:val="28"/>
        </w:rPr>
        <w:t>0</w:t>
      </w:r>
      <w:r w:rsidR="00453F45" w:rsidRPr="00453F45">
        <w:rPr>
          <w:sz w:val="28"/>
          <w:szCs w:val="28"/>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453F45" w:rsidRPr="00453F45" w:rsidRDefault="00FE5230" w:rsidP="00453F45">
      <w:pPr>
        <w:keepNext/>
        <w:shd w:val="clear" w:color="auto" w:fill="FFFFFF"/>
        <w:ind w:firstLine="567"/>
        <w:rPr>
          <w:sz w:val="28"/>
          <w:szCs w:val="28"/>
        </w:rPr>
      </w:pPr>
      <w:r>
        <w:rPr>
          <w:sz w:val="28"/>
          <w:szCs w:val="28"/>
        </w:rPr>
        <w:t>10</w:t>
      </w:r>
      <w:r w:rsidR="00453F45" w:rsidRPr="00453F45">
        <w:rPr>
          <w:sz w:val="28"/>
          <w:szCs w:val="28"/>
        </w:rPr>
        <w:t>.1</w:t>
      </w:r>
      <w:r w:rsidR="00CA211E">
        <w:rPr>
          <w:sz w:val="28"/>
          <w:szCs w:val="28"/>
        </w:rPr>
        <w:t>1</w:t>
      </w:r>
      <w:r w:rsidR="00453F45" w:rsidRPr="00453F45">
        <w:rPr>
          <w:sz w:val="28"/>
          <w:szCs w:val="28"/>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53F45" w:rsidRPr="00453F45" w:rsidRDefault="00FE5230" w:rsidP="00453F45">
      <w:pPr>
        <w:keepNext/>
        <w:shd w:val="clear" w:color="auto" w:fill="FFFFFF"/>
        <w:ind w:firstLine="567"/>
        <w:rPr>
          <w:sz w:val="28"/>
          <w:szCs w:val="28"/>
        </w:rPr>
      </w:pPr>
      <w:r>
        <w:rPr>
          <w:sz w:val="28"/>
          <w:szCs w:val="28"/>
        </w:rPr>
        <w:t>10</w:t>
      </w:r>
      <w:r w:rsidR="00453F45" w:rsidRPr="00453F45">
        <w:rPr>
          <w:sz w:val="28"/>
          <w:szCs w:val="28"/>
        </w:rPr>
        <w:t>.1</w:t>
      </w:r>
      <w:r w:rsidR="00CA211E">
        <w:rPr>
          <w:sz w:val="28"/>
          <w:szCs w:val="28"/>
        </w:rPr>
        <w:t>2</w:t>
      </w:r>
      <w:r w:rsidR="00453F45" w:rsidRPr="00453F45">
        <w:rPr>
          <w:sz w:val="28"/>
          <w:szCs w:val="28"/>
        </w:rPr>
        <w:t>.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453F45" w:rsidRPr="00453F45" w:rsidRDefault="00FE5230" w:rsidP="00453F45">
      <w:pPr>
        <w:keepNext/>
        <w:shd w:val="clear" w:color="auto" w:fill="FFFFFF"/>
        <w:ind w:firstLine="567"/>
        <w:rPr>
          <w:sz w:val="28"/>
          <w:szCs w:val="28"/>
        </w:rPr>
      </w:pPr>
      <w:r>
        <w:rPr>
          <w:sz w:val="28"/>
          <w:szCs w:val="28"/>
        </w:rPr>
        <w:t>10</w:t>
      </w:r>
      <w:r w:rsidR="00453F45" w:rsidRPr="00453F45">
        <w:rPr>
          <w:sz w:val="28"/>
          <w:szCs w:val="28"/>
        </w:rPr>
        <w:t>.1</w:t>
      </w:r>
      <w:r w:rsidR="00CA211E">
        <w:rPr>
          <w:sz w:val="28"/>
          <w:szCs w:val="28"/>
        </w:rPr>
        <w:t>3</w:t>
      </w:r>
      <w:r w:rsidR="00453F45" w:rsidRPr="00453F45">
        <w:rPr>
          <w:sz w:val="28"/>
          <w:szCs w:val="28"/>
        </w:rPr>
        <w:t>. Поставщик несет в полном объеме ответственность за действия третьих лиц, привлеченных им в порядке и на условиях, установленных Контрактом, к исполнению обязательств по Контракту.</w:t>
      </w:r>
    </w:p>
    <w:p w:rsidR="000644D8" w:rsidRPr="00DE33EB" w:rsidRDefault="000644D8" w:rsidP="000644D8">
      <w:pPr>
        <w:pStyle w:val="20"/>
        <w:shd w:val="clear" w:color="auto" w:fill="auto"/>
        <w:tabs>
          <w:tab w:val="left" w:pos="3248"/>
        </w:tabs>
        <w:spacing w:before="0" w:line="326" w:lineRule="exact"/>
        <w:ind w:right="-2"/>
        <w:jc w:val="both"/>
        <w:rPr>
          <w:sz w:val="28"/>
          <w:szCs w:val="28"/>
        </w:rPr>
      </w:pPr>
      <w:r w:rsidRPr="00DE33EB">
        <w:rPr>
          <w:sz w:val="28"/>
          <w:szCs w:val="28"/>
        </w:rPr>
        <w:t xml:space="preserve">                                  1</w:t>
      </w:r>
      <w:r w:rsidR="00FE5230">
        <w:rPr>
          <w:sz w:val="28"/>
          <w:szCs w:val="28"/>
        </w:rPr>
        <w:t>1</w:t>
      </w:r>
      <w:r w:rsidRPr="00DE33EB">
        <w:rPr>
          <w:sz w:val="28"/>
          <w:szCs w:val="28"/>
        </w:rPr>
        <w:t xml:space="preserve">. Срок действия Контракта, изменение </w:t>
      </w:r>
    </w:p>
    <w:p w:rsidR="000644D8" w:rsidRPr="00DE33EB" w:rsidRDefault="000644D8" w:rsidP="000644D8">
      <w:pPr>
        <w:widowControl w:val="0"/>
        <w:spacing w:after="120"/>
        <w:jc w:val="center"/>
        <w:rPr>
          <w:b/>
          <w:sz w:val="28"/>
          <w:szCs w:val="28"/>
          <w:vertAlign w:val="superscript"/>
        </w:rPr>
      </w:pPr>
      <w:r w:rsidRPr="00DE33EB">
        <w:rPr>
          <w:b/>
          <w:sz w:val="28"/>
          <w:szCs w:val="28"/>
        </w:rPr>
        <w:t>и расторжение Контракта</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1</w:t>
      </w:r>
      <w:r w:rsidRPr="002D5A65">
        <w:rPr>
          <w:sz w:val="28"/>
          <w:szCs w:val="28"/>
        </w:rPr>
        <w:t>.1. Контракт</w:t>
      </w:r>
      <w:r>
        <w:rPr>
          <w:sz w:val="28"/>
          <w:szCs w:val="28"/>
        </w:rPr>
        <w:t>,</w:t>
      </w:r>
      <w:r w:rsidRPr="002D5A65">
        <w:rPr>
          <w:sz w:val="28"/>
          <w:szCs w:val="28"/>
        </w:rPr>
        <w:t xml:space="preserve"> вступает в силу </w:t>
      </w:r>
      <w:proofErr w:type="gramStart"/>
      <w:r w:rsidRPr="002D5A65">
        <w:rPr>
          <w:sz w:val="28"/>
          <w:szCs w:val="28"/>
        </w:rPr>
        <w:t xml:space="preserve">с </w:t>
      </w:r>
      <w:r w:rsidR="00D15A59">
        <w:rPr>
          <w:sz w:val="28"/>
          <w:szCs w:val="28"/>
        </w:rPr>
        <w:t>даты</w:t>
      </w:r>
      <w:r>
        <w:rPr>
          <w:sz w:val="28"/>
          <w:szCs w:val="28"/>
        </w:rPr>
        <w:t xml:space="preserve"> заключения</w:t>
      </w:r>
      <w:proofErr w:type="gramEnd"/>
      <w:r w:rsidRPr="002D5A65">
        <w:rPr>
          <w:sz w:val="28"/>
          <w:szCs w:val="28"/>
        </w:rPr>
        <w:t xml:space="preserve"> и действует </w:t>
      </w:r>
      <w:r>
        <w:rPr>
          <w:sz w:val="28"/>
          <w:szCs w:val="28"/>
        </w:rPr>
        <w:t>по31.12.202</w:t>
      </w:r>
      <w:r w:rsidR="002947F3">
        <w:rPr>
          <w:sz w:val="28"/>
          <w:szCs w:val="28"/>
        </w:rPr>
        <w:t>4</w:t>
      </w:r>
      <w:r>
        <w:rPr>
          <w:sz w:val="28"/>
          <w:szCs w:val="28"/>
        </w:rPr>
        <w:t>г</w:t>
      </w:r>
      <w:r w:rsidRPr="002D5A65">
        <w:rPr>
          <w:sz w:val="28"/>
          <w:szCs w:val="28"/>
        </w:rPr>
        <w:t>.</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lastRenderedPageBreak/>
        <w:t>1</w:t>
      </w:r>
      <w:r w:rsidR="00FE5230">
        <w:rPr>
          <w:sz w:val="28"/>
          <w:szCs w:val="28"/>
        </w:rPr>
        <w:t>1</w:t>
      </w:r>
      <w:r w:rsidRPr="002D5A65">
        <w:rPr>
          <w:sz w:val="28"/>
          <w:szCs w:val="28"/>
        </w:rPr>
        <w:t>.2. Все изменения Контракта должны быть совершены</w:t>
      </w:r>
      <w:r w:rsidRPr="002D5A65">
        <w:rPr>
          <w:sz w:val="28"/>
          <w:szCs w:val="28"/>
        </w:rPr>
        <w:br/>
        <w:t>в письменном виде и оформлены дополнительными соглашениями</w:t>
      </w:r>
      <w:r w:rsidRPr="002D5A65">
        <w:rPr>
          <w:sz w:val="28"/>
          <w:szCs w:val="28"/>
        </w:rPr>
        <w:br/>
        <w:t>к Контракту.</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1</w:t>
      </w:r>
      <w:r w:rsidRPr="002D5A65">
        <w:rPr>
          <w:sz w:val="28"/>
          <w:szCs w:val="28"/>
        </w:rPr>
        <w:t>.3. </w:t>
      </w:r>
      <w:proofErr w:type="gramStart"/>
      <w:r w:rsidRPr="002D5A65">
        <w:rPr>
          <w:sz w:val="28"/>
          <w:szCs w:val="28"/>
        </w:rPr>
        <w:t>Контракт</w:t>
      </w:r>
      <w:proofErr w:type="gramEnd"/>
      <w:r w:rsidRPr="002D5A65">
        <w:rPr>
          <w:sz w:val="28"/>
          <w:szCs w:val="28"/>
        </w:rPr>
        <w:t xml:space="preserve"> может быть расторгнут по основаниям в соответствии с гражданским законодательством Российской Федерации.</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1</w:t>
      </w:r>
      <w:r w:rsidRPr="002D5A65">
        <w:rPr>
          <w:sz w:val="28"/>
          <w:szCs w:val="28"/>
        </w:rPr>
        <w:t xml:space="preserve">.4. Стороны вправе принять решение об одностороннем отказе </w:t>
      </w:r>
      <w:r w:rsidRPr="002D5A65">
        <w:rPr>
          <w:sz w:val="28"/>
          <w:szCs w:val="28"/>
        </w:rPr>
        <w:br/>
        <w:t>от исполнения Контракта по основаниям, предусмотренным Гражданским кодексом Российской Федерации, для одностороннего отказа</w:t>
      </w:r>
      <w:r w:rsidRPr="002D5A65">
        <w:rPr>
          <w:sz w:val="28"/>
          <w:szCs w:val="28"/>
        </w:rPr>
        <w:br/>
        <w:t>от исполнения отдельных видов обязательств в порядке и сроки, определенные статьей 95 Федерального закона о контрактной системе.</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1</w:t>
      </w:r>
      <w:r w:rsidRPr="002D5A65">
        <w:rPr>
          <w:sz w:val="28"/>
          <w:szCs w:val="28"/>
        </w:rPr>
        <w:t>.5. В случае если Заказчиком проведена экспертиза поставленного Товара с привлечением экспертов, экспертных организаций, решение</w:t>
      </w:r>
      <w:r w:rsidRPr="002D5A65">
        <w:rPr>
          <w:sz w:val="28"/>
          <w:szCs w:val="28"/>
        </w:rPr>
        <w:br/>
        <w:t>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2D5A65">
        <w:rPr>
          <w:sz w:val="28"/>
          <w:szCs w:val="28"/>
        </w:rPr>
        <w:t>и</w:t>
      </w:r>
      <w:proofErr w:type="gramEnd"/>
      <w:r w:rsidRPr="002D5A65">
        <w:rPr>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1</w:t>
      </w:r>
      <w:r w:rsidRPr="002D5A65">
        <w:rPr>
          <w:sz w:val="28"/>
          <w:szCs w:val="28"/>
        </w:rPr>
        <w:t>.6. Заказчик обязан принять решение об одностороннем отказе</w:t>
      </w:r>
      <w:r w:rsidRPr="002D5A65">
        <w:rPr>
          <w:sz w:val="28"/>
          <w:szCs w:val="28"/>
        </w:rPr>
        <w:br/>
        <w:t>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644D8" w:rsidRPr="002D5A65" w:rsidRDefault="000644D8" w:rsidP="000644D8">
      <w:pPr>
        <w:pStyle w:val="-0"/>
        <w:numPr>
          <w:ilvl w:val="1"/>
          <w:numId w:val="0"/>
        </w:numPr>
        <w:tabs>
          <w:tab w:val="num" w:pos="1418"/>
        </w:tabs>
        <w:spacing w:before="120" w:after="120"/>
        <w:jc w:val="center"/>
        <w:rPr>
          <w:b/>
          <w:sz w:val="28"/>
          <w:szCs w:val="28"/>
        </w:rPr>
      </w:pPr>
      <w:r w:rsidRPr="002D5A65">
        <w:rPr>
          <w:b/>
          <w:sz w:val="28"/>
          <w:szCs w:val="28"/>
        </w:rPr>
        <w:t>1</w:t>
      </w:r>
      <w:r w:rsidR="00FE5230">
        <w:rPr>
          <w:b/>
          <w:sz w:val="28"/>
          <w:szCs w:val="28"/>
        </w:rPr>
        <w:t>2</w:t>
      </w:r>
      <w:r w:rsidRPr="002D5A65">
        <w:rPr>
          <w:b/>
          <w:sz w:val="28"/>
          <w:szCs w:val="28"/>
        </w:rPr>
        <w:t>. Исключительные права</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2</w:t>
      </w:r>
      <w:r w:rsidRPr="002D5A65">
        <w:rPr>
          <w:sz w:val="28"/>
          <w:szCs w:val="28"/>
        </w:rPr>
        <w:t>.1. Поставщик настоящим гарантирует в период срока годности Товара отсутствие нарушения исключительных прав третьих лиц</w:t>
      </w:r>
      <w:r w:rsidRPr="002D5A65">
        <w:rPr>
          <w:sz w:val="28"/>
          <w:szCs w:val="28"/>
        </w:rPr>
        <w:br/>
        <w:t>на результаты интеллектуальной деятельности, связанных с поставкой</w:t>
      </w:r>
      <w:r w:rsidRPr="002D5A65">
        <w:rPr>
          <w:sz w:val="28"/>
          <w:szCs w:val="28"/>
        </w:rPr>
        <w:br/>
        <w:t>и использованием Товара.</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2</w:t>
      </w:r>
      <w:r w:rsidRPr="002D5A65">
        <w:rPr>
          <w:sz w:val="28"/>
          <w:szCs w:val="28"/>
        </w:rPr>
        <w:t>.2.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w:t>
      </w:r>
      <w:r w:rsidRPr="002D5A65">
        <w:rPr>
          <w:sz w:val="28"/>
          <w:szCs w:val="28"/>
        </w:rPr>
        <w:br/>
        <w:t>его использования, включая судебные расходы и возмещение материального ущерба, возмещаются Поставщиком в полном объеме.</w:t>
      </w:r>
    </w:p>
    <w:p w:rsidR="000644D8" w:rsidRPr="002D5A65" w:rsidRDefault="000644D8" w:rsidP="000644D8">
      <w:pPr>
        <w:pStyle w:val="-0"/>
        <w:numPr>
          <w:ilvl w:val="1"/>
          <w:numId w:val="0"/>
        </w:numPr>
        <w:tabs>
          <w:tab w:val="num" w:pos="1418"/>
        </w:tabs>
        <w:spacing w:before="120" w:after="120"/>
        <w:jc w:val="center"/>
        <w:rPr>
          <w:b/>
          <w:sz w:val="28"/>
          <w:szCs w:val="28"/>
        </w:rPr>
      </w:pPr>
      <w:r w:rsidRPr="002D5A65">
        <w:rPr>
          <w:b/>
          <w:sz w:val="28"/>
          <w:szCs w:val="28"/>
        </w:rPr>
        <w:t>1</w:t>
      </w:r>
      <w:r w:rsidR="00FE5230">
        <w:rPr>
          <w:b/>
          <w:sz w:val="28"/>
          <w:szCs w:val="28"/>
        </w:rPr>
        <w:t>3</w:t>
      </w:r>
      <w:r w:rsidRPr="002D5A65">
        <w:rPr>
          <w:b/>
          <w:sz w:val="28"/>
          <w:szCs w:val="28"/>
        </w:rPr>
        <w:t>. Обстоятельства непреодолимой силы</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3</w:t>
      </w:r>
      <w:r w:rsidRPr="002D5A65">
        <w:rPr>
          <w:sz w:val="28"/>
          <w:szCs w:val="28"/>
        </w:rPr>
        <w:t xml:space="preserve">.1. Стороны освобождаются от ответственности за полное или частичное неисполнение своих обязательств по Контракту, если </w:t>
      </w:r>
      <w:r w:rsidRPr="002D5A65">
        <w:rPr>
          <w:sz w:val="28"/>
          <w:szCs w:val="28"/>
        </w:rPr>
        <w:br/>
        <w:t>их неисполнение явилось следствием обстоятельств непреодолимой силы.</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t>1</w:t>
      </w:r>
      <w:r w:rsidR="00FE5230">
        <w:rPr>
          <w:sz w:val="28"/>
          <w:szCs w:val="28"/>
        </w:rPr>
        <w:t>3</w:t>
      </w:r>
      <w:r w:rsidRPr="002D5A65">
        <w:rPr>
          <w:sz w:val="28"/>
          <w:szCs w:val="28"/>
        </w:rPr>
        <w:t>.2. </w:t>
      </w:r>
      <w:r w:rsidRPr="00C84AA0">
        <w:rPr>
          <w:sz w:val="28"/>
          <w:szCs w:val="28"/>
        </w:rPr>
        <w:t xml:space="preserve">Сторона, у которой возникли обстоятельства непреодолимой силы, обязана в течение </w:t>
      </w:r>
      <w:r>
        <w:rPr>
          <w:sz w:val="28"/>
          <w:szCs w:val="28"/>
        </w:rPr>
        <w:t>трех</w:t>
      </w:r>
      <w:r w:rsidRPr="00C84AA0">
        <w:rPr>
          <w:sz w:val="28"/>
          <w:szCs w:val="28"/>
        </w:rP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0644D8" w:rsidRPr="002D5A65" w:rsidRDefault="000644D8" w:rsidP="000644D8">
      <w:pPr>
        <w:pStyle w:val="-0"/>
        <w:numPr>
          <w:ilvl w:val="1"/>
          <w:numId w:val="0"/>
        </w:numPr>
        <w:tabs>
          <w:tab w:val="num" w:pos="1418"/>
        </w:tabs>
        <w:ind w:firstLine="709"/>
        <w:rPr>
          <w:sz w:val="28"/>
          <w:szCs w:val="28"/>
        </w:rPr>
      </w:pPr>
      <w:r w:rsidRPr="002D5A65">
        <w:rPr>
          <w:sz w:val="28"/>
          <w:szCs w:val="28"/>
        </w:rPr>
        <w:lastRenderedPageBreak/>
        <w:t>1</w:t>
      </w:r>
      <w:r w:rsidR="00FE5230">
        <w:rPr>
          <w:sz w:val="28"/>
          <w:szCs w:val="28"/>
        </w:rPr>
        <w:t>3</w:t>
      </w:r>
      <w:r w:rsidRPr="002D5A65">
        <w:rPr>
          <w:sz w:val="28"/>
          <w:szCs w:val="28"/>
        </w:rPr>
        <w:t>.3.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0644D8" w:rsidRPr="002D5A65" w:rsidRDefault="000644D8" w:rsidP="000644D8">
      <w:pPr>
        <w:pStyle w:val="-0"/>
        <w:numPr>
          <w:ilvl w:val="1"/>
          <w:numId w:val="0"/>
        </w:numPr>
        <w:tabs>
          <w:tab w:val="num" w:pos="1418"/>
        </w:tabs>
        <w:spacing w:before="120" w:after="120"/>
        <w:jc w:val="center"/>
        <w:rPr>
          <w:sz w:val="28"/>
          <w:szCs w:val="28"/>
          <w:vertAlign w:val="superscript"/>
        </w:rPr>
      </w:pPr>
      <w:r w:rsidRPr="002D5A65">
        <w:rPr>
          <w:b/>
          <w:sz w:val="28"/>
          <w:szCs w:val="28"/>
        </w:rPr>
        <w:t>1</w:t>
      </w:r>
      <w:r w:rsidR="00FE5230">
        <w:rPr>
          <w:b/>
          <w:sz w:val="28"/>
          <w:szCs w:val="28"/>
        </w:rPr>
        <w:t>4</w:t>
      </w:r>
      <w:r w:rsidRPr="002D5A65">
        <w:rPr>
          <w:b/>
          <w:sz w:val="28"/>
          <w:szCs w:val="28"/>
        </w:rPr>
        <w:t>. Уведомления</w:t>
      </w:r>
    </w:p>
    <w:p w:rsidR="000644D8" w:rsidRPr="002D5A65" w:rsidRDefault="000644D8" w:rsidP="000644D8">
      <w:pPr>
        <w:pStyle w:val="-0"/>
        <w:numPr>
          <w:ilvl w:val="0"/>
          <w:numId w:val="0"/>
        </w:numPr>
        <w:ind w:firstLine="708"/>
        <w:rPr>
          <w:sz w:val="28"/>
          <w:szCs w:val="28"/>
        </w:rPr>
      </w:pPr>
      <w:r w:rsidRPr="002D5A65">
        <w:rPr>
          <w:sz w:val="28"/>
          <w:szCs w:val="28"/>
        </w:rPr>
        <w:t>1</w:t>
      </w:r>
      <w:r w:rsidR="00FE5230">
        <w:rPr>
          <w:sz w:val="28"/>
          <w:szCs w:val="28"/>
        </w:rPr>
        <w:t>4</w:t>
      </w:r>
      <w:r w:rsidRPr="002D5A65">
        <w:rPr>
          <w:sz w:val="28"/>
          <w:szCs w:val="28"/>
        </w:rPr>
        <w:t xml:space="preserve">.1. Любое уведомление, которое одна Сторона направляет другой Стороне в соответствии с Контрактом, высылается в виде </w:t>
      </w:r>
      <w:r w:rsidRPr="001D6154">
        <w:rPr>
          <w:sz w:val="28"/>
          <w:szCs w:val="28"/>
        </w:rPr>
        <w:t>электронного документа п</w:t>
      </w:r>
      <w:r w:rsidRPr="002D5A65">
        <w:rPr>
          <w:sz w:val="28"/>
          <w:szCs w:val="28"/>
        </w:rPr>
        <w:t>о адресу другой Стороны с подтверждением о получении.</w:t>
      </w:r>
    </w:p>
    <w:p w:rsidR="000644D8" w:rsidRPr="002D5A65" w:rsidRDefault="000644D8" w:rsidP="000644D8">
      <w:pPr>
        <w:pStyle w:val="-0"/>
        <w:numPr>
          <w:ilvl w:val="0"/>
          <w:numId w:val="0"/>
        </w:numPr>
        <w:ind w:firstLine="709"/>
        <w:rPr>
          <w:sz w:val="16"/>
          <w:szCs w:val="16"/>
        </w:rPr>
      </w:pPr>
    </w:p>
    <w:p w:rsidR="000644D8" w:rsidRPr="002D5A65" w:rsidRDefault="000644D8" w:rsidP="000644D8">
      <w:pPr>
        <w:pStyle w:val="-0"/>
        <w:numPr>
          <w:ilvl w:val="0"/>
          <w:numId w:val="0"/>
        </w:numPr>
        <w:spacing w:before="120" w:after="120"/>
        <w:jc w:val="center"/>
        <w:rPr>
          <w:sz w:val="28"/>
          <w:szCs w:val="28"/>
          <w:vertAlign w:val="superscript"/>
        </w:rPr>
      </w:pPr>
      <w:r w:rsidRPr="002D5A65">
        <w:rPr>
          <w:b/>
          <w:sz w:val="28"/>
          <w:szCs w:val="28"/>
        </w:rPr>
        <w:t>1</w:t>
      </w:r>
      <w:r w:rsidR="00FE5230">
        <w:rPr>
          <w:b/>
          <w:sz w:val="28"/>
          <w:szCs w:val="28"/>
        </w:rPr>
        <w:t>5</w:t>
      </w:r>
      <w:r w:rsidRPr="002D5A65">
        <w:rPr>
          <w:b/>
          <w:sz w:val="28"/>
          <w:szCs w:val="28"/>
        </w:rPr>
        <w:t>. Заключительные положения</w:t>
      </w:r>
    </w:p>
    <w:p w:rsidR="000644D8" w:rsidRPr="002D5A65" w:rsidRDefault="000644D8" w:rsidP="000644D8">
      <w:pPr>
        <w:pStyle w:val="-0"/>
        <w:numPr>
          <w:ilvl w:val="0"/>
          <w:numId w:val="0"/>
        </w:numPr>
        <w:ind w:firstLine="708"/>
        <w:rPr>
          <w:sz w:val="4"/>
          <w:szCs w:val="4"/>
        </w:rPr>
      </w:pPr>
    </w:p>
    <w:p w:rsidR="000644D8" w:rsidRPr="002D5A65" w:rsidRDefault="000644D8" w:rsidP="000644D8">
      <w:pPr>
        <w:pStyle w:val="-0"/>
        <w:numPr>
          <w:ilvl w:val="0"/>
          <w:numId w:val="0"/>
        </w:numPr>
        <w:ind w:firstLine="708"/>
        <w:rPr>
          <w:sz w:val="28"/>
          <w:szCs w:val="28"/>
        </w:rPr>
      </w:pPr>
      <w:r w:rsidRPr="002D5A65">
        <w:rPr>
          <w:sz w:val="28"/>
          <w:szCs w:val="28"/>
        </w:rPr>
        <w:t>1</w:t>
      </w:r>
      <w:r w:rsidR="00FE5230">
        <w:rPr>
          <w:sz w:val="28"/>
          <w:szCs w:val="28"/>
        </w:rPr>
        <w:t>5</w:t>
      </w:r>
      <w:r w:rsidRPr="002D5A65">
        <w:rPr>
          <w:sz w:val="28"/>
          <w:szCs w:val="28"/>
        </w:rPr>
        <w:t>.1. Во всем, что не предусмотрено Контрактом, Стороны руководствуются законодательством Российской Федерации.</w:t>
      </w:r>
    </w:p>
    <w:p w:rsidR="000644D8" w:rsidRPr="002D5A65" w:rsidRDefault="000644D8" w:rsidP="000644D8">
      <w:pPr>
        <w:pStyle w:val="-0"/>
        <w:numPr>
          <w:ilvl w:val="0"/>
          <w:numId w:val="0"/>
        </w:numPr>
        <w:ind w:firstLine="708"/>
        <w:rPr>
          <w:sz w:val="28"/>
          <w:szCs w:val="28"/>
        </w:rPr>
      </w:pPr>
      <w:r w:rsidRPr="002D5A65">
        <w:rPr>
          <w:sz w:val="28"/>
          <w:szCs w:val="28"/>
        </w:rPr>
        <w:t>1</w:t>
      </w:r>
      <w:r w:rsidR="00FE5230">
        <w:rPr>
          <w:sz w:val="28"/>
          <w:szCs w:val="28"/>
        </w:rPr>
        <w:t>5</w:t>
      </w:r>
      <w:r w:rsidRPr="002D5A65">
        <w:rPr>
          <w:sz w:val="28"/>
          <w:szCs w:val="28"/>
        </w:rPr>
        <w:t>.2. Обязательства по Контракту считаются выполненными Поставщиком после подписания Сторонами Акта приема-передачи Товара (приложение № </w:t>
      </w:r>
      <w:r>
        <w:rPr>
          <w:sz w:val="28"/>
          <w:szCs w:val="28"/>
        </w:rPr>
        <w:t>3</w:t>
      </w:r>
      <w:r w:rsidRPr="002D5A65">
        <w:rPr>
          <w:sz w:val="28"/>
          <w:szCs w:val="28"/>
        </w:rPr>
        <w:t xml:space="preserve"> к Контракту).</w:t>
      </w:r>
    </w:p>
    <w:p w:rsidR="000644D8" w:rsidRPr="00AF79A0" w:rsidRDefault="000644D8" w:rsidP="000644D8">
      <w:pPr>
        <w:pStyle w:val="a8"/>
        <w:tabs>
          <w:tab w:val="clear" w:pos="1134"/>
        </w:tabs>
        <w:ind w:firstLine="709"/>
        <w:rPr>
          <w:sz w:val="28"/>
          <w:szCs w:val="28"/>
        </w:rPr>
      </w:pPr>
      <w:r w:rsidRPr="002D5A65">
        <w:rPr>
          <w:sz w:val="28"/>
          <w:szCs w:val="28"/>
        </w:rPr>
        <w:t>1</w:t>
      </w:r>
      <w:r w:rsidR="00FE5230">
        <w:rPr>
          <w:sz w:val="28"/>
          <w:szCs w:val="28"/>
        </w:rPr>
        <w:t>5</w:t>
      </w:r>
      <w:r w:rsidRPr="002D5A65">
        <w:rPr>
          <w:sz w:val="28"/>
          <w:szCs w:val="28"/>
        </w:rPr>
        <w:t xml:space="preserve">.3. Все споры и разногласия в связи с исполнением Контракта, разрешаются путем переговоров. Если по результатам переговоров </w:t>
      </w:r>
      <w:r w:rsidRPr="00AF79A0">
        <w:rPr>
          <w:sz w:val="28"/>
          <w:szCs w:val="28"/>
        </w:rPr>
        <w:t>Стороны не приходят к согласию, дело передается на рассмотрение</w:t>
      </w:r>
      <w:r w:rsidRPr="00AF79A0">
        <w:rPr>
          <w:sz w:val="28"/>
          <w:szCs w:val="28"/>
        </w:rPr>
        <w:br/>
        <w:t>в Арбитражный суд Челябинской области.</w:t>
      </w:r>
    </w:p>
    <w:p w:rsidR="00FE7838" w:rsidRPr="00FE7838" w:rsidRDefault="00FE7838" w:rsidP="00FE7838">
      <w:pPr>
        <w:rPr>
          <w:sz w:val="28"/>
          <w:szCs w:val="28"/>
        </w:rPr>
      </w:pPr>
      <w:r>
        <w:rPr>
          <w:sz w:val="28"/>
          <w:szCs w:val="28"/>
        </w:rPr>
        <w:t xml:space="preserve">       </w:t>
      </w:r>
      <w:r w:rsidR="000644D8" w:rsidRPr="00AF79A0">
        <w:rPr>
          <w:sz w:val="28"/>
          <w:szCs w:val="28"/>
        </w:rPr>
        <w:t>1</w:t>
      </w:r>
      <w:r w:rsidR="00FE5230">
        <w:rPr>
          <w:sz w:val="28"/>
          <w:szCs w:val="28"/>
        </w:rPr>
        <w:t>5</w:t>
      </w:r>
      <w:r w:rsidR="000644D8" w:rsidRPr="00AF79A0">
        <w:rPr>
          <w:sz w:val="28"/>
          <w:szCs w:val="28"/>
        </w:rPr>
        <w:t>.4. </w:t>
      </w:r>
      <w:r w:rsidRPr="00FE7838">
        <w:rPr>
          <w:sz w:val="28"/>
          <w:szCs w:val="28"/>
        </w:rPr>
        <w:t xml:space="preserve">Настоящий Контракт составлен в форме </w:t>
      </w:r>
      <w:proofErr w:type="gramStart"/>
      <w:r w:rsidRPr="00FE7838">
        <w:rPr>
          <w:sz w:val="28"/>
          <w:szCs w:val="28"/>
        </w:rPr>
        <w:t>электронного документа, имеющего одинаковую юридическую силу для каждой из Сторон и подписан</w:t>
      </w:r>
      <w:proofErr w:type="gramEnd"/>
      <w:r w:rsidRPr="00FE7838">
        <w:rPr>
          <w:sz w:val="28"/>
          <w:szCs w:val="28"/>
        </w:rPr>
        <w:t xml:space="preserve"> усиленными электронными подписями Сторон. </w:t>
      </w:r>
    </w:p>
    <w:p w:rsidR="000644D8" w:rsidRPr="00AF79A0" w:rsidRDefault="000644D8" w:rsidP="00FE7838">
      <w:pPr>
        <w:pStyle w:val="a8"/>
        <w:tabs>
          <w:tab w:val="clear" w:pos="1134"/>
        </w:tabs>
        <w:ind w:firstLine="709"/>
        <w:rPr>
          <w:sz w:val="28"/>
          <w:szCs w:val="28"/>
        </w:rPr>
      </w:pPr>
      <w:r w:rsidRPr="00AF79A0">
        <w:rPr>
          <w:sz w:val="28"/>
          <w:szCs w:val="28"/>
        </w:rPr>
        <w:t>1</w:t>
      </w:r>
      <w:r w:rsidR="00FE5230">
        <w:rPr>
          <w:sz w:val="28"/>
          <w:szCs w:val="28"/>
        </w:rPr>
        <w:t>5</w:t>
      </w:r>
      <w:r w:rsidRPr="00AF79A0">
        <w:rPr>
          <w:sz w:val="28"/>
          <w:szCs w:val="28"/>
        </w:rPr>
        <w:t>.5. Приложения к Контракту являются его неотъемлемой частью.</w:t>
      </w:r>
    </w:p>
    <w:p w:rsidR="000644D8" w:rsidRPr="00AF79A0" w:rsidRDefault="000644D8" w:rsidP="000644D8">
      <w:pPr>
        <w:rPr>
          <w:sz w:val="28"/>
          <w:szCs w:val="28"/>
        </w:rPr>
      </w:pPr>
    </w:p>
    <w:p w:rsidR="000644D8" w:rsidRPr="00AF79A0" w:rsidRDefault="000644D8" w:rsidP="000644D8">
      <w:pPr>
        <w:rPr>
          <w:sz w:val="28"/>
          <w:szCs w:val="28"/>
        </w:rPr>
      </w:pPr>
      <w:r w:rsidRPr="00AF79A0">
        <w:rPr>
          <w:sz w:val="28"/>
          <w:szCs w:val="28"/>
        </w:rPr>
        <w:t>Приложения к Контракту:</w:t>
      </w:r>
    </w:p>
    <w:p w:rsidR="000644D8" w:rsidRPr="00AF79A0" w:rsidRDefault="000644D8" w:rsidP="000644D8">
      <w:pPr>
        <w:rPr>
          <w:sz w:val="28"/>
          <w:szCs w:val="28"/>
        </w:rPr>
      </w:pPr>
      <w:r w:rsidRPr="00AF79A0">
        <w:rPr>
          <w:sz w:val="28"/>
          <w:szCs w:val="28"/>
        </w:rPr>
        <w:t>Приложение № 1 – Спецификация;</w:t>
      </w:r>
    </w:p>
    <w:p w:rsidR="000644D8" w:rsidRPr="00AF79A0" w:rsidRDefault="000644D8" w:rsidP="000644D8">
      <w:pPr>
        <w:rPr>
          <w:sz w:val="28"/>
          <w:szCs w:val="28"/>
        </w:rPr>
      </w:pPr>
      <w:r w:rsidRPr="00AF79A0">
        <w:rPr>
          <w:sz w:val="28"/>
          <w:szCs w:val="28"/>
        </w:rPr>
        <w:t>Приложение № 2 – Технические характеристики;</w:t>
      </w:r>
    </w:p>
    <w:p w:rsidR="000644D8" w:rsidRPr="00AF79A0" w:rsidRDefault="000644D8" w:rsidP="000644D8">
      <w:pPr>
        <w:rPr>
          <w:sz w:val="28"/>
          <w:szCs w:val="28"/>
        </w:rPr>
      </w:pPr>
      <w:r w:rsidRPr="00AF79A0">
        <w:rPr>
          <w:sz w:val="28"/>
          <w:szCs w:val="28"/>
        </w:rPr>
        <w:t>Приложение № 3 – Акт приема-передачи Товара;</w:t>
      </w:r>
    </w:p>
    <w:p w:rsidR="000644D8" w:rsidRPr="00AF79A0" w:rsidRDefault="000644D8" w:rsidP="000644D8">
      <w:pPr>
        <w:spacing w:before="120" w:after="120"/>
        <w:jc w:val="center"/>
        <w:rPr>
          <w:b/>
          <w:sz w:val="28"/>
          <w:szCs w:val="28"/>
        </w:rPr>
      </w:pPr>
      <w:r w:rsidRPr="00AF79A0">
        <w:rPr>
          <w:b/>
          <w:sz w:val="28"/>
          <w:szCs w:val="28"/>
        </w:rPr>
        <w:t>18. Реквизиты и подписи Сторон</w:t>
      </w:r>
    </w:p>
    <w:tbl>
      <w:tblPr>
        <w:tblW w:w="9828" w:type="dxa"/>
        <w:tblLayout w:type="fixed"/>
        <w:tblLook w:val="01E0"/>
      </w:tblPr>
      <w:tblGrid>
        <w:gridCol w:w="4786"/>
        <w:gridCol w:w="5042"/>
      </w:tblGrid>
      <w:tr w:rsidR="000644D8" w:rsidRPr="00AF79A0" w:rsidTr="008C0237">
        <w:tc>
          <w:tcPr>
            <w:tcW w:w="4786" w:type="dxa"/>
          </w:tcPr>
          <w:p w:rsidR="000644D8" w:rsidRPr="00DA5570" w:rsidRDefault="000644D8" w:rsidP="008C0237">
            <w:pPr>
              <w:rPr>
                <w:sz w:val="28"/>
                <w:szCs w:val="28"/>
              </w:rPr>
            </w:pPr>
          </w:p>
          <w:p w:rsidR="000644D8" w:rsidRPr="00DA5570" w:rsidRDefault="000644D8" w:rsidP="008C0237">
            <w:pPr>
              <w:rPr>
                <w:sz w:val="28"/>
                <w:szCs w:val="28"/>
              </w:rPr>
            </w:pPr>
            <w:r w:rsidRPr="00DA5570">
              <w:rPr>
                <w:sz w:val="28"/>
                <w:szCs w:val="28"/>
              </w:rPr>
              <w:t>Заказчик:</w:t>
            </w:r>
          </w:p>
          <w:p w:rsidR="000644D8" w:rsidRPr="00A8109C" w:rsidRDefault="000644D8" w:rsidP="008C0237">
            <w:pPr>
              <w:pStyle w:val="10"/>
              <w:spacing w:line="240" w:lineRule="atLeast"/>
              <w:jc w:val="left"/>
              <w:rPr>
                <w:rFonts w:ascii="Times New Roman" w:hAnsi="Times New Roman" w:cs="Times New Roman"/>
              </w:rPr>
            </w:pPr>
            <w:r w:rsidRPr="00A8109C">
              <w:rPr>
                <w:rFonts w:ascii="Times New Roman" w:hAnsi="Times New Roman" w:cs="Times New Roman"/>
              </w:rPr>
              <w:t xml:space="preserve">Кусинский областной реабилитационный центр </w:t>
            </w:r>
          </w:p>
          <w:p w:rsidR="000644D8" w:rsidRPr="00A8109C" w:rsidRDefault="000644D8" w:rsidP="008C0237">
            <w:pPr>
              <w:pStyle w:val="10"/>
              <w:spacing w:line="240" w:lineRule="atLeast"/>
              <w:jc w:val="left"/>
              <w:rPr>
                <w:rFonts w:ascii="Times New Roman" w:hAnsi="Times New Roman" w:cs="Times New Roman"/>
              </w:rPr>
            </w:pPr>
            <w:r w:rsidRPr="00A8109C">
              <w:rPr>
                <w:rFonts w:ascii="Times New Roman" w:hAnsi="Times New Roman" w:cs="Times New Roman"/>
              </w:rPr>
              <w:t xml:space="preserve">456940 Челябинская область, </w:t>
            </w:r>
            <w:proofErr w:type="gramStart"/>
            <w:r w:rsidRPr="00A8109C">
              <w:rPr>
                <w:rFonts w:ascii="Times New Roman" w:hAnsi="Times New Roman" w:cs="Times New Roman"/>
              </w:rPr>
              <w:t>г</w:t>
            </w:r>
            <w:proofErr w:type="gramEnd"/>
            <w:r w:rsidRPr="00A8109C">
              <w:rPr>
                <w:rFonts w:ascii="Times New Roman" w:hAnsi="Times New Roman" w:cs="Times New Roman"/>
              </w:rPr>
              <w:t xml:space="preserve">. Куса ул. Олимпийская, 1 </w:t>
            </w:r>
          </w:p>
          <w:p w:rsidR="000644D8" w:rsidRPr="00A8109C" w:rsidRDefault="000644D8" w:rsidP="008C0237">
            <w:pPr>
              <w:pStyle w:val="10"/>
              <w:spacing w:line="240" w:lineRule="atLeast"/>
              <w:jc w:val="left"/>
              <w:rPr>
                <w:rFonts w:ascii="Times New Roman" w:hAnsi="Times New Roman" w:cs="Times New Roman"/>
                <w:b/>
                <w:u w:val="single"/>
              </w:rPr>
            </w:pPr>
            <w:r w:rsidRPr="00A8109C">
              <w:rPr>
                <w:rFonts w:ascii="Times New Roman" w:hAnsi="Times New Roman" w:cs="Times New Roman"/>
              </w:rPr>
              <w:t xml:space="preserve">ИНН 7434001384     КПП 740401001 </w:t>
            </w:r>
          </w:p>
          <w:p w:rsidR="000644D8" w:rsidRDefault="000644D8" w:rsidP="008C0237">
            <w:pPr>
              <w:tabs>
                <w:tab w:val="left" w:pos="2880"/>
              </w:tabs>
              <w:spacing w:after="0" w:line="240" w:lineRule="atLeast"/>
              <w:jc w:val="left"/>
            </w:pPr>
            <w:proofErr w:type="gramStart"/>
            <w:r w:rsidRPr="00A8109C">
              <w:t>УФК по Челябинской области (Министерство</w:t>
            </w:r>
            <w:proofErr w:type="gramEnd"/>
          </w:p>
          <w:p w:rsidR="000644D8" w:rsidRDefault="000644D8" w:rsidP="008C0237">
            <w:pPr>
              <w:tabs>
                <w:tab w:val="left" w:pos="2880"/>
              </w:tabs>
              <w:spacing w:after="0" w:line="240" w:lineRule="atLeast"/>
              <w:jc w:val="left"/>
            </w:pPr>
            <w:r w:rsidRPr="00A8109C">
              <w:t xml:space="preserve"> финансов Челябинской области, </w:t>
            </w:r>
            <w:proofErr w:type="gramStart"/>
            <w:r w:rsidRPr="00A8109C">
              <w:t>Кусинский</w:t>
            </w:r>
            <w:proofErr w:type="gramEnd"/>
            <w:r w:rsidRPr="00A8109C">
              <w:t xml:space="preserve"> </w:t>
            </w:r>
          </w:p>
          <w:p w:rsidR="000644D8" w:rsidRDefault="000644D8" w:rsidP="008C0237">
            <w:pPr>
              <w:tabs>
                <w:tab w:val="left" w:pos="2880"/>
              </w:tabs>
              <w:spacing w:after="0" w:line="240" w:lineRule="atLeast"/>
              <w:jc w:val="left"/>
            </w:pPr>
            <w:r w:rsidRPr="00A8109C">
              <w:t xml:space="preserve">областной реабилитационный центр, лицевой </w:t>
            </w:r>
          </w:p>
          <w:p w:rsidR="000644D8" w:rsidRPr="00A8109C" w:rsidRDefault="000644D8" w:rsidP="008C0237">
            <w:pPr>
              <w:tabs>
                <w:tab w:val="left" w:pos="2880"/>
              </w:tabs>
              <w:spacing w:after="0" w:line="240" w:lineRule="atLeast"/>
              <w:jc w:val="left"/>
            </w:pPr>
            <w:r w:rsidRPr="00A8109C">
              <w:t>счет 20401702247ГС)</w:t>
            </w:r>
          </w:p>
          <w:p w:rsidR="000644D8" w:rsidRPr="00A8109C" w:rsidRDefault="000644D8" w:rsidP="008C0237">
            <w:pPr>
              <w:tabs>
                <w:tab w:val="left" w:pos="2880"/>
              </w:tabs>
              <w:spacing w:after="0" w:line="240" w:lineRule="atLeast"/>
              <w:jc w:val="left"/>
            </w:pPr>
            <w:proofErr w:type="spellStart"/>
            <w:proofErr w:type="gramStart"/>
            <w:r w:rsidRPr="00A8109C">
              <w:lastRenderedPageBreak/>
              <w:t>р</w:t>
            </w:r>
            <w:proofErr w:type="spellEnd"/>
            <w:proofErr w:type="gramEnd"/>
            <w:r w:rsidRPr="00A8109C">
              <w:t>/с 4010281064537000062</w:t>
            </w:r>
          </w:p>
          <w:p w:rsidR="000644D8" w:rsidRPr="00A8109C" w:rsidRDefault="000644D8" w:rsidP="008C0237">
            <w:pPr>
              <w:tabs>
                <w:tab w:val="left" w:pos="2880"/>
              </w:tabs>
              <w:spacing w:after="0" w:line="240" w:lineRule="atLeast"/>
              <w:jc w:val="left"/>
            </w:pPr>
            <w:r w:rsidRPr="00A8109C">
              <w:t xml:space="preserve">в Отделении Челябинск Банка России//УФК по Челябинской области </w:t>
            </w:r>
            <w:proofErr w:type="gramStart"/>
            <w:r w:rsidRPr="00A8109C">
              <w:t>г</w:t>
            </w:r>
            <w:proofErr w:type="gramEnd"/>
            <w:r w:rsidRPr="00A8109C">
              <w:t>. Челябинск</w:t>
            </w:r>
          </w:p>
          <w:p w:rsidR="000644D8" w:rsidRPr="00A8109C" w:rsidRDefault="000644D8" w:rsidP="008C0237">
            <w:pPr>
              <w:tabs>
                <w:tab w:val="left" w:pos="2880"/>
              </w:tabs>
              <w:spacing w:after="0" w:line="240" w:lineRule="atLeast"/>
              <w:jc w:val="left"/>
            </w:pPr>
            <w:r w:rsidRPr="00A8109C">
              <w:t>БИК 017501001</w:t>
            </w:r>
          </w:p>
          <w:p w:rsidR="000644D8" w:rsidRPr="00A8109C" w:rsidRDefault="000644D8" w:rsidP="008C0237">
            <w:pPr>
              <w:tabs>
                <w:tab w:val="left" w:pos="2880"/>
              </w:tabs>
              <w:spacing w:after="0" w:line="240" w:lineRule="atLeast"/>
              <w:jc w:val="left"/>
            </w:pPr>
            <w:proofErr w:type="spellStart"/>
            <w:r w:rsidRPr="00A8109C">
              <w:t>Кор</w:t>
            </w:r>
            <w:proofErr w:type="gramStart"/>
            <w:r w:rsidRPr="00A8109C">
              <w:t>.с</w:t>
            </w:r>
            <w:proofErr w:type="gramEnd"/>
            <w:r w:rsidRPr="00A8109C">
              <w:t>чет</w:t>
            </w:r>
            <w:proofErr w:type="spellEnd"/>
            <w:r w:rsidRPr="00A8109C">
              <w:t xml:space="preserve">  03224643750000006900</w:t>
            </w:r>
          </w:p>
          <w:p w:rsidR="000644D8" w:rsidRPr="00A8109C" w:rsidRDefault="000644D8" w:rsidP="008C0237">
            <w:pPr>
              <w:tabs>
                <w:tab w:val="left" w:pos="2880"/>
              </w:tabs>
              <w:spacing w:after="0" w:line="240" w:lineRule="atLeast"/>
              <w:jc w:val="left"/>
            </w:pPr>
            <w:r w:rsidRPr="00A8109C">
              <w:t xml:space="preserve">ОГРН 1027401757294 </w:t>
            </w:r>
          </w:p>
          <w:p w:rsidR="000644D8" w:rsidRPr="00A8109C" w:rsidRDefault="000644D8" w:rsidP="008C0237">
            <w:pPr>
              <w:tabs>
                <w:tab w:val="left" w:pos="2880"/>
              </w:tabs>
              <w:spacing w:after="0" w:line="240" w:lineRule="atLeast"/>
              <w:jc w:val="left"/>
            </w:pPr>
            <w:r w:rsidRPr="00A8109C">
              <w:t>ОКПО 03160626 ОКВЭД 87.90</w:t>
            </w:r>
          </w:p>
          <w:p w:rsidR="000644D8" w:rsidRPr="00DA5570" w:rsidRDefault="000644D8" w:rsidP="008C0237">
            <w:pPr>
              <w:jc w:val="left"/>
              <w:rPr>
                <w:i/>
                <w:sz w:val="28"/>
                <w:szCs w:val="28"/>
              </w:rPr>
            </w:pPr>
          </w:p>
        </w:tc>
        <w:tc>
          <w:tcPr>
            <w:tcW w:w="5042" w:type="dxa"/>
          </w:tcPr>
          <w:p w:rsidR="000644D8" w:rsidRPr="00DA5570" w:rsidRDefault="000644D8" w:rsidP="008C0237">
            <w:pPr>
              <w:rPr>
                <w:sz w:val="28"/>
                <w:szCs w:val="28"/>
              </w:rPr>
            </w:pPr>
          </w:p>
          <w:p w:rsidR="000644D8" w:rsidRPr="00DA5570" w:rsidRDefault="000644D8" w:rsidP="008C0237">
            <w:pPr>
              <w:rPr>
                <w:sz w:val="28"/>
                <w:szCs w:val="28"/>
              </w:rPr>
            </w:pPr>
            <w:r w:rsidRPr="00DA5570">
              <w:rPr>
                <w:sz w:val="28"/>
                <w:szCs w:val="28"/>
              </w:rPr>
              <w:t>Поставщик:</w:t>
            </w:r>
          </w:p>
          <w:p w:rsidR="000644D8" w:rsidRPr="00DA5570" w:rsidRDefault="000644D8" w:rsidP="00443504">
            <w:pPr>
              <w:widowControl w:val="0"/>
              <w:autoSpaceDE w:val="0"/>
              <w:autoSpaceDN w:val="0"/>
              <w:spacing w:after="0"/>
              <w:jc w:val="left"/>
              <w:rPr>
                <w:sz w:val="28"/>
                <w:szCs w:val="28"/>
              </w:rPr>
            </w:pPr>
          </w:p>
        </w:tc>
      </w:tr>
      <w:tr w:rsidR="000644D8" w:rsidRPr="002D5A65" w:rsidTr="008C0237">
        <w:tblPrEx>
          <w:tblLook w:val="0000"/>
        </w:tblPrEx>
        <w:trPr>
          <w:trHeight w:val="1068"/>
        </w:trPr>
        <w:tc>
          <w:tcPr>
            <w:tcW w:w="4786" w:type="dxa"/>
            <w:tcBorders>
              <w:bottom w:val="nil"/>
            </w:tcBorders>
          </w:tcPr>
          <w:p w:rsidR="000644D8" w:rsidRPr="00AF79A0" w:rsidRDefault="000644D8" w:rsidP="008C0237">
            <w:pPr>
              <w:rPr>
                <w:sz w:val="28"/>
                <w:szCs w:val="28"/>
              </w:rPr>
            </w:pPr>
          </w:p>
          <w:p w:rsidR="000644D8" w:rsidRPr="00AF79A0" w:rsidRDefault="000644D8" w:rsidP="008C0237">
            <w:pPr>
              <w:rPr>
                <w:sz w:val="28"/>
                <w:szCs w:val="28"/>
              </w:rPr>
            </w:pPr>
            <w:r w:rsidRPr="00AF79A0">
              <w:rPr>
                <w:sz w:val="28"/>
                <w:szCs w:val="28"/>
              </w:rPr>
              <w:t>От Заказчика:___________________</w:t>
            </w:r>
          </w:p>
          <w:p w:rsidR="000644D8" w:rsidRPr="00AF79A0" w:rsidRDefault="000644D8" w:rsidP="008C0237">
            <w:r w:rsidRPr="00AF79A0">
              <w:t>М.П.</w:t>
            </w:r>
          </w:p>
        </w:tc>
        <w:tc>
          <w:tcPr>
            <w:tcW w:w="5042" w:type="dxa"/>
            <w:tcBorders>
              <w:bottom w:val="nil"/>
            </w:tcBorders>
          </w:tcPr>
          <w:p w:rsidR="000644D8" w:rsidRPr="00AF79A0" w:rsidRDefault="000644D8" w:rsidP="008C0237">
            <w:pPr>
              <w:rPr>
                <w:sz w:val="28"/>
                <w:szCs w:val="28"/>
              </w:rPr>
            </w:pPr>
          </w:p>
          <w:p w:rsidR="000644D8" w:rsidRPr="00AF79A0" w:rsidRDefault="000644D8" w:rsidP="008C0237">
            <w:pPr>
              <w:rPr>
                <w:sz w:val="28"/>
                <w:szCs w:val="28"/>
              </w:rPr>
            </w:pPr>
            <w:r w:rsidRPr="00AF79A0">
              <w:rPr>
                <w:sz w:val="28"/>
                <w:szCs w:val="28"/>
              </w:rPr>
              <w:t>От Поставщика:___________________</w:t>
            </w:r>
          </w:p>
          <w:p w:rsidR="000644D8" w:rsidRDefault="000644D8" w:rsidP="008C0237">
            <w:pPr>
              <w:rPr>
                <w:i/>
              </w:rPr>
            </w:pPr>
            <w:r w:rsidRPr="00AF79A0">
              <w:t xml:space="preserve">М.П. </w:t>
            </w:r>
            <w:r w:rsidRPr="00AF79A0">
              <w:rPr>
                <w:i/>
              </w:rPr>
              <w:t>(при наличии)</w:t>
            </w:r>
          </w:p>
          <w:p w:rsidR="000644D8" w:rsidRPr="002D5A65" w:rsidRDefault="000644D8" w:rsidP="008C0237"/>
        </w:tc>
      </w:tr>
    </w:tbl>
    <w:p w:rsidR="000644D8" w:rsidRDefault="000644D8" w:rsidP="000644D8">
      <w:pPr>
        <w:rPr>
          <w:sz w:val="28"/>
          <w:szCs w:val="28"/>
        </w:rPr>
      </w:pPr>
    </w:p>
    <w:p w:rsidR="000644D8" w:rsidRDefault="000644D8" w:rsidP="000644D8">
      <w:pPr>
        <w:rPr>
          <w:sz w:val="28"/>
          <w:szCs w:val="28"/>
        </w:rPr>
        <w:sectPr w:rsidR="000644D8" w:rsidSect="008C0237">
          <w:footerReference w:type="even" r:id="rId7"/>
          <w:footerReference w:type="default" r:id="rId8"/>
          <w:pgSz w:w="11906" w:h="16838"/>
          <w:pgMar w:top="1560" w:right="567" w:bottom="993" w:left="1134" w:header="709" w:footer="709" w:gutter="0"/>
          <w:cols w:space="708"/>
          <w:titlePg/>
          <w:docGrid w:linePitch="360"/>
        </w:sectPr>
      </w:pPr>
    </w:p>
    <w:tbl>
      <w:tblPr>
        <w:tblpPr w:leftFromText="180" w:rightFromText="180" w:vertAnchor="text" w:horzAnchor="page" w:tblpX="10789" w:tblpY="-18"/>
        <w:tblW w:w="4869" w:type="dxa"/>
        <w:tblLook w:val="04A0"/>
      </w:tblPr>
      <w:tblGrid>
        <w:gridCol w:w="4869"/>
      </w:tblGrid>
      <w:tr w:rsidR="000644D8" w:rsidRPr="002D5A65" w:rsidTr="008C0237">
        <w:tc>
          <w:tcPr>
            <w:tcW w:w="4869" w:type="dxa"/>
            <w:vAlign w:val="center"/>
          </w:tcPr>
          <w:p w:rsidR="000644D8" w:rsidRPr="002D5A65" w:rsidRDefault="000644D8" w:rsidP="008C0237">
            <w:pPr>
              <w:jc w:val="right"/>
              <w:rPr>
                <w:sz w:val="28"/>
                <w:szCs w:val="28"/>
              </w:rPr>
            </w:pPr>
            <w:r w:rsidRPr="002D5A65">
              <w:rPr>
                <w:sz w:val="28"/>
                <w:szCs w:val="28"/>
              </w:rPr>
              <w:lastRenderedPageBreak/>
              <w:t>Приложение № 1 к Контракту</w:t>
            </w:r>
            <w:r w:rsidRPr="002D5A65">
              <w:rPr>
                <w:sz w:val="28"/>
                <w:szCs w:val="28"/>
              </w:rPr>
              <w:br/>
              <w:t>от «</w:t>
            </w:r>
            <w:r w:rsidR="001A5FB6">
              <w:rPr>
                <w:sz w:val="28"/>
                <w:szCs w:val="28"/>
              </w:rPr>
              <w:t>__</w:t>
            </w:r>
            <w:r w:rsidRPr="002D5A65">
              <w:rPr>
                <w:sz w:val="28"/>
                <w:szCs w:val="28"/>
              </w:rPr>
              <w:t xml:space="preserve">» </w:t>
            </w:r>
            <w:r w:rsidR="001A5FB6">
              <w:rPr>
                <w:sz w:val="28"/>
                <w:szCs w:val="28"/>
              </w:rPr>
              <w:t>_____</w:t>
            </w:r>
            <w:r w:rsidRPr="002D5A65">
              <w:rPr>
                <w:sz w:val="28"/>
                <w:szCs w:val="28"/>
              </w:rPr>
              <w:t xml:space="preserve"> 20</w:t>
            </w:r>
            <w:r>
              <w:rPr>
                <w:sz w:val="28"/>
                <w:szCs w:val="28"/>
              </w:rPr>
              <w:t>2</w:t>
            </w:r>
            <w:r w:rsidR="001A5FB6">
              <w:rPr>
                <w:sz w:val="28"/>
                <w:szCs w:val="28"/>
              </w:rPr>
              <w:t>4</w:t>
            </w:r>
            <w:r w:rsidRPr="002D5A65">
              <w:rPr>
                <w:sz w:val="28"/>
                <w:szCs w:val="28"/>
              </w:rPr>
              <w:t xml:space="preserve">г. </w:t>
            </w:r>
          </w:p>
          <w:p w:rsidR="000644D8" w:rsidRPr="002D5A65" w:rsidRDefault="001A5FB6" w:rsidP="001A5FB6">
            <w:pPr>
              <w:jc w:val="center"/>
              <w:rPr>
                <w:sz w:val="28"/>
                <w:szCs w:val="28"/>
              </w:rPr>
            </w:pPr>
            <w:r>
              <w:rPr>
                <w:sz w:val="28"/>
                <w:szCs w:val="28"/>
              </w:rPr>
              <w:t xml:space="preserve">          </w:t>
            </w:r>
            <w:r w:rsidR="000644D8" w:rsidRPr="002D5A65">
              <w:rPr>
                <w:sz w:val="28"/>
                <w:szCs w:val="28"/>
              </w:rPr>
              <w:t xml:space="preserve">№ </w:t>
            </w:r>
            <w:r>
              <w:rPr>
                <w:sz w:val="28"/>
                <w:szCs w:val="28"/>
              </w:rPr>
              <w:t>_____</w:t>
            </w:r>
          </w:p>
        </w:tc>
      </w:tr>
    </w:tbl>
    <w:p w:rsidR="000644D8" w:rsidRDefault="000644D8" w:rsidP="000644D8">
      <w:pPr>
        <w:jc w:val="center"/>
        <w:rPr>
          <w:b/>
          <w:sz w:val="28"/>
          <w:szCs w:val="28"/>
        </w:rPr>
      </w:pPr>
    </w:p>
    <w:p w:rsidR="000644D8" w:rsidRPr="002D5A65" w:rsidRDefault="000644D8" w:rsidP="000644D8"/>
    <w:p w:rsidR="000644D8" w:rsidRPr="002D5A65" w:rsidRDefault="000644D8" w:rsidP="000644D8"/>
    <w:p w:rsidR="000644D8" w:rsidRDefault="000644D8" w:rsidP="000644D8">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 xml:space="preserve">                                                                             СПЕЦИФИКАЦИЯ</w:t>
      </w:r>
    </w:p>
    <w:p w:rsidR="000644D8" w:rsidRPr="00887635" w:rsidRDefault="000644D8" w:rsidP="000644D8">
      <w:pPr>
        <w:pStyle w:val="ConsPlusNormal"/>
        <w:jc w:val="center"/>
        <w:rPr>
          <w:rFonts w:ascii="Times New Roman" w:hAnsi="Times New Roman" w:cs="Times New Roman"/>
          <w:sz w:val="24"/>
          <w:szCs w:val="28"/>
        </w:rPr>
      </w:pPr>
    </w:p>
    <w:tbl>
      <w:tblPr>
        <w:tblW w:w="1639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1843"/>
        <w:gridCol w:w="1560"/>
        <w:gridCol w:w="1275"/>
        <w:gridCol w:w="1539"/>
        <w:gridCol w:w="967"/>
        <w:gridCol w:w="1127"/>
        <w:gridCol w:w="967"/>
        <w:gridCol w:w="1127"/>
        <w:gridCol w:w="1127"/>
        <w:gridCol w:w="1771"/>
        <w:gridCol w:w="967"/>
        <w:gridCol w:w="447"/>
        <w:gridCol w:w="966"/>
      </w:tblGrid>
      <w:tr w:rsidR="000644D8" w:rsidRPr="009C3E06" w:rsidTr="00BD2B15">
        <w:tc>
          <w:tcPr>
            <w:tcW w:w="709" w:type="dxa"/>
            <w:vMerge w:val="restart"/>
          </w:tcPr>
          <w:p w:rsidR="000644D8" w:rsidRPr="009C3E06" w:rsidRDefault="000644D8" w:rsidP="008C0237">
            <w:pPr>
              <w:widowControl w:val="0"/>
              <w:autoSpaceDE w:val="0"/>
              <w:autoSpaceDN w:val="0"/>
              <w:spacing w:after="0"/>
              <w:jc w:val="center"/>
            </w:pPr>
            <w:r w:rsidRPr="009C3E06">
              <w:rPr>
                <w:sz w:val="22"/>
                <w:szCs w:val="22"/>
              </w:rPr>
              <w:t xml:space="preserve">N </w:t>
            </w:r>
            <w:proofErr w:type="spellStart"/>
            <w:proofErr w:type="gramStart"/>
            <w:r w:rsidRPr="009C3E06">
              <w:rPr>
                <w:sz w:val="22"/>
                <w:szCs w:val="22"/>
              </w:rPr>
              <w:t>п</w:t>
            </w:r>
            <w:proofErr w:type="spellEnd"/>
            <w:proofErr w:type="gramEnd"/>
            <w:r w:rsidRPr="009C3E06">
              <w:rPr>
                <w:sz w:val="22"/>
                <w:szCs w:val="22"/>
              </w:rPr>
              <w:t>/</w:t>
            </w:r>
            <w:proofErr w:type="spellStart"/>
            <w:r w:rsidRPr="009C3E06">
              <w:rPr>
                <w:sz w:val="22"/>
                <w:szCs w:val="22"/>
              </w:rPr>
              <w:t>п</w:t>
            </w:r>
            <w:proofErr w:type="spellEnd"/>
          </w:p>
        </w:tc>
        <w:tc>
          <w:tcPr>
            <w:tcW w:w="3403" w:type="dxa"/>
            <w:gridSpan w:val="2"/>
          </w:tcPr>
          <w:p w:rsidR="000644D8" w:rsidRPr="009C3E06" w:rsidRDefault="000644D8" w:rsidP="008C0237">
            <w:pPr>
              <w:widowControl w:val="0"/>
              <w:autoSpaceDE w:val="0"/>
              <w:autoSpaceDN w:val="0"/>
              <w:spacing w:after="0"/>
              <w:jc w:val="center"/>
            </w:pPr>
            <w:r w:rsidRPr="009C3E06">
              <w:rPr>
                <w:sz w:val="22"/>
                <w:szCs w:val="22"/>
              </w:rPr>
              <w:t xml:space="preserve">Наименование Товара в соответствии с единым справочником-каталогом лекарственных препаратов (далее - ЕСКЛП) </w:t>
            </w:r>
            <w:r w:rsidRPr="009C3E06">
              <w:rPr>
                <w:sz w:val="22"/>
                <w:szCs w:val="22"/>
                <w:vertAlign w:val="superscript"/>
              </w:rPr>
              <w:t>&lt;45&gt;</w:t>
            </w:r>
          </w:p>
        </w:tc>
        <w:tc>
          <w:tcPr>
            <w:tcW w:w="1275" w:type="dxa"/>
            <w:vMerge w:val="restart"/>
          </w:tcPr>
          <w:p w:rsidR="000644D8" w:rsidRPr="009C3E06" w:rsidRDefault="000644D8" w:rsidP="008C0237">
            <w:pPr>
              <w:widowControl w:val="0"/>
              <w:autoSpaceDE w:val="0"/>
              <w:autoSpaceDN w:val="0"/>
              <w:spacing w:after="0"/>
              <w:jc w:val="center"/>
            </w:pPr>
            <w:r w:rsidRPr="009C3E06">
              <w:rPr>
                <w:sz w:val="22"/>
                <w:szCs w:val="22"/>
              </w:rPr>
              <w:t>Торговое наименование, форма выпуска в соответствии с регистрационным удостоверением лекарственного препарата</w:t>
            </w:r>
          </w:p>
        </w:tc>
        <w:tc>
          <w:tcPr>
            <w:tcW w:w="1539" w:type="dxa"/>
            <w:vMerge w:val="restart"/>
          </w:tcPr>
          <w:p w:rsidR="000644D8" w:rsidRPr="009C3E06" w:rsidRDefault="000644D8" w:rsidP="008C0237">
            <w:pPr>
              <w:widowControl w:val="0"/>
              <w:autoSpaceDE w:val="0"/>
              <w:autoSpaceDN w:val="0"/>
              <w:spacing w:after="0"/>
              <w:jc w:val="center"/>
            </w:pPr>
            <w:r w:rsidRPr="009C3E06">
              <w:rPr>
                <w:sz w:val="22"/>
                <w:szCs w:val="22"/>
              </w:rPr>
              <w:t>Лекарственная форма в соответствии с ЕСКЛП</w:t>
            </w:r>
          </w:p>
        </w:tc>
        <w:tc>
          <w:tcPr>
            <w:tcW w:w="967" w:type="dxa"/>
            <w:vMerge w:val="restart"/>
          </w:tcPr>
          <w:p w:rsidR="000644D8" w:rsidRPr="009C3E06" w:rsidRDefault="000644D8" w:rsidP="008C0237">
            <w:pPr>
              <w:widowControl w:val="0"/>
              <w:autoSpaceDE w:val="0"/>
              <w:autoSpaceDN w:val="0"/>
              <w:spacing w:after="0"/>
              <w:jc w:val="center"/>
            </w:pPr>
            <w:r w:rsidRPr="009C3E06">
              <w:rPr>
                <w:sz w:val="22"/>
                <w:szCs w:val="22"/>
              </w:rPr>
              <w:t>Дозировка в соответствии с ЕСКЛП</w:t>
            </w:r>
          </w:p>
        </w:tc>
        <w:tc>
          <w:tcPr>
            <w:tcW w:w="1127" w:type="dxa"/>
            <w:vMerge w:val="restart"/>
          </w:tcPr>
          <w:p w:rsidR="000644D8" w:rsidRPr="009C3E06" w:rsidRDefault="000644D8" w:rsidP="008C0237">
            <w:pPr>
              <w:widowControl w:val="0"/>
              <w:autoSpaceDE w:val="0"/>
              <w:autoSpaceDN w:val="0"/>
              <w:spacing w:after="0"/>
              <w:jc w:val="center"/>
            </w:pPr>
            <w:r w:rsidRPr="009C3E06">
              <w:rPr>
                <w:sz w:val="22"/>
                <w:szCs w:val="22"/>
              </w:rPr>
              <w:t>Единица измерения Товара в соответствии с ЕСКЛП</w:t>
            </w:r>
          </w:p>
        </w:tc>
        <w:tc>
          <w:tcPr>
            <w:tcW w:w="3221" w:type="dxa"/>
            <w:gridSpan w:val="3"/>
          </w:tcPr>
          <w:p w:rsidR="000644D8" w:rsidRPr="009C3E06" w:rsidRDefault="000644D8" w:rsidP="008C0237">
            <w:pPr>
              <w:widowControl w:val="0"/>
              <w:autoSpaceDE w:val="0"/>
              <w:autoSpaceDN w:val="0"/>
              <w:spacing w:after="0"/>
              <w:jc w:val="center"/>
            </w:pPr>
            <w:r w:rsidRPr="009C3E06">
              <w:rPr>
                <w:sz w:val="22"/>
                <w:szCs w:val="22"/>
              </w:rPr>
              <w:t>Цена за единицу измерения Товара, в том числе</w:t>
            </w:r>
          </w:p>
        </w:tc>
        <w:tc>
          <w:tcPr>
            <w:tcW w:w="1771" w:type="dxa"/>
            <w:vMerge w:val="restart"/>
          </w:tcPr>
          <w:p w:rsidR="000644D8" w:rsidRPr="009C3E06" w:rsidRDefault="000644D8" w:rsidP="008C0237">
            <w:pPr>
              <w:widowControl w:val="0"/>
              <w:autoSpaceDE w:val="0"/>
              <w:autoSpaceDN w:val="0"/>
              <w:spacing w:after="0"/>
              <w:jc w:val="center"/>
            </w:pPr>
            <w:r w:rsidRPr="009C3E06">
              <w:rPr>
                <w:sz w:val="22"/>
                <w:szCs w:val="22"/>
              </w:rPr>
              <w:t>Количество в единицах измерения Товара</w:t>
            </w:r>
          </w:p>
        </w:tc>
        <w:tc>
          <w:tcPr>
            <w:tcW w:w="2380" w:type="dxa"/>
            <w:gridSpan w:val="3"/>
          </w:tcPr>
          <w:p w:rsidR="000644D8" w:rsidRPr="009C3E06" w:rsidRDefault="000644D8" w:rsidP="009C3E06">
            <w:pPr>
              <w:widowControl w:val="0"/>
              <w:autoSpaceDE w:val="0"/>
              <w:autoSpaceDN w:val="0"/>
              <w:spacing w:after="0"/>
              <w:ind w:right="1046"/>
              <w:jc w:val="center"/>
            </w:pPr>
            <w:r w:rsidRPr="009C3E06">
              <w:rPr>
                <w:sz w:val="22"/>
                <w:szCs w:val="22"/>
              </w:rPr>
              <w:t>Стоимость, в том числе</w:t>
            </w:r>
          </w:p>
        </w:tc>
      </w:tr>
      <w:tr w:rsidR="000644D8" w:rsidRPr="009C3E06" w:rsidTr="00BD2B15">
        <w:tc>
          <w:tcPr>
            <w:tcW w:w="709" w:type="dxa"/>
            <w:vMerge/>
          </w:tcPr>
          <w:p w:rsidR="000644D8" w:rsidRPr="009C3E06" w:rsidRDefault="000644D8" w:rsidP="008C0237">
            <w:pPr>
              <w:spacing w:after="200" w:line="276" w:lineRule="auto"/>
              <w:jc w:val="left"/>
              <w:rPr>
                <w:rFonts w:eastAsia="Calibri"/>
                <w:lang w:eastAsia="en-US"/>
              </w:rPr>
            </w:pPr>
          </w:p>
        </w:tc>
        <w:tc>
          <w:tcPr>
            <w:tcW w:w="1843" w:type="dxa"/>
          </w:tcPr>
          <w:p w:rsidR="000644D8" w:rsidRPr="009C3E06" w:rsidRDefault="000644D8" w:rsidP="008C0237">
            <w:pPr>
              <w:widowControl w:val="0"/>
              <w:autoSpaceDE w:val="0"/>
              <w:autoSpaceDN w:val="0"/>
              <w:spacing w:after="0"/>
              <w:jc w:val="center"/>
            </w:pPr>
            <w:r w:rsidRPr="009C3E06">
              <w:rPr>
                <w:sz w:val="22"/>
                <w:szCs w:val="22"/>
              </w:rPr>
              <w:t xml:space="preserve">международное непатентованное или химическое или </w:t>
            </w:r>
            <w:proofErr w:type="spellStart"/>
            <w:r w:rsidRPr="009C3E06">
              <w:rPr>
                <w:sz w:val="22"/>
                <w:szCs w:val="22"/>
              </w:rPr>
              <w:t>группировочное</w:t>
            </w:r>
            <w:proofErr w:type="spellEnd"/>
            <w:r w:rsidRPr="009C3E06">
              <w:rPr>
                <w:sz w:val="22"/>
                <w:szCs w:val="22"/>
              </w:rPr>
              <w:t xml:space="preserve"> наименование</w:t>
            </w:r>
          </w:p>
        </w:tc>
        <w:tc>
          <w:tcPr>
            <w:tcW w:w="1560" w:type="dxa"/>
          </w:tcPr>
          <w:p w:rsidR="000644D8" w:rsidRPr="009C3E06" w:rsidRDefault="000644D8" w:rsidP="008C0237">
            <w:pPr>
              <w:widowControl w:val="0"/>
              <w:autoSpaceDE w:val="0"/>
              <w:autoSpaceDN w:val="0"/>
              <w:spacing w:after="0"/>
              <w:jc w:val="center"/>
            </w:pPr>
            <w:r w:rsidRPr="009C3E06">
              <w:rPr>
                <w:sz w:val="22"/>
                <w:szCs w:val="22"/>
              </w:rPr>
              <w:t>торговое наименование</w:t>
            </w:r>
          </w:p>
        </w:tc>
        <w:tc>
          <w:tcPr>
            <w:tcW w:w="1275" w:type="dxa"/>
            <w:vMerge/>
          </w:tcPr>
          <w:p w:rsidR="000644D8" w:rsidRPr="009C3E06" w:rsidRDefault="000644D8" w:rsidP="008C0237">
            <w:pPr>
              <w:spacing w:after="200" w:line="276" w:lineRule="auto"/>
              <w:jc w:val="left"/>
              <w:rPr>
                <w:rFonts w:eastAsia="Calibri"/>
                <w:lang w:eastAsia="en-US"/>
              </w:rPr>
            </w:pPr>
          </w:p>
        </w:tc>
        <w:tc>
          <w:tcPr>
            <w:tcW w:w="1539" w:type="dxa"/>
            <w:vMerge/>
          </w:tcPr>
          <w:p w:rsidR="000644D8" w:rsidRPr="009C3E06" w:rsidRDefault="000644D8" w:rsidP="008C0237">
            <w:pPr>
              <w:spacing w:after="200" w:line="276" w:lineRule="auto"/>
              <w:jc w:val="left"/>
              <w:rPr>
                <w:rFonts w:eastAsia="Calibri"/>
                <w:lang w:eastAsia="en-US"/>
              </w:rPr>
            </w:pPr>
          </w:p>
        </w:tc>
        <w:tc>
          <w:tcPr>
            <w:tcW w:w="967" w:type="dxa"/>
            <w:vMerge/>
          </w:tcPr>
          <w:p w:rsidR="000644D8" w:rsidRPr="009C3E06" w:rsidRDefault="000644D8" w:rsidP="008C0237">
            <w:pPr>
              <w:spacing w:after="200" w:line="276" w:lineRule="auto"/>
              <w:jc w:val="left"/>
              <w:rPr>
                <w:rFonts w:eastAsia="Calibri"/>
                <w:lang w:eastAsia="en-US"/>
              </w:rPr>
            </w:pPr>
          </w:p>
        </w:tc>
        <w:tc>
          <w:tcPr>
            <w:tcW w:w="1127" w:type="dxa"/>
            <w:vMerge/>
          </w:tcPr>
          <w:p w:rsidR="000644D8" w:rsidRPr="009C3E06" w:rsidRDefault="000644D8" w:rsidP="008C0237">
            <w:pPr>
              <w:spacing w:after="200" w:line="276" w:lineRule="auto"/>
              <w:jc w:val="left"/>
              <w:rPr>
                <w:rFonts w:eastAsia="Calibri"/>
                <w:lang w:eastAsia="en-US"/>
              </w:rPr>
            </w:pPr>
          </w:p>
        </w:tc>
        <w:tc>
          <w:tcPr>
            <w:tcW w:w="967" w:type="dxa"/>
          </w:tcPr>
          <w:p w:rsidR="000644D8" w:rsidRPr="009C3E06" w:rsidRDefault="000644D8" w:rsidP="008C0237">
            <w:pPr>
              <w:widowControl w:val="0"/>
              <w:autoSpaceDE w:val="0"/>
              <w:autoSpaceDN w:val="0"/>
              <w:spacing w:after="0"/>
              <w:jc w:val="center"/>
            </w:pPr>
            <w:r w:rsidRPr="009C3E06">
              <w:rPr>
                <w:sz w:val="22"/>
                <w:szCs w:val="22"/>
              </w:rPr>
              <w:t>без НДС</w:t>
            </w:r>
          </w:p>
        </w:tc>
        <w:tc>
          <w:tcPr>
            <w:tcW w:w="1127" w:type="dxa"/>
          </w:tcPr>
          <w:p w:rsidR="000644D8" w:rsidRPr="009C3E06" w:rsidRDefault="000644D8" w:rsidP="008C0237">
            <w:pPr>
              <w:widowControl w:val="0"/>
              <w:autoSpaceDE w:val="0"/>
              <w:autoSpaceDN w:val="0"/>
              <w:spacing w:after="0"/>
              <w:jc w:val="center"/>
            </w:pPr>
            <w:r w:rsidRPr="009C3E06">
              <w:rPr>
                <w:sz w:val="22"/>
                <w:szCs w:val="22"/>
              </w:rPr>
              <w:t>размер НДС (если облагается НДС)</w:t>
            </w:r>
          </w:p>
        </w:tc>
        <w:tc>
          <w:tcPr>
            <w:tcW w:w="1127" w:type="dxa"/>
          </w:tcPr>
          <w:p w:rsidR="000644D8" w:rsidRPr="009C3E06" w:rsidRDefault="000644D8" w:rsidP="008C0237">
            <w:pPr>
              <w:widowControl w:val="0"/>
              <w:autoSpaceDE w:val="0"/>
              <w:autoSpaceDN w:val="0"/>
              <w:spacing w:after="0"/>
              <w:jc w:val="center"/>
            </w:pPr>
            <w:r w:rsidRPr="009C3E06">
              <w:rPr>
                <w:sz w:val="22"/>
                <w:szCs w:val="22"/>
              </w:rPr>
              <w:t>итого</w:t>
            </w:r>
          </w:p>
        </w:tc>
        <w:tc>
          <w:tcPr>
            <w:tcW w:w="1771" w:type="dxa"/>
            <w:vMerge/>
          </w:tcPr>
          <w:p w:rsidR="000644D8" w:rsidRPr="009C3E06" w:rsidRDefault="000644D8" w:rsidP="008C0237">
            <w:pPr>
              <w:spacing w:after="200" w:line="276" w:lineRule="auto"/>
              <w:jc w:val="left"/>
              <w:rPr>
                <w:rFonts w:eastAsia="Calibri"/>
                <w:lang w:eastAsia="en-US"/>
              </w:rPr>
            </w:pPr>
          </w:p>
        </w:tc>
        <w:tc>
          <w:tcPr>
            <w:tcW w:w="967" w:type="dxa"/>
          </w:tcPr>
          <w:p w:rsidR="000644D8" w:rsidRPr="009C3E06" w:rsidRDefault="000644D8" w:rsidP="008C0237">
            <w:pPr>
              <w:widowControl w:val="0"/>
              <w:autoSpaceDE w:val="0"/>
              <w:autoSpaceDN w:val="0"/>
              <w:spacing w:after="0"/>
              <w:jc w:val="center"/>
            </w:pPr>
            <w:r w:rsidRPr="009C3E06">
              <w:rPr>
                <w:sz w:val="22"/>
                <w:szCs w:val="22"/>
              </w:rPr>
              <w:t>без НДС</w:t>
            </w:r>
          </w:p>
        </w:tc>
        <w:tc>
          <w:tcPr>
            <w:tcW w:w="447" w:type="dxa"/>
          </w:tcPr>
          <w:p w:rsidR="000644D8" w:rsidRPr="009C3E06" w:rsidRDefault="000644D8" w:rsidP="008C0237">
            <w:pPr>
              <w:widowControl w:val="0"/>
              <w:autoSpaceDE w:val="0"/>
              <w:autoSpaceDN w:val="0"/>
              <w:spacing w:after="0"/>
              <w:jc w:val="center"/>
            </w:pPr>
            <w:r w:rsidRPr="009C3E06">
              <w:rPr>
                <w:sz w:val="22"/>
                <w:szCs w:val="22"/>
              </w:rPr>
              <w:t>размер НДС (если облагается НДС)</w:t>
            </w:r>
          </w:p>
        </w:tc>
        <w:tc>
          <w:tcPr>
            <w:tcW w:w="966" w:type="dxa"/>
          </w:tcPr>
          <w:p w:rsidR="000644D8" w:rsidRPr="009C3E06" w:rsidRDefault="000644D8" w:rsidP="008C0237">
            <w:pPr>
              <w:widowControl w:val="0"/>
              <w:autoSpaceDE w:val="0"/>
              <w:autoSpaceDN w:val="0"/>
              <w:spacing w:after="0"/>
              <w:jc w:val="center"/>
            </w:pPr>
            <w:r w:rsidRPr="009C3E06">
              <w:rPr>
                <w:sz w:val="22"/>
                <w:szCs w:val="22"/>
              </w:rPr>
              <w:t>итого</w:t>
            </w:r>
          </w:p>
        </w:tc>
      </w:tr>
      <w:tr w:rsidR="000644D8" w:rsidRPr="009C3E06" w:rsidTr="00BD2B15">
        <w:tc>
          <w:tcPr>
            <w:tcW w:w="709" w:type="dxa"/>
          </w:tcPr>
          <w:p w:rsidR="000644D8" w:rsidRPr="009C3E06" w:rsidRDefault="000644D8" w:rsidP="008C0237">
            <w:pPr>
              <w:widowControl w:val="0"/>
              <w:autoSpaceDE w:val="0"/>
              <w:autoSpaceDN w:val="0"/>
              <w:spacing w:after="0"/>
              <w:jc w:val="center"/>
            </w:pPr>
            <w:r w:rsidRPr="009C3E06">
              <w:rPr>
                <w:sz w:val="22"/>
                <w:szCs w:val="22"/>
              </w:rPr>
              <w:t>1</w:t>
            </w:r>
          </w:p>
        </w:tc>
        <w:tc>
          <w:tcPr>
            <w:tcW w:w="1843" w:type="dxa"/>
          </w:tcPr>
          <w:p w:rsidR="000644D8" w:rsidRPr="009C3E06" w:rsidRDefault="000644D8" w:rsidP="008C0237">
            <w:pPr>
              <w:widowControl w:val="0"/>
              <w:autoSpaceDE w:val="0"/>
              <w:autoSpaceDN w:val="0"/>
              <w:spacing w:after="0"/>
              <w:jc w:val="center"/>
            </w:pPr>
            <w:r w:rsidRPr="009C3E06">
              <w:rPr>
                <w:sz w:val="22"/>
                <w:szCs w:val="22"/>
              </w:rPr>
              <w:t>2</w:t>
            </w:r>
          </w:p>
        </w:tc>
        <w:tc>
          <w:tcPr>
            <w:tcW w:w="1560" w:type="dxa"/>
          </w:tcPr>
          <w:p w:rsidR="000644D8" w:rsidRPr="009C3E06" w:rsidRDefault="000644D8" w:rsidP="008C0237">
            <w:pPr>
              <w:widowControl w:val="0"/>
              <w:autoSpaceDE w:val="0"/>
              <w:autoSpaceDN w:val="0"/>
              <w:spacing w:after="0"/>
              <w:jc w:val="center"/>
            </w:pPr>
            <w:r w:rsidRPr="009C3E06">
              <w:rPr>
                <w:sz w:val="22"/>
                <w:szCs w:val="22"/>
              </w:rPr>
              <w:t>3</w:t>
            </w:r>
          </w:p>
        </w:tc>
        <w:tc>
          <w:tcPr>
            <w:tcW w:w="1275" w:type="dxa"/>
          </w:tcPr>
          <w:p w:rsidR="000644D8" w:rsidRPr="009C3E06" w:rsidRDefault="000644D8" w:rsidP="008C0237">
            <w:pPr>
              <w:widowControl w:val="0"/>
              <w:autoSpaceDE w:val="0"/>
              <w:autoSpaceDN w:val="0"/>
              <w:spacing w:after="0"/>
              <w:jc w:val="center"/>
            </w:pPr>
            <w:r w:rsidRPr="009C3E06">
              <w:rPr>
                <w:sz w:val="22"/>
                <w:szCs w:val="22"/>
              </w:rPr>
              <w:t>4</w:t>
            </w:r>
          </w:p>
        </w:tc>
        <w:tc>
          <w:tcPr>
            <w:tcW w:w="1539" w:type="dxa"/>
          </w:tcPr>
          <w:p w:rsidR="000644D8" w:rsidRPr="009C3E06" w:rsidRDefault="000644D8" w:rsidP="008C0237">
            <w:pPr>
              <w:widowControl w:val="0"/>
              <w:autoSpaceDE w:val="0"/>
              <w:autoSpaceDN w:val="0"/>
              <w:spacing w:after="0"/>
              <w:jc w:val="center"/>
            </w:pPr>
            <w:r w:rsidRPr="009C3E06">
              <w:rPr>
                <w:sz w:val="22"/>
                <w:szCs w:val="22"/>
              </w:rPr>
              <w:t>5</w:t>
            </w:r>
          </w:p>
        </w:tc>
        <w:tc>
          <w:tcPr>
            <w:tcW w:w="967" w:type="dxa"/>
          </w:tcPr>
          <w:p w:rsidR="000644D8" w:rsidRPr="009C3E06" w:rsidRDefault="000644D8" w:rsidP="008C0237">
            <w:pPr>
              <w:widowControl w:val="0"/>
              <w:autoSpaceDE w:val="0"/>
              <w:autoSpaceDN w:val="0"/>
              <w:spacing w:after="0"/>
              <w:jc w:val="center"/>
            </w:pPr>
            <w:r w:rsidRPr="009C3E06">
              <w:rPr>
                <w:sz w:val="22"/>
                <w:szCs w:val="22"/>
              </w:rPr>
              <w:t>6</w:t>
            </w:r>
          </w:p>
        </w:tc>
        <w:tc>
          <w:tcPr>
            <w:tcW w:w="1127" w:type="dxa"/>
          </w:tcPr>
          <w:p w:rsidR="000644D8" w:rsidRPr="009C3E06" w:rsidRDefault="000644D8" w:rsidP="008C0237">
            <w:pPr>
              <w:widowControl w:val="0"/>
              <w:autoSpaceDE w:val="0"/>
              <w:autoSpaceDN w:val="0"/>
              <w:spacing w:after="0"/>
              <w:jc w:val="center"/>
            </w:pPr>
            <w:r w:rsidRPr="009C3E06">
              <w:rPr>
                <w:sz w:val="22"/>
                <w:szCs w:val="22"/>
              </w:rPr>
              <w:t>7</w:t>
            </w:r>
          </w:p>
        </w:tc>
        <w:tc>
          <w:tcPr>
            <w:tcW w:w="967" w:type="dxa"/>
          </w:tcPr>
          <w:p w:rsidR="000644D8" w:rsidRPr="009C3E06" w:rsidRDefault="000644D8" w:rsidP="008C0237">
            <w:pPr>
              <w:widowControl w:val="0"/>
              <w:autoSpaceDE w:val="0"/>
              <w:autoSpaceDN w:val="0"/>
              <w:spacing w:after="0"/>
              <w:jc w:val="center"/>
            </w:pPr>
            <w:r w:rsidRPr="009C3E06">
              <w:rPr>
                <w:sz w:val="22"/>
                <w:szCs w:val="22"/>
              </w:rPr>
              <w:t>8</w:t>
            </w:r>
          </w:p>
        </w:tc>
        <w:tc>
          <w:tcPr>
            <w:tcW w:w="1127" w:type="dxa"/>
          </w:tcPr>
          <w:p w:rsidR="000644D8" w:rsidRPr="009C3E06" w:rsidRDefault="000644D8" w:rsidP="008C0237">
            <w:pPr>
              <w:widowControl w:val="0"/>
              <w:autoSpaceDE w:val="0"/>
              <w:autoSpaceDN w:val="0"/>
              <w:spacing w:after="0"/>
              <w:jc w:val="center"/>
            </w:pPr>
            <w:r w:rsidRPr="009C3E06">
              <w:rPr>
                <w:sz w:val="22"/>
                <w:szCs w:val="22"/>
              </w:rPr>
              <w:t>9</w:t>
            </w:r>
          </w:p>
        </w:tc>
        <w:tc>
          <w:tcPr>
            <w:tcW w:w="1127" w:type="dxa"/>
          </w:tcPr>
          <w:p w:rsidR="000644D8" w:rsidRPr="009C3E06" w:rsidRDefault="000644D8" w:rsidP="008C0237">
            <w:pPr>
              <w:widowControl w:val="0"/>
              <w:autoSpaceDE w:val="0"/>
              <w:autoSpaceDN w:val="0"/>
              <w:spacing w:after="0"/>
              <w:jc w:val="center"/>
            </w:pPr>
            <w:r w:rsidRPr="009C3E06">
              <w:rPr>
                <w:sz w:val="22"/>
                <w:szCs w:val="22"/>
              </w:rPr>
              <w:t>10</w:t>
            </w:r>
          </w:p>
        </w:tc>
        <w:tc>
          <w:tcPr>
            <w:tcW w:w="1771" w:type="dxa"/>
          </w:tcPr>
          <w:p w:rsidR="000644D8" w:rsidRPr="009C3E06" w:rsidRDefault="000644D8" w:rsidP="008C0237">
            <w:pPr>
              <w:widowControl w:val="0"/>
              <w:autoSpaceDE w:val="0"/>
              <w:autoSpaceDN w:val="0"/>
              <w:spacing w:after="0"/>
              <w:jc w:val="center"/>
            </w:pPr>
            <w:r w:rsidRPr="009C3E06">
              <w:rPr>
                <w:sz w:val="22"/>
                <w:szCs w:val="22"/>
              </w:rPr>
              <w:t>11</w:t>
            </w:r>
          </w:p>
        </w:tc>
        <w:tc>
          <w:tcPr>
            <w:tcW w:w="967" w:type="dxa"/>
          </w:tcPr>
          <w:p w:rsidR="000644D8" w:rsidRPr="009C3E06" w:rsidRDefault="000644D8" w:rsidP="008C0237">
            <w:pPr>
              <w:widowControl w:val="0"/>
              <w:autoSpaceDE w:val="0"/>
              <w:autoSpaceDN w:val="0"/>
              <w:spacing w:after="0"/>
              <w:jc w:val="center"/>
            </w:pPr>
            <w:r w:rsidRPr="009C3E06">
              <w:rPr>
                <w:sz w:val="22"/>
                <w:szCs w:val="22"/>
              </w:rPr>
              <w:t>12</w:t>
            </w:r>
          </w:p>
        </w:tc>
        <w:tc>
          <w:tcPr>
            <w:tcW w:w="447" w:type="dxa"/>
          </w:tcPr>
          <w:p w:rsidR="000644D8" w:rsidRPr="009C3E06" w:rsidRDefault="000644D8" w:rsidP="008C0237">
            <w:pPr>
              <w:widowControl w:val="0"/>
              <w:autoSpaceDE w:val="0"/>
              <w:autoSpaceDN w:val="0"/>
              <w:spacing w:after="0"/>
              <w:jc w:val="center"/>
            </w:pPr>
            <w:r w:rsidRPr="009C3E06">
              <w:rPr>
                <w:sz w:val="22"/>
                <w:szCs w:val="22"/>
              </w:rPr>
              <w:t>13</w:t>
            </w:r>
          </w:p>
        </w:tc>
        <w:tc>
          <w:tcPr>
            <w:tcW w:w="966" w:type="dxa"/>
          </w:tcPr>
          <w:p w:rsidR="000644D8" w:rsidRPr="009C3E06" w:rsidRDefault="000644D8" w:rsidP="008C0237">
            <w:pPr>
              <w:widowControl w:val="0"/>
              <w:autoSpaceDE w:val="0"/>
              <w:autoSpaceDN w:val="0"/>
              <w:spacing w:after="0"/>
              <w:jc w:val="center"/>
            </w:pPr>
            <w:r w:rsidRPr="009C3E06">
              <w:rPr>
                <w:sz w:val="22"/>
                <w:szCs w:val="22"/>
              </w:rPr>
              <w:t>14</w:t>
            </w:r>
          </w:p>
        </w:tc>
      </w:tr>
      <w:tr w:rsidR="00643B1A" w:rsidRPr="009C3E06" w:rsidTr="00BD2B15">
        <w:trPr>
          <w:trHeight w:val="390"/>
        </w:trPr>
        <w:tc>
          <w:tcPr>
            <w:tcW w:w="709" w:type="dxa"/>
          </w:tcPr>
          <w:p w:rsidR="00643B1A" w:rsidRPr="009C3E06" w:rsidRDefault="00F662D3" w:rsidP="008C0237">
            <w:pPr>
              <w:widowControl w:val="0"/>
              <w:autoSpaceDE w:val="0"/>
              <w:autoSpaceDN w:val="0"/>
              <w:spacing w:after="0"/>
              <w:jc w:val="center"/>
            </w:pPr>
            <w:r w:rsidRPr="009C3E06">
              <w:rPr>
                <w:sz w:val="22"/>
                <w:szCs w:val="22"/>
              </w:rPr>
              <w:t>1</w:t>
            </w:r>
          </w:p>
        </w:tc>
        <w:tc>
          <w:tcPr>
            <w:tcW w:w="1843" w:type="dxa"/>
          </w:tcPr>
          <w:p w:rsidR="00643B1A" w:rsidRPr="009C3E06" w:rsidRDefault="00E97FA0" w:rsidP="0035321E">
            <w:pPr>
              <w:jc w:val="center"/>
              <w:rPr>
                <w:bCs/>
                <w:color w:val="212529"/>
                <w:shd w:val="clear" w:color="auto" w:fill="FFFFFF"/>
              </w:rPr>
            </w:pPr>
            <w:r w:rsidRPr="009C3E06">
              <w:rPr>
                <w:bCs/>
                <w:color w:val="212529"/>
                <w:sz w:val="22"/>
                <w:szCs w:val="22"/>
                <w:shd w:val="clear" w:color="auto" w:fill="FFFFFF"/>
              </w:rPr>
              <w:t>ЖЕЛЕЗА [III] ГИДРОКСИД ПОЛИМАЛЬТОЗАТ</w:t>
            </w:r>
          </w:p>
        </w:tc>
        <w:tc>
          <w:tcPr>
            <w:tcW w:w="1560" w:type="dxa"/>
          </w:tcPr>
          <w:p w:rsidR="00643B1A" w:rsidRPr="009C3E06" w:rsidRDefault="00E97FA0" w:rsidP="008C0237">
            <w:pPr>
              <w:widowControl w:val="0"/>
              <w:autoSpaceDE w:val="0"/>
              <w:autoSpaceDN w:val="0"/>
              <w:spacing w:after="0"/>
              <w:jc w:val="left"/>
            </w:pPr>
            <w:proofErr w:type="spellStart"/>
            <w:r w:rsidRPr="009C3E06">
              <w:rPr>
                <w:bCs/>
                <w:color w:val="212529"/>
                <w:sz w:val="22"/>
                <w:szCs w:val="22"/>
                <w:shd w:val="clear" w:color="auto" w:fill="FFFFFF"/>
              </w:rPr>
              <w:t>Феррум</w:t>
            </w:r>
            <w:proofErr w:type="spellEnd"/>
            <w:r w:rsidRPr="009C3E06">
              <w:rPr>
                <w:bCs/>
                <w:color w:val="212529"/>
                <w:sz w:val="22"/>
                <w:szCs w:val="22"/>
                <w:shd w:val="clear" w:color="auto" w:fill="FFFFFF"/>
              </w:rPr>
              <w:t xml:space="preserve"> Лек</w:t>
            </w:r>
          </w:p>
        </w:tc>
        <w:tc>
          <w:tcPr>
            <w:tcW w:w="1275" w:type="dxa"/>
          </w:tcPr>
          <w:p w:rsidR="00643B1A" w:rsidRPr="009C3E06" w:rsidRDefault="00643B1A" w:rsidP="008C0237">
            <w:pPr>
              <w:jc w:val="center"/>
            </w:pPr>
          </w:p>
        </w:tc>
        <w:tc>
          <w:tcPr>
            <w:tcW w:w="1539" w:type="dxa"/>
          </w:tcPr>
          <w:p w:rsidR="00643B1A" w:rsidRPr="009C3E06" w:rsidRDefault="00F93D74" w:rsidP="00E72D43">
            <w:pPr>
              <w:jc w:val="center"/>
            </w:pPr>
            <w:r w:rsidRPr="009C3E06">
              <w:rPr>
                <w:color w:val="212529"/>
                <w:sz w:val="22"/>
                <w:szCs w:val="22"/>
                <w:shd w:val="clear" w:color="auto" w:fill="FFFFFF"/>
              </w:rPr>
              <w:t>Таблетки жевательные</w:t>
            </w:r>
          </w:p>
        </w:tc>
        <w:tc>
          <w:tcPr>
            <w:tcW w:w="967" w:type="dxa"/>
          </w:tcPr>
          <w:p w:rsidR="00643B1A" w:rsidRPr="009C3E06" w:rsidRDefault="00F93D74" w:rsidP="008C0237">
            <w:pPr>
              <w:widowControl w:val="0"/>
              <w:autoSpaceDE w:val="0"/>
              <w:autoSpaceDN w:val="0"/>
              <w:spacing w:after="0"/>
              <w:jc w:val="left"/>
            </w:pPr>
            <w:r w:rsidRPr="009C3E06">
              <w:rPr>
                <w:color w:val="212529"/>
                <w:sz w:val="22"/>
                <w:szCs w:val="22"/>
                <w:shd w:val="clear" w:color="auto" w:fill="FFFFFF"/>
              </w:rPr>
              <w:t>100 мг</w:t>
            </w:r>
          </w:p>
        </w:tc>
        <w:tc>
          <w:tcPr>
            <w:tcW w:w="1127" w:type="dxa"/>
          </w:tcPr>
          <w:p w:rsidR="00643B1A" w:rsidRPr="009C3E06" w:rsidRDefault="00F93D74" w:rsidP="00F93D74">
            <w:pPr>
              <w:widowControl w:val="0"/>
              <w:autoSpaceDE w:val="0"/>
              <w:autoSpaceDN w:val="0"/>
              <w:spacing w:after="0"/>
              <w:jc w:val="center"/>
            </w:pPr>
            <w:proofErr w:type="spellStart"/>
            <w:proofErr w:type="gramStart"/>
            <w:r w:rsidRPr="009C3E06">
              <w:rPr>
                <w:sz w:val="22"/>
                <w:szCs w:val="22"/>
              </w:rPr>
              <w:t>шт</w:t>
            </w:r>
            <w:proofErr w:type="spellEnd"/>
            <w:proofErr w:type="gramEnd"/>
          </w:p>
        </w:tc>
        <w:tc>
          <w:tcPr>
            <w:tcW w:w="967" w:type="dxa"/>
          </w:tcPr>
          <w:p w:rsidR="00643B1A" w:rsidRPr="009C3E06" w:rsidRDefault="00643B1A" w:rsidP="008C0237">
            <w:pPr>
              <w:widowControl w:val="0"/>
              <w:autoSpaceDE w:val="0"/>
              <w:autoSpaceDN w:val="0"/>
              <w:spacing w:after="0"/>
              <w:jc w:val="left"/>
            </w:pPr>
          </w:p>
        </w:tc>
        <w:tc>
          <w:tcPr>
            <w:tcW w:w="1127" w:type="dxa"/>
          </w:tcPr>
          <w:p w:rsidR="00643B1A" w:rsidRPr="009C3E06" w:rsidRDefault="00643B1A" w:rsidP="00643B1A">
            <w:pPr>
              <w:widowControl w:val="0"/>
              <w:autoSpaceDE w:val="0"/>
              <w:autoSpaceDN w:val="0"/>
              <w:spacing w:after="0"/>
              <w:jc w:val="center"/>
            </w:pPr>
          </w:p>
        </w:tc>
        <w:tc>
          <w:tcPr>
            <w:tcW w:w="1127" w:type="dxa"/>
          </w:tcPr>
          <w:p w:rsidR="00643B1A" w:rsidRPr="009C3E06" w:rsidRDefault="00643B1A" w:rsidP="008C0237">
            <w:pPr>
              <w:widowControl w:val="0"/>
              <w:autoSpaceDE w:val="0"/>
              <w:autoSpaceDN w:val="0"/>
              <w:spacing w:after="0"/>
              <w:jc w:val="left"/>
            </w:pPr>
          </w:p>
        </w:tc>
        <w:tc>
          <w:tcPr>
            <w:tcW w:w="1771" w:type="dxa"/>
          </w:tcPr>
          <w:p w:rsidR="00643B1A" w:rsidRPr="009C3E06" w:rsidRDefault="00F93D74" w:rsidP="008C0237">
            <w:pPr>
              <w:widowControl w:val="0"/>
              <w:autoSpaceDE w:val="0"/>
              <w:autoSpaceDN w:val="0"/>
              <w:spacing w:after="0"/>
              <w:jc w:val="left"/>
            </w:pPr>
            <w:r w:rsidRPr="009C3E06">
              <w:rPr>
                <w:sz w:val="22"/>
                <w:szCs w:val="22"/>
              </w:rPr>
              <w:t>180</w:t>
            </w:r>
          </w:p>
        </w:tc>
        <w:tc>
          <w:tcPr>
            <w:tcW w:w="967" w:type="dxa"/>
          </w:tcPr>
          <w:p w:rsidR="00643B1A" w:rsidRPr="009C3E06" w:rsidRDefault="00643B1A" w:rsidP="008C0237">
            <w:pPr>
              <w:widowControl w:val="0"/>
              <w:autoSpaceDE w:val="0"/>
              <w:autoSpaceDN w:val="0"/>
              <w:spacing w:after="0"/>
              <w:jc w:val="left"/>
            </w:pPr>
          </w:p>
        </w:tc>
        <w:tc>
          <w:tcPr>
            <w:tcW w:w="447" w:type="dxa"/>
          </w:tcPr>
          <w:p w:rsidR="00643B1A" w:rsidRPr="009C3E06" w:rsidRDefault="00643B1A" w:rsidP="008C0237">
            <w:pPr>
              <w:widowControl w:val="0"/>
              <w:autoSpaceDE w:val="0"/>
              <w:autoSpaceDN w:val="0"/>
              <w:spacing w:after="0"/>
              <w:jc w:val="center"/>
            </w:pPr>
          </w:p>
        </w:tc>
        <w:tc>
          <w:tcPr>
            <w:tcW w:w="966" w:type="dxa"/>
          </w:tcPr>
          <w:p w:rsidR="00643B1A" w:rsidRPr="009C3E06" w:rsidRDefault="00643B1A" w:rsidP="008C0237">
            <w:pPr>
              <w:widowControl w:val="0"/>
              <w:autoSpaceDE w:val="0"/>
              <w:autoSpaceDN w:val="0"/>
              <w:spacing w:after="0"/>
              <w:jc w:val="left"/>
            </w:pPr>
          </w:p>
        </w:tc>
      </w:tr>
      <w:tr w:rsidR="008C0237" w:rsidRPr="009C3E06" w:rsidTr="00BD2B15">
        <w:trPr>
          <w:trHeight w:val="285"/>
        </w:trPr>
        <w:tc>
          <w:tcPr>
            <w:tcW w:w="709" w:type="dxa"/>
          </w:tcPr>
          <w:p w:rsidR="008C0237" w:rsidRPr="009C3E06" w:rsidRDefault="00F662D3" w:rsidP="008C0237">
            <w:pPr>
              <w:widowControl w:val="0"/>
              <w:autoSpaceDE w:val="0"/>
              <w:autoSpaceDN w:val="0"/>
              <w:spacing w:after="0"/>
              <w:jc w:val="center"/>
            </w:pPr>
            <w:r w:rsidRPr="009C3E06">
              <w:rPr>
                <w:sz w:val="22"/>
                <w:szCs w:val="22"/>
              </w:rPr>
              <w:t>2</w:t>
            </w:r>
          </w:p>
        </w:tc>
        <w:tc>
          <w:tcPr>
            <w:tcW w:w="1843" w:type="dxa"/>
          </w:tcPr>
          <w:p w:rsidR="008C0237" w:rsidRPr="009C3E06" w:rsidRDefault="00DB0B51" w:rsidP="00EC3455">
            <w:pPr>
              <w:tabs>
                <w:tab w:val="left" w:pos="225"/>
              </w:tabs>
              <w:jc w:val="center"/>
            </w:pPr>
            <w:r w:rsidRPr="009C3E06">
              <w:rPr>
                <w:bCs/>
                <w:color w:val="212529"/>
                <w:sz w:val="22"/>
                <w:szCs w:val="22"/>
                <w:shd w:val="clear" w:color="auto" w:fill="FFFFFF"/>
              </w:rPr>
              <w:t>ФОЛИЕВАЯ КИСЛОТА</w:t>
            </w:r>
          </w:p>
        </w:tc>
        <w:tc>
          <w:tcPr>
            <w:tcW w:w="1560" w:type="dxa"/>
          </w:tcPr>
          <w:p w:rsidR="008C0237" w:rsidRPr="009C3E06" w:rsidRDefault="008C0237" w:rsidP="008C0237">
            <w:pPr>
              <w:widowControl w:val="0"/>
              <w:autoSpaceDE w:val="0"/>
              <w:autoSpaceDN w:val="0"/>
              <w:spacing w:after="0"/>
              <w:jc w:val="left"/>
            </w:pPr>
          </w:p>
        </w:tc>
        <w:tc>
          <w:tcPr>
            <w:tcW w:w="1275" w:type="dxa"/>
          </w:tcPr>
          <w:p w:rsidR="008C0237" w:rsidRPr="009C3E06" w:rsidRDefault="008C0237" w:rsidP="008C0237">
            <w:pPr>
              <w:jc w:val="center"/>
            </w:pPr>
          </w:p>
        </w:tc>
        <w:tc>
          <w:tcPr>
            <w:tcW w:w="1539" w:type="dxa"/>
          </w:tcPr>
          <w:p w:rsidR="008C0237" w:rsidRPr="009C3E06" w:rsidRDefault="00DB0B51" w:rsidP="00E72D43">
            <w:pPr>
              <w:jc w:val="center"/>
            </w:pPr>
            <w:r w:rsidRPr="009C3E06">
              <w:rPr>
                <w:color w:val="212529"/>
                <w:sz w:val="22"/>
                <w:szCs w:val="22"/>
                <w:shd w:val="clear" w:color="auto" w:fill="FFFFFF"/>
              </w:rPr>
              <w:t>Таблетки</w:t>
            </w:r>
          </w:p>
        </w:tc>
        <w:tc>
          <w:tcPr>
            <w:tcW w:w="967" w:type="dxa"/>
          </w:tcPr>
          <w:p w:rsidR="008C0237" w:rsidRPr="009C3E06" w:rsidRDefault="00DB0B51" w:rsidP="008C0237">
            <w:pPr>
              <w:widowControl w:val="0"/>
              <w:autoSpaceDE w:val="0"/>
              <w:autoSpaceDN w:val="0"/>
              <w:spacing w:after="0"/>
              <w:jc w:val="left"/>
            </w:pPr>
            <w:r w:rsidRPr="009C3E06">
              <w:rPr>
                <w:color w:val="212529"/>
                <w:sz w:val="22"/>
                <w:szCs w:val="22"/>
                <w:shd w:val="clear" w:color="auto" w:fill="FFFFFF"/>
              </w:rPr>
              <w:t>5 мг</w:t>
            </w:r>
          </w:p>
        </w:tc>
        <w:tc>
          <w:tcPr>
            <w:tcW w:w="1127" w:type="dxa"/>
          </w:tcPr>
          <w:p w:rsidR="008C0237" w:rsidRPr="009C3E06" w:rsidRDefault="00DB0B51" w:rsidP="00DB0B51">
            <w:pPr>
              <w:widowControl w:val="0"/>
              <w:autoSpaceDE w:val="0"/>
              <w:autoSpaceDN w:val="0"/>
              <w:spacing w:after="0"/>
              <w:jc w:val="center"/>
            </w:pPr>
            <w:proofErr w:type="spellStart"/>
            <w:proofErr w:type="gramStart"/>
            <w:r w:rsidRPr="009C3E06">
              <w:rPr>
                <w:sz w:val="22"/>
                <w:szCs w:val="22"/>
              </w:rPr>
              <w:t>шт</w:t>
            </w:r>
            <w:proofErr w:type="spellEnd"/>
            <w:proofErr w:type="gramEnd"/>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DB0B51" w:rsidP="008C0237">
            <w:pPr>
              <w:widowControl w:val="0"/>
              <w:autoSpaceDE w:val="0"/>
              <w:autoSpaceDN w:val="0"/>
              <w:spacing w:after="0"/>
              <w:jc w:val="left"/>
            </w:pPr>
            <w:r w:rsidRPr="009C3E06">
              <w:rPr>
                <w:sz w:val="22"/>
                <w:szCs w:val="22"/>
              </w:rPr>
              <w:t>60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8C0237" w:rsidRPr="009C3E06" w:rsidTr="00BD2B15">
        <w:trPr>
          <w:trHeight w:val="300"/>
        </w:trPr>
        <w:tc>
          <w:tcPr>
            <w:tcW w:w="709" w:type="dxa"/>
          </w:tcPr>
          <w:p w:rsidR="008C0237" w:rsidRPr="009C3E06" w:rsidRDefault="00F662D3" w:rsidP="008C0237">
            <w:pPr>
              <w:widowControl w:val="0"/>
              <w:autoSpaceDE w:val="0"/>
              <w:autoSpaceDN w:val="0"/>
              <w:spacing w:after="0"/>
              <w:jc w:val="center"/>
            </w:pPr>
            <w:r w:rsidRPr="009C3E06">
              <w:rPr>
                <w:sz w:val="22"/>
                <w:szCs w:val="22"/>
              </w:rPr>
              <w:t>3</w:t>
            </w:r>
          </w:p>
        </w:tc>
        <w:tc>
          <w:tcPr>
            <w:tcW w:w="1843" w:type="dxa"/>
          </w:tcPr>
          <w:p w:rsidR="008C0237" w:rsidRPr="009C3E06" w:rsidRDefault="004040AD" w:rsidP="00D15A59">
            <w:pPr>
              <w:tabs>
                <w:tab w:val="left" w:pos="225"/>
              </w:tabs>
            </w:pPr>
            <w:r w:rsidRPr="009C3E06">
              <w:rPr>
                <w:bCs/>
                <w:color w:val="212529"/>
                <w:sz w:val="22"/>
                <w:szCs w:val="22"/>
                <w:shd w:val="clear" w:color="auto" w:fill="FFFFFF"/>
              </w:rPr>
              <w:t>КАПТОПРИЛ</w:t>
            </w:r>
          </w:p>
        </w:tc>
        <w:tc>
          <w:tcPr>
            <w:tcW w:w="1560" w:type="dxa"/>
          </w:tcPr>
          <w:p w:rsidR="008C0237" w:rsidRPr="009C3E06" w:rsidRDefault="004040AD" w:rsidP="008C0237">
            <w:pPr>
              <w:widowControl w:val="0"/>
              <w:autoSpaceDE w:val="0"/>
              <w:autoSpaceDN w:val="0"/>
              <w:spacing w:after="0"/>
              <w:jc w:val="left"/>
            </w:pPr>
            <w:proofErr w:type="spellStart"/>
            <w:r w:rsidRPr="009C3E06">
              <w:rPr>
                <w:bCs/>
                <w:color w:val="212529"/>
                <w:sz w:val="22"/>
                <w:szCs w:val="22"/>
                <w:shd w:val="clear" w:color="auto" w:fill="FFFFFF"/>
              </w:rPr>
              <w:t>Капотен</w:t>
            </w:r>
            <w:proofErr w:type="spellEnd"/>
          </w:p>
        </w:tc>
        <w:tc>
          <w:tcPr>
            <w:tcW w:w="1275" w:type="dxa"/>
          </w:tcPr>
          <w:p w:rsidR="008C0237" w:rsidRPr="009C3E06" w:rsidRDefault="008C0237" w:rsidP="008C0237">
            <w:pPr>
              <w:jc w:val="center"/>
            </w:pPr>
          </w:p>
        </w:tc>
        <w:tc>
          <w:tcPr>
            <w:tcW w:w="1539" w:type="dxa"/>
          </w:tcPr>
          <w:p w:rsidR="008C0237" w:rsidRPr="009C3E06" w:rsidRDefault="004040AD" w:rsidP="003F1682">
            <w:pPr>
              <w:jc w:val="center"/>
            </w:pPr>
            <w:r w:rsidRPr="009C3E06">
              <w:rPr>
                <w:color w:val="212529"/>
                <w:sz w:val="22"/>
                <w:szCs w:val="22"/>
                <w:shd w:val="clear" w:color="auto" w:fill="FFFFFF"/>
              </w:rPr>
              <w:t>Таблетки</w:t>
            </w:r>
          </w:p>
        </w:tc>
        <w:tc>
          <w:tcPr>
            <w:tcW w:w="967" w:type="dxa"/>
          </w:tcPr>
          <w:p w:rsidR="008C0237" w:rsidRPr="009C3E06" w:rsidRDefault="004040AD" w:rsidP="008C0237">
            <w:pPr>
              <w:widowControl w:val="0"/>
              <w:autoSpaceDE w:val="0"/>
              <w:autoSpaceDN w:val="0"/>
              <w:spacing w:after="0"/>
              <w:jc w:val="left"/>
            </w:pPr>
            <w:r w:rsidRPr="009C3E06">
              <w:rPr>
                <w:color w:val="212529"/>
                <w:sz w:val="22"/>
                <w:szCs w:val="22"/>
                <w:shd w:val="clear" w:color="auto" w:fill="FFFFFF"/>
              </w:rPr>
              <w:t>25 мг</w:t>
            </w:r>
          </w:p>
        </w:tc>
        <w:tc>
          <w:tcPr>
            <w:tcW w:w="1127" w:type="dxa"/>
          </w:tcPr>
          <w:p w:rsidR="008C0237" w:rsidRPr="009C3E06" w:rsidRDefault="004040AD" w:rsidP="008C0237">
            <w:pPr>
              <w:widowControl w:val="0"/>
              <w:autoSpaceDE w:val="0"/>
              <w:autoSpaceDN w:val="0"/>
              <w:spacing w:after="0"/>
              <w:jc w:val="left"/>
            </w:pPr>
            <w:proofErr w:type="spellStart"/>
            <w:proofErr w:type="gramStart"/>
            <w:r w:rsidRPr="009C3E06">
              <w:rPr>
                <w:sz w:val="22"/>
                <w:szCs w:val="22"/>
              </w:rPr>
              <w:t>шт</w:t>
            </w:r>
            <w:proofErr w:type="spellEnd"/>
            <w:proofErr w:type="gramEnd"/>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4040AD" w:rsidP="008C0237">
            <w:pPr>
              <w:widowControl w:val="0"/>
              <w:autoSpaceDE w:val="0"/>
              <w:autoSpaceDN w:val="0"/>
              <w:spacing w:after="0"/>
              <w:jc w:val="left"/>
            </w:pPr>
            <w:r w:rsidRPr="009C3E06">
              <w:rPr>
                <w:sz w:val="22"/>
                <w:szCs w:val="22"/>
              </w:rPr>
              <w:t>140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8C0237" w:rsidRPr="009C3E06" w:rsidTr="00BD2B15">
        <w:trPr>
          <w:trHeight w:val="285"/>
        </w:trPr>
        <w:tc>
          <w:tcPr>
            <w:tcW w:w="709" w:type="dxa"/>
          </w:tcPr>
          <w:p w:rsidR="008C0237" w:rsidRPr="009C3E06" w:rsidRDefault="00F662D3" w:rsidP="008C0237">
            <w:pPr>
              <w:widowControl w:val="0"/>
              <w:autoSpaceDE w:val="0"/>
              <w:autoSpaceDN w:val="0"/>
              <w:spacing w:after="0"/>
              <w:jc w:val="center"/>
            </w:pPr>
            <w:r w:rsidRPr="009C3E06">
              <w:rPr>
                <w:sz w:val="22"/>
                <w:szCs w:val="22"/>
              </w:rPr>
              <w:t>4</w:t>
            </w:r>
          </w:p>
        </w:tc>
        <w:tc>
          <w:tcPr>
            <w:tcW w:w="1843" w:type="dxa"/>
          </w:tcPr>
          <w:p w:rsidR="004040AD" w:rsidRPr="009C3E06" w:rsidRDefault="004040AD" w:rsidP="004040AD">
            <w:pPr>
              <w:jc w:val="center"/>
              <w:rPr>
                <w:bCs/>
                <w:color w:val="212529"/>
                <w:shd w:val="clear" w:color="auto" w:fill="FFFFFF"/>
              </w:rPr>
            </w:pPr>
            <w:r w:rsidRPr="009C3E06">
              <w:rPr>
                <w:bCs/>
                <w:color w:val="212529"/>
                <w:sz w:val="22"/>
                <w:szCs w:val="22"/>
                <w:shd w:val="clear" w:color="auto" w:fill="FFFFFF"/>
              </w:rPr>
              <w:t xml:space="preserve">ЛИЗАТЫ </w:t>
            </w:r>
            <w:r w:rsidRPr="009C3E06">
              <w:rPr>
                <w:bCs/>
                <w:color w:val="212529"/>
                <w:sz w:val="22"/>
                <w:szCs w:val="22"/>
                <w:shd w:val="clear" w:color="auto" w:fill="FFFFFF"/>
              </w:rPr>
              <w:lastRenderedPageBreak/>
              <w:t xml:space="preserve">БАКТЕРИЙ [HAEMOPHILUS INFLUENZAE B+KLEBSIELLA OZAENAE+KLEBSIELLA PNEUMONIAE+MORAXELLA </w:t>
            </w:r>
            <w:proofErr w:type="gramStart"/>
            <w:r w:rsidRPr="009C3E06">
              <w:rPr>
                <w:bCs/>
                <w:color w:val="212529"/>
                <w:sz w:val="22"/>
                <w:szCs w:val="22"/>
                <w:shd w:val="clear" w:color="auto" w:fill="FFFFFF"/>
              </w:rPr>
              <w:t>С</w:t>
            </w:r>
            <w:proofErr w:type="gramEnd"/>
            <w:r w:rsidRPr="009C3E06">
              <w:rPr>
                <w:bCs/>
                <w:color w:val="212529"/>
                <w:sz w:val="22"/>
                <w:szCs w:val="22"/>
                <w:shd w:val="clear" w:color="auto" w:fill="FFFFFF"/>
              </w:rPr>
              <w:t xml:space="preserve">ATARRHALIS+STAPHYLOCOCCUS AUREUS+STREPTOCOCCUS PNEUMONIAE+STREPTOCOCCUS PYOGENES+STREPTOCOCCUS GR. </w:t>
            </w:r>
            <w:proofErr w:type="gramStart"/>
            <w:r w:rsidRPr="009C3E06">
              <w:rPr>
                <w:bCs/>
                <w:color w:val="212529"/>
                <w:sz w:val="22"/>
                <w:szCs w:val="22"/>
                <w:shd w:val="clear" w:color="auto" w:fill="FFFFFF"/>
              </w:rPr>
              <w:t>VIRIDANS]</w:t>
            </w:r>
            <w:proofErr w:type="gramEnd"/>
          </w:p>
          <w:p w:rsidR="008C0237" w:rsidRPr="009C3E06" w:rsidRDefault="008C0237" w:rsidP="00D15A59">
            <w:pPr>
              <w:tabs>
                <w:tab w:val="left" w:pos="225"/>
              </w:tabs>
            </w:pPr>
          </w:p>
        </w:tc>
        <w:tc>
          <w:tcPr>
            <w:tcW w:w="1560" w:type="dxa"/>
          </w:tcPr>
          <w:p w:rsidR="008C0237" w:rsidRPr="009C3E06" w:rsidRDefault="0086690D" w:rsidP="008C0237">
            <w:pPr>
              <w:widowControl w:val="0"/>
              <w:autoSpaceDE w:val="0"/>
              <w:autoSpaceDN w:val="0"/>
              <w:spacing w:after="0"/>
              <w:jc w:val="left"/>
            </w:pPr>
            <w:proofErr w:type="spellStart"/>
            <w:r w:rsidRPr="009C3E06">
              <w:rPr>
                <w:bCs/>
                <w:color w:val="212529"/>
                <w:sz w:val="22"/>
                <w:szCs w:val="22"/>
                <w:shd w:val="clear" w:color="auto" w:fill="FFFFFF"/>
              </w:rPr>
              <w:lastRenderedPageBreak/>
              <w:t>Бронхо-мунал</w:t>
            </w:r>
            <w:proofErr w:type="spellEnd"/>
          </w:p>
        </w:tc>
        <w:tc>
          <w:tcPr>
            <w:tcW w:w="1275" w:type="dxa"/>
          </w:tcPr>
          <w:p w:rsidR="008C0237" w:rsidRPr="009C3E06" w:rsidRDefault="008C0237" w:rsidP="008C0237">
            <w:pPr>
              <w:jc w:val="center"/>
            </w:pPr>
          </w:p>
        </w:tc>
        <w:tc>
          <w:tcPr>
            <w:tcW w:w="1539" w:type="dxa"/>
          </w:tcPr>
          <w:p w:rsidR="008C0237" w:rsidRPr="009C3E06" w:rsidRDefault="0086690D" w:rsidP="00E72D43">
            <w:pPr>
              <w:jc w:val="center"/>
            </w:pPr>
            <w:r w:rsidRPr="009C3E06">
              <w:rPr>
                <w:color w:val="212529"/>
                <w:sz w:val="22"/>
                <w:szCs w:val="22"/>
                <w:shd w:val="clear" w:color="auto" w:fill="FFFFFF"/>
              </w:rPr>
              <w:t>Капсулы</w:t>
            </w:r>
          </w:p>
        </w:tc>
        <w:tc>
          <w:tcPr>
            <w:tcW w:w="967" w:type="dxa"/>
          </w:tcPr>
          <w:p w:rsidR="008C0237" w:rsidRPr="009C3E06" w:rsidRDefault="0086690D" w:rsidP="008C0237">
            <w:pPr>
              <w:widowControl w:val="0"/>
              <w:autoSpaceDE w:val="0"/>
              <w:autoSpaceDN w:val="0"/>
              <w:spacing w:after="0"/>
              <w:jc w:val="left"/>
            </w:pPr>
            <w:r w:rsidRPr="009C3E06">
              <w:rPr>
                <w:color w:val="212529"/>
                <w:sz w:val="22"/>
                <w:szCs w:val="22"/>
                <w:shd w:val="clear" w:color="auto" w:fill="FFFFFF"/>
              </w:rPr>
              <w:t>7 мг</w:t>
            </w:r>
          </w:p>
        </w:tc>
        <w:tc>
          <w:tcPr>
            <w:tcW w:w="1127" w:type="dxa"/>
          </w:tcPr>
          <w:p w:rsidR="008C0237" w:rsidRPr="009C3E06" w:rsidRDefault="0086690D" w:rsidP="008C0237">
            <w:pPr>
              <w:widowControl w:val="0"/>
              <w:autoSpaceDE w:val="0"/>
              <w:autoSpaceDN w:val="0"/>
              <w:spacing w:after="0"/>
              <w:jc w:val="left"/>
            </w:pPr>
            <w:proofErr w:type="spellStart"/>
            <w:proofErr w:type="gramStart"/>
            <w:r w:rsidRPr="009C3E06">
              <w:rPr>
                <w:sz w:val="22"/>
                <w:szCs w:val="22"/>
              </w:rPr>
              <w:t>шт</w:t>
            </w:r>
            <w:proofErr w:type="spellEnd"/>
            <w:proofErr w:type="gramEnd"/>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86690D" w:rsidP="008C0237">
            <w:pPr>
              <w:widowControl w:val="0"/>
              <w:autoSpaceDE w:val="0"/>
              <w:autoSpaceDN w:val="0"/>
              <w:spacing w:after="0"/>
              <w:jc w:val="left"/>
            </w:pPr>
            <w:r w:rsidRPr="009C3E06">
              <w:rPr>
                <w:sz w:val="22"/>
                <w:szCs w:val="22"/>
              </w:rPr>
              <w:t>150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8C0237" w:rsidRPr="009C3E06" w:rsidTr="00BD2B15">
        <w:trPr>
          <w:trHeight w:val="321"/>
        </w:trPr>
        <w:tc>
          <w:tcPr>
            <w:tcW w:w="709" w:type="dxa"/>
          </w:tcPr>
          <w:p w:rsidR="008C0237" w:rsidRPr="009C3E06" w:rsidRDefault="00F662D3" w:rsidP="008C0237">
            <w:pPr>
              <w:widowControl w:val="0"/>
              <w:autoSpaceDE w:val="0"/>
              <w:autoSpaceDN w:val="0"/>
              <w:spacing w:after="0"/>
              <w:jc w:val="center"/>
            </w:pPr>
            <w:r w:rsidRPr="009C3E06">
              <w:rPr>
                <w:sz w:val="22"/>
                <w:szCs w:val="22"/>
              </w:rPr>
              <w:lastRenderedPageBreak/>
              <w:t>5</w:t>
            </w:r>
          </w:p>
        </w:tc>
        <w:tc>
          <w:tcPr>
            <w:tcW w:w="1843" w:type="dxa"/>
          </w:tcPr>
          <w:p w:rsidR="008C0237" w:rsidRPr="009C3E06" w:rsidRDefault="0086690D" w:rsidP="00741DF1">
            <w:pPr>
              <w:spacing w:after="200" w:line="276" w:lineRule="auto"/>
              <w:jc w:val="center"/>
            </w:pPr>
            <w:r w:rsidRPr="009C3E06">
              <w:rPr>
                <w:bCs/>
                <w:color w:val="212529"/>
                <w:sz w:val="22"/>
                <w:szCs w:val="22"/>
                <w:shd w:val="clear" w:color="auto" w:fill="FFFFFF"/>
              </w:rPr>
              <w:t>КАРБОЦИСТЕИН</w:t>
            </w:r>
          </w:p>
        </w:tc>
        <w:tc>
          <w:tcPr>
            <w:tcW w:w="1560" w:type="dxa"/>
          </w:tcPr>
          <w:p w:rsidR="008C0237" w:rsidRPr="009C3E06" w:rsidRDefault="0086690D" w:rsidP="008C0237">
            <w:pPr>
              <w:widowControl w:val="0"/>
              <w:autoSpaceDE w:val="0"/>
              <w:autoSpaceDN w:val="0"/>
              <w:spacing w:after="0"/>
              <w:jc w:val="left"/>
            </w:pPr>
            <w:proofErr w:type="spellStart"/>
            <w:r w:rsidRPr="009C3E06">
              <w:rPr>
                <w:bCs/>
                <w:color w:val="212529"/>
                <w:sz w:val="22"/>
                <w:szCs w:val="22"/>
                <w:shd w:val="clear" w:color="auto" w:fill="FFFFFF"/>
              </w:rPr>
              <w:t>Касцебене</w:t>
            </w:r>
            <w:proofErr w:type="spellEnd"/>
          </w:p>
        </w:tc>
        <w:tc>
          <w:tcPr>
            <w:tcW w:w="1275" w:type="dxa"/>
          </w:tcPr>
          <w:p w:rsidR="008C0237" w:rsidRPr="009C3E06" w:rsidRDefault="008C0237" w:rsidP="008C0237">
            <w:pPr>
              <w:jc w:val="center"/>
            </w:pPr>
          </w:p>
        </w:tc>
        <w:tc>
          <w:tcPr>
            <w:tcW w:w="1539" w:type="dxa"/>
          </w:tcPr>
          <w:p w:rsidR="008C0237" w:rsidRPr="009C3E06" w:rsidRDefault="0086690D" w:rsidP="00E72D43">
            <w:pPr>
              <w:jc w:val="center"/>
            </w:pPr>
            <w:r w:rsidRPr="009C3E06">
              <w:rPr>
                <w:color w:val="212529"/>
                <w:sz w:val="22"/>
                <w:szCs w:val="22"/>
                <w:shd w:val="clear" w:color="auto" w:fill="FFFFFF"/>
              </w:rPr>
              <w:t>Капсулы</w:t>
            </w:r>
          </w:p>
        </w:tc>
        <w:tc>
          <w:tcPr>
            <w:tcW w:w="967" w:type="dxa"/>
          </w:tcPr>
          <w:p w:rsidR="008C0237" w:rsidRPr="009C3E06" w:rsidRDefault="0086690D" w:rsidP="008C0237">
            <w:pPr>
              <w:widowControl w:val="0"/>
              <w:autoSpaceDE w:val="0"/>
              <w:autoSpaceDN w:val="0"/>
              <w:spacing w:after="0"/>
              <w:jc w:val="left"/>
            </w:pPr>
            <w:r w:rsidRPr="009C3E06">
              <w:rPr>
                <w:color w:val="212529"/>
                <w:sz w:val="22"/>
                <w:szCs w:val="22"/>
                <w:shd w:val="clear" w:color="auto" w:fill="FFFFFF"/>
              </w:rPr>
              <w:t>375 мг</w:t>
            </w:r>
          </w:p>
        </w:tc>
        <w:tc>
          <w:tcPr>
            <w:tcW w:w="1127" w:type="dxa"/>
          </w:tcPr>
          <w:p w:rsidR="008C0237" w:rsidRPr="009C3E06" w:rsidRDefault="0086690D" w:rsidP="008C0237">
            <w:pPr>
              <w:widowControl w:val="0"/>
              <w:autoSpaceDE w:val="0"/>
              <w:autoSpaceDN w:val="0"/>
              <w:spacing w:after="0"/>
              <w:jc w:val="left"/>
            </w:pPr>
            <w:proofErr w:type="spellStart"/>
            <w:proofErr w:type="gramStart"/>
            <w:r w:rsidRPr="009C3E06">
              <w:rPr>
                <w:sz w:val="22"/>
                <w:szCs w:val="22"/>
              </w:rPr>
              <w:t>шт</w:t>
            </w:r>
            <w:proofErr w:type="spellEnd"/>
            <w:proofErr w:type="gramEnd"/>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86690D" w:rsidP="008C0237">
            <w:pPr>
              <w:widowControl w:val="0"/>
              <w:autoSpaceDE w:val="0"/>
              <w:autoSpaceDN w:val="0"/>
              <w:spacing w:after="0"/>
              <w:jc w:val="left"/>
            </w:pPr>
            <w:r w:rsidRPr="009C3E06">
              <w:rPr>
                <w:sz w:val="22"/>
                <w:szCs w:val="22"/>
              </w:rPr>
              <w:t>600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8C0237" w:rsidRPr="009C3E06" w:rsidTr="00BD2B15">
        <w:trPr>
          <w:trHeight w:val="360"/>
        </w:trPr>
        <w:tc>
          <w:tcPr>
            <w:tcW w:w="709" w:type="dxa"/>
          </w:tcPr>
          <w:p w:rsidR="008C0237" w:rsidRPr="009C3E06" w:rsidRDefault="00F662D3" w:rsidP="008C0237">
            <w:pPr>
              <w:widowControl w:val="0"/>
              <w:autoSpaceDE w:val="0"/>
              <w:autoSpaceDN w:val="0"/>
              <w:spacing w:after="0"/>
              <w:jc w:val="center"/>
            </w:pPr>
            <w:r w:rsidRPr="009C3E06">
              <w:rPr>
                <w:sz w:val="22"/>
                <w:szCs w:val="22"/>
              </w:rPr>
              <w:t>6</w:t>
            </w:r>
          </w:p>
        </w:tc>
        <w:tc>
          <w:tcPr>
            <w:tcW w:w="1843" w:type="dxa"/>
          </w:tcPr>
          <w:p w:rsidR="008C0237" w:rsidRPr="009C3E06" w:rsidRDefault="0086690D" w:rsidP="00741DF1">
            <w:pPr>
              <w:spacing w:after="200" w:line="276" w:lineRule="auto"/>
              <w:jc w:val="center"/>
            </w:pPr>
            <w:proofErr w:type="spellStart"/>
            <w:r w:rsidRPr="009C3E06">
              <w:rPr>
                <w:bCs/>
                <w:color w:val="212529"/>
                <w:sz w:val="22"/>
                <w:szCs w:val="22"/>
                <w:shd w:val="clear" w:color="auto" w:fill="FFFFFF"/>
              </w:rPr>
              <w:t>Бензилбензоат</w:t>
            </w:r>
            <w:proofErr w:type="spellEnd"/>
          </w:p>
        </w:tc>
        <w:tc>
          <w:tcPr>
            <w:tcW w:w="1560" w:type="dxa"/>
          </w:tcPr>
          <w:p w:rsidR="008C0237" w:rsidRPr="009C3E06" w:rsidRDefault="008C0237" w:rsidP="008C0237">
            <w:pPr>
              <w:widowControl w:val="0"/>
              <w:autoSpaceDE w:val="0"/>
              <w:autoSpaceDN w:val="0"/>
              <w:spacing w:after="0"/>
              <w:jc w:val="left"/>
            </w:pPr>
          </w:p>
        </w:tc>
        <w:tc>
          <w:tcPr>
            <w:tcW w:w="1275" w:type="dxa"/>
          </w:tcPr>
          <w:p w:rsidR="008C0237" w:rsidRPr="009C3E06" w:rsidRDefault="008C0237" w:rsidP="008C0237">
            <w:pPr>
              <w:jc w:val="center"/>
            </w:pPr>
          </w:p>
        </w:tc>
        <w:tc>
          <w:tcPr>
            <w:tcW w:w="1539" w:type="dxa"/>
          </w:tcPr>
          <w:p w:rsidR="008C0237" w:rsidRPr="009C3E06" w:rsidRDefault="0086690D" w:rsidP="00E72D43">
            <w:pPr>
              <w:jc w:val="center"/>
            </w:pPr>
            <w:r w:rsidRPr="009C3E06">
              <w:rPr>
                <w:color w:val="212529"/>
                <w:sz w:val="22"/>
                <w:szCs w:val="22"/>
                <w:shd w:val="clear" w:color="auto" w:fill="FFFFFF"/>
              </w:rPr>
              <w:t>Мазь для наружного применения</w:t>
            </w:r>
          </w:p>
        </w:tc>
        <w:tc>
          <w:tcPr>
            <w:tcW w:w="967" w:type="dxa"/>
          </w:tcPr>
          <w:p w:rsidR="008C0237" w:rsidRPr="009C3E06" w:rsidRDefault="0086690D" w:rsidP="008C0237">
            <w:pPr>
              <w:widowControl w:val="0"/>
              <w:autoSpaceDE w:val="0"/>
              <w:autoSpaceDN w:val="0"/>
              <w:spacing w:after="0"/>
              <w:jc w:val="left"/>
            </w:pPr>
            <w:r w:rsidRPr="009C3E06">
              <w:rPr>
                <w:color w:val="212529"/>
                <w:sz w:val="22"/>
                <w:szCs w:val="22"/>
                <w:shd w:val="clear" w:color="auto" w:fill="FFFFFF"/>
              </w:rPr>
              <w:t>100 мг/г</w:t>
            </w:r>
          </w:p>
        </w:tc>
        <w:tc>
          <w:tcPr>
            <w:tcW w:w="1127" w:type="dxa"/>
          </w:tcPr>
          <w:p w:rsidR="008C0237" w:rsidRPr="009C3E06" w:rsidRDefault="0086690D" w:rsidP="008C0237">
            <w:pPr>
              <w:widowControl w:val="0"/>
              <w:autoSpaceDE w:val="0"/>
              <w:autoSpaceDN w:val="0"/>
              <w:spacing w:after="0"/>
              <w:jc w:val="left"/>
            </w:pPr>
            <w:r w:rsidRPr="009C3E06">
              <w:rPr>
                <w:sz w:val="22"/>
                <w:szCs w:val="22"/>
              </w:rPr>
              <w:t>Г.</w:t>
            </w:r>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86690D" w:rsidP="008C0237">
            <w:pPr>
              <w:widowControl w:val="0"/>
              <w:autoSpaceDE w:val="0"/>
              <w:autoSpaceDN w:val="0"/>
              <w:spacing w:after="0"/>
              <w:jc w:val="left"/>
            </w:pPr>
            <w:r w:rsidRPr="009C3E06">
              <w:rPr>
                <w:sz w:val="22"/>
                <w:szCs w:val="22"/>
              </w:rPr>
              <w:t>2500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8C0237" w:rsidRPr="009C3E06" w:rsidTr="00BD2B15">
        <w:trPr>
          <w:trHeight w:val="330"/>
        </w:trPr>
        <w:tc>
          <w:tcPr>
            <w:tcW w:w="709" w:type="dxa"/>
          </w:tcPr>
          <w:p w:rsidR="008C0237" w:rsidRPr="009C3E06" w:rsidRDefault="00F662D3" w:rsidP="008C0237">
            <w:pPr>
              <w:widowControl w:val="0"/>
              <w:autoSpaceDE w:val="0"/>
              <w:autoSpaceDN w:val="0"/>
              <w:spacing w:after="0"/>
              <w:jc w:val="center"/>
            </w:pPr>
            <w:r w:rsidRPr="009C3E06">
              <w:rPr>
                <w:sz w:val="22"/>
                <w:szCs w:val="22"/>
              </w:rPr>
              <w:t>7</w:t>
            </w:r>
          </w:p>
        </w:tc>
        <w:tc>
          <w:tcPr>
            <w:tcW w:w="1843" w:type="dxa"/>
          </w:tcPr>
          <w:p w:rsidR="008C0237" w:rsidRPr="009C3E06" w:rsidRDefault="00D72F67" w:rsidP="00D15A59">
            <w:pPr>
              <w:tabs>
                <w:tab w:val="left" w:pos="225"/>
              </w:tabs>
            </w:pPr>
            <w:r w:rsidRPr="009C3E06">
              <w:rPr>
                <w:bCs/>
                <w:color w:val="212529"/>
                <w:sz w:val="22"/>
                <w:szCs w:val="22"/>
                <w:shd w:val="clear" w:color="auto" w:fill="FFFFFF"/>
              </w:rPr>
              <w:t>ГОПАНТЕНОВАЯ КИСЛОТА [D,L]</w:t>
            </w:r>
          </w:p>
        </w:tc>
        <w:tc>
          <w:tcPr>
            <w:tcW w:w="1560" w:type="dxa"/>
          </w:tcPr>
          <w:p w:rsidR="008C0237" w:rsidRPr="009C3E06" w:rsidRDefault="00D72F67" w:rsidP="008C0237">
            <w:pPr>
              <w:widowControl w:val="0"/>
              <w:autoSpaceDE w:val="0"/>
              <w:autoSpaceDN w:val="0"/>
              <w:spacing w:after="0"/>
              <w:jc w:val="left"/>
            </w:pPr>
            <w:proofErr w:type="spellStart"/>
            <w:r w:rsidRPr="009C3E06">
              <w:rPr>
                <w:bCs/>
                <w:color w:val="212529"/>
                <w:sz w:val="22"/>
                <w:szCs w:val="22"/>
                <w:shd w:val="clear" w:color="auto" w:fill="FFFFFF"/>
              </w:rPr>
              <w:t>Пантогам</w:t>
            </w:r>
            <w:proofErr w:type="spellEnd"/>
          </w:p>
        </w:tc>
        <w:tc>
          <w:tcPr>
            <w:tcW w:w="1275" w:type="dxa"/>
          </w:tcPr>
          <w:p w:rsidR="008C0237" w:rsidRPr="009C3E06" w:rsidRDefault="008C0237" w:rsidP="008C0237">
            <w:pPr>
              <w:jc w:val="center"/>
            </w:pPr>
          </w:p>
        </w:tc>
        <w:tc>
          <w:tcPr>
            <w:tcW w:w="1539" w:type="dxa"/>
          </w:tcPr>
          <w:p w:rsidR="008C0237" w:rsidRPr="009C3E06" w:rsidRDefault="00D72F67" w:rsidP="00752BB9">
            <w:pPr>
              <w:spacing w:after="200" w:line="276" w:lineRule="auto"/>
              <w:jc w:val="center"/>
            </w:pPr>
            <w:r w:rsidRPr="009C3E06">
              <w:rPr>
                <w:color w:val="212529"/>
                <w:sz w:val="22"/>
                <w:szCs w:val="22"/>
                <w:shd w:val="clear" w:color="auto" w:fill="FFFFFF"/>
              </w:rPr>
              <w:t>Сироп</w:t>
            </w:r>
          </w:p>
        </w:tc>
        <w:tc>
          <w:tcPr>
            <w:tcW w:w="967" w:type="dxa"/>
          </w:tcPr>
          <w:p w:rsidR="008C0237" w:rsidRPr="009C3E06" w:rsidRDefault="00D72F67" w:rsidP="008C0237">
            <w:pPr>
              <w:widowControl w:val="0"/>
              <w:autoSpaceDE w:val="0"/>
              <w:autoSpaceDN w:val="0"/>
              <w:spacing w:after="0"/>
              <w:jc w:val="left"/>
            </w:pPr>
            <w:r w:rsidRPr="009C3E06">
              <w:rPr>
                <w:color w:val="212529"/>
                <w:sz w:val="22"/>
                <w:szCs w:val="22"/>
                <w:shd w:val="clear" w:color="auto" w:fill="FFFFFF"/>
              </w:rPr>
              <w:t>100 мг/мл</w:t>
            </w:r>
          </w:p>
        </w:tc>
        <w:tc>
          <w:tcPr>
            <w:tcW w:w="1127" w:type="dxa"/>
          </w:tcPr>
          <w:p w:rsidR="008C0237" w:rsidRPr="009C3E06" w:rsidRDefault="00D72F67" w:rsidP="008C0237">
            <w:pPr>
              <w:widowControl w:val="0"/>
              <w:autoSpaceDE w:val="0"/>
              <w:autoSpaceDN w:val="0"/>
              <w:spacing w:after="0"/>
              <w:jc w:val="left"/>
            </w:pPr>
            <w:r w:rsidRPr="009C3E06">
              <w:rPr>
                <w:color w:val="212529"/>
                <w:sz w:val="22"/>
                <w:szCs w:val="22"/>
                <w:shd w:val="clear" w:color="auto" w:fill="FFFFFF"/>
              </w:rPr>
              <w:t>мл</w:t>
            </w:r>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643B1A">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D72F67" w:rsidP="008C0237">
            <w:pPr>
              <w:widowControl w:val="0"/>
              <w:autoSpaceDE w:val="0"/>
              <w:autoSpaceDN w:val="0"/>
              <w:spacing w:after="0"/>
              <w:jc w:val="left"/>
            </w:pPr>
            <w:r w:rsidRPr="009C3E06">
              <w:rPr>
                <w:sz w:val="22"/>
                <w:szCs w:val="22"/>
              </w:rPr>
              <w:t>2500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643B1A" w:rsidRPr="009C3E06" w:rsidTr="00BD2B15">
        <w:trPr>
          <w:trHeight w:val="210"/>
        </w:trPr>
        <w:tc>
          <w:tcPr>
            <w:tcW w:w="709" w:type="dxa"/>
          </w:tcPr>
          <w:p w:rsidR="00643B1A" w:rsidRPr="009C3E06" w:rsidRDefault="00F662D3" w:rsidP="008C0237">
            <w:pPr>
              <w:widowControl w:val="0"/>
              <w:autoSpaceDE w:val="0"/>
              <w:autoSpaceDN w:val="0"/>
              <w:spacing w:after="0"/>
              <w:jc w:val="center"/>
            </w:pPr>
            <w:r w:rsidRPr="009C3E06">
              <w:rPr>
                <w:sz w:val="22"/>
                <w:szCs w:val="22"/>
              </w:rPr>
              <w:t>8</w:t>
            </w:r>
          </w:p>
        </w:tc>
        <w:tc>
          <w:tcPr>
            <w:tcW w:w="1843" w:type="dxa"/>
          </w:tcPr>
          <w:p w:rsidR="00643B1A" w:rsidRPr="009C3E06" w:rsidRDefault="00437676" w:rsidP="008C0237">
            <w:pPr>
              <w:jc w:val="center"/>
            </w:pPr>
            <w:r w:rsidRPr="009C3E06">
              <w:rPr>
                <w:bCs/>
                <w:color w:val="212529"/>
                <w:sz w:val="22"/>
                <w:szCs w:val="22"/>
                <w:shd w:val="clear" w:color="auto" w:fill="FFFFFF"/>
              </w:rPr>
              <w:t>ЛЕВОКАРНИТИН</w:t>
            </w:r>
          </w:p>
        </w:tc>
        <w:tc>
          <w:tcPr>
            <w:tcW w:w="1560" w:type="dxa"/>
          </w:tcPr>
          <w:p w:rsidR="00643B1A" w:rsidRPr="009C3E06" w:rsidRDefault="00437676" w:rsidP="008C0237">
            <w:pPr>
              <w:widowControl w:val="0"/>
              <w:autoSpaceDE w:val="0"/>
              <w:autoSpaceDN w:val="0"/>
              <w:spacing w:after="0"/>
              <w:jc w:val="left"/>
            </w:pPr>
            <w:proofErr w:type="spellStart"/>
            <w:r w:rsidRPr="009C3E06">
              <w:rPr>
                <w:bCs/>
                <w:color w:val="212529"/>
                <w:sz w:val="22"/>
                <w:szCs w:val="22"/>
                <w:shd w:val="clear" w:color="auto" w:fill="FFFFFF"/>
              </w:rPr>
              <w:t>Элькар</w:t>
            </w:r>
            <w:proofErr w:type="spellEnd"/>
          </w:p>
        </w:tc>
        <w:tc>
          <w:tcPr>
            <w:tcW w:w="1275" w:type="dxa"/>
          </w:tcPr>
          <w:p w:rsidR="00643B1A" w:rsidRPr="009C3E06" w:rsidRDefault="00643B1A" w:rsidP="008C0237">
            <w:pPr>
              <w:widowControl w:val="0"/>
              <w:autoSpaceDE w:val="0"/>
              <w:autoSpaceDN w:val="0"/>
              <w:spacing w:after="0"/>
              <w:jc w:val="left"/>
            </w:pPr>
          </w:p>
        </w:tc>
        <w:tc>
          <w:tcPr>
            <w:tcW w:w="1539" w:type="dxa"/>
          </w:tcPr>
          <w:p w:rsidR="00643B1A" w:rsidRPr="009C3E06" w:rsidRDefault="00437676" w:rsidP="00752BB9">
            <w:pPr>
              <w:widowControl w:val="0"/>
              <w:autoSpaceDE w:val="0"/>
              <w:autoSpaceDN w:val="0"/>
              <w:spacing w:after="0"/>
              <w:jc w:val="left"/>
            </w:pPr>
            <w:r w:rsidRPr="009C3E06">
              <w:rPr>
                <w:color w:val="212529"/>
                <w:sz w:val="22"/>
                <w:szCs w:val="22"/>
                <w:shd w:val="clear" w:color="auto" w:fill="FFFFFF"/>
              </w:rPr>
              <w:t>Раствор для приема внутрь</w:t>
            </w:r>
          </w:p>
        </w:tc>
        <w:tc>
          <w:tcPr>
            <w:tcW w:w="967" w:type="dxa"/>
          </w:tcPr>
          <w:p w:rsidR="00643B1A" w:rsidRPr="009C3E06" w:rsidRDefault="00437676" w:rsidP="008C0237">
            <w:pPr>
              <w:widowControl w:val="0"/>
              <w:autoSpaceDE w:val="0"/>
              <w:autoSpaceDN w:val="0"/>
              <w:spacing w:after="0"/>
              <w:jc w:val="left"/>
            </w:pPr>
            <w:r w:rsidRPr="009C3E06">
              <w:rPr>
                <w:color w:val="212529"/>
                <w:sz w:val="22"/>
                <w:szCs w:val="22"/>
                <w:shd w:val="clear" w:color="auto" w:fill="FFFFFF"/>
              </w:rPr>
              <w:t>300 мг/мл</w:t>
            </w:r>
          </w:p>
        </w:tc>
        <w:tc>
          <w:tcPr>
            <w:tcW w:w="1127" w:type="dxa"/>
          </w:tcPr>
          <w:p w:rsidR="00643B1A" w:rsidRPr="009C3E06" w:rsidRDefault="00437676" w:rsidP="008C0237">
            <w:pPr>
              <w:widowControl w:val="0"/>
              <w:autoSpaceDE w:val="0"/>
              <w:autoSpaceDN w:val="0"/>
              <w:spacing w:after="0"/>
              <w:jc w:val="left"/>
            </w:pPr>
            <w:r w:rsidRPr="009C3E06">
              <w:rPr>
                <w:sz w:val="22"/>
                <w:szCs w:val="22"/>
              </w:rPr>
              <w:t>мл</w:t>
            </w:r>
          </w:p>
        </w:tc>
        <w:tc>
          <w:tcPr>
            <w:tcW w:w="967" w:type="dxa"/>
          </w:tcPr>
          <w:p w:rsidR="00643B1A" w:rsidRPr="009C3E06" w:rsidRDefault="00643B1A" w:rsidP="008C0237">
            <w:pPr>
              <w:widowControl w:val="0"/>
              <w:autoSpaceDE w:val="0"/>
              <w:autoSpaceDN w:val="0"/>
              <w:spacing w:after="0"/>
              <w:jc w:val="left"/>
            </w:pPr>
          </w:p>
        </w:tc>
        <w:tc>
          <w:tcPr>
            <w:tcW w:w="1127" w:type="dxa"/>
          </w:tcPr>
          <w:p w:rsidR="00643B1A" w:rsidRPr="009C3E06" w:rsidRDefault="00643B1A" w:rsidP="008C0237">
            <w:pPr>
              <w:widowControl w:val="0"/>
              <w:autoSpaceDE w:val="0"/>
              <w:autoSpaceDN w:val="0"/>
              <w:spacing w:after="0"/>
              <w:jc w:val="center"/>
            </w:pPr>
          </w:p>
        </w:tc>
        <w:tc>
          <w:tcPr>
            <w:tcW w:w="1127" w:type="dxa"/>
          </w:tcPr>
          <w:p w:rsidR="00643B1A" w:rsidRPr="009C3E06" w:rsidRDefault="00643B1A" w:rsidP="008C0237">
            <w:pPr>
              <w:widowControl w:val="0"/>
              <w:autoSpaceDE w:val="0"/>
              <w:autoSpaceDN w:val="0"/>
              <w:spacing w:after="0"/>
              <w:jc w:val="left"/>
            </w:pPr>
          </w:p>
        </w:tc>
        <w:tc>
          <w:tcPr>
            <w:tcW w:w="1771" w:type="dxa"/>
          </w:tcPr>
          <w:p w:rsidR="00643B1A" w:rsidRPr="009C3E06" w:rsidRDefault="00437676" w:rsidP="008C0237">
            <w:pPr>
              <w:widowControl w:val="0"/>
              <w:autoSpaceDE w:val="0"/>
              <w:autoSpaceDN w:val="0"/>
              <w:spacing w:after="0"/>
              <w:jc w:val="left"/>
            </w:pPr>
            <w:r w:rsidRPr="009C3E06">
              <w:rPr>
                <w:sz w:val="22"/>
                <w:szCs w:val="22"/>
              </w:rPr>
              <w:t>1500</w:t>
            </w:r>
          </w:p>
        </w:tc>
        <w:tc>
          <w:tcPr>
            <w:tcW w:w="967" w:type="dxa"/>
          </w:tcPr>
          <w:p w:rsidR="00643B1A" w:rsidRPr="009C3E06" w:rsidRDefault="00643B1A" w:rsidP="008C0237">
            <w:pPr>
              <w:widowControl w:val="0"/>
              <w:autoSpaceDE w:val="0"/>
              <w:autoSpaceDN w:val="0"/>
              <w:spacing w:after="0"/>
              <w:jc w:val="left"/>
            </w:pPr>
          </w:p>
        </w:tc>
        <w:tc>
          <w:tcPr>
            <w:tcW w:w="447" w:type="dxa"/>
          </w:tcPr>
          <w:p w:rsidR="00643B1A" w:rsidRPr="009C3E06" w:rsidRDefault="00643B1A" w:rsidP="008C0237">
            <w:pPr>
              <w:widowControl w:val="0"/>
              <w:autoSpaceDE w:val="0"/>
              <w:autoSpaceDN w:val="0"/>
              <w:spacing w:after="0"/>
              <w:jc w:val="center"/>
            </w:pPr>
          </w:p>
        </w:tc>
        <w:tc>
          <w:tcPr>
            <w:tcW w:w="966" w:type="dxa"/>
          </w:tcPr>
          <w:p w:rsidR="00643B1A" w:rsidRPr="009C3E06" w:rsidRDefault="00643B1A" w:rsidP="008C0237">
            <w:pPr>
              <w:widowControl w:val="0"/>
              <w:autoSpaceDE w:val="0"/>
              <w:autoSpaceDN w:val="0"/>
              <w:spacing w:after="0"/>
              <w:jc w:val="left"/>
            </w:pPr>
          </w:p>
        </w:tc>
      </w:tr>
      <w:tr w:rsidR="00643B1A" w:rsidRPr="009C3E06" w:rsidTr="00BD2B15">
        <w:trPr>
          <w:trHeight w:val="360"/>
        </w:trPr>
        <w:tc>
          <w:tcPr>
            <w:tcW w:w="709" w:type="dxa"/>
          </w:tcPr>
          <w:p w:rsidR="00643B1A" w:rsidRPr="009C3E06" w:rsidRDefault="00F662D3" w:rsidP="008C0237">
            <w:pPr>
              <w:widowControl w:val="0"/>
              <w:autoSpaceDE w:val="0"/>
              <w:autoSpaceDN w:val="0"/>
              <w:spacing w:after="0"/>
              <w:jc w:val="center"/>
            </w:pPr>
            <w:r w:rsidRPr="009C3E06">
              <w:rPr>
                <w:sz w:val="22"/>
                <w:szCs w:val="22"/>
              </w:rPr>
              <w:t>9</w:t>
            </w:r>
          </w:p>
        </w:tc>
        <w:tc>
          <w:tcPr>
            <w:tcW w:w="1843" w:type="dxa"/>
          </w:tcPr>
          <w:p w:rsidR="00643B1A" w:rsidRPr="009C3E06" w:rsidRDefault="00214644" w:rsidP="00E747EF">
            <w:pPr>
              <w:jc w:val="center"/>
            </w:pPr>
            <w:proofErr w:type="spellStart"/>
            <w:r w:rsidRPr="009C3E06">
              <w:rPr>
                <w:sz w:val="22"/>
                <w:szCs w:val="22"/>
                <w:shd w:val="clear" w:color="auto" w:fill="FFFFFF"/>
              </w:rPr>
              <w:t>Магний+Пиридоксин</w:t>
            </w:r>
            <w:proofErr w:type="spellEnd"/>
          </w:p>
        </w:tc>
        <w:tc>
          <w:tcPr>
            <w:tcW w:w="1560" w:type="dxa"/>
          </w:tcPr>
          <w:p w:rsidR="00214644" w:rsidRPr="009C3E06" w:rsidRDefault="00214644" w:rsidP="00214644">
            <w:pPr>
              <w:spacing w:after="200" w:line="276" w:lineRule="auto"/>
              <w:jc w:val="center"/>
              <w:rPr>
                <w:shd w:val="clear" w:color="auto" w:fill="FFFFFF"/>
              </w:rPr>
            </w:pPr>
            <w:proofErr w:type="spellStart"/>
            <w:r w:rsidRPr="009C3E06">
              <w:rPr>
                <w:sz w:val="22"/>
                <w:szCs w:val="22"/>
                <w:shd w:val="clear" w:color="auto" w:fill="FFFFFF"/>
              </w:rPr>
              <w:t>Магнелис</w:t>
            </w:r>
            <w:proofErr w:type="spellEnd"/>
            <w:r w:rsidRPr="009C3E06">
              <w:rPr>
                <w:sz w:val="22"/>
                <w:szCs w:val="22"/>
                <w:shd w:val="clear" w:color="auto" w:fill="FFFFFF"/>
              </w:rPr>
              <w:t>® В</w:t>
            </w:r>
            <w:proofErr w:type="gramStart"/>
            <w:r w:rsidRPr="009C3E06">
              <w:rPr>
                <w:sz w:val="22"/>
                <w:szCs w:val="22"/>
                <w:shd w:val="clear" w:color="auto" w:fill="FFFFFF"/>
              </w:rPr>
              <w:t>6</w:t>
            </w:r>
            <w:proofErr w:type="gramEnd"/>
            <w:r w:rsidRPr="009C3E06">
              <w:rPr>
                <w:sz w:val="22"/>
                <w:szCs w:val="22"/>
                <w:shd w:val="clear" w:color="auto" w:fill="FFFFFF"/>
              </w:rPr>
              <w:t xml:space="preserve"> </w:t>
            </w:r>
            <w:r w:rsidRPr="009C3E06">
              <w:rPr>
                <w:sz w:val="22"/>
                <w:szCs w:val="22"/>
                <w:shd w:val="clear" w:color="auto" w:fill="FFFFFF"/>
              </w:rPr>
              <w:lastRenderedPageBreak/>
              <w:t>форте</w:t>
            </w:r>
          </w:p>
          <w:p w:rsidR="00643B1A" w:rsidRPr="009C3E06" w:rsidRDefault="00643B1A" w:rsidP="008C0237">
            <w:pPr>
              <w:widowControl w:val="0"/>
              <w:autoSpaceDE w:val="0"/>
              <w:autoSpaceDN w:val="0"/>
              <w:spacing w:after="0"/>
              <w:jc w:val="left"/>
            </w:pPr>
          </w:p>
        </w:tc>
        <w:tc>
          <w:tcPr>
            <w:tcW w:w="1275" w:type="dxa"/>
          </w:tcPr>
          <w:p w:rsidR="00643B1A" w:rsidRPr="009C3E06" w:rsidRDefault="00643B1A" w:rsidP="008C0237">
            <w:pPr>
              <w:widowControl w:val="0"/>
              <w:autoSpaceDE w:val="0"/>
              <w:autoSpaceDN w:val="0"/>
              <w:spacing w:after="0"/>
              <w:jc w:val="left"/>
            </w:pPr>
          </w:p>
        </w:tc>
        <w:tc>
          <w:tcPr>
            <w:tcW w:w="1539" w:type="dxa"/>
          </w:tcPr>
          <w:p w:rsidR="00643B1A" w:rsidRPr="009C3E06" w:rsidRDefault="00214644" w:rsidP="00214644">
            <w:pPr>
              <w:spacing w:after="200" w:line="276" w:lineRule="auto"/>
            </w:pPr>
            <w:r w:rsidRPr="009C3E06">
              <w:rPr>
                <w:sz w:val="22"/>
                <w:szCs w:val="22"/>
                <w:shd w:val="clear" w:color="auto" w:fill="FFFFFF"/>
              </w:rPr>
              <w:t xml:space="preserve">таблетки, покрытые </w:t>
            </w:r>
            <w:r w:rsidRPr="009C3E06">
              <w:rPr>
                <w:sz w:val="22"/>
                <w:szCs w:val="22"/>
                <w:shd w:val="clear" w:color="auto" w:fill="FFFFFF"/>
              </w:rPr>
              <w:lastRenderedPageBreak/>
              <w:t xml:space="preserve">пленочной оболочкой </w:t>
            </w:r>
          </w:p>
        </w:tc>
        <w:tc>
          <w:tcPr>
            <w:tcW w:w="967" w:type="dxa"/>
          </w:tcPr>
          <w:p w:rsidR="00214644" w:rsidRPr="009C3E06" w:rsidRDefault="00214644" w:rsidP="00214644">
            <w:pPr>
              <w:spacing w:after="200" w:line="276" w:lineRule="auto"/>
              <w:jc w:val="center"/>
              <w:rPr>
                <w:shd w:val="clear" w:color="auto" w:fill="FFFFFF"/>
              </w:rPr>
            </w:pPr>
            <w:r w:rsidRPr="009C3E06">
              <w:rPr>
                <w:color w:val="212529"/>
                <w:sz w:val="22"/>
                <w:szCs w:val="22"/>
                <w:shd w:val="clear" w:color="auto" w:fill="FFFFFF"/>
              </w:rPr>
              <w:lastRenderedPageBreak/>
              <w:t xml:space="preserve">48 мг+5 </w:t>
            </w:r>
            <w:r w:rsidRPr="009C3E06">
              <w:rPr>
                <w:color w:val="212529"/>
                <w:sz w:val="22"/>
                <w:szCs w:val="22"/>
                <w:shd w:val="clear" w:color="auto" w:fill="FFFFFF"/>
              </w:rPr>
              <w:lastRenderedPageBreak/>
              <w:t>мг</w:t>
            </w:r>
          </w:p>
          <w:p w:rsidR="00643B1A" w:rsidRPr="009C3E06" w:rsidRDefault="00643B1A" w:rsidP="008C0237">
            <w:pPr>
              <w:widowControl w:val="0"/>
              <w:autoSpaceDE w:val="0"/>
              <w:autoSpaceDN w:val="0"/>
              <w:spacing w:after="0"/>
              <w:jc w:val="left"/>
            </w:pPr>
          </w:p>
        </w:tc>
        <w:tc>
          <w:tcPr>
            <w:tcW w:w="1127" w:type="dxa"/>
          </w:tcPr>
          <w:p w:rsidR="00643B1A" w:rsidRPr="009C3E06" w:rsidRDefault="00214644" w:rsidP="008C0237">
            <w:pPr>
              <w:widowControl w:val="0"/>
              <w:autoSpaceDE w:val="0"/>
              <w:autoSpaceDN w:val="0"/>
              <w:spacing w:after="0"/>
              <w:jc w:val="left"/>
            </w:pPr>
            <w:proofErr w:type="spellStart"/>
            <w:proofErr w:type="gramStart"/>
            <w:r w:rsidRPr="009C3E06">
              <w:rPr>
                <w:sz w:val="22"/>
                <w:szCs w:val="22"/>
              </w:rPr>
              <w:lastRenderedPageBreak/>
              <w:t>шт</w:t>
            </w:r>
            <w:proofErr w:type="spellEnd"/>
            <w:proofErr w:type="gramEnd"/>
          </w:p>
        </w:tc>
        <w:tc>
          <w:tcPr>
            <w:tcW w:w="967" w:type="dxa"/>
          </w:tcPr>
          <w:p w:rsidR="00643B1A" w:rsidRPr="009C3E06" w:rsidRDefault="00643B1A" w:rsidP="008C0237">
            <w:pPr>
              <w:widowControl w:val="0"/>
              <w:autoSpaceDE w:val="0"/>
              <w:autoSpaceDN w:val="0"/>
              <w:spacing w:after="0"/>
              <w:jc w:val="left"/>
            </w:pPr>
          </w:p>
        </w:tc>
        <w:tc>
          <w:tcPr>
            <w:tcW w:w="1127" w:type="dxa"/>
          </w:tcPr>
          <w:p w:rsidR="00643B1A" w:rsidRPr="009C3E06" w:rsidRDefault="00643B1A" w:rsidP="008C0237">
            <w:pPr>
              <w:widowControl w:val="0"/>
              <w:autoSpaceDE w:val="0"/>
              <w:autoSpaceDN w:val="0"/>
              <w:spacing w:after="0"/>
              <w:jc w:val="center"/>
            </w:pPr>
          </w:p>
        </w:tc>
        <w:tc>
          <w:tcPr>
            <w:tcW w:w="1127" w:type="dxa"/>
          </w:tcPr>
          <w:p w:rsidR="00643B1A" w:rsidRPr="009C3E06" w:rsidRDefault="00643B1A" w:rsidP="008C0237">
            <w:pPr>
              <w:widowControl w:val="0"/>
              <w:autoSpaceDE w:val="0"/>
              <w:autoSpaceDN w:val="0"/>
              <w:spacing w:after="0"/>
              <w:jc w:val="left"/>
            </w:pPr>
          </w:p>
        </w:tc>
        <w:tc>
          <w:tcPr>
            <w:tcW w:w="1771" w:type="dxa"/>
          </w:tcPr>
          <w:p w:rsidR="00643B1A" w:rsidRPr="009C3E06" w:rsidRDefault="00214644" w:rsidP="008C0237">
            <w:pPr>
              <w:widowControl w:val="0"/>
              <w:autoSpaceDE w:val="0"/>
              <w:autoSpaceDN w:val="0"/>
              <w:spacing w:after="0"/>
              <w:jc w:val="left"/>
            </w:pPr>
            <w:r w:rsidRPr="009C3E06">
              <w:rPr>
                <w:sz w:val="22"/>
                <w:szCs w:val="22"/>
              </w:rPr>
              <w:t>300</w:t>
            </w:r>
          </w:p>
        </w:tc>
        <w:tc>
          <w:tcPr>
            <w:tcW w:w="967" w:type="dxa"/>
          </w:tcPr>
          <w:p w:rsidR="00643B1A" w:rsidRPr="009C3E06" w:rsidRDefault="00643B1A" w:rsidP="008C0237">
            <w:pPr>
              <w:widowControl w:val="0"/>
              <w:autoSpaceDE w:val="0"/>
              <w:autoSpaceDN w:val="0"/>
              <w:spacing w:after="0"/>
              <w:jc w:val="left"/>
            </w:pPr>
          </w:p>
        </w:tc>
        <w:tc>
          <w:tcPr>
            <w:tcW w:w="447" w:type="dxa"/>
          </w:tcPr>
          <w:p w:rsidR="00643B1A" w:rsidRPr="009C3E06" w:rsidRDefault="00643B1A" w:rsidP="008C0237">
            <w:pPr>
              <w:widowControl w:val="0"/>
              <w:autoSpaceDE w:val="0"/>
              <w:autoSpaceDN w:val="0"/>
              <w:spacing w:after="0"/>
              <w:jc w:val="center"/>
            </w:pPr>
          </w:p>
        </w:tc>
        <w:tc>
          <w:tcPr>
            <w:tcW w:w="966" w:type="dxa"/>
          </w:tcPr>
          <w:p w:rsidR="00643B1A" w:rsidRPr="009C3E06" w:rsidRDefault="00643B1A" w:rsidP="008C0237">
            <w:pPr>
              <w:widowControl w:val="0"/>
              <w:autoSpaceDE w:val="0"/>
              <w:autoSpaceDN w:val="0"/>
              <w:spacing w:after="0"/>
              <w:jc w:val="left"/>
            </w:pPr>
          </w:p>
        </w:tc>
      </w:tr>
      <w:tr w:rsidR="008C0237" w:rsidRPr="009C3E06" w:rsidTr="00BD2B15">
        <w:trPr>
          <w:trHeight w:val="495"/>
        </w:trPr>
        <w:tc>
          <w:tcPr>
            <w:tcW w:w="709" w:type="dxa"/>
          </w:tcPr>
          <w:p w:rsidR="008C0237" w:rsidRPr="009C3E06" w:rsidRDefault="00F662D3" w:rsidP="008C0237">
            <w:pPr>
              <w:widowControl w:val="0"/>
              <w:autoSpaceDE w:val="0"/>
              <w:autoSpaceDN w:val="0"/>
              <w:spacing w:after="0"/>
              <w:jc w:val="center"/>
            </w:pPr>
            <w:r w:rsidRPr="009C3E06">
              <w:rPr>
                <w:sz w:val="22"/>
                <w:szCs w:val="22"/>
              </w:rPr>
              <w:lastRenderedPageBreak/>
              <w:t>10</w:t>
            </w:r>
          </w:p>
        </w:tc>
        <w:tc>
          <w:tcPr>
            <w:tcW w:w="1843" w:type="dxa"/>
          </w:tcPr>
          <w:p w:rsidR="00214644" w:rsidRPr="009C3E06" w:rsidRDefault="00214644" w:rsidP="00214644">
            <w:pPr>
              <w:spacing w:after="200" w:line="276" w:lineRule="auto"/>
              <w:jc w:val="center"/>
            </w:pPr>
            <w:proofErr w:type="spellStart"/>
            <w:r w:rsidRPr="009C3E06">
              <w:rPr>
                <w:sz w:val="22"/>
                <w:szCs w:val="22"/>
              </w:rPr>
              <w:t>Кеторолак</w:t>
            </w:r>
            <w:proofErr w:type="spellEnd"/>
          </w:p>
          <w:p w:rsidR="008C0237" w:rsidRPr="009C3E06" w:rsidRDefault="008C0237" w:rsidP="00E747EF">
            <w:pPr>
              <w:jc w:val="center"/>
            </w:pPr>
          </w:p>
        </w:tc>
        <w:tc>
          <w:tcPr>
            <w:tcW w:w="1560" w:type="dxa"/>
          </w:tcPr>
          <w:p w:rsidR="00214644" w:rsidRPr="009C3E06" w:rsidRDefault="00214644" w:rsidP="00214644">
            <w:pPr>
              <w:spacing w:after="200" w:line="276" w:lineRule="auto"/>
              <w:jc w:val="center"/>
            </w:pPr>
            <w:proofErr w:type="spellStart"/>
            <w:r w:rsidRPr="009C3E06">
              <w:rPr>
                <w:sz w:val="22"/>
                <w:szCs w:val="22"/>
              </w:rPr>
              <w:t>Кеторол</w:t>
            </w:r>
            <w:proofErr w:type="spellEnd"/>
          </w:p>
          <w:p w:rsidR="008C0237" w:rsidRPr="009C3E06" w:rsidRDefault="008C0237" w:rsidP="008C0237">
            <w:pPr>
              <w:widowControl w:val="0"/>
              <w:autoSpaceDE w:val="0"/>
              <w:autoSpaceDN w:val="0"/>
              <w:spacing w:after="0"/>
              <w:jc w:val="left"/>
            </w:pPr>
          </w:p>
        </w:tc>
        <w:tc>
          <w:tcPr>
            <w:tcW w:w="1275" w:type="dxa"/>
          </w:tcPr>
          <w:p w:rsidR="008C0237" w:rsidRPr="009C3E06" w:rsidRDefault="008C0237" w:rsidP="008C0237">
            <w:pPr>
              <w:widowControl w:val="0"/>
              <w:autoSpaceDE w:val="0"/>
              <w:autoSpaceDN w:val="0"/>
              <w:spacing w:after="0"/>
              <w:jc w:val="left"/>
            </w:pPr>
          </w:p>
        </w:tc>
        <w:tc>
          <w:tcPr>
            <w:tcW w:w="1539" w:type="dxa"/>
          </w:tcPr>
          <w:p w:rsidR="008C0237" w:rsidRPr="009C3E06" w:rsidRDefault="00214644" w:rsidP="000B24E7">
            <w:pPr>
              <w:widowControl w:val="0"/>
              <w:autoSpaceDE w:val="0"/>
              <w:autoSpaceDN w:val="0"/>
              <w:spacing w:after="0"/>
              <w:jc w:val="center"/>
            </w:pPr>
            <w:r w:rsidRPr="009C3E06">
              <w:rPr>
                <w:sz w:val="22"/>
                <w:szCs w:val="22"/>
                <w:shd w:val="clear" w:color="auto" w:fill="FFFFFF"/>
              </w:rPr>
              <w:t xml:space="preserve">таблетки, </w:t>
            </w:r>
            <w:proofErr w:type="spellStart"/>
            <w:r w:rsidRPr="009C3E06">
              <w:rPr>
                <w:sz w:val="22"/>
                <w:szCs w:val="22"/>
                <w:shd w:val="clear" w:color="auto" w:fill="FFFFFF"/>
              </w:rPr>
              <w:t>диспергируемые</w:t>
            </w:r>
            <w:proofErr w:type="spellEnd"/>
            <w:r w:rsidRPr="009C3E06">
              <w:rPr>
                <w:sz w:val="22"/>
                <w:szCs w:val="22"/>
                <w:shd w:val="clear" w:color="auto" w:fill="FFFFFF"/>
              </w:rPr>
              <w:t xml:space="preserve"> в полости рта</w:t>
            </w:r>
          </w:p>
        </w:tc>
        <w:tc>
          <w:tcPr>
            <w:tcW w:w="967" w:type="dxa"/>
          </w:tcPr>
          <w:p w:rsidR="00214644" w:rsidRPr="009C3E06" w:rsidRDefault="00214644" w:rsidP="00214644">
            <w:pPr>
              <w:spacing w:after="200" w:line="276" w:lineRule="auto"/>
              <w:rPr>
                <w:shd w:val="clear" w:color="auto" w:fill="FFFFFF"/>
              </w:rPr>
            </w:pPr>
            <w:r w:rsidRPr="009C3E06">
              <w:rPr>
                <w:sz w:val="22"/>
                <w:szCs w:val="22"/>
                <w:shd w:val="clear" w:color="auto" w:fill="FFFFFF"/>
              </w:rPr>
              <w:t>10мг.</w:t>
            </w:r>
          </w:p>
          <w:p w:rsidR="008C0237" w:rsidRPr="009C3E06" w:rsidRDefault="008C0237" w:rsidP="008C0237">
            <w:pPr>
              <w:widowControl w:val="0"/>
              <w:autoSpaceDE w:val="0"/>
              <w:autoSpaceDN w:val="0"/>
              <w:spacing w:after="0"/>
              <w:jc w:val="left"/>
            </w:pPr>
          </w:p>
        </w:tc>
        <w:tc>
          <w:tcPr>
            <w:tcW w:w="1127" w:type="dxa"/>
          </w:tcPr>
          <w:p w:rsidR="008C0237" w:rsidRPr="009C3E06" w:rsidRDefault="00214644" w:rsidP="008C0237">
            <w:pPr>
              <w:widowControl w:val="0"/>
              <w:autoSpaceDE w:val="0"/>
              <w:autoSpaceDN w:val="0"/>
              <w:spacing w:after="0"/>
              <w:jc w:val="left"/>
            </w:pPr>
            <w:proofErr w:type="spellStart"/>
            <w:proofErr w:type="gramStart"/>
            <w:r w:rsidRPr="009C3E06">
              <w:rPr>
                <w:sz w:val="22"/>
                <w:szCs w:val="22"/>
              </w:rPr>
              <w:t>шт</w:t>
            </w:r>
            <w:proofErr w:type="spellEnd"/>
            <w:proofErr w:type="gramEnd"/>
          </w:p>
        </w:tc>
        <w:tc>
          <w:tcPr>
            <w:tcW w:w="967" w:type="dxa"/>
          </w:tcPr>
          <w:p w:rsidR="008C0237" w:rsidRPr="009C3E06" w:rsidRDefault="008C0237" w:rsidP="008C0237">
            <w:pPr>
              <w:widowControl w:val="0"/>
              <w:autoSpaceDE w:val="0"/>
              <w:autoSpaceDN w:val="0"/>
              <w:spacing w:after="0"/>
              <w:jc w:val="left"/>
            </w:pPr>
          </w:p>
        </w:tc>
        <w:tc>
          <w:tcPr>
            <w:tcW w:w="1127" w:type="dxa"/>
          </w:tcPr>
          <w:p w:rsidR="008C0237" w:rsidRPr="009C3E06" w:rsidRDefault="008C0237" w:rsidP="008C0237">
            <w:pPr>
              <w:widowControl w:val="0"/>
              <w:autoSpaceDE w:val="0"/>
              <w:autoSpaceDN w:val="0"/>
              <w:spacing w:after="0"/>
              <w:jc w:val="center"/>
            </w:pPr>
          </w:p>
        </w:tc>
        <w:tc>
          <w:tcPr>
            <w:tcW w:w="1127" w:type="dxa"/>
          </w:tcPr>
          <w:p w:rsidR="008C0237" w:rsidRPr="009C3E06" w:rsidRDefault="008C0237" w:rsidP="008C0237">
            <w:pPr>
              <w:widowControl w:val="0"/>
              <w:autoSpaceDE w:val="0"/>
              <w:autoSpaceDN w:val="0"/>
              <w:spacing w:after="0"/>
              <w:jc w:val="left"/>
            </w:pPr>
          </w:p>
        </w:tc>
        <w:tc>
          <w:tcPr>
            <w:tcW w:w="1771" w:type="dxa"/>
          </w:tcPr>
          <w:p w:rsidR="008C0237" w:rsidRPr="009C3E06" w:rsidRDefault="00214644" w:rsidP="008C0237">
            <w:pPr>
              <w:widowControl w:val="0"/>
              <w:autoSpaceDE w:val="0"/>
              <w:autoSpaceDN w:val="0"/>
              <w:spacing w:after="0"/>
              <w:jc w:val="left"/>
            </w:pPr>
            <w:r w:rsidRPr="009C3E06">
              <w:rPr>
                <w:sz w:val="22"/>
                <w:szCs w:val="22"/>
              </w:rPr>
              <w:t>50</w:t>
            </w:r>
          </w:p>
        </w:tc>
        <w:tc>
          <w:tcPr>
            <w:tcW w:w="967" w:type="dxa"/>
          </w:tcPr>
          <w:p w:rsidR="008C0237" w:rsidRPr="009C3E06" w:rsidRDefault="008C0237" w:rsidP="008C0237">
            <w:pPr>
              <w:widowControl w:val="0"/>
              <w:autoSpaceDE w:val="0"/>
              <w:autoSpaceDN w:val="0"/>
              <w:spacing w:after="0"/>
              <w:jc w:val="left"/>
            </w:pPr>
          </w:p>
        </w:tc>
        <w:tc>
          <w:tcPr>
            <w:tcW w:w="447" w:type="dxa"/>
          </w:tcPr>
          <w:p w:rsidR="008C0237" w:rsidRPr="009C3E06" w:rsidRDefault="008C0237" w:rsidP="008C0237">
            <w:pPr>
              <w:widowControl w:val="0"/>
              <w:autoSpaceDE w:val="0"/>
              <w:autoSpaceDN w:val="0"/>
              <w:spacing w:after="0"/>
              <w:jc w:val="center"/>
            </w:pPr>
          </w:p>
        </w:tc>
        <w:tc>
          <w:tcPr>
            <w:tcW w:w="966" w:type="dxa"/>
          </w:tcPr>
          <w:p w:rsidR="008C0237" w:rsidRPr="009C3E06" w:rsidRDefault="008C0237" w:rsidP="008C0237">
            <w:pPr>
              <w:widowControl w:val="0"/>
              <w:autoSpaceDE w:val="0"/>
              <w:autoSpaceDN w:val="0"/>
              <w:spacing w:after="0"/>
              <w:jc w:val="left"/>
            </w:pPr>
          </w:p>
        </w:tc>
      </w:tr>
      <w:tr w:rsidR="00643B1A" w:rsidRPr="009C3E06" w:rsidTr="00BD2B15">
        <w:trPr>
          <w:trHeight w:val="150"/>
        </w:trPr>
        <w:tc>
          <w:tcPr>
            <w:tcW w:w="709" w:type="dxa"/>
          </w:tcPr>
          <w:p w:rsidR="00643B1A" w:rsidRPr="009C3E06" w:rsidRDefault="00F662D3" w:rsidP="008C0237">
            <w:pPr>
              <w:widowControl w:val="0"/>
              <w:autoSpaceDE w:val="0"/>
              <w:autoSpaceDN w:val="0"/>
              <w:spacing w:after="0"/>
              <w:jc w:val="center"/>
            </w:pPr>
            <w:r w:rsidRPr="009C3E06">
              <w:rPr>
                <w:sz w:val="22"/>
                <w:szCs w:val="22"/>
              </w:rPr>
              <w:t>11</w:t>
            </w:r>
          </w:p>
        </w:tc>
        <w:tc>
          <w:tcPr>
            <w:tcW w:w="1843" w:type="dxa"/>
          </w:tcPr>
          <w:p w:rsidR="00643B1A" w:rsidRPr="009C3E06" w:rsidRDefault="00214644" w:rsidP="008C0237">
            <w:pPr>
              <w:spacing w:line="240" w:lineRule="atLeast"/>
              <w:jc w:val="center"/>
            </w:pPr>
            <w:proofErr w:type="spellStart"/>
            <w:r w:rsidRPr="009C3E06">
              <w:rPr>
                <w:sz w:val="22"/>
                <w:szCs w:val="22"/>
              </w:rPr>
              <w:t>Дексаметазон</w:t>
            </w:r>
            <w:proofErr w:type="spellEnd"/>
          </w:p>
        </w:tc>
        <w:tc>
          <w:tcPr>
            <w:tcW w:w="1560" w:type="dxa"/>
          </w:tcPr>
          <w:p w:rsidR="00643B1A" w:rsidRPr="009C3E06" w:rsidRDefault="00643B1A" w:rsidP="008C0237">
            <w:pPr>
              <w:widowControl w:val="0"/>
              <w:autoSpaceDE w:val="0"/>
              <w:autoSpaceDN w:val="0"/>
              <w:spacing w:after="0"/>
              <w:jc w:val="left"/>
            </w:pPr>
          </w:p>
        </w:tc>
        <w:tc>
          <w:tcPr>
            <w:tcW w:w="1275" w:type="dxa"/>
          </w:tcPr>
          <w:p w:rsidR="00643B1A" w:rsidRPr="009C3E06" w:rsidRDefault="00643B1A" w:rsidP="008C0237">
            <w:pPr>
              <w:widowControl w:val="0"/>
              <w:autoSpaceDE w:val="0"/>
              <w:autoSpaceDN w:val="0"/>
              <w:spacing w:after="0"/>
              <w:jc w:val="left"/>
            </w:pPr>
          </w:p>
        </w:tc>
        <w:tc>
          <w:tcPr>
            <w:tcW w:w="1539" w:type="dxa"/>
          </w:tcPr>
          <w:p w:rsidR="00643B1A" w:rsidRPr="009C3E06" w:rsidRDefault="00483998" w:rsidP="00483998">
            <w:pPr>
              <w:spacing w:after="200" w:line="276" w:lineRule="auto"/>
              <w:jc w:val="center"/>
            </w:pPr>
            <w:r w:rsidRPr="009C3E06">
              <w:rPr>
                <w:rStyle w:val="klp-rowblue--ouvfz"/>
                <w:sz w:val="22"/>
                <w:szCs w:val="22"/>
                <w:bdr w:val="none" w:sz="0" w:space="0" w:color="auto" w:frame="1"/>
                <w:shd w:val="clear" w:color="auto" w:fill="FFFFFF"/>
              </w:rPr>
              <w:t xml:space="preserve">Таблетки </w:t>
            </w:r>
          </w:p>
        </w:tc>
        <w:tc>
          <w:tcPr>
            <w:tcW w:w="967" w:type="dxa"/>
          </w:tcPr>
          <w:p w:rsidR="00643B1A" w:rsidRPr="009C3E06" w:rsidRDefault="00483998" w:rsidP="008C0237">
            <w:pPr>
              <w:widowControl w:val="0"/>
              <w:autoSpaceDE w:val="0"/>
              <w:autoSpaceDN w:val="0"/>
              <w:spacing w:after="0"/>
              <w:jc w:val="left"/>
            </w:pPr>
            <w:r w:rsidRPr="009C3E06">
              <w:rPr>
                <w:rStyle w:val="klp-rowblue--ouvfz"/>
                <w:sz w:val="22"/>
                <w:szCs w:val="22"/>
                <w:bdr w:val="none" w:sz="0" w:space="0" w:color="auto" w:frame="1"/>
                <w:shd w:val="clear" w:color="auto" w:fill="FFFFFF"/>
              </w:rPr>
              <w:t>8мг</w:t>
            </w:r>
          </w:p>
        </w:tc>
        <w:tc>
          <w:tcPr>
            <w:tcW w:w="1127" w:type="dxa"/>
          </w:tcPr>
          <w:p w:rsidR="00643B1A" w:rsidRPr="009C3E06" w:rsidRDefault="00483998" w:rsidP="008C0237">
            <w:pPr>
              <w:widowControl w:val="0"/>
              <w:autoSpaceDE w:val="0"/>
              <w:autoSpaceDN w:val="0"/>
              <w:spacing w:after="0"/>
              <w:jc w:val="left"/>
            </w:pPr>
            <w:proofErr w:type="spellStart"/>
            <w:proofErr w:type="gramStart"/>
            <w:r w:rsidRPr="009C3E06">
              <w:rPr>
                <w:sz w:val="22"/>
                <w:szCs w:val="22"/>
              </w:rPr>
              <w:t>шт</w:t>
            </w:r>
            <w:proofErr w:type="spellEnd"/>
            <w:proofErr w:type="gramEnd"/>
          </w:p>
        </w:tc>
        <w:tc>
          <w:tcPr>
            <w:tcW w:w="967" w:type="dxa"/>
          </w:tcPr>
          <w:p w:rsidR="00643B1A" w:rsidRPr="009C3E06" w:rsidRDefault="00643B1A" w:rsidP="008C0237">
            <w:pPr>
              <w:widowControl w:val="0"/>
              <w:autoSpaceDE w:val="0"/>
              <w:autoSpaceDN w:val="0"/>
              <w:spacing w:after="0"/>
              <w:jc w:val="left"/>
            </w:pPr>
          </w:p>
        </w:tc>
        <w:tc>
          <w:tcPr>
            <w:tcW w:w="1127" w:type="dxa"/>
          </w:tcPr>
          <w:p w:rsidR="00643B1A" w:rsidRPr="009C3E06" w:rsidRDefault="00643B1A" w:rsidP="008C0237">
            <w:pPr>
              <w:widowControl w:val="0"/>
              <w:autoSpaceDE w:val="0"/>
              <w:autoSpaceDN w:val="0"/>
              <w:spacing w:after="0"/>
              <w:jc w:val="center"/>
            </w:pPr>
          </w:p>
        </w:tc>
        <w:tc>
          <w:tcPr>
            <w:tcW w:w="1127" w:type="dxa"/>
          </w:tcPr>
          <w:p w:rsidR="00643B1A" w:rsidRPr="009C3E06" w:rsidRDefault="00643B1A" w:rsidP="008C0237">
            <w:pPr>
              <w:widowControl w:val="0"/>
              <w:autoSpaceDE w:val="0"/>
              <w:autoSpaceDN w:val="0"/>
              <w:spacing w:after="0"/>
              <w:jc w:val="left"/>
            </w:pPr>
          </w:p>
        </w:tc>
        <w:tc>
          <w:tcPr>
            <w:tcW w:w="1771" w:type="dxa"/>
          </w:tcPr>
          <w:p w:rsidR="00643B1A" w:rsidRPr="009C3E06" w:rsidRDefault="00483998" w:rsidP="008C0237">
            <w:pPr>
              <w:widowControl w:val="0"/>
              <w:autoSpaceDE w:val="0"/>
              <w:autoSpaceDN w:val="0"/>
              <w:spacing w:after="0"/>
              <w:jc w:val="left"/>
            </w:pPr>
            <w:r w:rsidRPr="009C3E06">
              <w:rPr>
                <w:sz w:val="22"/>
                <w:szCs w:val="22"/>
              </w:rPr>
              <w:t>100</w:t>
            </w:r>
          </w:p>
        </w:tc>
        <w:tc>
          <w:tcPr>
            <w:tcW w:w="967" w:type="dxa"/>
          </w:tcPr>
          <w:p w:rsidR="00643B1A" w:rsidRPr="009C3E06" w:rsidRDefault="00643B1A" w:rsidP="008C0237">
            <w:pPr>
              <w:widowControl w:val="0"/>
              <w:autoSpaceDE w:val="0"/>
              <w:autoSpaceDN w:val="0"/>
              <w:spacing w:after="0"/>
              <w:jc w:val="left"/>
            </w:pPr>
          </w:p>
        </w:tc>
        <w:tc>
          <w:tcPr>
            <w:tcW w:w="447" w:type="dxa"/>
          </w:tcPr>
          <w:p w:rsidR="00643B1A" w:rsidRPr="009C3E06" w:rsidRDefault="00643B1A" w:rsidP="008C0237">
            <w:pPr>
              <w:widowControl w:val="0"/>
              <w:autoSpaceDE w:val="0"/>
              <w:autoSpaceDN w:val="0"/>
              <w:spacing w:after="0"/>
              <w:jc w:val="center"/>
            </w:pPr>
          </w:p>
        </w:tc>
        <w:tc>
          <w:tcPr>
            <w:tcW w:w="966" w:type="dxa"/>
          </w:tcPr>
          <w:p w:rsidR="00643B1A" w:rsidRPr="009C3E06" w:rsidRDefault="00643B1A" w:rsidP="008C0237">
            <w:pPr>
              <w:widowControl w:val="0"/>
              <w:autoSpaceDE w:val="0"/>
              <w:autoSpaceDN w:val="0"/>
              <w:spacing w:after="0"/>
              <w:jc w:val="left"/>
            </w:pPr>
          </w:p>
        </w:tc>
      </w:tr>
      <w:tr w:rsidR="000B24E7" w:rsidRPr="009C3E06" w:rsidTr="00BD2B15">
        <w:trPr>
          <w:trHeight w:val="240"/>
        </w:trPr>
        <w:tc>
          <w:tcPr>
            <w:tcW w:w="709" w:type="dxa"/>
          </w:tcPr>
          <w:p w:rsidR="000B24E7" w:rsidRPr="009C3E06" w:rsidRDefault="00F662D3" w:rsidP="008C0237">
            <w:pPr>
              <w:widowControl w:val="0"/>
              <w:autoSpaceDE w:val="0"/>
              <w:autoSpaceDN w:val="0"/>
              <w:spacing w:after="0"/>
              <w:jc w:val="center"/>
            </w:pPr>
            <w:r w:rsidRPr="009C3E06">
              <w:rPr>
                <w:sz w:val="22"/>
                <w:szCs w:val="22"/>
              </w:rPr>
              <w:t>12</w:t>
            </w:r>
          </w:p>
        </w:tc>
        <w:tc>
          <w:tcPr>
            <w:tcW w:w="1843" w:type="dxa"/>
          </w:tcPr>
          <w:p w:rsidR="000B24E7" w:rsidRPr="009C3E06" w:rsidRDefault="00AE7E75" w:rsidP="008C0237">
            <w:pPr>
              <w:spacing w:line="240" w:lineRule="atLeast"/>
              <w:jc w:val="center"/>
            </w:pPr>
            <w:r w:rsidRPr="009C3E06">
              <w:rPr>
                <w:bCs/>
                <w:color w:val="212529"/>
                <w:sz w:val="22"/>
                <w:szCs w:val="22"/>
                <w:shd w:val="clear" w:color="auto" w:fill="FFFFFF"/>
              </w:rPr>
              <w:t>ДИФЕНГИДРАМИН</w:t>
            </w:r>
          </w:p>
        </w:tc>
        <w:tc>
          <w:tcPr>
            <w:tcW w:w="1560" w:type="dxa"/>
          </w:tcPr>
          <w:p w:rsidR="00AE7E75" w:rsidRPr="009C3E06" w:rsidRDefault="00AE7E75" w:rsidP="00AE7E75">
            <w:pPr>
              <w:spacing w:after="200" w:line="276" w:lineRule="auto"/>
              <w:jc w:val="center"/>
            </w:pPr>
            <w:proofErr w:type="spellStart"/>
            <w:r w:rsidRPr="009C3E06">
              <w:rPr>
                <w:sz w:val="22"/>
                <w:szCs w:val="22"/>
              </w:rPr>
              <w:t>Димедрол</w:t>
            </w:r>
            <w:proofErr w:type="spellEnd"/>
          </w:p>
          <w:p w:rsidR="000B24E7" w:rsidRPr="009C3E06" w:rsidRDefault="000B24E7" w:rsidP="008C0237">
            <w:pPr>
              <w:widowControl w:val="0"/>
              <w:autoSpaceDE w:val="0"/>
              <w:autoSpaceDN w:val="0"/>
              <w:spacing w:after="0"/>
              <w:jc w:val="left"/>
            </w:pPr>
          </w:p>
        </w:tc>
        <w:tc>
          <w:tcPr>
            <w:tcW w:w="1275" w:type="dxa"/>
          </w:tcPr>
          <w:p w:rsidR="000B24E7" w:rsidRPr="009C3E06" w:rsidRDefault="000B24E7" w:rsidP="008C0237">
            <w:pPr>
              <w:widowControl w:val="0"/>
              <w:autoSpaceDE w:val="0"/>
              <w:autoSpaceDN w:val="0"/>
              <w:spacing w:after="0"/>
              <w:jc w:val="left"/>
            </w:pPr>
          </w:p>
        </w:tc>
        <w:tc>
          <w:tcPr>
            <w:tcW w:w="1539" w:type="dxa"/>
          </w:tcPr>
          <w:p w:rsidR="000B24E7" w:rsidRPr="009C3E06" w:rsidRDefault="00AE7E75" w:rsidP="005C680F">
            <w:pPr>
              <w:spacing w:after="200" w:line="276" w:lineRule="auto"/>
              <w:jc w:val="center"/>
            </w:pPr>
            <w:r w:rsidRPr="009C3E06">
              <w:rPr>
                <w:color w:val="212529"/>
                <w:sz w:val="22"/>
                <w:szCs w:val="22"/>
                <w:shd w:val="clear" w:color="auto" w:fill="FFFFFF"/>
              </w:rPr>
              <w:t>Раствор для внутривенного и внутримышечного введения</w:t>
            </w:r>
          </w:p>
        </w:tc>
        <w:tc>
          <w:tcPr>
            <w:tcW w:w="967" w:type="dxa"/>
          </w:tcPr>
          <w:p w:rsidR="000B24E7" w:rsidRPr="009C3E06" w:rsidRDefault="00AE7E75" w:rsidP="008C0237">
            <w:pPr>
              <w:widowControl w:val="0"/>
              <w:autoSpaceDE w:val="0"/>
              <w:autoSpaceDN w:val="0"/>
              <w:spacing w:after="0"/>
              <w:jc w:val="left"/>
            </w:pPr>
            <w:r w:rsidRPr="009C3E06">
              <w:rPr>
                <w:color w:val="212529"/>
                <w:sz w:val="22"/>
                <w:szCs w:val="22"/>
                <w:shd w:val="clear" w:color="auto" w:fill="FFFFFF"/>
              </w:rPr>
              <w:t>10 мг/мл</w:t>
            </w:r>
          </w:p>
        </w:tc>
        <w:tc>
          <w:tcPr>
            <w:tcW w:w="1127" w:type="dxa"/>
          </w:tcPr>
          <w:p w:rsidR="000B24E7" w:rsidRPr="009C3E06" w:rsidRDefault="00AE7E75" w:rsidP="008C0237">
            <w:pPr>
              <w:widowControl w:val="0"/>
              <w:autoSpaceDE w:val="0"/>
              <w:autoSpaceDN w:val="0"/>
              <w:spacing w:after="0"/>
              <w:jc w:val="left"/>
            </w:pPr>
            <w:r w:rsidRPr="009C3E06">
              <w:rPr>
                <w:sz w:val="22"/>
                <w:szCs w:val="22"/>
              </w:rPr>
              <w:t>мл</w:t>
            </w:r>
          </w:p>
        </w:tc>
        <w:tc>
          <w:tcPr>
            <w:tcW w:w="967" w:type="dxa"/>
          </w:tcPr>
          <w:p w:rsidR="000B24E7" w:rsidRPr="009C3E06" w:rsidRDefault="000B24E7" w:rsidP="008C0237">
            <w:pPr>
              <w:widowControl w:val="0"/>
              <w:autoSpaceDE w:val="0"/>
              <w:autoSpaceDN w:val="0"/>
              <w:spacing w:after="0"/>
              <w:jc w:val="left"/>
            </w:pPr>
          </w:p>
        </w:tc>
        <w:tc>
          <w:tcPr>
            <w:tcW w:w="1127" w:type="dxa"/>
          </w:tcPr>
          <w:p w:rsidR="000B24E7" w:rsidRPr="009C3E06" w:rsidRDefault="000B24E7" w:rsidP="008C0237">
            <w:pPr>
              <w:widowControl w:val="0"/>
              <w:autoSpaceDE w:val="0"/>
              <w:autoSpaceDN w:val="0"/>
              <w:spacing w:after="0"/>
              <w:jc w:val="center"/>
            </w:pPr>
          </w:p>
        </w:tc>
        <w:tc>
          <w:tcPr>
            <w:tcW w:w="1127" w:type="dxa"/>
          </w:tcPr>
          <w:p w:rsidR="000B24E7" w:rsidRPr="009C3E06" w:rsidRDefault="000B24E7" w:rsidP="008C0237">
            <w:pPr>
              <w:widowControl w:val="0"/>
              <w:autoSpaceDE w:val="0"/>
              <w:autoSpaceDN w:val="0"/>
              <w:spacing w:after="0"/>
              <w:jc w:val="left"/>
            </w:pPr>
          </w:p>
        </w:tc>
        <w:tc>
          <w:tcPr>
            <w:tcW w:w="1771" w:type="dxa"/>
          </w:tcPr>
          <w:p w:rsidR="000B24E7" w:rsidRPr="009C3E06" w:rsidRDefault="00AE7E75" w:rsidP="008C0237">
            <w:pPr>
              <w:widowControl w:val="0"/>
              <w:autoSpaceDE w:val="0"/>
              <w:autoSpaceDN w:val="0"/>
              <w:spacing w:after="0"/>
              <w:jc w:val="left"/>
            </w:pPr>
            <w:r w:rsidRPr="009C3E06">
              <w:rPr>
                <w:sz w:val="22"/>
                <w:szCs w:val="22"/>
              </w:rPr>
              <w:t>300</w:t>
            </w:r>
          </w:p>
        </w:tc>
        <w:tc>
          <w:tcPr>
            <w:tcW w:w="967" w:type="dxa"/>
          </w:tcPr>
          <w:p w:rsidR="000B24E7" w:rsidRPr="009C3E06" w:rsidRDefault="000B24E7" w:rsidP="008C0237">
            <w:pPr>
              <w:widowControl w:val="0"/>
              <w:autoSpaceDE w:val="0"/>
              <w:autoSpaceDN w:val="0"/>
              <w:spacing w:after="0"/>
              <w:jc w:val="left"/>
            </w:pPr>
          </w:p>
        </w:tc>
        <w:tc>
          <w:tcPr>
            <w:tcW w:w="447" w:type="dxa"/>
          </w:tcPr>
          <w:p w:rsidR="000B24E7" w:rsidRPr="009C3E06" w:rsidRDefault="000B24E7" w:rsidP="008C0237">
            <w:pPr>
              <w:widowControl w:val="0"/>
              <w:autoSpaceDE w:val="0"/>
              <w:autoSpaceDN w:val="0"/>
              <w:spacing w:after="0"/>
              <w:jc w:val="center"/>
            </w:pPr>
          </w:p>
        </w:tc>
        <w:tc>
          <w:tcPr>
            <w:tcW w:w="966" w:type="dxa"/>
          </w:tcPr>
          <w:p w:rsidR="000B24E7" w:rsidRPr="009C3E06" w:rsidRDefault="000B24E7" w:rsidP="008C0237">
            <w:pPr>
              <w:widowControl w:val="0"/>
              <w:autoSpaceDE w:val="0"/>
              <w:autoSpaceDN w:val="0"/>
              <w:spacing w:after="0"/>
              <w:jc w:val="left"/>
            </w:pPr>
          </w:p>
        </w:tc>
      </w:tr>
      <w:tr w:rsidR="000B24E7" w:rsidRPr="009C3E06" w:rsidTr="00BD2B15">
        <w:trPr>
          <w:trHeight w:val="240"/>
        </w:trPr>
        <w:tc>
          <w:tcPr>
            <w:tcW w:w="709" w:type="dxa"/>
          </w:tcPr>
          <w:p w:rsidR="000B24E7" w:rsidRPr="009C3E06" w:rsidRDefault="00F662D3" w:rsidP="008C0237">
            <w:pPr>
              <w:widowControl w:val="0"/>
              <w:autoSpaceDE w:val="0"/>
              <w:autoSpaceDN w:val="0"/>
              <w:spacing w:after="0"/>
              <w:jc w:val="center"/>
            </w:pPr>
            <w:r w:rsidRPr="009C3E06">
              <w:rPr>
                <w:sz w:val="22"/>
                <w:szCs w:val="22"/>
              </w:rPr>
              <w:t>13</w:t>
            </w:r>
          </w:p>
        </w:tc>
        <w:tc>
          <w:tcPr>
            <w:tcW w:w="1843" w:type="dxa"/>
          </w:tcPr>
          <w:p w:rsidR="000B24E7" w:rsidRPr="009C3E06" w:rsidRDefault="00792DB4" w:rsidP="008C0237">
            <w:pPr>
              <w:spacing w:line="240" w:lineRule="atLeast"/>
              <w:jc w:val="center"/>
            </w:pPr>
            <w:r w:rsidRPr="009C3E06">
              <w:rPr>
                <w:bCs/>
                <w:color w:val="212529"/>
                <w:sz w:val="22"/>
                <w:szCs w:val="22"/>
                <w:shd w:val="clear" w:color="auto" w:fill="FFFFFF"/>
              </w:rPr>
              <w:t>МЕРОПЕНЕМ</w:t>
            </w:r>
          </w:p>
        </w:tc>
        <w:tc>
          <w:tcPr>
            <w:tcW w:w="1560" w:type="dxa"/>
          </w:tcPr>
          <w:p w:rsidR="000B24E7" w:rsidRPr="009C3E06" w:rsidRDefault="000B24E7" w:rsidP="008C0237">
            <w:pPr>
              <w:widowControl w:val="0"/>
              <w:autoSpaceDE w:val="0"/>
              <w:autoSpaceDN w:val="0"/>
              <w:spacing w:after="0"/>
              <w:jc w:val="left"/>
            </w:pPr>
          </w:p>
        </w:tc>
        <w:tc>
          <w:tcPr>
            <w:tcW w:w="1275" w:type="dxa"/>
          </w:tcPr>
          <w:p w:rsidR="000B24E7" w:rsidRPr="009C3E06" w:rsidRDefault="000B24E7" w:rsidP="008C0237">
            <w:pPr>
              <w:widowControl w:val="0"/>
              <w:autoSpaceDE w:val="0"/>
              <w:autoSpaceDN w:val="0"/>
              <w:spacing w:after="0"/>
              <w:jc w:val="left"/>
            </w:pPr>
          </w:p>
        </w:tc>
        <w:tc>
          <w:tcPr>
            <w:tcW w:w="1539" w:type="dxa"/>
          </w:tcPr>
          <w:p w:rsidR="000B24E7" w:rsidRPr="009C3E06" w:rsidRDefault="00792DB4" w:rsidP="008C0237">
            <w:pPr>
              <w:widowControl w:val="0"/>
              <w:autoSpaceDE w:val="0"/>
              <w:autoSpaceDN w:val="0"/>
              <w:spacing w:after="0"/>
              <w:jc w:val="left"/>
            </w:pPr>
            <w:r w:rsidRPr="009C3E06">
              <w:rPr>
                <w:color w:val="212529"/>
                <w:sz w:val="22"/>
                <w:szCs w:val="22"/>
                <w:shd w:val="clear" w:color="auto" w:fill="FFFFFF"/>
              </w:rPr>
              <w:t>Порошок для приготовления раствора для внутривенного введения</w:t>
            </w:r>
          </w:p>
        </w:tc>
        <w:tc>
          <w:tcPr>
            <w:tcW w:w="967" w:type="dxa"/>
          </w:tcPr>
          <w:p w:rsidR="000B24E7" w:rsidRPr="009C3E06" w:rsidRDefault="00792DB4" w:rsidP="008C0237">
            <w:pPr>
              <w:widowControl w:val="0"/>
              <w:autoSpaceDE w:val="0"/>
              <w:autoSpaceDN w:val="0"/>
              <w:spacing w:after="0"/>
              <w:jc w:val="left"/>
            </w:pPr>
            <w:r w:rsidRPr="009C3E06">
              <w:rPr>
                <w:color w:val="212529"/>
                <w:sz w:val="22"/>
                <w:szCs w:val="22"/>
                <w:shd w:val="clear" w:color="auto" w:fill="FFFFFF"/>
              </w:rPr>
              <w:t>1000 мг</w:t>
            </w:r>
          </w:p>
        </w:tc>
        <w:tc>
          <w:tcPr>
            <w:tcW w:w="1127" w:type="dxa"/>
          </w:tcPr>
          <w:p w:rsidR="000B24E7" w:rsidRPr="009C3E06" w:rsidRDefault="00792DB4" w:rsidP="008C0237">
            <w:pPr>
              <w:widowControl w:val="0"/>
              <w:autoSpaceDE w:val="0"/>
              <w:autoSpaceDN w:val="0"/>
              <w:spacing w:after="0"/>
              <w:jc w:val="left"/>
            </w:pPr>
            <w:r w:rsidRPr="009C3E06">
              <w:rPr>
                <w:sz w:val="22"/>
                <w:szCs w:val="22"/>
              </w:rPr>
              <w:t>мг</w:t>
            </w:r>
          </w:p>
        </w:tc>
        <w:tc>
          <w:tcPr>
            <w:tcW w:w="967" w:type="dxa"/>
          </w:tcPr>
          <w:p w:rsidR="000B24E7" w:rsidRPr="009C3E06" w:rsidRDefault="000B24E7" w:rsidP="008C0237">
            <w:pPr>
              <w:widowControl w:val="0"/>
              <w:autoSpaceDE w:val="0"/>
              <w:autoSpaceDN w:val="0"/>
              <w:spacing w:after="0"/>
              <w:jc w:val="left"/>
            </w:pPr>
          </w:p>
        </w:tc>
        <w:tc>
          <w:tcPr>
            <w:tcW w:w="1127" w:type="dxa"/>
          </w:tcPr>
          <w:p w:rsidR="000B24E7" w:rsidRPr="009C3E06" w:rsidRDefault="000B24E7" w:rsidP="008C0237">
            <w:pPr>
              <w:widowControl w:val="0"/>
              <w:autoSpaceDE w:val="0"/>
              <w:autoSpaceDN w:val="0"/>
              <w:spacing w:after="0"/>
              <w:jc w:val="center"/>
            </w:pPr>
          </w:p>
        </w:tc>
        <w:tc>
          <w:tcPr>
            <w:tcW w:w="1127" w:type="dxa"/>
          </w:tcPr>
          <w:p w:rsidR="000B24E7" w:rsidRPr="009C3E06" w:rsidRDefault="000B24E7" w:rsidP="008C0237">
            <w:pPr>
              <w:widowControl w:val="0"/>
              <w:autoSpaceDE w:val="0"/>
              <w:autoSpaceDN w:val="0"/>
              <w:spacing w:after="0"/>
              <w:jc w:val="left"/>
            </w:pPr>
          </w:p>
        </w:tc>
        <w:tc>
          <w:tcPr>
            <w:tcW w:w="1771" w:type="dxa"/>
          </w:tcPr>
          <w:p w:rsidR="000B24E7" w:rsidRPr="009C3E06" w:rsidRDefault="00792DB4" w:rsidP="008C0237">
            <w:pPr>
              <w:widowControl w:val="0"/>
              <w:autoSpaceDE w:val="0"/>
              <w:autoSpaceDN w:val="0"/>
              <w:spacing w:after="0"/>
              <w:jc w:val="left"/>
            </w:pPr>
            <w:r w:rsidRPr="009C3E06">
              <w:rPr>
                <w:sz w:val="22"/>
                <w:szCs w:val="22"/>
              </w:rPr>
              <w:t>30000</w:t>
            </w:r>
          </w:p>
        </w:tc>
        <w:tc>
          <w:tcPr>
            <w:tcW w:w="967" w:type="dxa"/>
          </w:tcPr>
          <w:p w:rsidR="000B24E7" w:rsidRPr="009C3E06" w:rsidRDefault="000B24E7" w:rsidP="008C0237">
            <w:pPr>
              <w:widowControl w:val="0"/>
              <w:autoSpaceDE w:val="0"/>
              <w:autoSpaceDN w:val="0"/>
              <w:spacing w:after="0"/>
              <w:jc w:val="left"/>
            </w:pPr>
          </w:p>
        </w:tc>
        <w:tc>
          <w:tcPr>
            <w:tcW w:w="447" w:type="dxa"/>
          </w:tcPr>
          <w:p w:rsidR="000B24E7" w:rsidRPr="009C3E06" w:rsidRDefault="000B24E7" w:rsidP="008C0237">
            <w:pPr>
              <w:widowControl w:val="0"/>
              <w:autoSpaceDE w:val="0"/>
              <w:autoSpaceDN w:val="0"/>
              <w:spacing w:after="0"/>
              <w:jc w:val="center"/>
            </w:pPr>
          </w:p>
        </w:tc>
        <w:tc>
          <w:tcPr>
            <w:tcW w:w="966" w:type="dxa"/>
          </w:tcPr>
          <w:p w:rsidR="000B24E7" w:rsidRPr="009C3E06" w:rsidRDefault="000B24E7" w:rsidP="008C0237">
            <w:pPr>
              <w:widowControl w:val="0"/>
              <w:autoSpaceDE w:val="0"/>
              <w:autoSpaceDN w:val="0"/>
              <w:spacing w:after="0"/>
              <w:jc w:val="left"/>
            </w:pPr>
          </w:p>
        </w:tc>
      </w:tr>
      <w:tr w:rsidR="000B24E7" w:rsidRPr="009C3E06" w:rsidTr="00BD2B15">
        <w:trPr>
          <w:trHeight w:val="216"/>
        </w:trPr>
        <w:tc>
          <w:tcPr>
            <w:tcW w:w="709" w:type="dxa"/>
          </w:tcPr>
          <w:p w:rsidR="000B24E7" w:rsidRPr="009C3E06" w:rsidRDefault="00F662D3" w:rsidP="008C0237">
            <w:pPr>
              <w:widowControl w:val="0"/>
              <w:autoSpaceDE w:val="0"/>
              <w:autoSpaceDN w:val="0"/>
              <w:spacing w:after="0"/>
              <w:jc w:val="center"/>
            </w:pPr>
            <w:r w:rsidRPr="009C3E06">
              <w:rPr>
                <w:sz w:val="22"/>
                <w:szCs w:val="22"/>
              </w:rPr>
              <w:t>14</w:t>
            </w:r>
          </w:p>
        </w:tc>
        <w:tc>
          <w:tcPr>
            <w:tcW w:w="1843" w:type="dxa"/>
          </w:tcPr>
          <w:p w:rsidR="00804D57" w:rsidRPr="009C3E06" w:rsidRDefault="00804D57" w:rsidP="00804D57">
            <w:pPr>
              <w:spacing w:after="200" w:line="276" w:lineRule="auto"/>
              <w:jc w:val="center"/>
            </w:pPr>
            <w:r w:rsidRPr="009C3E06">
              <w:rPr>
                <w:sz w:val="22"/>
                <w:szCs w:val="22"/>
              </w:rPr>
              <w:t>Аскорбиновая кислота</w:t>
            </w:r>
          </w:p>
          <w:p w:rsidR="000B24E7" w:rsidRPr="009C3E06" w:rsidRDefault="000B24E7" w:rsidP="008C0237">
            <w:pPr>
              <w:spacing w:line="240" w:lineRule="atLeast"/>
              <w:jc w:val="center"/>
            </w:pPr>
          </w:p>
        </w:tc>
        <w:tc>
          <w:tcPr>
            <w:tcW w:w="1560" w:type="dxa"/>
          </w:tcPr>
          <w:p w:rsidR="000B24E7" w:rsidRPr="009C3E06" w:rsidRDefault="000B24E7" w:rsidP="00B808B1">
            <w:pPr>
              <w:jc w:val="center"/>
            </w:pPr>
          </w:p>
        </w:tc>
        <w:tc>
          <w:tcPr>
            <w:tcW w:w="1275" w:type="dxa"/>
          </w:tcPr>
          <w:p w:rsidR="000B24E7" w:rsidRPr="009C3E06" w:rsidRDefault="000B24E7" w:rsidP="008C0237">
            <w:pPr>
              <w:widowControl w:val="0"/>
              <w:autoSpaceDE w:val="0"/>
              <w:autoSpaceDN w:val="0"/>
              <w:spacing w:after="0"/>
              <w:jc w:val="left"/>
            </w:pPr>
          </w:p>
        </w:tc>
        <w:tc>
          <w:tcPr>
            <w:tcW w:w="1539" w:type="dxa"/>
            <w:shd w:val="clear" w:color="auto" w:fill="auto"/>
          </w:tcPr>
          <w:p w:rsidR="000B24E7" w:rsidRPr="009C3E06" w:rsidRDefault="00804D57" w:rsidP="009C3E06">
            <w:r w:rsidRPr="009C3E06">
              <w:t>порошок для приготовления раствора для приема внутрь</w:t>
            </w:r>
          </w:p>
        </w:tc>
        <w:tc>
          <w:tcPr>
            <w:tcW w:w="967" w:type="dxa"/>
            <w:shd w:val="clear" w:color="auto" w:fill="auto"/>
          </w:tcPr>
          <w:p w:rsidR="000B24E7" w:rsidRPr="009C3E06" w:rsidRDefault="00804D57" w:rsidP="009C3E06">
            <w:r w:rsidRPr="009C3E06">
              <w:t>2.5 г</w:t>
            </w:r>
          </w:p>
        </w:tc>
        <w:tc>
          <w:tcPr>
            <w:tcW w:w="1127" w:type="dxa"/>
          </w:tcPr>
          <w:p w:rsidR="000B24E7" w:rsidRPr="009C3E06" w:rsidRDefault="00804D57" w:rsidP="008C0237">
            <w:pPr>
              <w:widowControl w:val="0"/>
              <w:autoSpaceDE w:val="0"/>
              <w:autoSpaceDN w:val="0"/>
              <w:spacing w:after="0"/>
              <w:jc w:val="left"/>
            </w:pPr>
            <w:r w:rsidRPr="009C3E06">
              <w:rPr>
                <w:sz w:val="22"/>
                <w:szCs w:val="22"/>
              </w:rPr>
              <w:t>г</w:t>
            </w:r>
          </w:p>
        </w:tc>
        <w:tc>
          <w:tcPr>
            <w:tcW w:w="967" w:type="dxa"/>
          </w:tcPr>
          <w:p w:rsidR="000B24E7" w:rsidRPr="009C3E06" w:rsidRDefault="000B24E7" w:rsidP="008C0237">
            <w:pPr>
              <w:widowControl w:val="0"/>
              <w:autoSpaceDE w:val="0"/>
              <w:autoSpaceDN w:val="0"/>
              <w:spacing w:after="0"/>
              <w:jc w:val="left"/>
            </w:pPr>
          </w:p>
        </w:tc>
        <w:tc>
          <w:tcPr>
            <w:tcW w:w="1127" w:type="dxa"/>
          </w:tcPr>
          <w:p w:rsidR="000B24E7" w:rsidRPr="009C3E06" w:rsidRDefault="000B24E7" w:rsidP="008C0237">
            <w:pPr>
              <w:widowControl w:val="0"/>
              <w:autoSpaceDE w:val="0"/>
              <w:autoSpaceDN w:val="0"/>
              <w:spacing w:after="0"/>
              <w:jc w:val="center"/>
            </w:pPr>
          </w:p>
        </w:tc>
        <w:tc>
          <w:tcPr>
            <w:tcW w:w="1127" w:type="dxa"/>
          </w:tcPr>
          <w:p w:rsidR="000B24E7" w:rsidRPr="009C3E06" w:rsidRDefault="000B24E7" w:rsidP="008C0237">
            <w:pPr>
              <w:widowControl w:val="0"/>
              <w:autoSpaceDE w:val="0"/>
              <w:autoSpaceDN w:val="0"/>
              <w:spacing w:after="0"/>
              <w:jc w:val="left"/>
            </w:pPr>
          </w:p>
        </w:tc>
        <w:tc>
          <w:tcPr>
            <w:tcW w:w="1771" w:type="dxa"/>
          </w:tcPr>
          <w:p w:rsidR="000B24E7" w:rsidRPr="009C3E06" w:rsidRDefault="00804D57" w:rsidP="008C0237">
            <w:pPr>
              <w:widowControl w:val="0"/>
              <w:autoSpaceDE w:val="0"/>
              <w:autoSpaceDN w:val="0"/>
              <w:spacing w:after="0"/>
              <w:jc w:val="left"/>
            </w:pPr>
            <w:r w:rsidRPr="009C3E06">
              <w:rPr>
                <w:sz w:val="22"/>
                <w:szCs w:val="22"/>
              </w:rPr>
              <w:t>625</w:t>
            </w:r>
          </w:p>
        </w:tc>
        <w:tc>
          <w:tcPr>
            <w:tcW w:w="967" w:type="dxa"/>
          </w:tcPr>
          <w:p w:rsidR="000B24E7" w:rsidRPr="009C3E06" w:rsidRDefault="000B24E7" w:rsidP="008C0237">
            <w:pPr>
              <w:widowControl w:val="0"/>
              <w:autoSpaceDE w:val="0"/>
              <w:autoSpaceDN w:val="0"/>
              <w:spacing w:after="0"/>
              <w:jc w:val="left"/>
            </w:pPr>
          </w:p>
        </w:tc>
        <w:tc>
          <w:tcPr>
            <w:tcW w:w="447" w:type="dxa"/>
          </w:tcPr>
          <w:p w:rsidR="000B24E7" w:rsidRPr="009C3E06" w:rsidRDefault="000B24E7" w:rsidP="008C0237">
            <w:pPr>
              <w:widowControl w:val="0"/>
              <w:autoSpaceDE w:val="0"/>
              <w:autoSpaceDN w:val="0"/>
              <w:spacing w:after="0"/>
              <w:jc w:val="center"/>
            </w:pPr>
          </w:p>
        </w:tc>
        <w:tc>
          <w:tcPr>
            <w:tcW w:w="966" w:type="dxa"/>
          </w:tcPr>
          <w:p w:rsidR="000B24E7" w:rsidRPr="009C3E06" w:rsidRDefault="000B24E7" w:rsidP="008C0237">
            <w:pPr>
              <w:widowControl w:val="0"/>
              <w:autoSpaceDE w:val="0"/>
              <w:autoSpaceDN w:val="0"/>
              <w:spacing w:after="0"/>
              <w:jc w:val="left"/>
            </w:pPr>
          </w:p>
        </w:tc>
      </w:tr>
      <w:tr w:rsidR="00B808B1" w:rsidRPr="009C3E06" w:rsidTr="00BD2B15">
        <w:trPr>
          <w:trHeight w:val="645"/>
        </w:trPr>
        <w:tc>
          <w:tcPr>
            <w:tcW w:w="709" w:type="dxa"/>
          </w:tcPr>
          <w:p w:rsidR="00B808B1" w:rsidRPr="009C3E06" w:rsidRDefault="00F662D3" w:rsidP="008C0237">
            <w:pPr>
              <w:widowControl w:val="0"/>
              <w:autoSpaceDE w:val="0"/>
              <w:autoSpaceDN w:val="0"/>
              <w:spacing w:after="0"/>
              <w:jc w:val="center"/>
            </w:pPr>
            <w:r w:rsidRPr="009C3E06">
              <w:rPr>
                <w:sz w:val="22"/>
                <w:szCs w:val="22"/>
              </w:rPr>
              <w:t>15</w:t>
            </w:r>
          </w:p>
        </w:tc>
        <w:tc>
          <w:tcPr>
            <w:tcW w:w="1843" w:type="dxa"/>
          </w:tcPr>
          <w:p w:rsidR="00B808B1" w:rsidRPr="009C3E06" w:rsidRDefault="00804D57" w:rsidP="008C0237">
            <w:pPr>
              <w:spacing w:line="240" w:lineRule="atLeast"/>
              <w:jc w:val="center"/>
              <w:rPr>
                <w:bCs/>
                <w:color w:val="212529"/>
                <w:shd w:val="clear" w:color="auto" w:fill="FFFFFF"/>
              </w:rPr>
            </w:pPr>
            <w:r w:rsidRPr="009C3E06">
              <w:rPr>
                <w:bCs/>
                <w:color w:val="212529"/>
                <w:sz w:val="22"/>
                <w:szCs w:val="22"/>
                <w:shd w:val="clear" w:color="auto" w:fill="FFFFFF"/>
              </w:rPr>
              <w:t>ЛАКТУЛОЗА</w:t>
            </w:r>
          </w:p>
        </w:tc>
        <w:tc>
          <w:tcPr>
            <w:tcW w:w="1560" w:type="dxa"/>
          </w:tcPr>
          <w:p w:rsidR="00B808B1" w:rsidRPr="009C3E06" w:rsidRDefault="00804D57" w:rsidP="008C0237">
            <w:pPr>
              <w:widowControl w:val="0"/>
              <w:autoSpaceDE w:val="0"/>
              <w:autoSpaceDN w:val="0"/>
              <w:spacing w:after="0"/>
              <w:jc w:val="left"/>
              <w:rPr>
                <w:bCs/>
              </w:rPr>
            </w:pPr>
            <w:proofErr w:type="spellStart"/>
            <w:r w:rsidRPr="009C3E06">
              <w:rPr>
                <w:bCs/>
                <w:color w:val="212529"/>
                <w:sz w:val="22"/>
                <w:szCs w:val="22"/>
                <w:shd w:val="clear" w:color="auto" w:fill="FFFFFF"/>
              </w:rPr>
              <w:t>Дюфалак</w:t>
            </w:r>
            <w:proofErr w:type="spellEnd"/>
          </w:p>
        </w:tc>
        <w:tc>
          <w:tcPr>
            <w:tcW w:w="1275" w:type="dxa"/>
          </w:tcPr>
          <w:p w:rsidR="00B808B1" w:rsidRPr="009C3E06" w:rsidRDefault="00B808B1" w:rsidP="008C0237">
            <w:pPr>
              <w:widowControl w:val="0"/>
              <w:autoSpaceDE w:val="0"/>
              <w:autoSpaceDN w:val="0"/>
              <w:spacing w:after="0"/>
              <w:jc w:val="left"/>
            </w:pPr>
          </w:p>
        </w:tc>
        <w:tc>
          <w:tcPr>
            <w:tcW w:w="1539" w:type="dxa"/>
            <w:shd w:val="clear" w:color="auto" w:fill="auto"/>
          </w:tcPr>
          <w:p w:rsidR="00B808B1" w:rsidRPr="009C3E06" w:rsidRDefault="00804D57" w:rsidP="009C3E06">
            <w:r w:rsidRPr="009C3E06">
              <w:br/>
              <w:t>Сироп</w:t>
            </w:r>
          </w:p>
        </w:tc>
        <w:tc>
          <w:tcPr>
            <w:tcW w:w="967" w:type="dxa"/>
            <w:shd w:val="clear" w:color="auto" w:fill="auto"/>
          </w:tcPr>
          <w:p w:rsidR="00B808B1" w:rsidRPr="009C3E06" w:rsidRDefault="00804D57" w:rsidP="009C3E06">
            <w:r w:rsidRPr="009C3E06">
              <w:t>667 мг/мл</w:t>
            </w:r>
          </w:p>
        </w:tc>
        <w:tc>
          <w:tcPr>
            <w:tcW w:w="1127" w:type="dxa"/>
          </w:tcPr>
          <w:p w:rsidR="00B808B1" w:rsidRPr="009C3E06" w:rsidRDefault="00804D57" w:rsidP="00804D57">
            <w:pPr>
              <w:widowControl w:val="0"/>
              <w:autoSpaceDE w:val="0"/>
              <w:autoSpaceDN w:val="0"/>
              <w:spacing w:after="0" w:line="0" w:lineRule="atLeast"/>
              <w:jc w:val="center"/>
            </w:pPr>
            <w:r w:rsidRPr="009C3E06">
              <w:rPr>
                <w:sz w:val="22"/>
                <w:szCs w:val="22"/>
              </w:rPr>
              <w:t>мл</w:t>
            </w:r>
          </w:p>
        </w:tc>
        <w:tc>
          <w:tcPr>
            <w:tcW w:w="967" w:type="dxa"/>
          </w:tcPr>
          <w:p w:rsidR="00B808B1" w:rsidRPr="009C3E06" w:rsidRDefault="00B808B1" w:rsidP="00804D57">
            <w:pPr>
              <w:widowControl w:val="0"/>
              <w:autoSpaceDE w:val="0"/>
              <w:autoSpaceDN w:val="0"/>
              <w:spacing w:after="0"/>
              <w:jc w:val="center"/>
            </w:pPr>
          </w:p>
        </w:tc>
        <w:tc>
          <w:tcPr>
            <w:tcW w:w="1127" w:type="dxa"/>
          </w:tcPr>
          <w:p w:rsidR="00B808B1" w:rsidRPr="009C3E06" w:rsidRDefault="00B808B1" w:rsidP="00804D57">
            <w:pPr>
              <w:widowControl w:val="0"/>
              <w:autoSpaceDE w:val="0"/>
              <w:autoSpaceDN w:val="0"/>
              <w:spacing w:after="0"/>
              <w:jc w:val="center"/>
            </w:pPr>
          </w:p>
        </w:tc>
        <w:tc>
          <w:tcPr>
            <w:tcW w:w="1127" w:type="dxa"/>
          </w:tcPr>
          <w:p w:rsidR="00B808B1" w:rsidRPr="009C3E06" w:rsidRDefault="00B808B1" w:rsidP="00804D57">
            <w:pPr>
              <w:widowControl w:val="0"/>
              <w:autoSpaceDE w:val="0"/>
              <w:autoSpaceDN w:val="0"/>
              <w:spacing w:after="0"/>
              <w:jc w:val="center"/>
            </w:pPr>
          </w:p>
        </w:tc>
        <w:tc>
          <w:tcPr>
            <w:tcW w:w="1771" w:type="dxa"/>
          </w:tcPr>
          <w:p w:rsidR="00B808B1" w:rsidRPr="009C3E06" w:rsidRDefault="00804D57" w:rsidP="00804D57">
            <w:pPr>
              <w:widowControl w:val="0"/>
              <w:autoSpaceDE w:val="0"/>
              <w:autoSpaceDN w:val="0"/>
              <w:spacing w:after="0"/>
              <w:jc w:val="center"/>
            </w:pPr>
            <w:r w:rsidRPr="009C3E06">
              <w:rPr>
                <w:sz w:val="22"/>
                <w:szCs w:val="22"/>
              </w:rPr>
              <w:t>5000</w:t>
            </w:r>
          </w:p>
        </w:tc>
        <w:tc>
          <w:tcPr>
            <w:tcW w:w="967" w:type="dxa"/>
          </w:tcPr>
          <w:p w:rsidR="00B808B1" w:rsidRPr="009C3E06" w:rsidRDefault="00B808B1" w:rsidP="008C0237">
            <w:pPr>
              <w:widowControl w:val="0"/>
              <w:autoSpaceDE w:val="0"/>
              <w:autoSpaceDN w:val="0"/>
              <w:spacing w:after="0"/>
              <w:jc w:val="left"/>
            </w:pPr>
          </w:p>
        </w:tc>
        <w:tc>
          <w:tcPr>
            <w:tcW w:w="447" w:type="dxa"/>
          </w:tcPr>
          <w:p w:rsidR="00B808B1" w:rsidRPr="009C3E06" w:rsidRDefault="00B808B1" w:rsidP="008C0237">
            <w:pPr>
              <w:widowControl w:val="0"/>
              <w:autoSpaceDE w:val="0"/>
              <w:autoSpaceDN w:val="0"/>
              <w:spacing w:after="0"/>
              <w:jc w:val="center"/>
            </w:pPr>
          </w:p>
        </w:tc>
        <w:tc>
          <w:tcPr>
            <w:tcW w:w="966" w:type="dxa"/>
          </w:tcPr>
          <w:p w:rsidR="00B808B1" w:rsidRPr="009C3E06" w:rsidRDefault="00B808B1" w:rsidP="008C0237">
            <w:pPr>
              <w:widowControl w:val="0"/>
              <w:autoSpaceDE w:val="0"/>
              <w:autoSpaceDN w:val="0"/>
              <w:spacing w:after="0"/>
              <w:jc w:val="left"/>
            </w:pPr>
          </w:p>
        </w:tc>
      </w:tr>
      <w:tr w:rsidR="00804D57" w:rsidRPr="009C3E06" w:rsidTr="00BD2B15">
        <w:trPr>
          <w:trHeight w:val="210"/>
        </w:trPr>
        <w:tc>
          <w:tcPr>
            <w:tcW w:w="709" w:type="dxa"/>
          </w:tcPr>
          <w:p w:rsidR="00804D57" w:rsidRPr="009C3E06" w:rsidRDefault="00BC467D" w:rsidP="008C0237">
            <w:pPr>
              <w:widowControl w:val="0"/>
              <w:autoSpaceDE w:val="0"/>
              <w:autoSpaceDN w:val="0"/>
              <w:spacing w:after="0"/>
              <w:jc w:val="center"/>
            </w:pPr>
            <w:r w:rsidRPr="009C3E06">
              <w:rPr>
                <w:sz w:val="22"/>
                <w:szCs w:val="22"/>
              </w:rPr>
              <w:t>16</w:t>
            </w:r>
          </w:p>
        </w:tc>
        <w:tc>
          <w:tcPr>
            <w:tcW w:w="1843" w:type="dxa"/>
          </w:tcPr>
          <w:p w:rsidR="00804D57" w:rsidRPr="009C3E06" w:rsidRDefault="00BC467D"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Макрогол</w:t>
            </w:r>
            <w:proofErr w:type="spellEnd"/>
          </w:p>
        </w:tc>
        <w:tc>
          <w:tcPr>
            <w:tcW w:w="1560" w:type="dxa"/>
          </w:tcPr>
          <w:p w:rsidR="00804D57" w:rsidRPr="009C3E06" w:rsidRDefault="00BC467D"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Форлакс</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BC467D" w:rsidP="009C3E06">
            <w:r w:rsidRPr="009C3E06">
              <w:t xml:space="preserve">Порошок для приготовления раствора </w:t>
            </w:r>
            <w:r w:rsidRPr="009C3E06">
              <w:lastRenderedPageBreak/>
              <w:t>для приема внутрь</w:t>
            </w:r>
          </w:p>
        </w:tc>
        <w:tc>
          <w:tcPr>
            <w:tcW w:w="967" w:type="dxa"/>
            <w:shd w:val="clear" w:color="auto" w:fill="auto"/>
          </w:tcPr>
          <w:p w:rsidR="00804D57" w:rsidRPr="009C3E06" w:rsidRDefault="00BC467D" w:rsidP="009C3E06">
            <w:r w:rsidRPr="009C3E06">
              <w:lastRenderedPageBreak/>
              <w:t>4000 мг</w:t>
            </w:r>
          </w:p>
        </w:tc>
        <w:tc>
          <w:tcPr>
            <w:tcW w:w="1127" w:type="dxa"/>
          </w:tcPr>
          <w:p w:rsidR="00804D57" w:rsidRPr="009C3E06" w:rsidRDefault="00BC467D" w:rsidP="00804D57">
            <w:pPr>
              <w:widowControl w:val="0"/>
              <w:autoSpaceDE w:val="0"/>
              <w:autoSpaceDN w:val="0"/>
              <w:spacing w:after="0" w:line="0" w:lineRule="atLeast"/>
              <w:jc w:val="center"/>
            </w:pPr>
            <w:r w:rsidRPr="009C3E06">
              <w:rPr>
                <w:sz w:val="22"/>
                <w:szCs w:val="22"/>
              </w:rPr>
              <w:t>г</w:t>
            </w:r>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BC467D" w:rsidP="00804D57">
            <w:pPr>
              <w:widowControl w:val="0"/>
              <w:autoSpaceDE w:val="0"/>
              <w:autoSpaceDN w:val="0"/>
              <w:spacing w:after="0"/>
              <w:jc w:val="center"/>
            </w:pPr>
            <w:r w:rsidRPr="009C3E06">
              <w:rPr>
                <w:sz w:val="22"/>
                <w:szCs w:val="22"/>
              </w:rPr>
              <w:t>407</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A72ED8" w:rsidRPr="009C3E06" w:rsidTr="00BD2B15">
        <w:trPr>
          <w:trHeight w:val="240"/>
        </w:trPr>
        <w:tc>
          <w:tcPr>
            <w:tcW w:w="709" w:type="dxa"/>
          </w:tcPr>
          <w:p w:rsidR="00A72ED8" w:rsidRPr="009C3E06" w:rsidRDefault="00BC467D" w:rsidP="008C0237">
            <w:pPr>
              <w:widowControl w:val="0"/>
              <w:autoSpaceDE w:val="0"/>
              <w:autoSpaceDN w:val="0"/>
              <w:spacing w:after="0"/>
              <w:jc w:val="center"/>
            </w:pPr>
            <w:r w:rsidRPr="009C3E06">
              <w:rPr>
                <w:sz w:val="22"/>
                <w:szCs w:val="22"/>
              </w:rPr>
              <w:lastRenderedPageBreak/>
              <w:t>17</w:t>
            </w:r>
          </w:p>
        </w:tc>
        <w:tc>
          <w:tcPr>
            <w:tcW w:w="1843" w:type="dxa"/>
          </w:tcPr>
          <w:p w:rsidR="00A72ED8" w:rsidRPr="009C3E06" w:rsidRDefault="00BC467D"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Амброксол</w:t>
            </w:r>
            <w:proofErr w:type="spellEnd"/>
          </w:p>
        </w:tc>
        <w:tc>
          <w:tcPr>
            <w:tcW w:w="1560" w:type="dxa"/>
          </w:tcPr>
          <w:p w:rsidR="00BC467D" w:rsidRPr="009C3E06" w:rsidRDefault="00BC467D" w:rsidP="00BC467D">
            <w:pPr>
              <w:spacing w:after="200" w:line="276" w:lineRule="auto"/>
              <w:jc w:val="center"/>
            </w:pPr>
            <w:proofErr w:type="spellStart"/>
            <w:r w:rsidRPr="009C3E06">
              <w:rPr>
                <w:sz w:val="22"/>
                <w:szCs w:val="22"/>
              </w:rPr>
              <w:t>Лазолван</w:t>
            </w:r>
            <w:proofErr w:type="spellEnd"/>
          </w:p>
          <w:p w:rsidR="00A72ED8" w:rsidRPr="009C3E06" w:rsidRDefault="00A72ED8" w:rsidP="008C0237">
            <w:pPr>
              <w:widowControl w:val="0"/>
              <w:autoSpaceDE w:val="0"/>
              <w:autoSpaceDN w:val="0"/>
              <w:spacing w:after="0"/>
              <w:jc w:val="left"/>
              <w:rPr>
                <w:bCs/>
                <w:color w:val="212529"/>
                <w:shd w:val="clear" w:color="auto" w:fill="FFFFFF"/>
              </w:rPr>
            </w:pPr>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BC467D" w:rsidP="009C3E06">
            <w:r w:rsidRPr="009C3E06">
              <w:t>раствор для приема внутрь</w:t>
            </w:r>
          </w:p>
        </w:tc>
        <w:tc>
          <w:tcPr>
            <w:tcW w:w="967" w:type="dxa"/>
            <w:shd w:val="clear" w:color="auto" w:fill="auto"/>
          </w:tcPr>
          <w:p w:rsidR="00A72ED8" w:rsidRPr="009C3E06" w:rsidRDefault="00F470FE" w:rsidP="009C3E06">
            <w:r w:rsidRPr="009C3E06">
              <w:t>15 мг/5 мл</w:t>
            </w:r>
          </w:p>
        </w:tc>
        <w:tc>
          <w:tcPr>
            <w:tcW w:w="1127" w:type="dxa"/>
          </w:tcPr>
          <w:p w:rsidR="00A72ED8" w:rsidRPr="009C3E06" w:rsidRDefault="00F470FE" w:rsidP="00804D57">
            <w:pPr>
              <w:widowControl w:val="0"/>
              <w:autoSpaceDE w:val="0"/>
              <w:autoSpaceDN w:val="0"/>
              <w:spacing w:after="0" w:line="0" w:lineRule="atLeast"/>
              <w:jc w:val="center"/>
            </w:pPr>
            <w:r w:rsidRPr="009C3E06">
              <w:rPr>
                <w:sz w:val="22"/>
                <w:szCs w:val="22"/>
              </w:rPr>
              <w:t>мл</w:t>
            </w:r>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F470FE" w:rsidP="00804D57">
            <w:pPr>
              <w:widowControl w:val="0"/>
              <w:autoSpaceDE w:val="0"/>
              <w:autoSpaceDN w:val="0"/>
              <w:spacing w:after="0"/>
              <w:jc w:val="center"/>
            </w:pPr>
            <w:r w:rsidRPr="009C3E06">
              <w:rPr>
                <w:sz w:val="22"/>
                <w:szCs w:val="22"/>
              </w:rPr>
              <w:t>6000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8C0237">
            <w:pPr>
              <w:widowControl w:val="0"/>
              <w:autoSpaceDE w:val="0"/>
              <w:autoSpaceDN w:val="0"/>
              <w:spacing w:after="0"/>
              <w:jc w:val="center"/>
            </w:pPr>
          </w:p>
        </w:tc>
        <w:tc>
          <w:tcPr>
            <w:tcW w:w="966" w:type="dxa"/>
          </w:tcPr>
          <w:p w:rsidR="00A72ED8" w:rsidRPr="009C3E06" w:rsidRDefault="00A72ED8" w:rsidP="008C0237">
            <w:pPr>
              <w:widowControl w:val="0"/>
              <w:autoSpaceDE w:val="0"/>
              <w:autoSpaceDN w:val="0"/>
              <w:spacing w:after="0"/>
              <w:jc w:val="left"/>
            </w:pPr>
          </w:p>
        </w:tc>
      </w:tr>
      <w:tr w:rsidR="00F470FE" w:rsidRPr="009C3E06" w:rsidTr="00BD2B15">
        <w:trPr>
          <w:trHeight w:val="240"/>
        </w:trPr>
        <w:tc>
          <w:tcPr>
            <w:tcW w:w="709" w:type="dxa"/>
          </w:tcPr>
          <w:p w:rsidR="00F470FE" w:rsidRPr="009C3E06" w:rsidRDefault="00F470FE" w:rsidP="008C0237">
            <w:pPr>
              <w:widowControl w:val="0"/>
              <w:autoSpaceDE w:val="0"/>
              <w:autoSpaceDN w:val="0"/>
              <w:spacing w:after="0"/>
              <w:jc w:val="center"/>
            </w:pPr>
            <w:r w:rsidRPr="009C3E06">
              <w:rPr>
                <w:sz w:val="22"/>
                <w:szCs w:val="22"/>
              </w:rPr>
              <w:t>18</w:t>
            </w:r>
          </w:p>
        </w:tc>
        <w:tc>
          <w:tcPr>
            <w:tcW w:w="1843" w:type="dxa"/>
          </w:tcPr>
          <w:p w:rsidR="00F470FE" w:rsidRPr="009C3E06" w:rsidRDefault="00F470FE" w:rsidP="00551FC4">
            <w:pPr>
              <w:spacing w:line="240" w:lineRule="atLeast"/>
              <w:jc w:val="center"/>
              <w:rPr>
                <w:bCs/>
                <w:color w:val="212529"/>
                <w:shd w:val="clear" w:color="auto" w:fill="FFFFFF"/>
              </w:rPr>
            </w:pPr>
            <w:proofErr w:type="spellStart"/>
            <w:r w:rsidRPr="009C3E06">
              <w:rPr>
                <w:bCs/>
                <w:color w:val="212529"/>
                <w:sz w:val="22"/>
                <w:szCs w:val="22"/>
                <w:shd w:val="clear" w:color="auto" w:fill="FFFFFF"/>
              </w:rPr>
              <w:t>Амброксол</w:t>
            </w:r>
            <w:proofErr w:type="spellEnd"/>
          </w:p>
        </w:tc>
        <w:tc>
          <w:tcPr>
            <w:tcW w:w="1560" w:type="dxa"/>
          </w:tcPr>
          <w:p w:rsidR="00F470FE" w:rsidRPr="009C3E06" w:rsidRDefault="00F470FE" w:rsidP="00551FC4">
            <w:pPr>
              <w:spacing w:after="200" w:line="276" w:lineRule="auto"/>
              <w:jc w:val="center"/>
            </w:pPr>
            <w:proofErr w:type="spellStart"/>
            <w:r w:rsidRPr="009C3E06">
              <w:rPr>
                <w:sz w:val="22"/>
                <w:szCs w:val="22"/>
              </w:rPr>
              <w:t>Лазолван</w:t>
            </w:r>
            <w:proofErr w:type="spellEnd"/>
          </w:p>
          <w:p w:rsidR="00F470FE" w:rsidRPr="009C3E06" w:rsidRDefault="00F470FE" w:rsidP="00551FC4">
            <w:pPr>
              <w:widowControl w:val="0"/>
              <w:autoSpaceDE w:val="0"/>
              <w:autoSpaceDN w:val="0"/>
              <w:spacing w:after="0"/>
              <w:jc w:val="left"/>
              <w:rPr>
                <w:bCs/>
                <w:color w:val="212529"/>
                <w:shd w:val="clear" w:color="auto" w:fill="FFFFFF"/>
              </w:rPr>
            </w:pPr>
          </w:p>
        </w:tc>
        <w:tc>
          <w:tcPr>
            <w:tcW w:w="1275" w:type="dxa"/>
          </w:tcPr>
          <w:p w:rsidR="00F470FE" w:rsidRPr="009C3E06" w:rsidRDefault="00F470FE" w:rsidP="008C0237">
            <w:pPr>
              <w:widowControl w:val="0"/>
              <w:autoSpaceDE w:val="0"/>
              <w:autoSpaceDN w:val="0"/>
              <w:spacing w:after="0"/>
              <w:jc w:val="left"/>
            </w:pPr>
          </w:p>
        </w:tc>
        <w:tc>
          <w:tcPr>
            <w:tcW w:w="1539" w:type="dxa"/>
            <w:shd w:val="clear" w:color="auto" w:fill="auto"/>
          </w:tcPr>
          <w:p w:rsidR="00F470FE" w:rsidRPr="009C3E06" w:rsidRDefault="00F470FE" w:rsidP="009C3E06">
            <w:r w:rsidRPr="009C3E06">
              <w:t>таблетки</w:t>
            </w:r>
          </w:p>
        </w:tc>
        <w:tc>
          <w:tcPr>
            <w:tcW w:w="967" w:type="dxa"/>
            <w:shd w:val="clear" w:color="auto" w:fill="auto"/>
          </w:tcPr>
          <w:p w:rsidR="00F470FE" w:rsidRPr="009C3E06" w:rsidRDefault="00F470FE" w:rsidP="009C3E06">
            <w:r w:rsidRPr="009C3E06">
              <w:t>30 мг</w:t>
            </w:r>
          </w:p>
        </w:tc>
        <w:tc>
          <w:tcPr>
            <w:tcW w:w="1127" w:type="dxa"/>
          </w:tcPr>
          <w:p w:rsidR="00F470FE" w:rsidRPr="009C3E06" w:rsidRDefault="00F470FE"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F470FE" w:rsidRPr="009C3E06" w:rsidRDefault="00F470FE" w:rsidP="00804D57">
            <w:pPr>
              <w:widowControl w:val="0"/>
              <w:autoSpaceDE w:val="0"/>
              <w:autoSpaceDN w:val="0"/>
              <w:spacing w:after="0"/>
              <w:jc w:val="center"/>
            </w:pPr>
          </w:p>
        </w:tc>
        <w:tc>
          <w:tcPr>
            <w:tcW w:w="1127" w:type="dxa"/>
          </w:tcPr>
          <w:p w:rsidR="00F470FE" w:rsidRPr="009C3E06" w:rsidRDefault="00F470FE" w:rsidP="00804D57">
            <w:pPr>
              <w:widowControl w:val="0"/>
              <w:autoSpaceDE w:val="0"/>
              <w:autoSpaceDN w:val="0"/>
              <w:spacing w:after="0"/>
              <w:jc w:val="center"/>
            </w:pPr>
          </w:p>
        </w:tc>
        <w:tc>
          <w:tcPr>
            <w:tcW w:w="1127" w:type="dxa"/>
          </w:tcPr>
          <w:p w:rsidR="00F470FE" w:rsidRPr="009C3E06" w:rsidRDefault="00F470FE" w:rsidP="00804D57">
            <w:pPr>
              <w:widowControl w:val="0"/>
              <w:autoSpaceDE w:val="0"/>
              <w:autoSpaceDN w:val="0"/>
              <w:spacing w:after="0"/>
              <w:jc w:val="center"/>
            </w:pPr>
          </w:p>
        </w:tc>
        <w:tc>
          <w:tcPr>
            <w:tcW w:w="1771" w:type="dxa"/>
          </w:tcPr>
          <w:p w:rsidR="00F470FE" w:rsidRPr="009C3E06" w:rsidRDefault="00F470FE" w:rsidP="00804D57">
            <w:pPr>
              <w:widowControl w:val="0"/>
              <w:autoSpaceDE w:val="0"/>
              <w:autoSpaceDN w:val="0"/>
              <w:spacing w:after="0"/>
              <w:jc w:val="center"/>
            </w:pPr>
            <w:r w:rsidRPr="009C3E06">
              <w:rPr>
                <w:sz w:val="22"/>
                <w:szCs w:val="22"/>
              </w:rPr>
              <w:t>300</w:t>
            </w:r>
          </w:p>
        </w:tc>
        <w:tc>
          <w:tcPr>
            <w:tcW w:w="967" w:type="dxa"/>
          </w:tcPr>
          <w:p w:rsidR="00F470FE" w:rsidRPr="009C3E06" w:rsidRDefault="00F470FE" w:rsidP="008C0237">
            <w:pPr>
              <w:widowControl w:val="0"/>
              <w:autoSpaceDE w:val="0"/>
              <w:autoSpaceDN w:val="0"/>
              <w:spacing w:after="0"/>
              <w:jc w:val="left"/>
            </w:pPr>
          </w:p>
        </w:tc>
        <w:tc>
          <w:tcPr>
            <w:tcW w:w="447" w:type="dxa"/>
          </w:tcPr>
          <w:p w:rsidR="00F470FE" w:rsidRPr="009C3E06" w:rsidRDefault="00F470FE" w:rsidP="008C0237">
            <w:pPr>
              <w:widowControl w:val="0"/>
              <w:autoSpaceDE w:val="0"/>
              <w:autoSpaceDN w:val="0"/>
              <w:spacing w:after="0"/>
              <w:jc w:val="center"/>
            </w:pPr>
          </w:p>
        </w:tc>
        <w:tc>
          <w:tcPr>
            <w:tcW w:w="966" w:type="dxa"/>
          </w:tcPr>
          <w:p w:rsidR="00F470FE" w:rsidRPr="009C3E06" w:rsidRDefault="00F470FE" w:rsidP="008C0237">
            <w:pPr>
              <w:widowControl w:val="0"/>
              <w:autoSpaceDE w:val="0"/>
              <w:autoSpaceDN w:val="0"/>
              <w:spacing w:after="0"/>
              <w:jc w:val="left"/>
            </w:pPr>
          </w:p>
        </w:tc>
      </w:tr>
      <w:tr w:rsidR="00804D57" w:rsidRPr="009C3E06" w:rsidTr="00BD2B15">
        <w:trPr>
          <w:trHeight w:val="270"/>
        </w:trPr>
        <w:tc>
          <w:tcPr>
            <w:tcW w:w="709" w:type="dxa"/>
          </w:tcPr>
          <w:p w:rsidR="00804D57" w:rsidRPr="009C3E06" w:rsidRDefault="00BC467D" w:rsidP="008C0237">
            <w:pPr>
              <w:widowControl w:val="0"/>
              <w:autoSpaceDE w:val="0"/>
              <w:autoSpaceDN w:val="0"/>
              <w:spacing w:after="0"/>
              <w:jc w:val="center"/>
            </w:pPr>
            <w:r w:rsidRPr="009C3E06">
              <w:rPr>
                <w:sz w:val="22"/>
                <w:szCs w:val="22"/>
              </w:rPr>
              <w:t>19</w:t>
            </w:r>
          </w:p>
        </w:tc>
        <w:tc>
          <w:tcPr>
            <w:tcW w:w="1843" w:type="dxa"/>
          </w:tcPr>
          <w:p w:rsidR="00804D57" w:rsidRPr="009C3E06" w:rsidRDefault="004E3391" w:rsidP="008C0237">
            <w:pPr>
              <w:spacing w:line="240" w:lineRule="atLeast"/>
              <w:jc w:val="center"/>
              <w:rPr>
                <w:bCs/>
                <w:color w:val="212529"/>
                <w:shd w:val="clear" w:color="auto" w:fill="FFFFFF"/>
              </w:rPr>
            </w:pPr>
            <w:r w:rsidRPr="009C3E06">
              <w:rPr>
                <w:bCs/>
                <w:color w:val="212529"/>
                <w:sz w:val="22"/>
                <w:szCs w:val="22"/>
                <w:shd w:val="clear" w:color="auto" w:fill="FFFFFF"/>
              </w:rPr>
              <w:t>БУДЕСОНИД</w:t>
            </w:r>
          </w:p>
        </w:tc>
        <w:tc>
          <w:tcPr>
            <w:tcW w:w="1560" w:type="dxa"/>
          </w:tcPr>
          <w:p w:rsidR="00804D57" w:rsidRPr="009C3E06" w:rsidRDefault="004E3391" w:rsidP="004E3391">
            <w:pPr>
              <w:spacing w:after="200" w:line="276" w:lineRule="auto"/>
              <w:jc w:val="center"/>
            </w:pPr>
            <w:proofErr w:type="spellStart"/>
            <w:r w:rsidRPr="009C3E06">
              <w:rPr>
                <w:sz w:val="22"/>
                <w:szCs w:val="22"/>
              </w:rPr>
              <w:t>Пульмикорт</w:t>
            </w:r>
            <w:proofErr w:type="spellEnd"/>
            <w:r w:rsidRPr="009C3E06">
              <w:rPr>
                <w:sz w:val="22"/>
                <w:szCs w:val="22"/>
              </w:rPr>
              <w:t xml:space="preserve"> </w:t>
            </w:r>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4E3391" w:rsidP="009C3E06">
            <w:r w:rsidRPr="009C3E06">
              <w:t>Суспензия для ингаляций дозированная</w:t>
            </w:r>
          </w:p>
        </w:tc>
        <w:tc>
          <w:tcPr>
            <w:tcW w:w="967" w:type="dxa"/>
            <w:shd w:val="clear" w:color="auto" w:fill="auto"/>
          </w:tcPr>
          <w:p w:rsidR="00804D57" w:rsidRPr="009C3E06" w:rsidRDefault="004E3391" w:rsidP="009C3E06">
            <w:r w:rsidRPr="009C3E06">
              <w:t>0.25 мг/мл</w:t>
            </w:r>
          </w:p>
        </w:tc>
        <w:tc>
          <w:tcPr>
            <w:tcW w:w="1127" w:type="dxa"/>
          </w:tcPr>
          <w:p w:rsidR="00804D57" w:rsidRPr="009C3E06" w:rsidRDefault="004E3391" w:rsidP="00804D57">
            <w:pPr>
              <w:widowControl w:val="0"/>
              <w:autoSpaceDE w:val="0"/>
              <w:autoSpaceDN w:val="0"/>
              <w:spacing w:after="0" w:line="0" w:lineRule="atLeast"/>
              <w:jc w:val="center"/>
            </w:pPr>
            <w:r w:rsidRPr="009C3E06">
              <w:rPr>
                <w:sz w:val="22"/>
                <w:szCs w:val="22"/>
              </w:rPr>
              <w:t>мл</w:t>
            </w:r>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4E3391" w:rsidP="00804D57">
            <w:pPr>
              <w:widowControl w:val="0"/>
              <w:autoSpaceDE w:val="0"/>
              <w:autoSpaceDN w:val="0"/>
              <w:spacing w:after="0"/>
              <w:jc w:val="center"/>
            </w:pPr>
            <w:r w:rsidRPr="009C3E06">
              <w:rPr>
                <w:sz w:val="22"/>
                <w:szCs w:val="22"/>
              </w:rPr>
              <w:t>200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A72ED8" w:rsidRPr="009C3E06" w:rsidTr="00BD2B15">
        <w:trPr>
          <w:trHeight w:val="210"/>
        </w:trPr>
        <w:tc>
          <w:tcPr>
            <w:tcW w:w="709" w:type="dxa"/>
          </w:tcPr>
          <w:p w:rsidR="00A72ED8" w:rsidRPr="009C3E06" w:rsidRDefault="00BC467D" w:rsidP="008C0237">
            <w:pPr>
              <w:widowControl w:val="0"/>
              <w:autoSpaceDE w:val="0"/>
              <w:autoSpaceDN w:val="0"/>
              <w:spacing w:after="0"/>
              <w:jc w:val="center"/>
            </w:pPr>
            <w:r w:rsidRPr="009C3E06">
              <w:rPr>
                <w:sz w:val="22"/>
                <w:szCs w:val="22"/>
              </w:rPr>
              <w:t>20</w:t>
            </w:r>
          </w:p>
        </w:tc>
        <w:tc>
          <w:tcPr>
            <w:tcW w:w="1843" w:type="dxa"/>
          </w:tcPr>
          <w:p w:rsidR="00A72ED8" w:rsidRPr="009C3E06" w:rsidRDefault="004E3391" w:rsidP="008C0237">
            <w:pPr>
              <w:spacing w:line="240" w:lineRule="atLeast"/>
              <w:jc w:val="center"/>
              <w:rPr>
                <w:bCs/>
                <w:color w:val="212529"/>
                <w:shd w:val="clear" w:color="auto" w:fill="FFFFFF"/>
              </w:rPr>
            </w:pPr>
            <w:r w:rsidRPr="009C3E06">
              <w:rPr>
                <w:bCs/>
                <w:color w:val="212529"/>
                <w:sz w:val="22"/>
                <w:szCs w:val="22"/>
                <w:shd w:val="clear" w:color="auto" w:fill="FFFFFF"/>
              </w:rPr>
              <w:t>АЦЕТИЛЦИСТЕИН</w:t>
            </w:r>
          </w:p>
        </w:tc>
        <w:tc>
          <w:tcPr>
            <w:tcW w:w="1560" w:type="dxa"/>
          </w:tcPr>
          <w:p w:rsidR="00A72ED8" w:rsidRPr="009C3E06" w:rsidRDefault="004E3391"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Флуимуцил</w:t>
            </w:r>
            <w:proofErr w:type="spellEnd"/>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4E3391" w:rsidP="009C3E06">
            <w:r w:rsidRPr="009C3E06">
              <w:t>Таблетки шипучие</w:t>
            </w:r>
          </w:p>
        </w:tc>
        <w:tc>
          <w:tcPr>
            <w:tcW w:w="967" w:type="dxa"/>
            <w:shd w:val="clear" w:color="auto" w:fill="auto"/>
          </w:tcPr>
          <w:p w:rsidR="00A72ED8" w:rsidRPr="009C3E06" w:rsidRDefault="004E3391" w:rsidP="009C3E06">
            <w:r w:rsidRPr="009C3E06">
              <w:t>600 мг</w:t>
            </w:r>
          </w:p>
        </w:tc>
        <w:tc>
          <w:tcPr>
            <w:tcW w:w="1127" w:type="dxa"/>
          </w:tcPr>
          <w:p w:rsidR="00A72ED8" w:rsidRPr="009C3E06" w:rsidRDefault="004E3391"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4E3391" w:rsidP="00804D57">
            <w:pPr>
              <w:widowControl w:val="0"/>
              <w:autoSpaceDE w:val="0"/>
              <w:autoSpaceDN w:val="0"/>
              <w:spacing w:after="0"/>
              <w:jc w:val="center"/>
            </w:pPr>
            <w:r w:rsidRPr="009C3E06">
              <w:rPr>
                <w:sz w:val="22"/>
                <w:szCs w:val="22"/>
              </w:rPr>
              <w:t>300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8C0237">
            <w:pPr>
              <w:widowControl w:val="0"/>
              <w:autoSpaceDE w:val="0"/>
              <w:autoSpaceDN w:val="0"/>
              <w:spacing w:after="0"/>
              <w:jc w:val="center"/>
            </w:pPr>
          </w:p>
        </w:tc>
        <w:tc>
          <w:tcPr>
            <w:tcW w:w="966" w:type="dxa"/>
          </w:tcPr>
          <w:p w:rsidR="00A72ED8" w:rsidRPr="009C3E06" w:rsidRDefault="00A72ED8" w:rsidP="008C0237">
            <w:pPr>
              <w:widowControl w:val="0"/>
              <w:autoSpaceDE w:val="0"/>
              <w:autoSpaceDN w:val="0"/>
              <w:spacing w:after="0"/>
              <w:jc w:val="left"/>
            </w:pPr>
          </w:p>
        </w:tc>
      </w:tr>
      <w:tr w:rsidR="00804D57" w:rsidRPr="009C3E06" w:rsidTr="00BD2B15">
        <w:trPr>
          <w:trHeight w:val="270"/>
        </w:trPr>
        <w:tc>
          <w:tcPr>
            <w:tcW w:w="709" w:type="dxa"/>
          </w:tcPr>
          <w:p w:rsidR="00804D57" w:rsidRPr="009C3E06" w:rsidRDefault="00BC467D" w:rsidP="008C0237">
            <w:pPr>
              <w:widowControl w:val="0"/>
              <w:autoSpaceDE w:val="0"/>
              <w:autoSpaceDN w:val="0"/>
              <w:spacing w:after="0"/>
              <w:jc w:val="center"/>
            </w:pPr>
            <w:r w:rsidRPr="009C3E06">
              <w:rPr>
                <w:sz w:val="22"/>
                <w:szCs w:val="22"/>
              </w:rPr>
              <w:t>21</w:t>
            </w:r>
          </w:p>
        </w:tc>
        <w:tc>
          <w:tcPr>
            <w:tcW w:w="1843" w:type="dxa"/>
          </w:tcPr>
          <w:p w:rsidR="00804D57" w:rsidRPr="009C3E06" w:rsidRDefault="004E3391" w:rsidP="008C0237">
            <w:pPr>
              <w:spacing w:line="240" w:lineRule="atLeast"/>
              <w:jc w:val="center"/>
              <w:rPr>
                <w:bCs/>
                <w:color w:val="212529"/>
                <w:shd w:val="clear" w:color="auto" w:fill="FFFFFF"/>
              </w:rPr>
            </w:pPr>
            <w:r w:rsidRPr="009C3E06">
              <w:rPr>
                <w:bCs/>
                <w:color w:val="212529"/>
                <w:sz w:val="22"/>
                <w:szCs w:val="22"/>
                <w:shd w:val="clear" w:color="auto" w:fill="FFFFFF"/>
              </w:rPr>
              <w:t>КАРБОЦИСТЕИН</w:t>
            </w:r>
          </w:p>
        </w:tc>
        <w:tc>
          <w:tcPr>
            <w:tcW w:w="1560" w:type="dxa"/>
          </w:tcPr>
          <w:p w:rsidR="00804D57" w:rsidRPr="009C3E06" w:rsidRDefault="004E3391"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Бронхобос</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4E3391" w:rsidP="009C3E06">
            <w:r w:rsidRPr="009C3E06">
              <w:t>Сироп</w:t>
            </w:r>
          </w:p>
        </w:tc>
        <w:tc>
          <w:tcPr>
            <w:tcW w:w="967" w:type="dxa"/>
            <w:shd w:val="clear" w:color="auto" w:fill="auto"/>
          </w:tcPr>
          <w:p w:rsidR="00804D57" w:rsidRPr="009C3E06" w:rsidRDefault="004E3391" w:rsidP="009C3E06">
            <w:r w:rsidRPr="009C3E06">
              <w:t>250мг/5 мл</w:t>
            </w:r>
          </w:p>
        </w:tc>
        <w:tc>
          <w:tcPr>
            <w:tcW w:w="1127" w:type="dxa"/>
          </w:tcPr>
          <w:p w:rsidR="00804D57" w:rsidRPr="009C3E06" w:rsidRDefault="00551FC4" w:rsidP="00804D57">
            <w:pPr>
              <w:widowControl w:val="0"/>
              <w:autoSpaceDE w:val="0"/>
              <w:autoSpaceDN w:val="0"/>
              <w:spacing w:after="0" w:line="0" w:lineRule="atLeast"/>
              <w:jc w:val="center"/>
            </w:pPr>
            <w:r w:rsidRPr="009C3E06">
              <w:rPr>
                <w:sz w:val="22"/>
                <w:szCs w:val="22"/>
              </w:rPr>
              <w:t>мл</w:t>
            </w:r>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551FC4" w:rsidP="00804D57">
            <w:pPr>
              <w:widowControl w:val="0"/>
              <w:autoSpaceDE w:val="0"/>
              <w:autoSpaceDN w:val="0"/>
              <w:spacing w:after="0"/>
              <w:jc w:val="center"/>
            </w:pPr>
            <w:r w:rsidRPr="009C3E06">
              <w:rPr>
                <w:sz w:val="22"/>
                <w:szCs w:val="22"/>
              </w:rPr>
              <w:t>6250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A72ED8" w:rsidRPr="009C3E06" w:rsidTr="00BD2B15">
        <w:trPr>
          <w:trHeight w:val="28"/>
        </w:trPr>
        <w:tc>
          <w:tcPr>
            <w:tcW w:w="709" w:type="dxa"/>
          </w:tcPr>
          <w:p w:rsidR="00A72ED8" w:rsidRPr="009C3E06" w:rsidRDefault="00BC467D" w:rsidP="008C0237">
            <w:pPr>
              <w:widowControl w:val="0"/>
              <w:autoSpaceDE w:val="0"/>
              <w:autoSpaceDN w:val="0"/>
              <w:spacing w:after="0"/>
              <w:jc w:val="center"/>
            </w:pPr>
            <w:r w:rsidRPr="009C3E06">
              <w:rPr>
                <w:sz w:val="22"/>
                <w:szCs w:val="22"/>
              </w:rPr>
              <w:t>22</w:t>
            </w:r>
          </w:p>
        </w:tc>
        <w:tc>
          <w:tcPr>
            <w:tcW w:w="1843" w:type="dxa"/>
          </w:tcPr>
          <w:p w:rsidR="00551FC4" w:rsidRPr="009C3E06" w:rsidRDefault="00551FC4" w:rsidP="00551FC4">
            <w:pPr>
              <w:spacing w:after="200" w:line="276" w:lineRule="auto"/>
              <w:jc w:val="center"/>
              <w:rPr>
                <w:bCs/>
                <w:color w:val="212529"/>
                <w:shd w:val="clear" w:color="auto" w:fill="FFFFFF"/>
              </w:rPr>
            </w:pPr>
            <w:r w:rsidRPr="009C3E06">
              <w:rPr>
                <w:bCs/>
                <w:color w:val="212529"/>
                <w:sz w:val="22"/>
                <w:szCs w:val="22"/>
                <w:shd w:val="clear" w:color="auto" w:fill="FFFFFF"/>
              </w:rPr>
              <w:t>КАРБОЦИСТЕИН</w:t>
            </w:r>
          </w:p>
          <w:p w:rsidR="00A72ED8" w:rsidRPr="009C3E06" w:rsidRDefault="00A72ED8" w:rsidP="008C0237">
            <w:pPr>
              <w:spacing w:line="240" w:lineRule="atLeast"/>
              <w:jc w:val="center"/>
              <w:rPr>
                <w:bCs/>
                <w:color w:val="212529"/>
                <w:shd w:val="clear" w:color="auto" w:fill="FFFFFF"/>
              </w:rPr>
            </w:pPr>
          </w:p>
        </w:tc>
        <w:tc>
          <w:tcPr>
            <w:tcW w:w="1560" w:type="dxa"/>
          </w:tcPr>
          <w:p w:rsidR="00551FC4" w:rsidRPr="009C3E06" w:rsidRDefault="00551FC4" w:rsidP="00551FC4">
            <w:pPr>
              <w:spacing w:after="200" w:line="276" w:lineRule="auto"/>
              <w:jc w:val="center"/>
              <w:rPr>
                <w:shd w:val="clear" w:color="auto" w:fill="FFFFFF"/>
              </w:rPr>
            </w:pPr>
            <w:proofErr w:type="spellStart"/>
            <w:r w:rsidRPr="009C3E06">
              <w:rPr>
                <w:sz w:val="22"/>
                <w:szCs w:val="22"/>
                <w:shd w:val="clear" w:color="auto" w:fill="FFFFFF"/>
              </w:rPr>
              <w:t>Бронхобос</w:t>
            </w:r>
            <w:proofErr w:type="spellEnd"/>
            <w:r w:rsidRPr="009C3E06">
              <w:rPr>
                <w:sz w:val="22"/>
                <w:szCs w:val="22"/>
                <w:shd w:val="clear" w:color="auto" w:fill="FFFFFF"/>
              </w:rPr>
              <w:t xml:space="preserve"> </w:t>
            </w:r>
          </w:p>
          <w:p w:rsidR="00A72ED8" w:rsidRPr="009C3E06" w:rsidRDefault="00A72ED8" w:rsidP="008C0237">
            <w:pPr>
              <w:widowControl w:val="0"/>
              <w:autoSpaceDE w:val="0"/>
              <w:autoSpaceDN w:val="0"/>
              <w:spacing w:after="0"/>
              <w:jc w:val="left"/>
              <w:rPr>
                <w:bCs/>
                <w:color w:val="212529"/>
                <w:shd w:val="clear" w:color="auto" w:fill="FFFFFF"/>
              </w:rPr>
            </w:pPr>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551FC4" w:rsidP="009C3E06">
            <w:r w:rsidRPr="009C3E06">
              <w:t>капсулы</w:t>
            </w:r>
          </w:p>
        </w:tc>
        <w:tc>
          <w:tcPr>
            <w:tcW w:w="967" w:type="dxa"/>
            <w:shd w:val="clear" w:color="auto" w:fill="auto"/>
          </w:tcPr>
          <w:p w:rsidR="00A72ED8" w:rsidRPr="009C3E06" w:rsidRDefault="00551FC4" w:rsidP="009C3E06">
            <w:r w:rsidRPr="009C3E06">
              <w:t>375 мг</w:t>
            </w:r>
          </w:p>
        </w:tc>
        <w:tc>
          <w:tcPr>
            <w:tcW w:w="1127" w:type="dxa"/>
          </w:tcPr>
          <w:p w:rsidR="00A72ED8" w:rsidRPr="009C3E06" w:rsidRDefault="00551FC4"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551FC4" w:rsidP="00804D57">
            <w:pPr>
              <w:widowControl w:val="0"/>
              <w:autoSpaceDE w:val="0"/>
              <w:autoSpaceDN w:val="0"/>
              <w:spacing w:after="0"/>
              <w:jc w:val="center"/>
            </w:pPr>
            <w:r w:rsidRPr="009C3E06">
              <w:rPr>
                <w:sz w:val="22"/>
                <w:szCs w:val="22"/>
              </w:rPr>
              <w:t>750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8C0237">
            <w:pPr>
              <w:widowControl w:val="0"/>
              <w:autoSpaceDE w:val="0"/>
              <w:autoSpaceDN w:val="0"/>
              <w:spacing w:after="0"/>
              <w:jc w:val="center"/>
            </w:pPr>
          </w:p>
        </w:tc>
        <w:tc>
          <w:tcPr>
            <w:tcW w:w="966" w:type="dxa"/>
          </w:tcPr>
          <w:p w:rsidR="00A72ED8" w:rsidRPr="009C3E06" w:rsidRDefault="00A72ED8" w:rsidP="008C0237">
            <w:pPr>
              <w:widowControl w:val="0"/>
              <w:autoSpaceDE w:val="0"/>
              <w:autoSpaceDN w:val="0"/>
              <w:spacing w:after="0"/>
              <w:jc w:val="left"/>
            </w:pPr>
          </w:p>
        </w:tc>
      </w:tr>
      <w:tr w:rsidR="00804D57" w:rsidRPr="009C3E06" w:rsidTr="00BD2B15">
        <w:trPr>
          <w:trHeight w:val="207"/>
        </w:trPr>
        <w:tc>
          <w:tcPr>
            <w:tcW w:w="709" w:type="dxa"/>
          </w:tcPr>
          <w:p w:rsidR="00804D57" w:rsidRPr="009C3E06" w:rsidRDefault="00BC467D" w:rsidP="008C0237">
            <w:pPr>
              <w:widowControl w:val="0"/>
              <w:autoSpaceDE w:val="0"/>
              <w:autoSpaceDN w:val="0"/>
              <w:spacing w:after="0"/>
              <w:jc w:val="center"/>
            </w:pPr>
            <w:r w:rsidRPr="009C3E06">
              <w:rPr>
                <w:sz w:val="22"/>
                <w:szCs w:val="22"/>
              </w:rPr>
              <w:t>23</w:t>
            </w:r>
          </w:p>
        </w:tc>
        <w:tc>
          <w:tcPr>
            <w:tcW w:w="1843" w:type="dxa"/>
          </w:tcPr>
          <w:p w:rsidR="00804D57" w:rsidRPr="009C3E06" w:rsidRDefault="00551FC4"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Бромгексин+Гвайфенезин+Сальбутамол</w:t>
            </w:r>
            <w:proofErr w:type="spellEnd"/>
          </w:p>
        </w:tc>
        <w:tc>
          <w:tcPr>
            <w:tcW w:w="1560" w:type="dxa"/>
          </w:tcPr>
          <w:p w:rsidR="00804D57" w:rsidRPr="009C3E06" w:rsidRDefault="00551FC4"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Аскорил</w:t>
            </w:r>
            <w:proofErr w:type="spellEnd"/>
            <w:r w:rsidRPr="009C3E06">
              <w:rPr>
                <w:bCs/>
                <w:color w:val="212529"/>
                <w:sz w:val="22"/>
                <w:szCs w:val="22"/>
                <w:shd w:val="clear" w:color="auto" w:fill="FFFFFF"/>
              </w:rPr>
              <w:t xml:space="preserve"> </w:t>
            </w:r>
            <w:proofErr w:type="spellStart"/>
            <w:r w:rsidRPr="009C3E06">
              <w:rPr>
                <w:bCs/>
                <w:color w:val="212529"/>
                <w:sz w:val="22"/>
                <w:szCs w:val="22"/>
                <w:shd w:val="clear" w:color="auto" w:fill="FFFFFF"/>
              </w:rPr>
              <w:t>экспекторант</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551FC4" w:rsidP="009C3E06">
            <w:r w:rsidRPr="009C3E06">
              <w:t>сироп</w:t>
            </w:r>
          </w:p>
        </w:tc>
        <w:tc>
          <w:tcPr>
            <w:tcW w:w="967" w:type="dxa"/>
            <w:shd w:val="clear" w:color="auto" w:fill="auto"/>
          </w:tcPr>
          <w:p w:rsidR="00804D57" w:rsidRPr="009C3E06" w:rsidRDefault="00551FC4" w:rsidP="009C3E06">
            <w:r w:rsidRPr="009C3E06">
              <w:t>4 мг+100 мг+2 мг/мл</w:t>
            </w:r>
          </w:p>
        </w:tc>
        <w:tc>
          <w:tcPr>
            <w:tcW w:w="1127" w:type="dxa"/>
          </w:tcPr>
          <w:p w:rsidR="00804D57" w:rsidRPr="009C3E06" w:rsidRDefault="00551FC4" w:rsidP="00804D57">
            <w:pPr>
              <w:widowControl w:val="0"/>
              <w:autoSpaceDE w:val="0"/>
              <w:autoSpaceDN w:val="0"/>
              <w:spacing w:after="0" w:line="0" w:lineRule="atLeast"/>
              <w:jc w:val="center"/>
            </w:pPr>
            <w:r w:rsidRPr="009C3E06">
              <w:rPr>
                <w:sz w:val="22"/>
                <w:szCs w:val="22"/>
              </w:rPr>
              <w:t>мл</w:t>
            </w:r>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551FC4" w:rsidP="00804D57">
            <w:pPr>
              <w:widowControl w:val="0"/>
              <w:autoSpaceDE w:val="0"/>
              <w:autoSpaceDN w:val="0"/>
              <w:spacing w:after="0"/>
              <w:jc w:val="center"/>
            </w:pPr>
            <w:r w:rsidRPr="009C3E06">
              <w:rPr>
                <w:sz w:val="22"/>
                <w:szCs w:val="22"/>
              </w:rPr>
              <w:t>4000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804D57" w:rsidRPr="009C3E06" w:rsidTr="00BD2B15">
        <w:trPr>
          <w:trHeight w:val="300"/>
        </w:trPr>
        <w:tc>
          <w:tcPr>
            <w:tcW w:w="709" w:type="dxa"/>
          </w:tcPr>
          <w:p w:rsidR="00804D57" w:rsidRPr="009C3E06" w:rsidRDefault="00BC467D" w:rsidP="008C0237">
            <w:pPr>
              <w:widowControl w:val="0"/>
              <w:autoSpaceDE w:val="0"/>
              <w:autoSpaceDN w:val="0"/>
              <w:spacing w:after="0"/>
              <w:jc w:val="center"/>
            </w:pPr>
            <w:r w:rsidRPr="009C3E06">
              <w:rPr>
                <w:sz w:val="22"/>
                <w:szCs w:val="22"/>
              </w:rPr>
              <w:t>24</w:t>
            </w:r>
          </w:p>
        </w:tc>
        <w:tc>
          <w:tcPr>
            <w:tcW w:w="1843" w:type="dxa"/>
          </w:tcPr>
          <w:p w:rsidR="00804D57" w:rsidRPr="009C3E06" w:rsidRDefault="00551FC4" w:rsidP="008C0237">
            <w:pPr>
              <w:spacing w:line="240" w:lineRule="atLeast"/>
              <w:jc w:val="center"/>
              <w:rPr>
                <w:bCs/>
                <w:color w:val="212529"/>
                <w:shd w:val="clear" w:color="auto" w:fill="FFFFFF"/>
              </w:rPr>
            </w:pPr>
            <w:r w:rsidRPr="009C3E06">
              <w:rPr>
                <w:bCs/>
                <w:color w:val="212529"/>
                <w:sz w:val="22"/>
                <w:szCs w:val="22"/>
                <w:shd w:val="clear" w:color="auto" w:fill="FFFFFF"/>
              </w:rPr>
              <w:t>ЛОРНОКСИКАМ</w:t>
            </w:r>
          </w:p>
        </w:tc>
        <w:tc>
          <w:tcPr>
            <w:tcW w:w="1560" w:type="dxa"/>
          </w:tcPr>
          <w:p w:rsidR="00804D57" w:rsidRPr="009C3E06" w:rsidRDefault="00551FC4"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Ксефокам</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551FC4" w:rsidP="009C3E06">
            <w:r w:rsidRPr="009C3E06">
              <w:t>Таблетки, покрытые оболочкой</w:t>
            </w:r>
          </w:p>
        </w:tc>
        <w:tc>
          <w:tcPr>
            <w:tcW w:w="967" w:type="dxa"/>
            <w:shd w:val="clear" w:color="auto" w:fill="auto"/>
          </w:tcPr>
          <w:p w:rsidR="00804D57" w:rsidRPr="009C3E06" w:rsidRDefault="00551FC4" w:rsidP="009C3E06">
            <w:r w:rsidRPr="009C3E06">
              <w:t>8 мг</w:t>
            </w:r>
          </w:p>
        </w:tc>
        <w:tc>
          <w:tcPr>
            <w:tcW w:w="1127" w:type="dxa"/>
          </w:tcPr>
          <w:p w:rsidR="00804D57" w:rsidRPr="009C3E06" w:rsidRDefault="00442D45"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442D45" w:rsidP="00804D57">
            <w:pPr>
              <w:widowControl w:val="0"/>
              <w:autoSpaceDE w:val="0"/>
              <w:autoSpaceDN w:val="0"/>
              <w:spacing w:after="0"/>
              <w:jc w:val="center"/>
            </w:pPr>
            <w:r w:rsidRPr="009C3E06">
              <w:rPr>
                <w:sz w:val="22"/>
                <w:szCs w:val="22"/>
              </w:rPr>
              <w:t>50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804D57" w:rsidRPr="009C3E06" w:rsidTr="00BD2B15">
        <w:trPr>
          <w:trHeight w:val="195"/>
        </w:trPr>
        <w:tc>
          <w:tcPr>
            <w:tcW w:w="709" w:type="dxa"/>
          </w:tcPr>
          <w:p w:rsidR="00804D57" w:rsidRPr="009C3E06" w:rsidRDefault="00BC467D" w:rsidP="008C0237">
            <w:pPr>
              <w:widowControl w:val="0"/>
              <w:autoSpaceDE w:val="0"/>
              <w:autoSpaceDN w:val="0"/>
              <w:spacing w:after="0"/>
              <w:jc w:val="center"/>
            </w:pPr>
            <w:r w:rsidRPr="009C3E06">
              <w:rPr>
                <w:sz w:val="22"/>
                <w:szCs w:val="22"/>
              </w:rPr>
              <w:lastRenderedPageBreak/>
              <w:t>25</w:t>
            </w:r>
          </w:p>
        </w:tc>
        <w:tc>
          <w:tcPr>
            <w:tcW w:w="1843" w:type="dxa"/>
          </w:tcPr>
          <w:p w:rsidR="00804D57" w:rsidRPr="009C3E06" w:rsidRDefault="00442D45" w:rsidP="008C0237">
            <w:pPr>
              <w:spacing w:line="240" w:lineRule="atLeast"/>
              <w:jc w:val="center"/>
              <w:rPr>
                <w:bCs/>
                <w:color w:val="212529"/>
                <w:shd w:val="clear" w:color="auto" w:fill="FFFFFF"/>
              </w:rPr>
            </w:pPr>
            <w:r w:rsidRPr="009C3E06">
              <w:rPr>
                <w:bCs/>
                <w:color w:val="212529"/>
                <w:sz w:val="22"/>
                <w:szCs w:val="22"/>
                <w:shd w:val="clear" w:color="auto" w:fill="FFFFFF"/>
              </w:rPr>
              <w:t>БИФИДОБАКТЕРИИ ЛОНГУМ+ЭНТЕРОКОККУС ФЭЦИУМ</w:t>
            </w:r>
          </w:p>
        </w:tc>
        <w:tc>
          <w:tcPr>
            <w:tcW w:w="1560" w:type="dxa"/>
          </w:tcPr>
          <w:p w:rsidR="00804D57" w:rsidRPr="009C3E06" w:rsidRDefault="00442D45"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Бифиформ</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442D45" w:rsidP="009C3E06">
            <w:r w:rsidRPr="009C3E06">
              <w:t>Капсулы кишечнорастворимые</w:t>
            </w:r>
          </w:p>
        </w:tc>
        <w:tc>
          <w:tcPr>
            <w:tcW w:w="967" w:type="dxa"/>
            <w:shd w:val="clear" w:color="auto" w:fill="auto"/>
          </w:tcPr>
          <w:p w:rsidR="00804D57" w:rsidRPr="009C3E06" w:rsidRDefault="00442D45" w:rsidP="009C3E06">
            <w:r w:rsidRPr="009C3E06">
              <w:t>~</w:t>
            </w:r>
          </w:p>
        </w:tc>
        <w:tc>
          <w:tcPr>
            <w:tcW w:w="1127" w:type="dxa"/>
          </w:tcPr>
          <w:p w:rsidR="00804D57" w:rsidRPr="009C3E06" w:rsidRDefault="00442D45"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442D45" w:rsidP="00804D57">
            <w:pPr>
              <w:widowControl w:val="0"/>
              <w:autoSpaceDE w:val="0"/>
              <w:autoSpaceDN w:val="0"/>
              <w:spacing w:after="0"/>
              <w:jc w:val="center"/>
            </w:pPr>
            <w:r w:rsidRPr="009C3E06">
              <w:rPr>
                <w:sz w:val="22"/>
                <w:szCs w:val="22"/>
              </w:rPr>
              <w:t>200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A72ED8" w:rsidRPr="009C3E06" w:rsidTr="00BD2B15">
        <w:trPr>
          <w:trHeight w:val="300"/>
        </w:trPr>
        <w:tc>
          <w:tcPr>
            <w:tcW w:w="709" w:type="dxa"/>
          </w:tcPr>
          <w:p w:rsidR="00A72ED8" w:rsidRPr="009C3E06" w:rsidRDefault="00BC467D" w:rsidP="008C0237">
            <w:pPr>
              <w:widowControl w:val="0"/>
              <w:autoSpaceDE w:val="0"/>
              <w:autoSpaceDN w:val="0"/>
              <w:spacing w:after="0"/>
              <w:jc w:val="center"/>
            </w:pPr>
            <w:r w:rsidRPr="009C3E06">
              <w:rPr>
                <w:sz w:val="22"/>
                <w:szCs w:val="22"/>
              </w:rPr>
              <w:t>26</w:t>
            </w:r>
          </w:p>
        </w:tc>
        <w:tc>
          <w:tcPr>
            <w:tcW w:w="1843" w:type="dxa"/>
          </w:tcPr>
          <w:p w:rsidR="00A72ED8" w:rsidRPr="009C3E06" w:rsidRDefault="0083382A" w:rsidP="008C0237">
            <w:pPr>
              <w:spacing w:line="240" w:lineRule="atLeast"/>
              <w:jc w:val="center"/>
              <w:rPr>
                <w:bCs/>
                <w:color w:val="212529"/>
                <w:shd w:val="clear" w:color="auto" w:fill="FFFFFF"/>
              </w:rPr>
            </w:pPr>
            <w:r w:rsidRPr="009C3E06">
              <w:rPr>
                <w:bCs/>
                <w:color w:val="212529"/>
                <w:sz w:val="22"/>
                <w:szCs w:val="22"/>
                <w:shd w:val="clear" w:color="auto" w:fill="FFFFFF"/>
              </w:rPr>
              <w:t>ЛЕВОФЛОКСАЦИН</w:t>
            </w:r>
          </w:p>
        </w:tc>
        <w:tc>
          <w:tcPr>
            <w:tcW w:w="1560" w:type="dxa"/>
          </w:tcPr>
          <w:p w:rsidR="00A72ED8" w:rsidRPr="009C3E06" w:rsidRDefault="0083382A"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Таваник</w:t>
            </w:r>
            <w:proofErr w:type="spellEnd"/>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83382A" w:rsidP="009C3E06">
            <w:r w:rsidRPr="009C3E06">
              <w:t>Таблетки, покрытые оболочкой</w:t>
            </w:r>
          </w:p>
        </w:tc>
        <w:tc>
          <w:tcPr>
            <w:tcW w:w="967" w:type="dxa"/>
            <w:shd w:val="clear" w:color="auto" w:fill="auto"/>
          </w:tcPr>
          <w:p w:rsidR="00A72ED8" w:rsidRPr="009C3E06" w:rsidRDefault="0083382A" w:rsidP="009C3E06">
            <w:r w:rsidRPr="009C3E06">
              <w:t>500 мг</w:t>
            </w:r>
          </w:p>
        </w:tc>
        <w:tc>
          <w:tcPr>
            <w:tcW w:w="1127" w:type="dxa"/>
          </w:tcPr>
          <w:p w:rsidR="00A72ED8" w:rsidRPr="009C3E06" w:rsidRDefault="0083382A"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83382A" w:rsidP="00804D57">
            <w:pPr>
              <w:widowControl w:val="0"/>
              <w:autoSpaceDE w:val="0"/>
              <w:autoSpaceDN w:val="0"/>
              <w:spacing w:after="0"/>
              <w:jc w:val="center"/>
            </w:pPr>
            <w:r w:rsidRPr="009C3E06">
              <w:rPr>
                <w:sz w:val="22"/>
                <w:szCs w:val="22"/>
              </w:rPr>
              <w:t>250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8C0237">
            <w:pPr>
              <w:widowControl w:val="0"/>
              <w:autoSpaceDE w:val="0"/>
              <w:autoSpaceDN w:val="0"/>
              <w:spacing w:after="0"/>
              <w:jc w:val="center"/>
            </w:pPr>
          </w:p>
        </w:tc>
        <w:tc>
          <w:tcPr>
            <w:tcW w:w="966" w:type="dxa"/>
          </w:tcPr>
          <w:p w:rsidR="00A72ED8" w:rsidRPr="009C3E06" w:rsidRDefault="00A72ED8" w:rsidP="008C0237">
            <w:pPr>
              <w:widowControl w:val="0"/>
              <w:autoSpaceDE w:val="0"/>
              <w:autoSpaceDN w:val="0"/>
              <w:spacing w:after="0"/>
              <w:jc w:val="left"/>
            </w:pPr>
          </w:p>
        </w:tc>
      </w:tr>
      <w:tr w:rsidR="00A72ED8" w:rsidRPr="009C3E06" w:rsidTr="00BD2B15">
        <w:trPr>
          <w:trHeight w:val="300"/>
        </w:trPr>
        <w:tc>
          <w:tcPr>
            <w:tcW w:w="709" w:type="dxa"/>
          </w:tcPr>
          <w:p w:rsidR="00A72ED8" w:rsidRPr="009C3E06" w:rsidRDefault="00BC467D" w:rsidP="008C0237">
            <w:pPr>
              <w:widowControl w:val="0"/>
              <w:autoSpaceDE w:val="0"/>
              <w:autoSpaceDN w:val="0"/>
              <w:spacing w:after="0"/>
              <w:jc w:val="center"/>
            </w:pPr>
            <w:r w:rsidRPr="009C3E06">
              <w:rPr>
                <w:sz w:val="22"/>
                <w:szCs w:val="22"/>
              </w:rPr>
              <w:t>27</w:t>
            </w:r>
          </w:p>
        </w:tc>
        <w:tc>
          <w:tcPr>
            <w:tcW w:w="1843" w:type="dxa"/>
          </w:tcPr>
          <w:p w:rsidR="00A72ED8" w:rsidRPr="009C3E06" w:rsidRDefault="004D1C0F" w:rsidP="008C0237">
            <w:pPr>
              <w:spacing w:line="240" w:lineRule="atLeast"/>
              <w:jc w:val="center"/>
              <w:rPr>
                <w:bCs/>
                <w:color w:val="212529"/>
                <w:shd w:val="clear" w:color="auto" w:fill="FFFFFF"/>
              </w:rPr>
            </w:pPr>
            <w:r w:rsidRPr="009C3E06">
              <w:rPr>
                <w:bCs/>
                <w:color w:val="212529"/>
                <w:sz w:val="22"/>
                <w:szCs w:val="22"/>
                <w:shd w:val="clear" w:color="auto" w:fill="FFFFFF"/>
              </w:rPr>
              <w:t>КЕТОПРОФЕН</w:t>
            </w:r>
          </w:p>
        </w:tc>
        <w:tc>
          <w:tcPr>
            <w:tcW w:w="1560" w:type="dxa"/>
          </w:tcPr>
          <w:p w:rsidR="00A72ED8" w:rsidRPr="009C3E06" w:rsidRDefault="00A72ED8" w:rsidP="008C0237">
            <w:pPr>
              <w:widowControl w:val="0"/>
              <w:autoSpaceDE w:val="0"/>
              <w:autoSpaceDN w:val="0"/>
              <w:spacing w:after="0"/>
              <w:jc w:val="left"/>
              <w:rPr>
                <w:bCs/>
                <w:color w:val="212529"/>
                <w:shd w:val="clear" w:color="auto" w:fill="FFFFFF"/>
              </w:rPr>
            </w:pPr>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4D1C0F" w:rsidP="009C3E06">
            <w:r w:rsidRPr="009C3E06">
              <w:t>Гель для наружного применения</w:t>
            </w:r>
          </w:p>
        </w:tc>
        <w:tc>
          <w:tcPr>
            <w:tcW w:w="967" w:type="dxa"/>
            <w:shd w:val="clear" w:color="auto" w:fill="auto"/>
          </w:tcPr>
          <w:p w:rsidR="00A72ED8" w:rsidRPr="009C3E06" w:rsidRDefault="004D1C0F" w:rsidP="009C3E06">
            <w:r w:rsidRPr="009C3E06">
              <w:t>50 мг/г</w:t>
            </w:r>
          </w:p>
        </w:tc>
        <w:tc>
          <w:tcPr>
            <w:tcW w:w="1127" w:type="dxa"/>
          </w:tcPr>
          <w:p w:rsidR="00A72ED8" w:rsidRPr="009C3E06" w:rsidRDefault="004D1C0F" w:rsidP="00804D57">
            <w:pPr>
              <w:widowControl w:val="0"/>
              <w:autoSpaceDE w:val="0"/>
              <w:autoSpaceDN w:val="0"/>
              <w:spacing w:after="0" w:line="0" w:lineRule="atLeast"/>
              <w:jc w:val="center"/>
            </w:pPr>
            <w:r w:rsidRPr="009C3E06">
              <w:rPr>
                <w:sz w:val="22"/>
                <w:szCs w:val="22"/>
              </w:rPr>
              <w:t>г</w:t>
            </w:r>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4D1C0F" w:rsidP="00804D57">
            <w:pPr>
              <w:widowControl w:val="0"/>
              <w:autoSpaceDE w:val="0"/>
              <w:autoSpaceDN w:val="0"/>
              <w:spacing w:after="0"/>
              <w:jc w:val="center"/>
            </w:pPr>
            <w:r w:rsidRPr="009C3E06">
              <w:rPr>
                <w:sz w:val="22"/>
                <w:szCs w:val="22"/>
              </w:rPr>
              <w:t>150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8C0237">
            <w:pPr>
              <w:widowControl w:val="0"/>
              <w:autoSpaceDE w:val="0"/>
              <w:autoSpaceDN w:val="0"/>
              <w:spacing w:after="0"/>
              <w:jc w:val="center"/>
            </w:pPr>
          </w:p>
        </w:tc>
        <w:tc>
          <w:tcPr>
            <w:tcW w:w="966" w:type="dxa"/>
          </w:tcPr>
          <w:p w:rsidR="00A72ED8" w:rsidRPr="009C3E06" w:rsidRDefault="00A72ED8" w:rsidP="008C0237">
            <w:pPr>
              <w:widowControl w:val="0"/>
              <w:autoSpaceDE w:val="0"/>
              <w:autoSpaceDN w:val="0"/>
              <w:spacing w:after="0"/>
              <w:jc w:val="left"/>
            </w:pPr>
          </w:p>
        </w:tc>
      </w:tr>
      <w:tr w:rsidR="00804D57" w:rsidRPr="009C3E06" w:rsidTr="00BD2B15">
        <w:trPr>
          <w:trHeight w:val="105"/>
        </w:trPr>
        <w:tc>
          <w:tcPr>
            <w:tcW w:w="709" w:type="dxa"/>
          </w:tcPr>
          <w:p w:rsidR="00804D57" w:rsidRPr="009C3E06" w:rsidRDefault="00BC467D" w:rsidP="008C0237">
            <w:pPr>
              <w:widowControl w:val="0"/>
              <w:autoSpaceDE w:val="0"/>
              <w:autoSpaceDN w:val="0"/>
              <w:spacing w:after="0"/>
              <w:jc w:val="center"/>
            </w:pPr>
            <w:r w:rsidRPr="009C3E06">
              <w:rPr>
                <w:sz w:val="22"/>
                <w:szCs w:val="22"/>
              </w:rPr>
              <w:t>28</w:t>
            </w:r>
          </w:p>
        </w:tc>
        <w:tc>
          <w:tcPr>
            <w:tcW w:w="1843" w:type="dxa"/>
          </w:tcPr>
          <w:p w:rsidR="00804D57" w:rsidRPr="009C3E06" w:rsidRDefault="004D1C0F" w:rsidP="008C0237">
            <w:pPr>
              <w:spacing w:line="240" w:lineRule="atLeast"/>
              <w:jc w:val="center"/>
              <w:rPr>
                <w:bCs/>
                <w:color w:val="212529"/>
                <w:shd w:val="clear" w:color="auto" w:fill="FFFFFF"/>
              </w:rPr>
            </w:pPr>
            <w:r w:rsidRPr="009C3E06">
              <w:rPr>
                <w:bCs/>
                <w:color w:val="212529"/>
                <w:sz w:val="22"/>
                <w:szCs w:val="22"/>
                <w:shd w:val="clear" w:color="auto" w:fill="FFFFFF"/>
              </w:rPr>
              <w:t>Ибупрофен</w:t>
            </w:r>
          </w:p>
        </w:tc>
        <w:tc>
          <w:tcPr>
            <w:tcW w:w="1560" w:type="dxa"/>
          </w:tcPr>
          <w:p w:rsidR="00804D57" w:rsidRPr="009C3E06" w:rsidRDefault="004D1C0F"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Долгит</w:t>
            </w:r>
            <w:proofErr w:type="spellEnd"/>
          </w:p>
        </w:tc>
        <w:tc>
          <w:tcPr>
            <w:tcW w:w="1275" w:type="dxa"/>
          </w:tcPr>
          <w:p w:rsidR="00804D57" w:rsidRPr="009C3E06" w:rsidRDefault="00804D57" w:rsidP="008C0237">
            <w:pPr>
              <w:widowControl w:val="0"/>
              <w:autoSpaceDE w:val="0"/>
              <w:autoSpaceDN w:val="0"/>
              <w:spacing w:after="0"/>
              <w:jc w:val="left"/>
            </w:pPr>
          </w:p>
        </w:tc>
        <w:tc>
          <w:tcPr>
            <w:tcW w:w="1539" w:type="dxa"/>
            <w:shd w:val="clear" w:color="auto" w:fill="auto"/>
          </w:tcPr>
          <w:p w:rsidR="00804D57" w:rsidRPr="009C3E06" w:rsidRDefault="004D1C0F" w:rsidP="009C3E06">
            <w:r w:rsidRPr="009C3E06">
              <w:t>гель для наружного применения</w:t>
            </w:r>
          </w:p>
        </w:tc>
        <w:tc>
          <w:tcPr>
            <w:tcW w:w="967" w:type="dxa"/>
            <w:shd w:val="clear" w:color="auto" w:fill="auto"/>
          </w:tcPr>
          <w:p w:rsidR="00804D57" w:rsidRPr="009C3E06" w:rsidRDefault="004D1C0F" w:rsidP="009C3E06">
            <w:r w:rsidRPr="009C3E06">
              <w:t>50 мг/г</w:t>
            </w:r>
          </w:p>
        </w:tc>
        <w:tc>
          <w:tcPr>
            <w:tcW w:w="1127" w:type="dxa"/>
          </w:tcPr>
          <w:p w:rsidR="00804D57" w:rsidRPr="009C3E06" w:rsidRDefault="004D1C0F" w:rsidP="00804D57">
            <w:pPr>
              <w:widowControl w:val="0"/>
              <w:autoSpaceDE w:val="0"/>
              <w:autoSpaceDN w:val="0"/>
              <w:spacing w:after="0" w:line="0" w:lineRule="atLeast"/>
              <w:jc w:val="center"/>
            </w:pPr>
            <w:r w:rsidRPr="009C3E06">
              <w:rPr>
                <w:sz w:val="22"/>
                <w:szCs w:val="22"/>
              </w:rPr>
              <w:t>г</w:t>
            </w:r>
          </w:p>
        </w:tc>
        <w:tc>
          <w:tcPr>
            <w:tcW w:w="96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127" w:type="dxa"/>
          </w:tcPr>
          <w:p w:rsidR="00804D57" w:rsidRPr="009C3E06" w:rsidRDefault="00804D57" w:rsidP="00804D57">
            <w:pPr>
              <w:widowControl w:val="0"/>
              <w:autoSpaceDE w:val="0"/>
              <w:autoSpaceDN w:val="0"/>
              <w:spacing w:after="0"/>
              <w:jc w:val="center"/>
            </w:pPr>
          </w:p>
        </w:tc>
        <w:tc>
          <w:tcPr>
            <w:tcW w:w="1771" w:type="dxa"/>
          </w:tcPr>
          <w:p w:rsidR="00804D57" w:rsidRPr="009C3E06" w:rsidRDefault="004D1C0F" w:rsidP="00804D57">
            <w:pPr>
              <w:widowControl w:val="0"/>
              <w:autoSpaceDE w:val="0"/>
              <w:autoSpaceDN w:val="0"/>
              <w:spacing w:after="0"/>
              <w:jc w:val="center"/>
            </w:pPr>
            <w:r w:rsidRPr="009C3E06">
              <w:rPr>
                <w:sz w:val="22"/>
                <w:szCs w:val="22"/>
              </w:rPr>
              <w:t>500</w:t>
            </w:r>
          </w:p>
        </w:tc>
        <w:tc>
          <w:tcPr>
            <w:tcW w:w="967" w:type="dxa"/>
          </w:tcPr>
          <w:p w:rsidR="00804D57" w:rsidRPr="009C3E06" w:rsidRDefault="00804D57" w:rsidP="008C0237">
            <w:pPr>
              <w:widowControl w:val="0"/>
              <w:autoSpaceDE w:val="0"/>
              <w:autoSpaceDN w:val="0"/>
              <w:spacing w:after="0"/>
              <w:jc w:val="left"/>
            </w:pPr>
          </w:p>
        </w:tc>
        <w:tc>
          <w:tcPr>
            <w:tcW w:w="447" w:type="dxa"/>
          </w:tcPr>
          <w:p w:rsidR="00804D57" w:rsidRPr="009C3E06" w:rsidRDefault="00804D57" w:rsidP="008C0237">
            <w:pPr>
              <w:widowControl w:val="0"/>
              <w:autoSpaceDE w:val="0"/>
              <w:autoSpaceDN w:val="0"/>
              <w:spacing w:after="0"/>
              <w:jc w:val="center"/>
            </w:pPr>
          </w:p>
        </w:tc>
        <w:tc>
          <w:tcPr>
            <w:tcW w:w="966" w:type="dxa"/>
          </w:tcPr>
          <w:p w:rsidR="00804D57" w:rsidRPr="009C3E06" w:rsidRDefault="00804D57" w:rsidP="008C0237">
            <w:pPr>
              <w:widowControl w:val="0"/>
              <w:autoSpaceDE w:val="0"/>
              <w:autoSpaceDN w:val="0"/>
              <w:spacing w:after="0"/>
              <w:jc w:val="left"/>
            </w:pPr>
          </w:p>
        </w:tc>
      </w:tr>
      <w:tr w:rsidR="00A72ED8" w:rsidRPr="009C3E06" w:rsidTr="00BD2B15">
        <w:trPr>
          <w:trHeight w:val="375"/>
        </w:trPr>
        <w:tc>
          <w:tcPr>
            <w:tcW w:w="709" w:type="dxa"/>
          </w:tcPr>
          <w:p w:rsidR="00A72ED8" w:rsidRPr="009C3E06" w:rsidRDefault="00BC467D" w:rsidP="008C0237">
            <w:pPr>
              <w:widowControl w:val="0"/>
              <w:autoSpaceDE w:val="0"/>
              <w:autoSpaceDN w:val="0"/>
              <w:spacing w:after="0"/>
              <w:jc w:val="center"/>
            </w:pPr>
            <w:r w:rsidRPr="009C3E06">
              <w:rPr>
                <w:sz w:val="22"/>
                <w:szCs w:val="22"/>
              </w:rPr>
              <w:t>29</w:t>
            </w:r>
          </w:p>
        </w:tc>
        <w:tc>
          <w:tcPr>
            <w:tcW w:w="1843" w:type="dxa"/>
          </w:tcPr>
          <w:p w:rsidR="00A72ED8" w:rsidRPr="009C3E06" w:rsidRDefault="008C70B8"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Диоксометилтетрагидропиримидин+Хлорамфеникол</w:t>
            </w:r>
            <w:proofErr w:type="spellEnd"/>
          </w:p>
        </w:tc>
        <w:tc>
          <w:tcPr>
            <w:tcW w:w="1560" w:type="dxa"/>
          </w:tcPr>
          <w:p w:rsidR="00A72ED8" w:rsidRPr="009C3E06" w:rsidRDefault="008C70B8"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Левометил</w:t>
            </w:r>
            <w:proofErr w:type="spellEnd"/>
          </w:p>
        </w:tc>
        <w:tc>
          <w:tcPr>
            <w:tcW w:w="1275" w:type="dxa"/>
          </w:tcPr>
          <w:p w:rsidR="00A72ED8" w:rsidRPr="009C3E06" w:rsidRDefault="00A72ED8" w:rsidP="008C0237">
            <w:pPr>
              <w:widowControl w:val="0"/>
              <w:autoSpaceDE w:val="0"/>
              <w:autoSpaceDN w:val="0"/>
              <w:spacing w:after="0"/>
              <w:jc w:val="left"/>
            </w:pPr>
          </w:p>
        </w:tc>
        <w:tc>
          <w:tcPr>
            <w:tcW w:w="1539" w:type="dxa"/>
            <w:shd w:val="clear" w:color="auto" w:fill="auto"/>
          </w:tcPr>
          <w:p w:rsidR="00A72ED8" w:rsidRPr="009C3E06" w:rsidRDefault="008C70B8" w:rsidP="009C3E06">
            <w:r w:rsidRPr="009C3E06">
              <w:t>мазь для наружного применения</w:t>
            </w:r>
          </w:p>
        </w:tc>
        <w:tc>
          <w:tcPr>
            <w:tcW w:w="967" w:type="dxa"/>
            <w:shd w:val="clear" w:color="auto" w:fill="auto"/>
          </w:tcPr>
          <w:p w:rsidR="00A72ED8" w:rsidRPr="009C3E06" w:rsidRDefault="008C70B8" w:rsidP="009C3E06">
            <w:r w:rsidRPr="009C3E06">
              <w:t>40 мг/г+7.5 мг/г</w:t>
            </w:r>
          </w:p>
        </w:tc>
        <w:tc>
          <w:tcPr>
            <w:tcW w:w="1127" w:type="dxa"/>
          </w:tcPr>
          <w:p w:rsidR="00A72ED8" w:rsidRPr="009C3E06" w:rsidRDefault="008C70B8" w:rsidP="00804D57">
            <w:pPr>
              <w:widowControl w:val="0"/>
              <w:autoSpaceDE w:val="0"/>
              <w:autoSpaceDN w:val="0"/>
              <w:spacing w:after="0" w:line="0" w:lineRule="atLeast"/>
              <w:jc w:val="center"/>
            </w:pPr>
            <w:r w:rsidRPr="009C3E06">
              <w:rPr>
                <w:sz w:val="22"/>
                <w:szCs w:val="22"/>
              </w:rPr>
              <w:t>г</w:t>
            </w:r>
          </w:p>
        </w:tc>
        <w:tc>
          <w:tcPr>
            <w:tcW w:w="96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127" w:type="dxa"/>
          </w:tcPr>
          <w:p w:rsidR="00A72ED8" w:rsidRPr="009C3E06" w:rsidRDefault="00A72ED8" w:rsidP="00804D57">
            <w:pPr>
              <w:widowControl w:val="0"/>
              <w:autoSpaceDE w:val="0"/>
              <w:autoSpaceDN w:val="0"/>
              <w:spacing w:after="0"/>
              <w:jc w:val="center"/>
            </w:pPr>
          </w:p>
        </w:tc>
        <w:tc>
          <w:tcPr>
            <w:tcW w:w="1771" w:type="dxa"/>
          </w:tcPr>
          <w:p w:rsidR="00A72ED8" w:rsidRPr="009C3E06" w:rsidRDefault="008C70B8" w:rsidP="00804D57">
            <w:pPr>
              <w:widowControl w:val="0"/>
              <w:autoSpaceDE w:val="0"/>
              <w:autoSpaceDN w:val="0"/>
              <w:spacing w:after="0"/>
              <w:jc w:val="center"/>
            </w:pPr>
            <w:r w:rsidRPr="009C3E06">
              <w:rPr>
                <w:sz w:val="22"/>
                <w:szCs w:val="22"/>
              </w:rPr>
              <w:t>300</w:t>
            </w:r>
          </w:p>
        </w:tc>
        <w:tc>
          <w:tcPr>
            <w:tcW w:w="967" w:type="dxa"/>
          </w:tcPr>
          <w:p w:rsidR="00A72ED8" w:rsidRPr="009C3E06" w:rsidRDefault="00A72ED8" w:rsidP="008C0237">
            <w:pPr>
              <w:widowControl w:val="0"/>
              <w:autoSpaceDE w:val="0"/>
              <w:autoSpaceDN w:val="0"/>
              <w:spacing w:after="0"/>
              <w:jc w:val="left"/>
            </w:pPr>
          </w:p>
        </w:tc>
        <w:tc>
          <w:tcPr>
            <w:tcW w:w="447" w:type="dxa"/>
          </w:tcPr>
          <w:p w:rsidR="00A72ED8" w:rsidRPr="009C3E06" w:rsidRDefault="00A72ED8" w:rsidP="00681861">
            <w:pPr>
              <w:widowControl w:val="0"/>
              <w:autoSpaceDE w:val="0"/>
              <w:autoSpaceDN w:val="0"/>
              <w:spacing w:after="0"/>
              <w:ind w:left="-466" w:right="779"/>
              <w:jc w:val="center"/>
            </w:pPr>
          </w:p>
        </w:tc>
        <w:tc>
          <w:tcPr>
            <w:tcW w:w="966" w:type="dxa"/>
          </w:tcPr>
          <w:p w:rsidR="00A72ED8" w:rsidRPr="009C3E06" w:rsidRDefault="00A72ED8" w:rsidP="008C0237">
            <w:pPr>
              <w:widowControl w:val="0"/>
              <w:autoSpaceDE w:val="0"/>
              <w:autoSpaceDN w:val="0"/>
              <w:spacing w:after="0"/>
              <w:jc w:val="left"/>
            </w:pPr>
          </w:p>
        </w:tc>
      </w:tr>
      <w:tr w:rsidR="00765AB4" w:rsidRPr="009C3E06" w:rsidTr="00BD2B15">
        <w:trPr>
          <w:trHeight w:val="255"/>
        </w:trPr>
        <w:tc>
          <w:tcPr>
            <w:tcW w:w="709" w:type="dxa"/>
          </w:tcPr>
          <w:p w:rsidR="00765AB4" w:rsidRPr="009C3E06" w:rsidRDefault="00765AB4" w:rsidP="008C0237">
            <w:pPr>
              <w:widowControl w:val="0"/>
              <w:autoSpaceDE w:val="0"/>
              <w:autoSpaceDN w:val="0"/>
              <w:spacing w:after="0"/>
              <w:jc w:val="center"/>
            </w:pPr>
            <w:r w:rsidRPr="009C3E06">
              <w:rPr>
                <w:sz w:val="22"/>
                <w:szCs w:val="22"/>
              </w:rPr>
              <w:t>30</w:t>
            </w:r>
          </w:p>
        </w:tc>
        <w:tc>
          <w:tcPr>
            <w:tcW w:w="1843" w:type="dxa"/>
          </w:tcPr>
          <w:p w:rsidR="00765AB4" w:rsidRPr="009C3E06" w:rsidRDefault="00765AB4"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Йод+</w:t>
            </w:r>
            <w:proofErr w:type="spellEnd"/>
            <w:r w:rsidRPr="009C3E06">
              <w:rPr>
                <w:bCs/>
                <w:color w:val="212529"/>
                <w:sz w:val="22"/>
                <w:szCs w:val="22"/>
                <w:shd w:val="clear" w:color="auto" w:fill="FFFFFF"/>
              </w:rPr>
              <w:t xml:space="preserve">[Калия </w:t>
            </w:r>
            <w:proofErr w:type="spellStart"/>
            <w:r w:rsidRPr="009C3E06">
              <w:rPr>
                <w:bCs/>
                <w:color w:val="212529"/>
                <w:sz w:val="22"/>
                <w:szCs w:val="22"/>
                <w:shd w:val="clear" w:color="auto" w:fill="FFFFFF"/>
              </w:rPr>
              <w:t>йодид+Этанол</w:t>
            </w:r>
            <w:proofErr w:type="spellEnd"/>
            <w:r w:rsidRPr="009C3E06">
              <w:rPr>
                <w:bCs/>
                <w:color w:val="212529"/>
                <w:sz w:val="22"/>
                <w:szCs w:val="22"/>
                <w:shd w:val="clear" w:color="auto" w:fill="FFFFFF"/>
              </w:rPr>
              <w:t>]</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r w:rsidRPr="009C3E06">
              <w:rPr>
                <w:bCs/>
                <w:color w:val="212529"/>
                <w:sz w:val="22"/>
                <w:szCs w:val="22"/>
                <w:shd w:val="clear" w:color="auto" w:fill="FFFFFF"/>
              </w:rPr>
              <w:t>йод</w:t>
            </w: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B2296D" w:rsidRDefault="00765AB4" w:rsidP="00B2296D">
            <w:r w:rsidRPr="00B2296D">
              <w:t>раствор для наружного применения, [спиртовой]</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sz w:val="22"/>
                <w:szCs w:val="22"/>
              </w:rPr>
              <w:t>50мг/мл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200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val="restart"/>
          </w:tcPr>
          <w:p w:rsidR="00765AB4" w:rsidRPr="009C3E06" w:rsidRDefault="00765AB4" w:rsidP="008C0237">
            <w:pPr>
              <w:widowControl w:val="0"/>
              <w:autoSpaceDE w:val="0"/>
              <w:autoSpaceDN w:val="0"/>
              <w:spacing w:after="0"/>
              <w:jc w:val="left"/>
            </w:pPr>
          </w:p>
        </w:tc>
      </w:tr>
      <w:tr w:rsidR="00765AB4" w:rsidRPr="009C3E06" w:rsidTr="00BD2B15">
        <w:trPr>
          <w:trHeight w:val="255"/>
        </w:trPr>
        <w:tc>
          <w:tcPr>
            <w:tcW w:w="709" w:type="dxa"/>
          </w:tcPr>
          <w:p w:rsidR="00765AB4" w:rsidRPr="009C3E06" w:rsidRDefault="00765AB4" w:rsidP="008C0237">
            <w:pPr>
              <w:widowControl w:val="0"/>
              <w:autoSpaceDE w:val="0"/>
              <w:autoSpaceDN w:val="0"/>
              <w:spacing w:after="0"/>
              <w:jc w:val="center"/>
            </w:pPr>
            <w:r w:rsidRPr="009C3E06">
              <w:rPr>
                <w:sz w:val="22"/>
                <w:szCs w:val="22"/>
              </w:rPr>
              <w:t>31</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Аммиак</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B2296D" w:rsidRDefault="00765AB4" w:rsidP="00B2296D">
            <w:r w:rsidRPr="00B2296D">
              <w:t>раствор для наружного применения и ингаляций</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sz w:val="22"/>
                <w:szCs w:val="22"/>
              </w:rPr>
              <w:t>100мг/мл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250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40"/>
        </w:trPr>
        <w:tc>
          <w:tcPr>
            <w:tcW w:w="709" w:type="dxa"/>
          </w:tcPr>
          <w:p w:rsidR="00765AB4" w:rsidRPr="009C3E06" w:rsidRDefault="00765AB4" w:rsidP="008C0237">
            <w:pPr>
              <w:widowControl w:val="0"/>
              <w:autoSpaceDE w:val="0"/>
              <w:autoSpaceDN w:val="0"/>
              <w:spacing w:after="0"/>
              <w:jc w:val="center"/>
            </w:pPr>
            <w:r w:rsidRPr="009C3E06">
              <w:rPr>
                <w:sz w:val="22"/>
                <w:szCs w:val="22"/>
              </w:rPr>
              <w:t>32</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Бриллиантовый зеленый</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B2296D" w:rsidRDefault="00765AB4" w:rsidP="00B2296D">
            <w:r w:rsidRPr="00B2296D">
              <w:t xml:space="preserve">раствор для наружного применения </w:t>
            </w:r>
            <w:r w:rsidRPr="00B2296D">
              <w:lastRenderedPageBreak/>
              <w:t>спиртовой</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sz w:val="22"/>
                <w:szCs w:val="22"/>
              </w:rPr>
              <w:lastRenderedPageBreak/>
              <w:t>10мг/мл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600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25"/>
        </w:trPr>
        <w:tc>
          <w:tcPr>
            <w:tcW w:w="709" w:type="dxa"/>
          </w:tcPr>
          <w:p w:rsidR="00765AB4" w:rsidRPr="009C3E06" w:rsidRDefault="00765AB4" w:rsidP="008C0237">
            <w:pPr>
              <w:widowControl w:val="0"/>
              <w:autoSpaceDE w:val="0"/>
              <w:autoSpaceDN w:val="0"/>
              <w:spacing w:after="0"/>
              <w:jc w:val="center"/>
            </w:pPr>
            <w:r w:rsidRPr="009C3E06">
              <w:rPr>
                <w:sz w:val="22"/>
                <w:szCs w:val="22"/>
              </w:rPr>
              <w:lastRenderedPageBreak/>
              <w:t>33</w:t>
            </w:r>
          </w:p>
        </w:tc>
        <w:tc>
          <w:tcPr>
            <w:tcW w:w="1843" w:type="dxa"/>
          </w:tcPr>
          <w:p w:rsidR="00765AB4" w:rsidRPr="009C3E06" w:rsidRDefault="00765AB4" w:rsidP="008C0237">
            <w:pPr>
              <w:spacing w:line="240" w:lineRule="atLeast"/>
              <w:jc w:val="center"/>
              <w:rPr>
                <w:bCs/>
                <w:color w:val="212529"/>
                <w:shd w:val="clear" w:color="auto" w:fill="FFFFFF"/>
              </w:rPr>
            </w:pPr>
            <w:proofErr w:type="spellStart"/>
            <w:r w:rsidRPr="009C3E06">
              <w:rPr>
                <w:bCs/>
                <w:color w:val="212529"/>
                <w:sz w:val="22"/>
                <w:szCs w:val="22"/>
                <w:shd w:val="clear" w:color="auto" w:fill="FFFFFF"/>
              </w:rPr>
              <w:t>Гексэтидин</w:t>
            </w:r>
            <w:proofErr w:type="spellEnd"/>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proofErr w:type="spellStart"/>
            <w:r w:rsidRPr="009C3E06">
              <w:rPr>
                <w:color w:val="000000"/>
                <w:sz w:val="22"/>
                <w:szCs w:val="22"/>
                <w:shd w:val="clear" w:color="auto" w:fill="DDFBCE"/>
              </w:rPr>
              <w:t>спрей</w:t>
            </w:r>
            <w:proofErr w:type="spellEnd"/>
            <w:r w:rsidRPr="009C3E06">
              <w:rPr>
                <w:color w:val="000000"/>
                <w:sz w:val="22"/>
                <w:szCs w:val="22"/>
                <w:shd w:val="clear" w:color="auto" w:fill="DDFBCE"/>
              </w:rPr>
              <w:t xml:space="preserve"> для местного применения</w:t>
            </w:r>
          </w:p>
        </w:tc>
        <w:tc>
          <w:tcPr>
            <w:tcW w:w="967" w:type="dxa"/>
          </w:tcPr>
          <w:p w:rsidR="00765AB4" w:rsidRPr="009C3E06" w:rsidRDefault="00765AB4" w:rsidP="00681861">
            <w:pPr>
              <w:shd w:val="clear" w:color="auto" w:fill="FFFFFF"/>
              <w:spacing w:after="0" w:line="0" w:lineRule="atLeast"/>
              <w:ind w:right="60"/>
              <w:jc w:val="center"/>
              <w:outlineLvl w:val="0"/>
            </w:pPr>
            <w:r w:rsidRPr="009C3E06">
              <w:rPr>
                <w:sz w:val="22"/>
                <w:szCs w:val="22"/>
              </w:rPr>
              <w:t>2мг/мл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1000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55"/>
        </w:trPr>
        <w:tc>
          <w:tcPr>
            <w:tcW w:w="709" w:type="dxa"/>
          </w:tcPr>
          <w:p w:rsidR="00765AB4" w:rsidRPr="009C3E06" w:rsidRDefault="00765AB4" w:rsidP="008C0237">
            <w:pPr>
              <w:widowControl w:val="0"/>
              <w:autoSpaceDE w:val="0"/>
              <w:autoSpaceDN w:val="0"/>
              <w:spacing w:after="0"/>
              <w:jc w:val="center"/>
            </w:pPr>
            <w:r w:rsidRPr="009C3E06">
              <w:rPr>
                <w:sz w:val="22"/>
                <w:szCs w:val="22"/>
              </w:rPr>
              <w:t>34</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ДРОТАВЕРИН</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r w:rsidRPr="009C3E06">
              <w:rPr>
                <w:bCs/>
                <w:color w:val="212529"/>
                <w:sz w:val="22"/>
                <w:szCs w:val="22"/>
                <w:shd w:val="clear" w:color="auto" w:fill="FFFFFF"/>
              </w:rPr>
              <w:t>Но-шпа</w:t>
            </w: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r w:rsidRPr="009C3E06">
              <w:rPr>
                <w:color w:val="212529"/>
                <w:sz w:val="22"/>
                <w:szCs w:val="22"/>
                <w:shd w:val="clear" w:color="auto" w:fill="FFFFFF"/>
              </w:rPr>
              <w:t>Таблетки, покрытые оболочкой</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color w:val="212529"/>
                <w:sz w:val="22"/>
                <w:szCs w:val="22"/>
                <w:shd w:val="clear" w:color="auto" w:fill="FFFFFF"/>
              </w:rPr>
              <w:t>40 мг</w:t>
            </w:r>
          </w:p>
        </w:tc>
        <w:tc>
          <w:tcPr>
            <w:tcW w:w="1127" w:type="dxa"/>
          </w:tcPr>
          <w:p w:rsidR="00765AB4" w:rsidRPr="009C3E06" w:rsidRDefault="00765AB4"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250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85"/>
        </w:trPr>
        <w:tc>
          <w:tcPr>
            <w:tcW w:w="709" w:type="dxa"/>
          </w:tcPr>
          <w:p w:rsidR="00765AB4" w:rsidRPr="009C3E06" w:rsidRDefault="00765AB4" w:rsidP="008C0237">
            <w:pPr>
              <w:widowControl w:val="0"/>
              <w:autoSpaceDE w:val="0"/>
              <w:autoSpaceDN w:val="0"/>
              <w:spacing w:after="0"/>
              <w:jc w:val="center"/>
            </w:pPr>
            <w:r w:rsidRPr="009C3E06">
              <w:rPr>
                <w:sz w:val="22"/>
                <w:szCs w:val="22"/>
              </w:rPr>
              <w:t>35</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АМИНОФИЛЛИН</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Эуфиллин</w:t>
            </w:r>
            <w:proofErr w:type="spellEnd"/>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r w:rsidRPr="009C3E06">
              <w:rPr>
                <w:color w:val="212529"/>
                <w:sz w:val="22"/>
                <w:szCs w:val="22"/>
                <w:shd w:val="clear" w:color="auto" w:fill="FFFFFF"/>
              </w:rPr>
              <w:t>Раствор для внутривенного введения</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color w:val="212529"/>
                <w:sz w:val="22"/>
                <w:szCs w:val="22"/>
                <w:shd w:val="clear" w:color="auto" w:fill="FFFFFF"/>
              </w:rPr>
              <w:t>24 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250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55"/>
        </w:trPr>
        <w:tc>
          <w:tcPr>
            <w:tcW w:w="709" w:type="dxa"/>
          </w:tcPr>
          <w:p w:rsidR="00765AB4" w:rsidRPr="009C3E06" w:rsidRDefault="00765AB4" w:rsidP="008C0237">
            <w:pPr>
              <w:widowControl w:val="0"/>
              <w:autoSpaceDE w:val="0"/>
              <w:autoSpaceDN w:val="0"/>
              <w:spacing w:after="0"/>
              <w:jc w:val="center"/>
            </w:pPr>
            <w:r w:rsidRPr="009C3E06">
              <w:rPr>
                <w:sz w:val="22"/>
                <w:szCs w:val="22"/>
              </w:rPr>
              <w:t>36</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Магния сульфат</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r w:rsidRPr="009C3E06">
              <w:rPr>
                <w:color w:val="000000"/>
                <w:sz w:val="22"/>
                <w:szCs w:val="22"/>
                <w:shd w:val="clear" w:color="auto" w:fill="DDFBCE"/>
              </w:rPr>
              <w:t>раствор для внутривенного введения</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color w:val="000000"/>
                <w:sz w:val="22"/>
                <w:szCs w:val="22"/>
                <w:shd w:val="clear" w:color="auto" w:fill="DDFBCE"/>
              </w:rPr>
              <w:t>250 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250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225"/>
        </w:trPr>
        <w:tc>
          <w:tcPr>
            <w:tcW w:w="709" w:type="dxa"/>
          </w:tcPr>
          <w:p w:rsidR="00765AB4" w:rsidRPr="009C3E06" w:rsidRDefault="00765AB4" w:rsidP="008C0237">
            <w:pPr>
              <w:widowControl w:val="0"/>
              <w:autoSpaceDE w:val="0"/>
              <w:autoSpaceDN w:val="0"/>
              <w:spacing w:after="0"/>
              <w:jc w:val="center"/>
            </w:pPr>
            <w:r w:rsidRPr="009C3E06">
              <w:rPr>
                <w:sz w:val="22"/>
                <w:szCs w:val="22"/>
              </w:rPr>
              <w:t>37</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МЯТЫ ПЕРЕЧНОЙ ЛИСТЬЕВ МАСЛО+ФЕНОБАРБИТАЛ+ЭТИЛБРОМИЗОВАЛЕРИАНАТ</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Корвалол</w:t>
            </w:r>
            <w:proofErr w:type="spellEnd"/>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r w:rsidRPr="009C3E06">
              <w:rPr>
                <w:color w:val="212529"/>
                <w:sz w:val="22"/>
                <w:szCs w:val="22"/>
                <w:shd w:val="clear" w:color="auto" w:fill="FFFFFF"/>
              </w:rPr>
              <w:t>Капли для приема внутрь</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color w:val="212529"/>
                <w:sz w:val="22"/>
                <w:szCs w:val="22"/>
                <w:shd w:val="clear" w:color="auto" w:fill="FFFFFF"/>
              </w:rPr>
              <w:t>1420 мг+3150 мг+18260 мг+20000 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ил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500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1620"/>
        </w:trPr>
        <w:tc>
          <w:tcPr>
            <w:tcW w:w="709" w:type="dxa"/>
          </w:tcPr>
          <w:p w:rsidR="00765AB4" w:rsidRPr="009C3E06" w:rsidRDefault="00765AB4" w:rsidP="008C0237">
            <w:pPr>
              <w:widowControl w:val="0"/>
              <w:autoSpaceDE w:val="0"/>
              <w:autoSpaceDN w:val="0"/>
              <w:spacing w:after="0"/>
              <w:jc w:val="center"/>
            </w:pPr>
            <w:r w:rsidRPr="009C3E06">
              <w:rPr>
                <w:sz w:val="22"/>
                <w:szCs w:val="22"/>
              </w:rPr>
              <w:t>38</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ПРЕДНИЗОЛОН</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rPr>
            </w:pPr>
            <w:r w:rsidRPr="009C3E06">
              <w:rPr>
                <w:color w:val="212529"/>
                <w:sz w:val="22"/>
                <w:szCs w:val="22"/>
                <w:shd w:val="clear" w:color="auto" w:fill="FFFFFF"/>
              </w:rPr>
              <w:t>Раствор для внутривенного и внутримышечного введения</w:t>
            </w:r>
          </w:p>
        </w:tc>
        <w:tc>
          <w:tcPr>
            <w:tcW w:w="967" w:type="dxa"/>
          </w:tcPr>
          <w:p w:rsidR="00765AB4" w:rsidRPr="009C3E06" w:rsidRDefault="00765AB4" w:rsidP="00804D57">
            <w:pPr>
              <w:shd w:val="clear" w:color="auto" w:fill="FFFFFF"/>
              <w:spacing w:after="0" w:line="0" w:lineRule="atLeast"/>
              <w:ind w:right="60"/>
              <w:jc w:val="center"/>
              <w:outlineLvl w:val="0"/>
            </w:pPr>
            <w:r w:rsidRPr="009C3E06">
              <w:rPr>
                <w:color w:val="212529"/>
                <w:sz w:val="22"/>
                <w:szCs w:val="22"/>
                <w:shd w:val="clear" w:color="auto" w:fill="FFFFFF"/>
              </w:rPr>
              <w:t>15 мг/мл</w:t>
            </w:r>
          </w:p>
        </w:tc>
        <w:tc>
          <w:tcPr>
            <w:tcW w:w="1127" w:type="dxa"/>
          </w:tcPr>
          <w:p w:rsidR="00765AB4" w:rsidRPr="009C3E06" w:rsidRDefault="00765AB4" w:rsidP="00804D57">
            <w:pPr>
              <w:widowControl w:val="0"/>
              <w:autoSpaceDE w:val="0"/>
              <w:autoSpaceDN w:val="0"/>
              <w:spacing w:after="0" w:line="0" w:lineRule="atLeast"/>
              <w:jc w:val="center"/>
            </w:pPr>
            <w:r w:rsidRPr="009C3E06">
              <w:rPr>
                <w:sz w:val="22"/>
                <w:szCs w:val="22"/>
              </w:rPr>
              <w:t>мл</w:t>
            </w:r>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100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r w:rsidR="00765AB4" w:rsidRPr="009C3E06" w:rsidTr="00BD2B15">
        <w:trPr>
          <w:trHeight w:val="495"/>
        </w:trPr>
        <w:tc>
          <w:tcPr>
            <w:tcW w:w="709" w:type="dxa"/>
          </w:tcPr>
          <w:p w:rsidR="00765AB4" w:rsidRPr="009C3E06" w:rsidRDefault="00765AB4" w:rsidP="008C0237">
            <w:pPr>
              <w:widowControl w:val="0"/>
              <w:autoSpaceDE w:val="0"/>
              <w:autoSpaceDN w:val="0"/>
              <w:spacing w:after="0"/>
              <w:jc w:val="center"/>
            </w:pPr>
            <w:r w:rsidRPr="009C3E06">
              <w:rPr>
                <w:sz w:val="22"/>
                <w:szCs w:val="22"/>
              </w:rPr>
              <w:t>39</w:t>
            </w:r>
          </w:p>
        </w:tc>
        <w:tc>
          <w:tcPr>
            <w:tcW w:w="1843" w:type="dxa"/>
          </w:tcPr>
          <w:p w:rsidR="00765AB4" w:rsidRPr="009C3E06" w:rsidRDefault="00765AB4" w:rsidP="008C0237">
            <w:pPr>
              <w:spacing w:line="240" w:lineRule="atLeast"/>
              <w:jc w:val="center"/>
              <w:rPr>
                <w:bCs/>
                <w:color w:val="212529"/>
                <w:shd w:val="clear" w:color="auto" w:fill="FFFFFF"/>
              </w:rPr>
            </w:pPr>
            <w:r w:rsidRPr="009C3E06">
              <w:rPr>
                <w:bCs/>
                <w:color w:val="212529"/>
                <w:sz w:val="22"/>
                <w:szCs w:val="22"/>
                <w:shd w:val="clear" w:color="auto" w:fill="FFFFFF"/>
              </w:rPr>
              <w:t xml:space="preserve">АНТИТЕЛА К </w:t>
            </w:r>
            <w:proofErr w:type="gramStart"/>
            <w:r w:rsidRPr="009C3E06">
              <w:rPr>
                <w:bCs/>
                <w:color w:val="212529"/>
                <w:sz w:val="22"/>
                <w:szCs w:val="22"/>
                <w:shd w:val="clear" w:color="auto" w:fill="FFFFFF"/>
              </w:rPr>
              <w:t>ГАММА-ИНТЕРФЕРОНУ</w:t>
            </w:r>
            <w:proofErr w:type="gramEnd"/>
            <w:r w:rsidRPr="009C3E06">
              <w:rPr>
                <w:bCs/>
                <w:color w:val="212529"/>
                <w:sz w:val="22"/>
                <w:szCs w:val="22"/>
                <w:shd w:val="clear" w:color="auto" w:fill="FFFFFF"/>
              </w:rPr>
              <w:t xml:space="preserve"> ЧЕЛОВЕКА</w:t>
            </w:r>
          </w:p>
        </w:tc>
        <w:tc>
          <w:tcPr>
            <w:tcW w:w="1560" w:type="dxa"/>
          </w:tcPr>
          <w:p w:rsidR="00765AB4" w:rsidRPr="009C3E06" w:rsidRDefault="00765AB4" w:rsidP="008C0237">
            <w:pPr>
              <w:widowControl w:val="0"/>
              <w:autoSpaceDE w:val="0"/>
              <w:autoSpaceDN w:val="0"/>
              <w:spacing w:after="0"/>
              <w:jc w:val="left"/>
              <w:rPr>
                <w:bCs/>
                <w:color w:val="212529"/>
                <w:shd w:val="clear" w:color="auto" w:fill="FFFFFF"/>
              </w:rPr>
            </w:pPr>
            <w:proofErr w:type="spellStart"/>
            <w:r w:rsidRPr="009C3E06">
              <w:rPr>
                <w:bCs/>
                <w:color w:val="212529"/>
                <w:sz w:val="22"/>
                <w:szCs w:val="22"/>
                <w:shd w:val="clear" w:color="auto" w:fill="FFFFFF"/>
              </w:rPr>
              <w:t>Анаферон</w:t>
            </w:r>
            <w:proofErr w:type="spellEnd"/>
          </w:p>
        </w:tc>
        <w:tc>
          <w:tcPr>
            <w:tcW w:w="1275" w:type="dxa"/>
          </w:tcPr>
          <w:p w:rsidR="00765AB4" w:rsidRPr="009C3E06" w:rsidRDefault="00765AB4" w:rsidP="008C0237">
            <w:pPr>
              <w:widowControl w:val="0"/>
              <w:autoSpaceDE w:val="0"/>
              <w:autoSpaceDN w:val="0"/>
              <w:spacing w:after="0"/>
              <w:jc w:val="left"/>
            </w:pPr>
          </w:p>
        </w:tc>
        <w:tc>
          <w:tcPr>
            <w:tcW w:w="1539" w:type="dxa"/>
          </w:tcPr>
          <w:p w:rsidR="00765AB4" w:rsidRPr="009C3E06" w:rsidRDefault="00765AB4" w:rsidP="00804D57">
            <w:pPr>
              <w:pStyle w:val="a9"/>
              <w:jc w:val="center"/>
              <w:textAlignment w:val="baseline"/>
              <w:rPr>
                <w:color w:val="212529"/>
                <w:shd w:val="clear" w:color="auto" w:fill="FFFFFF"/>
              </w:rPr>
            </w:pPr>
            <w:r w:rsidRPr="009C3E06">
              <w:rPr>
                <w:color w:val="212529"/>
                <w:sz w:val="22"/>
                <w:szCs w:val="22"/>
                <w:shd w:val="clear" w:color="auto" w:fill="FFFFFF"/>
              </w:rPr>
              <w:t>Таблетки для рассасывания</w:t>
            </w:r>
          </w:p>
          <w:p w:rsidR="00765AB4" w:rsidRPr="009C3E06" w:rsidRDefault="00765AB4" w:rsidP="00804D57">
            <w:pPr>
              <w:pStyle w:val="a9"/>
              <w:jc w:val="center"/>
              <w:textAlignment w:val="baseline"/>
              <w:rPr>
                <w:color w:val="212529"/>
                <w:shd w:val="clear" w:color="auto" w:fill="FFFFFF"/>
              </w:rPr>
            </w:pPr>
          </w:p>
        </w:tc>
        <w:tc>
          <w:tcPr>
            <w:tcW w:w="967" w:type="dxa"/>
          </w:tcPr>
          <w:p w:rsidR="00765AB4" w:rsidRPr="009C3E06" w:rsidRDefault="00765AB4" w:rsidP="00804D57">
            <w:pPr>
              <w:shd w:val="clear" w:color="auto" w:fill="FFFFFF"/>
              <w:spacing w:after="0" w:line="0" w:lineRule="atLeast"/>
              <w:ind w:right="60"/>
              <w:jc w:val="center"/>
              <w:outlineLvl w:val="0"/>
              <w:rPr>
                <w:color w:val="212529"/>
                <w:shd w:val="clear" w:color="auto" w:fill="FFFFFF"/>
              </w:rPr>
            </w:pPr>
            <w:r w:rsidRPr="009C3E06">
              <w:rPr>
                <w:color w:val="212529"/>
                <w:sz w:val="22"/>
                <w:szCs w:val="22"/>
                <w:shd w:val="clear" w:color="auto" w:fill="FFFFFF"/>
              </w:rPr>
              <w:t>~</w:t>
            </w:r>
          </w:p>
        </w:tc>
        <w:tc>
          <w:tcPr>
            <w:tcW w:w="1127" w:type="dxa"/>
          </w:tcPr>
          <w:p w:rsidR="00765AB4" w:rsidRPr="009C3E06" w:rsidRDefault="00765AB4" w:rsidP="00804D57">
            <w:pPr>
              <w:widowControl w:val="0"/>
              <w:autoSpaceDE w:val="0"/>
              <w:autoSpaceDN w:val="0"/>
              <w:spacing w:after="0" w:line="0" w:lineRule="atLeast"/>
              <w:jc w:val="center"/>
            </w:pPr>
            <w:proofErr w:type="spellStart"/>
            <w:proofErr w:type="gramStart"/>
            <w:r w:rsidRPr="009C3E06">
              <w:rPr>
                <w:sz w:val="22"/>
                <w:szCs w:val="22"/>
              </w:rPr>
              <w:t>шт</w:t>
            </w:r>
            <w:proofErr w:type="spellEnd"/>
            <w:proofErr w:type="gramEnd"/>
          </w:p>
        </w:tc>
        <w:tc>
          <w:tcPr>
            <w:tcW w:w="96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127" w:type="dxa"/>
          </w:tcPr>
          <w:p w:rsidR="00765AB4" w:rsidRPr="009C3E06" w:rsidRDefault="00765AB4" w:rsidP="00804D57">
            <w:pPr>
              <w:widowControl w:val="0"/>
              <w:autoSpaceDE w:val="0"/>
              <w:autoSpaceDN w:val="0"/>
              <w:spacing w:after="0"/>
              <w:jc w:val="center"/>
            </w:pPr>
          </w:p>
        </w:tc>
        <w:tc>
          <w:tcPr>
            <w:tcW w:w="1771" w:type="dxa"/>
          </w:tcPr>
          <w:p w:rsidR="00765AB4" w:rsidRPr="009C3E06" w:rsidRDefault="00765AB4" w:rsidP="00804D57">
            <w:pPr>
              <w:widowControl w:val="0"/>
              <w:autoSpaceDE w:val="0"/>
              <w:autoSpaceDN w:val="0"/>
              <w:spacing w:after="0"/>
              <w:jc w:val="center"/>
            </w:pPr>
            <w:r w:rsidRPr="009C3E06">
              <w:rPr>
                <w:sz w:val="22"/>
                <w:szCs w:val="22"/>
              </w:rPr>
              <w:t>500</w:t>
            </w:r>
          </w:p>
        </w:tc>
        <w:tc>
          <w:tcPr>
            <w:tcW w:w="967" w:type="dxa"/>
          </w:tcPr>
          <w:p w:rsidR="00765AB4" w:rsidRPr="009C3E06" w:rsidRDefault="00765AB4" w:rsidP="008C0237">
            <w:pPr>
              <w:widowControl w:val="0"/>
              <w:autoSpaceDE w:val="0"/>
              <w:autoSpaceDN w:val="0"/>
              <w:spacing w:after="0"/>
              <w:jc w:val="left"/>
            </w:pPr>
          </w:p>
        </w:tc>
        <w:tc>
          <w:tcPr>
            <w:tcW w:w="447" w:type="dxa"/>
          </w:tcPr>
          <w:p w:rsidR="00765AB4" w:rsidRPr="009C3E06" w:rsidRDefault="00765AB4" w:rsidP="008C0237">
            <w:pPr>
              <w:widowControl w:val="0"/>
              <w:autoSpaceDE w:val="0"/>
              <w:autoSpaceDN w:val="0"/>
              <w:spacing w:after="0"/>
              <w:jc w:val="center"/>
            </w:pPr>
          </w:p>
        </w:tc>
        <w:tc>
          <w:tcPr>
            <w:tcW w:w="966" w:type="dxa"/>
            <w:vMerge/>
          </w:tcPr>
          <w:p w:rsidR="00765AB4" w:rsidRPr="009C3E06" w:rsidRDefault="00765AB4" w:rsidP="008C0237">
            <w:pPr>
              <w:widowControl w:val="0"/>
              <w:autoSpaceDE w:val="0"/>
              <w:autoSpaceDN w:val="0"/>
              <w:spacing w:after="0"/>
              <w:jc w:val="left"/>
            </w:pPr>
          </w:p>
        </w:tc>
      </w:tr>
    </w:tbl>
    <w:tbl>
      <w:tblPr>
        <w:tblpPr w:leftFromText="180" w:rightFromText="180" w:vertAnchor="text" w:horzAnchor="margin" w:tblpXSpec="center" w:tblpY="1"/>
        <w:tblOverlap w:val="never"/>
        <w:tblW w:w="17400" w:type="dxa"/>
        <w:shd w:val="clear" w:color="auto" w:fill="FFFFFF"/>
        <w:tblLayout w:type="fixed"/>
        <w:tblCellMar>
          <w:left w:w="0" w:type="dxa"/>
          <w:right w:w="0" w:type="dxa"/>
        </w:tblCellMar>
        <w:tblLook w:val="04A0"/>
      </w:tblPr>
      <w:tblGrid>
        <w:gridCol w:w="16471"/>
        <w:gridCol w:w="929"/>
      </w:tblGrid>
      <w:tr w:rsidR="00551FC4" w:rsidRPr="00551FC4" w:rsidTr="00551FC4">
        <w:tc>
          <w:tcPr>
            <w:tcW w:w="16471" w:type="dxa"/>
            <w:tcBorders>
              <w:top w:val="nil"/>
              <w:left w:val="nil"/>
              <w:bottom w:val="single" w:sz="6" w:space="0" w:color="E9F1F7"/>
              <w:right w:val="single" w:sz="6" w:space="0" w:color="E9F1F7"/>
            </w:tcBorders>
            <w:shd w:val="clear" w:color="auto" w:fill="FFFFFF"/>
            <w:tcMar>
              <w:top w:w="150" w:type="dxa"/>
              <w:left w:w="150" w:type="dxa"/>
              <w:bottom w:w="375" w:type="dxa"/>
              <w:right w:w="150" w:type="dxa"/>
            </w:tcMar>
            <w:vAlign w:val="bottom"/>
            <w:hideMark/>
          </w:tcPr>
          <w:p w:rsidR="00551FC4" w:rsidRPr="00551FC4" w:rsidRDefault="00551FC4" w:rsidP="00551FC4">
            <w:pPr>
              <w:spacing w:after="0"/>
              <w:jc w:val="left"/>
              <w:textAlignment w:val="baseline"/>
              <w:rPr>
                <w:rFonts w:ascii="inherit" w:hAnsi="inherit" w:cs="Arial"/>
                <w:b/>
                <w:bCs/>
                <w:color w:val="212529"/>
                <w:sz w:val="21"/>
                <w:szCs w:val="21"/>
              </w:rPr>
            </w:pPr>
            <w:r w:rsidRPr="00551FC4">
              <w:rPr>
                <w:rFonts w:ascii="inherit" w:hAnsi="inherit" w:cs="Arial"/>
                <w:b/>
                <w:bCs/>
                <w:color w:val="212529"/>
                <w:sz w:val="21"/>
                <w:szCs w:val="21"/>
              </w:rPr>
              <w:lastRenderedPageBreak/>
              <w:t>БРОМГЕКСИН+ГВАЙФЕНЕЗИН+САЛЬБУТАМОЛ</w:t>
            </w:r>
          </w:p>
        </w:tc>
        <w:tc>
          <w:tcPr>
            <w:tcW w:w="929" w:type="dxa"/>
            <w:tcBorders>
              <w:top w:val="nil"/>
              <w:left w:val="single" w:sz="6" w:space="0" w:color="E9F1F7"/>
              <w:bottom w:val="single" w:sz="6" w:space="0" w:color="E9F1F7"/>
              <w:right w:val="single" w:sz="6" w:space="0" w:color="E9F1F7"/>
            </w:tcBorders>
            <w:shd w:val="clear" w:color="auto" w:fill="FFFFFF"/>
            <w:tcMar>
              <w:top w:w="150" w:type="dxa"/>
              <w:left w:w="150" w:type="dxa"/>
              <w:bottom w:w="150" w:type="dxa"/>
              <w:right w:w="150" w:type="dxa"/>
            </w:tcMar>
            <w:vAlign w:val="bottom"/>
            <w:hideMark/>
          </w:tcPr>
          <w:p w:rsidR="00551FC4" w:rsidRPr="00551FC4" w:rsidRDefault="00551FC4" w:rsidP="00551FC4">
            <w:pPr>
              <w:spacing w:after="0"/>
              <w:jc w:val="left"/>
              <w:rPr>
                <w:rFonts w:ascii="inherit" w:hAnsi="inherit" w:cs="Arial"/>
                <w:color w:val="212529"/>
              </w:rPr>
            </w:pPr>
          </w:p>
        </w:tc>
      </w:tr>
    </w:tbl>
    <w:p w:rsidR="000644D8" w:rsidRPr="00887635" w:rsidRDefault="000644D8" w:rsidP="000644D8">
      <w:pPr>
        <w:pStyle w:val="ConsPlusNormal"/>
        <w:jc w:val="both"/>
        <w:rPr>
          <w:rFonts w:ascii="Times New Roman" w:hAnsi="Times New Roman" w:cs="Times New Roman"/>
          <w:sz w:val="24"/>
          <w:szCs w:val="28"/>
        </w:rPr>
      </w:pPr>
    </w:p>
    <w:tbl>
      <w:tblPr>
        <w:tblW w:w="0" w:type="auto"/>
        <w:tblLayout w:type="fixed"/>
        <w:tblLook w:val="0000"/>
      </w:tblPr>
      <w:tblGrid>
        <w:gridCol w:w="5117"/>
        <w:gridCol w:w="626"/>
        <w:gridCol w:w="5088"/>
      </w:tblGrid>
      <w:tr w:rsidR="000644D8" w:rsidRPr="002D5A65" w:rsidTr="00D15A59">
        <w:trPr>
          <w:trHeight w:val="750"/>
        </w:trPr>
        <w:tc>
          <w:tcPr>
            <w:tcW w:w="5743" w:type="dxa"/>
            <w:gridSpan w:val="2"/>
          </w:tcPr>
          <w:p w:rsidR="000644D8" w:rsidRPr="002D5A65" w:rsidRDefault="000644D8" w:rsidP="00BD2B15">
            <w:pPr>
              <w:ind w:left="456" w:hangingChars="190" w:hanging="456"/>
              <w:rPr>
                <w:sz w:val="28"/>
                <w:szCs w:val="28"/>
              </w:rPr>
            </w:pPr>
            <w:r>
              <w:rPr>
                <w:szCs w:val="28"/>
              </w:rPr>
              <w:br w:type="page"/>
              <w:t>о</w:t>
            </w:r>
            <w:r w:rsidRPr="002D5A65">
              <w:rPr>
                <w:sz w:val="28"/>
                <w:szCs w:val="28"/>
              </w:rPr>
              <w:t>т Заказчика:</w:t>
            </w:r>
          </w:p>
          <w:p w:rsidR="000644D8" w:rsidRPr="002D5A65" w:rsidRDefault="000644D8" w:rsidP="008C0237">
            <w:pPr>
              <w:ind w:left="532" w:hangingChars="190" w:hanging="532"/>
              <w:rPr>
                <w:sz w:val="28"/>
                <w:szCs w:val="28"/>
              </w:rPr>
            </w:pPr>
            <w:r w:rsidRPr="002D5A65">
              <w:rPr>
                <w:sz w:val="28"/>
                <w:szCs w:val="28"/>
              </w:rPr>
              <w:t>_________________________</w:t>
            </w:r>
          </w:p>
          <w:p w:rsidR="000644D8" w:rsidRPr="002D5A65" w:rsidRDefault="000644D8" w:rsidP="00BD2B15">
            <w:pPr>
              <w:ind w:left="456" w:hangingChars="190" w:hanging="456"/>
            </w:pPr>
            <w:r w:rsidRPr="002D5A65">
              <w:t>М.П.</w:t>
            </w:r>
          </w:p>
        </w:tc>
        <w:tc>
          <w:tcPr>
            <w:tcW w:w="5088" w:type="dxa"/>
          </w:tcPr>
          <w:p w:rsidR="000644D8" w:rsidRPr="002D5A65" w:rsidRDefault="000644D8" w:rsidP="008C0237">
            <w:pPr>
              <w:ind w:left="532" w:hangingChars="190" w:hanging="532"/>
              <w:rPr>
                <w:sz w:val="28"/>
                <w:szCs w:val="28"/>
              </w:rPr>
            </w:pPr>
            <w:r w:rsidRPr="002D5A65">
              <w:rPr>
                <w:sz w:val="28"/>
                <w:szCs w:val="28"/>
              </w:rPr>
              <w:t>От Поставщика:</w:t>
            </w:r>
          </w:p>
          <w:p w:rsidR="000644D8" w:rsidRPr="002D5A65" w:rsidRDefault="000644D8" w:rsidP="008C0237">
            <w:pPr>
              <w:ind w:left="532" w:hangingChars="190" w:hanging="532"/>
              <w:rPr>
                <w:sz w:val="28"/>
                <w:szCs w:val="28"/>
              </w:rPr>
            </w:pPr>
            <w:r w:rsidRPr="002D5A65">
              <w:rPr>
                <w:sz w:val="28"/>
                <w:szCs w:val="28"/>
              </w:rPr>
              <w:t>__________________________</w:t>
            </w:r>
          </w:p>
          <w:p w:rsidR="000644D8" w:rsidRPr="002D5A65" w:rsidRDefault="000644D8" w:rsidP="00BD2B15">
            <w:pPr>
              <w:ind w:left="456" w:hangingChars="190" w:hanging="456"/>
            </w:pPr>
            <w:r w:rsidRPr="002D5A65">
              <w:t xml:space="preserve">М.П. </w:t>
            </w:r>
            <w:r w:rsidRPr="002D5A65">
              <w:rPr>
                <w:i/>
              </w:rPr>
              <w:t>(при наличии)</w:t>
            </w:r>
          </w:p>
        </w:tc>
      </w:tr>
      <w:tr w:rsidR="000644D8" w:rsidTr="00D15A59">
        <w:tblPrEx>
          <w:jc w:val="right"/>
          <w:tblLook w:val="04A0"/>
        </w:tblPrEx>
        <w:trPr>
          <w:gridAfter w:val="2"/>
          <w:wAfter w:w="5714" w:type="dxa"/>
          <w:trHeight w:val="1035"/>
          <w:jc w:val="right"/>
        </w:trPr>
        <w:tc>
          <w:tcPr>
            <w:tcW w:w="5117" w:type="dxa"/>
            <w:vAlign w:val="center"/>
          </w:tcPr>
          <w:p w:rsidR="000644D8" w:rsidRDefault="000644D8" w:rsidP="00970272">
            <w:pPr>
              <w:jc w:val="right"/>
              <w:rPr>
                <w:sz w:val="28"/>
                <w:szCs w:val="28"/>
              </w:rPr>
            </w:pPr>
            <w:r>
              <w:rPr>
                <w:sz w:val="28"/>
                <w:szCs w:val="28"/>
              </w:rPr>
              <w:t xml:space="preserve"> </w:t>
            </w:r>
          </w:p>
        </w:tc>
      </w:tr>
    </w:tbl>
    <w:p w:rsidR="000644D8" w:rsidRDefault="000644D8" w:rsidP="000644D8">
      <w:pPr>
        <w:rPr>
          <w:sz w:val="28"/>
          <w:szCs w:val="28"/>
        </w:rPr>
      </w:pPr>
    </w:p>
    <w:p w:rsidR="00970272" w:rsidRDefault="00970272" w:rsidP="000644D8">
      <w:pPr>
        <w:rPr>
          <w:sz w:val="28"/>
          <w:szCs w:val="28"/>
        </w:rPr>
      </w:pPr>
    </w:p>
    <w:p w:rsidR="00970272" w:rsidRDefault="00970272" w:rsidP="000644D8">
      <w:pPr>
        <w:rPr>
          <w:sz w:val="28"/>
          <w:szCs w:val="28"/>
        </w:rPr>
      </w:pPr>
    </w:p>
    <w:p w:rsidR="00970272" w:rsidRDefault="00970272" w:rsidP="000644D8">
      <w:pPr>
        <w:rPr>
          <w:sz w:val="28"/>
          <w:szCs w:val="28"/>
        </w:rPr>
      </w:pPr>
    </w:p>
    <w:p w:rsidR="00970272" w:rsidRDefault="00970272" w:rsidP="000644D8">
      <w:pPr>
        <w:rPr>
          <w:sz w:val="28"/>
          <w:szCs w:val="28"/>
        </w:rPr>
      </w:pPr>
    </w:p>
    <w:p w:rsidR="009C3E06" w:rsidRDefault="009C3E06" w:rsidP="000644D8">
      <w:pPr>
        <w:rPr>
          <w:sz w:val="28"/>
          <w:szCs w:val="28"/>
        </w:rPr>
      </w:pPr>
    </w:p>
    <w:p w:rsidR="009C3E06" w:rsidRDefault="009C3E06" w:rsidP="000644D8">
      <w:pPr>
        <w:rPr>
          <w:sz w:val="28"/>
          <w:szCs w:val="28"/>
        </w:rPr>
      </w:pPr>
    </w:p>
    <w:p w:rsidR="009C3E06" w:rsidRDefault="009C3E06" w:rsidP="000644D8">
      <w:pPr>
        <w:rPr>
          <w:sz w:val="28"/>
          <w:szCs w:val="28"/>
        </w:rPr>
      </w:pPr>
    </w:p>
    <w:p w:rsidR="009C3E06" w:rsidRDefault="009C3E06" w:rsidP="000644D8">
      <w:pPr>
        <w:rPr>
          <w:sz w:val="28"/>
          <w:szCs w:val="28"/>
        </w:rPr>
      </w:pPr>
    </w:p>
    <w:p w:rsidR="009C3E06" w:rsidRDefault="009C3E06" w:rsidP="000644D8">
      <w:pPr>
        <w:rPr>
          <w:sz w:val="28"/>
          <w:szCs w:val="28"/>
        </w:rPr>
      </w:pPr>
    </w:p>
    <w:p w:rsidR="009C3E06" w:rsidRDefault="009C3E06" w:rsidP="000644D8">
      <w:pPr>
        <w:rPr>
          <w:sz w:val="28"/>
          <w:szCs w:val="28"/>
        </w:rPr>
      </w:pPr>
    </w:p>
    <w:p w:rsidR="009C3E06" w:rsidRDefault="009C3E06" w:rsidP="000644D8">
      <w:pPr>
        <w:rPr>
          <w:sz w:val="28"/>
          <w:szCs w:val="28"/>
        </w:rPr>
      </w:pPr>
    </w:p>
    <w:p w:rsidR="00970272" w:rsidRDefault="00970272" w:rsidP="000644D8">
      <w:pPr>
        <w:rPr>
          <w:sz w:val="28"/>
          <w:szCs w:val="28"/>
        </w:rPr>
      </w:pPr>
    </w:p>
    <w:p w:rsidR="00970272" w:rsidRDefault="00970272" w:rsidP="000644D8">
      <w:pPr>
        <w:rPr>
          <w:sz w:val="28"/>
          <w:szCs w:val="28"/>
        </w:rPr>
      </w:pPr>
    </w:p>
    <w:p w:rsidR="00970272" w:rsidRDefault="00970272" w:rsidP="000644D8">
      <w:pPr>
        <w:rPr>
          <w:sz w:val="28"/>
          <w:szCs w:val="28"/>
        </w:rPr>
      </w:pPr>
    </w:p>
    <w:p w:rsidR="00970272" w:rsidRDefault="00970272" w:rsidP="00970272">
      <w:pPr>
        <w:jc w:val="right"/>
        <w:rPr>
          <w:sz w:val="28"/>
          <w:szCs w:val="28"/>
        </w:rPr>
      </w:pPr>
      <w:r>
        <w:rPr>
          <w:sz w:val="28"/>
          <w:szCs w:val="28"/>
        </w:rPr>
        <w:t>Приложение № 2 к Контракту</w:t>
      </w:r>
      <w:r>
        <w:rPr>
          <w:sz w:val="28"/>
          <w:szCs w:val="28"/>
        </w:rPr>
        <w:br/>
        <w:t>от «__» _____ 2024 г. № ______</w:t>
      </w:r>
    </w:p>
    <w:p w:rsidR="000644D8" w:rsidRDefault="000644D8" w:rsidP="000644D8">
      <w:pPr>
        <w:jc w:val="center"/>
        <w:rPr>
          <w:sz w:val="28"/>
          <w:szCs w:val="28"/>
          <w:vertAlign w:val="superscript"/>
        </w:rPr>
      </w:pPr>
      <w:r>
        <w:rPr>
          <w:sz w:val="28"/>
          <w:szCs w:val="28"/>
        </w:rPr>
        <w:t>ТЕХНИЧЕСКИЕ ХАРАКТЕРИСТИКИ</w:t>
      </w:r>
    </w:p>
    <w:tbl>
      <w:tblPr>
        <w:tblpPr w:leftFromText="180" w:rightFromText="180" w:vertAnchor="text" w:horzAnchor="margin" w:tblpX="-601" w:tblpY="318"/>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560"/>
        <w:gridCol w:w="284"/>
        <w:gridCol w:w="19"/>
        <w:gridCol w:w="1678"/>
        <w:gridCol w:w="2130"/>
        <w:gridCol w:w="2268"/>
        <w:gridCol w:w="421"/>
        <w:gridCol w:w="8"/>
        <w:gridCol w:w="1551"/>
        <w:gridCol w:w="142"/>
        <w:gridCol w:w="8"/>
        <w:gridCol w:w="1440"/>
        <w:gridCol w:w="682"/>
        <w:gridCol w:w="855"/>
        <w:gridCol w:w="1073"/>
        <w:gridCol w:w="1053"/>
      </w:tblGrid>
      <w:tr w:rsidR="000644D8" w:rsidTr="008C0237">
        <w:trPr>
          <w:trHeight w:val="173"/>
        </w:trPr>
        <w:tc>
          <w:tcPr>
            <w:tcW w:w="2089" w:type="dxa"/>
            <w:gridSpan w:val="2"/>
            <w:shd w:val="clear" w:color="auto" w:fill="auto"/>
          </w:tcPr>
          <w:p w:rsidR="000644D8" w:rsidRDefault="000644D8" w:rsidP="008C0237"/>
          <w:p w:rsidR="000644D8" w:rsidRDefault="000644D8" w:rsidP="008C0237">
            <w:pPr>
              <w:widowControl w:val="0"/>
              <w:autoSpaceDE w:val="0"/>
              <w:autoSpaceDN w:val="0"/>
              <w:rPr>
                <w:sz w:val="20"/>
                <w:szCs w:val="20"/>
              </w:rPr>
            </w:pPr>
            <w:r>
              <w:rPr>
                <w:sz w:val="20"/>
                <w:szCs w:val="20"/>
              </w:rPr>
              <w:t>Международное непатентованное наименование</w:t>
            </w:r>
          </w:p>
        </w:tc>
        <w:tc>
          <w:tcPr>
            <w:tcW w:w="1981" w:type="dxa"/>
            <w:gridSpan w:val="3"/>
            <w:shd w:val="clear" w:color="auto" w:fill="auto"/>
          </w:tcPr>
          <w:p w:rsidR="000644D8" w:rsidRDefault="000644D8" w:rsidP="008C0237">
            <w:pPr>
              <w:widowControl w:val="0"/>
              <w:autoSpaceDE w:val="0"/>
              <w:autoSpaceDN w:val="0"/>
              <w:rPr>
                <w:sz w:val="20"/>
                <w:szCs w:val="20"/>
              </w:rPr>
            </w:pPr>
            <w:r>
              <w:rPr>
                <w:sz w:val="20"/>
                <w:szCs w:val="20"/>
              </w:rPr>
              <w:t>Торговое наименование</w:t>
            </w:r>
          </w:p>
        </w:tc>
        <w:tc>
          <w:tcPr>
            <w:tcW w:w="2130" w:type="dxa"/>
            <w:shd w:val="clear" w:color="auto" w:fill="auto"/>
          </w:tcPr>
          <w:p w:rsidR="000644D8" w:rsidRDefault="000644D8" w:rsidP="008C0237">
            <w:pPr>
              <w:widowControl w:val="0"/>
              <w:autoSpaceDE w:val="0"/>
              <w:autoSpaceDN w:val="0"/>
              <w:rPr>
                <w:sz w:val="20"/>
                <w:szCs w:val="20"/>
              </w:rPr>
            </w:pPr>
            <w:r>
              <w:rPr>
                <w:sz w:val="20"/>
                <w:szCs w:val="20"/>
              </w:rPr>
              <w:t>Лекарственная форма, дозировка лекарственного препарата, количество лекарственных форм во вторичной (потребительской) упаковке</w:t>
            </w:r>
          </w:p>
        </w:tc>
        <w:tc>
          <w:tcPr>
            <w:tcW w:w="2268" w:type="dxa"/>
            <w:shd w:val="clear" w:color="auto" w:fill="auto"/>
          </w:tcPr>
          <w:p w:rsidR="000644D8" w:rsidRDefault="000644D8" w:rsidP="008C0237">
            <w:pPr>
              <w:widowControl w:val="0"/>
              <w:autoSpaceDE w:val="0"/>
              <w:autoSpaceDN w:val="0"/>
              <w:rPr>
                <w:sz w:val="20"/>
                <w:szCs w:val="20"/>
              </w:rPr>
            </w:pPr>
            <w:r>
              <w:rPr>
                <w:sz w:val="20"/>
                <w:szCs w:val="20"/>
              </w:rPr>
              <w:t>Наименование держателя или владельца регистрационного удостоверения лекарственного препарата,</w:t>
            </w:r>
          </w:p>
        </w:tc>
        <w:tc>
          <w:tcPr>
            <w:tcW w:w="1980" w:type="dxa"/>
            <w:gridSpan w:val="3"/>
            <w:shd w:val="clear" w:color="auto" w:fill="auto"/>
          </w:tcPr>
          <w:p w:rsidR="000644D8" w:rsidRDefault="000644D8" w:rsidP="008C0237">
            <w:pPr>
              <w:widowControl w:val="0"/>
              <w:autoSpaceDE w:val="0"/>
              <w:autoSpaceDN w:val="0"/>
              <w:rPr>
                <w:sz w:val="20"/>
                <w:szCs w:val="20"/>
              </w:rPr>
            </w:pPr>
            <w:r>
              <w:rPr>
                <w:sz w:val="20"/>
                <w:szCs w:val="20"/>
              </w:rPr>
              <w:t>Наименование производителя лекарственного препарата</w:t>
            </w:r>
          </w:p>
        </w:tc>
        <w:tc>
          <w:tcPr>
            <w:tcW w:w="1590" w:type="dxa"/>
            <w:gridSpan w:val="3"/>
            <w:shd w:val="clear" w:color="auto" w:fill="auto"/>
          </w:tcPr>
          <w:p w:rsidR="000644D8" w:rsidRDefault="000644D8" w:rsidP="008C0237">
            <w:pPr>
              <w:widowControl w:val="0"/>
              <w:autoSpaceDE w:val="0"/>
              <w:autoSpaceDN w:val="0"/>
              <w:rPr>
                <w:sz w:val="20"/>
                <w:szCs w:val="20"/>
              </w:rPr>
            </w:pPr>
            <w:r>
              <w:rPr>
                <w:sz w:val="20"/>
                <w:szCs w:val="20"/>
              </w:rPr>
              <w:t xml:space="preserve">Номер </w:t>
            </w:r>
            <w:proofErr w:type="spellStart"/>
            <w:r>
              <w:rPr>
                <w:sz w:val="20"/>
                <w:szCs w:val="20"/>
              </w:rPr>
              <w:t>регистрацион</w:t>
            </w:r>
            <w:proofErr w:type="spellEnd"/>
            <w:r>
              <w:rPr>
                <w:sz w:val="20"/>
                <w:szCs w:val="20"/>
              </w:rPr>
              <w:t>-</w:t>
            </w:r>
          </w:p>
          <w:p w:rsidR="000644D8" w:rsidRDefault="000644D8" w:rsidP="008C0237">
            <w:pPr>
              <w:widowControl w:val="0"/>
              <w:autoSpaceDE w:val="0"/>
              <w:autoSpaceDN w:val="0"/>
              <w:rPr>
                <w:sz w:val="20"/>
                <w:szCs w:val="20"/>
              </w:rPr>
            </w:pPr>
            <w:proofErr w:type="spellStart"/>
            <w:r>
              <w:rPr>
                <w:sz w:val="20"/>
                <w:szCs w:val="20"/>
              </w:rPr>
              <w:t>ного</w:t>
            </w:r>
            <w:proofErr w:type="spellEnd"/>
            <w:r>
              <w:rPr>
                <w:sz w:val="20"/>
                <w:szCs w:val="20"/>
              </w:rPr>
              <w:t xml:space="preserve"> удостоверения лекарственного препарата</w:t>
            </w:r>
          </w:p>
        </w:tc>
        <w:tc>
          <w:tcPr>
            <w:tcW w:w="1537" w:type="dxa"/>
            <w:gridSpan w:val="2"/>
            <w:shd w:val="clear" w:color="auto" w:fill="auto"/>
          </w:tcPr>
          <w:p w:rsidR="000644D8" w:rsidRDefault="000644D8" w:rsidP="008C0237">
            <w:pPr>
              <w:widowControl w:val="0"/>
              <w:autoSpaceDE w:val="0"/>
              <w:autoSpaceDN w:val="0"/>
              <w:rPr>
                <w:sz w:val="20"/>
                <w:szCs w:val="20"/>
              </w:rPr>
            </w:pPr>
            <w:r>
              <w:rPr>
                <w:sz w:val="20"/>
                <w:szCs w:val="20"/>
              </w:rPr>
              <w:t>Код в соответствии с Общероссийским классификатором продукции по видам экономической деятельности</w:t>
            </w:r>
          </w:p>
        </w:tc>
        <w:tc>
          <w:tcPr>
            <w:tcW w:w="1073" w:type="dxa"/>
            <w:shd w:val="clear" w:color="auto" w:fill="auto"/>
          </w:tcPr>
          <w:p w:rsidR="000644D8" w:rsidRDefault="000644D8" w:rsidP="008C0237">
            <w:pPr>
              <w:widowControl w:val="0"/>
              <w:autoSpaceDE w:val="0"/>
              <w:autoSpaceDN w:val="0"/>
              <w:rPr>
                <w:sz w:val="20"/>
                <w:szCs w:val="20"/>
              </w:rPr>
            </w:pPr>
            <w:r>
              <w:rPr>
                <w:sz w:val="20"/>
                <w:szCs w:val="20"/>
              </w:rPr>
              <w:t>Единица измерения Товара</w:t>
            </w:r>
          </w:p>
        </w:tc>
        <w:tc>
          <w:tcPr>
            <w:tcW w:w="1053" w:type="dxa"/>
            <w:shd w:val="clear" w:color="auto" w:fill="auto"/>
          </w:tcPr>
          <w:p w:rsidR="000644D8" w:rsidRDefault="000644D8" w:rsidP="008C0237">
            <w:pPr>
              <w:widowControl w:val="0"/>
              <w:autoSpaceDE w:val="0"/>
              <w:autoSpaceDN w:val="0"/>
              <w:rPr>
                <w:sz w:val="20"/>
                <w:szCs w:val="20"/>
              </w:rPr>
            </w:pPr>
            <w:r>
              <w:rPr>
                <w:sz w:val="20"/>
                <w:szCs w:val="20"/>
              </w:rPr>
              <w:t>Количество Товара в единицах измерения</w:t>
            </w:r>
          </w:p>
        </w:tc>
      </w:tr>
      <w:tr w:rsidR="00287A85" w:rsidTr="00287A85">
        <w:trPr>
          <w:trHeight w:val="128"/>
        </w:trPr>
        <w:tc>
          <w:tcPr>
            <w:tcW w:w="2089" w:type="dxa"/>
            <w:gridSpan w:val="2"/>
            <w:shd w:val="clear" w:color="auto" w:fill="auto"/>
          </w:tcPr>
          <w:p w:rsidR="00287A85" w:rsidRPr="00643B1A" w:rsidRDefault="00287A85" w:rsidP="00287A85">
            <w:pPr>
              <w:tabs>
                <w:tab w:val="left" w:pos="225"/>
              </w:tabs>
              <w:rPr>
                <w:sz w:val="18"/>
                <w:szCs w:val="18"/>
              </w:rPr>
            </w:pPr>
          </w:p>
        </w:tc>
        <w:tc>
          <w:tcPr>
            <w:tcW w:w="1981" w:type="dxa"/>
            <w:gridSpan w:val="3"/>
            <w:shd w:val="clear" w:color="auto" w:fill="auto"/>
          </w:tcPr>
          <w:p w:rsidR="00287A85" w:rsidRPr="00643B1A" w:rsidRDefault="00287A85" w:rsidP="00287A85">
            <w:pPr>
              <w:jc w:val="center"/>
              <w:rPr>
                <w:sz w:val="18"/>
                <w:szCs w:val="18"/>
              </w:rPr>
            </w:pPr>
          </w:p>
        </w:tc>
        <w:tc>
          <w:tcPr>
            <w:tcW w:w="2130" w:type="dxa"/>
            <w:shd w:val="clear" w:color="auto" w:fill="auto"/>
          </w:tcPr>
          <w:p w:rsidR="00287A85" w:rsidRPr="00643B1A" w:rsidRDefault="00287A85" w:rsidP="00287A85">
            <w:pPr>
              <w:jc w:val="center"/>
              <w:rPr>
                <w:sz w:val="18"/>
                <w:szCs w:val="18"/>
              </w:rPr>
            </w:pPr>
          </w:p>
        </w:tc>
        <w:tc>
          <w:tcPr>
            <w:tcW w:w="2268" w:type="dxa"/>
            <w:shd w:val="clear" w:color="auto" w:fill="auto"/>
            <w:vAlign w:val="center"/>
          </w:tcPr>
          <w:p w:rsidR="00287A85" w:rsidRPr="00E53DAD" w:rsidRDefault="00287A85" w:rsidP="00287A85">
            <w:pPr>
              <w:pStyle w:val="20"/>
              <w:shd w:val="clear" w:color="auto" w:fill="auto"/>
              <w:spacing w:before="0" w:line="180" w:lineRule="exact"/>
              <w:jc w:val="center"/>
              <w:rPr>
                <w:b w:val="0"/>
              </w:rPr>
            </w:pPr>
          </w:p>
        </w:tc>
        <w:tc>
          <w:tcPr>
            <w:tcW w:w="1980" w:type="dxa"/>
            <w:gridSpan w:val="3"/>
            <w:shd w:val="clear" w:color="auto" w:fill="auto"/>
            <w:vAlign w:val="center"/>
          </w:tcPr>
          <w:p w:rsidR="00287A85" w:rsidRPr="00E53DAD" w:rsidRDefault="00287A85" w:rsidP="00287A85">
            <w:pPr>
              <w:pStyle w:val="20"/>
              <w:shd w:val="clear" w:color="auto" w:fill="auto"/>
              <w:spacing w:before="0" w:line="180" w:lineRule="exact"/>
              <w:jc w:val="center"/>
              <w:rPr>
                <w:b w:val="0"/>
              </w:rPr>
            </w:pPr>
          </w:p>
        </w:tc>
        <w:tc>
          <w:tcPr>
            <w:tcW w:w="1590" w:type="dxa"/>
            <w:gridSpan w:val="3"/>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537" w:type="dxa"/>
            <w:gridSpan w:val="2"/>
            <w:shd w:val="clear" w:color="auto" w:fill="auto"/>
          </w:tcPr>
          <w:p w:rsidR="00287A85" w:rsidRDefault="00287A85" w:rsidP="00287A85">
            <w:pPr>
              <w:spacing w:line="216" w:lineRule="auto"/>
            </w:pPr>
          </w:p>
        </w:tc>
        <w:tc>
          <w:tcPr>
            <w:tcW w:w="1073" w:type="dxa"/>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053" w:type="dxa"/>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r>
      <w:tr w:rsidR="00287A85" w:rsidTr="00287A85">
        <w:trPr>
          <w:trHeight w:val="165"/>
        </w:trPr>
        <w:tc>
          <w:tcPr>
            <w:tcW w:w="2089" w:type="dxa"/>
            <w:gridSpan w:val="2"/>
            <w:shd w:val="clear" w:color="auto" w:fill="auto"/>
          </w:tcPr>
          <w:p w:rsidR="00287A85" w:rsidRPr="00643B1A" w:rsidRDefault="00287A85" w:rsidP="00287A85">
            <w:pPr>
              <w:jc w:val="center"/>
              <w:rPr>
                <w:sz w:val="18"/>
                <w:szCs w:val="18"/>
              </w:rPr>
            </w:pPr>
          </w:p>
        </w:tc>
        <w:tc>
          <w:tcPr>
            <w:tcW w:w="1981" w:type="dxa"/>
            <w:gridSpan w:val="3"/>
            <w:shd w:val="clear" w:color="auto" w:fill="auto"/>
          </w:tcPr>
          <w:p w:rsidR="00287A85" w:rsidRPr="00643B1A" w:rsidRDefault="00287A85" w:rsidP="00287A85">
            <w:pPr>
              <w:widowControl w:val="0"/>
              <w:autoSpaceDE w:val="0"/>
              <w:autoSpaceDN w:val="0"/>
              <w:spacing w:after="0"/>
              <w:jc w:val="left"/>
              <w:rPr>
                <w:sz w:val="18"/>
                <w:szCs w:val="18"/>
              </w:rPr>
            </w:pPr>
          </w:p>
        </w:tc>
        <w:tc>
          <w:tcPr>
            <w:tcW w:w="2130" w:type="dxa"/>
            <w:shd w:val="clear" w:color="auto" w:fill="auto"/>
          </w:tcPr>
          <w:p w:rsidR="00287A85" w:rsidRPr="00643B1A" w:rsidRDefault="00287A85" w:rsidP="00287A85">
            <w:pPr>
              <w:widowControl w:val="0"/>
              <w:autoSpaceDE w:val="0"/>
              <w:autoSpaceDN w:val="0"/>
              <w:spacing w:after="0"/>
              <w:jc w:val="left"/>
              <w:rPr>
                <w:sz w:val="18"/>
                <w:szCs w:val="18"/>
              </w:rPr>
            </w:pPr>
          </w:p>
        </w:tc>
        <w:tc>
          <w:tcPr>
            <w:tcW w:w="2268" w:type="dxa"/>
            <w:shd w:val="clear" w:color="auto" w:fill="auto"/>
            <w:vAlign w:val="center"/>
          </w:tcPr>
          <w:p w:rsidR="00287A85" w:rsidRPr="00E53DAD" w:rsidRDefault="00287A85" w:rsidP="00287A85">
            <w:pPr>
              <w:pStyle w:val="20"/>
              <w:shd w:val="clear" w:color="auto" w:fill="auto"/>
              <w:spacing w:before="0" w:line="180" w:lineRule="exact"/>
              <w:jc w:val="center"/>
              <w:rPr>
                <w:b w:val="0"/>
              </w:rPr>
            </w:pPr>
          </w:p>
        </w:tc>
        <w:tc>
          <w:tcPr>
            <w:tcW w:w="1980" w:type="dxa"/>
            <w:gridSpan w:val="3"/>
            <w:shd w:val="clear" w:color="auto" w:fill="auto"/>
            <w:vAlign w:val="center"/>
          </w:tcPr>
          <w:p w:rsidR="00287A85" w:rsidRPr="00E53DAD" w:rsidRDefault="00287A85" w:rsidP="00287A85">
            <w:pPr>
              <w:pStyle w:val="20"/>
              <w:shd w:val="clear" w:color="auto" w:fill="auto"/>
              <w:spacing w:before="0" w:line="180" w:lineRule="exact"/>
              <w:jc w:val="center"/>
              <w:rPr>
                <w:b w:val="0"/>
              </w:rPr>
            </w:pPr>
          </w:p>
        </w:tc>
        <w:tc>
          <w:tcPr>
            <w:tcW w:w="1590" w:type="dxa"/>
            <w:gridSpan w:val="3"/>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537" w:type="dxa"/>
            <w:gridSpan w:val="2"/>
            <w:shd w:val="clear" w:color="auto" w:fill="auto"/>
          </w:tcPr>
          <w:p w:rsidR="00287A85" w:rsidRDefault="00287A85" w:rsidP="00287A85">
            <w:pPr>
              <w:spacing w:line="216" w:lineRule="auto"/>
            </w:pPr>
          </w:p>
        </w:tc>
        <w:tc>
          <w:tcPr>
            <w:tcW w:w="1073" w:type="dxa"/>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053" w:type="dxa"/>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r>
      <w:tr w:rsidR="00287A85" w:rsidTr="00287A85">
        <w:trPr>
          <w:trHeight w:val="195"/>
        </w:trPr>
        <w:tc>
          <w:tcPr>
            <w:tcW w:w="2089" w:type="dxa"/>
            <w:gridSpan w:val="2"/>
            <w:shd w:val="clear" w:color="auto" w:fill="auto"/>
          </w:tcPr>
          <w:p w:rsidR="00287A85" w:rsidRPr="00643B1A" w:rsidRDefault="00287A85" w:rsidP="00287A85">
            <w:pPr>
              <w:jc w:val="center"/>
              <w:rPr>
                <w:sz w:val="18"/>
                <w:szCs w:val="18"/>
              </w:rPr>
            </w:pPr>
          </w:p>
        </w:tc>
        <w:tc>
          <w:tcPr>
            <w:tcW w:w="1981" w:type="dxa"/>
            <w:gridSpan w:val="3"/>
            <w:shd w:val="clear" w:color="auto" w:fill="auto"/>
          </w:tcPr>
          <w:p w:rsidR="00287A85" w:rsidRPr="00643B1A" w:rsidRDefault="00287A85" w:rsidP="00287A85">
            <w:pPr>
              <w:widowControl w:val="0"/>
              <w:autoSpaceDE w:val="0"/>
              <w:autoSpaceDN w:val="0"/>
              <w:spacing w:after="0"/>
              <w:jc w:val="left"/>
              <w:rPr>
                <w:sz w:val="18"/>
                <w:szCs w:val="18"/>
              </w:rPr>
            </w:pPr>
          </w:p>
        </w:tc>
        <w:tc>
          <w:tcPr>
            <w:tcW w:w="2130" w:type="dxa"/>
            <w:shd w:val="clear" w:color="auto" w:fill="auto"/>
          </w:tcPr>
          <w:p w:rsidR="00287A85" w:rsidRPr="00643B1A" w:rsidRDefault="00287A85" w:rsidP="00287A85">
            <w:pPr>
              <w:widowControl w:val="0"/>
              <w:autoSpaceDE w:val="0"/>
              <w:autoSpaceDN w:val="0"/>
              <w:spacing w:after="0"/>
              <w:jc w:val="left"/>
              <w:rPr>
                <w:sz w:val="18"/>
                <w:szCs w:val="18"/>
              </w:rPr>
            </w:pPr>
          </w:p>
        </w:tc>
        <w:tc>
          <w:tcPr>
            <w:tcW w:w="2268" w:type="dxa"/>
            <w:shd w:val="clear" w:color="auto" w:fill="auto"/>
          </w:tcPr>
          <w:p w:rsidR="00287A85" w:rsidRPr="00E53DAD" w:rsidRDefault="00287A85" w:rsidP="00287A85"/>
        </w:tc>
        <w:tc>
          <w:tcPr>
            <w:tcW w:w="1980" w:type="dxa"/>
            <w:gridSpan w:val="3"/>
            <w:shd w:val="clear" w:color="auto" w:fill="auto"/>
          </w:tcPr>
          <w:p w:rsidR="00287A85" w:rsidRPr="00E53DAD" w:rsidRDefault="00287A85" w:rsidP="00287A85"/>
        </w:tc>
        <w:tc>
          <w:tcPr>
            <w:tcW w:w="1590" w:type="dxa"/>
            <w:gridSpan w:val="3"/>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537" w:type="dxa"/>
            <w:gridSpan w:val="2"/>
            <w:shd w:val="clear" w:color="auto" w:fill="auto"/>
          </w:tcPr>
          <w:p w:rsidR="00287A85" w:rsidRDefault="00287A85" w:rsidP="00287A85">
            <w:pPr>
              <w:spacing w:line="216" w:lineRule="auto"/>
            </w:pPr>
          </w:p>
        </w:tc>
        <w:tc>
          <w:tcPr>
            <w:tcW w:w="1073" w:type="dxa"/>
            <w:shd w:val="clear" w:color="auto" w:fill="auto"/>
          </w:tcPr>
          <w:p w:rsidR="00287A85" w:rsidRPr="00287A85" w:rsidRDefault="00287A85" w:rsidP="00287A85">
            <w:pPr>
              <w:pStyle w:val="20"/>
              <w:shd w:val="clear" w:color="auto" w:fill="auto"/>
              <w:spacing w:before="0" w:line="180" w:lineRule="exact"/>
              <w:jc w:val="center"/>
              <w:rPr>
                <w:b w:val="0"/>
              </w:rPr>
            </w:pPr>
          </w:p>
        </w:tc>
        <w:tc>
          <w:tcPr>
            <w:tcW w:w="1053" w:type="dxa"/>
            <w:shd w:val="clear" w:color="auto" w:fill="auto"/>
          </w:tcPr>
          <w:p w:rsidR="00287A85" w:rsidRPr="00287A85" w:rsidRDefault="00287A85" w:rsidP="00287A85">
            <w:pPr>
              <w:pStyle w:val="20"/>
              <w:shd w:val="clear" w:color="auto" w:fill="auto"/>
              <w:spacing w:before="0" w:line="180" w:lineRule="exact"/>
              <w:jc w:val="center"/>
              <w:rPr>
                <w:b w:val="0"/>
              </w:rPr>
            </w:pPr>
          </w:p>
        </w:tc>
      </w:tr>
      <w:tr w:rsidR="00287A85" w:rsidTr="00287A85">
        <w:trPr>
          <w:trHeight w:val="126"/>
        </w:trPr>
        <w:tc>
          <w:tcPr>
            <w:tcW w:w="2089" w:type="dxa"/>
            <w:gridSpan w:val="2"/>
            <w:shd w:val="clear" w:color="auto" w:fill="auto"/>
          </w:tcPr>
          <w:p w:rsidR="00287A85" w:rsidRPr="00643B1A" w:rsidRDefault="00287A85" w:rsidP="00287A85">
            <w:pPr>
              <w:spacing w:line="240" w:lineRule="atLeast"/>
              <w:jc w:val="center"/>
              <w:rPr>
                <w:sz w:val="18"/>
                <w:szCs w:val="18"/>
              </w:rPr>
            </w:pPr>
          </w:p>
        </w:tc>
        <w:tc>
          <w:tcPr>
            <w:tcW w:w="1981" w:type="dxa"/>
            <w:gridSpan w:val="3"/>
            <w:shd w:val="clear" w:color="auto" w:fill="auto"/>
          </w:tcPr>
          <w:p w:rsidR="00287A85" w:rsidRPr="00643B1A" w:rsidRDefault="00287A85" w:rsidP="00287A85">
            <w:pPr>
              <w:widowControl w:val="0"/>
              <w:autoSpaceDE w:val="0"/>
              <w:autoSpaceDN w:val="0"/>
              <w:spacing w:after="0"/>
              <w:jc w:val="left"/>
              <w:rPr>
                <w:sz w:val="18"/>
                <w:szCs w:val="18"/>
              </w:rPr>
            </w:pPr>
          </w:p>
        </w:tc>
        <w:tc>
          <w:tcPr>
            <w:tcW w:w="2130" w:type="dxa"/>
            <w:shd w:val="clear" w:color="auto" w:fill="auto"/>
          </w:tcPr>
          <w:p w:rsidR="00287A85" w:rsidRPr="00643B1A" w:rsidRDefault="00287A85" w:rsidP="00287A85">
            <w:pPr>
              <w:widowControl w:val="0"/>
              <w:autoSpaceDE w:val="0"/>
              <w:autoSpaceDN w:val="0"/>
              <w:spacing w:after="0"/>
              <w:jc w:val="left"/>
              <w:rPr>
                <w:sz w:val="18"/>
                <w:szCs w:val="18"/>
              </w:rPr>
            </w:pPr>
          </w:p>
        </w:tc>
        <w:tc>
          <w:tcPr>
            <w:tcW w:w="2268" w:type="dxa"/>
            <w:shd w:val="clear" w:color="auto" w:fill="auto"/>
          </w:tcPr>
          <w:p w:rsidR="00287A85" w:rsidRPr="00E53DAD" w:rsidRDefault="00287A85" w:rsidP="00287A85"/>
        </w:tc>
        <w:tc>
          <w:tcPr>
            <w:tcW w:w="1980" w:type="dxa"/>
            <w:gridSpan w:val="3"/>
            <w:shd w:val="clear" w:color="auto" w:fill="auto"/>
          </w:tcPr>
          <w:p w:rsidR="00287A85" w:rsidRPr="00E53DAD" w:rsidRDefault="00287A85" w:rsidP="00287A85"/>
        </w:tc>
        <w:tc>
          <w:tcPr>
            <w:tcW w:w="1590" w:type="dxa"/>
            <w:gridSpan w:val="3"/>
            <w:shd w:val="clear" w:color="auto" w:fill="auto"/>
            <w:vAlign w:val="center"/>
          </w:tcPr>
          <w:p w:rsidR="00287A85" w:rsidRPr="00287A85" w:rsidRDefault="00287A85" w:rsidP="00287A85">
            <w:pPr>
              <w:pStyle w:val="20"/>
              <w:shd w:val="clear" w:color="auto" w:fill="auto"/>
              <w:spacing w:before="0" w:line="180" w:lineRule="exact"/>
              <w:jc w:val="center"/>
              <w:rPr>
                <w:b w:val="0"/>
              </w:rPr>
            </w:pPr>
          </w:p>
        </w:tc>
        <w:tc>
          <w:tcPr>
            <w:tcW w:w="1537" w:type="dxa"/>
            <w:gridSpan w:val="2"/>
            <w:shd w:val="clear" w:color="auto" w:fill="auto"/>
          </w:tcPr>
          <w:p w:rsidR="00287A85" w:rsidRDefault="00287A85" w:rsidP="00287A85">
            <w:pPr>
              <w:spacing w:line="216" w:lineRule="auto"/>
            </w:pPr>
          </w:p>
        </w:tc>
        <w:tc>
          <w:tcPr>
            <w:tcW w:w="1073" w:type="dxa"/>
            <w:shd w:val="clear" w:color="auto" w:fill="auto"/>
          </w:tcPr>
          <w:p w:rsidR="00287A85" w:rsidRPr="00287A85" w:rsidRDefault="00287A85" w:rsidP="00287A85">
            <w:pPr>
              <w:pStyle w:val="20"/>
              <w:shd w:val="clear" w:color="auto" w:fill="auto"/>
              <w:spacing w:before="0" w:line="180" w:lineRule="exact"/>
              <w:jc w:val="center"/>
              <w:rPr>
                <w:b w:val="0"/>
              </w:rPr>
            </w:pPr>
          </w:p>
        </w:tc>
        <w:tc>
          <w:tcPr>
            <w:tcW w:w="1053" w:type="dxa"/>
            <w:shd w:val="clear" w:color="auto" w:fill="auto"/>
          </w:tcPr>
          <w:p w:rsidR="00287A85" w:rsidRPr="00287A85" w:rsidRDefault="00287A85" w:rsidP="00287A85">
            <w:pPr>
              <w:pStyle w:val="20"/>
              <w:shd w:val="clear" w:color="auto" w:fill="auto"/>
              <w:spacing w:before="0" w:line="180" w:lineRule="exact"/>
              <w:jc w:val="center"/>
              <w:rPr>
                <w:b w:val="0"/>
              </w:rPr>
            </w:pPr>
          </w:p>
        </w:tc>
      </w:tr>
      <w:tr w:rsidR="000644D8" w:rsidTr="008C0237">
        <w:trPr>
          <w:trHeight w:val="816"/>
        </w:trPr>
        <w:tc>
          <w:tcPr>
            <w:tcW w:w="529" w:type="dxa"/>
            <w:shd w:val="clear" w:color="auto" w:fill="auto"/>
          </w:tcPr>
          <w:p w:rsidR="000644D8" w:rsidRDefault="000644D8" w:rsidP="008C0237">
            <w:pPr>
              <w:spacing w:line="216" w:lineRule="auto"/>
              <w:rPr>
                <w:color w:val="000000" w:themeColor="text1"/>
              </w:rPr>
            </w:pPr>
            <w:r>
              <w:rPr>
                <w:color w:val="000000" w:themeColor="text1"/>
              </w:rPr>
              <w:t>1.</w:t>
            </w:r>
          </w:p>
        </w:tc>
        <w:tc>
          <w:tcPr>
            <w:tcW w:w="15172" w:type="dxa"/>
            <w:gridSpan w:val="16"/>
            <w:shd w:val="clear" w:color="auto" w:fill="auto"/>
          </w:tcPr>
          <w:p w:rsidR="000644D8" w:rsidRDefault="000644D8" w:rsidP="008C0237">
            <w:pPr>
              <w:spacing w:line="216" w:lineRule="auto"/>
              <w:rPr>
                <w:color w:val="000000" w:themeColor="text1"/>
              </w:rPr>
            </w:pPr>
            <w:r>
              <w:rPr>
                <w:color w:val="000000" w:themeColor="text1"/>
              </w:rPr>
              <w:t>Информация о Товаре:</w:t>
            </w:r>
          </w:p>
        </w:tc>
      </w:tr>
      <w:tr w:rsidR="000644D8" w:rsidTr="008C0237">
        <w:trPr>
          <w:trHeight w:val="61"/>
        </w:trPr>
        <w:tc>
          <w:tcPr>
            <w:tcW w:w="529" w:type="dxa"/>
            <w:shd w:val="clear" w:color="auto" w:fill="auto"/>
          </w:tcPr>
          <w:p w:rsidR="000644D8" w:rsidRDefault="000644D8" w:rsidP="008C0237">
            <w:pPr>
              <w:rPr>
                <w:color w:val="000000" w:themeColor="text1"/>
              </w:rPr>
            </w:pPr>
            <w:r>
              <w:rPr>
                <w:color w:val="000000" w:themeColor="text1"/>
              </w:rPr>
              <w:t>1.1.</w:t>
            </w:r>
          </w:p>
        </w:tc>
        <w:tc>
          <w:tcPr>
            <w:tcW w:w="15172" w:type="dxa"/>
            <w:gridSpan w:val="16"/>
            <w:shd w:val="clear" w:color="auto" w:fill="auto"/>
          </w:tcPr>
          <w:p w:rsidR="000644D8" w:rsidRDefault="000644D8" w:rsidP="008C0237">
            <w:pPr>
              <w:spacing w:line="216" w:lineRule="auto"/>
              <w:rPr>
                <w:color w:val="000000" w:themeColor="text1"/>
              </w:rPr>
            </w:pPr>
            <w:r>
              <w:rPr>
                <w:color w:val="000000" w:themeColor="text1"/>
              </w:rPr>
              <w:t>Товар, произведенный на территории государств - членов Евразийского экономического союза:</w:t>
            </w:r>
          </w:p>
        </w:tc>
      </w:tr>
      <w:tr w:rsidR="000644D8" w:rsidTr="008C0237">
        <w:trPr>
          <w:trHeight w:val="20"/>
        </w:trPr>
        <w:tc>
          <w:tcPr>
            <w:tcW w:w="2392" w:type="dxa"/>
            <w:gridSpan w:val="4"/>
            <w:shd w:val="clear" w:color="auto" w:fill="auto"/>
          </w:tcPr>
          <w:p w:rsidR="000644D8" w:rsidRDefault="000644D8" w:rsidP="008C0237">
            <w:pPr>
              <w:spacing w:line="216" w:lineRule="auto"/>
              <w:rPr>
                <w:color w:val="000000" w:themeColor="text1"/>
              </w:rPr>
            </w:pPr>
            <w:r>
              <w:rPr>
                <w:color w:val="000000" w:themeColor="text1"/>
              </w:rPr>
              <w:t>Торговое наименование</w:t>
            </w:r>
          </w:p>
          <w:p w:rsidR="000644D8" w:rsidRDefault="000644D8" w:rsidP="008C0237">
            <w:pPr>
              <w:spacing w:line="216" w:lineRule="auto"/>
              <w:rPr>
                <w:color w:val="000000" w:themeColor="text1"/>
              </w:rPr>
            </w:pPr>
            <w:r>
              <w:rPr>
                <w:color w:val="000000" w:themeColor="text1"/>
              </w:rPr>
              <w:t>лекарственного препарата</w:t>
            </w:r>
          </w:p>
        </w:tc>
        <w:tc>
          <w:tcPr>
            <w:tcW w:w="3808" w:type="dxa"/>
            <w:gridSpan w:val="2"/>
            <w:shd w:val="clear" w:color="auto" w:fill="auto"/>
          </w:tcPr>
          <w:p w:rsidR="000644D8" w:rsidRDefault="000644D8" w:rsidP="008C0237">
            <w:pPr>
              <w:spacing w:line="216" w:lineRule="auto"/>
              <w:rPr>
                <w:color w:val="000000" w:themeColor="text1"/>
              </w:rPr>
            </w:pPr>
            <w:r>
              <w:rPr>
                <w:color w:val="000000" w:themeColor="text1"/>
              </w:rPr>
              <w:t>Лекарственная форма, дозировка лекарственного препарата, количество лекарственных форм во вторичной (потребительской) упаковке</w:t>
            </w:r>
          </w:p>
        </w:tc>
        <w:tc>
          <w:tcPr>
            <w:tcW w:w="2689" w:type="dxa"/>
            <w:gridSpan w:val="2"/>
            <w:shd w:val="clear" w:color="auto" w:fill="auto"/>
          </w:tcPr>
          <w:p w:rsidR="000644D8" w:rsidRDefault="000644D8" w:rsidP="008C0237">
            <w:pPr>
              <w:rPr>
                <w:color w:val="000000" w:themeColor="text1"/>
              </w:rPr>
            </w:pPr>
            <w:r>
              <w:rPr>
                <w:color w:val="000000" w:themeColor="text1"/>
              </w:rPr>
              <w:t>Наименование страны происхождения Товара</w:t>
            </w:r>
            <w:r>
              <w:rPr>
                <w:color w:val="000000" w:themeColor="text1"/>
              </w:rPr>
              <w:br/>
              <w:t>(с указанием данных документа, подтверждающего страну происхождения товара – при наличии)</w:t>
            </w:r>
          </w:p>
        </w:tc>
        <w:tc>
          <w:tcPr>
            <w:tcW w:w="1701" w:type="dxa"/>
            <w:gridSpan w:val="3"/>
            <w:shd w:val="clear" w:color="auto" w:fill="auto"/>
          </w:tcPr>
          <w:p w:rsidR="000644D8" w:rsidRDefault="000644D8" w:rsidP="008C0237">
            <w:pPr>
              <w:spacing w:line="216" w:lineRule="auto"/>
              <w:rPr>
                <w:color w:val="000000" w:themeColor="text1"/>
              </w:rPr>
            </w:pPr>
            <w:r>
              <w:rPr>
                <w:color w:val="000000" w:themeColor="text1"/>
              </w:rPr>
              <w:t>Единица измерения</w:t>
            </w:r>
          </w:p>
        </w:tc>
        <w:tc>
          <w:tcPr>
            <w:tcW w:w="2130" w:type="dxa"/>
            <w:gridSpan w:val="3"/>
            <w:shd w:val="clear" w:color="auto" w:fill="auto"/>
          </w:tcPr>
          <w:p w:rsidR="000644D8" w:rsidRDefault="000644D8" w:rsidP="008C0237">
            <w:pPr>
              <w:spacing w:line="216" w:lineRule="auto"/>
              <w:rPr>
                <w:color w:val="000000" w:themeColor="text1"/>
              </w:rPr>
            </w:pPr>
            <w:r>
              <w:rPr>
                <w:color w:val="000000" w:themeColor="text1"/>
              </w:rPr>
              <w:t>Количество в</w:t>
            </w:r>
            <w:r>
              <w:rPr>
                <w:color w:val="000000" w:themeColor="text1"/>
              </w:rPr>
              <w:br/>
              <w:t>единицах измерения</w:t>
            </w:r>
          </w:p>
        </w:tc>
        <w:tc>
          <w:tcPr>
            <w:tcW w:w="2981" w:type="dxa"/>
            <w:gridSpan w:val="3"/>
            <w:shd w:val="clear" w:color="auto" w:fill="auto"/>
          </w:tcPr>
          <w:p w:rsidR="000644D8" w:rsidRDefault="000644D8" w:rsidP="008C0237">
            <w:pPr>
              <w:spacing w:line="216" w:lineRule="auto"/>
              <w:rPr>
                <w:color w:val="000000" w:themeColor="text1"/>
              </w:rPr>
            </w:pPr>
            <w:r>
              <w:rPr>
                <w:color w:val="000000" w:themeColor="text1"/>
              </w:rPr>
              <w:t>Остаточный срок годности товара</w:t>
            </w:r>
          </w:p>
        </w:tc>
      </w:tr>
      <w:tr w:rsidR="000644D8" w:rsidTr="008C0237">
        <w:trPr>
          <w:trHeight w:val="195"/>
        </w:trPr>
        <w:tc>
          <w:tcPr>
            <w:tcW w:w="2392" w:type="dxa"/>
            <w:gridSpan w:val="4"/>
            <w:shd w:val="clear" w:color="auto" w:fill="auto"/>
            <w:vAlign w:val="center"/>
          </w:tcPr>
          <w:p w:rsidR="000644D8" w:rsidRDefault="000644D8" w:rsidP="008C0237">
            <w:pPr>
              <w:pStyle w:val="20"/>
              <w:shd w:val="clear" w:color="auto" w:fill="auto"/>
              <w:spacing w:before="0" w:line="180" w:lineRule="exact"/>
              <w:jc w:val="center"/>
            </w:pPr>
          </w:p>
        </w:tc>
        <w:tc>
          <w:tcPr>
            <w:tcW w:w="3808" w:type="dxa"/>
            <w:gridSpan w:val="2"/>
            <w:shd w:val="clear" w:color="auto" w:fill="auto"/>
            <w:vAlign w:val="bottom"/>
          </w:tcPr>
          <w:p w:rsidR="000644D8" w:rsidRDefault="000644D8" w:rsidP="008C0237">
            <w:pPr>
              <w:pStyle w:val="20"/>
              <w:shd w:val="clear" w:color="auto" w:fill="auto"/>
              <w:spacing w:before="0" w:line="197" w:lineRule="exact"/>
              <w:jc w:val="center"/>
            </w:pPr>
          </w:p>
        </w:tc>
        <w:tc>
          <w:tcPr>
            <w:tcW w:w="2689" w:type="dxa"/>
            <w:gridSpan w:val="2"/>
            <w:shd w:val="clear" w:color="auto" w:fill="auto"/>
          </w:tcPr>
          <w:p w:rsidR="000644D8" w:rsidRDefault="000644D8" w:rsidP="008C0237"/>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30"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r w:rsidR="000644D8" w:rsidTr="008C0237">
        <w:trPr>
          <w:trHeight w:val="156"/>
        </w:trPr>
        <w:tc>
          <w:tcPr>
            <w:tcW w:w="2392" w:type="dxa"/>
            <w:gridSpan w:val="4"/>
            <w:shd w:val="clear" w:color="auto" w:fill="auto"/>
            <w:vAlign w:val="center"/>
          </w:tcPr>
          <w:p w:rsidR="000644D8" w:rsidRDefault="000644D8" w:rsidP="008C0237">
            <w:pPr>
              <w:pStyle w:val="20"/>
              <w:shd w:val="clear" w:color="auto" w:fill="auto"/>
              <w:spacing w:before="0" w:line="180" w:lineRule="exact"/>
              <w:jc w:val="center"/>
            </w:pPr>
          </w:p>
        </w:tc>
        <w:tc>
          <w:tcPr>
            <w:tcW w:w="3808" w:type="dxa"/>
            <w:gridSpan w:val="2"/>
            <w:shd w:val="clear" w:color="auto" w:fill="auto"/>
            <w:vAlign w:val="bottom"/>
          </w:tcPr>
          <w:p w:rsidR="000644D8" w:rsidRDefault="000644D8" w:rsidP="008C0237">
            <w:pPr>
              <w:pStyle w:val="20"/>
              <w:shd w:val="clear" w:color="auto" w:fill="auto"/>
              <w:spacing w:before="0" w:line="197" w:lineRule="exact"/>
              <w:jc w:val="center"/>
            </w:pPr>
          </w:p>
        </w:tc>
        <w:tc>
          <w:tcPr>
            <w:tcW w:w="2689" w:type="dxa"/>
            <w:gridSpan w:val="2"/>
            <w:shd w:val="clear" w:color="auto" w:fill="auto"/>
          </w:tcPr>
          <w:p w:rsidR="000644D8" w:rsidRDefault="000644D8" w:rsidP="008C0237"/>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30"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r w:rsidR="000644D8" w:rsidTr="008C0237">
        <w:trPr>
          <w:trHeight w:val="165"/>
        </w:trPr>
        <w:tc>
          <w:tcPr>
            <w:tcW w:w="2392" w:type="dxa"/>
            <w:gridSpan w:val="4"/>
            <w:shd w:val="clear" w:color="auto" w:fill="auto"/>
            <w:vAlign w:val="center"/>
          </w:tcPr>
          <w:p w:rsidR="000644D8" w:rsidRDefault="000644D8" w:rsidP="008C0237">
            <w:pPr>
              <w:pStyle w:val="20"/>
              <w:shd w:val="clear" w:color="auto" w:fill="auto"/>
              <w:spacing w:before="0" w:line="180" w:lineRule="exact"/>
              <w:jc w:val="center"/>
            </w:pPr>
          </w:p>
        </w:tc>
        <w:tc>
          <w:tcPr>
            <w:tcW w:w="3808" w:type="dxa"/>
            <w:gridSpan w:val="2"/>
            <w:shd w:val="clear" w:color="auto" w:fill="auto"/>
            <w:vAlign w:val="bottom"/>
          </w:tcPr>
          <w:p w:rsidR="000644D8" w:rsidRDefault="000644D8" w:rsidP="008C0237">
            <w:pPr>
              <w:pStyle w:val="20"/>
              <w:shd w:val="clear" w:color="auto" w:fill="auto"/>
              <w:spacing w:before="0" w:line="197" w:lineRule="exact"/>
              <w:jc w:val="center"/>
            </w:pPr>
          </w:p>
        </w:tc>
        <w:tc>
          <w:tcPr>
            <w:tcW w:w="2689" w:type="dxa"/>
            <w:gridSpan w:val="2"/>
            <w:shd w:val="clear" w:color="auto" w:fill="auto"/>
          </w:tcPr>
          <w:p w:rsidR="000644D8" w:rsidRDefault="000644D8" w:rsidP="008C0237"/>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30"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r w:rsidR="000644D8" w:rsidTr="008C0237">
        <w:trPr>
          <w:trHeight w:val="20"/>
        </w:trPr>
        <w:tc>
          <w:tcPr>
            <w:tcW w:w="2392" w:type="dxa"/>
            <w:gridSpan w:val="4"/>
            <w:shd w:val="clear" w:color="auto" w:fill="auto"/>
          </w:tcPr>
          <w:p w:rsidR="000644D8" w:rsidRDefault="000644D8" w:rsidP="008C0237">
            <w:pPr>
              <w:pStyle w:val="20"/>
              <w:shd w:val="clear" w:color="auto" w:fill="auto"/>
              <w:spacing w:before="0" w:line="180" w:lineRule="exact"/>
              <w:jc w:val="center"/>
            </w:pPr>
          </w:p>
        </w:tc>
        <w:tc>
          <w:tcPr>
            <w:tcW w:w="3808" w:type="dxa"/>
            <w:gridSpan w:val="2"/>
            <w:shd w:val="clear" w:color="auto" w:fill="auto"/>
            <w:vAlign w:val="bottom"/>
          </w:tcPr>
          <w:p w:rsidR="000644D8" w:rsidRDefault="000644D8" w:rsidP="008C0237">
            <w:pPr>
              <w:pStyle w:val="20"/>
              <w:shd w:val="clear" w:color="auto" w:fill="auto"/>
              <w:spacing w:before="0" w:line="192" w:lineRule="exact"/>
              <w:jc w:val="center"/>
            </w:pPr>
          </w:p>
        </w:tc>
        <w:tc>
          <w:tcPr>
            <w:tcW w:w="2689" w:type="dxa"/>
            <w:gridSpan w:val="2"/>
            <w:shd w:val="clear" w:color="auto" w:fill="auto"/>
          </w:tcPr>
          <w:p w:rsidR="000644D8" w:rsidRDefault="000644D8" w:rsidP="008C0237"/>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30"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r w:rsidR="000644D8" w:rsidTr="008C0237">
        <w:trPr>
          <w:trHeight w:val="20"/>
        </w:trPr>
        <w:tc>
          <w:tcPr>
            <w:tcW w:w="529" w:type="dxa"/>
            <w:shd w:val="clear" w:color="auto" w:fill="auto"/>
          </w:tcPr>
          <w:p w:rsidR="000644D8" w:rsidRDefault="000644D8" w:rsidP="008C0237">
            <w:pPr>
              <w:pStyle w:val="20"/>
              <w:shd w:val="clear" w:color="auto" w:fill="auto"/>
              <w:spacing w:before="0" w:line="180" w:lineRule="exact"/>
              <w:jc w:val="center"/>
            </w:pPr>
            <w:r>
              <w:rPr>
                <w:rStyle w:val="29pt"/>
              </w:rPr>
              <w:t>Ибупрофен</w:t>
            </w:r>
          </w:p>
        </w:tc>
        <w:tc>
          <w:tcPr>
            <w:tcW w:w="15172" w:type="dxa"/>
            <w:gridSpan w:val="16"/>
            <w:shd w:val="clear" w:color="auto" w:fill="auto"/>
          </w:tcPr>
          <w:p w:rsidR="000644D8" w:rsidRDefault="000644D8" w:rsidP="008C0237">
            <w:pPr>
              <w:spacing w:after="0" w:line="240" w:lineRule="atLeast"/>
              <w:rPr>
                <w:color w:val="000000" w:themeColor="text1"/>
              </w:rPr>
            </w:pPr>
            <w:r>
              <w:rPr>
                <w:color w:val="000000" w:themeColor="text1"/>
              </w:rPr>
              <w:t>Товар иностранного происхождения:</w:t>
            </w:r>
          </w:p>
        </w:tc>
      </w:tr>
      <w:tr w:rsidR="000644D8" w:rsidTr="008C0237">
        <w:trPr>
          <w:trHeight w:val="1306"/>
        </w:trPr>
        <w:tc>
          <w:tcPr>
            <w:tcW w:w="2373" w:type="dxa"/>
            <w:gridSpan w:val="3"/>
            <w:shd w:val="clear" w:color="auto" w:fill="auto"/>
          </w:tcPr>
          <w:p w:rsidR="000644D8" w:rsidRDefault="000644D8" w:rsidP="008C0237">
            <w:pPr>
              <w:spacing w:line="216" w:lineRule="auto"/>
              <w:rPr>
                <w:color w:val="000000" w:themeColor="text1"/>
              </w:rPr>
            </w:pPr>
            <w:r>
              <w:rPr>
                <w:color w:val="000000" w:themeColor="text1"/>
              </w:rPr>
              <w:lastRenderedPageBreak/>
              <w:t>Торговое наименование</w:t>
            </w:r>
          </w:p>
          <w:p w:rsidR="000644D8" w:rsidRDefault="000644D8" w:rsidP="008C0237">
            <w:pPr>
              <w:pStyle w:val="20"/>
              <w:shd w:val="clear" w:color="auto" w:fill="auto"/>
              <w:spacing w:before="0" w:line="180" w:lineRule="exact"/>
              <w:jc w:val="center"/>
            </w:pPr>
            <w:r>
              <w:rPr>
                <w:b w:val="0"/>
                <w:color w:val="000000" w:themeColor="text1"/>
                <w:sz w:val="24"/>
                <w:szCs w:val="24"/>
              </w:rPr>
              <w:t>лекарственного препарата</w:t>
            </w:r>
          </w:p>
        </w:tc>
        <w:tc>
          <w:tcPr>
            <w:tcW w:w="3827" w:type="dxa"/>
            <w:gridSpan w:val="3"/>
            <w:shd w:val="clear" w:color="auto" w:fill="auto"/>
          </w:tcPr>
          <w:p w:rsidR="000644D8" w:rsidRDefault="000644D8" w:rsidP="008C0237">
            <w:pPr>
              <w:spacing w:line="216" w:lineRule="auto"/>
              <w:rPr>
                <w:color w:val="000000" w:themeColor="text1"/>
              </w:rPr>
            </w:pPr>
            <w:r>
              <w:rPr>
                <w:color w:val="000000" w:themeColor="text1"/>
              </w:rPr>
              <w:t xml:space="preserve">Лекарственная форма, дозировка лекарственного препарата, количество лекарственных форм во вторичной (потребительской) упаковке </w:t>
            </w:r>
          </w:p>
        </w:tc>
        <w:tc>
          <w:tcPr>
            <w:tcW w:w="2697" w:type="dxa"/>
            <w:gridSpan w:val="3"/>
            <w:shd w:val="clear" w:color="auto" w:fill="auto"/>
          </w:tcPr>
          <w:p w:rsidR="000644D8" w:rsidRDefault="000644D8" w:rsidP="008C0237">
            <w:pPr>
              <w:rPr>
                <w:bCs/>
                <w:color w:val="000000" w:themeColor="text1"/>
              </w:rPr>
            </w:pPr>
            <w:r>
              <w:rPr>
                <w:color w:val="000000" w:themeColor="text1"/>
              </w:rPr>
              <w:t>Наименование страны происхождения Товара</w:t>
            </w:r>
            <w:r>
              <w:rPr>
                <w:color w:val="000000" w:themeColor="text1"/>
              </w:rPr>
              <w:br/>
            </w:r>
          </w:p>
          <w:p w:rsidR="000644D8" w:rsidRDefault="000644D8" w:rsidP="008C0237">
            <w:pPr>
              <w:spacing w:line="216" w:lineRule="auto"/>
              <w:rPr>
                <w:color w:val="000000" w:themeColor="text1"/>
              </w:rPr>
            </w:pPr>
          </w:p>
        </w:tc>
        <w:tc>
          <w:tcPr>
            <w:tcW w:w="1701" w:type="dxa"/>
            <w:gridSpan w:val="3"/>
            <w:shd w:val="clear" w:color="auto" w:fill="auto"/>
          </w:tcPr>
          <w:p w:rsidR="000644D8" w:rsidRDefault="000644D8" w:rsidP="008C0237">
            <w:pPr>
              <w:rPr>
                <w:color w:val="000000" w:themeColor="text1"/>
              </w:rPr>
            </w:pPr>
            <w:r>
              <w:rPr>
                <w:color w:val="000000" w:themeColor="text1"/>
              </w:rPr>
              <w:t>Единица измерения</w:t>
            </w:r>
          </w:p>
        </w:tc>
        <w:tc>
          <w:tcPr>
            <w:tcW w:w="2122" w:type="dxa"/>
            <w:gridSpan w:val="2"/>
            <w:shd w:val="clear" w:color="auto" w:fill="auto"/>
          </w:tcPr>
          <w:p w:rsidR="000644D8" w:rsidRDefault="000644D8" w:rsidP="008C0237">
            <w:pPr>
              <w:rPr>
                <w:color w:val="000000" w:themeColor="text1"/>
              </w:rPr>
            </w:pPr>
            <w:r>
              <w:rPr>
                <w:color w:val="000000" w:themeColor="text1"/>
              </w:rPr>
              <w:t>Количество в</w:t>
            </w:r>
            <w:r>
              <w:rPr>
                <w:color w:val="000000" w:themeColor="text1"/>
              </w:rPr>
              <w:br/>
              <w:t>единицах измерения</w:t>
            </w:r>
          </w:p>
        </w:tc>
        <w:tc>
          <w:tcPr>
            <w:tcW w:w="2981" w:type="dxa"/>
            <w:gridSpan w:val="3"/>
            <w:shd w:val="clear" w:color="auto" w:fill="auto"/>
          </w:tcPr>
          <w:p w:rsidR="000644D8" w:rsidRDefault="000644D8" w:rsidP="008C0237">
            <w:pPr>
              <w:spacing w:after="0" w:line="240" w:lineRule="atLeast"/>
              <w:rPr>
                <w:color w:val="000000" w:themeColor="text1"/>
              </w:rPr>
            </w:pPr>
            <w:r>
              <w:rPr>
                <w:color w:val="000000" w:themeColor="text1"/>
              </w:rPr>
              <w:t>Остаточный срок годности товара</w:t>
            </w:r>
          </w:p>
        </w:tc>
      </w:tr>
      <w:tr w:rsidR="000644D8" w:rsidTr="008C0237">
        <w:trPr>
          <w:trHeight w:val="20"/>
        </w:trPr>
        <w:tc>
          <w:tcPr>
            <w:tcW w:w="2373" w:type="dxa"/>
            <w:gridSpan w:val="3"/>
            <w:shd w:val="clear" w:color="auto" w:fill="auto"/>
          </w:tcPr>
          <w:p w:rsidR="000644D8" w:rsidRDefault="000644D8" w:rsidP="008C0237">
            <w:pPr>
              <w:spacing w:line="216" w:lineRule="auto"/>
            </w:pPr>
          </w:p>
        </w:tc>
        <w:tc>
          <w:tcPr>
            <w:tcW w:w="3827" w:type="dxa"/>
            <w:gridSpan w:val="3"/>
            <w:shd w:val="clear" w:color="auto" w:fill="auto"/>
          </w:tcPr>
          <w:p w:rsidR="000644D8" w:rsidRDefault="000644D8" w:rsidP="008C0237"/>
        </w:tc>
        <w:tc>
          <w:tcPr>
            <w:tcW w:w="2697" w:type="dxa"/>
            <w:gridSpan w:val="3"/>
            <w:shd w:val="clear" w:color="auto" w:fill="auto"/>
          </w:tcPr>
          <w:p w:rsidR="000644D8" w:rsidRDefault="000644D8" w:rsidP="008C0237">
            <w:pPr>
              <w:pStyle w:val="11"/>
              <w:jc w:val="left"/>
              <w:rPr>
                <w:rFonts w:ascii="Times New Roman" w:hAnsi="Times New Roman"/>
                <w:color w:val="000000" w:themeColor="text1"/>
                <w:sz w:val="24"/>
                <w:szCs w:val="24"/>
              </w:rPr>
            </w:pPr>
          </w:p>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22" w:type="dxa"/>
            <w:gridSpan w:val="2"/>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r w:rsidR="000644D8" w:rsidTr="008C0237">
        <w:trPr>
          <w:trHeight w:val="20"/>
        </w:trPr>
        <w:tc>
          <w:tcPr>
            <w:tcW w:w="2373" w:type="dxa"/>
            <w:gridSpan w:val="3"/>
            <w:shd w:val="clear" w:color="auto" w:fill="auto"/>
          </w:tcPr>
          <w:p w:rsidR="000644D8" w:rsidRDefault="000644D8" w:rsidP="008C0237">
            <w:pPr>
              <w:autoSpaceDE w:val="0"/>
              <w:autoSpaceDN w:val="0"/>
              <w:adjustRightInd w:val="0"/>
              <w:rPr>
                <w:rFonts w:eastAsia="Calibri"/>
              </w:rPr>
            </w:pPr>
          </w:p>
        </w:tc>
        <w:tc>
          <w:tcPr>
            <w:tcW w:w="3827" w:type="dxa"/>
            <w:gridSpan w:val="3"/>
            <w:shd w:val="clear" w:color="auto" w:fill="auto"/>
          </w:tcPr>
          <w:p w:rsidR="000644D8" w:rsidRDefault="000644D8" w:rsidP="008C0237"/>
        </w:tc>
        <w:tc>
          <w:tcPr>
            <w:tcW w:w="2697" w:type="dxa"/>
            <w:gridSpan w:val="3"/>
            <w:shd w:val="clear" w:color="auto" w:fill="auto"/>
          </w:tcPr>
          <w:p w:rsidR="000644D8" w:rsidRDefault="000644D8" w:rsidP="008C0237">
            <w:pPr>
              <w:pStyle w:val="11"/>
              <w:jc w:val="left"/>
              <w:rPr>
                <w:rFonts w:ascii="Times New Roman" w:hAnsi="Times New Roman"/>
                <w:color w:val="000000" w:themeColor="text1"/>
                <w:sz w:val="24"/>
                <w:szCs w:val="24"/>
              </w:rPr>
            </w:pPr>
          </w:p>
        </w:tc>
        <w:tc>
          <w:tcPr>
            <w:tcW w:w="1701" w:type="dxa"/>
            <w:gridSpan w:val="3"/>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122" w:type="dxa"/>
            <w:gridSpan w:val="2"/>
            <w:shd w:val="clear" w:color="auto" w:fill="auto"/>
            <w:vAlign w:val="center"/>
          </w:tcPr>
          <w:p w:rsidR="000644D8" w:rsidRDefault="000644D8" w:rsidP="008C0237">
            <w:pPr>
              <w:spacing w:after="0" w:line="240" w:lineRule="atLeast"/>
              <w:jc w:val="center"/>
              <w:rPr>
                <w:rFonts w:ascii="Arial" w:hAnsi="Arial" w:cs="Arial"/>
                <w:sz w:val="20"/>
                <w:szCs w:val="20"/>
              </w:rPr>
            </w:pPr>
          </w:p>
        </w:tc>
        <w:tc>
          <w:tcPr>
            <w:tcW w:w="2981" w:type="dxa"/>
            <w:gridSpan w:val="3"/>
            <w:shd w:val="clear" w:color="auto" w:fill="auto"/>
          </w:tcPr>
          <w:p w:rsidR="000644D8" w:rsidRDefault="000644D8" w:rsidP="008C0237">
            <w:pPr>
              <w:spacing w:after="0" w:line="240" w:lineRule="atLeast"/>
            </w:pPr>
          </w:p>
        </w:tc>
      </w:tr>
    </w:tbl>
    <w:p w:rsidR="000644D8" w:rsidRDefault="000644D8" w:rsidP="000644D8">
      <w:pPr>
        <w:rPr>
          <w:bCs/>
        </w:rPr>
      </w:pPr>
    </w:p>
    <w:p w:rsidR="000644D8" w:rsidRDefault="000644D8" w:rsidP="000644D8">
      <w:pPr>
        <w:rPr>
          <w:bCs/>
        </w:rPr>
      </w:pPr>
    </w:p>
    <w:p w:rsidR="000644D8" w:rsidRDefault="000644D8" w:rsidP="000644D8">
      <w:pPr>
        <w:rPr>
          <w:bCs/>
        </w:rPr>
      </w:pPr>
    </w:p>
    <w:tbl>
      <w:tblPr>
        <w:tblW w:w="9828" w:type="dxa"/>
        <w:tblLayout w:type="fixed"/>
        <w:tblLook w:val="04A0"/>
      </w:tblPr>
      <w:tblGrid>
        <w:gridCol w:w="4914"/>
        <w:gridCol w:w="4914"/>
      </w:tblGrid>
      <w:tr w:rsidR="000644D8" w:rsidTr="008C0237">
        <w:tc>
          <w:tcPr>
            <w:tcW w:w="4914" w:type="dxa"/>
          </w:tcPr>
          <w:p w:rsidR="000644D8" w:rsidRDefault="000644D8" w:rsidP="008C0237">
            <w:pPr>
              <w:ind w:left="532" w:hangingChars="190" w:hanging="532"/>
              <w:rPr>
                <w:sz w:val="28"/>
                <w:szCs w:val="28"/>
              </w:rPr>
            </w:pPr>
            <w:r>
              <w:rPr>
                <w:sz w:val="28"/>
                <w:szCs w:val="28"/>
              </w:rPr>
              <w:t>От Заказчика:</w:t>
            </w:r>
          </w:p>
          <w:p w:rsidR="000644D8" w:rsidRDefault="000644D8" w:rsidP="008C0237">
            <w:pPr>
              <w:ind w:left="532" w:hangingChars="190" w:hanging="532"/>
              <w:rPr>
                <w:sz w:val="28"/>
                <w:szCs w:val="28"/>
              </w:rPr>
            </w:pPr>
            <w:r>
              <w:rPr>
                <w:sz w:val="28"/>
                <w:szCs w:val="28"/>
              </w:rPr>
              <w:t>__________________В.Б. Огурцов</w:t>
            </w:r>
          </w:p>
          <w:p w:rsidR="000644D8" w:rsidRDefault="000644D8" w:rsidP="00BD2B15">
            <w:pPr>
              <w:ind w:left="456" w:hangingChars="190" w:hanging="456"/>
            </w:pPr>
            <w:r>
              <w:t>М.П.</w:t>
            </w:r>
          </w:p>
        </w:tc>
        <w:tc>
          <w:tcPr>
            <w:tcW w:w="4914" w:type="dxa"/>
          </w:tcPr>
          <w:p w:rsidR="000644D8" w:rsidRDefault="000644D8" w:rsidP="008C0237">
            <w:pPr>
              <w:ind w:left="532" w:hangingChars="190" w:hanging="532"/>
              <w:rPr>
                <w:sz w:val="28"/>
                <w:szCs w:val="28"/>
              </w:rPr>
            </w:pPr>
            <w:r>
              <w:rPr>
                <w:sz w:val="28"/>
                <w:szCs w:val="28"/>
              </w:rPr>
              <w:t>От Поставщика:</w:t>
            </w:r>
          </w:p>
          <w:p w:rsidR="000644D8" w:rsidRDefault="000644D8" w:rsidP="008C0237">
            <w:pPr>
              <w:ind w:left="532" w:hangingChars="190" w:hanging="532"/>
              <w:rPr>
                <w:sz w:val="28"/>
                <w:szCs w:val="28"/>
              </w:rPr>
            </w:pPr>
            <w:r>
              <w:rPr>
                <w:sz w:val="28"/>
                <w:szCs w:val="28"/>
              </w:rPr>
              <w:t>________________ __________</w:t>
            </w:r>
          </w:p>
          <w:p w:rsidR="000644D8" w:rsidRDefault="000644D8" w:rsidP="00BD2B15">
            <w:pPr>
              <w:ind w:left="456" w:hangingChars="190" w:hanging="456"/>
            </w:pPr>
            <w:r>
              <w:t xml:space="preserve">М.П. </w:t>
            </w:r>
            <w:r>
              <w:rPr>
                <w:i/>
              </w:rPr>
              <w:t>(при наличии)</w:t>
            </w:r>
          </w:p>
        </w:tc>
      </w:tr>
    </w:tbl>
    <w:p w:rsidR="000644D8" w:rsidRPr="00CC519B" w:rsidRDefault="000644D8" w:rsidP="000644D8">
      <w:pPr>
        <w:sectPr w:rsidR="000644D8" w:rsidRPr="00CC519B" w:rsidSect="00741DF1">
          <w:pgSz w:w="16838" w:h="11906" w:orient="landscape"/>
          <w:pgMar w:top="902" w:right="567" w:bottom="709" w:left="1134" w:header="709" w:footer="709" w:gutter="0"/>
          <w:cols w:space="708"/>
          <w:titlePg/>
          <w:docGrid w:linePitch="360"/>
        </w:sectPr>
      </w:pPr>
    </w:p>
    <w:p w:rsidR="000644D8" w:rsidRPr="002D5A65" w:rsidRDefault="000644D8" w:rsidP="000644D8"/>
    <w:p w:rsidR="000644D8" w:rsidRPr="002D5A65" w:rsidRDefault="000644D8" w:rsidP="000644D8">
      <w:pPr>
        <w:ind w:left="5387"/>
        <w:jc w:val="center"/>
        <w:rPr>
          <w:sz w:val="28"/>
          <w:szCs w:val="28"/>
        </w:rPr>
      </w:pPr>
      <w:bookmarkStart w:id="6" w:name="_Toc157679470"/>
      <w:bookmarkStart w:id="7" w:name="_Toc168144813"/>
      <w:bookmarkStart w:id="8" w:name="_Toc168159799"/>
      <w:r w:rsidRPr="002D5A65">
        <w:rPr>
          <w:sz w:val="28"/>
          <w:szCs w:val="28"/>
        </w:rPr>
        <w:t>Приложение № </w:t>
      </w:r>
      <w:r>
        <w:rPr>
          <w:sz w:val="28"/>
          <w:szCs w:val="28"/>
        </w:rPr>
        <w:t>3</w:t>
      </w:r>
      <w:r w:rsidRPr="002D5A65">
        <w:rPr>
          <w:sz w:val="28"/>
          <w:szCs w:val="28"/>
        </w:rPr>
        <w:t xml:space="preserve"> к Контракту</w:t>
      </w:r>
      <w:r w:rsidRPr="002D5A65">
        <w:rPr>
          <w:sz w:val="28"/>
          <w:szCs w:val="28"/>
        </w:rPr>
        <w:br/>
        <w:t>от «</w:t>
      </w:r>
      <w:r w:rsidR="00287A85">
        <w:rPr>
          <w:sz w:val="28"/>
          <w:szCs w:val="28"/>
        </w:rPr>
        <w:t>04</w:t>
      </w:r>
      <w:r w:rsidRPr="002D5A65">
        <w:rPr>
          <w:sz w:val="28"/>
          <w:szCs w:val="28"/>
        </w:rPr>
        <w:t xml:space="preserve">» </w:t>
      </w:r>
      <w:r w:rsidR="00287A85">
        <w:rPr>
          <w:sz w:val="28"/>
          <w:szCs w:val="28"/>
        </w:rPr>
        <w:t xml:space="preserve">апреля </w:t>
      </w:r>
      <w:r w:rsidRPr="002D5A65">
        <w:rPr>
          <w:sz w:val="28"/>
          <w:szCs w:val="28"/>
        </w:rPr>
        <w:t>20</w:t>
      </w:r>
      <w:r w:rsidR="00287A85">
        <w:rPr>
          <w:sz w:val="28"/>
          <w:szCs w:val="28"/>
        </w:rPr>
        <w:t>23</w:t>
      </w:r>
      <w:r w:rsidRPr="002D5A65">
        <w:rPr>
          <w:sz w:val="28"/>
          <w:szCs w:val="28"/>
        </w:rPr>
        <w:t xml:space="preserve"> г.</w:t>
      </w:r>
      <w:r w:rsidRPr="002D5A65">
        <w:rPr>
          <w:sz w:val="28"/>
          <w:szCs w:val="28"/>
        </w:rPr>
        <w:br/>
        <w:t xml:space="preserve">№ </w:t>
      </w:r>
      <w:r w:rsidR="00287A85">
        <w:rPr>
          <w:sz w:val="28"/>
          <w:szCs w:val="28"/>
        </w:rPr>
        <w:t>7327/23</w:t>
      </w:r>
    </w:p>
    <w:p w:rsidR="000644D8" w:rsidRPr="002D5A65" w:rsidRDefault="000644D8" w:rsidP="000644D8">
      <w:pPr>
        <w:tabs>
          <w:tab w:val="left" w:pos="1275"/>
        </w:tabs>
        <w:rPr>
          <w:sz w:val="28"/>
          <w:szCs w:val="28"/>
        </w:rPr>
      </w:pPr>
      <w:r>
        <w:rPr>
          <w:sz w:val="28"/>
          <w:szCs w:val="28"/>
        </w:rPr>
        <w:tab/>
      </w:r>
    </w:p>
    <w:p w:rsidR="000644D8" w:rsidRPr="002D5A65" w:rsidRDefault="000644D8" w:rsidP="000644D8">
      <w:pPr>
        <w:jc w:val="right"/>
        <w:rPr>
          <w:sz w:val="28"/>
          <w:szCs w:val="28"/>
        </w:rPr>
      </w:pPr>
    </w:p>
    <w:p w:rsidR="000644D8" w:rsidRPr="002D5A65" w:rsidRDefault="000644D8" w:rsidP="000644D8">
      <w:pPr>
        <w:jc w:val="center"/>
        <w:rPr>
          <w:sz w:val="28"/>
          <w:szCs w:val="28"/>
        </w:rPr>
      </w:pPr>
      <w:r w:rsidRPr="002D5A65">
        <w:rPr>
          <w:sz w:val="28"/>
          <w:szCs w:val="28"/>
        </w:rPr>
        <w:t>АКТ ПРИЕМА-ПЕРЕДАЧИ ТОВАРА</w:t>
      </w:r>
    </w:p>
    <w:p w:rsidR="000644D8" w:rsidRPr="002D5A65" w:rsidRDefault="000644D8" w:rsidP="000644D8">
      <w:pPr>
        <w:jc w:val="center"/>
        <w:rPr>
          <w:sz w:val="28"/>
          <w:szCs w:val="28"/>
        </w:rPr>
      </w:pPr>
      <w:r w:rsidRPr="002D5A65">
        <w:rPr>
          <w:sz w:val="28"/>
          <w:szCs w:val="28"/>
        </w:rPr>
        <w:t>ПО КОНТРАКТУ</w:t>
      </w:r>
      <w:r w:rsidRPr="002D5A65">
        <w:rPr>
          <w:sz w:val="28"/>
          <w:szCs w:val="28"/>
        </w:rPr>
        <w:br/>
        <w:t>от «</w:t>
      </w:r>
      <w:r w:rsidR="00287A85">
        <w:rPr>
          <w:sz w:val="28"/>
          <w:szCs w:val="28"/>
        </w:rPr>
        <w:t>04</w:t>
      </w:r>
      <w:r w:rsidRPr="002D5A65">
        <w:rPr>
          <w:sz w:val="28"/>
          <w:szCs w:val="28"/>
        </w:rPr>
        <w:t>»</w:t>
      </w:r>
      <w:r w:rsidR="00287A85">
        <w:rPr>
          <w:sz w:val="28"/>
          <w:szCs w:val="28"/>
        </w:rPr>
        <w:t>апреля</w:t>
      </w:r>
      <w:r w:rsidRPr="002D5A65">
        <w:rPr>
          <w:sz w:val="28"/>
          <w:szCs w:val="28"/>
        </w:rPr>
        <w:t xml:space="preserve"> 20</w:t>
      </w:r>
      <w:r w:rsidR="00287A85">
        <w:rPr>
          <w:sz w:val="28"/>
          <w:szCs w:val="28"/>
        </w:rPr>
        <w:t>23г</w:t>
      </w:r>
      <w:r w:rsidRPr="002D5A65">
        <w:rPr>
          <w:sz w:val="28"/>
          <w:szCs w:val="28"/>
        </w:rPr>
        <w:t xml:space="preserve"> № </w:t>
      </w:r>
      <w:r w:rsidR="00287A85">
        <w:rPr>
          <w:sz w:val="28"/>
          <w:szCs w:val="28"/>
        </w:rPr>
        <w:t>7327/23</w:t>
      </w:r>
      <w:bookmarkStart w:id="9" w:name="_GoBack"/>
      <w:bookmarkEnd w:id="9"/>
    </w:p>
    <w:p w:rsidR="000644D8" w:rsidRPr="002D5A65" w:rsidRDefault="000644D8" w:rsidP="000644D8">
      <w:pPr>
        <w:ind w:right="639" w:firstLine="567"/>
        <w:jc w:val="right"/>
      </w:pPr>
    </w:p>
    <w:p w:rsidR="000644D8" w:rsidRPr="002D5A65" w:rsidRDefault="000644D8" w:rsidP="000644D8">
      <w:pPr>
        <w:ind w:right="-1" w:firstLine="567"/>
      </w:pPr>
      <w:proofErr w:type="gramStart"/>
      <w:r w:rsidRPr="002D5A65">
        <w:t>«Поставщик</w:t>
      </w:r>
      <w:r w:rsidR="00643B1A">
        <w:t xml:space="preserve">» </w:t>
      </w:r>
      <w:r w:rsidR="00643B1A" w:rsidRPr="00643B1A">
        <w:t>Общество с ограниченной ответственностью «</w:t>
      </w:r>
      <w:proofErr w:type="spellStart"/>
      <w:r w:rsidR="00643B1A" w:rsidRPr="00643B1A">
        <w:t>Мелетий</w:t>
      </w:r>
      <w:proofErr w:type="spellEnd"/>
      <w:r w:rsidR="00643B1A" w:rsidRPr="00643B1A">
        <w:t>», именуемое в дальнейшем «Поставщик», в лице директора Сергеевой Татьяны Юрьевны, действующего на основании Устава</w:t>
      </w:r>
      <w:r w:rsidRPr="002D5A65">
        <w:t>, с одной стороны,</w:t>
      </w:r>
      <w:r>
        <w:t xml:space="preserve"> и «Заказчик» </w:t>
      </w:r>
      <w:r w:rsidR="00643B1A" w:rsidRPr="00643B1A">
        <w:rPr>
          <w:b/>
        </w:rPr>
        <w:t>Государственное учреждение социального обслуживания «Кусинский областной реабилитационный центр для детей и подростков с ограниченными возможностями»</w:t>
      </w:r>
      <w:r w:rsidR="00643B1A" w:rsidRPr="00643B1A">
        <w:t>, именуемый в дальнейшем «Заказчик»,</w:t>
      </w:r>
      <w:r w:rsidR="00643B1A" w:rsidRPr="00643B1A">
        <w:br/>
        <w:t xml:space="preserve">в лице директора </w:t>
      </w:r>
      <w:proofErr w:type="spellStart"/>
      <w:r w:rsidR="00643B1A" w:rsidRPr="00643B1A">
        <w:t>Огурцова</w:t>
      </w:r>
      <w:proofErr w:type="spellEnd"/>
      <w:r w:rsidR="00643B1A" w:rsidRPr="00643B1A">
        <w:t xml:space="preserve"> Валерия Борисовича, действующего на основании Устава</w:t>
      </w:r>
      <w:r w:rsidRPr="002D5A65">
        <w:t>, с другой стороны, составили настоящий Акт</w:t>
      </w:r>
      <w:proofErr w:type="gramEnd"/>
      <w:r w:rsidRPr="002D5A65">
        <w:t xml:space="preserve"> о следующем:</w:t>
      </w:r>
    </w:p>
    <w:p w:rsidR="000644D8" w:rsidRPr="002D5A65" w:rsidRDefault="000644D8" w:rsidP="000644D8">
      <w:pPr>
        <w:ind w:right="-1" w:firstLine="567"/>
      </w:pPr>
      <w:r w:rsidRPr="002D5A65">
        <w:t xml:space="preserve">Поставщик поставил, а </w:t>
      </w:r>
      <w:r>
        <w:t xml:space="preserve">Заказчик </w:t>
      </w:r>
      <w:r w:rsidRPr="002D5A65">
        <w:t xml:space="preserve"> принял следующий Товар в соответствии со Спецификацией (приложение № 1 к Контракту) в установленные сроки:</w:t>
      </w:r>
    </w:p>
    <w:p w:rsidR="000644D8" w:rsidRPr="002D5A65" w:rsidRDefault="000644D8" w:rsidP="000644D8">
      <w:pPr>
        <w:numPr>
          <w:ilvl w:val="0"/>
          <w:numId w:val="2"/>
        </w:numPr>
        <w:spacing w:after="0"/>
        <w:ind w:right="-1"/>
        <w:rPr>
          <w:u w:val="single"/>
        </w:rPr>
      </w:pPr>
      <w:r w:rsidRPr="002D5A65">
        <w:t>Наименование Товара:</w:t>
      </w:r>
    </w:p>
    <w:p w:rsidR="000644D8" w:rsidRPr="002D5A65" w:rsidRDefault="000644D8" w:rsidP="000644D8">
      <w:pPr>
        <w:numPr>
          <w:ilvl w:val="0"/>
          <w:numId w:val="2"/>
        </w:numPr>
        <w:spacing w:after="0"/>
        <w:ind w:right="-1"/>
      </w:pPr>
      <w:r w:rsidRPr="002D5A65">
        <w:t>Единица измерения:</w:t>
      </w:r>
    </w:p>
    <w:p w:rsidR="000644D8" w:rsidRPr="002D5A65" w:rsidRDefault="000644D8" w:rsidP="000644D8">
      <w:pPr>
        <w:numPr>
          <w:ilvl w:val="0"/>
          <w:numId w:val="2"/>
        </w:numPr>
        <w:spacing w:after="0"/>
        <w:ind w:right="-1"/>
      </w:pPr>
      <w:r w:rsidRPr="002D5A65">
        <w:t>Количество в единицах измерения:</w:t>
      </w:r>
    </w:p>
    <w:p w:rsidR="000644D8" w:rsidRPr="000102B6" w:rsidRDefault="000644D8" w:rsidP="000644D8">
      <w:pPr>
        <w:pStyle w:val="ConsPlusNormal"/>
        <w:ind w:firstLine="0"/>
        <w:jc w:val="both"/>
        <w:rPr>
          <w:rFonts w:ascii="Times New Roman" w:hAnsi="Times New Roman" w:cs="Times New Roman"/>
          <w:sz w:val="24"/>
          <w:szCs w:val="24"/>
        </w:rPr>
      </w:pPr>
      <w:r w:rsidRPr="00DD11B2">
        <w:rPr>
          <w:rFonts w:ascii="Times New Roman" w:hAnsi="Times New Roman" w:cs="Times New Roman"/>
          <w:sz w:val="28"/>
          <w:szCs w:val="28"/>
        </w:rPr>
        <w:t xml:space="preserve">4. </w:t>
      </w:r>
      <w:r w:rsidRPr="000102B6">
        <w:rPr>
          <w:rFonts w:ascii="Times New Roman" w:hAnsi="Times New Roman" w:cs="Times New Roman"/>
          <w:sz w:val="24"/>
          <w:szCs w:val="24"/>
        </w:rPr>
        <w:t>Стоимость _________ (сумма прописью) руб. ___ коп.</w:t>
      </w:r>
    </w:p>
    <w:p w:rsidR="000644D8" w:rsidRPr="000102B6" w:rsidRDefault="000644D8" w:rsidP="000644D8">
      <w:pPr>
        <w:pStyle w:val="ConsPlusNormal"/>
        <w:ind w:firstLine="1106"/>
        <w:jc w:val="both"/>
        <w:rPr>
          <w:rFonts w:ascii="Times New Roman" w:hAnsi="Times New Roman" w:cs="Times New Roman"/>
          <w:sz w:val="24"/>
          <w:szCs w:val="24"/>
        </w:rPr>
      </w:pPr>
      <w:r w:rsidRPr="000102B6">
        <w:rPr>
          <w:rFonts w:ascii="Times New Roman" w:hAnsi="Times New Roman" w:cs="Times New Roman"/>
          <w:sz w:val="24"/>
          <w:szCs w:val="24"/>
        </w:rPr>
        <w:t>В том числе:</w:t>
      </w:r>
    </w:p>
    <w:p w:rsidR="000644D8" w:rsidRPr="000102B6" w:rsidRDefault="000644D8" w:rsidP="000644D8">
      <w:pPr>
        <w:pStyle w:val="ConsPlusNormal"/>
        <w:ind w:firstLine="1106"/>
        <w:jc w:val="both"/>
        <w:rPr>
          <w:rFonts w:ascii="Times New Roman" w:hAnsi="Times New Roman" w:cs="Times New Roman"/>
          <w:sz w:val="24"/>
          <w:szCs w:val="24"/>
        </w:rPr>
      </w:pPr>
      <w:r w:rsidRPr="000102B6">
        <w:rPr>
          <w:rFonts w:ascii="Times New Roman" w:hAnsi="Times New Roman" w:cs="Times New Roman"/>
          <w:sz w:val="24"/>
          <w:szCs w:val="24"/>
        </w:rPr>
        <w:t>- НДС __% _______ (сумма прописью) руб. __ коп</w:t>
      </w:r>
      <w:proofErr w:type="gramStart"/>
      <w:r w:rsidRPr="000102B6">
        <w:rPr>
          <w:rFonts w:ascii="Times New Roman" w:hAnsi="Times New Roman" w:cs="Times New Roman"/>
          <w:sz w:val="24"/>
          <w:szCs w:val="24"/>
        </w:rPr>
        <w:t>.</w:t>
      </w:r>
      <w:proofErr w:type="gramEnd"/>
      <w:r w:rsidRPr="000102B6">
        <w:rPr>
          <w:rFonts w:ascii="Times New Roman" w:hAnsi="Times New Roman" w:cs="Times New Roman"/>
          <w:sz w:val="24"/>
          <w:szCs w:val="24"/>
        </w:rPr>
        <w:t xml:space="preserve"> (</w:t>
      </w:r>
      <w:proofErr w:type="gramStart"/>
      <w:r w:rsidRPr="000102B6">
        <w:rPr>
          <w:rFonts w:ascii="Times New Roman" w:hAnsi="Times New Roman" w:cs="Times New Roman"/>
          <w:sz w:val="24"/>
          <w:szCs w:val="24"/>
        </w:rPr>
        <w:t>е</w:t>
      </w:r>
      <w:proofErr w:type="gramEnd"/>
      <w:r w:rsidRPr="000102B6">
        <w:rPr>
          <w:rFonts w:ascii="Times New Roman" w:hAnsi="Times New Roman" w:cs="Times New Roman"/>
          <w:sz w:val="24"/>
          <w:szCs w:val="24"/>
        </w:rPr>
        <w:t>сли облагается НДС)</w:t>
      </w:r>
    </w:p>
    <w:p w:rsidR="000644D8" w:rsidRPr="000102B6" w:rsidRDefault="000644D8" w:rsidP="000644D8">
      <w:pPr>
        <w:spacing w:after="0"/>
        <w:ind w:left="927" w:right="-1"/>
      </w:pPr>
      <w:r w:rsidRPr="000102B6">
        <w:t>- оптовая надбавка _____ (сумма прописью) руб. __ коп</w:t>
      </w:r>
      <w:proofErr w:type="gramStart"/>
      <w:r w:rsidRPr="000102B6">
        <w:t>.</w:t>
      </w:r>
      <w:proofErr w:type="gramEnd"/>
      <w:r w:rsidRPr="000102B6">
        <w:t xml:space="preserve"> (</w:t>
      </w:r>
      <w:proofErr w:type="gramStart"/>
      <w:r w:rsidRPr="000102B6">
        <w:t>е</w:t>
      </w:r>
      <w:proofErr w:type="gramEnd"/>
      <w:r w:rsidRPr="000102B6">
        <w:t>сли применяется)</w:t>
      </w:r>
    </w:p>
    <w:p w:rsidR="000644D8" w:rsidRPr="002D5A65" w:rsidRDefault="000644D8" w:rsidP="000644D8">
      <w:pPr>
        <w:spacing w:after="0"/>
        <w:ind w:left="567" w:right="-1"/>
      </w:pPr>
      <w:r>
        <w:t xml:space="preserve">5. </w:t>
      </w:r>
      <w:r w:rsidRPr="002D5A65">
        <w:t xml:space="preserve">Серия Товара _______________________________ </w:t>
      </w:r>
    </w:p>
    <w:p w:rsidR="000644D8" w:rsidRPr="002D5A65" w:rsidRDefault="000644D8" w:rsidP="000644D8">
      <w:pPr>
        <w:spacing w:after="0"/>
        <w:ind w:left="567" w:right="-1"/>
      </w:pPr>
      <w:r>
        <w:t xml:space="preserve">6. </w:t>
      </w:r>
      <w:r w:rsidRPr="002D5A65">
        <w:t>Срок годности Товара:________________________</w:t>
      </w:r>
    </w:p>
    <w:p w:rsidR="000644D8" w:rsidRPr="002D5A65" w:rsidRDefault="000644D8" w:rsidP="000644D8">
      <w:pPr>
        <w:ind w:right="-1" w:firstLine="567"/>
      </w:pPr>
      <w:r w:rsidRPr="002D5A65">
        <w:t>Представленные документы подтверждают соответствие Товара установленным законодательством Российской Федерации требованиям и остаточному сроку годности.</w:t>
      </w:r>
    </w:p>
    <w:p w:rsidR="000644D8" w:rsidRPr="002D5A65" w:rsidRDefault="000644D8" w:rsidP="000644D8">
      <w:pPr>
        <w:ind w:right="-1" w:firstLine="567"/>
      </w:pPr>
      <w:r w:rsidRPr="002D5A65">
        <w:t>К настоящему Акту прилагаются следующие документы, подтверждающие поставку Товара:</w:t>
      </w:r>
    </w:p>
    <w:p w:rsidR="000644D8" w:rsidRPr="002D5A65" w:rsidRDefault="000644D8" w:rsidP="000644D8">
      <w:pPr>
        <w:numPr>
          <w:ilvl w:val="0"/>
          <w:numId w:val="3"/>
        </w:numPr>
        <w:spacing w:after="0"/>
        <w:ind w:right="-1"/>
      </w:pPr>
      <w:r w:rsidRPr="002D5A65">
        <w:t>Товарная накладная от « _____» __________ 20___ г. № _____</w:t>
      </w:r>
    </w:p>
    <w:p w:rsidR="000644D8" w:rsidRPr="002D5A65" w:rsidRDefault="000644D8" w:rsidP="000644D8">
      <w:pPr>
        <w:numPr>
          <w:ilvl w:val="0"/>
          <w:numId w:val="3"/>
        </w:numPr>
        <w:spacing w:after="0"/>
        <w:ind w:right="-1"/>
      </w:pPr>
      <w:r w:rsidRPr="002D5A65">
        <w:t>Счет-фактура от « _____» __________ 20___ г. № _____</w:t>
      </w:r>
    </w:p>
    <w:p w:rsidR="000644D8" w:rsidRPr="002D5A65" w:rsidRDefault="000644D8" w:rsidP="000644D8">
      <w:pPr>
        <w:numPr>
          <w:ilvl w:val="0"/>
          <w:numId w:val="3"/>
        </w:numPr>
        <w:spacing w:after="0"/>
        <w:ind w:right="-1"/>
      </w:pPr>
      <w:r w:rsidRPr="002D5A65">
        <w:t>Копия регистрационного удостоверения лекарственного препарата от «____» _______ 20 ___ г. № _____</w:t>
      </w:r>
    </w:p>
    <w:p w:rsidR="000644D8" w:rsidRPr="002D5A65" w:rsidRDefault="000644D8" w:rsidP="000644D8">
      <w:pPr>
        <w:numPr>
          <w:ilvl w:val="0"/>
          <w:numId w:val="3"/>
        </w:numPr>
        <w:spacing w:after="0"/>
        <w:ind w:left="993" w:right="-1" w:hanging="426"/>
        <w:rPr>
          <w:i/>
        </w:rPr>
      </w:pPr>
      <w:r w:rsidRPr="002D5A65">
        <w:t>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r w:rsidRPr="002D5A65">
        <w:rPr>
          <w:vertAlign w:val="superscript"/>
        </w:rPr>
        <w:t>25</w:t>
      </w:r>
      <w:r w:rsidRPr="002D5A65">
        <w:rPr>
          <w:i/>
        </w:rPr>
        <w:t>(при поставке Товара, включенного в перечень жизненно необходимых и важнейших лекарственных препаратов)</w:t>
      </w:r>
    </w:p>
    <w:p w:rsidR="000644D8" w:rsidRPr="002D5A65" w:rsidRDefault="000644D8" w:rsidP="000644D8">
      <w:pPr>
        <w:numPr>
          <w:ilvl w:val="0"/>
          <w:numId w:val="3"/>
        </w:numPr>
        <w:spacing w:after="0"/>
        <w:ind w:left="993" w:right="-1" w:hanging="426"/>
      </w:pPr>
      <w:r w:rsidRPr="002D5A65">
        <w:t>Копии документов, подтверждающих соответствие Товара от «___» ________ 20___ г. № ____</w:t>
      </w:r>
    </w:p>
    <w:p w:rsidR="000644D8" w:rsidRPr="002D5A65" w:rsidRDefault="000644D8" w:rsidP="000644D8">
      <w:pPr>
        <w:numPr>
          <w:ilvl w:val="0"/>
          <w:numId w:val="3"/>
        </w:numPr>
        <w:spacing w:after="0"/>
        <w:ind w:left="993" w:right="-1" w:hanging="426"/>
      </w:pPr>
      <w:r w:rsidRPr="002D5A65">
        <w:t>Инструкция (</w:t>
      </w:r>
      <w:proofErr w:type="spellStart"/>
      <w:r w:rsidRPr="002D5A65">
        <w:t>ии</w:t>
      </w:r>
      <w:proofErr w:type="spellEnd"/>
      <w:r w:rsidRPr="002D5A65">
        <w:t>) по медицинскому применению Товара на русском языке.</w:t>
      </w:r>
    </w:p>
    <w:p w:rsidR="000644D8" w:rsidRPr="002D5A65" w:rsidRDefault="000644D8" w:rsidP="000644D8">
      <w:pPr>
        <w:ind w:left="993" w:right="-1"/>
      </w:pPr>
    </w:p>
    <w:p w:rsidR="000644D8" w:rsidRPr="002D5A65" w:rsidRDefault="000644D8" w:rsidP="000644D8">
      <w:pPr>
        <w:ind w:left="153" w:right="-5"/>
      </w:pPr>
    </w:p>
    <w:tbl>
      <w:tblPr>
        <w:tblW w:w="9828" w:type="dxa"/>
        <w:tblLayout w:type="fixed"/>
        <w:tblLook w:val="0000"/>
      </w:tblPr>
      <w:tblGrid>
        <w:gridCol w:w="5004"/>
        <w:gridCol w:w="4824"/>
      </w:tblGrid>
      <w:tr w:rsidR="000644D8" w:rsidRPr="002D5A65" w:rsidTr="008C0237">
        <w:trPr>
          <w:cantSplit/>
        </w:trPr>
        <w:tc>
          <w:tcPr>
            <w:tcW w:w="5004" w:type="dxa"/>
          </w:tcPr>
          <w:p w:rsidR="000644D8" w:rsidRPr="002D5A65" w:rsidRDefault="000644D8" w:rsidP="008C0237">
            <w:pPr>
              <w:ind w:right="639"/>
              <w:rPr>
                <w:b/>
              </w:rPr>
            </w:pPr>
            <w:r w:rsidRPr="002D5A65">
              <w:rPr>
                <w:b/>
              </w:rPr>
              <w:t xml:space="preserve">От Поставщика </w:t>
            </w:r>
          </w:p>
          <w:p w:rsidR="000644D8" w:rsidRPr="002D5A65" w:rsidRDefault="000644D8" w:rsidP="008C0237">
            <w:pPr>
              <w:ind w:right="639"/>
            </w:pPr>
            <w:r w:rsidRPr="002D5A65">
              <w:t xml:space="preserve">_______________________ </w:t>
            </w:r>
          </w:p>
          <w:p w:rsidR="000644D8" w:rsidRPr="002D5A65" w:rsidRDefault="000644D8" w:rsidP="008C0237">
            <w:pPr>
              <w:ind w:right="639"/>
            </w:pPr>
            <w:r w:rsidRPr="002D5A65">
              <w:t xml:space="preserve">М.П. </w:t>
            </w:r>
            <w:r w:rsidRPr="002D5A65">
              <w:rPr>
                <w:i/>
              </w:rPr>
              <w:t>(при наличии)</w:t>
            </w:r>
          </w:p>
          <w:p w:rsidR="000644D8" w:rsidRPr="002D5A65" w:rsidRDefault="000644D8" w:rsidP="008C0237">
            <w:pPr>
              <w:ind w:right="639"/>
            </w:pPr>
            <w:r w:rsidRPr="002D5A65">
              <w:t>«___»____________20__ г.</w:t>
            </w:r>
          </w:p>
        </w:tc>
        <w:tc>
          <w:tcPr>
            <w:tcW w:w="4824" w:type="dxa"/>
          </w:tcPr>
          <w:p w:rsidR="000644D8" w:rsidRPr="002D5A65" w:rsidRDefault="000644D8" w:rsidP="008C0237">
            <w:pPr>
              <w:ind w:right="639"/>
              <w:rPr>
                <w:b/>
              </w:rPr>
            </w:pPr>
            <w:r w:rsidRPr="002D5A65">
              <w:rPr>
                <w:b/>
              </w:rPr>
              <w:t>От Заказчика</w:t>
            </w:r>
            <w:proofErr w:type="gramStart"/>
            <w:r w:rsidRPr="002D5A65">
              <w:rPr>
                <w:b/>
              </w:rPr>
              <w:t xml:space="preserve"> :</w:t>
            </w:r>
            <w:proofErr w:type="gramEnd"/>
          </w:p>
          <w:p w:rsidR="000644D8" w:rsidRPr="002D5A65" w:rsidRDefault="000644D8" w:rsidP="008C0237">
            <w:pPr>
              <w:ind w:right="639"/>
            </w:pPr>
            <w:r w:rsidRPr="002D5A65">
              <w:t xml:space="preserve">________________________ </w:t>
            </w:r>
          </w:p>
          <w:p w:rsidR="000644D8" w:rsidRPr="002D5A65" w:rsidRDefault="000644D8" w:rsidP="008C0237">
            <w:pPr>
              <w:ind w:right="639"/>
            </w:pPr>
            <w:r w:rsidRPr="002D5A65">
              <w:t xml:space="preserve">М.П. </w:t>
            </w:r>
          </w:p>
          <w:p w:rsidR="000644D8" w:rsidRPr="002D5A65" w:rsidRDefault="000644D8" w:rsidP="008C0237">
            <w:pPr>
              <w:ind w:right="639"/>
            </w:pPr>
            <w:r w:rsidRPr="002D5A65">
              <w:t>«___»____________20 __ г.</w:t>
            </w:r>
          </w:p>
        </w:tc>
      </w:tr>
      <w:bookmarkEnd w:id="6"/>
      <w:bookmarkEnd w:id="7"/>
      <w:bookmarkEnd w:id="8"/>
    </w:tbl>
    <w:p w:rsidR="000644D8" w:rsidRDefault="000644D8" w:rsidP="00FE5230"/>
    <w:sectPr w:rsidR="000644D8" w:rsidSect="008C0237">
      <w:pgSz w:w="11906" w:h="16838"/>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15" w:rsidRDefault="00BD2B15">
      <w:pPr>
        <w:spacing w:after="0"/>
      </w:pPr>
      <w:r>
        <w:separator/>
      </w:r>
    </w:p>
  </w:endnote>
  <w:endnote w:type="continuationSeparator" w:id="0">
    <w:p w:rsidR="00BD2B15" w:rsidRDefault="00BD2B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5" w:rsidRDefault="00BD2B15" w:rsidP="008C02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2B15" w:rsidRDefault="00BD2B15" w:rsidP="008C023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15" w:rsidRDefault="00BD2B15" w:rsidP="008C02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296D">
      <w:rPr>
        <w:rStyle w:val="a5"/>
        <w:noProof/>
      </w:rPr>
      <w:t>16</w:t>
    </w:r>
    <w:r>
      <w:rPr>
        <w:rStyle w:val="a5"/>
      </w:rPr>
      <w:fldChar w:fldCharType="end"/>
    </w:r>
  </w:p>
  <w:p w:rsidR="00BD2B15" w:rsidRDefault="00BD2B15" w:rsidP="008C023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15" w:rsidRDefault="00BD2B15">
      <w:pPr>
        <w:spacing w:after="0"/>
      </w:pPr>
      <w:r>
        <w:separator/>
      </w:r>
    </w:p>
  </w:footnote>
  <w:footnote w:type="continuationSeparator" w:id="0">
    <w:p w:rsidR="00BD2B15" w:rsidRDefault="00BD2B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
    <w:nsid w:val="46B002AC"/>
    <w:multiLevelType w:val="hybridMultilevel"/>
    <w:tmpl w:val="0C6E5666"/>
    <w:lvl w:ilvl="0" w:tplc="E154D13A">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95393B"/>
    <w:multiLevelType w:val="hybridMultilevel"/>
    <w:tmpl w:val="3AA2E0B8"/>
    <w:lvl w:ilvl="0" w:tplc="17A220E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44D8"/>
    <w:rsid w:val="000644D8"/>
    <w:rsid w:val="000704FE"/>
    <w:rsid w:val="00091ED8"/>
    <w:rsid w:val="000A0D28"/>
    <w:rsid w:val="000B24E7"/>
    <w:rsid w:val="00175BE9"/>
    <w:rsid w:val="0017673C"/>
    <w:rsid w:val="001A5FB6"/>
    <w:rsid w:val="001D3648"/>
    <w:rsid w:val="00214644"/>
    <w:rsid w:val="00283A4C"/>
    <w:rsid w:val="00287A85"/>
    <w:rsid w:val="002947F3"/>
    <w:rsid w:val="002A3C5D"/>
    <w:rsid w:val="0034048A"/>
    <w:rsid w:val="0035321E"/>
    <w:rsid w:val="00375C34"/>
    <w:rsid w:val="003F1682"/>
    <w:rsid w:val="004040AD"/>
    <w:rsid w:val="004064F7"/>
    <w:rsid w:val="00437676"/>
    <w:rsid w:val="00442D45"/>
    <w:rsid w:val="00443504"/>
    <w:rsid w:val="00453F45"/>
    <w:rsid w:val="00483998"/>
    <w:rsid w:val="00484134"/>
    <w:rsid w:val="004B33F2"/>
    <w:rsid w:val="004D1C0F"/>
    <w:rsid w:val="004D1E8B"/>
    <w:rsid w:val="004E3391"/>
    <w:rsid w:val="00551FC4"/>
    <w:rsid w:val="005C680F"/>
    <w:rsid w:val="006009CF"/>
    <w:rsid w:val="00610068"/>
    <w:rsid w:val="006405D9"/>
    <w:rsid w:val="00643B1A"/>
    <w:rsid w:val="006517F2"/>
    <w:rsid w:val="00681861"/>
    <w:rsid w:val="00741DF1"/>
    <w:rsid w:val="00745581"/>
    <w:rsid w:val="00752BB9"/>
    <w:rsid w:val="00763E04"/>
    <w:rsid w:val="00765AB4"/>
    <w:rsid w:val="00792DB4"/>
    <w:rsid w:val="007D345B"/>
    <w:rsid w:val="00804D57"/>
    <w:rsid w:val="0083382A"/>
    <w:rsid w:val="0086690D"/>
    <w:rsid w:val="008902C3"/>
    <w:rsid w:val="008C0237"/>
    <w:rsid w:val="008C5CAE"/>
    <w:rsid w:val="008C70B8"/>
    <w:rsid w:val="009130A2"/>
    <w:rsid w:val="00933C9A"/>
    <w:rsid w:val="00970272"/>
    <w:rsid w:val="009C3E06"/>
    <w:rsid w:val="00A056B9"/>
    <w:rsid w:val="00A43412"/>
    <w:rsid w:val="00A72ED8"/>
    <w:rsid w:val="00AE7E75"/>
    <w:rsid w:val="00B2296D"/>
    <w:rsid w:val="00B34D27"/>
    <w:rsid w:val="00B72E63"/>
    <w:rsid w:val="00B808B1"/>
    <w:rsid w:val="00BC467D"/>
    <w:rsid w:val="00BD2B15"/>
    <w:rsid w:val="00BE18FA"/>
    <w:rsid w:val="00BE794B"/>
    <w:rsid w:val="00C16D20"/>
    <w:rsid w:val="00C67656"/>
    <w:rsid w:val="00CA211E"/>
    <w:rsid w:val="00D15A59"/>
    <w:rsid w:val="00D349A3"/>
    <w:rsid w:val="00D56939"/>
    <w:rsid w:val="00D71EA0"/>
    <w:rsid w:val="00D72F67"/>
    <w:rsid w:val="00DB0B51"/>
    <w:rsid w:val="00DF0394"/>
    <w:rsid w:val="00E53DAD"/>
    <w:rsid w:val="00E72D43"/>
    <w:rsid w:val="00E747EF"/>
    <w:rsid w:val="00E97FA0"/>
    <w:rsid w:val="00EB1CDD"/>
    <w:rsid w:val="00EC3455"/>
    <w:rsid w:val="00ED13D6"/>
    <w:rsid w:val="00F229B1"/>
    <w:rsid w:val="00F470FE"/>
    <w:rsid w:val="00F56635"/>
    <w:rsid w:val="00F662D3"/>
    <w:rsid w:val="00F93D74"/>
    <w:rsid w:val="00FE01D9"/>
    <w:rsid w:val="00FE5230"/>
    <w:rsid w:val="00FE7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D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0644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644D8"/>
    <w:pPr>
      <w:tabs>
        <w:tab w:val="center" w:pos="4677"/>
        <w:tab w:val="right" w:pos="9355"/>
      </w:tabs>
    </w:pPr>
  </w:style>
  <w:style w:type="character" w:customStyle="1" w:styleId="a4">
    <w:name w:val="Нижний колонтитул Знак"/>
    <w:basedOn w:val="a0"/>
    <w:link w:val="a3"/>
    <w:rsid w:val="000644D8"/>
    <w:rPr>
      <w:rFonts w:ascii="Times New Roman" w:eastAsia="Times New Roman" w:hAnsi="Times New Roman" w:cs="Times New Roman"/>
      <w:sz w:val="24"/>
      <w:szCs w:val="24"/>
      <w:lang w:eastAsia="ru-RU"/>
    </w:rPr>
  </w:style>
  <w:style w:type="character" w:styleId="a5">
    <w:name w:val="page number"/>
    <w:basedOn w:val="a0"/>
    <w:rsid w:val="000644D8"/>
  </w:style>
  <w:style w:type="paragraph" w:styleId="a6">
    <w:name w:val="List Paragraph"/>
    <w:aliases w:val="Bullet List,FooterText,numbered"/>
    <w:basedOn w:val="a"/>
    <w:link w:val="a7"/>
    <w:uiPriority w:val="34"/>
    <w:qFormat/>
    <w:rsid w:val="000644D8"/>
    <w:pPr>
      <w:spacing w:after="0"/>
      <w:ind w:left="720"/>
      <w:jc w:val="left"/>
    </w:pPr>
  </w:style>
  <w:style w:type="character" w:customStyle="1" w:styleId="1">
    <w:name w:val="Обычный1 Знак"/>
    <w:basedOn w:val="a0"/>
    <w:link w:val="10"/>
    <w:locked/>
    <w:rsid w:val="000644D8"/>
    <w:rPr>
      <w:rFonts w:ascii="TimesET" w:hAnsi="TimesET" w:cs="TimesET"/>
      <w:sz w:val="24"/>
      <w:szCs w:val="24"/>
    </w:rPr>
  </w:style>
  <w:style w:type="paragraph" w:customStyle="1" w:styleId="10">
    <w:name w:val="Обычный1"/>
    <w:link w:val="1"/>
    <w:rsid w:val="000644D8"/>
    <w:pPr>
      <w:spacing w:after="0" w:line="240" w:lineRule="auto"/>
      <w:jc w:val="both"/>
    </w:pPr>
    <w:rPr>
      <w:rFonts w:ascii="TimesET" w:hAnsi="TimesET" w:cs="TimesET"/>
      <w:sz w:val="24"/>
      <w:szCs w:val="24"/>
    </w:rPr>
  </w:style>
  <w:style w:type="character" w:customStyle="1" w:styleId="ConsPlusNormal0">
    <w:name w:val="ConsPlusNormal Знак"/>
    <w:link w:val="ConsPlusNormal"/>
    <w:uiPriority w:val="99"/>
    <w:locked/>
    <w:rsid w:val="000644D8"/>
    <w:rPr>
      <w:rFonts w:ascii="Arial" w:eastAsia="Times New Roman" w:hAnsi="Arial" w:cs="Arial"/>
      <w:sz w:val="20"/>
      <w:szCs w:val="20"/>
      <w:lang w:eastAsia="ru-RU"/>
    </w:rPr>
  </w:style>
  <w:style w:type="character" w:customStyle="1" w:styleId="a7">
    <w:name w:val="Абзац списка Знак"/>
    <w:aliases w:val="Bullet List Знак,FooterText Знак,numbered Знак"/>
    <w:link w:val="a6"/>
    <w:uiPriority w:val="34"/>
    <w:locked/>
    <w:rsid w:val="000644D8"/>
    <w:rPr>
      <w:rFonts w:ascii="Times New Roman" w:eastAsia="Times New Roman" w:hAnsi="Times New Roman" w:cs="Times New Roman"/>
      <w:sz w:val="24"/>
      <w:szCs w:val="24"/>
      <w:lang w:eastAsia="ru-RU"/>
    </w:rPr>
  </w:style>
  <w:style w:type="paragraph" w:customStyle="1" w:styleId="a8">
    <w:name w:val="Пункт б/н"/>
    <w:basedOn w:val="a"/>
    <w:semiHidden/>
    <w:rsid w:val="000644D8"/>
    <w:pPr>
      <w:tabs>
        <w:tab w:val="left" w:pos="1134"/>
      </w:tabs>
      <w:spacing w:after="0"/>
      <w:ind w:firstLine="567"/>
    </w:pPr>
  </w:style>
  <w:style w:type="paragraph" w:customStyle="1" w:styleId="-">
    <w:name w:val="Контракт-раздел"/>
    <w:basedOn w:val="a"/>
    <w:next w:val="-0"/>
    <w:rsid w:val="000644D8"/>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0644D8"/>
    <w:pPr>
      <w:numPr>
        <w:ilvl w:val="1"/>
        <w:numId w:val="1"/>
      </w:numPr>
      <w:spacing w:after="0"/>
    </w:pPr>
  </w:style>
  <w:style w:type="paragraph" w:customStyle="1" w:styleId="-1">
    <w:name w:val="Контракт-подпункт"/>
    <w:basedOn w:val="a"/>
    <w:rsid w:val="000644D8"/>
    <w:pPr>
      <w:numPr>
        <w:ilvl w:val="2"/>
        <w:numId w:val="1"/>
      </w:numPr>
      <w:spacing w:after="0"/>
    </w:pPr>
  </w:style>
  <w:style w:type="paragraph" w:customStyle="1" w:styleId="-2">
    <w:name w:val="Контракт-подподпункт"/>
    <w:basedOn w:val="a"/>
    <w:rsid w:val="000644D8"/>
    <w:pPr>
      <w:numPr>
        <w:ilvl w:val="3"/>
        <w:numId w:val="1"/>
      </w:numPr>
      <w:spacing w:after="0"/>
    </w:pPr>
  </w:style>
  <w:style w:type="paragraph" w:customStyle="1" w:styleId="11">
    <w:name w:val="Без интервала1"/>
    <w:uiPriority w:val="1"/>
    <w:qFormat/>
    <w:rsid w:val="000644D8"/>
    <w:pPr>
      <w:spacing w:after="0" w:line="240" w:lineRule="auto"/>
      <w:jc w:val="center"/>
    </w:pPr>
    <w:rPr>
      <w:rFonts w:ascii="Calibri" w:eastAsia="Times New Roman" w:hAnsi="Calibri" w:cs="Times New Roman"/>
    </w:rPr>
  </w:style>
  <w:style w:type="character" w:customStyle="1" w:styleId="2">
    <w:name w:val="Основной текст (2)_"/>
    <w:basedOn w:val="a0"/>
    <w:link w:val="20"/>
    <w:qFormat/>
    <w:rsid w:val="000644D8"/>
    <w:rPr>
      <w:rFonts w:ascii="Times New Roman" w:eastAsia="Times New Roman" w:hAnsi="Times New Roman" w:cs="Times New Roman"/>
      <w:b/>
      <w:bCs/>
      <w:shd w:val="clear" w:color="auto" w:fill="FFFFFF"/>
    </w:rPr>
  </w:style>
  <w:style w:type="paragraph" w:customStyle="1" w:styleId="20">
    <w:name w:val="Основной текст (2)"/>
    <w:basedOn w:val="a"/>
    <w:link w:val="2"/>
    <w:qFormat/>
    <w:rsid w:val="000644D8"/>
    <w:pPr>
      <w:widowControl w:val="0"/>
      <w:shd w:val="clear" w:color="auto" w:fill="FFFFFF"/>
      <w:spacing w:before="240" w:after="0" w:line="240" w:lineRule="exact"/>
      <w:jc w:val="left"/>
    </w:pPr>
    <w:rPr>
      <w:b/>
      <w:bCs/>
      <w:sz w:val="22"/>
      <w:szCs w:val="22"/>
      <w:lang w:eastAsia="en-US"/>
    </w:rPr>
  </w:style>
  <w:style w:type="character" w:customStyle="1" w:styleId="29pt">
    <w:name w:val="Основной текст (2) + 9 pt;Не полужирный"/>
    <w:basedOn w:val="2"/>
    <w:qFormat/>
    <w:rsid w:val="000644D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cardmaininfocontent2">
    <w:name w:val="cardmaininfo__content2"/>
    <w:basedOn w:val="a0"/>
    <w:rsid w:val="000644D8"/>
    <w:rPr>
      <w:vanish w:val="0"/>
      <w:webHidden w:val="0"/>
      <w:specVanish w:val="0"/>
    </w:rPr>
  </w:style>
  <w:style w:type="character" w:customStyle="1" w:styleId="bold">
    <w:name w:val="bold"/>
    <w:basedOn w:val="a0"/>
    <w:rsid w:val="00B808B1"/>
  </w:style>
  <w:style w:type="character" w:customStyle="1" w:styleId="klp-rowblue--ouvfz">
    <w:name w:val="klp-row__blue--ouvfz"/>
    <w:basedOn w:val="a0"/>
    <w:rsid w:val="00483998"/>
  </w:style>
  <w:style w:type="paragraph" w:styleId="a9">
    <w:name w:val="Normal (Web)"/>
    <w:basedOn w:val="a"/>
    <w:uiPriority w:val="99"/>
    <w:unhideWhenUsed/>
    <w:rsid w:val="00804D57"/>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D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0644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0644D8"/>
    <w:pPr>
      <w:tabs>
        <w:tab w:val="center" w:pos="4677"/>
        <w:tab w:val="right" w:pos="9355"/>
      </w:tabs>
    </w:pPr>
  </w:style>
  <w:style w:type="character" w:customStyle="1" w:styleId="a4">
    <w:name w:val="Нижний колонтитул Знак"/>
    <w:basedOn w:val="a0"/>
    <w:link w:val="a3"/>
    <w:rsid w:val="000644D8"/>
    <w:rPr>
      <w:rFonts w:ascii="Times New Roman" w:eastAsia="Times New Roman" w:hAnsi="Times New Roman" w:cs="Times New Roman"/>
      <w:sz w:val="24"/>
      <w:szCs w:val="24"/>
      <w:lang w:eastAsia="ru-RU"/>
    </w:rPr>
  </w:style>
  <w:style w:type="character" w:styleId="a5">
    <w:name w:val="page number"/>
    <w:basedOn w:val="a0"/>
    <w:rsid w:val="000644D8"/>
  </w:style>
  <w:style w:type="paragraph" w:styleId="a6">
    <w:name w:val="List Paragraph"/>
    <w:aliases w:val="Bullet List,FooterText,numbered"/>
    <w:basedOn w:val="a"/>
    <w:link w:val="a7"/>
    <w:uiPriority w:val="34"/>
    <w:qFormat/>
    <w:rsid w:val="000644D8"/>
    <w:pPr>
      <w:spacing w:after="0"/>
      <w:ind w:left="720"/>
      <w:jc w:val="left"/>
    </w:pPr>
  </w:style>
  <w:style w:type="character" w:customStyle="1" w:styleId="1">
    <w:name w:val="Обычный1 Знак"/>
    <w:basedOn w:val="a0"/>
    <w:link w:val="10"/>
    <w:locked/>
    <w:rsid w:val="000644D8"/>
    <w:rPr>
      <w:rFonts w:ascii="TimesET" w:hAnsi="TimesET" w:cs="TimesET"/>
      <w:sz w:val="24"/>
      <w:szCs w:val="24"/>
    </w:rPr>
  </w:style>
  <w:style w:type="paragraph" w:customStyle="1" w:styleId="10">
    <w:name w:val="Обычный1"/>
    <w:link w:val="1"/>
    <w:rsid w:val="000644D8"/>
    <w:pPr>
      <w:spacing w:after="0" w:line="240" w:lineRule="auto"/>
      <w:jc w:val="both"/>
    </w:pPr>
    <w:rPr>
      <w:rFonts w:ascii="TimesET" w:hAnsi="TimesET" w:cs="TimesET"/>
      <w:sz w:val="24"/>
      <w:szCs w:val="24"/>
    </w:rPr>
  </w:style>
  <w:style w:type="character" w:customStyle="1" w:styleId="ConsPlusNormal0">
    <w:name w:val="ConsPlusNormal Знак"/>
    <w:link w:val="ConsPlusNormal"/>
    <w:uiPriority w:val="99"/>
    <w:locked/>
    <w:rsid w:val="000644D8"/>
    <w:rPr>
      <w:rFonts w:ascii="Arial" w:eastAsia="Times New Roman" w:hAnsi="Arial" w:cs="Arial"/>
      <w:sz w:val="20"/>
      <w:szCs w:val="20"/>
      <w:lang w:eastAsia="ru-RU"/>
    </w:rPr>
  </w:style>
  <w:style w:type="character" w:customStyle="1" w:styleId="a7">
    <w:name w:val="Абзац списка Знак"/>
    <w:aliases w:val="Bullet List Знак,FooterText Знак,numbered Знак"/>
    <w:link w:val="a6"/>
    <w:uiPriority w:val="34"/>
    <w:locked/>
    <w:rsid w:val="000644D8"/>
    <w:rPr>
      <w:rFonts w:ascii="Times New Roman" w:eastAsia="Times New Roman" w:hAnsi="Times New Roman" w:cs="Times New Roman"/>
      <w:sz w:val="24"/>
      <w:szCs w:val="24"/>
      <w:lang w:eastAsia="ru-RU"/>
    </w:rPr>
  </w:style>
  <w:style w:type="paragraph" w:customStyle="1" w:styleId="a8">
    <w:name w:val="Пункт б/н"/>
    <w:basedOn w:val="a"/>
    <w:semiHidden/>
    <w:rsid w:val="000644D8"/>
    <w:pPr>
      <w:tabs>
        <w:tab w:val="left" w:pos="1134"/>
      </w:tabs>
      <w:spacing w:after="0"/>
      <w:ind w:firstLine="567"/>
    </w:pPr>
  </w:style>
  <w:style w:type="paragraph" w:customStyle="1" w:styleId="-">
    <w:name w:val="Контракт-раздел"/>
    <w:basedOn w:val="a"/>
    <w:next w:val="-0"/>
    <w:rsid w:val="000644D8"/>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0644D8"/>
    <w:pPr>
      <w:numPr>
        <w:ilvl w:val="1"/>
        <w:numId w:val="1"/>
      </w:numPr>
      <w:spacing w:after="0"/>
    </w:pPr>
  </w:style>
  <w:style w:type="paragraph" w:customStyle="1" w:styleId="-1">
    <w:name w:val="Контракт-подпункт"/>
    <w:basedOn w:val="a"/>
    <w:rsid w:val="000644D8"/>
    <w:pPr>
      <w:numPr>
        <w:ilvl w:val="2"/>
        <w:numId w:val="1"/>
      </w:numPr>
      <w:spacing w:after="0"/>
    </w:pPr>
  </w:style>
  <w:style w:type="paragraph" w:customStyle="1" w:styleId="-2">
    <w:name w:val="Контракт-подподпункт"/>
    <w:basedOn w:val="a"/>
    <w:rsid w:val="000644D8"/>
    <w:pPr>
      <w:numPr>
        <w:ilvl w:val="3"/>
        <w:numId w:val="1"/>
      </w:numPr>
      <w:spacing w:after="0"/>
    </w:pPr>
  </w:style>
  <w:style w:type="paragraph" w:customStyle="1" w:styleId="11">
    <w:name w:val="Без интервала1"/>
    <w:uiPriority w:val="1"/>
    <w:qFormat/>
    <w:rsid w:val="000644D8"/>
    <w:pPr>
      <w:spacing w:after="0" w:line="240" w:lineRule="auto"/>
      <w:jc w:val="center"/>
    </w:pPr>
    <w:rPr>
      <w:rFonts w:ascii="Calibri" w:eastAsia="Times New Roman" w:hAnsi="Calibri" w:cs="Times New Roman"/>
    </w:rPr>
  </w:style>
  <w:style w:type="character" w:customStyle="1" w:styleId="2">
    <w:name w:val="Основной текст (2)_"/>
    <w:basedOn w:val="a0"/>
    <w:link w:val="20"/>
    <w:qFormat/>
    <w:rsid w:val="000644D8"/>
    <w:rPr>
      <w:rFonts w:ascii="Times New Roman" w:eastAsia="Times New Roman" w:hAnsi="Times New Roman" w:cs="Times New Roman"/>
      <w:b/>
      <w:bCs/>
      <w:shd w:val="clear" w:color="auto" w:fill="FFFFFF"/>
    </w:rPr>
  </w:style>
  <w:style w:type="paragraph" w:customStyle="1" w:styleId="20">
    <w:name w:val="Основной текст (2)"/>
    <w:basedOn w:val="a"/>
    <w:link w:val="2"/>
    <w:qFormat/>
    <w:rsid w:val="000644D8"/>
    <w:pPr>
      <w:widowControl w:val="0"/>
      <w:shd w:val="clear" w:color="auto" w:fill="FFFFFF"/>
      <w:spacing w:before="240" w:after="0" w:line="240" w:lineRule="exact"/>
      <w:jc w:val="left"/>
    </w:pPr>
    <w:rPr>
      <w:b/>
      <w:bCs/>
      <w:sz w:val="22"/>
      <w:szCs w:val="22"/>
      <w:lang w:eastAsia="en-US"/>
    </w:rPr>
  </w:style>
  <w:style w:type="character" w:customStyle="1" w:styleId="29pt">
    <w:name w:val="Основной текст (2) + 9 pt;Не полужирный"/>
    <w:basedOn w:val="2"/>
    <w:qFormat/>
    <w:rsid w:val="000644D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cardmaininfocontent2">
    <w:name w:val="cardmaininfo__content2"/>
    <w:basedOn w:val="a0"/>
    <w:rsid w:val="000644D8"/>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650599029">
      <w:bodyDiv w:val="1"/>
      <w:marLeft w:val="0"/>
      <w:marRight w:val="0"/>
      <w:marTop w:val="0"/>
      <w:marBottom w:val="0"/>
      <w:divBdr>
        <w:top w:val="none" w:sz="0" w:space="0" w:color="auto"/>
        <w:left w:val="none" w:sz="0" w:space="0" w:color="auto"/>
        <w:bottom w:val="none" w:sz="0" w:space="0" w:color="auto"/>
        <w:right w:val="none" w:sz="0" w:space="0" w:color="auto"/>
      </w:divBdr>
    </w:div>
    <w:div w:id="1162358514">
      <w:bodyDiv w:val="1"/>
      <w:marLeft w:val="0"/>
      <w:marRight w:val="0"/>
      <w:marTop w:val="0"/>
      <w:marBottom w:val="0"/>
      <w:divBdr>
        <w:top w:val="none" w:sz="0" w:space="0" w:color="auto"/>
        <w:left w:val="none" w:sz="0" w:space="0" w:color="auto"/>
        <w:bottom w:val="none" w:sz="0" w:space="0" w:color="auto"/>
        <w:right w:val="none" w:sz="0" w:space="0" w:color="auto"/>
      </w:divBdr>
      <w:divsChild>
        <w:div w:id="1645886290">
          <w:marLeft w:val="0"/>
          <w:marRight w:val="0"/>
          <w:marTop w:val="0"/>
          <w:marBottom w:val="0"/>
          <w:divBdr>
            <w:top w:val="none" w:sz="0" w:space="0" w:color="auto"/>
            <w:left w:val="none" w:sz="0" w:space="0" w:color="auto"/>
            <w:bottom w:val="none" w:sz="0" w:space="0" w:color="auto"/>
            <w:right w:val="none" w:sz="0" w:space="0" w:color="auto"/>
          </w:divBdr>
        </w:div>
      </w:divsChild>
    </w:div>
    <w:div w:id="1192722387">
      <w:bodyDiv w:val="1"/>
      <w:marLeft w:val="0"/>
      <w:marRight w:val="0"/>
      <w:marTop w:val="0"/>
      <w:marBottom w:val="0"/>
      <w:divBdr>
        <w:top w:val="none" w:sz="0" w:space="0" w:color="auto"/>
        <w:left w:val="none" w:sz="0" w:space="0" w:color="auto"/>
        <w:bottom w:val="none" w:sz="0" w:space="0" w:color="auto"/>
        <w:right w:val="none" w:sz="0" w:space="0" w:color="auto"/>
      </w:divBdr>
      <w:divsChild>
        <w:div w:id="112520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Снабжение БМА</cp:lastModifiedBy>
  <cp:revision>46</cp:revision>
  <cp:lastPrinted>2023-04-06T05:10:00Z</cp:lastPrinted>
  <dcterms:created xsi:type="dcterms:W3CDTF">2023-04-06T04:58:00Z</dcterms:created>
  <dcterms:modified xsi:type="dcterms:W3CDTF">2024-11-29T03:41:00Z</dcterms:modified>
</cp:coreProperties>
</file>