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3E" w:rsidRDefault="00F77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ПОСТАВКИ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</w:t>
      </w:r>
    </w:p>
    <w:p w:rsidR="00C83A3E" w:rsidRDefault="00C83A3E">
      <w:pPr>
        <w:jc w:val="center"/>
        <w:rPr>
          <w:b/>
          <w:sz w:val="28"/>
          <w:szCs w:val="28"/>
        </w:rPr>
      </w:pPr>
    </w:p>
    <w:p w:rsidR="00C83A3E" w:rsidRDefault="00F77457">
      <w:pPr>
        <w:rPr>
          <w:sz w:val="28"/>
          <w:szCs w:val="28"/>
        </w:rPr>
      </w:pPr>
      <w:r>
        <w:rPr>
          <w:sz w:val="28"/>
          <w:szCs w:val="28"/>
        </w:rPr>
        <w:t xml:space="preserve">г. Челябинск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130392">
        <w:rPr>
          <w:sz w:val="28"/>
          <w:szCs w:val="28"/>
          <w:highlight w:val="yellow"/>
        </w:rPr>
        <w:t>«___»_________________  2021г.</w:t>
      </w:r>
    </w:p>
    <w:p w:rsidR="00C83A3E" w:rsidRDefault="00C83A3E">
      <w:pPr>
        <w:rPr>
          <w:sz w:val="28"/>
          <w:szCs w:val="28"/>
        </w:rPr>
      </w:pPr>
    </w:p>
    <w:p w:rsidR="00C83A3E" w:rsidRDefault="00F7745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Муниципальное автономное дошкольное образовательное учреждение « Детский сад № 26 г. Челябинска»,  в лице  заведующего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Чуховской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Галины Ивановны</w:t>
      </w:r>
      <w:r>
        <w:rPr>
          <w:sz w:val="28"/>
          <w:szCs w:val="28"/>
        </w:rPr>
        <w:t xml:space="preserve">, действующего на основании  Устава (в дальнейшем </w:t>
      </w:r>
      <w:r w:rsidR="00186F60">
        <w:rPr>
          <w:sz w:val="28"/>
          <w:szCs w:val="28"/>
        </w:rPr>
        <w:t xml:space="preserve">«Покупатель») с одной стороны и </w:t>
      </w:r>
      <w:r w:rsidR="00186F60" w:rsidRPr="00130392">
        <w:rPr>
          <w:sz w:val="28"/>
          <w:szCs w:val="28"/>
          <w:highlight w:val="yellow"/>
        </w:rPr>
        <w:t>_________</w:t>
      </w:r>
      <w:r>
        <w:rPr>
          <w:sz w:val="28"/>
          <w:szCs w:val="28"/>
        </w:rPr>
        <w:t>(в дальнейшем «Поставщик»), с другой стороны, заключили Договор в соответствии с Федеральным Законом № 223-ФЗ от 18.07.2011г. и на основании Положения о закупке товаров, работ, услуг МАД</w:t>
      </w:r>
      <w:r w:rsidR="004A235C">
        <w:rPr>
          <w:sz w:val="28"/>
          <w:szCs w:val="28"/>
        </w:rPr>
        <w:t>ОУ «ДС № 26 г. Челябинска» от 21.06.2021</w:t>
      </w:r>
      <w:proofErr w:type="gramEnd"/>
      <w:r>
        <w:rPr>
          <w:sz w:val="28"/>
          <w:szCs w:val="28"/>
        </w:rPr>
        <w:t xml:space="preserve"> г. о нижеследующем:</w:t>
      </w: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F77457">
      <w:pPr>
        <w:numPr>
          <w:ilvl w:val="0"/>
          <w:numId w:val="1"/>
        </w:numPr>
        <w:ind w:hanging="2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договора.</w:t>
      </w:r>
    </w:p>
    <w:p w:rsidR="00C83A3E" w:rsidRDefault="00F77457">
      <w:pPr>
        <w:pStyle w:val="a9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Поставщик передаёт в собственность, а Покупатель принимает и оплачивает в срок товар в количестве, качестве, ассортименте и на условиях в соответствии со спецификацией (Приложение № 1 к Договору), являющейся неотъемлемой частью настоящего договора.</w:t>
      </w:r>
    </w:p>
    <w:p w:rsidR="00C83A3E" w:rsidRDefault="00C83A3E">
      <w:pPr>
        <w:pStyle w:val="a9"/>
        <w:ind w:left="465"/>
        <w:jc w:val="both"/>
        <w:rPr>
          <w:sz w:val="28"/>
          <w:szCs w:val="28"/>
        </w:rPr>
      </w:pPr>
    </w:p>
    <w:p w:rsidR="00C83A3E" w:rsidRDefault="00F77457">
      <w:pPr>
        <w:numPr>
          <w:ilvl w:val="0"/>
          <w:numId w:val="1"/>
        </w:numPr>
        <w:ind w:hanging="21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Обязанности сторон и порядок расчёта.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2.1. Цена товара договорная ассортимент  и стоимость единицы товара указана в спецификации, являющейся неотъемлемой частью настоящего договора. Изменение цены на товар в течение срока действия Договора не допускается.</w:t>
      </w:r>
    </w:p>
    <w:p w:rsidR="00C83A3E" w:rsidRDefault="00F7745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2.2. Общая стоимость по договору составляет:</w:t>
      </w:r>
      <w:r w:rsidR="00130392">
        <w:rPr>
          <w:sz w:val="28"/>
          <w:szCs w:val="28"/>
          <w:highlight w:val="yellow"/>
        </w:rPr>
        <w:t>________________</w:t>
      </w:r>
      <w:r w:rsidR="00130392">
        <w:rPr>
          <w:sz w:val="28"/>
          <w:szCs w:val="28"/>
        </w:rPr>
        <w:t>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 Поставка товара осуществляется силами и за счет Поставщика.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 Адрес поставки: 454030, г. Челябинск, ул. Александра Шмакова, 25.</w:t>
      </w:r>
    </w:p>
    <w:p w:rsidR="00C83A3E" w:rsidRDefault="00186F60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Срок поставки: </w:t>
      </w:r>
      <w:r w:rsidRPr="00130392">
        <w:rPr>
          <w:sz w:val="28"/>
          <w:szCs w:val="28"/>
          <w:highlight w:val="yellow"/>
        </w:rPr>
        <w:t>________</w:t>
      </w:r>
      <w:r w:rsidR="00F77457">
        <w:rPr>
          <w:sz w:val="28"/>
          <w:szCs w:val="28"/>
        </w:rPr>
        <w:t>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Покупатель перечисляет на расчётный счёт Поставщика 100% оплаты, по факту поставки товара,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 выставленного счета на оплату товара  в течение 15 (Пятнадцати) рабочих дней с момента поставки товара.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 Покупатель, приняв товар, не имеет права отказаться от его оплаты.</w:t>
      </w:r>
    </w:p>
    <w:p w:rsidR="00C83A3E" w:rsidRDefault="00C83A3E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</w:p>
    <w:p w:rsidR="00C83A3E" w:rsidRDefault="00F77457">
      <w:pPr>
        <w:tabs>
          <w:tab w:val="left" w:pos="8389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Качество и прием поставленного товара.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Прием товара Покупателем по количеству и качеству осуществляется самостоятельно, путем подписания товарных накладных.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3.2. Датой передачи товара Поставщиком является дата подписания Покупателем накладных.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 В случае не соответствия количества и ассортимента товара, указанного в накладных, Покупатель обязан в течение 3-х календарных дней уведомить представителя Поставщика.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 Моментом перехода права собственности на товар от Поставщика Покупателю является  дата подписания Покупателем накладной.</w:t>
      </w:r>
    </w:p>
    <w:p w:rsidR="00C83A3E" w:rsidRDefault="00C83A3E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</w:p>
    <w:p w:rsidR="00C83A3E" w:rsidRDefault="00F77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сторон.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 РФ. </w:t>
      </w:r>
    </w:p>
    <w:p w:rsidR="00C83A3E" w:rsidRDefault="00C83A3E">
      <w:pPr>
        <w:jc w:val="both"/>
        <w:rPr>
          <w:b/>
          <w:sz w:val="28"/>
          <w:szCs w:val="28"/>
        </w:rPr>
      </w:pPr>
    </w:p>
    <w:p w:rsidR="00C83A3E" w:rsidRDefault="00F77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Срок действия договора и иные условия.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5.1.Договор вступает в силу с момента</w:t>
      </w:r>
      <w:r w:rsidR="008F40DA">
        <w:rPr>
          <w:sz w:val="28"/>
          <w:szCs w:val="28"/>
        </w:rPr>
        <w:t xml:space="preserve"> подписания и действует до </w:t>
      </w:r>
      <w:r w:rsidR="00C1118F" w:rsidRPr="00130392">
        <w:rPr>
          <w:sz w:val="28"/>
          <w:szCs w:val="28"/>
          <w:highlight w:val="yellow"/>
        </w:rPr>
        <w:t>31.12.2021</w:t>
      </w:r>
      <w:r w:rsidRPr="00130392">
        <w:rPr>
          <w:sz w:val="28"/>
          <w:szCs w:val="28"/>
          <w:highlight w:val="yellow"/>
        </w:rPr>
        <w:t xml:space="preserve"> г.</w:t>
      </w:r>
      <w:bookmarkStart w:id="0" w:name="_GoBack"/>
      <w:bookmarkEnd w:id="0"/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по соглашению сторон;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>
        <w:rPr>
          <w:sz w:val="28"/>
          <w:szCs w:val="28"/>
        </w:rPr>
        <w:tab/>
        <w:t>По решению компетентных органов в соответствии с действующим законодательством РФ.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5.3. Срок действия Договора вступает в силу с момента подписания и  действует до исполнения обязательств.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5.4 Настоящий договор составлен в 2-х экземплярах, имеющих одинаковую юридическую силу - по одному для каждой стороны.</w:t>
      </w:r>
    </w:p>
    <w:p w:rsidR="00C83A3E" w:rsidRDefault="00C83A3E">
      <w:pPr>
        <w:ind w:firstLine="567"/>
        <w:jc w:val="center"/>
        <w:rPr>
          <w:b/>
          <w:sz w:val="28"/>
          <w:szCs w:val="28"/>
        </w:rPr>
      </w:pPr>
    </w:p>
    <w:p w:rsidR="00C83A3E" w:rsidRDefault="00F7745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Реквизиты сторон:</w:t>
      </w:r>
    </w:p>
    <w:tbl>
      <w:tblPr>
        <w:tblStyle w:val="aa"/>
        <w:tblW w:w="96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6"/>
        <w:gridCol w:w="5068"/>
      </w:tblGrid>
      <w:tr w:rsidR="00C83A3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97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3"/>
        <w:gridCol w:w="4802"/>
        <w:gridCol w:w="160"/>
      </w:tblGrid>
      <w:tr w:rsidR="00C83A3E">
        <w:trPr>
          <w:cantSplit/>
          <w:trHeight w:val="3408"/>
        </w:trPr>
        <w:tc>
          <w:tcPr>
            <w:tcW w:w="4861" w:type="dxa"/>
          </w:tcPr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Заказчик: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МАДОУ «ДС № 26 </w:t>
            </w:r>
            <w:proofErr w:type="spellStart"/>
            <w:r>
              <w:rPr>
                <w:rFonts w:eastAsia="Calibri"/>
                <w:sz w:val="28"/>
                <w:szCs w:val="28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</w:rPr>
              <w:t>.Ч</w:t>
            </w:r>
            <w:proofErr w:type="gramEnd"/>
            <w:r>
              <w:rPr>
                <w:rFonts w:eastAsia="Calibri"/>
                <w:sz w:val="28"/>
                <w:szCs w:val="28"/>
              </w:rPr>
              <w:t>елябинска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454030, г. Челябинск, ул. Александра Шмакова, 25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ОГРН 1157448012842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ИНН 7448186985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КПП 744801001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Комитете финансов г. Челябинска Казначейский счет 03234643757010006900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ЕКС 40102810645370000062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л</w:t>
            </w:r>
            <w:proofErr w:type="gramEnd"/>
            <w:r>
              <w:rPr>
                <w:rFonts w:eastAsia="Calibri"/>
                <w:sz w:val="28"/>
                <w:szCs w:val="28"/>
              </w:rPr>
              <w:t>/с 3047302116А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л</w:t>
            </w:r>
            <w:proofErr w:type="gramEnd"/>
            <w:r>
              <w:rPr>
                <w:rFonts w:eastAsia="Calibri"/>
                <w:sz w:val="28"/>
                <w:szCs w:val="28"/>
              </w:rPr>
              <w:t>/с 3147302141А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БАНК ОТДЕЛЕНИЕ ЧЕЛЯБИНСК БАНКА РОССИИ //УФК по Челябинской области г. Челябинск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БИК 017501500</w:t>
            </w:r>
          </w:p>
        </w:tc>
        <w:tc>
          <w:tcPr>
            <w:tcW w:w="4904" w:type="dxa"/>
            <w:gridSpan w:val="2"/>
          </w:tcPr>
          <w:p w:rsidR="00C83A3E" w:rsidRDefault="00F77457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Поставщик:</w:t>
            </w:r>
          </w:p>
          <w:p w:rsidR="00C83A3E" w:rsidRDefault="00C83A3E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C83A3E" w:rsidRDefault="00C83A3E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83A3E">
        <w:tc>
          <w:tcPr>
            <w:tcW w:w="4861" w:type="dxa"/>
            <w:tcMar>
              <w:left w:w="108" w:type="dxa"/>
              <w:right w:w="108" w:type="dxa"/>
            </w:tcMar>
          </w:tcPr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Заведующий МАДОУ</w:t>
            </w:r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 ДС № 26 г. Челябинска»</w:t>
            </w:r>
          </w:p>
        </w:tc>
        <w:tc>
          <w:tcPr>
            <w:tcW w:w="4859" w:type="dxa"/>
            <w:tcMar>
              <w:left w:w="108" w:type="dxa"/>
              <w:right w:w="108" w:type="dxa"/>
            </w:tcMar>
          </w:tcPr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" w:type="dxa"/>
          </w:tcPr>
          <w:p w:rsidR="00C83A3E" w:rsidRDefault="00C83A3E">
            <w:pPr>
              <w:widowControl w:val="0"/>
            </w:pPr>
          </w:p>
        </w:tc>
      </w:tr>
      <w:tr w:rsidR="00C83A3E">
        <w:tc>
          <w:tcPr>
            <w:tcW w:w="4861" w:type="dxa"/>
            <w:tcMar>
              <w:left w:w="108" w:type="dxa"/>
              <w:right w:w="108" w:type="dxa"/>
            </w:tcMar>
          </w:tcPr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______________ Г.И. </w:t>
            </w:r>
            <w:proofErr w:type="spellStart"/>
            <w:r>
              <w:rPr>
                <w:rFonts w:eastAsia="Calibri"/>
                <w:sz w:val="28"/>
                <w:szCs w:val="28"/>
              </w:rPr>
              <w:t>Чуховская</w:t>
            </w:r>
            <w:proofErr w:type="spellEnd"/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М.П.</w:t>
            </w:r>
          </w:p>
        </w:tc>
        <w:tc>
          <w:tcPr>
            <w:tcW w:w="4859" w:type="dxa"/>
            <w:tcMar>
              <w:left w:w="108" w:type="dxa"/>
              <w:right w:w="108" w:type="dxa"/>
            </w:tcMar>
          </w:tcPr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</w:t>
            </w:r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М.П.</w:t>
            </w:r>
          </w:p>
        </w:tc>
        <w:tc>
          <w:tcPr>
            <w:tcW w:w="45" w:type="dxa"/>
          </w:tcPr>
          <w:p w:rsidR="00C83A3E" w:rsidRDefault="00C83A3E">
            <w:pPr>
              <w:widowControl w:val="0"/>
            </w:pPr>
          </w:p>
        </w:tc>
      </w:tr>
    </w:tbl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2"/>
          <w:szCs w:val="22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2"/>
          <w:szCs w:val="22"/>
        </w:rPr>
      </w:pPr>
    </w:p>
    <w:p w:rsidR="00C83A3E" w:rsidRDefault="00C83A3E">
      <w:pPr>
        <w:ind w:firstLine="567"/>
        <w:jc w:val="both"/>
        <w:rPr>
          <w:sz w:val="22"/>
          <w:szCs w:val="22"/>
        </w:rPr>
      </w:pPr>
    </w:p>
    <w:p w:rsidR="00C83A3E" w:rsidRDefault="00C83A3E">
      <w:pPr>
        <w:ind w:firstLine="567"/>
        <w:jc w:val="both"/>
        <w:rPr>
          <w:sz w:val="22"/>
          <w:szCs w:val="22"/>
        </w:rPr>
      </w:pPr>
    </w:p>
    <w:p w:rsidR="00C83A3E" w:rsidRDefault="00C83A3E">
      <w:pPr>
        <w:ind w:firstLine="567"/>
        <w:jc w:val="both"/>
        <w:rPr>
          <w:sz w:val="22"/>
          <w:szCs w:val="22"/>
        </w:rPr>
      </w:pPr>
    </w:p>
    <w:p w:rsidR="00186F60" w:rsidRDefault="00186F60">
      <w:pPr>
        <w:ind w:firstLine="567"/>
        <w:jc w:val="both"/>
        <w:rPr>
          <w:sz w:val="22"/>
          <w:szCs w:val="22"/>
        </w:rPr>
      </w:pPr>
    </w:p>
    <w:p w:rsidR="00186F60" w:rsidRDefault="00186F60">
      <w:pPr>
        <w:ind w:firstLine="567"/>
        <w:jc w:val="both"/>
        <w:rPr>
          <w:sz w:val="22"/>
          <w:szCs w:val="22"/>
        </w:rPr>
      </w:pPr>
    </w:p>
    <w:p w:rsidR="00C83A3E" w:rsidRDefault="00F7745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83A3E" w:rsidRDefault="00F7745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договору №_________ </w:t>
      </w:r>
    </w:p>
    <w:p w:rsidR="00C83A3E" w:rsidRDefault="00F7745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_____________</w:t>
      </w:r>
    </w:p>
    <w:p w:rsidR="00C83A3E" w:rsidRDefault="00C83A3E">
      <w:pPr>
        <w:ind w:firstLine="567"/>
        <w:jc w:val="right"/>
        <w:rPr>
          <w:sz w:val="28"/>
          <w:szCs w:val="28"/>
        </w:rPr>
      </w:pPr>
    </w:p>
    <w:p w:rsidR="00C83A3E" w:rsidRDefault="00F7745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СПЕЦИФИКАЦИЯ</w:t>
      </w:r>
    </w:p>
    <w:p w:rsidR="00C83A3E" w:rsidRDefault="00C83A3E">
      <w:pPr>
        <w:ind w:firstLine="567"/>
        <w:jc w:val="center"/>
        <w:rPr>
          <w:sz w:val="28"/>
          <w:szCs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59"/>
        <w:gridCol w:w="4321"/>
        <w:gridCol w:w="1429"/>
        <w:gridCol w:w="939"/>
        <w:gridCol w:w="931"/>
        <w:gridCol w:w="1468"/>
      </w:tblGrid>
      <w:tr w:rsidR="00C83A3E">
        <w:tc>
          <w:tcPr>
            <w:tcW w:w="658" w:type="dxa"/>
            <w:vAlign w:val="center"/>
          </w:tcPr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21" w:type="dxa"/>
            <w:vAlign w:val="center"/>
          </w:tcPr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429" w:type="dxa"/>
            <w:vAlign w:val="center"/>
          </w:tcPr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Ед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змер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9" w:type="dxa"/>
            <w:vAlign w:val="center"/>
          </w:tcPr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31" w:type="dxa"/>
            <w:vAlign w:val="center"/>
          </w:tcPr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468" w:type="dxa"/>
            <w:vAlign w:val="center"/>
          </w:tcPr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C83A3E">
        <w:tc>
          <w:tcPr>
            <w:tcW w:w="658" w:type="dxa"/>
          </w:tcPr>
          <w:p w:rsidR="00C83A3E" w:rsidRDefault="00F7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1" w:type="dxa"/>
          </w:tcPr>
          <w:p w:rsidR="00C83A3E" w:rsidRDefault="00C83A3E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29" w:type="dxa"/>
            <w:vAlign w:val="bottom"/>
          </w:tcPr>
          <w:p w:rsidR="00C83A3E" w:rsidRDefault="00F774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vAlign w:val="bottom"/>
          </w:tcPr>
          <w:p w:rsidR="00C83A3E" w:rsidRDefault="00C83A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C83A3E" w:rsidRDefault="00C83A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bottom"/>
          </w:tcPr>
          <w:p w:rsidR="00C83A3E" w:rsidRDefault="00C83A3E">
            <w:pPr>
              <w:jc w:val="right"/>
              <w:rPr>
                <w:sz w:val="28"/>
                <w:szCs w:val="28"/>
              </w:rPr>
            </w:pPr>
          </w:p>
        </w:tc>
      </w:tr>
      <w:tr w:rsidR="00C83A3E">
        <w:tc>
          <w:tcPr>
            <w:tcW w:w="8278" w:type="dxa"/>
            <w:gridSpan w:val="5"/>
          </w:tcPr>
          <w:p w:rsidR="00C83A3E" w:rsidRDefault="00F774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68" w:type="dxa"/>
          </w:tcPr>
          <w:p w:rsidR="00C83A3E" w:rsidRDefault="00C83A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6F60" w:rsidRDefault="00186F60">
      <w:pPr>
        <w:tabs>
          <w:tab w:val="left" w:pos="-142"/>
          <w:tab w:val="left" w:pos="1134"/>
        </w:tabs>
        <w:ind w:firstLine="567"/>
        <w:jc w:val="both"/>
        <w:rPr>
          <w:rFonts w:eastAsia="Arial Unicode MS"/>
          <w:bCs/>
          <w:color w:val="000000"/>
          <w:sz w:val="28"/>
          <w:szCs w:val="28"/>
        </w:rPr>
      </w:pPr>
    </w:p>
    <w:p w:rsidR="00186F60" w:rsidRDefault="00186F60">
      <w:pPr>
        <w:tabs>
          <w:tab w:val="left" w:pos="-142"/>
          <w:tab w:val="left" w:pos="1134"/>
        </w:tabs>
        <w:ind w:firstLine="567"/>
        <w:jc w:val="both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Сумма прописью:________</w:t>
      </w:r>
    </w:p>
    <w:p w:rsidR="00186F60" w:rsidRDefault="00186F60">
      <w:pPr>
        <w:tabs>
          <w:tab w:val="left" w:pos="-142"/>
          <w:tab w:val="left" w:pos="1134"/>
        </w:tabs>
        <w:ind w:firstLine="567"/>
        <w:jc w:val="both"/>
        <w:rPr>
          <w:rFonts w:eastAsia="Arial Unicode MS"/>
          <w:bCs/>
          <w:color w:val="000000"/>
          <w:sz w:val="28"/>
          <w:szCs w:val="28"/>
        </w:rPr>
      </w:pPr>
    </w:p>
    <w:p w:rsidR="00C83A3E" w:rsidRDefault="00F77457">
      <w:pPr>
        <w:tabs>
          <w:tab w:val="left" w:pos="-142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Упаковка </w:t>
      </w:r>
      <w:r>
        <w:rPr>
          <w:rFonts w:eastAsia="Arial Unicode MS"/>
          <w:color w:val="000000"/>
          <w:sz w:val="28"/>
          <w:szCs w:val="28"/>
        </w:rPr>
        <w:t>товара</w:t>
      </w:r>
      <w:r>
        <w:rPr>
          <w:rFonts w:eastAsia="Arial Unicode MS"/>
          <w:bCs/>
          <w:color w:val="000000"/>
          <w:sz w:val="28"/>
          <w:szCs w:val="28"/>
        </w:rPr>
        <w:t xml:space="preserve"> должна обеспечивать сохранность </w:t>
      </w:r>
      <w:r>
        <w:rPr>
          <w:rFonts w:eastAsia="Arial Unicode MS"/>
          <w:color w:val="000000"/>
          <w:sz w:val="28"/>
          <w:szCs w:val="28"/>
        </w:rPr>
        <w:t>товара</w:t>
      </w:r>
      <w:r>
        <w:rPr>
          <w:rFonts w:eastAsia="Arial Unicode MS"/>
          <w:bCs/>
          <w:color w:val="000000"/>
          <w:sz w:val="28"/>
          <w:szCs w:val="28"/>
        </w:rPr>
        <w:t xml:space="preserve"> при его транспортировке и хранении. </w:t>
      </w:r>
      <w:r>
        <w:rPr>
          <w:rFonts w:eastAsia="Arial Unicode MS"/>
          <w:color w:val="000000"/>
          <w:sz w:val="28"/>
          <w:szCs w:val="28"/>
        </w:rPr>
        <w:t>Товар</w:t>
      </w:r>
      <w:r>
        <w:rPr>
          <w:rFonts w:eastAsia="Arial Unicode MS"/>
          <w:bCs/>
          <w:color w:val="000000"/>
          <w:sz w:val="28"/>
          <w:szCs w:val="28"/>
        </w:rPr>
        <w:t xml:space="preserve"> должен быть новым.</w:t>
      </w:r>
    </w:p>
    <w:p w:rsidR="00C83A3E" w:rsidRDefault="00C83A3E">
      <w:pPr>
        <w:jc w:val="center"/>
        <w:rPr>
          <w:sz w:val="28"/>
          <w:szCs w:val="28"/>
        </w:rPr>
      </w:pPr>
    </w:p>
    <w:p w:rsidR="00C83A3E" w:rsidRDefault="00C83A3E">
      <w:pPr>
        <w:jc w:val="center"/>
        <w:rPr>
          <w:sz w:val="28"/>
          <w:szCs w:val="28"/>
        </w:rPr>
      </w:pPr>
    </w:p>
    <w:p w:rsidR="00C83A3E" w:rsidRDefault="00C83A3E">
      <w:pPr>
        <w:jc w:val="center"/>
        <w:rPr>
          <w:sz w:val="28"/>
          <w:szCs w:val="28"/>
        </w:rPr>
      </w:pPr>
    </w:p>
    <w:p w:rsidR="00C83A3E" w:rsidRDefault="00C83A3E">
      <w:pPr>
        <w:jc w:val="center"/>
        <w:rPr>
          <w:sz w:val="28"/>
          <w:szCs w:val="28"/>
        </w:rPr>
      </w:pPr>
    </w:p>
    <w:tbl>
      <w:tblPr>
        <w:tblStyle w:val="aa"/>
        <w:tblW w:w="101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37"/>
        <w:gridCol w:w="4534"/>
      </w:tblGrid>
      <w:tr w:rsidR="00C83A3E"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W w:w="5387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C83A3E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A3E" w:rsidRDefault="00F77457">
                  <w:pPr>
                    <w:ind w:left="-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ПОКУПАТЕЛЬ:</w:t>
                  </w:r>
                </w:p>
                <w:p w:rsidR="00C83A3E" w:rsidRDefault="00C83A3E">
                  <w:pPr>
                    <w:ind w:left="-142"/>
                    <w:jc w:val="both"/>
                    <w:rPr>
                      <w:sz w:val="28"/>
                      <w:szCs w:val="28"/>
                    </w:rPr>
                  </w:pPr>
                </w:p>
                <w:p w:rsidR="00C83A3E" w:rsidRDefault="00C83A3E">
                  <w:pPr>
                    <w:ind w:left="-142"/>
                    <w:jc w:val="both"/>
                    <w:rPr>
                      <w:sz w:val="28"/>
                      <w:szCs w:val="28"/>
                    </w:rPr>
                  </w:pPr>
                </w:p>
                <w:p w:rsidR="00C83A3E" w:rsidRDefault="00C83A3E">
                  <w:pPr>
                    <w:ind w:left="-142"/>
                    <w:jc w:val="both"/>
                    <w:rPr>
                      <w:sz w:val="28"/>
                      <w:szCs w:val="28"/>
                    </w:rPr>
                  </w:pPr>
                </w:p>
                <w:p w:rsidR="00C83A3E" w:rsidRDefault="00F77457">
                  <w:pPr>
                    <w:tabs>
                      <w:tab w:val="left" w:pos="-108"/>
                    </w:tabs>
                    <w:ind w:left="-142" w:right="-6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Заведующий  __________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Чуховская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Г.И.</w:t>
                  </w:r>
                </w:p>
              </w:tc>
            </w:tr>
          </w:tbl>
          <w:p w:rsidR="00C83A3E" w:rsidRDefault="00C83A3E">
            <w:pPr>
              <w:widowControl w:val="0"/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83A3E" w:rsidRDefault="00F77457">
            <w:pPr>
              <w:ind w:left="-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ПОСТАВЩИК:</w:t>
            </w:r>
          </w:p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  <w:p w:rsidR="00C83A3E" w:rsidRDefault="00F77457" w:rsidP="00186F60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_____________</w:t>
            </w:r>
          </w:p>
        </w:tc>
      </w:tr>
    </w:tbl>
    <w:p w:rsidR="00C83A3E" w:rsidRDefault="00C83A3E">
      <w:pPr>
        <w:jc w:val="center"/>
        <w:rPr>
          <w:sz w:val="22"/>
          <w:szCs w:val="22"/>
        </w:rPr>
      </w:pPr>
    </w:p>
    <w:sectPr w:rsidR="00C83A3E">
      <w:pgSz w:w="11906" w:h="16838"/>
      <w:pgMar w:top="709" w:right="707" w:bottom="993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7E4F"/>
    <w:multiLevelType w:val="multilevel"/>
    <w:tmpl w:val="FFEE19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667086"/>
    <w:multiLevelType w:val="multilevel"/>
    <w:tmpl w:val="34086004"/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785B1D78"/>
    <w:multiLevelType w:val="multilevel"/>
    <w:tmpl w:val="89AC01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3E"/>
    <w:rsid w:val="00130392"/>
    <w:rsid w:val="00186F60"/>
    <w:rsid w:val="004A235C"/>
    <w:rsid w:val="008F40DA"/>
    <w:rsid w:val="00C1118F"/>
    <w:rsid w:val="00C83A3E"/>
    <w:rsid w:val="00F7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27"/>
    <w:rPr>
      <w:sz w:val="24"/>
      <w:szCs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EB29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301A"/>
    <w:pPr>
      <w:ind w:left="720"/>
      <w:contextualSpacing/>
    </w:pPr>
  </w:style>
  <w:style w:type="table" w:styleId="aa">
    <w:name w:val="Table Grid"/>
    <w:basedOn w:val="a3"/>
    <w:rsid w:val="008C00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27"/>
    <w:rPr>
      <w:sz w:val="24"/>
      <w:szCs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EB29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301A"/>
    <w:pPr>
      <w:ind w:left="720"/>
      <w:contextualSpacing/>
    </w:pPr>
  </w:style>
  <w:style w:type="table" w:styleId="aa">
    <w:name w:val="Table Grid"/>
    <w:basedOn w:val="a3"/>
    <w:rsid w:val="008C00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UserLand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2017-07-04T07:49:00Z</cp:lastPrinted>
  <dcterms:created xsi:type="dcterms:W3CDTF">2021-02-11T06:25:00Z</dcterms:created>
  <dcterms:modified xsi:type="dcterms:W3CDTF">2021-11-10T07:59:00Z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UserLand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