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EA" w:rsidRPr="00026304" w:rsidRDefault="00E332EA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Муниципальный контракт 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265BDA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E332EA" w:rsidRPr="00026304" w:rsidRDefault="00DF3517" w:rsidP="00A14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на поставку </w:t>
      </w:r>
      <w:r w:rsidR="00265BDA">
        <w:rPr>
          <w:rFonts w:ascii="Times New Roman" w:hAnsi="Times New Roman"/>
          <w:bCs/>
          <w:sz w:val="24"/>
          <w:szCs w:val="24"/>
          <w:lang w:eastAsia="ar-SA"/>
        </w:rPr>
        <w:t>продуктов питания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199" w:rsidRPr="00026304" w:rsidRDefault="00DF3517" w:rsidP="004561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Идентифик</w:t>
      </w:r>
      <w:r w:rsidR="00677255">
        <w:rPr>
          <w:rFonts w:ascii="Times New Roman" w:hAnsi="Times New Roman" w:cs="Times New Roman"/>
          <w:sz w:val="24"/>
          <w:szCs w:val="24"/>
        </w:rPr>
        <w:t xml:space="preserve">ационный код </w:t>
      </w:r>
      <w:r w:rsidR="002F0719">
        <w:rPr>
          <w:rFonts w:ascii="Times New Roman" w:hAnsi="Times New Roman" w:cs="Times New Roman"/>
          <w:sz w:val="24"/>
          <w:szCs w:val="24"/>
        </w:rPr>
        <w:t xml:space="preserve">закупки - </w:t>
      </w:r>
      <w:r w:rsidR="00D752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3517" w:rsidRPr="00026304" w:rsidRDefault="00DF3517" w:rsidP="004561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76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г.Челябинск                                                                            </w:t>
      </w:r>
      <w:r w:rsidR="002F2BEE">
        <w:rPr>
          <w:rFonts w:ascii="Times New Roman" w:hAnsi="Times New Roman" w:cs="Times New Roman"/>
          <w:sz w:val="24"/>
          <w:szCs w:val="24"/>
        </w:rPr>
        <w:t xml:space="preserve">                 «___» ______</w:t>
      </w:r>
      <w:r w:rsidR="00677255">
        <w:rPr>
          <w:rFonts w:ascii="Times New Roman" w:hAnsi="Times New Roman" w:cs="Times New Roman"/>
          <w:sz w:val="24"/>
          <w:szCs w:val="24"/>
        </w:rPr>
        <w:t xml:space="preserve"> </w:t>
      </w:r>
      <w:r w:rsidR="001D72D6">
        <w:rPr>
          <w:rFonts w:ascii="Times New Roman" w:hAnsi="Times New Roman" w:cs="Times New Roman"/>
          <w:sz w:val="24"/>
          <w:szCs w:val="24"/>
        </w:rPr>
        <w:t>2022</w:t>
      </w:r>
      <w:r w:rsidR="006772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3517" w:rsidRPr="00026304" w:rsidRDefault="00A14876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F3517" w:rsidRPr="00026304" w:rsidRDefault="00671CD7" w:rsidP="00A14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CD7">
        <w:rPr>
          <w:rFonts w:ascii="Times New Roman" w:hAnsi="Times New Roman"/>
        </w:rPr>
        <w:t>Муниципальное бюджетное дошкольное образовательное учреждение «Детский сад №</w:t>
      </w:r>
      <w:r w:rsidR="00594992">
        <w:rPr>
          <w:rFonts w:ascii="Times New Roman" w:hAnsi="Times New Roman"/>
        </w:rPr>
        <w:t xml:space="preserve"> </w:t>
      </w:r>
      <w:r w:rsidR="00073E6E">
        <w:rPr>
          <w:rFonts w:ascii="Times New Roman" w:hAnsi="Times New Roman"/>
        </w:rPr>
        <w:t>281</w:t>
      </w:r>
      <w:r w:rsidRPr="00671CD7">
        <w:rPr>
          <w:rFonts w:ascii="Times New Roman" w:hAnsi="Times New Roman"/>
        </w:rPr>
        <w:t xml:space="preserve"> г. Челябинска»,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именуемое  в дальнейшем "Заказчик", в лице </w:t>
      </w:r>
      <w:r w:rsidR="00677255">
        <w:rPr>
          <w:rFonts w:ascii="Times New Roman" w:hAnsi="Times New Roman"/>
        </w:rPr>
        <w:t>заведующе</w:t>
      </w:r>
      <w:r w:rsidR="001F0873">
        <w:rPr>
          <w:rFonts w:ascii="Times New Roman" w:hAnsi="Times New Roman"/>
        </w:rPr>
        <w:t>г</w:t>
      </w:r>
      <w:r w:rsidR="00073E6E">
        <w:rPr>
          <w:rFonts w:ascii="Times New Roman" w:hAnsi="Times New Roman"/>
        </w:rPr>
        <w:t>о Семьяниновой Елены Васильевны</w:t>
      </w:r>
      <w:r w:rsidRPr="00671CD7">
        <w:rPr>
          <w:rFonts w:ascii="Times New Roman" w:hAnsi="Times New Roman"/>
        </w:rPr>
        <w:t>,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A14876" w:rsidRPr="00671CD7">
        <w:rPr>
          <w:rFonts w:ascii="Times New Roman" w:hAnsi="Times New Roman"/>
          <w:sz w:val="24"/>
          <w:szCs w:val="24"/>
        </w:rPr>
        <w:t>устава</w:t>
      </w:r>
      <w:r w:rsidR="00DF3517" w:rsidRPr="00671CD7">
        <w:rPr>
          <w:rFonts w:ascii="Times New Roman" w:hAnsi="Times New Roman"/>
          <w:sz w:val="24"/>
          <w:szCs w:val="24"/>
        </w:rPr>
        <w:t xml:space="preserve">, с одной стороны, и _________ </w:t>
      </w:r>
      <w:r w:rsidRPr="00671CD7">
        <w:rPr>
          <w:rFonts w:ascii="Times New Roman" w:hAnsi="Times New Roman"/>
          <w:sz w:val="24"/>
          <w:szCs w:val="24"/>
        </w:rPr>
        <w:t>______________</w:t>
      </w:r>
      <w:r w:rsidR="00594992">
        <w:rPr>
          <w:rFonts w:ascii="Times New Roman" w:hAnsi="Times New Roman"/>
          <w:sz w:val="24"/>
          <w:szCs w:val="24"/>
        </w:rPr>
        <w:t xml:space="preserve"> </w:t>
      </w:r>
      <w:r w:rsidR="00DF3517" w:rsidRPr="00671CD7">
        <w:rPr>
          <w:rFonts w:ascii="Times New Roman" w:hAnsi="Times New Roman"/>
          <w:sz w:val="24"/>
          <w:szCs w:val="24"/>
        </w:rPr>
        <w:t xml:space="preserve">именуемый в дальнейшем "Поставщик", в лице </w:t>
      </w:r>
      <w:r w:rsidRPr="00671CD7">
        <w:rPr>
          <w:rFonts w:ascii="Times New Roman" w:hAnsi="Times New Roman"/>
          <w:sz w:val="24"/>
          <w:szCs w:val="24"/>
        </w:rPr>
        <w:t>________________</w:t>
      </w:r>
      <w:r w:rsidR="00DF3517" w:rsidRPr="00671CD7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Pr="00671CD7">
        <w:rPr>
          <w:rFonts w:ascii="Times New Roman" w:hAnsi="Times New Roman"/>
          <w:sz w:val="24"/>
          <w:szCs w:val="24"/>
        </w:rPr>
        <w:t>__________________,</w:t>
      </w:r>
      <w:r w:rsidR="00DF3517" w:rsidRPr="00671CD7">
        <w:rPr>
          <w:rFonts w:ascii="Times New Roman" w:hAnsi="Times New Roman"/>
          <w:sz w:val="24"/>
          <w:szCs w:val="24"/>
        </w:rPr>
        <w:t xml:space="preserve"> с другой</w:t>
      </w:r>
      <w:r w:rsidR="00DF3517" w:rsidRPr="00026304">
        <w:rPr>
          <w:rFonts w:ascii="Times New Roman" w:hAnsi="Times New Roman"/>
          <w:sz w:val="24"/>
          <w:szCs w:val="24"/>
        </w:rPr>
        <w:t xml:space="preserve"> стороны, вместе именуемые в дал</w:t>
      </w:r>
      <w:r w:rsidR="004922D7">
        <w:rPr>
          <w:rFonts w:ascii="Times New Roman" w:hAnsi="Times New Roman"/>
          <w:sz w:val="24"/>
          <w:szCs w:val="24"/>
        </w:rPr>
        <w:t xml:space="preserve">ьнейшем "Стороны", </w:t>
      </w:r>
      <w:r w:rsidR="00DF3517" w:rsidRPr="00026304">
        <w:rPr>
          <w:rFonts w:ascii="Times New Roman" w:hAnsi="Times New Roman"/>
          <w:sz w:val="24"/>
          <w:szCs w:val="24"/>
        </w:rPr>
        <w:t xml:space="preserve"> в соответствии с</w:t>
      </w:r>
      <w:r w:rsidR="004922D7">
        <w:rPr>
          <w:rFonts w:ascii="Times New Roman" w:hAnsi="Times New Roman"/>
          <w:sz w:val="24"/>
          <w:szCs w:val="24"/>
        </w:rPr>
        <w:t xml:space="preserve"> п. 5 ч. 1 ст. 93 </w:t>
      </w:r>
      <w:r w:rsidR="00495B93">
        <w:rPr>
          <w:rFonts w:ascii="Times New Roman" w:hAnsi="Times New Roman"/>
          <w:sz w:val="24"/>
          <w:szCs w:val="24"/>
        </w:rPr>
        <w:t xml:space="preserve"> </w:t>
      </w:r>
      <w:r w:rsidR="00DF3517" w:rsidRPr="003A335D">
        <w:rPr>
          <w:rFonts w:ascii="Times New Roman" w:hAnsi="Times New Roman"/>
          <w:sz w:val="24"/>
          <w:szCs w:val="24"/>
        </w:rPr>
        <w:t xml:space="preserve">Федерального </w:t>
      </w:r>
      <w:hyperlink r:id="rId8" w:history="1">
        <w:r w:rsidR="00DF3517" w:rsidRPr="003A335D">
          <w:rPr>
            <w:rFonts w:ascii="Times New Roman" w:hAnsi="Times New Roman"/>
            <w:sz w:val="24"/>
            <w:szCs w:val="24"/>
          </w:rPr>
          <w:t>закона</w:t>
        </w:r>
      </w:hyperlink>
      <w:r w:rsidR="001D148F" w:rsidRPr="003A335D">
        <w:rPr>
          <w:rFonts w:ascii="Times New Roman" w:hAnsi="Times New Roman"/>
          <w:sz w:val="24"/>
          <w:szCs w:val="24"/>
        </w:rPr>
        <w:t xml:space="preserve"> от 5 апреля 2013 г. №</w:t>
      </w:r>
      <w:r w:rsidR="00DF3517" w:rsidRPr="003A335D">
        <w:rPr>
          <w:rFonts w:ascii="Times New Roman" w:hAnsi="Times New Roman"/>
          <w:sz w:val="24"/>
          <w:szCs w:val="24"/>
        </w:rPr>
        <w:t xml:space="preserve"> 44-ФЗ </w:t>
      </w:r>
      <w:r w:rsidR="00A14876" w:rsidRPr="003A335D">
        <w:rPr>
          <w:rFonts w:ascii="Times New Roman" w:hAnsi="Times New Roman"/>
          <w:sz w:val="24"/>
          <w:szCs w:val="24"/>
        </w:rPr>
        <w:t>«</w:t>
      </w:r>
      <w:r w:rsidR="00DF3517" w:rsidRPr="003A335D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</w:t>
      </w:r>
      <w:r w:rsidR="00DF3517" w:rsidRPr="00026304">
        <w:rPr>
          <w:rFonts w:ascii="Times New Roman" w:hAnsi="Times New Roman"/>
          <w:sz w:val="24"/>
          <w:szCs w:val="24"/>
        </w:rPr>
        <w:t xml:space="preserve"> для обеспечения государственных и муниципальных нужд</w:t>
      </w:r>
      <w:r w:rsidR="00A14876" w:rsidRPr="00026304">
        <w:rPr>
          <w:rFonts w:ascii="Times New Roman" w:hAnsi="Times New Roman"/>
          <w:sz w:val="24"/>
          <w:szCs w:val="24"/>
        </w:rPr>
        <w:t>»</w:t>
      </w:r>
      <w:r w:rsidR="001D148F" w:rsidRPr="00026304">
        <w:rPr>
          <w:rFonts w:ascii="Times New Roman" w:hAnsi="Times New Roman"/>
          <w:sz w:val="24"/>
          <w:szCs w:val="24"/>
        </w:rPr>
        <w:t xml:space="preserve"> (далее - Закон №</w:t>
      </w:r>
      <w:r w:rsidR="00DF3517" w:rsidRPr="00026304">
        <w:rPr>
          <w:rFonts w:ascii="Times New Roman" w:hAnsi="Times New Roman"/>
          <w:sz w:val="24"/>
          <w:szCs w:val="24"/>
        </w:rPr>
        <w:t xml:space="preserve"> 44-ФЗ), заключили настоящий </w:t>
      </w:r>
      <w:r w:rsidR="00A14876" w:rsidRPr="00026304">
        <w:rPr>
          <w:rFonts w:ascii="Times New Roman" w:hAnsi="Times New Roman"/>
          <w:sz w:val="24"/>
          <w:szCs w:val="24"/>
        </w:rPr>
        <w:t xml:space="preserve">муниципальный </w:t>
      </w:r>
      <w:r w:rsidR="00DF3517" w:rsidRPr="00026304">
        <w:rPr>
          <w:rFonts w:ascii="Times New Roman" w:hAnsi="Times New Roman"/>
          <w:sz w:val="24"/>
          <w:szCs w:val="24"/>
        </w:rPr>
        <w:t>контрак</w:t>
      </w:r>
      <w:r w:rsidR="00A14876" w:rsidRPr="00026304">
        <w:rPr>
          <w:rFonts w:ascii="Times New Roman" w:hAnsi="Times New Roman"/>
          <w:sz w:val="24"/>
          <w:szCs w:val="24"/>
        </w:rPr>
        <w:t>т</w:t>
      </w:r>
      <w:r w:rsidR="00DF3517" w:rsidRPr="00026304">
        <w:rPr>
          <w:rFonts w:ascii="Times New Roman" w:hAnsi="Times New Roman"/>
          <w:sz w:val="24"/>
          <w:szCs w:val="24"/>
        </w:rPr>
        <w:t xml:space="preserve">  (далее - Контракт) о нижеследующем: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I. ПРЕДМЕТ КОНТРАКТА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1.1. Поставщик обязуется передать в собственность продукты питания (далее - Товар)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Заказчику в обусловленный настоящим Контрактом срок, согласно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 и Техническому заданию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DF351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>1.2. Наименование и количество поставляемого Товара указаны в Спецификации (</w:t>
      </w:r>
      <w:hyperlink w:anchor="P326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1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 Функциональные, технические и качественные характеристики Товара установлены в Техническом задании (</w:t>
      </w:r>
      <w:hyperlink w:anchor="P38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 </w:t>
        </w:r>
        <w:r w:rsidR="00435659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2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750A7" w:rsidRPr="00671CD7" w:rsidRDefault="00D750A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Срок поставки продуктов пит</w:t>
      </w:r>
      <w:r w:rsidR="001D72D6">
        <w:rPr>
          <w:rFonts w:ascii="Times New Roman" w:hAnsi="Times New Roman" w:cs="Times New Roman"/>
          <w:color w:val="000000"/>
          <w:sz w:val="24"/>
          <w:szCs w:val="24"/>
        </w:rPr>
        <w:t>ания: с 10.01.2022 года по 31.03.2022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F3517" w:rsidRPr="00671CD7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671CD7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71CD7">
        <w:rPr>
          <w:rFonts w:ascii="Times New Roman" w:hAnsi="Times New Roman" w:cs="Times New Roman"/>
          <w:b/>
          <w:sz w:val="24"/>
          <w:szCs w:val="24"/>
        </w:rPr>
        <w:t>II. ЦЕНА КОНТРАКТА И ПОРЯДОК РАСЧЕТОВ</w:t>
      </w:r>
    </w:p>
    <w:p w:rsidR="00DF3517" w:rsidRPr="00026304" w:rsidRDefault="00DF3517" w:rsidP="00671C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2.1.</w:t>
      </w:r>
      <w:r w:rsidRPr="00671CD7">
        <w:rPr>
          <w:rFonts w:ascii="Times New Roman" w:hAnsi="Times New Roman" w:cs="Times New Roman"/>
          <w:sz w:val="24"/>
          <w:szCs w:val="24"/>
        </w:rPr>
        <w:t>Цена Контракта (предложение о цене за право заключения Контракта) составляет</w:t>
      </w:r>
      <w:r w:rsidR="002F2BEE">
        <w:rPr>
          <w:rFonts w:ascii="Times New Roman" w:hAnsi="Times New Roman" w:cs="Times New Roman"/>
          <w:sz w:val="24"/>
          <w:szCs w:val="24"/>
        </w:rPr>
        <w:t xml:space="preserve"> _________ (____________________________</w:t>
      </w:r>
      <w:r w:rsidR="00495B93">
        <w:rPr>
          <w:rFonts w:ascii="Times New Roman" w:hAnsi="Times New Roman" w:cs="Times New Roman"/>
          <w:sz w:val="24"/>
          <w:szCs w:val="24"/>
        </w:rPr>
        <w:t>)</w:t>
      </w:r>
      <w:r w:rsidR="004425B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E49AC">
        <w:rPr>
          <w:rFonts w:ascii="Times New Roman" w:hAnsi="Times New Roman" w:cs="Times New Roman"/>
          <w:sz w:val="24"/>
          <w:szCs w:val="24"/>
        </w:rPr>
        <w:t xml:space="preserve"> 00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копеек, в том числе НДС - (__ процентов) ________ (______) </w:t>
      </w:r>
      <w:hyperlink w:anchor="P630" w:history="1"/>
      <w:r w:rsidRPr="00026304">
        <w:rPr>
          <w:rFonts w:ascii="Times New Roman" w:hAnsi="Times New Roman" w:cs="Times New Roman"/>
          <w:sz w:val="24"/>
          <w:szCs w:val="24"/>
        </w:rPr>
        <w:t xml:space="preserve"> рублей __ копеек/НДС не облагается в соответствии с налоговым законодательством Российской Федерации.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026304">
        <w:rPr>
          <w:rFonts w:ascii="Times New Roman" w:hAnsi="Times New Roman" w:cs="Times New Roman"/>
          <w:sz w:val="24"/>
          <w:szCs w:val="24"/>
        </w:rPr>
        <w:t xml:space="preserve">2.2. Цена Контракта </w:t>
      </w:r>
      <w:r w:rsidRPr="00671CD7">
        <w:rPr>
          <w:rFonts w:ascii="Times New Roman" w:hAnsi="Times New Roman" w:cs="Times New Roman"/>
          <w:sz w:val="24"/>
          <w:szCs w:val="24"/>
        </w:rPr>
        <w:t>(цена единицы Товара)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9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 </w:t>
      </w:r>
    </w:p>
    <w:p w:rsidR="00DF3517" w:rsidRPr="00671CD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hyperlink r:id="rId10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статьями 34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Закона N 44-ФЗ.</w:t>
      </w:r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</w:t>
      </w:r>
      <w:bookmarkStart w:id="1" w:name="P64"/>
      <w:bookmarkEnd w:id="1"/>
    </w:p>
    <w:p w:rsidR="007B5304" w:rsidRPr="00671CD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2.3. Источник финансирования Контракта 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012">
        <w:rPr>
          <w:rFonts w:ascii="Times New Roman" w:hAnsi="Times New Roman" w:cs="Times New Roman"/>
          <w:color w:val="000000"/>
          <w:sz w:val="24"/>
          <w:szCs w:val="24"/>
        </w:rPr>
        <w:t>Средства бюджетных учреждений.</w:t>
      </w:r>
    </w:p>
    <w:p w:rsidR="00DF3517" w:rsidRDefault="00DF3517" w:rsidP="007B5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CD7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Оплата каждой партии Товара, определенной в Заявке, форма которой установлена </w:t>
      </w:r>
      <w:hyperlink w:anchor="P465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Приложением 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4</w:t>
        </w:r>
      </w:hyperlink>
      <w:r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 (далее - Заявка), производится Заказчиком на основании счета, предоставленного Поставщиком, </w:t>
      </w:r>
      <w:r w:rsidRPr="00026304">
        <w:rPr>
          <w:rFonts w:ascii="Times New Roman" w:hAnsi="Times New Roman" w:cs="Times New Roman"/>
          <w:sz w:val="24"/>
          <w:szCs w:val="24"/>
        </w:rPr>
        <w:t>в течение</w:t>
      </w:r>
      <w:r w:rsidR="006A5012">
        <w:rPr>
          <w:rFonts w:ascii="Times New Roman" w:hAnsi="Times New Roman" w:cs="Times New Roman"/>
          <w:sz w:val="24"/>
          <w:szCs w:val="24"/>
        </w:rPr>
        <w:t xml:space="preserve"> 30  календарных</w:t>
      </w:r>
      <w:r w:rsidR="007B5304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дней со дня подписания Сторонами соответствующей товарной накладной 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hyperlink r:id="rId12" w:history="1"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  <w:r w:rsidR="007B5304" w:rsidRPr="00671CD7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 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ТОРГ-12</w:t>
        </w:r>
      </w:hyperlink>
      <w:r w:rsidR="007B5304" w:rsidRPr="00671CD7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универсального-передаточного документа</w:t>
      </w:r>
      <w:r w:rsidRPr="00671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033" w:rsidRDefault="004922D7" w:rsidP="00320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DF3517" w:rsidRPr="00671CD7">
        <w:rPr>
          <w:rFonts w:ascii="Times New Roman" w:hAnsi="Times New Roman" w:cs="Times New Roman"/>
          <w:color w:val="000000"/>
          <w:sz w:val="24"/>
          <w:szCs w:val="24"/>
        </w:rPr>
        <w:t>. Оплата по Контракту осуществляется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Заказчиком денежных средств на счет Поставщика, указанный в настоящем Контракте.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026304">
        <w:rPr>
          <w:rFonts w:ascii="Times New Roman" w:hAnsi="Times New Roman" w:cs="Times New Roman"/>
          <w:sz w:val="24"/>
          <w:szCs w:val="24"/>
        </w:rPr>
        <w:t>2.7. Датой оплаты считается дата списания денежных средств со счета Заказчика, указанного в настоящем Контракте.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671C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III. П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>орядок</w:t>
      </w:r>
      <w:r w:rsidRPr="00026304">
        <w:rPr>
          <w:rFonts w:ascii="Times New Roman" w:hAnsi="Times New Roman" w:cs="Times New Roman"/>
          <w:b/>
          <w:sz w:val="24"/>
          <w:szCs w:val="24"/>
        </w:rPr>
        <w:t>,</w:t>
      </w:r>
      <w:r w:rsidR="007B5304" w:rsidRPr="00026304">
        <w:rPr>
          <w:rFonts w:ascii="Times New Roman" w:hAnsi="Times New Roman" w:cs="Times New Roman"/>
          <w:b/>
          <w:sz w:val="24"/>
          <w:szCs w:val="24"/>
        </w:rPr>
        <w:t xml:space="preserve"> сроки и условия поставки и приемки товара</w:t>
      </w:r>
      <w:r w:rsidRPr="00026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3.1. Товар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передается Поставщиком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или в месте, определенном </w:t>
      </w:r>
      <w:r w:rsidR="00680337" w:rsidRPr="00026304">
        <w:rPr>
          <w:rFonts w:ascii="Times New Roman" w:hAnsi="Times New Roman" w:cs="Times New Roman"/>
          <w:sz w:val="24"/>
          <w:szCs w:val="24"/>
        </w:rPr>
        <w:t>Заказчиком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(далее - получение (выборка)) 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и </w:t>
      </w:r>
      <w:r w:rsidRPr="00026304">
        <w:rPr>
          <w:rFonts w:ascii="Times New Roman" w:hAnsi="Times New Roman" w:cs="Times New Roman"/>
          <w:sz w:val="24"/>
          <w:szCs w:val="24"/>
        </w:rPr>
        <w:t xml:space="preserve">поставляется партиями в соответствии с </w:t>
      </w:r>
      <w:r w:rsidR="00680337" w:rsidRPr="00026304">
        <w:rPr>
          <w:rFonts w:ascii="Times New Roman" w:hAnsi="Times New Roman" w:cs="Times New Roman"/>
          <w:sz w:val="24"/>
          <w:szCs w:val="24"/>
        </w:rPr>
        <w:t>условиями настоящего Контракта.</w:t>
      </w:r>
    </w:p>
    <w:p w:rsidR="0068033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Количество Товара в каждой партии определяетс</w:t>
      </w:r>
      <w:r w:rsidR="00680337" w:rsidRPr="00026304">
        <w:rPr>
          <w:rFonts w:ascii="Times New Roman" w:hAnsi="Times New Roman" w:cs="Times New Roman"/>
          <w:sz w:val="24"/>
          <w:szCs w:val="24"/>
        </w:rPr>
        <w:t>я на основании Заявки Заказчика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поставку Товара. </w:t>
      </w:r>
    </w:p>
    <w:p w:rsidR="00DF3517" w:rsidRPr="00026304" w:rsidRDefault="00DF3517" w:rsidP="00680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(выборка) Товара на основании не подписанной Заказчиком Заявки не допускается.</w:t>
      </w:r>
    </w:p>
    <w:p w:rsidR="00DF3517" w:rsidRPr="00D750A7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C4">
        <w:rPr>
          <w:rFonts w:ascii="Times New Roman" w:hAnsi="Times New Roman" w:cs="Times New Roman"/>
          <w:b/>
          <w:sz w:val="24"/>
          <w:szCs w:val="24"/>
        </w:rPr>
        <w:t>Заявка направляется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Заказчи</w:t>
      </w:r>
      <w:r w:rsidR="00680337" w:rsidRPr="00026304">
        <w:rPr>
          <w:rFonts w:ascii="Times New Roman" w:hAnsi="Times New Roman" w:cs="Times New Roman"/>
          <w:sz w:val="24"/>
          <w:szCs w:val="24"/>
        </w:rPr>
        <w:t>ком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495B93" w:rsidRPr="00495B93">
        <w:rPr>
          <w:rFonts w:ascii="Times New Roman" w:hAnsi="Times New Roman" w:cs="Times New Roman"/>
          <w:sz w:val="24"/>
          <w:szCs w:val="24"/>
        </w:rPr>
        <w:t>2</w:t>
      </w:r>
      <w:r w:rsidR="006449CB">
        <w:rPr>
          <w:rFonts w:ascii="Times New Roman" w:hAnsi="Times New Roman" w:cs="Times New Roman"/>
          <w:sz w:val="24"/>
          <w:szCs w:val="24"/>
        </w:rPr>
        <w:t xml:space="preserve"> </w:t>
      </w:r>
      <w:r w:rsidRPr="00495B93">
        <w:rPr>
          <w:rFonts w:ascii="Times New Roman" w:hAnsi="Times New Roman" w:cs="Times New Roman"/>
          <w:sz w:val="24"/>
          <w:szCs w:val="24"/>
        </w:rPr>
        <w:t>(</w:t>
      </w:r>
      <w:r w:rsidR="00495B93" w:rsidRPr="00495B93">
        <w:rPr>
          <w:rFonts w:ascii="Times New Roman" w:hAnsi="Times New Roman" w:cs="Times New Roman"/>
          <w:sz w:val="24"/>
          <w:szCs w:val="24"/>
        </w:rPr>
        <w:t>два</w:t>
      </w:r>
      <w:r w:rsidRPr="00495B93">
        <w:rPr>
          <w:rFonts w:ascii="Times New Roman" w:hAnsi="Times New Roman" w:cs="Times New Roman"/>
          <w:sz w:val="24"/>
          <w:szCs w:val="24"/>
        </w:rPr>
        <w:t>)</w:t>
      </w:r>
      <w:r w:rsidRPr="00026304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495B93">
        <w:rPr>
          <w:rFonts w:ascii="Times New Roman" w:hAnsi="Times New Roman" w:cs="Times New Roman"/>
          <w:sz w:val="24"/>
          <w:szCs w:val="24"/>
        </w:rPr>
        <w:t>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до предполагаемой поставки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в пределах срока, установленного </w:t>
      </w:r>
      <w:hyperlink w:anchor="P275" w:history="1">
        <w:r w:rsidR="00D750A7">
          <w:rPr>
            <w:rFonts w:ascii="Times New Roman" w:hAnsi="Times New Roman" w:cs="Times New Roman"/>
            <w:color w:val="000000"/>
            <w:sz w:val="24"/>
            <w:szCs w:val="24"/>
          </w:rPr>
          <w:t>пунктом 10</w:t>
        </w:r>
        <w:r w:rsidRPr="00671CD7">
          <w:rPr>
            <w:rFonts w:ascii="Times New Roman" w:hAnsi="Times New Roman" w:cs="Times New Roman"/>
            <w:color w:val="000000"/>
            <w:sz w:val="24"/>
            <w:szCs w:val="24"/>
          </w:rPr>
          <w:t>.1</w:t>
        </w:r>
      </w:hyperlink>
      <w:r w:rsidR="00D750A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</w:t>
      </w:r>
      <w:r w:rsidR="00D750A7" w:rsidRPr="001025C4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E1CA5">
        <w:rPr>
          <w:rFonts w:ascii="Times New Roman" w:hAnsi="Times New Roman" w:cs="Times New Roman"/>
          <w:b/>
          <w:color w:val="000000"/>
          <w:sz w:val="24"/>
          <w:szCs w:val="24"/>
        </w:rPr>
        <w:t>а эл.п</w:t>
      </w:r>
      <w:r w:rsidR="00167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очту поставщика: </w:t>
      </w:r>
      <w:r w:rsidR="002F2BEE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</w:t>
      </w:r>
      <w:r w:rsidR="00D7527F">
        <w:rPr>
          <w:rFonts w:ascii="Times New Roman" w:hAnsi="Times New Roman" w:cs="Times New Roman"/>
          <w:b/>
          <w:color w:val="000000"/>
          <w:sz w:val="24"/>
          <w:szCs w:val="24"/>
        </w:rPr>
        <w:t>, либо по телефону поставщика:______________________.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Поставка</w:t>
      </w:r>
      <w:r w:rsidR="00680337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 xml:space="preserve">Товара по Заявкам осуществляется в течение </w:t>
      </w:r>
      <w:r w:rsidR="00495B93" w:rsidRPr="00495B93">
        <w:rPr>
          <w:rFonts w:ascii="Times New Roman" w:hAnsi="Times New Roman" w:cs="Times New Roman"/>
          <w:sz w:val="24"/>
          <w:szCs w:val="24"/>
        </w:rPr>
        <w:t>1 (одного)</w:t>
      </w:r>
      <w:r w:rsidRPr="00495B93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495B93" w:rsidRPr="00495B93">
        <w:rPr>
          <w:rFonts w:ascii="Times New Roman" w:hAnsi="Times New Roman" w:cs="Times New Roman"/>
          <w:sz w:val="24"/>
          <w:szCs w:val="24"/>
        </w:rPr>
        <w:t xml:space="preserve">ого </w:t>
      </w:r>
      <w:r w:rsidRPr="00495B93">
        <w:rPr>
          <w:rFonts w:ascii="Times New Roman" w:hAnsi="Times New Roman" w:cs="Times New Roman"/>
          <w:sz w:val="24"/>
          <w:szCs w:val="24"/>
        </w:rPr>
        <w:t>дн</w:t>
      </w:r>
      <w:r w:rsidR="00495B93" w:rsidRPr="00495B93">
        <w:rPr>
          <w:rFonts w:ascii="Times New Roman" w:hAnsi="Times New Roman" w:cs="Times New Roman"/>
          <w:sz w:val="24"/>
          <w:szCs w:val="24"/>
        </w:rPr>
        <w:t>я</w:t>
      </w:r>
      <w:r w:rsidR="00495B93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со дня отправки Заявки Заказчиком.</w:t>
      </w:r>
    </w:p>
    <w:p w:rsidR="00495B93" w:rsidRDefault="00DF3517" w:rsidP="00495B93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671CD7">
        <w:rPr>
          <w:rFonts w:ascii="Times New Roman" w:hAnsi="Times New Roman"/>
          <w:sz w:val="24"/>
          <w:szCs w:val="24"/>
        </w:rPr>
        <w:t>Получение (выборка) Товара осуществляется по адрес</w:t>
      </w:r>
      <w:r w:rsidR="00495B93">
        <w:rPr>
          <w:rFonts w:ascii="Times New Roman" w:hAnsi="Times New Roman"/>
          <w:sz w:val="24"/>
          <w:szCs w:val="24"/>
        </w:rPr>
        <w:t>ам:</w:t>
      </w:r>
    </w:p>
    <w:p w:rsidR="00495B93" w:rsidRPr="004922D7" w:rsidRDefault="00495B93" w:rsidP="004922D7">
      <w:pPr>
        <w:pStyle w:val="a5"/>
        <w:ind w:left="360"/>
        <w:rPr>
          <w:rFonts w:ascii="Times New Roman" w:hAnsi="Times New Roman"/>
          <w:b/>
          <w:color w:val="222222"/>
          <w:shd w:val="clear" w:color="auto" w:fill="FFFFFF"/>
        </w:rPr>
      </w:pPr>
      <w:r w:rsidRPr="00AC3F06">
        <w:rPr>
          <w:rFonts w:ascii="Times New Roman" w:hAnsi="Times New Roman"/>
        </w:rPr>
        <w:t xml:space="preserve">г. Челябинск, ул. </w:t>
      </w:r>
      <w:r w:rsidR="00073E6E">
        <w:rPr>
          <w:rFonts w:ascii="Times New Roman" w:hAnsi="Times New Roman"/>
        </w:rPr>
        <w:t>Артиллерийская, д. 116</w:t>
      </w:r>
      <w:r w:rsidR="00000544">
        <w:rPr>
          <w:rFonts w:ascii="Times New Roman" w:hAnsi="Times New Roman"/>
        </w:rPr>
        <w:t>-А</w:t>
      </w:r>
      <w:r w:rsidRPr="00AC3F06">
        <w:rPr>
          <w:rFonts w:ascii="Times New Roman" w:hAnsi="Times New Roman"/>
        </w:rPr>
        <w:t>, пищеблок</w:t>
      </w:r>
      <w:r w:rsidR="004922D7">
        <w:rPr>
          <w:rFonts w:ascii="Times New Roman" w:hAnsi="Times New Roman"/>
        </w:rPr>
        <w:t>.</w:t>
      </w:r>
    </w:p>
    <w:p w:rsidR="00DF3517" w:rsidRPr="00D40F8D" w:rsidRDefault="00DF3517" w:rsidP="00D40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sz w:val="24"/>
          <w:szCs w:val="24"/>
        </w:rPr>
        <w:t>3.2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. </w:t>
      </w:r>
      <w:r w:rsidRPr="00D40F8D">
        <w:rPr>
          <w:rFonts w:ascii="Times New Roman" w:hAnsi="Times New Roman" w:cs="Times New Roman"/>
          <w:sz w:val="24"/>
          <w:szCs w:val="24"/>
        </w:rPr>
        <w:t>Поставка Товара по Заявке Поставщиком осуществляется по адресам</w:t>
      </w:r>
      <w:r w:rsidR="00680337" w:rsidRPr="00D40F8D">
        <w:rPr>
          <w:rFonts w:ascii="Times New Roman" w:hAnsi="Times New Roman" w:cs="Times New Roman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sz w:val="24"/>
          <w:szCs w:val="24"/>
        </w:rPr>
        <w:t xml:space="preserve">поставки Товара, перечень которых указан в </w:t>
      </w:r>
      <w:hyperlink w:anchor="P580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Приложении </w:t>
        </w:r>
        <w:r w:rsidR="00680337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6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Заявках. Заказчик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одной Заявке указывает только один адрес поставки Товара.</w:t>
      </w:r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110"/>
      <w:bookmarkEnd w:id="4"/>
      <w:r w:rsidRPr="00D40F8D">
        <w:rPr>
          <w:rFonts w:ascii="Times New Roman" w:hAnsi="Times New Roman" w:cs="Times New Roman"/>
          <w:color w:val="000000"/>
          <w:sz w:val="24"/>
          <w:szCs w:val="24"/>
        </w:rPr>
        <w:t>3.3. В день доставки Товара по адресу поставки Товара, указанному в соответствии с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условиями настоящего Контракта в день получения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Товара по адресу</w:t>
      </w:r>
      <w:r w:rsidR="007E3C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указанному в соответствии с условиями настоящего Контракта, Поставщик обязан передать Заказчику подп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исанные со своей стороны товарные накладные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hyperlink r:id="rId13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в 2 (двух) экземплярах (по 1 (одному) экземпляру для каждой из Сторон) и счет.</w:t>
      </w:r>
    </w:p>
    <w:p w:rsidR="002366C3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товарной накладной по </w:t>
      </w:r>
      <w:hyperlink r:id="rId14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2366C3" w:rsidRPr="00D40F8D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предоставляет счет-фактуру в соответствии с налоговым законодательством Российской Федерации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="002366C3" w:rsidRPr="00AA01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CBC" w:rsidRPr="00AA01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026304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В день доставки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Товара Заказчик</w:t>
      </w:r>
      <w:r w:rsidR="00680337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осуществляет приемку Товара по количеству</w:t>
      </w:r>
      <w:r w:rsidRPr="00026304">
        <w:rPr>
          <w:rFonts w:ascii="Times New Roman" w:hAnsi="Times New Roman" w:cs="Times New Roman"/>
          <w:sz w:val="24"/>
          <w:szCs w:val="24"/>
        </w:rPr>
        <w:t xml:space="preserve"> упаковок Товара, комплекту, явным видимым повреждениям упаковки и качеству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Для проверки поставленного Товара в части соответствия Товара условиям настоящего Контракта Заказчик проводит экспертизу. </w:t>
      </w:r>
    </w:p>
    <w:p w:rsidR="002366C3" w:rsidRPr="004B7291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Экспертиза поставленного Товара может проводиться Заказчиком своими силами, или к ее проведению могут привлекаться независимые эксперты </w:t>
      </w:r>
      <w:r w:rsidR="002366C3" w:rsidRPr="00026304">
        <w:rPr>
          <w:rFonts w:ascii="Times New Roman" w:hAnsi="Times New Roman" w:cs="Times New Roman"/>
          <w:sz w:val="24"/>
          <w:szCs w:val="24"/>
        </w:rPr>
        <w:t>или экспертные организации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основании контрактов, заключенных в соответствии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5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D40F8D" w:rsidRDefault="00DF3517" w:rsidP="002366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2366C3" w:rsidRPr="00026304">
        <w:rPr>
          <w:rFonts w:ascii="Times New Roman" w:hAnsi="Times New Roman" w:cs="Times New Roman"/>
          <w:sz w:val="24"/>
          <w:szCs w:val="24"/>
        </w:rPr>
        <w:t>экспертизы поставленного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на соответствие условиям настоящего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Контракта Заказчиком своими силами или с привлечением независимых экспертов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или экспертных организаций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контрактов, заключенных в соответствии с </w:t>
      </w:r>
      <w:hyperlink r:id="rId16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C0645">
        <w:rPr>
          <w:rFonts w:ascii="Times New Roman" w:hAnsi="Times New Roman" w:cs="Times New Roman"/>
          <w:color w:val="000000"/>
          <w:sz w:val="24"/>
          <w:szCs w:val="24"/>
        </w:rPr>
        <w:t xml:space="preserve"> 44-ФЗ,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>не реже 1 раза в 3 месяца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раза в течение срока действия Контракта, указанного в </w:t>
      </w:r>
      <w:hyperlink w:anchor="P275" w:history="1">
        <w:r w:rsidRPr="00D40F8D">
          <w:rPr>
            <w:rFonts w:ascii="Times New Roman" w:hAnsi="Times New Roman" w:cs="Times New Roman"/>
            <w:color w:val="000000"/>
            <w:sz w:val="24"/>
            <w:szCs w:val="24"/>
          </w:rPr>
          <w:t>пункте 11.1</w:t>
        </w:r>
      </w:hyperlink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</w:t>
      </w:r>
      <w:r w:rsidR="00D40F8D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проводятся исследования Товара на предмет качества и безопасности, в том числе фальсификации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Заказчик вправе для проведения экспертизы Товара осуществлять выборочную проверку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и безопасности Товара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2366C3" w:rsidRPr="00D40F8D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D40F8D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026304">
        <w:rPr>
          <w:rFonts w:ascii="Times New Roman" w:hAnsi="Times New Roman" w:cs="Times New Roman"/>
          <w:sz w:val="24"/>
          <w:szCs w:val="24"/>
        </w:rPr>
        <w:t xml:space="preserve"> 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Выборочная проверка</w:t>
      </w:r>
      <w:r w:rsidR="002366C3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 xml:space="preserve"> осуществляется в течение сроков, установленных настоящим Контрактом для приемки Товара.</w:t>
      </w:r>
    </w:p>
    <w:p w:rsidR="002366C3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Товар на период проведения экспертизы находится у Заказчика</w:t>
      </w:r>
      <w:r w:rsidR="002366C3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Контракта, а также об отсутствии или наличии нарушений в части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качества и безопасности Товара</w:t>
      </w:r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если по результатам такой экспертизы установлены нарушения условий настоящего Контракта, 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Заказчик вправе не отказывать в приемке поставленного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DF3517" w:rsidRPr="004B7291" w:rsidRDefault="00DF3517" w:rsidP="00DF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6304">
        <w:rPr>
          <w:rFonts w:ascii="Times New Roman" w:hAnsi="Times New Roman"/>
          <w:sz w:val="24"/>
          <w:szCs w:val="24"/>
        </w:rPr>
        <w:t>При отсутствии претензий относительно количества Товара, комплектности, упаковки Товара, комплекта,</w:t>
      </w:r>
      <w:r w:rsidR="00DF76AC" w:rsidRPr="00026304">
        <w:rPr>
          <w:rFonts w:ascii="Times New Roman" w:hAnsi="Times New Roman"/>
          <w:sz w:val="24"/>
          <w:szCs w:val="24"/>
        </w:rPr>
        <w:t xml:space="preserve"> качества и безопасности Товара, </w:t>
      </w:r>
      <w:r w:rsidRPr="00026304">
        <w:rPr>
          <w:rFonts w:ascii="Times New Roman" w:hAnsi="Times New Roman"/>
          <w:sz w:val="24"/>
          <w:szCs w:val="24"/>
        </w:rPr>
        <w:t xml:space="preserve">в том числе на основании заключения по результатам экспертизы, проведенной путем выборочной проверки качества и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безопасности Товара, Заказчик подписывает документ о приемке - акт о приемке </w:t>
      </w:r>
      <w:hyperlink w:anchor="P679" w:history="1"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сформированный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в свободной форме с учетом требований</w:t>
      </w:r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="00DF76AC" w:rsidRPr="004B7291">
          <w:rPr>
            <w:rFonts w:ascii="Times New Roman" w:hAnsi="Times New Roman"/>
            <w:color w:val="000000"/>
            <w:sz w:val="24"/>
            <w:szCs w:val="24"/>
            <w:lang w:eastAsia="ru-RU"/>
          </w:rPr>
          <w:t>ч. 7 ст. 94</w:t>
        </w:r>
      </w:hyperlink>
      <w:r w:rsidR="00DF76AC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 № 44-ФЗ</w:t>
      </w:r>
      <w:r w:rsidRPr="004B7291">
        <w:rPr>
          <w:rFonts w:ascii="Times New Roman" w:hAnsi="Times New Roman"/>
          <w:color w:val="000000"/>
          <w:sz w:val="24"/>
          <w:szCs w:val="24"/>
        </w:rPr>
        <w:t>,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на основании которого Заказчик</w:t>
      </w:r>
      <w:r w:rsidR="00680337"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подписывает товарную накладную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 или универсальный передаточный документ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 по </w:t>
      </w:r>
      <w:hyperlink r:id="rId1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/>
          <w:color w:val="000000"/>
          <w:sz w:val="24"/>
          <w:szCs w:val="24"/>
        </w:rPr>
        <w:t>(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) рабочих </w:t>
      </w:r>
      <w:r w:rsidR="00DF76AC" w:rsidRPr="004B7291">
        <w:rPr>
          <w:rFonts w:ascii="Times New Roman" w:hAnsi="Times New Roman"/>
          <w:color w:val="000000"/>
          <w:sz w:val="24"/>
          <w:szCs w:val="24"/>
        </w:rPr>
        <w:t>дней с момента доставки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и составляет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3 </w:t>
      </w:r>
      <w:r w:rsidRPr="00026304">
        <w:rPr>
          <w:rFonts w:ascii="Times New Roman" w:hAnsi="Times New Roman" w:cs="Times New Roman"/>
          <w:sz w:val="24"/>
          <w:szCs w:val="24"/>
        </w:rPr>
        <w:t>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>) рабочих дней с момента доставки Товара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Pr="00026304">
        <w:rPr>
          <w:rFonts w:ascii="Times New Roman" w:hAnsi="Times New Roman" w:cs="Times New Roman"/>
          <w:sz w:val="24"/>
          <w:szCs w:val="24"/>
        </w:rPr>
        <w:t>мотивированный отказ от подписания акта о приемке с указанием перечня выявленных нарушений условий настоящего Контракта (далее - мотивированный отказ).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 Товар) в срок не позднее</w:t>
      </w:r>
      <w:r w:rsidR="00DF76AC" w:rsidRPr="00026304">
        <w:rPr>
          <w:rFonts w:ascii="Times New Roman" w:hAnsi="Times New Roman" w:cs="Times New Roman"/>
          <w:sz w:val="24"/>
          <w:szCs w:val="24"/>
        </w:rPr>
        <w:t xml:space="preserve"> 3</w:t>
      </w:r>
      <w:r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DF76AC" w:rsidRPr="00026304">
        <w:rPr>
          <w:rFonts w:ascii="Times New Roman" w:hAnsi="Times New Roman" w:cs="Times New Roman"/>
          <w:sz w:val="24"/>
          <w:szCs w:val="24"/>
        </w:rPr>
        <w:t>трех</w:t>
      </w:r>
      <w:r w:rsidRPr="00026304">
        <w:rPr>
          <w:rFonts w:ascii="Times New Roman" w:hAnsi="Times New Roman" w:cs="Times New Roman"/>
          <w:sz w:val="24"/>
          <w:szCs w:val="24"/>
        </w:rPr>
        <w:t xml:space="preserve">) рабочих дней со дня получения от Заказчика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hyperlink r:id="rId19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lastRenderedPageBreak/>
          <w:t>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универсального-передаточного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настоящим разделом.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В случае повторного выявления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 результатам экспертизы,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</w:p>
    <w:p w:rsidR="00DF76AC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026304">
        <w:rPr>
          <w:rFonts w:ascii="Times New Roman" w:hAnsi="Times New Roman" w:cs="Times New Roman"/>
          <w:sz w:val="24"/>
          <w:szCs w:val="24"/>
        </w:rPr>
        <w:t xml:space="preserve">3.4. Поставщик передает Заказчику документы в составе, определенном в настоящем пункте, в течение </w:t>
      </w:r>
      <w:r w:rsidR="00DF76AC" w:rsidRPr="00026304">
        <w:rPr>
          <w:rFonts w:ascii="Times New Roman" w:hAnsi="Times New Roman" w:cs="Times New Roman"/>
          <w:sz w:val="24"/>
          <w:szCs w:val="24"/>
        </w:rPr>
        <w:t>1 одного рабочего</w:t>
      </w:r>
      <w:r w:rsidRPr="00026304">
        <w:rPr>
          <w:rFonts w:ascii="Times New Roman" w:hAnsi="Times New Roman" w:cs="Times New Roman"/>
          <w:sz w:val="24"/>
          <w:szCs w:val="24"/>
        </w:rPr>
        <w:t xml:space="preserve"> </w:t>
      </w:r>
      <w:r w:rsidR="00DF76AC" w:rsidRPr="00026304">
        <w:rPr>
          <w:rFonts w:ascii="Times New Roman" w:hAnsi="Times New Roman" w:cs="Times New Roman"/>
          <w:sz w:val="24"/>
          <w:szCs w:val="24"/>
        </w:rPr>
        <w:t>дня</w:t>
      </w:r>
      <w:r w:rsidRPr="00026304">
        <w:rPr>
          <w:rFonts w:ascii="Times New Roman" w:hAnsi="Times New Roman" w:cs="Times New Roman"/>
          <w:sz w:val="24"/>
          <w:szCs w:val="24"/>
        </w:rPr>
        <w:t xml:space="preserve"> после поставки Товара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04">
        <w:rPr>
          <w:rFonts w:ascii="Times New Roman" w:hAnsi="Times New Roman" w:cs="Times New Roman"/>
          <w:b/>
          <w:sz w:val="24"/>
          <w:szCs w:val="24"/>
        </w:rPr>
        <w:t>Состав документов: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- Акт сдачи-приемки Товара в 2 (двух) экземплярах (по 1 (одному) экземпляру для каждой из Сторон), подписанный со стороны Поставщика;</w:t>
      </w:r>
    </w:p>
    <w:p w:rsidR="00DF76AC" w:rsidRPr="004B7291" w:rsidRDefault="00DF3517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- копии товарных накладных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2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универсальные передаточные документы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, подписанные Получателями и заверенные печатью Поставщика (при наличии печати);</w:t>
      </w:r>
    </w:p>
    <w:p w:rsidR="00DF76AC" w:rsidRPr="004B7291" w:rsidRDefault="00DF76AC" w:rsidP="00DF76A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8D">
        <w:rPr>
          <w:rFonts w:ascii="Times New Roman" w:hAnsi="Times New Roman" w:cs="Times New Roman"/>
          <w:color w:val="000000"/>
          <w:sz w:val="24"/>
          <w:szCs w:val="24"/>
        </w:rPr>
        <w:t>- счета-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фактуры (</w:t>
      </w:r>
      <w:r w:rsidR="00D40F8D" w:rsidRPr="00AA01D3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Pr="00AA01D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в течение 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пяти)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рабочих дней со дня получения документов, перечисленных в настоящем пункте, подписывает и направляет Поставщику Акт сдачи-приемки Товара или направляет мотивированный отказ.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Акт сдачи-приемки Товара в порядке и сроки, предусмотренные настоящим пунктом.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Подписание со стороны Заказчика Акта сдачи-приемки Товара подтверждает исполнение обязательств Поставщика, предусмотренных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hyperlink r:id="rId2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форме </w:t>
        </w:r>
        <w:r w:rsidR="00DF76AC" w:rsidRPr="004B7291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 xml:space="preserve"> ТОРГ-12</w:t>
        </w:r>
      </w:hyperlink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универсального-пердаточного</w:t>
      </w:r>
      <w:r w:rsidR="00DF76AC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3192" w:rsidRPr="004B7291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3.6. Поставщик обязан одновременно с пере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дачей Товара передать Заказчику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относящиеся к нему документы, предусмотренные законодательством Российской Федерации, производителем Товара и настоящим Контрактом.</w:t>
      </w:r>
    </w:p>
    <w:p w:rsidR="001F3192" w:rsidRDefault="00DF3517" w:rsidP="001F31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3.7. Сдача и приемка Товара осуществляются уполномоченными представителями Сторон.</w:t>
      </w:r>
    </w:p>
    <w:p w:rsidR="001F3192" w:rsidRPr="001F3192" w:rsidRDefault="001F3192" w:rsidP="001E30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92">
        <w:rPr>
          <w:rFonts w:ascii="Times New Roman" w:hAnsi="Times New Roman" w:cs="Times New Roman"/>
          <w:color w:val="000000"/>
          <w:sz w:val="24"/>
          <w:szCs w:val="24"/>
        </w:rPr>
        <w:t xml:space="preserve">3.8. </w:t>
      </w:r>
      <w:r w:rsidRPr="001F3192">
        <w:rPr>
          <w:rFonts w:ascii="Times New Roman" w:hAnsi="Times New Roman" w:cs="Times New Roman"/>
          <w:sz w:val="24"/>
          <w:szCs w:val="24"/>
          <w:lang w:eastAsia="ar-SA"/>
        </w:rPr>
        <w:t>Невыборка продукции на полную сумму контракта, не является недопоставкой и неисполнением контракта.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>IV. ВЗАИМОДЕЙСТВИЕ СТОРОН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 Поставщик обязан: 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4.1.1. Поставить Товар в порядке, количестве, в срок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4.1.3.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4.1.4. В случае принятия решения об одностороннем отказе от исполнения настоящего Контракта не позднее чем в течение 3 (трех) рабочих дней с даты принятия указанного решения направить Заказчику такое решение по почте заказным письмом с </w:t>
      </w:r>
      <w:r w:rsidRPr="00026304">
        <w:rPr>
          <w:rFonts w:ascii="Times New Roman" w:hAnsi="Times New Roman" w:cs="Times New Roman"/>
          <w:sz w:val="24"/>
          <w:szCs w:val="24"/>
        </w:rPr>
        <w:lastRenderedPageBreak/>
        <w:t>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</w:t>
      </w:r>
      <w:hyperlink w:anchor="P689" w:history="1"/>
      <w:r w:rsidRPr="00026304">
        <w:rPr>
          <w:rFonts w:ascii="Times New Roman" w:hAnsi="Times New Roman" w:cs="Times New Roman"/>
          <w:sz w:val="24"/>
          <w:szCs w:val="24"/>
        </w:rPr>
        <w:t>.</w:t>
      </w:r>
    </w:p>
    <w:p w:rsidR="00576F05" w:rsidRDefault="00DF3517" w:rsidP="00576F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4.1.5. Предоставлять Заказчику по его требованию документы, относящиеся к предмету настоящего Контракта,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</w:p>
    <w:p w:rsidR="00D7527F" w:rsidRDefault="00576F05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F05">
        <w:rPr>
          <w:rFonts w:ascii="Times New Roman" w:hAnsi="Times New Roman" w:cs="Times New Roman"/>
          <w:sz w:val="24"/>
          <w:szCs w:val="24"/>
        </w:rPr>
        <w:t xml:space="preserve">4.1.6.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(максимальной цены позиции Товара, указанной в </w:t>
      </w:r>
      <w:hyperlink r:id="rId22" w:history="1"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965880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576F05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576F05">
        <w:rPr>
          <w:rFonts w:ascii="Times New Roman" w:hAnsi="Times New Roman" w:cs="Times New Roman"/>
          <w:sz w:val="24"/>
          <w:szCs w:val="24"/>
        </w:rPr>
        <w:t xml:space="preserve"> к настоящему Контракту), к цене единицы такого Товара (позиции Товара). </w:t>
      </w:r>
    </w:p>
    <w:p w:rsid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 xml:space="preserve">4.1.7. </w:t>
      </w:r>
    </w:p>
    <w:p w:rsidR="00965880" w:rsidRPr="00965880" w:rsidRDefault="00965880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880">
        <w:rPr>
          <w:rFonts w:ascii="Times New Roman" w:hAnsi="Times New Roman" w:cs="Times New Roman"/>
          <w:sz w:val="24"/>
          <w:szCs w:val="24"/>
        </w:rPr>
        <w:t>Вариант 1 (выбирается в случае, если Поставщик не является плательщиком НДС)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880">
        <w:rPr>
          <w:rFonts w:ascii="Times New Roman" w:hAnsi="Times New Roman" w:cs="Times New Roman"/>
          <w:sz w:val="24"/>
          <w:szCs w:val="24"/>
        </w:rPr>
        <w:t xml:space="preserve">Поставщик обязан оформлять товарные накладные по </w:t>
      </w:r>
      <w:hyperlink r:id="rId23" w:history="1">
        <w:r w:rsidRPr="00965880">
          <w:rPr>
            <w:rFonts w:ascii="Times New Roman" w:hAnsi="Times New Roman" w:cs="Times New Roman"/>
            <w:color w:val="0000FF"/>
            <w:sz w:val="24"/>
            <w:szCs w:val="24"/>
          </w:rPr>
          <w:t>форме N ТОРГ-12</w:t>
        </w:r>
      </w:hyperlink>
      <w:r w:rsidRPr="00965880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965880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96588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965880" w:rsidRPr="007D2BA3" w:rsidRDefault="00965880" w:rsidP="007D2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BA3">
        <w:rPr>
          <w:rFonts w:ascii="Times New Roman" w:hAnsi="Times New Roman"/>
          <w:sz w:val="24"/>
          <w:szCs w:val="24"/>
        </w:rPr>
        <w:t>Вариант 2 (выбирается в случае</w:t>
      </w:r>
      <w:r w:rsidR="007D2BA3">
        <w:rPr>
          <w:rFonts w:ascii="Times New Roman" w:hAnsi="Times New Roman"/>
          <w:sz w:val="24"/>
          <w:szCs w:val="24"/>
        </w:rPr>
        <w:t>,</w:t>
      </w:r>
      <w:r w:rsidRPr="007D2BA3">
        <w:rPr>
          <w:rFonts w:ascii="Times New Roman" w:hAnsi="Times New Roman"/>
          <w:sz w:val="24"/>
          <w:szCs w:val="24"/>
        </w:rPr>
        <w:t xml:space="preserve"> если Поставщик является плательщиком НДС)</w:t>
      </w:r>
      <w:r w:rsidR="007D2BA3" w:rsidRPr="007D2BA3">
        <w:rPr>
          <w:rFonts w:ascii="Times New Roman" w:hAnsi="Times New Roman"/>
          <w:sz w:val="24"/>
          <w:szCs w:val="24"/>
        </w:rPr>
        <w:t xml:space="preserve"> </w:t>
      </w:r>
      <w:r w:rsidRPr="007D2BA3">
        <w:rPr>
          <w:rFonts w:ascii="Times New Roman" w:hAnsi="Times New Roman"/>
          <w:sz w:val="24"/>
          <w:szCs w:val="24"/>
        </w:rPr>
        <w:t xml:space="preserve">Поставщик обязан оформлять товарные накладные по </w:t>
      </w:r>
      <w:hyperlink r:id="rId24" w:history="1">
        <w:r w:rsidRPr="007D2BA3">
          <w:rPr>
            <w:rFonts w:ascii="Times New Roman" w:hAnsi="Times New Roman"/>
            <w:color w:val="0000FF"/>
            <w:sz w:val="24"/>
            <w:szCs w:val="24"/>
          </w:rPr>
          <w:t>форме N ТОРГ-12</w:t>
        </w:r>
      </w:hyperlink>
      <w:r w:rsidRPr="007D2BA3">
        <w:rPr>
          <w:rFonts w:ascii="Times New Roman" w:hAnsi="Times New Roman"/>
          <w:sz w:val="24"/>
          <w:szCs w:val="24"/>
        </w:rPr>
        <w:t xml:space="preserve"> или </w:t>
      </w:r>
      <w:r w:rsidRPr="007D2BA3">
        <w:rPr>
          <w:rFonts w:ascii="Times New Roman" w:hAnsi="Times New Roman"/>
          <w:color w:val="000000"/>
          <w:sz w:val="24"/>
          <w:szCs w:val="24"/>
        </w:rPr>
        <w:t xml:space="preserve">универсальный передаточный документ </w:t>
      </w:r>
      <w:r w:rsidRPr="007D2B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счета-фактуры в соответствии с налоговым законодательством Российской Федерации.</w:t>
      </w:r>
    </w:p>
    <w:p w:rsidR="00DF3517" w:rsidRPr="00965880" w:rsidRDefault="00DF3517" w:rsidP="00965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"/>
      <w:bookmarkStart w:id="7" w:name="P148"/>
      <w:bookmarkStart w:id="8" w:name="P152"/>
      <w:bookmarkEnd w:id="6"/>
      <w:bookmarkEnd w:id="7"/>
      <w:bookmarkEnd w:id="8"/>
      <w:r w:rsidRPr="00965880">
        <w:rPr>
          <w:rFonts w:ascii="Times New Roman" w:hAnsi="Times New Roman" w:cs="Times New Roman"/>
          <w:sz w:val="24"/>
          <w:szCs w:val="24"/>
        </w:rPr>
        <w:t>4.2. Поставщик вправе: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4.2.1. Требовать от Заказчика произвести приемку Товара в порядке и в сроки, предусмотренные настоящим Контрактом.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3"/>
      <w:bookmarkEnd w:id="9"/>
      <w:r w:rsidRPr="00026304">
        <w:rPr>
          <w:rFonts w:ascii="Times New Roman" w:hAnsi="Times New Roman" w:cs="Times New Roman"/>
          <w:sz w:val="24"/>
          <w:szCs w:val="24"/>
        </w:rPr>
        <w:t>4.2.2. Требовать своевременной оплаты на условиях, установленных настоящим Контрактом, надлежащим образом поставленного и принятого Заказчиком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164"/>
      <w:bookmarkEnd w:id="10"/>
      <w:r w:rsidRPr="00026304">
        <w:rPr>
          <w:rFonts w:ascii="Times New Roman" w:hAnsi="Times New Roman" w:cs="Times New Roman"/>
          <w:sz w:val="24"/>
          <w:szCs w:val="24"/>
        </w:rPr>
        <w:t xml:space="preserve">4.2.3.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Принять решение об одностороннем отказе от исполнения настоящего Контракта в соответствии с гражданским законодательством Российской Федераци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4.2.4. Требовать возмещения убытков, уплаты неустоек (штрафов, пеней)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4.3. Заказчик обязуется: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168"/>
      <w:bookmarkEnd w:id="11"/>
      <w:r w:rsidRPr="004B7291">
        <w:rPr>
          <w:rFonts w:ascii="Times New Roman" w:hAnsi="Times New Roman" w:cs="Times New Roman"/>
          <w:color w:val="000000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 предусмотренные настоящим Контрактом.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Требовать уплаты неустоек (штрафов, пеней) в соответствии с </w:t>
      </w:r>
      <w:hyperlink w:anchor="P211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</w:t>
      </w:r>
    </w:p>
    <w:p w:rsidR="00DF3517" w:rsidRPr="004B7291" w:rsidRDefault="009F79A5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4.3.3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Обеспечить своевременную приемку поставленного Товара, соответствующего условиям настоящего Контракта, в порядке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25" w:history="1">
        <w:r w:rsidR="00DF3517"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6C6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 и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 Заказчик вправе: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4.4.4. Требовать возмещения убытков в соответствии с </w:t>
      </w:r>
      <w:hyperlink w:anchor="P211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разделом VII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причиненных по вине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 установленных </w:t>
      </w:r>
      <w:hyperlink r:id="rId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4.4.6. Отказаться от приемки и оплаты Товара, не соответствующего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180"/>
      <w:bookmarkEnd w:id="12"/>
      <w:r w:rsidRPr="004B7291">
        <w:rPr>
          <w:rFonts w:ascii="Times New Roman" w:hAnsi="Times New Roman" w:cs="Times New Roman"/>
          <w:color w:val="000000"/>
          <w:sz w:val="24"/>
          <w:szCs w:val="24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D82599" w:rsidRPr="004B7291" w:rsidRDefault="00DF3517" w:rsidP="00D8259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4.4.8. До принятия решения об одностороннем отказе от исполнения настоящего Контракта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27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44-ФЗ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3517" w:rsidRPr="004B7291" w:rsidRDefault="00DF3517" w:rsidP="00D8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V. УПАКОВКА ТОВАРА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в течение всего срока 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пунктом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Контракта. Такой Товар не засчитывается в счет исполнения обязательств по настоящему Контракту.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DF3517" w:rsidRPr="004B7291" w:rsidRDefault="00DF3517" w:rsidP="00D82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7291">
        <w:rPr>
          <w:rFonts w:ascii="Times New Roman" w:hAnsi="Times New Roman"/>
          <w:color w:val="000000"/>
          <w:sz w:val="24"/>
          <w:szCs w:val="24"/>
        </w:rPr>
        <w:t xml:space="preserve">5.4. На упаковке должна быть маркировка, содержащая информацию согласно </w:t>
      </w:r>
      <w:hyperlink r:id="rId28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>части 4.1 статьи 4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технического регламента Таможенного союза "Пищевая продукция в части ее маркировки", утвержденного решением Комиссии Таможенного союза от 9 декабря 2011 г. N 881 </w:t>
      </w:r>
      <w:hyperlink r:id="rId29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(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Официальный сайт Комиссии Таможенного союза </w:t>
      </w:r>
      <w:hyperlink r:id="rId30" w:history="1">
        <w:r w:rsidR="00D82599" w:rsidRPr="004B7291">
          <w:rPr>
            <w:rStyle w:val="a3"/>
            <w:rFonts w:ascii="Times New Roman" w:hAnsi="Times New Roman"/>
            <w:color w:val="000000"/>
            <w:sz w:val="24"/>
            <w:szCs w:val="24"/>
          </w:rPr>
          <w:t>http://www.eurasiancommission.org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>)</w:t>
      </w:r>
      <w:r w:rsidRPr="004B7291">
        <w:rPr>
          <w:rFonts w:ascii="Times New Roman" w:hAnsi="Times New Roman"/>
          <w:color w:val="000000"/>
          <w:sz w:val="24"/>
          <w:szCs w:val="24"/>
        </w:rPr>
        <w:t>, а также информацию согласно иным техническим регламентам на отдельные виды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5.5. Поставщик обязан обеспечить в соответствии с требованиями</w:t>
      </w:r>
      <w:r w:rsidRPr="0002630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DF3517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VI. КАЧЕСТВО ТОВАРА, СРОК ГОДНОСТИ, ОБЕСПЕЧЕНИЕ</w:t>
      </w:r>
    </w:p>
    <w:p w:rsidR="00DF3517" w:rsidRPr="00026304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ГАРАНТИЙНЫХ ОБЯЗАТЕЛЬСТВ</w:t>
      </w:r>
      <w:r w:rsidR="00D82599" w:rsidRPr="00026304">
        <w:rPr>
          <w:rFonts w:ascii="Times New Roman" w:hAnsi="Times New Roman" w:cs="Times New Roman"/>
          <w:sz w:val="24"/>
          <w:szCs w:val="24"/>
        </w:rPr>
        <w:t>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6.2. Товар не должен представлять опасности для жизни и здоровья граждан.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 xml:space="preserve">6.3. Товар должен быть пригодным для целей, для которых Товар такого рода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обычно используется, и соответствовать условиям настоящего Контракта.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Приложение N 1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Контракту).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предъявляет претензии по качеству Товара в течение остаточного срока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годности Товара.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Товара производится в течение 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82599" w:rsidRPr="004B7291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4B7291">
        <w:rPr>
          <w:rFonts w:ascii="Times New Roman" w:hAnsi="Times New Roman" w:cs="Times New Roman"/>
          <w:color w:val="000000"/>
          <w:sz w:val="24"/>
          <w:szCs w:val="24"/>
        </w:rPr>
        <w:t>) рабочих дней с момента уведомления Заказчиком Поставщика.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экспертизы, указанной в </w:t>
      </w:r>
      <w:hyperlink w:anchor="P110" w:history="1">
        <w:r w:rsidRPr="004B7291">
          <w:rPr>
            <w:rFonts w:ascii="Times New Roman" w:hAnsi="Times New Roman" w:cs="Times New Roman"/>
            <w:color w:val="000000"/>
            <w:sz w:val="24"/>
            <w:szCs w:val="24"/>
          </w:rPr>
          <w:t>пункте 3.3 раздела III</w:t>
        </w:r>
      </w:hyperlink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Контракта,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DF3517" w:rsidRPr="006C0645" w:rsidRDefault="00DF3517" w:rsidP="006C064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291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Гарантийный срок на Товар </w:t>
      </w:r>
      <w:r w:rsidRPr="00677255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8A5867" w:rsidRPr="00677255">
        <w:rPr>
          <w:rFonts w:ascii="Times New Roman" w:hAnsi="Times New Roman"/>
          <w:sz w:val="24"/>
          <w:szCs w:val="24"/>
          <w:lang w:eastAsia="ar-SA"/>
        </w:rPr>
        <w:t xml:space="preserve">не </w:t>
      </w:r>
      <w:r w:rsidR="003930C5" w:rsidRPr="00677255">
        <w:rPr>
          <w:rFonts w:ascii="Times New Roman" w:hAnsi="Times New Roman"/>
          <w:sz w:val="24"/>
          <w:szCs w:val="24"/>
        </w:rPr>
        <w:t>менее 30</w:t>
      </w:r>
      <w:r w:rsidR="008A5867" w:rsidRPr="00677255">
        <w:rPr>
          <w:rFonts w:ascii="Times New Roman" w:hAnsi="Times New Roman"/>
          <w:sz w:val="24"/>
          <w:szCs w:val="24"/>
        </w:rPr>
        <w:t xml:space="preserve"> </w:t>
      </w:r>
      <w:r w:rsidR="003930C5">
        <w:rPr>
          <w:rFonts w:ascii="Times New Roman" w:hAnsi="Times New Roman"/>
          <w:sz w:val="24"/>
          <w:szCs w:val="24"/>
        </w:rPr>
        <w:t>календарных дней</w:t>
      </w:r>
      <w:r w:rsidR="008A5867" w:rsidRPr="000A79B4">
        <w:t xml:space="preserve"> </w:t>
      </w:r>
      <w:r w:rsidRPr="004B7291">
        <w:rPr>
          <w:rFonts w:ascii="Times New Roman" w:hAnsi="Times New Roman"/>
          <w:color w:val="000000"/>
          <w:sz w:val="24"/>
          <w:szCs w:val="24"/>
        </w:rPr>
        <w:t xml:space="preserve">с даты подписания соответствующей товарной накладной по </w:t>
      </w:r>
      <w:hyperlink r:id="rId31" w:history="1"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форме </w:t>
        </w:r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№</w:t>
        </w:r>
        <w:r w:rsidRPr="004B7291">
          <w:rPr>
            <w:rFonts w:ascii="Times New Roman" w:hAnsi="Times New Roman"/>
            <w:color w:val="000000"/>
            <w:sz w:val="24"/>
            <w:szCs w:val="24"/>
          </w:rPr>
          <w:t xml:space="preserve"> ТОРГ-12</w:t>
        </w:r>
      </w:hyperlink>
      <w:r w:rsidRPr="004B729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w:anchor="P708" w:history="1">
        <w:r w:rsidR="00D82599" w:rsidRPr="004B7291">
          <w:rPr>
            <w:rFonts w:ascii="Times New Roman" w:hAnsi="Times New Roman"/>
            <w:color w:val="000000"/>
            <w:sz w:val="24"/>
            <w:szCs w:val="24"/>
          </w:rPr>
          <w:t>или</w:t>
        </w:r>
      </w:hyperlink>
      <w:r w:rsidR="00D82599" w:rsidRPr="004B7291">
        <w:rPr>
          <w:rFonts w:ascii="Times New Roman" w:hAnsi="Times New Roman"/>
          <w:color w:val="000000"/>
          <w:sz w:val="24"/>
          <w:szCs w:val="24"/>
        </w:rPr>
        <w:t xml:space="preserve"> универс</w:t>
      </w:r>
      <w:r w:rsidR="008A5867">
        <w:rPr>
          <w:rFonts w:ascii="Times New Roman" w:hAnsi="Times New Roman"/>
          <w:color w:val="000000"/>
          <w:sz w:val="24"/>
          <w:szCs w:val="24"/>
        </w:rPr>
        <w:t>альному передаточному документу.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ABB" w:rsidRPr="00BD2D48" w:rsidRDefault="00DF3517" w:rsidP="00BD2D4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P211"/>
      <w:bookmarkEnd w:id="13"/>
      <w:r w:rsidRPr="004B7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VII. ОТВЕТСТВЕННОСТЬ СТОРОН 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B36ABB" w:rsidRPr="004B7291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4B7291">
        <w:rPr>
          <w:color w:val="000000"/>
        </w:rPr>
        <w:t>7.2.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:rsidR="00B36ABB" w:rsidRPr="004B7291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4B7291">
        <w:rPr>
          <w:color w:val="000000"/>
        </w:rPr>
        <w:t>Такая пеня устанавливается Контрактом в размере 1/300 действующей на дату уплаты пеней ключевой ставки Центрального банка Российской Федерации от н</w:t>
      </w:r>
      <w:r w:rsidRPr="00026304">
        <w:rPr>
          <w:color w:val="000000"/>
        </w:rPr>
        <w:t>е уплаченной в срок суммы.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</w:t>
      </w:r>
      <w:r w:rsidRPr="00026304">
        <w:rPr>
          <w:rFonts w:eastAsia="Calibri"/>
        </w:rPr>
        <w:t xml:space="preserve"> Размер штрафа устанавливается контрактом в порядке, установленном Правительством Российской Федерации.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 xml:space="preserve">7.3. </w:t>
      </w:r>
      <w:r w:rsidRPr="00026304">
        <w:rPr>
          <w:rFonts w:eastAsia="Calibri"/>
          <w:lang w:eastAsia="en-US"/>
        </w:rPr>
        <w:t>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rFonts w:eastAsia="Calibri"/>
          <w:lang w:eastAsia="en-US"/>
        </w:rPr>
        <w:t xml:space="preserve">7.4.Пеня начисляется за каждый день просрочки исполнения Поставщиком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за исключением случаев, если законодательством Российской Федерации установлен иной порядок начисления пени. 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rFonts w:eastAsia="Calibri"/>
          <w:lang w:eastAsia="en-US"/>
        </w:rPr>
      </w:pPr>
      <w:r w:rsidRPr="00026304">
        <w:rPr>
          <w:color w:val="000000"/>
        </w:rPr>
        <w:t xml:space="preserve">7.5.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</w:t>
      </w:r>
      <w:r w:rsidRPr="00026304">
        <w:rPr>
          <w:color w:val="000000"/>
        </w:rPr>
        <w:lastRenderedPageBreak/>
        <w:t xml:space="preserve">предусмотренных Контрактом, размер штрафа устанавливается в размере </w:t>
      </w:r>
      <w:r w:rsidRPr="00026304">
        <w:rPr>
          <w:rFonts w:eastAsia="Calibri"/>
          <w:lang w:eastAsia="en-US"/>
        </w:rPr>
        <w:t>1000 рублей, если цена контракта не превышает 3 млн. рублей (включительно)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7.6. Штрафы начисляются за неисполнения или ненадлежащего исполнение Поставщиком обязательств, предусмотренных Контрактом, за исключением просрочки исполнения Поставщиком обязательств, предусмотренных Контрактом. Размер штрафа устанавливается Контрактом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B36ABB" w:rsidRPr="00026304" w:rsidRDefault="00B36ABB" w:rsidP="00B36ABB">
      <w:pPr>
        <w:pStyle w:val="a4"/>
        <w:spacing w:beforeAutospacing="0" w:afterAutospacing="0"/>
        <w:ind w:firstLine="709"/>
        <w:jc w:val="both"/>
        <w:rPr>
          <w:color w:val="000000"/>
        </w:rPr>
      </w:pPr>
      <w:r w:rsidRPr="00026304">
        <w:rPr>
          <w:color w:val="000000"/>
        </w:rPr>
        <w:t>- за каждый факт неисполнения или ненадлежащего исполнения Поставщиком обязательств, предусмотренных Контра</w:t>
      </w:r>
      <w:r w:rsidR="00C34BB6">
        <w:rPr>
          <w:color w:val="000000"/>
        </w:rPr>
        <w:t>ктом</w:t>
      </w:r>
      <w:r w:rsidRPr="00026304">
        <w:rPr>
          <w:color w:val="000000"/>
        </w:rPr>
        <w:t>, за исключением просрочки исполнения обязательств, предусмотренных Контрактом, размер штрафа устанавливается в размере 1% цены контракта, что составляе</w:t>
      </w:r>
      <w:r w:rsidR="002F2BEE">
        <w:rPr>
          <w:color w:val="000000"/>
        </w:rPr>
        <w:t>т ____ рубля __</w:t>
      </w:r>
      <w:r w:rsidR="00BC28D6">
        <w:rPr>
          <w:color w:val="000000"/>
        </w:rPr>
        <w:t xml:space="preserve"> копеек</w:t>
      </w:r>
      <w:r w:rsidRPr="00026304">
        <w:rPr>
          <w:color w:val="000000"/>
        </w:rPr>
        <w:t>, но не более 5 т.р. и не менее 1 т.р.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 xml:space="preserve">           7.7. За каждый факт неисполнения или ненадлежащего исполнения Поставщиком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32" w:history="1">
        <w:r w:rsidRPr="00026304">
          <w:rPr>
            <w:rFonts w:eastAsia="Calibri"/>
            <w:lang w:eastAsia="en-US"/>
          </w:rPr>
          <w:t>законом</w:t>
        </w:r>
      </w:hyperlink>
      <w:r w:rsidRPr="00026304">
        <w:rPr>
          <w:rFonts w:eastAsia="Calibri"/>
          <w:lang w:eastAsia="en-US"/>
        </w:rPr>
        <w:t xml:space="preserve"> № 44-ФЗ), предложившим наиболее высокую цену за право заключения контракта, за исключением просрочки исполнения обязательств, предусмотренных контрактом размер штрафа рассчитывается, и устанавливается: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а) в случае, если цена контракта не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начальной (максимальной) цены</w:t>
      </w:r>
      <w:r w:rsidR="002F2BEE">
        <w:rPr>
          <w:rFonts w:eastAsia="Calibri"/>
          <w:lang w:eastAsia="en-US"/>
        </w:rPr>
        <w:t xml:space="preserve"> контракта, что составляет _____ рублей ___</w:t>
      </w:r>
      <w:r w:rsidR="00BC28D6">
        <w:rPr>
          <w:rFonts w:eastAsia="Calibri"/>
          <w:lang w:eastAsia="en-US"/>
        </w:rPr>
        <w:t xml:space="preserve"> коп</w:t>
      </w:r>
      <w:r w:rsidRPr="00026304">
        <w:rPr>
          <w:rFonts w:eastAsia="Calibri"/>
          <w:lang w:eastAsia="en-US"/>
        </w:rPr>
        <w:t>.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б) в случае, если цена контракта превышает начальную (максимальную) цену контракта:</w:t>
      </w:r>
    </w:p>
    <w:p w:rsidR="00B36ABB" w:rsidRPr="00026304" w:rsidRDefault="00B36ABB" w:rsidP="00BD2D48">
      <w:pPr>
        <w:pStyle w:val="a4"/>
        <w:spacing w:beforeAutospacing="0" w:afterAutospacing="0"/>
        <w:jc w:val="both"/>
        <w:rPr>
          <w:rFonts w:eastAsia="Calibri"/>
          <w:lang w:eastAsia="en-US"/>
        </w:rPr>
      </w:pPr>
      <w:r w:rsidRPr="00026304">
        <w:rPr>
          <w:rFonts w:eastAsia="Calibri"/>
          <w:lang w:eastAsia="en-US"/>
        </w:rPr>
        <w:t>- 10 процентов цены контракта.</w:t>
      </w:r>
    </w:p>
    <w:p w:rsidR="00B36ABB" w:rsidRPr="00026304" w:rsidRDefault="00B36ABB" w:rsidP="00B3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304">
        <w:rPr>
          <w:rFonts w:ascii="Times New Roman" w:hAnsi="Times New Roman"/>
          <w:sz w:val="24"/>
          <w:szCs w:val="24"/>
        </w:rPr>
        <w:t xml:space="preserve">            7.8.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обязательств): 1000,00 рублей.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7.9. 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rFonts w:eastAsia="Calibri"/>
          <w:lang w:eastAsia="en-US"/>
        </w:rPr>
        <w:t xml:space="preserve">           7.11. В случае если законодательством Российской Федерации установлен иной порядок начисления штрафа, чем порядок, предусмотренный </w:t>
      </w:r>
      <w:r w:rsidRPr="00026304">
        <w:rPr>
          <w:color w:val="000000"/>
        </w:rPr>
        <w:t>Постановлением Правительства Российской Федерации от 30.08.2017 № 1042</w:t>
      </w:r>
      <w:r w:rsidRPr="00026304">
        <w:rPr>
          <w:rFonts w:eastAsia="Calibri"/>
          <w:lang w:eastAsia="en-US"/>
        </w:rPr>
        <w:t>, размер такого штрафа и порядок его начисления устанавливается контрактом в соответствии с законодательством Российской Федерации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7.12. В случае просрочки исполнения, неисполнения или ненадлежащего исполнения обязательства, предусмотренного Контрактом, Заказчик вправе провести оплату по Контракту за вычетом соответствующего размера неустойки (штрафа, пени).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7.13.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 7.14. Уплата неустойки не освобождает стороны от исполнения обязательств, принятых на себя по контракту.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  <w:r w:rsidRPr="00026304">
        <w:rPr>
          <w:color w:val="000000"/>
        </w:rPr>
        <w:t xml:space="preserve">           7.15.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DF3517" w:rsidRPr="00026304" w:rsidRDefault="00B36ABB" w:rsidP="00B36ABB">
      <w:pPr>
        <w:pStyle w:val="a4"/>
        <w:spacing w:beforeAutospacing="0" w:afterAutospacing="0"/>
        <w:jc w:val="both"/>
      </w:pPr>
      <w:r w:rsidRPr="00026304">
        <w:rPr>
          <w:color w:val="000000"/>
        </w:rPr>
        <w:lastRenderedPageBreak/>
        <w:t xml:space="preserve">           7.16. </w:t>
      </w:r>
      <w:r w:rsidRPr="00026304">
        <w:t>В случаях и в порядке, которые определены Правительством Российской Федерации, заказчик осуществляет списание начисленных и неуплаченных сумм неустоек (штрафов, пеней).</w:t>
      </w:r>
    </w:p>
    <w:p w:rsidR="00B36ABB" w:rsidRPr="00026304" w:rsidRDefault="00B36ABB" w:rsidP="00B36ABB">
      <w:pPr>
        <w:pStyle w:val="a4"/>
        <w:spacing w:beforeAutospacing="0" w:afterAutospacing="0"/>
        <w:jc w:val="both"/>
        <w:rPr>
          <w:color w:val="000000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231"/>
      <w:bookmarkEnd w:id="14"/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192" w:rsidRDefault="002B5CAA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5CAA">
        <w:rPr>
          <w:rFonts w:ascii="Times New Roman" w:hAnsi="Times New Roman"/>
          <w:sz w:val="24"/>
          <w:szCs w:val="24"/>
        </w:rPr>
        <w:t>8</w:t>
      </w:r>
      <w:r w:rsidR="00DF3517" w:rsidRPr="00026304">
        <w:rPr>
          <w:rFonts w:ascii="Times New Roman" w:hAnsi="Times New Roman"/>
          <w:sz w:val="24"/>
          <w:szCs w:val="24"/>
        </w:rPr>
        <w:t xml:space="preserve">.1. Сторона, не исполнившая или ненадлежащим образом исполнившая обязательства по Контракту, несет ответственность, если не докажет, что надлежащее исполнение оказалось невозможным вследствие непреодолимой силы, то есть </w:t>
      </w:r>
      <w:r w:rsidR="00DF3517" w:rsidRPr="001F3192">
        <w:rPr>
          <w:rFonts w:ascii="Times New Roman" w:hAnsi="Times New Roman"/>
        </w:rPr>
        <w:t>чрезвычайных и непредотвратимых пр</w:t>
      </w:r>
      <w:r w:rsidR="001F3192" w:rsidRPr="001F3192">
        <w:rPr>
          <w:rFonts w:ascii="Times New Roman" w:hAnsi="Times New Roman"/>
        </w:rPr>
        <w:t>и данных условиях обстоятельств или по вине другой стороны</w:t>
      </w:r>
      <w:bookmarkStart w:id="15" w:name="P254"/>
      <w:bookmarkEnd w:id="15"/>
      <w:r w:rsidR="001F3192">
        <w:rPr>
          <w:rFonts w:ascii="Times New Roman" w:hAnsi="Times New Roman"/>
        </w:rPr>
        <w:t>.</w:t>
      </w:r>
    </w:p>
    <w:p w:rsidR="001F3192" w:rsidRDefault="001F3192" w:rsidP="001F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О возникновении и прекращении обстоятельства непреодолимой силы Стороны уведомляют друг друга письменно в течение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3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026304">
        <w:rPr>
          <w:rFonts w:ascii="Times New Roman" w:hAnsi="Times New Roman" w:cs="Times New Roman"/>
          <w:sz w:val="24"/>
          <w:szCs w:val="24"/>
        </w:rPr>
        <w:t>трех</w:t>
      </w:r>
      <w:r w:rsidR="00DF3517" w:rsidRPr="00026304">
        <w:rPr>
          <w:rFonts w:ascii="Times New Roman" w:hAnsi="Times New Roman" w:cs="Times New Roman"/>
          <w:sz w:val="24"/>
          <w:szCs w:val="24"/>
        </w:rPr>
        <w:t>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55"/>
      <w:bookmarkEnd w:id="16"/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Факт возникновения обстоятельства непреодолимой силы должен быть </w:t>
      </w:r>
      <w:r w:rsidR="00DF3517" w:rsidRPr="004B7291">
        <w:rPr>
          <w:rFonts w:ascii="Times New Roman" w:hAnsi="Times New Roman" w:cs="Times New Roman"/>
          <w:sz w:val="24"/>
          <w:szCs w:val="24"/>
        </w:rPr>
        <w:t>документально удостоверен уполномоченным органом федеральной, региональной власти или органом местного самоуправления.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.4. Если одна из Сторон не направит или несвоевременно направит документы, указанные в </w:t>
      </w:r>
      <w:hyperlink w:anchor="P25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пунктах 9.2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9.3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8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.5. В случае, если обстоятельства непреодолимой силы будут сохраняться более </w:t>
      </w:r>
      <w:r w:rsidR="00B36ABB" w:rsidRPr="004B7291">
        <w:rPr>
          <w:rFonts w:ascii="Times New Roman" w:hAnsi="Times New Roman" w:cs="Times New Roman"/>
          <w:sz w:val="24"/>
          <w:szCs w:val="24"/>
        </w:rPr>
        <w:t>10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(</w:t>
      </w:r>
      <w:r w:rsidR="00B36ABB" w:rsidRPr="004B7291">
        <w:rPr>
          <w:rFonts w:ascii="Times New Roman" w:hAnsi="Times New Roman" w:cs="Times New Roman"/>
          <w:sz w:val="24"/>
          <w:szCs w:val="24"/>
        </w:rPr>
        <w:t>десяти</w:t>
      </w:r>
      <w:r w:rsidR="00DF3517" w:rsidRPr="004B7291">
        <w:rPr>
          <w:rFonts w:ascii="Times New Roman" w:hAnsi="Times New Roman" w:cs="Times New Roman"/>
          <w:sz w:val="24"/>
          <w:szCs w:val="24"/>
        </w:rPr>
        <w:t>) календарных дней, любая Сторона имеет право предложить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другой Стороне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X. РАССМОТРЕНИЕ И РАЗРЕШЕНИЕ СПОРОВ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.1. Все споры, возникающие из настоящего Контракта, Стороны могут разрешать путем переговоров.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Все споры, возникающие из настоящего Контракта, подлежат передаче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настоящим Контрактом.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.3. До передачи спора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в Арбитражный суд Челябинской области,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Стороны принимают предусмотренные настоящим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разделом меры по досудебному урегулированию спора, за исключением дел, для которых согласно </w:t>
      </w:r>
      <w:hyperlink r:id="rId33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ч</w:t>
        </w:r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>5 ст</w:t>
        </w:r>
        <w:r w:rsidR="00B36ABB" w:rsidRPr="004B7291">
          <w:rPr>
            <w:rFonts w:ascii="Times New Roman" w:hAnsi="Times New Roman" w:cs="Times New Roman"/>
            <w:sz w:val="24"/>
            <w:szCs w:val="24"/>
          </w:rPr>
          <w:t>.</w:t>
        </w:r>
        <w:r w:rsidR="00DF3517" w:rsidRPr="004B7291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Федерации принятие сторонами мер по досудебному урегулированию не является обязательным.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Контрактом,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</w:t>
      </w:r>
      <w:r w:rsidR="00DF3517" w:rsidRPr="00026304">
        <w:rPr>
          <w:rFonts w:ascii="Times New Roman" w:hAnsi="Times New Roman" w:cs="Times New Roman"/>
          <w:sz w:val="24"/>
          <w:szCs w:val="24"/>
        </w:rPr>
        <w:lastRenderedPageBreak/>
        <w:t>соответствии с гражданским законодательством Российской Федерации.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.5. Сторона должна дать в письменной форме ответ на претензию по существу в срок не позднее </w:t>
      </w:r>
      <w:r w:rsidR="00B36ABB" w:rsidRPr="00026304">
        <w:rPr>
          <w:rFonts w:ascii="Times New Roman" w:hAnsi="Times New Roman" w:cs="Times New Roman"/>
          <w:sz w:val="24"/>
          <w:szCs w:val="24"/>
        </w:rPr>
        <w:t xml:space="preserve">10 </w:t>
      </w:r>
      <w:r w:rsidR="00DF3517" w:rsidRPr="00026304">
        <w:rPr>
          <w:rFonts w:ascii="Times New Roman" w:hAnsi="Times New Roman" w:cs="Times New Roman"/>
          <w:sz w:val="24"/>
          <w:szCs w:val="24"/>
        </w:rPr>
        <w:t>календарных дней с даты получения претензии.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AA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>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A7">
        <w:rPr>
          <w:rFonts w:ascii="Times New Roman" w:hAnsi="Times New Roman" w:cs="Times New Roman"/>
          <w:sz w:val="24"/>
          <w:szCs w:val="24"/>
        </w:rPr>
        <w:t>9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B36ABB" w:rsidRPr="00026304">
        <w:rPr>
          <w:rFonts w:ascii="Times New Roman" w:hAnsi="Times New Roman" w:cs="Times New Roman"/>
          <w:sz w:val="24"/>
          <w:szCs w:val="24"/>
        </w:rPr>
        <w:t>Арбитражный суд Челябинской области.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>. СРОК ДЕЙСТВИЯ И ПОРЯДОК ИЗМЕНЕНИЯ,</w:t>
      </w:r>
    </w:p>
    <w:p w:rsidR="00DF3517" w:rsidRPr="004B7291" w:rsidRDefault="00DF3517" w:rsidP="00A148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91">
        <w:rPr>
          <w:rFonts w:ascii="Times New Roman" w:hAnsi="Times New Roman" w:cs="Times New Roman"/>
          <w:b/>
          <w:sz w:val="24"/>
          <w:szCs w:val="24"/>
        </w:rPr>
        <w:t>РАСТОРЖЕНИЯ КОНТРАКТА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75"/>
      <w:bookmarkEnd w:id="17"/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.1. Настоящий Контракт вступает в силу с даты его заключения о</w:t>
      </w:r>
      <w:r w:rsidR="00EA419B">
        <w:rPr>
          <w:rFonts w:ascii="Times New Roman" w:hAnsi="Times New Roman" w:cs="Times New Roman"/>
          <w:sz w:val="24"/>
          <w:szCs w:val="24"/>
        </w:rPr>
        <w:t>беими Ст</w:t>
      </w:r>
      <w:r w:rsidR="00D62C7D">
        <w:rPr>
          <w:rFonts w:ascii="Times New Roman" w:hAnsi="Times New Roman" w:cs="Times New Roman"/>
          <w:sz w:val="24"/>
          <w:szCs w:val="24"/>
        </w:rPr>
        <w:t>оро</w:t>
      </w:r>
      <w:r w:rsidR="001D72D6">
        <w:rPr>
          <w:rFonts w:ascii="Times New Roman" w:hAnsi="Times New Roman" w:cs="Times New Roman"/>
          <w:sz w:val="24"/>
          <w:szCs w:val="24"/>
        </w:rPr>
        <w:t>нами и действует по «31» марта 2022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г. (включительно), а в части неисполненных обязательств - до полного их исполнения Сторонами. Окончание срока действия настоящего Контракта не влечет прекращения неисполненных обязательств Сторон по настоящему Контракту.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Контракта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Информация о Поставщике, с которым Контракт был расторгнут в связи с односторонним отказом Заказчика от исполнения Контракта, включается в установленном </w:t>
      </w:r>
      <w:hyperlink r:id="rId34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 44-ФЗ порядке в реестр недобросовестных поставщиков (подрядчиков, исполнителей).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является неотъемлемой частью настоящего Контракта.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0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.5. Изменение условий настоящего Контракта при его исполнении не допускается, за исключением случаев, предусмотренных </w:t>
      </w:r>
      <w:hyperlink r:id="rId3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статьей 95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B36ABB" w:rsidRPr="004B7291">
        <w:rPr>
          <w:rFonts w:ascii="Times New Roman" w:hAnsi="Times New Roman" w:cs="Times New Roman"/>
          <w:sz w:val="24"/>
          <w:szCs w:val="24"/>
        </w:rPr>
        <w:t>№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ПРОЧИЕ ПОЛОЖЕНИЯ 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>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.2. В случае изменения наименования, адреса места нахождения или банковских 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реквизитов Стороны, а также в случае реорганизации она письменно извещает об этом другую Сторону в течение </w:t>
      </w:r>
      <w:r w:rsidR="00B36ABB" w:rsidRPr="004B7291">
        <w:rPr>
          <w:rFonts w:ascii="Times New Roman" w:hAnsi="Times New Roman" w:cs="Times New Roman"/>
          <w:sz w:val="24"/>
          <w:szCs w:val="24"/>
        </w:rPr>
        <w:t xml:space="preserve">5 </w:t>
      </w:r>
      <w:r w:rsidR="00DF3517" w:rsidRPr="004B7291">
        <w:rPr>
          <w:rFonts w:ascii="Times New Roman" w:hAnsi="Times New Roman" w:cs="Times New Roman"/>
          <w:sz w:val="24"/>
          <w:szCs w:val="24"/>
        </w:rPr>
        <w:t>календарных дней  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 xml:space="preserve">.3. Все сообщения, требования,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электронной почты на электронные адреса, указанные в </w:t>
      </w:r>
      <w:hyperlink w:anchor="P30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либо с использованием факсимильной связи.</w:t>
      </w: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указанным в </w:t>
      </w:r>
      <w:hyperlink w:anchor="P306" w:history="1">
        <w:r w:rsidRPr="004B7291">
          <w:rPr>
            <w:rFonts w:ascii="Times New Roman" w:hAnsi="Times New Roman" w:cs="Times New Roman"/>
            <w:sz w:val="24"/>
            <w:szCs w:val="24"/>
          </w:rPr>
          <w:t>разделе XIV</w:t>
        </w:r>
      </w:hyperlink>
      <w:r w:rsidRPr="004B7291">
        <w:rPr>
          <w:rFonts w:ascii="Times New Roman" w:hAnsi="Times New Roman" w:cs="Times New Roman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DF3517" w:rsidRPr="004B7291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4B7291">
        <w:rPr>
          <w:rFonts w:ascii="Times New Roman" w:hAnsi="Times New Roman" w:cs="Times New Roman"/>
          <w:sz w:val="24"/>
          <w:szCs w:val="24"/>
        </w:rPr>
        <w:t>.4. При исполнении настоящего Контракта не допускается перемена Поставщика, за исключением случая, если новый Поставщик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DF3517" w:rsidRPr="00026304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304">
        <w:rPr>
          <w:rFonts w:ascii="Times New Roman" w:hAnsi="Times New Roman" w:cs="Times New Roman"/>
          <w:sz w:val="24"/>
          <w:szCs w:val="24"/>
        </w:rPr>
        <w:t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Контракту.</w:t>
      </w:r>
    </w:p>
    <w:p w:rsidR="00DF3517" w:rsidRPr="00026304" w:rsidRDefault="002B5CAA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>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DF3517" w:rsidRPr="00026304" w:rsidRDefault="002B5CAA" w:rsidP="00E52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50A7">
        <w:rPr>
          <w:rFonts w:ascii="Times New Roman" w:hAnsi="Times New Roman" w:cs="Times New Roman"/>
          <w:sz w:val="24"/>
          <w:szCs w:val="24"/>
        </w:rPr>
        <w:t>1</w:t>
      </w:r>
      <w:r w:rsidR="00DF3517" w:rsidRPr="00026304">
        <w:rPr>
          <w:rFonts w:ascii="Times New Roman" w:hAnsi="Times New Roman" w:cs="Times New Roman"/>
          <w:sz w:val="24"/>
          <w:szCs w:val="24"/>
        </w:rPr>
        <w:t xml:space="preserve">.6. </w:t>
      </w:r>
      <w:bookmarkStart w:id="18" w:name="P293"/>
      <w:bookmarkEnd w:id="18"/>
      <w:r w:rsidR="00DF3517" w:rsidRPr="00026304">
        <w:rPr>
          <w:rFonts w:ascii="Times New Roman" w:hAnsi="Times New Roman" w:cs="Times New Roman"/>
          <w:sz w:val="24"/>
          <w:szCs w:val="24"/>
        </w:rPr>
        <w:t>Настоящий Контракт составлен в форме электронного документа, подписанного усиленными электронными подписями Сторон.</w:t>
      </w: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4B7291" w:rsidRDefault="002B5CAA" w:rsidP="00A148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DF3517" w:rsidRPr="004B7291">
        <w:rPr>
          <w:rFonts w:ascii="Times New Roman" w:hAnsi="Times New Roman" w:cs="Times New Roman"/>
          <w:b/>
          <w:sz w:val="24"/>
          <w:szCs w:val="24"/>
        </w:rPr>
        <w:t xml:space="preserve">. ПЕРЕЧЕНЬ ПРИЛОЖЕНИЙ </w:t>
      </w:r>
    </w:p>
    <w:p w:rsidR="00DF3517" w:rsidRPr="004B7291" w:rsidRDefault="00DF3517" w:rsidP="00A1487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517" w:rsidRPr="004B7291" w:rsidRDefault="00DF3517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291">
        <w:rPr>
          <w:rFonts w:ascii="Times New Roman" w:hAnsi="Times New Roman" w:cs="Times New Roman"/>
          <w:sz w:val="24"/>
          <w:szCs w:val="24"/>
        </w:rPr>
        <w:t>Неотъемлемой частью настоящего Контракта является следующее:</w:t>
      </w:r>
    </w:p>
    <w:p w:rsidR="00DF3517" w:rsidRPr="004B7291" w:rsidRDefault="003B1C7E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6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Спецификация на __ листах;</w:t>
      </w:r>
    </w:p>
    <w:p w:rsidR="00DF3517" w:rsidRPr="004B7291" w:rsidRDefault="003B1C7E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Техническое задание на __ листах;</w:t>
      </w:r>
    </w:p>
    <w:p w:rsidR="00DF3517" w:rsidRPr="004B7291" w:rsidRDefault="003B1C7E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9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3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акта сдачи-приемки Товара на __ листах;</w:t>
      </w:r>
    </w:p>
    <w:p w:rsidR="00DF3517" w:rsidRPr="004B7291" w:rsidRDefault="003B1C7E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65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4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Форма заявки на поставку Товара на __ листах;</w:t>
      </w:r>
    </w:p>
    <w:p w:rsidR="00DF3517" w:rsidRPr="004B7291" w:rsidRDefault="003B1C7E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39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5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График (этапы) поставки на __ листах;</w:t>
      </w:r>
    </w:p>
    <w:p w:rsidR="00DF3517" w:rsidRDefault="003B1C7E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0" w:history="1">
        <w:r w:rsidR="00DF3517" w:rsidRPr="004B7291">
          <w:rPr>
            <w:rFonts w:ascii="Times New Roman" w:hAnsi="Times New Roman" w:cs="Times New Roman"/>
            <w:sz w:val="24"/>
            <w:szCs w:val="24"/>
          </w:rPr>
          <w:t>Приложение N 6</w:t>
        </w:r>
      </w:hyperlink>
      <w:r w:rsidR="00DF3517" w:rsidRPr="004B7291">
        <w:rPr>
          <w:rFonts w:ascii="Times New Roman" w:hAnsi="Times New Roman" w:cs="Times New Roman"/>
          <w:sz w:val="24"/>
          <w:szCs w:val="24"/>
        </w:rPr>
        <w:t xml:space="preserve"> - Перечень адресов поставки Товара на __ листах.</w:t>
      </w:r>
    </w:p>
    <w:p w:rsidR="00C25543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543" w:rsidRPr="004B7291" w:rsidRDefault="00C25543" w:rsidP="00A1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026304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E3113A" w:rsidRPr="00D10ED3" w:rsidTr="00AE7DB9">
        <w:trPr>
          <w:cantSplit/>
        </w:trPr>
        <w:tc>
          <w:tcPr>
            <w:tcW w:w="4962" w:type="dxa"/>
          </w:tcPr>
          <w:tbl>
            <w:tblPr>
              <w:tblpPr w:leftFromText="180" w:rightFromText="180" w:horzAnchor="margin" w:tblpY="-1140"/>
              <w:tblOverlap w:val="never"/>
              <w:tblW w:w="1034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5"/>
              <w:gridCol w:w="5103"/>
            </w:tblGrid>
            <w:tr w:rsidR="006562DF" w:rsidRPr="005852D6" w:rsidTr="00AE7DB9">
              <w:trPr>
                <w:cantSplit/>
              </w:trPr>
              <w:tc>
                <w:tcPr>
                  <w:tcW w:w="5245" w:type="dxa"/>
                </w:tcPr>
                <w:p w:rsidR="00AE7DB9" w:rsidRDefault="002B5CAA" w:rsidP="000B4AD8">
                  <w:pPr>
                    <w:pStyle w:val="11"/>
                    <w:ind w:right="-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bookmarkStart w:id="19" w:name="P306"/>
                  <w:bookmarkEnd w:id="19"/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XI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  <w:r w:rsidR="00DF3517" w:rsidRPr="004B7291">
                    <w:rPr>
                      <w:rFonts w:ascii="Times New Roman" w:hAnsi="Times New Roman" w:cs="Times New Roman"/>
                      <w:b/>
                    </w:rPr>
                    <w:t>. АДРЕСА. БАНКОВСКИЕ РЕКВИЗИТЫ</w:t>
                  </w:r>
                </w:p>
                <w:p w:rsidR="00AE7DB9" w:rsidRPr="00AE7DB9" w:rsidRDefault="00DF3517" w:rsidP="000B4AD8">
                  <w:pPr>
                    <w:pStyle w:val="11"/>
                    <w:ind w:right="-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7291">
                    <w:rPr>
                      <w:rFonts w:ascii="Times New Roman" w:hAnsi="Times New Roman" w:cs="Times New Roman"/>
                      <w:b/>
                    </w:rPr>
                    <w:t>И ПОДПИСИ СТОРОН</w:t>
                  </w:r>
                  <w:r w:rsidRPr="00026304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AE7DB9" w:rsidRDefault="00AE7DB9" w:rsidP="000B4AD8">
                  <w:pPr>
                    <w:pStyle w:val="11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tbl>
                  <w:tblPr>
                    <w:tblW w:w="1012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93"/>
                    <w:gridCol w:w="5134"/>
                  </w:tblGrid>
                  <w:tr w:rsidR="00AE7DB9" w:rsidRPr="00D10ED3" w:rsidTr="003B1C7E">
                    <w:trPr>
                      <w:cantSplit/>
                    </w:trPr>
                    <w:tc>
                      <w:tcPr>
                        <w:tcW w:w="4962" w:type="dxa"/>
                      </w:tcPr>
                      <w:tbl>
                        <w:tblPr>
                          <w:tblW w:w="10348" w:type="dxa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45"/>
                          <w:gridCol w:w="5103"/>
                        </w:tblGrid>
                        <w:tr w:rsidR="00AE7DB9" w:rsidRPr="005852D6" w:rsidTr="003B1C7E">
                          <w:trPr>
                            <w:cantSplit/>
                          </w:trPr>
                          <w:tc>
                            <w:tcPr>
                              <w:tcW w:w="5245" w:type="dxa"/>
                            </w:tcPr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10348" w:type="dxa"/>
                                <w:tblInd w:w="70" w:type="dxa"/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45"/>
                                <w:gridCol w:w="5103"/>
                              </w:tblGrid>
                              <w:tr w:rsidR="00AE7DB9" w:rsidRPr="00DB734E" w:rsidTr="003B1C7E">
                                <w:trPr>
                                  <w:cantSplit/>
                                </w:trPr>
                                <w:tc>
                                  <w:tcPr>
                                    <w:tcW w:w="5103" w:type="dxa"/>
                                    <w:gridSpan w:val="2"/>
                                  </w:tcPr>
                                  <w:p w:rsidR="00AE7DB9" w:rsidRPr="00DB734E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AE7DB9" w:rsidTr="003B1C7E">
                                <w:tblPrEx>
                                  <w:tblLook w:val="04A0" w:firstRow="1" w:lastRow="0" w:firstColumn="1" w:lastColumn="0" w:noHBand="0" w:noVBand="1"/>
                                </w:tblPrEx>
                                <w:trPr>
                                  <w:cantSplit/>
                                </w:trPr>
                                <w:tc>
                                  <w:tcPr>
                                    <w:tcW w:w="5246" w:type="dxa"/>
                                  </w:tcPr>
                                  <w:tbl>
                                    <w:tblPr>
                                      <w:tblpPr w:leftFromText="180" w:rightFromText="180" w:vertAnchor="text" w:horzAnchor="margin" w:tblpXSpec="center" w:tblpY="225"/>
                                      <w:tblOverlap w:val="never"/>
                                      <w:tblW w:w="7935" w:type="dxa"/>
                                      <w:tblLayout w:type="fixed"/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7935"/>
                                    </w:tblGrid>
                                    <w:tr w:rsidR="00AE7DB9" w:rsidTr="003B1C7E">
                                      <w:trPr>
                                        <w:trHeight w:val="77"/>
                                      </w:trPr>
                                      <w:tc>
                                        <w:tcPr>
                                          <w:tcW w:w="4288" w:type="dxa"/>
                                          <w:hideMark/>
                                        </w:tcPr>
                                        <w:p w:rsidR="00AE7DB9" w:rsidRPr="00675307" w:rsidRDefault="00AE7DB9" w:rsidP="003B1C7E">
                                          <w:pPr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  <w:b/>
                                            </w:rPr>
                                          </w:pPr>
                                          <w:r w:rsidRPr="00675307">
                                            <w:rPr>
                                              <w:rFonts w:ascii="Times New Roman" w:hAnsi="Times New Roman"/>
                                              <w:b/>
                                            </w:rPr>
                                            <w:t>Заказчик:</w:t>
                                          </w:r>
                                        </w:p>
                                      </w:tc>
                                    </w:tr>
                                    <w:tr w:rsidR="00AE7DB9" w:rsidTr="003B1C7E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4288" w:type="dxa"/>
                                        </w:tcPr>
                                        <w:p w:rsidR="00363954" w:rsidRDefault="00363954" w:rsidP="00363954">
                                          <w:pPr>
                                            <w:pStyle w:val="11"/>
                                            <w:ind w:right="-1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5"/>
                                              <w:szCs w:val="25"/>
                                            </w:rPr>
                                          </w:pP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МБДОУ «ДС № 281 г. Челябинска»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454081, г.Челябинск, ул.Артиллерийская, 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д. 116-а.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Тел. 8(351)772-81-83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ИНН 7452019338 КПП 745201001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Л/счет 2047306128Н в 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Комитете финансов г. Челябинска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Отделение Челябинск банка России//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УФК по Челябинской области г. Челябинск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Казн. счет: 03234643757010006900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ЕКС: 40102810645370000062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БИКТОФК: 017501500 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 xml:space="preserve">Заведующий </w:t>
                                          </w:r>
                                        </w:p>
                                        <w:p w:rsidR="00363954" w:rsidRDefault="00363954" w:rsidP="00363954">
                                          <w:pPr>
                                            <w:spacing w:after="0"/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</w:p>
                                        <w:p w:rsidR="00AE7DB9" w:rsidRPr="00675307" w:rsidRDefault="00363954" w:rsidP="00363954">
                                          <w:pPr>
                                            <w:tabs>
                                              <w:tab w:val="left" w:pos="0"/>
                                            </w:tabs>
                                            <w:suppressAutoHyphens/>
                                            <w:spacing w:after="0"/>
                                            <w:rPr>
                                              <w:rFonts w:ascii="Times New Roman" w:eastAsia="Times New Roman" w:hAnsi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</w:rPr>
                                            <w:t>__________________/Е.В.Семьянинова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rPr>
                                        <w:rFonts w:ascii="Times New Roman" w:eastAsia="Times New Roman" w:hAnsi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4" w:type="dxa"/>
                                  </w:tcPr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t>Поставщик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ООО «ОПТОВЫЕ РЕШЕНИЯ»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456584, Челябинская область, Еманжелинский район, г. Еманжелинск, ул. Гагарина, д. 1.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т. 8(35138)932-98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р/с 40702810307160002109 в ПАО «Челиндбанк»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г. Челябинск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к/с 30101810400000000711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БИК 047501711,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ИНН 7430018884, КПП 743001001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ОКПО 49131087.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Директор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_______________________ Ботова И.П.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</w:p>
                                  <w:p w:rsidR="00AE7DB9" w:rsidRDefault="00AE7DB9" w:rsidP="003B1C7E">
                                    <w:pPr>
                                      <w:pStyle w:val="11"/>
                                      <w:ind w:right="-1"/>
                                      <w:jc w:val="lef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 xml:space="preserve"> МП</w:t>
                                    </w:r>
                                  </w:p>
                                </w:tc>
                              </w:tr>
                            </w:tbl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B1C7E"/>
                          </w:tc>
                          <w:tc>
                            <w:tcPr>
                              <w:tcW w:w="5103" w:type="dxa"/>
                            </w:tcPr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  <w:t>Поставщик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_________________________________________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р/с_______________________в ______________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К/с______________________________________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ИНН________________, БИК _______________,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ОКПО _________________.</w:t>
                              </w:r>
                            </w:p>
                            <w:p w:rsidR="00AE7DB9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Директор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___________ (_________________)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AE7DB9" w:rsidRPr="005852D6" w:rsidRDefault="00AE7DB9" w:rsidP="003B1C7E">
                              <w:pPr>
                                <w:pStyle w:val="11"/>
                                <w:ind w:right="-1"/>
                                <w:jc w:val="lef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852D6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МП</w:t>
                              </w:r>
                            </w:p>
                          </w:tc>
                        </w:tr>
                      </w:tbl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D10ED3">
                          <w:rPr>
                            <w:rFonts w:ascii="Times New Roman" w:hAnsi="Times New Roman"/>
                            <w:b/>
                          </w:rPr>
                          <w:t>Поставщик: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_________________________________________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р/с_______________________в ______________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К/с______________________________________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ИНН________________, БИК _______________,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ОКОНХ __________,ОКПО _________________.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>____________ /______________/</w:t>
                        </w:r>
                      </w:p>
                      <w:p w:rsidR="00AE7DB9" w:rsidRPr="00D10ED3" w:rsidRDefault="00AE7DB9" w:rsidP="003B1C7E">
                        <w:pPr>
                          <w:autoSpaceDE w:val="0"/>
                          <w:autoSpaceDN w:val="0"/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D10ED3">
                          <w:rPr>
                            <w:rFonts w:ascii="Times New Roman" w:hAnsi="Times New Roman"/>
                          </w:rPr>
                          <w:t xml:space="preserve">                               МП</w:t>
                        </w:r>
                      </w:p>
                    </w:tc>
                  </w:tr>
                </w:tbl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/>
              </w:tc>
              <w:tc>
                <w:tcPr>
                  <w:tcW w:w="5103" w:type="dxa"/>
                </w:tcPr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Поставщик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р/с_______________________в ______________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К/с______________________________________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ИНН________________, БИК _______________,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ОКПО _________________.</w:t>
                  </w: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</w:t>
                  </w: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562DF" w:rsidRPr="005852D6" w:rsidRDefault="006562DF" w:rsidP="002F2BEE">
                  <w:pPr>
                    <w:pStyle w:val="1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 (_________________)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6562DF" w:rsidRPr="005852D6" w:rsidRDefault="006562DF" w:rsidP="002F2BEE">
                  <w:pPr>
                    <w:pStyle w:val="11"/>
                    <w:ind w:right="-1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852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МП</w:t>
                  </w:r>
                </w:p>
              </w:tc>
            </w:tr>
          </w:tbl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6562DF" w:rsidRDefault="006562DF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562DF" w:rsidRDefault="006562DF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D10ED3">
              <w:rPr>
                <w:rFonts w:ascii="Times New Roman" w:hAnsi="Times New Roman"/>
                <w:b/>
              </w:rPr>
              <w:t>Поставщик: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р/с_______________________в 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К/с______________________________________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ИНН________________, БИК _______________,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ОКОНХ __________,ОКПО _________________.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AE7DB9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Директор</w:t>
            </w: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AE7DB9" w:rsidRDefault="00AE7DB9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>____________ /______________/</w:t>
            </w:r>
          </w:p>
          <w:p w:rsidR="00E3113A" w:rsidRPr="00D10ED3" w:rsidRDefault="00E3113A" w:rsidP="00E3113A">
            <w:pPr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D10ED3">
              <w:rPr>
                <w:rFonts w:ascii="Times New Roman" w:hAnsi="Times New Roman"/>
              </w:rPr>
              <w:t xml:space="preserve">                               МП</w:t>
            </w:r>
          </w:p>
        </w:tc>
      </w:tr>
    </w:tbl>
    <w:p w:rsidR="00BD2D48" w:rsidRPr="00A14876" w:rsidRDefault="00BD2D48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Приложение N 1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2F2BEE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527F">
        <w:rPr>
          <w:rFonts w:ascii="Times New Roman" w:hAnsi="Times New Roman" w:cs="Times New Roman"/>
          <w:sz w:val="24"/>
          <w:szCs w:val="24"/>
        </w:rPr>
        <w:t xml:space="preserve">т </w:t>
      </w:r>
      <w:r w:rsidR="001D72D6">
        <w:rPr>
          <w:rFonts w:ascii="Times New Roman" w:hAnsi="Times New Roman" w:cs="Times New Roman"/>
          <w:sz w:val="24"/>
          <w:szCs w:val="24"/>
        </w:rPr>
        <w:t>«___»  _________ 2022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2B4" w:rsidRDefault="001762B4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2B4" w:rsidRPr="00A14876" w:rsidRDefault="001762B4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7" w:rsidRDefault="00DF3517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26"/>
      <w:bookmarkEnd w:id="20"/>
      <w:r w:rsidRPr="00A14876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1762B4" w:rsidRDefault="001762B4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62B4" w:rsidRPr="00A14876" w:rsidRDefault="001762B4" w:rsidP="00A148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3517" w:rsidRPr="00A14876" w:rsidRDefault="00DF3517" w:rsidP="00A14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905"/>
        <w:gridCol w:w="992"/>
        <w:gridCol w:w="1034"/>
        <w:gridCol w:w="242"/>
        <w:gridCol w:w="1160"/>
        <w:gridCol w:w="683"/>
        <w:gridCol w:w="1843"/>
        <w:gridCol w:w="989"/>
        <w:gridCol w:w="995"/>
      </w:tblGrid>
      <w:tr w:rsidR="00E52DE5" w:rsidRPr="00E52DE5" w:rsidTr="002F2BEE">
        <w:tc>
          <w:tcPr>
            <w:tcW w:w="425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85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</w:tc>
        <w:tc>
          <w:tcPr>
            <w:tcW w:w="992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276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Количество в единицах измерения </w:t>
            </w:r>
          </w:p>
        </w:tc>
        <w:tc>
          <w:tcPr>
            <w:tcW w:w="1843" w:type="dxa"/>
            <w:gridSpan w:val="2"/>
          </w:tcPr>
          <w:p w:rsidR="00E52DE5" w:rsidRPr="00E52DE5" w:rsidRDefault="00E52DE5" w:rsidP="00E52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Остаточный срок годности </w:t>
            </w:r>
            <w:hyperlink w:anchor="P772" w:history="1"/>
          </w:p>
        </w:tc>
        <w:tc>
          <w:tcPr>
            <w:tcW w:w="1843" w:type="dxa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Цена за единицу измерения, руб.</w:t>
            </w:r>
          </w:p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(включая НДС) (если облагается НДС)</w:t>
            </w:r>
          </w:p>
        </w:tc>
        <w:tc>
          <w:tcPr>
            <w:tcW w:w="1984" w:type="dxa"/>
            <w:gridSpan w:val="2"/>
          </w:tcPr>
          <w:p w:rsidR="00E52DE5" w:rsidRPr="00E52DE5" w:rsidRDefault="00E52DE5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  <w:p w:rsidR="00E52DE5" w:rsidRPr="00E52DE5" w:rsidRDefault="00E52DE5" w:rsidP="004B72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DE5">
              <w:rPr>
                <w:rFonts w:ascii="Times New Roman" w:hAnsi="Times New Roman" w:cs="Times New Roman"/>
                <w:sz w:val="20"/>
              </w:rPr>
              <w:t xml:space="preserve">(включая НДС) (если облагается НДС) </w:t>
            </w:r>
          </w:p>
        </w:tc>
      </w:tr>
      <w:tr w:rsidR="00E52DE5" w:rsidRPr="00435659" w:rsidTr="002F2BEE">
        <w:trPr>
          <w:trHeight w:val="236"/>
        </w:trPr>
        <w:tc>
          <w:tcPr>
            <w:tcW w:w="425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341"/>
            <w:bookmarkEnd w:id="21"/>
            <w:r w:rsidRPr="00E96B3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342"/>
            <w:bookmarkEnd w:id="22"/>
            <w:r w:rsidRPr="00E96B3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B3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4" w:type="dxa"/>
            <w:gridSpan w:val="2"/>
          </w:tcPr>
          <w:p w:rsidR="00E52DE5" w:rsidRPr="00E96B3D" w:rsidRDefault="00E52DE5" w:rsidP="00E96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344"/>
            <w:bookmarkEnd w:id="23"/>
            <w:r w:rsidRPr="00E96B3D">
              <w:rPr>
                <w:rFonts w:ascii="Times New Roman" w:hAnsi="Times New Roman" w:cs="Times New Roman"/>
                <w:sz w:val="20"/>
              </w:rPr>
              <w:t>7</w:t>
            </w:r>
            <w:bookmarkStart w:id="24" w:name="P345"/>
            <w:bookmarkEnd w:id="24"/>
          </w:p>
        </w:tc>
      </w:tr>
      <w:tr w:rsidR="002E1FA8" w:rsidRPr="00435659" w:rsidTr="002F2BEE">
        <w:tc>
          <w:tcPr>
            <w:tcW w:w="425" w:type="dxa"/>
          </w:tcPr>
          <w:p w:rsidR="002E1FA8" w:rsidRPr="00053FB0" w:rsidRDefault="002E1FA8" w:rsidP="002E1FA8">
            <w:pPr>
              <w:jc w:val="center"/>
            </w:pPr>
            <w:r w:rsidRPr="00053FB0">
              <w:t>1</w:t>
            </w:r>
          </w:p>
        </w:tc>
        <w:tc>
          <w:tcPr>
            <w:tcW w:w="1985" w:type="dxa"/>
            <w:gridSpan w:val="2"/>
          </w:tcPr>
          <w:p w:rsidR="002E1FA8" w:rsidRPr="00053FB0" w:rsidRDefault="00265BDA" w:rsidP="002E1FA8">
            <w:r>
              <w:t>Рыба Минтай, с/м, б/г, +30</w:t>
            </w:r>
          </w:p>
        </w:tc>
        <w:tc>
          <w:tcPr>
            <w:tcW w:w="992" w:type="dxa"/>
          </w:tcPr>
          <w:p w:rsidR="002E1FA8" w:rsidRPr="00053FB0" w:rsidRDefault="002E1FA8" w:rsidP="002E1FA8">
            <w:pPr>
              <w:jc w:val="right"/>
            </w:pPr>
            <w:r w:rsidRPr="00053FB0">
              <w:t>кг</w:t>
            </w:r>
          </w:p>
        </w:tc>
        <w:tc>
          <w:tcPr>
            <w:tcW w:w="1276" w:type="dxa"/>
            <w:gridSpan w:val="2"/>
          </w:tcPr>
          <w:p w:rsidR="002E1FA8" w:rsidRPr="00053FB0" w:rsidRDefault="008508C6" w:rsidP="002E1FA8">
            <w:pPr>
              <w:jc w:val="right"/>
            </w:pPr>
            <w:r>
              <w:t>42</w:t>
            </w:r>
            <w:r w:rsidR="00D7527F">
              <w:t>0</w:t>
            </w:r>
            <w:r w:rsidR="002E1FA8" w:rsidRPr="00053FB0">
              <w:t>,00</w:t>
            </w:r>
          </w:p>
        </w:tc>
        <w:tc>
          <w:tcPr>
            <w:tcW w:w="1843" w:type="dxa"/>
            <w:gridSpan w:val="2"/>
          </w:tcPr>
          <w:p w:rsidR="002E1FA8" w:rsidRPr="004B7291" w:rsidRDefault="002E1FA8" w:rsidP="007A6D4E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 w:rsidR="00073E6E">
              <w:rPr>
                <w:rFonts w:ascii="Times New Roman" w:hAnsi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/>
                <w:sz w:val="24"/>
                <w:szCs w:val="24"/>
              </w:rPr>
              <w:t>0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  <w:p w:rsidR="002E1FA8" w:rsidRPr="004B7291" w:rsidRDefault="002E1FA8" w:rsidP="004B7291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2E1FA8" w:rsidRPr="00053FB0" w:rsidRDefault="002E1FA8" w:rsidP="002E1FA8">
            <w:pPr>
              <w:jc w:val="right"/>
            </w:pPr>
          </w:p>
        </w:tc>
        <w:tc>
          <w:tcPr>
            <w:tcW w:w="1984" w:type="dxa"/>
            <w:gridSpan w:val="2"/>
          </w:tcPr>
          <w:p w:rsidR="002E1FA8" w:rsidRPr="00053FB0" w:rsidRDefault="002E1FA8" w:rsidP="002E1FA8">
            <w:pPr>
              <w:jc w:val="right"/>
            </w:pPr>
          </w:p>
        </w:tc>
      </w:tr>
      <w:tr w:rsidR="00073E6E" w:rsidRPr="00435659" w:rsidTr="002F2BEE">
        <w:tc>
          <w:tcPr>
            <w:tcW w:w="425" w:type="dxa"/>
          </w:tcPr>
          <w:p w:rsidR="00073E6E" w:rsidRDefault="008508C6" w:rsidP="002E1FA8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</w:tcPr>
          <w:p w:rsidR="00073E6E" w:rsidRDefault="00073E6E" w:rsidP="002E1FA8">
            <w:r>
              <w:t>Мясо свинины, окорок, зад.часть, замороженное для детского питания</w:t>
            </w:r>
          </w:p>
        </w:tc>
        <w:tc>
          <w:tcPr>
            <w:tcW w:w="992" w:type="dxa"/>
          </w:tcPr>
          <w:p w:rsidR="00073E6E" w:rsidRDefault="00073E6E" w:rsidP="002E1FA8">
            <w:pPr>
              <w:jc w:val="right"/>
            </w:pPr>
            <w:r>
              <w:t>кг</w:t>
            </w:r>
          </w:p>
        </w:tc>
        <w:tc>
          <w:tcPr>
            <w:tcW w:w="1276" w:type="dxa"/>
            <w:gridSpan w:val="2"/>
          </w:tcPr>
          <w:p w:rsidR="00073E6E" w:rsidRDefault="008508C6" w:rsidP="002E1FA8">
            <w:pPr>
              <w:jc w:val="right"/>
            </w:pPr>
            <w:r>
              <w:t>350</w:t>
            </w:r>
            <w:r w:rsidR="00073E6E">
              <w:t>,00</w:t>
            </w:r>
          </w:p>
        </w:tc>
        <w:tc>
          <w:tcPr>
            <w:tcW w:w="1843" w:type="dxa"/>
            <w:gridSpan w:val="2"/>
          </w:tcPr>
          <w:p w:rsidR="00073E6E" w:rsidRPr="004B7291" w:rsidRDefault="002D3EF5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менее 30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</w:t>
            </w:r>
          </w:p>
        </w:tc>
        <w:tc>
          <w:tcPr>
            <w:tcW w:w="1843" w:type="dxa"/>
          </w:tcPr>
          <w:p w:rsidR="00073E6E" w:rsidRPr="00053FB0" w:rsidRDefault="00073E6E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073E6E" w:rsidRPr="00053FB0" w:rsidRDefault="00073E6E" w:rsidP="002E1FA8">
            <w:pPr>
              <w:jc w:val="right"/>
            </w:pPr>
          </w:p>
        </w:tc>
      </w:tr>
      <w:tr w:rsidR="002D3EF5" w:rsidRPr="00435659" w:rsidTr="002F2BEE">
        <w:tc>
          <w:tcPr>
            <w:tcW w:w="425" w:type="dxa"/>
          </w:tcPr>
          <w:p w:rsidR="002D3EF5" w:rsidRDefault="002D3EF5" w:rsidP="002E1FA8">
            <w:pPr>
              <w:jc w:val="center"/>
            </w:pPr>
            <w:r>
              <w:t xml:space="preserve">3. </w:t>
            </w:r>
          </w:p>
        </w:tc>
        <w:tc>
          <w:tcPr>
            <w:tcW w:w="1985" w:type="dxa"/>
            <w:gridSpan w:val="2"/>
          </w:tcPr>
          <w:p w:rsidR="002D3EF5" w:rsidRDefault="002D3EF5" w:rsidP="002E1FA8">
            <w:r>
              <w:t>Мясо говядины, з/ч, замороженное для детского питания</w:t>
            </w:r>
          </w:p>
        </w:tc>
        <w:tc>
          <w:tcPr>
            <w:tcW w:w="992" w:type="dxa"/>
          </w:tcPr>
          <w:p w:rsidR="002D3EF5" w:rsidRDefault="002D3EF5" w:rsidP="002E1FA8">
            <w:pPr>
              <w:jc w:val="right"/>
            </w:pPr>
            <w:r>
              <w:t>кг</w:t>
            </w:r>
          </w:p>
        </w:tc>
        <w:tc>
          <w:tcPr>
            <w:tcW w:w="1276" w:type="dxa"/>
            <w:gridSpan w:val="2"/>
          </w:tcPr>
          <w:p w:rsidR="002D3EF5" w:rsidRDefault="002D3EF5" w:rsidP="002E1FA8">
            <w:pPr>
              <w:jc w:val="right"/>
            </w:pPr>
            <w:r>
              <w:t>400,00</w:t>
            </w:r>
          </w:p>
        </w:tc>
        <w:tc>
          <w:tcPr>
            <w:tcW w:w="1843" w:type="dxa"/>
            <w:gridSpan w:val="2"/>
          </w:tcPr>
          <w:p w:rsidR="002D3EF5" w:rsidRPr="002D3EF5" w:rsidRDefault="002D3EF5" w:rsidP="002D3EF5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менее 30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</w:tc>
        <w:tc>
          <w:tcPr>
            <w:tcW w:w="1843" w:type="dxa"/>
          </w:tcPr>
          <w:p w:rsidR="002D3EF5" w:rsidRPr="00053FB0" w:rsidRDefault="002D3EF5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2D3EF5" w:rsidRPr="00053FB0" w:rsidRDefault="002D3EF5" w:rsidP="002E1FA8">
            <w:pPr>
              <w:jc w:val="right"/>
            </w:pPr>
          </w:p>
        </w:tc>
      </w:tr>
      <w:tr w:rsidR="002D3EF5" w:rsidRPr="00435659" w:rsidTr="002F2BEE">
        <w:tc>
          <w:tcPr>
            <w:tcW w:w="425" w:type="dxa"/>
          </w:tcPr>
          <w:p w:rsidR="002D3EF5" w:rsidRDefault="002D3EF5" w:rsidP="002E1FA8">
            <w:pPr>
              <w:jc w:val="center"/>
            </w:pPr>
            <w:r>
              <w:t>4.</w:t>
            </w:r>
          </w:p>
        </w:tc>
        <w:tc>
          <w:tcPr>
            <w:tcW w:w="1985" w:type="dxa"/>
            <w:gridSpan w:val="2"/>
          </w:tcPr>
          <w:p w:rsidR="002D3EF5" w:rsidRDefault="002D3EF5" w:rsidP="002E1FA8">
            <w:r>
              <w:t>Печень говяжья</w:t>
            </w:r>
          </w:p>
        </w:tc>
        <w:tc>
          <w:tcPr>
            <w:tcW w:w="992" w:type="dxa"/>
          </w:tcPr>
          <w:p w:rsidR="002D3EF5" w:rsidRDefault="002D3EF5" w:rsidP="002E1FA8">
            <w:pPr>
              <w:jc w:val="right"/>
            </w:pPr>
            <w:r>
              <w:t>кг</w:t>
            </w:r>
          </w:p>
        </w:tc>
        <w:tc>
          <w:tcPr>
            <w:tcW w:w="1276" w:type="dxa"/>
            <w:gridSpan w:val="2"/>
          </w:tcPr>
          <w:p w:rsidR="002D3EF5" w:rsidRDefault="002D3EF5" w:rsidP="002E1FA8">
            <w:pPr>
              <w:jc w:val="right"/>
            </w:pPr>
            <w:r>
              <w:t>200,00</w:t>
            </w:r>
          </w:p>
        </w:tc>
        <w:tc>
          <w:tcPr>
            <w:tcW w:w="1843" w:type="dxa"/>
            <w:gridSpan w:val="2"/>
          </w:tcPr>
          <w:p w:rsidR="002D3EF5" w:rsidRPr="004B7291" w:rsidRDefault="002D3EF5" w:rsidP="002D3EF5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менее 30 дней</w:t>
            </w:r>
            <w:r w:rsidRPr="004B7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291">
              <w:rPr>
                <w:rFonts w:ascii="Times New Roman" w:hAnsi="Times New Roman"/>
                <w:sz w:val="24"/>
                <w:szCs w:val="24"/>
                <w:lang w:eastAsia="ar-SA"/>
              </w:rPr>
              <w:t>на момент поставки товара.</w:t>
            </w:r>
          </w:p>
        </w:tc>
        <w:tc>
          <w:tcPr>
            <w:tcW w:w="1843" w:type="dxa"/>
          </w:tcPr>
          <w:p w:rsidR="002D3EF5" w:rsidRPr="00053FB0" w:rsidRDefault="002D3EF5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2D3EF5" w:rsidRPr="00053FB0" w:rsidRDefault="002D3EF5" w:rsidP="002E1FA8">
            <w:pPr>
              <w:jc w:val="right"/>
            </w:pPr>
          </w:p>
        </w:tc>
      </w:tr>
      <w:tr w:rsidR="00D02E9D" w:rsidRPr="00435659" w:rsidTr="002F2BEE">
        <w:tc>
          <w:tcPr>
            <w:tcW w:w="425" w:type="dxa"/>
          </w:tcPr>
          <w:p w:rsidR="00D02E9D" w:rsidRDefault="00D02E9D" w:rsidP="002E1FA8">
            <w:pPr>
              <w:jc w:val="center"/>
            </w:pPr>
          </w:p>
        </w:tc>
        <w:tc>
          <w:tcPr>
            <w:tcW w:w="1985" w:type="dxa"/>
            <w:gridSpan w:val="2"/>
          </w:tcPr>
          <w:p w:rsidR="00D02E9D" w:rsidRDefault="00D02E9D" w:rsidP="002E1FA8">
            <w:r>
              <w:t>Итого</w:t>
            </w:r>
          </w:p>
        </w:tc>
        <w:tc>
          <w:tcPr>
            <w:tcW w:w="992" w:type="dxa"/>
          </w:tcPr>
          <w:p w:rsidR="00D02E9D" w:rsidRDefault="00D02E9D" w:rsidP="002E1FA8">
            <w:pPr>
              <w:jc w:val="right"/>
            </w:pPr>
          </w:p>
        </w:tc>
        <w:tc>
          <w:tcPr>
            <w:tcW w:w="1276" w:type="dxa"/>
            <w:gridSpan w:val="2"/>
          </w:tcPr>
          <w:p w:rsidR="00D02E9D" w:rsidRDefault="00D02E9D" w:rsidP="002E1FA8">
            <w:pPr>
              <w:jc w:val="right"/>
            </w:pPr>
          </w:p>
        </w:tc>
        <w:tc>
          <w:tcPr>
            <w:tcW w:w="1843" w:type="dxa"/>
            <w:gridSpan w:val="2"/>
          </w:tcPr>
          <w:p w:rsidR="00D02E9D" w:rsidRDefault="00D02E9D" w:rsidP="00265BDA">
            <w:pPr>
              <w:widowControl w:val="0"/>
              <w:tabs>
                <w:tab w:val="num" w:pos="1000"/>
                <w:tab w:val="left" w:pos="1134"/>
                <w:tab w:val="num" w:pos="1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D02E9D" w:rsidRDefault="00D02E9D" w:rsidP="00265BDA">
            <w:pPr>
              <w:jc w:val="right"/>
            </w:pPr>
          </w:p>
        </w:tc>
        <w:tc>
          <w:tcPr>
            <w:tcW w:w="1984" w:type="dxa"/>
            <w:gridSpan w:val="2"/>
          </w:tcPr>
          <w:p w:rsidR="00D02E9D" w:rsidRDefault="00D02E9D" w:rsidP="008508C6"/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6E" w:rsidRDefault="00073E6E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265BDA" w:rsidRPr="00BD2D48" w:rsidTr="002F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505" w:type="dxa"/>
          <w:wAfter w:w="995" w:type="dxa"/>
        </w:trPr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BDA" w:rsidRPr="00BD2D48" w:rsidRDefault="00265BDA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E6E" w:rsidRDefault="00073E6E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73E6E" w:rsidRDefault="00073E6E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3C41" w:rsidRDefault="008B3C41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D27B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1D72D6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 2022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389"/>
      <w:bookmarkEnd w:id="25"/>
      <w:r w:rsidRPr="00E52DE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545E47" w:rsidRPr="00E52DE5" w:rsidRDefault="00545E47" w:rsidP="00E96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6B3D" w:rsidRDefault="00E96B3D" w:rsidP="00A11E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6B3D">
        <w:rPr>
          <w:rFonts w:ascii="Times New Roman" w:hAnsi="Times New Roman"/>
          <w:sz w:val="24"/>
          <w:szCs w:val="24"/>
        </w:rPr>
        <w:t>Качество товара должно соответствовать требованиям следующих документов:</w:t>
      </w:r>
    </w:p>
    <w:p w:rsid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2B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2BEE">
        <w:rPr>
          <w:rFonts w:ascii="Times New Roman" w:hAnsi="Times New Roman"/>
          <w:sz w:val="24"/>
          <w:szCs w:val="24"/>
        </w:rPr>
        <w:t xml:space="preserve">Технический </w:t>
      </w:r>
      <w:r w:rsidRPr="002F2BEE">
        <w:rPr>
          <w:rFonts w:ascii="Times New Roman" w:hAnsi="Times New Roman"/>
          <w:color w:val="000000"/>
          <w:sz w:val="24"/>
          <w:szCs w:val="24"/>
        </w:rPr>
        <w:t>регламент Таможенного союза ТР ТС 034/2013 «О безопасности мяса и мясной продукции» (утвержден решением Совета Евразийской экономической комиссии от 9 октября 2013г. № 68).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sz w:val="24"/>
          <w:szCs w:val="24"/>
        </w:rPr>
        <w:t>- Технический регламент Таможенного союза «О безопасности упаковки» (ТР ТС 005/2011).</w:t>
      </w:r>
    </w:p>
    <w:p w:rsid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F2BEE">
        <w:rPr>
          <w:rFonts w:ascii="Times New Roman" w:hAnsi="Times New Roman"/>
          <w:color w:val="000000"/>
          <w:sz w:val="24"/>
          <w:szCs w:val="24"/>
        </w:rPr>
        <w:t>- Технический регламент</w:t>
      </w:r>
      <w:r w:rsidRPr="002F2BEE">
        <w:rPr>
          <w:rFonts w:ascii="Times New Roman" w:hAnsi="Times New Roman"/>
          <w:sz w:val="24"/>
          <w:szCs w:val="24"/>
        </w:rPr>
        <w:t xml:space="preserve"> Таможенного союза «Пищевая продукция в части ее маркировки» (ТР ТС 022/2011).</w:t>
      </w:r>
    </w:p>
    <w:p w:rsidR="003F0035" w:rsidRDefault="003F0035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32366 – 2013 Рыба мороженная. Технические условия.</w:t>
      </w:r>
    </w:p>
    <w:p w:rsidR="002F2BEE" w:rsidRPr="002F2BEE" w:rsidRDefault="003F0035" w:rsidP="003F003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32244-2013 Субпродукты мясные обработанные.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>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F2BEE">
        <w:rPr>
          <w:rFonts w:ascii="Times New Roman" w:hAnsi="Times New Roman"/>
          <w:sz w:val="24"/>
          <w:szCs w:val="24"/>
        </w:rPr>
        <w:t>Содержание радионуклидов, токсичных элементов, пестицидов, нитратов и других вредных веществ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 и техническим регламентом ТР ТС 034/2013,</w:t>
      </w:r>
    </w:p>
    <w:p w:rsidR="002F2BEE" w:rsidRPr="002F2BEE" w:rsidRDefault="002F2BEE" w:rsidP="002F2BE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F2BEE">
        <w:rPr>
          <w:rFonts w:ascii="Times New Roman" w:hAnsi="Times New Roman"/>
          <w:bCs/>
          <w:iCs/>
          <w:sz w:val="24"/>
          <w:szCs w:val="24"/>
        </w:rPr>
        <w:t xml:space="preserve">Мясная продукция, предназначенная для реализации, должна быть расфасована в упаковку, соответствующую требованиям технического </w:t>
      </w:r>
      <w:r w:rsidRPr="002F2BEE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регламента </w:t>
      </w:r>
      <w:r w:rsidRPr="002F2BEE">
        <w:rPr>
          <w:rFonts w:ascii="Times New Roman" w:hAnsi="Times New Roman"/>
          <w:bCs/>
          <w:iCs/>
          <w:sz w:val="24"/>
          <w:szCs w:val="24"/>
        </w:rPr>
        <w:t>Таможенного союза «О безопасности упаковки» (ТР ТС 005/2011) и обеспечивающую безопасность и сохранение потребительских свойств мясной продукции  требованиям технического регламента в течение срока их годности</w:t>
      </w:r>
      <w:r w:rsidRPr="002F2BEE">
        <w:rPr>
          <w:rFonts w:ascii="Times New Roman" w:hAnsi="Times New Roman"/>
          <w:sz w:val="24"/>
          <w:szCs w:val="24"/>
        </w:rPr>
        <w:t xml:space="preserve">. </w:t>
      </w:r>
    </w:p>
    <w:p w:rsidR="00A11EF9" w:rsidRPr="00A11EF9" w:rsidRDefault="002F2BEE" w:rsidP="00A11EF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11EF9" w:rsidRPr="00A11EF9">
        <w:rPr>
          <w:rFonts w:ascii="Times New Roman" w:hAnsi="Times New Roman"/>
        </w:rPr>
        <w:t>Согласно решению Коллегии Евразийской экономической комиссии от 26 мая 2014 г. N 80 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мяса и мясной продукции» ТР ТС 034/2013,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мяса и мясной продукции» ТР ТС 034/2013  и осуществления оценки (подтверждения) соответствия продукции», в результате применения на добровольной основе следующих документов: ГОСТ 3739-89 Мясо фасованное. Технические условия; ГОСТ 4814-57 Блоки мясные замороженные. Технические условия; ГОСТ 31797-2012 Мясо. Разделка говядины на отрубы. Технические условия.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  <w:color w:val="000000"/>
        </w:rPr>
        <w:t xml:space="preserve">           Допускается поставка и использование пищевых продуктов, выработанных по другим техническим документам,  с показателями качества не ниже определенных технический регламентом ТР ТС 034/2013.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органолептических показателей с признаками, определенными стандартами, в результате применения которых на добровольной основе обеспечивается соблюдение требований технического регламента ТР ТС 034/2013, установленных перечнем </w:t>
      </w:r>
      <w:r w:rsidRPr="00A11EF9">
        <w:rPr>
          <w:rFonts w:ascii="Times New Roman" w:hAnsi="Times New Roman"/>
        </w:rPr>
        <w:lastRenderedPageBreak/>
        <w:t>стандартов применяемых для целей оценки (подтверждения) соответствия техническому регламенту ТР ТС 034/2013 или с определенными технической документацией признаками, в соответствии с которыми изготовлены продукты убоя и мясная продукция.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Мясная продукция должна сопровождаться информацией для потребителей, соответствующей требованиям технического </w:t>
      </w:r>
      <w:r w:rsidRPr="00A11EF9">
        <w:rPr>
          <w:rFonts w:ascii="Times New Roman" w:hAnsi="Times New Roman"/>
          <w:color w:val="000000"/>
        </w:rPr>
        <w:t xml:space="preserve">регламента </w:t>
      </w:r>
      <w:r w:rsidRPr="00A11EF9">
        <w:rPr>
          <w:rFonts w:ascii="Times New Roman" w:hAnsi="Times New Roman"/>
        </w:rPr>
        <w:t>Таможенного союза «Пищевая продукция в части ее маркировки» (ТР ТС 022/2011) и дополнительным требованиям технического регламента ТР ТС 034/2013, в том числе: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Маркировка мяса в тушах, полутушах, четвертинах и отрубах должна соответствовать, в частности, также следующим требованиям: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а) непосредственно на тушу, полутушу и четвертину наносится оттиск ветеринарного клейма в соответствии с требованиями, установленными нормативными правовыми актами государств-членов в области ветеринарии;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б) непосредственно на тушу, полутушу и четвертину допускается дополнительно наносить оттиск товароведческого клейма;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в) в товаросопроводительной документации на неупакованные продукты убоя указывается следующая информация: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вид мяса продуктивного животного, от которого получен продукт убоя, наименование продукта убоя, термическое состояние туш, полутуш, четвертин и отрубов («охлажденное», «замороженное»), анатомическая часть туши (для отрубов);</w:t>
      </w:r>
    </w:p>
    <w:p w:rsidR="00A11EF9" w:rsidRPr="00A11EF9" w:rsidRDefault="00A11EF9" w:rsidP="00A11EF9">
      <w:pPr>
        <w:ind w:left="72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>наименование и место нахождения изготовителя продуктов убоя;</w:t>
      </w:r>
    </w:p>
    <w:p w:rsidR="00A11EF9" w:rsidRPr="00A11EF9" w:rsidRDefault="00A11EF9" w:rsidP="00A11EF9">
      <w:pPr>
        <w:ind w:left="36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количество продуктов убоя;</w:t>
      </w:r>
    </w:p>
    <w:p w:rsidR="00A11EF9" w:rsidRPr="00A11EF9" w:rsidRDefault="00A11EF9" w:rsidP="00A11EF9">
      <w:pPr>
        <w:ind w:left="720"/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>дата изготовления, срок годности и условия хранения продуктов убоя.</w:t>
      </w:r>
    </w:p>
    <w:p w:rsidR="00A11EF9" w:rsidRPr="00A11EF9" w:rsidRDefault="00A11EF9" w:rsidP="00A11EF9">
      <w:pPr>
        <w:contextualSpacing/>
        <w:jc w:val="both"/>
        <w:rPr>
          <w:rFonts w:ascii="Times New Roman" w:hAnsi="Times New Roman"/>
        </w:rPr>
      </w:pPr>
      <w:r w:rsidRPr="00A11EF9">
        <w:rPr>
          <w:rFonts w:ascii="Times New Roman" w:hAnsi="Times New Roman"/>
        </w:rPr>
        <w:t xml:space="preserve">            При наличии транспортной и (или) потребительской упаковки - вышеуказанная информация указывается в маркировке и (или) товаросопроводительной документации.</w:t>
      </w:r>
    </w:p>
    <w:p w:rsidR="00A11EF9" w:rsidRPr="00A11EF9" w:rsidRDefault="00A11EF9" w:rsidP="00A11E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BEE" w:rsidRPr="00A11EF9" w:rsidRDefault="002F2BEE" w:rsidP="003F003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EE" w:rsidRPr="002F2BEE" w:rsidRDefault="002F2BEE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Pr="002F2BEE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1"/>
        <w:gridCol w:w="1402"/>
        <w:gridCol w:w="3515"/>
      </w:tblGrid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677255" w:rsidRPr="00BD2D48" w:rsidTr="00677255"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255" w:rsidRPr="00BD2D48" w:rsidRDefault="00677255" w:rsidP="0067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255" w:rsidRDefault="00677255" w:rsidP="006772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5E47" w:rsidRDefault="00545E4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40C" w:rsidRDefault="009A140C" w:rsidP="003F00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37E9A" w:rsidRDefault="00D37E9A" w:rsidP="00265BD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7B7" w:rsidRDefault="00DF37B7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A0C6F" w:rsidRDefault="00AA0C6F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11EF9" w:rsidRDefault="00A11EF9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3C41" w:rsidRDefault="008B3C41" w:rsidP="002F2B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E52DE5" w:rsidRDefault="00265BDA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D72D6">
        <w:rPr>
          <w:rFonts w:ascii="Times New Roman" w:hAnsi="Times New Roman" w:cs="Times New Roman"/>
          <w:sz w:val="24"/>
          <w:szCs w:val="24"/>
        </w:rPr>
        <w:t>"___" _________ 2022</w:t>
      </w:r>
      <w:r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C41" w:rsidRDefault="008B3C41" w:rsidP="008B3C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399"/>
      <w:bookmarkEnd w:id="26"/>
    </w:p>
    <w:p w:rsidR="00DF3517" w:rsidRPr="00E52DE5" w:rsidRDefault="00DF3517" w:rsidP="008B3C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>ФОРМА АКТА СДАЧИ-ПРИЕМКИ ТОВАРА</w:t>
      </w:r>
    </w:p>
    <w:p w:rsidR="008B3C41" w:rsidRDefault="008B3C41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3C41" w:rsidRDefault="008B3C41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>АКТ СДАЧИ-ПРИЕМКИ ТОВАРА</w:t>
      </w:r>
    </w:p>
    <w:p w:rsidR="00DF3517" w:rsidRPr="00E52DE5" w:rsidRDefault="00DF3517" w:rsidP="00E52D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>по состоянию на ________ года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Поставщик  ______ в лице _______, действующего на основании________, с одн</w:t>
      </w:r>
      <w:r w:rsidR="007A6D4E">
        <w:rPr>
          <w:rFonts w:ascii="Times New Roman" w:hAnsi="Times New Roman" w:cs="Times New Roman"/>
          <w:sz w:val="24"/>
          <w:szCs w:val="24"/>
        </w:rPr>
        <w:t>ой сто</w:t>
      </w:r>
      <w:r w:rsidR="008508C6">
        <w:rPr>
          <w:rFonts w:ascii="Times New Roman" w:hAnsi="Times New Roman" w:cs="Times New Roman"/>
          <w:sz w:val="24"/>
          <w:szCs w:val="24"/>
        </w:rPr>
        <w:t>роны, и Заказчик МБДОУ «ДС № 281</w:t>
      </w:r>
      <w:r w:rsidR="007A6D4E">
        <w:rPr>
          <w:rFonts w:ascii="Times New Roman" w:hAnsi="Times New Roman" w:cs="Times New Roman"/>
          <w:sz w:val="24"/>
          <w:szCs w:val="24"/>
        </w:rPr>
        <w:t xml:space="preserve"> г. Челябинска»,</w:t>
      </w:r>
      <w:r w:rsidRPr="00E52DE5">
        <w:rPr>
          <w:rFonts w:ascii="Times New Roman" w:hAnsi="Times New Roman" w:cs="Times New Roman"/>
          <w:sz w:val="24"/>
          <w:szCs w:val="24"/>
        </w:rPr>
        <w:t xml:space="preserve">  в лице </w:t>
      </w:r>
      <w:r w:rsidR="007A6D4E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AA0C6F">
        <w:rPr>
          <w:rFonts w:ascii="Times New Roman" w:hAnsi="Times New Roman" w:cs="Times New Roman"/>
          <w:sz w:val="24"/>
          <w:szCs w:val="24"/>
        </w:rPr>
        <w:t>Семьяниновой Елены Васильевны</w:t>
      </w:r>
      <w:hyperlink w:anchor="P780" w:history="1"/>
      <w:r w:rsidRPr="00E52DE5">
        <w:rPr>
          <w:rFonts w:ascii="Times New Roman" w:hAnsi="Times New Roman" w:cs="Times New Roman"/>
          <w:sz w:val="24"/>
          <w:szCs w:val="24"/>
        </w:rPr>
        <w:t>,   действ</w:t>
      </w:r>
      <w:r w:rsidR="007A6D4E">
        <w:rPr>
          <w:rFonts w:ascii="Times New Roman" w:hAnsi="Times New Roman" w:cs="Times New Roman"/>
          <w:sz w:val="24"/>
          <w:szCs w:val="24"/>
        </w:rPr>
        <w:t>ующего  на  основании  Устава</w:t>
      </w:r>
      <w:r w:rsidRPr="00E52DE5">
        <w:rPr>
          <w:rFonts w:ascii="Times New Roman" w:hAnsi="Times New Roman" w:cs="Times New Roman"/>
          <w:sz w:val="24"/>
          <w:szCs w:val="24"/>
        </w:rPr>
        <w:t>,  с  другой  стороны,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составили настоящий Акт о следующем:</w:t>
      </w:r>
    </w:p>
    <w:p w:rsidR="00DF3517" w:rsidRPr="00E52DE5" w:rsidRDefault="00DF3517" w:rsidP="00BD2D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В соответ</w:t>
      </w:r>
      <w:r w:rsidR="002F2BEE">
        <w:rPr>
          <w:rFonts w:ascii="Times New Roman" w:hAnsi="Times New Roman" w:cs="Times New Roman"/>
          <w:sz w:val="24"/>
          <w:szCs w:val="24"/>
        </w:rPr>
        <w:t>ствии с Контрактом от 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г. </w:t>
      </w:r>
      <w:r w:rsidR="009E6252">
        <w:rPr>
          <w:rFonts w:ascii="Times New Roman" w:hAnsi="Times New Roman" w:cs="Times New Roman"/>
          <w:sz w:val="24"/>
          <w:szCs w:val="24"/>
        </w:rPr>
        <w:t>№</w:t>
      </w:r>
      <w:r w:rsidR="00265BDA">
        <w:rPr>
          <w:rFonts w:ascii="Times New Roman" w:hAnsi="Times New Roman" w:cs="Times New Roman"/>
          <w:sz w:val="24"/>
          <w:szCs w:val="24"/>
        </w:rPr>
        <w:t xml:space="preserve"> ____</w:t>
      </w:r>
      <w:r w:rsidR="00E3113A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 xml:space="preserve"> Поставщик выполнил</w:t>
      </w:r>
      <w:r w:rsid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E52DE5">
        <w:rPr>
          <w:rFonts w:ascii="Times New Roman" w:hAnsi="Times New Roman" w:cs="Times New Roman"/>
          <w:sz w:val="24"/>
          <w:szCs w:val="24"/>
        </w:rPr>
        <w:t>обязанности по поставке продуктов питания (далее - Товар).</w:t>
      </w:r>
    </w:p>
    <w:p w:rsidR="00DF3517" w:rsidRPr="00E52DE5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843"/>
        <w:gridCol w:w="1417"/>
        <w:gridCol w:w="1134"/>
        <w:gridCol w:w="709"/>
        <w:gridCol w:w="1559"/>
        <w:gridCol w:w="1276"/>
      </w:tblGrid>
      <w:tr w:rsidR="00F1549F" w:rsidRPr="00F1549F" w:rsidTr="00F1549F">
        <w:tc>
          <w:tcPr>
            <w:tcW w:w="1480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получателя</w:t>
            </w:r>
          </w:p>
        </w:tc>
        <w:tc>
          <w:tcPr>
            <w:tcW w:w="184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417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Описание внешнего вида Товара</w:t>
            </w:r>
          </w:p>
        </w:tc>
        <w:tc>
          <w:tcPr>
            <w:tcW w:w="113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Объем поставки</w:t>
            </w:r>
          </w:p>
        </w:tc>
        <w:tc>
          <w:tcPr>
            <w:tcW w:w="70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1559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Цена за единицу измерения, руб. (включая НДС)</w:t>
            </w:r>
          </w:p>
        </w:tc>
        <w:tc>
          <w:tcPr>
            <w:tcW w:w="1276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Стоимость, руб. (включая НДС) (если облагается НДС)</w:t>
            </w:r>
          </w:p>
        </w:tc>
      </w:tr>
      <w:tr w:rsidR="00265BDA" w:rsidRPr="00F1549F" w:rsidTr="00F1549F">
        <w:tc>
          <w:tcPr>
            <w:tcW w:w="1480" w:type="dxa"/>
          </w:tcPr>
          <w:p w:rsidR="00265BDA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="00265BDA"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265BDA" w:rsidRPr="00053FB0" w:rsidRDefault="00265BDA" w:rsidP="00265BDA">
            <w:r>
              <w:t>Рыба Минтай, с/м, б/г, +30</w:t>
            </w:r>
          </w:p>
        </w:tc>
        <w:tc>
          <w:tcPr>
            <w:tcW w:w="1417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65BDA" w:rsidRPr="00053FB0" w:rsidRDefault="00265BDA" w:rsidP="002F2BEE">
            <w:pPr>
              <w:jc w:val="right"/>
            </w:pPr>
            <w:r w:rsidRPr="00053FB0">
              <w:t>кг</w:t>
            </w:r>
          </w:p>
        </w:tc>
        <w:tc>
          <w:tcPr>
            <w:tcW w:w="1559" w:type="dxa"/>
          </w:tcPr>
          <w:p w:rsidR="00265BDA" w:rsidRPr="00053FB0" w:rsidRDefault="00265BDA" w:rsidP="002F2BEE">
            <w:pPr>
              <w:jc w:val="right"/>
            </w:pPr>
          </w:p>
        </w:tc>
        <w:tc>
          <w:tcPr>
            <w:tcW w:w="1276" w:type="dxa"/>
          </w:tcPr>
          <w:p w:rsidR="00265BDA" w:rsidRPr="00F1549F" w:rsidRDefault="00265BDA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6B08" w:rsidRPr="00F1549F" w:rsidTr="00F1549F">
        <w:tc>
          <w:tcPr>
            <w:tcW w:w="1480" w:type="dxa"/>
          </w:tcPr>
          <w:p w:rsidR="00EE6B08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EE6B08" w:rsidRDefault="00EE6B08" w:rsidP="003B1C7E">
            <w:r>
              <w:t>Мясо свинины, окорок, замороженное для детского питания</w:t>
            </w:r>
          </w:p>
        </w:tc>
        <w:tc>
          <w:tcPr>
            <w:tcW w:w="1417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E6B08" w:rsidRPr="00053FB0" w:rsidRDefault="00EE6B08" w:rsidP="002F2BEE">
            <w:pPr>
              <w:jc w:val="right"/>
            </w:pPr>
            <w:r>
              <w:t>кг</w:t>
            </w:r>
          </w:p>
        </w:tc>
        <w:tc>
          <w:tcPr>
            <w:tcW w:w="1559" w:type="dxa"/>
          </w:tcPr>
          <w:p w:rsidR="00EE6B08" w:rsidRPr="00053FB0" w:rsidRDefault="00EE6B08" w:rsidP="002F2BEE">
            <w:pPr>
              <w:jc w:val="right"/>
            </w:pPr>
          </w:p>
        </w:tc>
        <w:tc>
          <w:tcPr>
            <w:tcW w:w="1276" w:type="dxa"/>
          </w:tcPr>
          <w:p w:rsidR="00EE6B08" w:rsidRPr="00F1549F" w:rsidRDefault="00EE6B08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3EF5" w:rsidRPr="00F1549F" w:rsidTr="00F1549F">
        <w:tc>
          <w:tcPr>
            <w:tcW w:w="1480" w:type="dxa"/>
          </w:tcPr>
          <w:p w:rsidR="002D3EF5" w:rsidRDefault="008B3C41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2D3EF5" w:rsidRDefault="002D3EF5" w:rsidP="003B1C7E">
            <w:r>
              <w:t>Мясо говядины, з/ч, замороженное для детского питания</w:t>
            </w:r>
          </w:p>
        </w:tc>
        <w:tc>
          <w:tcPr>
            <w:tcW w:w="1417" w:type="dxa"/>
          </w:tcPr>
          <w:p w:rsidR="002D3EF5" w:rsidRPr="00F1549F" w:rsidRDefault="002D3EF5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D3EF5" w:rsidRPr="00F1549F" w:rsidRDefault="002D3EF5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D3EF5" w:rsidRDefault="002D3EF5" w:rsidP="002F2BEE">
            <w:pPr>
              <w:jc w:val="right"/>
            </w:pPr>
            <w:r>
              <w:t>кг</w:t>
            </w:r>
          </w:p>
        </w:tc>
        <w:tc>
          <w:tcPr>
            <w:tcW w:w="1559" w:type="dxa"/>
          </w:tcPr>
          <w:p w:rsidR="002D3EF5" w:rsidRPr="00053FB0" w:rsidRDefault="002D3EF5" w:rsidP="002F2BEE">
            <w:pPr>
              <w:jc w:val="right"/>
            </w:pPr>
          </w:p>
        </w:tc>
        <w:tc>
          <w:tcPr>
            <w:tcW w:w="1276" w:type="dxa"/>
          </w:tcPr>
          <w:p w:rsidR="002D3EF5" w:rsidRPr="00F1549F" w:rsidRDefault="002D3EF5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3EF5" w:rsidRPr="00F1549F" w:rsidTr="00F1549F">
        <w:tc>
          <w:tcPr>
            <w:tcW w:w="1480" w:type="dxa"/>
          </w:tcPr>
          <w:p w:rsidR="002D3EF5" w:rsidRDefault="008B3C41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МБДОУ «ДС № 281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г. Челябинска»</w:t>
            </w:r>
          </w:p>
        </w:tc>
        <w:tc>
          <w:tcPr>
            <w:tcW w:w="1843" w:type="dxa"/>
          </w:tcPr>
          <w:p w:rsidR="002D3EF5" w:rsidRDefault="002D3EF5" w:rsidP="003B1C7E">
            <w:r>
              <w:t>Печень говяжья</w:t>
            </w:r>
          </w:p>
        </w:tc>
        <w:tc>
          <w:tcPr>
            <w:tcW w:w="1417" w:type="dxa"/>
          </w:tcPr>
          <w:p w:rsidR="002D3EF5" w:rsidRPr="00F1549F" w:rsidRDefault="002D3EF5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2D3EF5" w:rsidRPr="00F1549F" w:rsidRDefault="002D3EF5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2D3EF5" w:rsidRDefault="002D3EF5" w:rsidP="002F2BEE">
            <w:pPr>
              <w:jc w:val="right"/>
            </w:pPr>
            <w:r>
              <w:t>кг</w:t>
            </w:r>
          </w:p>
        </w:tc>
        <w:tc>
          <w:tcPr>
            <w:tcW w:w="1559" w:type="dxa"/>
          </w:tcPr>
          <w:p w:rsidR="002D3EF5" w:rsidRPr="00053FB0" w:rsidRDefault="002D3EF5" w:rsidP="002F2BEE">
            <w:pPr>
              <w:jc w:val="right"/>
            </w:pPr>
          </w:p>
        </w:tc>
        <w:tc>
          <w:tcPr>
            <w:tcW w:w="1276" w:type="dxa"/>
          </w:tcPr>
          <w:p w:rsidR="002D3EF5" w:rsidRPr="00F1549F" w:rsidRDefault="002D3EF5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E46B2" w:rsidRDefault="004E46B2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517" w:rsidRPr="00E52DE5" w:rsidRDefault="00DF3517" w:rsidP="00E5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DE5">
        <w:rPr>
          <w:rFonts w:ascii="Times New Roman" w:hAnsi="Times New Roman"/>
          <w:sz w:val="24"/>
          <w:szCs w:val="24"/>
        </w:rPr>
        <w:t xml:space="preserve">    Соблюдение условий перевозки _____________ Товара </w:t>
      </w:r>
      <w:r w:rsidR="00E52DE5">
        <w:rPr>
          <w:rFonts w:ascii="Times New Roman" w:hAnsi="Times New Roman"/>
          <w:sz w:val="24"/>
          <w:szCs w:val="24"/>
        </w:rPr>
        <w:t>(</w:t>
      </w:r>
      <w:r w:rsidR="00E52DE5">
        <w:rPr>
          <w:rFonts w:ascii="Times New Roman" w:hAnsi="Times New Roman"/>
          <w:sz w:val="24"/>
          <w:szCs w:val="24"/>
          <w:lang w:eastAsia="ru-RU"/>
        </w:rPr>
        <w:t>Указывается, соблюдены или не соблюдены заказчиком условия перевозки соответствующего товара.)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Итого  поставлено Товара на общую сумму ____</w:t>
      </w:r>
      <w:r w:rsidR="007A6D4E">
        <w:rPr>
          <w:rFonts w:ascii="Times New Roman" w:hAnsi="Times New Roman" w:cs="Times New Roman"/>
          <w:sz w:val="24"/>
          <w:szCs w:val="24"/>
        </w:rPr>
        <w:t>_______</w:t>
      </w:r>
      <w:r w:rsidRPr="00E52DE5">
        <w:rPr>
          <w:rFonts w:ascii="Times New Roman" w:hAnsi="Times New Roman" w:cs="Times New Roman"/>
          <w:sz w:val="24"/>
          <w:szCs w:val="24"/>
        </w:rPr>
        <w:t>_, в том числе НДС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>__/НДС</w:t>
      </w:r>
      <w:r w:rsidR="00265BDA">
        <w:rPr>
          <w:rFonts w:ascii="Times New Roman" w:hAnsi="Times New Roman" w:cs="Times New Roman"/>
          <w:sz w:val="24"/>
          <w:szCs w:val="24"/>
        </w:rPr>
        <w:t xml:space="preserve">, </w:t>
      </w:r>
      <w:r w:rsidRPr="00E52DE5">
        <w:rPr>
          <w:rFonts w:ascii="Times New Roman" w:hAnsi="Times New Roman" w:cs="Times New Roman"/>
          <w:sz w:val="24"/>
          <w:szCs w:val="24"/>
        </w:rPr>
        <w:t>не облагается на основании _____.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Следует получить по настоящему Акту __</w:t>
      </w:r>
      <w:r w:rsidR="007A6D4E">
        <w:rPr>
          <w:rFonts w:ascii="Times New Roman" w:hAnsi="Times New Roman" w:cs="Times New Roman"/>
          <w:sz w:val="24"/>
          <w:szCs w:val="24"/>
        </w:rPr>
        <w:t>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___ (    </w:t>
      </w:r>
      <w:r w:rsidR="007A6D4E">
        <w:rPr>
          <w:rFonts w:ascii="Times New Roman" w:hAnsi="Times New Roman" w:cs="Times New Roman"/>
          <w:sz w:val="24"/>
          <w:szCs w:val="24"/>
        </w:rPr>
        <w:t>__________________</w:t>
      </w:r>
      <w:r w:rsidRPr="00E52DE5">
        <w:rPr>
          <w:rFonts w:ascii="Times New Roman" w:hAnsi="Times New Roman" w:cs="Times New Roman"/>
          <w:sz w:val="24"/>
          <w:szCs w:val="24"/>
        </w:rPr>
        <w:t xml:space="preserve">  ) рублей.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 настоящему Акту прилагаются подтверждающие документы на __ листах.</w:t>
      </w:r>
    </w:p>
    <w:p w:rsidR="00DF3517" w:rsidRPr="00E52DE5" w:rsidRDefault="00DF3517" w:rsidP="00A14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t xml:space="preserve">    Копии товарных накладных от 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______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</w:p>
    <w:p w:rsidR="00DF3517" w:rsidRPr="00E52DE5" w:rsidRDefault="00DF3517" w:rsidP="00265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DE5">
        <w:rPr>
          <w:rFonts w:ascii="Times New Roman" w:hAnsi="Times New Roman" w:cs="Times New Roman"/>
          <w:sz w:val="24"/>
          <w:szCs w:val="24"/>
        </w:rPr>
        <w:lastRenderedPageBreak/>
        <w:t xml:space="preserve">    Стороны друг к другу претензий не имеют/имеют: _____</w:t>
      </w:r>
      <w:r w:rsidR="007A6D4E">
        <w:rPr>
          <w:rFonts w:ascii="Times New Roman" w:hAnsi="Times New Roman" w:cs="Times New Roman"/>
          <w:sz w:val="24"/>
          <w:szCs w:val="24"/>
        </w:rPr>
        <w:t>___</w:t>
      </w:r>
      <w:r w:rsidRPr="00E52DE5">
        <w:rPr>
          <w:rFonts w:ascii="Times New Roman" w:hAnsi="Times New Roman" w:cs="Times New Roman"/>
          <w:sz w:val="24"/>
          <w:szCs w:val="24"/>
        </w:rPr>
        <w:t>_</w:t>
      </w:r>
      <w:r w:rsidR="007A6D4E">
        <w:rPr>
          <w:rFonts w:ascii="Times New Roman" w:hAnsi="Times New Roman" w:cs="Times New Roman"/>
          <w:sz w:val="24"/>
          <w:szCs w:val="24"/>
        </w:rPr>
        <w:t>.</w:t>
      </w:r>
      <w:r w:rsidRPr="00E52D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00"/>
        <w:gridCol w:w="510"/>
        <w:gridCol w:w="510"/>
        <w:gridCol w:w="1531"/>
        <w:gridCol w:w="2324"/>
        <w:gridCol w:w="624"/>
        <w:gridCol w:w="624"/>
      </w:tblGrid>
      <w:tr w:rsidR="00DF3517" w:rsidRPr="00E52DE5"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От Поставщика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E52DE5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517" w:rsidRPr="00E52DE5"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E52DE5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3517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C6" w:rsidRPr="00E52DE5" w:rsidRDefault="008508C6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163" w:rsidRDefault="00875163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3C41" w:rsidRDefault="008B3C41" w:rsidP="00BC28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3517" w:rsidRPr="00BD2D48" w:rsidRDefault="00DF3517" w:rsidP="00BD2D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  <w:r w:rsidR="00BD2D48" w:rsidRPr="00BD2D48">
        <w:rPr>
          <w:rFonts w:ascii="Times New Roman" w:hAnsi="Times New Roman" w:cs="Times New Roman"/>
          <w:sz w:val="24"/>
          <w:szCs w:val="24"/>
        </w:rPr>
        <w:t xml:space="preserve"> </w:t>
      </w:r>
      <w:r w:rsidRPr="00BD2D48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BD2D48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72D6">
        <w:rPr>
          <w:rFonts w:ascii="Times New Roman" w:hAnsi="Times New Roman" w:cs="Times New Roman"/>
          <w:sz w:val="24"/>
          <w:szCs w:val="24"/>
        </w:rPr>
        <w:t>т "___" __________ 2022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A148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465"/>
      <w:bookmarkEnd w:id="27"/>
      <w:r w:rsidRPr="00BD2D48">
        <w:rPr>
          <w:rFonts w:ascii="Times New Roman" w:hAnsi="Times New Roman" w:cs="Times New Roman"/>
          <w:sz w:val="24"/>
          <w:szCs w:val="24"/>
        </w:rPr>
        <w:t>ФОРМА ЗАЯВКИ НА ПОСТАВКУ ТОВАРА</w:t>
      </w:r>
    </w:p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BD2D48" w:rsidRDefault="00DF3517" w:rsidP="00EE49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2D48">
        <w:rPr>
          <w:rFonts w:ascii="Times New Roman" w:hAnsi="Times New Roman" w:cs="Times New Roman"/>
          <w:sz w:val="24"/>
          <w:szCs w:val="24"/>
        </w:rPr>
        <w:t>Заявка на поставку Товара N __</w:t>
      </w:r>
    </w:p>
    <w:p w:rsidR="00DF3517" w:rsidRPr="00BD2D48" w:rsidRDefault="00FF2E4C" w:rsidP="008F4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от </w:t>
      </w:r>
      <w:r w:rsidR="004E46B2">
        <w:rPr>
          <w:rFonts w:ascii="Times New Roman" w:hAnsi="Times New Roman" w:cs="Times New Roman"/>
          <w:sz w:val="24"/>
          <w:szCs w:val="24"/>
        </w:rPr>
        <w:t>"___</w:t>
      </w:r>
      <w:r w:rsidR="00785FEF">
        <w:rPr>
          <w:rFonts w:ascii="Times New Roman" w:hAnsi="Times New Roman" w:cs="Times New Roman"/>
          <w:sz w:val="24"/>
          <w:szCs w:val="24"/>
        </w:rPr>
        <w:t xml:space="preserve">" </w:t>
      </w:r>
      <w:r w:rsidR="001D72D6">
        <w:rPr>
          <w:rFonts w:ascii="Times New Roman" w:hAnsi="Times New Roman" w:cs="Times New Roman"/>
          <w:sz w:val="24"/>
          <w:szCs w:val="24"/>
        </w:rPr>
        <w:t>______ 2022</w:t>
      </w:r>
      <w:r w:rsidR="009C6E8C">
        <w:rPr>
          <w:rFonts w:ascii="Times New Roman" w:hAnsi="Times New Roman" w:cs="Times New Roman"/>
          <w:sz w:val="24"/>
          <w:szCs w:val="24"/>
        </w:rPr>
        <w:t xml:space="preserve"> г. N 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8"/>
        <w:gridCol w:w="4819"/>
        <w:gridCol w:w="2494"/>
      </w:tblGrid>
      <w:tr w:rsidR="00DF3517" w:rsidRPr="00BD2D4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E96B3D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E96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49"/>
        <w:gridCol w:w="1247"/>
        <w:gridCol w:w="1690"/>
        <w:gridCol w:w="1987"/>
        <w:gridCol w:w="1871"/>
      </w:tblGrid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 w:rsidTr="00BD2D48">
        <w:tc>
          <w:tcPr>
            <w:tcW w:w="709" w:type="dxa"/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29" w:rsidRPr="00BD2D48" w:rsidTr="00BD2D48">
        <w:tc>
          <w:tcPr>
            <w:tcW w:w="709" w:type="dxa"/>
          </w:tcPr>
          <w:p w:rsidR="008F4029" w:rsidRPr="00BD2D48" w:rsidRDefault="008F4029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9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F4029" w:rsidRPr="00BD2D48" w:rsidRDefault="008F4029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517" w:rsidRPr="00BD2D48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268"/>
        <w:gridCol w:w="3572"/>
      </w:tblGrid>
      <w:tr w:rsidR="00DF3517" w:rsidRPr="00BD2D48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520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поставки Товара: 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</w:t>
            </w:r>
            <w:r w:rsidR="00EE6B08">
              <w:rPr>
                <w:rFonts w:ascii="Times New Roman" w:hAnsi="Times New Roman" w:cs="Times New Roman"/>
                <w:sz w:val="24"/>
                <w:szCs w:val="24"/>
              </w:rPr>
              <w:t>ск, ул. Артиллерийская, д. 116</w:t>
            </w:r>
            <w:r w:rsidR="00000544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363520">
              <w:rPr>
                <w:rFonts w:ascii="Times New Roman" w:hAnsi="Times New Roman" w:cs="Times New Roman"/>
                <w:sz w:val="24"/>
                <w:szCs w:val="24"/>
              </w:rPr>
              <w:t>, пищеблок.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517" w:rsidRPr="00BD2D48" w:rsidRDefault="00DF3517" w:rsidP="00DF3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3520" w:rsidRPr="00BD2D48" w:rsidRDefault="00363520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От Поставщика:</w:t>
            </w:r>
          </w:p>
        </w:tc>
      </w:tr>
      <w:tr w:rsidR="00DF3517" w:rsidRPr="00BD2D4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17" w:rsidRPr="00BD2D48">
        <w:tblPrEx>
          <w:tblBorders>
            <w:insideH w:val="single" w:sz="4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517" w:rsidRPr="00BD2D48" w:rsidRDefault="00DF3517" w:rsidP="00A1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2D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EE49AC" w:rsidRDefault="00EE49AC" w:rsidP="00BC28D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5012" w:rsidRDefault="006A5012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4E46B2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</w:t>
      </w:r>
      <w:r w:rsidR="00DF3517" w:rsidRPr="00DF37B7">
        <w:rPr>
          <w:rFonts w:ascii="Times New Roman" w:hAnsi="Times New Roman" w:cs="Times New Roman"/>
          <w:sz w:val="24"/>
          <w:szCs w:val="24"/>
        </w:rPr>
        <w:t>"</w:t>
      </w:r>
      <w:r w:rsidR="001D72D6">
        <w:rPr>
          <w:rFonts w:ascii="Times New Roman" w:hAnsi="Times New Roman" w:cs="Times New Roman"/>
          <w:sz w:val="24"/>
          <w:szCs w:val="24"/>
        </w:rPr>
        <w:t xml:space="preserve"> __________ 2022</w:t>
      </w:r>
      <w:r w:rsidR="00265BDA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C7B" w:rsidRDefault="003E7C7B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C7B" w:rsidRDefault="003E7C7B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C7B" w:rsidRPr="00DF37B7" w:rsidRDefault="003E7C7B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Pr="00F1549F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8" w:name="P539"/>
      <w:bookmarkEnd w:id="28"/>
      <w:r w:rsidRPr="00F1549F">
        <w:rPr>
          <w:rFonts w:ascii="Times New Roman" w:hAnsi="Times New Roman" w:cs="Times New Roman"/>
          <w:szCs w:val="22"/>
        </w:rPr>
        <w:t>ГРАФИК (ЭТАПЫ) ПОСТАВКИ</w:t>
      </w:r>
    </w:p>
    <w:p w:rsidR="00DF3517" w:rsidRPr="00F1549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504"/>
        <w:gridCol w:w="1906"/>
        <w:gridCol w:w="702"/>
        <w:gridCol w:w="1140"/>
        <w:gridCol w:w="993"/>
        <w:gridCol w:w="1155"/>
        <w:gridCol w:w="13"/>
      </w:tblGrid>
      <w:tr w:rsidR="00DF3517" w:rsidRPr="00F1549F" w:rsidTr="00D55FED">
        <w:tc>
          <w:tcPr>
            <w:tcW w:w="2614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Этап поставки Товара</w:t>
            </w:r>
          </w:p>
        </w:tc>
        <w:tc>
          <w:tcPr>
            <w:tcW w:w="2410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1842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Срок поставки Товара</w:t>
            </w:r>
          </w:p>
        </w:tc>
        <w:tc>
          <w:tcPr>
            <w:tcW w:w="993" w:type="dxa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168" w:type="dxa"/>
            <w:gridSpan w:val="2"/>
          </w:tcPr>
          <w:p w:rsidR="00DF3517" w:rsidRPr="00F1549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EA419B" w:rsidRPr="00F1549F" w:rsidTr="00D55FED">
        <w:tc>
          <w:tcPr>
            <w:tcW w:w="2614" w:type="dxa"/>
          </w:tcPr>
          <w:p w:rsidR="00EA419B" w:rsidRPr="00F1549F" w:rsidRDefault="001D72D6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10.01.2022 года по 31.03.2022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B238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EA419B" w:rsidRPr="00F1549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EA419B" w:rsidRPr="00053FB0" w:rsidRDefault="00EA419B" w:rsidP="00265BDA">
            <w:r>
              <w:t>Рыба Минтай, с/м, б/г, +30</w:t>
            </w:r>
          </w:p>
        </w:tc>
        <w:tc>
          <w:tcPr>
            <w:tcW w:w="1842" w:type="dxa"/>
            <w:gridSpan w:val="2"/>
          </w:tcPr>
          <w:p w:rsidR="00EA419B" w:rsidRPr="00F1549F" w:rsidRDefault="001D72D6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10.01.2022 года по 31.03.2022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993" w:type="dxa"/>
          </w:tcPr>
          <w:p w:rsidR="00EA419B" w:rsidRPr="00053FB0" w:rsidRDefault="00EA419B" w:rsidP="002F2BEE">
            <w:pPr>
              <w:jc w:val="right"/>
            </w:pPr>
            <w:r w:rsidRPr="00053FB0">
              <w:t>кг</w:t>
            </w:r>
          </w:p>
        </w:tc>
        <w:tc>
          <w:tcPr>
            <w:tcW w:w="1168" w:type="dxa"/>
            <w:gridSpan w:val="2"/>
          </w:tcPr>
          <w:p w:rsidR="00EA419B" w:rsidRPr="00053FB0" w:rsidRDefault="008738A2" w:rsidP="003B1C7E">
            <w:pPr>
              <w:jc w:val="right"/>
            </w:pPr>
            <w:r>
              <w:t>42</w:t>
            </w:r>
            <w:r w:rsidR="00EA419B">
              <w:t>0</w:t>
            </w:r>
            <w:r w:rsidR="00EA419B" w:rsidRPr="00053FB0">
              <w:t>,00</w:t>
            </w:r>
          </w:p>
        </w:tc>
      </w:tr>
      <w:tr w:rsidR="00EA419B" w:rsidRPr="00F1549F" w:rsidTr="00D55FED">
        <w:tc>
          <w:tcPr>
            <w:tcW w:w="2614" w:type="dxa"/>
          </w:tcPr>
          <w:p w:rsidR="00EA419B" w:rsidRPr="00F1549F" w:rsidRDefault="001D72D6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10.01.2022 года по 31.03.2022</w:t>
            </w:r>
            <w:r w:rsidR="00B2385C" w:rsidRPr="00F1549F">
              <w:rPr>
                <w:rFonts w:ascii="Times New Roman" w:hAnsi="Times New Roman" w:cs="Times New Roman"/>
                <w:szCs w:val="22"/>
              </w:rPr>
              <w:t xml:space="preserve"> года</w:t>
            </w:r>
            <w:r w:rsidR="00EA419B" w:rsidRPr="00F1549F">
              <w:rPr>
                <w:rFonts w:ascii="Times New Roman" w:hAnsi="Times New Roman" w:cs="Times New Roman"/>
                <w:szCs w:val="22"/>
              </w:rPr>
              <w:t xml:space="preserve"> (1-3 раза в неделю по предварительной заявке Заказчика)</w:t>
            </w:r>
          </w:p>
          <w:p w:rsidR="00EA419B" w:rsidRDefault="00EA419B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EA419B" w:rsidRDefault="00EA419B" w:rsidP="00265BDA">
            <w:r>
              <w:t>Мясо свинины, окорок, замороженное для детского питания</w:t>
            </w:r>
          </w:p>
        </w:tc>
        <w:tc>
          <w:tcPr>
            <w:tcW w:w="1842" w:type="dxa"/>
            <w:gridSpan w:val="2"/>
          </w:tcPr>
          <w:p w:rsidR="00EA419B" w:rsidRDefault="001D72D6" w:rsidP="005D2A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10.01.2022 года по 31.03.2022 </w:t>
            </w:r>
            <w:r w:rsidR="00B2385C">
              <w:rPr>
                <w:rFonts w:ascii="Times New Roman" w:hAnsi="Times New Roman" w:cs="Times New Roman"/>
                <w:szCs w:val="22"/>
              </w:rPr>
              <w:t>года</w:t>
            </w:r>
            <w:r w:rsidR="00EA419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A419B" w:rsidRPr="00053FB0" w:rsidRDefault="00EA419B" w:rsidP="002F2BEE">
            <w:pPr>
              <w:jc w:val="right"/>
            </w:pPr>
            <w:r>
              <w:t>кг</w:t>
            </w:r>
          </w:p>
        </w:tc>
        <w:tc>
          <w:tcPr>
            <w:tcW w:w="1168" w:type="dxa"/>
            <w:gridSpan w:val="2"/>
          </w:tcPr>
          <w:p w:rsidR="00EA419B" w:rsidRDefault="008738A2" w:rsidP="003B1C7E">
            <w:pPr>
              <w:jc w:val="right"/>
            </w:pPr>
            <w:r>
              <w:t>35</w:t>
            </w:r>
            <w:r w:rsidR="00EA419B">
              <w:t>0,00</w:t>
            </w:r>
          </w:p>
        </w:tc>
      </w:tr>
      <w:tr w:rsidR="002D3EF5" w:rsidRPr="00F1549F" w:rsidTr="00D55FED">
        <w:tc>
          <w:tcPr>
            <w:tcW w:w="2614" w:type="dxa"/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10.01.2022 года по 31.03.2022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года (1-3 раза в неделю по предварительной заявке Заказчика)</w:t>
            </w:r>
          </w:p>
          <w:p w:rsidR="002D3EF5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2D3EF5" w:rsidRDefault="002D3EF5" w:rsidP="002D3EF5">
            <w:r>
              <w:t>Мясо говядины, з/ч, замороженное для детского питания</w:t>
            </w:r>
          </w:p>
        </w:tc>
        <w:tc>
          <w:tcPr>
            <w:tcW w:w="1842" w:type="dxa"/>
            <w:gridSpan w:val="2"/>
          </w:tcPr>
          <w:p w:rsidR="002D3EF5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10.01.2022 года по 31.03.2022 года</w:t>
            </w:r>
          </w:p>
        </w:tc>
        <w:tc>
          <w:tcPr>
            <w:tcW w:w="993" w:type="dxa"/>
          </w:tcPr>
          <w:p w:rsidR="002D3EF5" w:rsidRDefault="002D3EF5" w:rsidP="002D3EF5">
            <w:pPr>
              <w:jc w:val="right"/>
            </w:pPr>
            <w:r>
              <w:t>кг</w:t>
            </w:r>
          </w:p>
        </w:tc>
        <w:tc>
          <w:tcPr>
            <w:tcW w:w="1168" w:type="dxa"/>
            <w:gridSpan w:val="2"/>
          </w:tcPr>
          <w:p w:rsidR="002D3EF5" w:rsidRDefault="002D3EF5" w:rsidP="002D3EF5">
            <w:pPr>
              <w:jc w:val="right"/>
            </w:pPr>
            <w:r>
              <w:t>400,00</w:t>
            </w:r>
          </w:p>
        </w:tc>
      </w:tr>
      <w:tr w:rsidR="002D3EF5" w:rsidRPr="00F1549F" w:rsidTr="00D55FED">
        <w:tc>
          <w:tcPr>
            <w:tcW w:w="2614" w:type="dxa"/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10.01.2022 года по 31.03.2022</w:t>
            </w:r>
            <w:r w:rsidRPr="00F1549F">
              <w:rPr>
                <w:rFonts w:ascii="Times New Roman" w:hAnsi="Times New Roman" w:cs="Times New Roman"/>
                <w:szCs w:val="22"/>
              </w:rPr>
              <w:t xml:space="preserve"> года (1-3 раза в неделю по предварительной заявке Заказчика)</w:t>
            </w:r>
          </w:p>
          <w:p w:rsidR="002D3EF5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</w:tcPr>
          <w:p w:rsidR="002D3EF5" w:rsidRDefault="002D3EF5" w:rsidP="002D3EF5">
            <w:r>
              <w:t>Печень говяжья</w:t>
            </w:r>
          </w:p>
        </w:tc>
        <w:tc>
          <w:tcPr>
            <w:tcW w:w="1842" w:type="dxa"/>
            <w:gridSpan w:val="2"/>
          </w:tcPr>
          <w:p w:rsidR="002D3EF5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 10.01.2022 года по 31.03.2022 года</w:t>
            </w:r>
          </w:p>
        </w:tc>
        <w:tc>
          <w:tcPr>
            <w:tcW w:w="993" w:type="dxa"/>
          </w:tcPr>
          <w:p w:rsidR="002D3EF5" w:rsidRDefault="002D3EF5" w:rsidP="002D3EF5">
            <w:pPr>
              <w:jc w:val="right"/>
            </w:pPr>
            <w:r>
              <w:t>кг</w:t>
            </w:r>
          </w:p>
        </w:tc>
        <w:tc>
          <w:tcPr>
            <w:tcW w:w="1168" w:type="dxa"/>
            <w:gridSpan w:val="2"/>
          </w:tcPr>
          <w:p w:rsidR="002D3EF5" w:rsidRDefault="002D3EF5" w:rsidP="002D3EF5">
            <w:pPr>
              <w:jc w:val="right"/>
            </w:pPr>
            <w:r>
              <w:t>200,00</w:t>
            </w:r>
          </w:p>
        </w:tc>
      </w:tr>
      <w:tr w:rsidR="002D3EF5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EF5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D3EF5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D3EF5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</w:tc>
      </w:tr>
      <w:tr w:rsidR="002D3EF5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3EF5" w:rsidRPr="00F15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EF5" w:rsidRPr="00F1549F" w:rsidRDefault="002D3EF5" w:rsidP="002D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549F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</w:tr>
    </w:tbl>
    <w:p w:rsidR="00EF56A8" w:rsidRDefault="00EF56A8" w:rsidP="00D55FE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F37B7" w:rsidRDefault="00DF37B7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4E4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81126" w:rsidRDefault="00A8112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08C6" w:rsidRDefault="008508C6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B3C41" w:rsidRDefault="008B3C41" w:rsidP="00A148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3517" w:rsidRPr="00DF37B7" w:rsidRDefault="00DF3517" w:rsidP="00DF37B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37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2DE5" w:rsidRPr="00DF37B7">
        <w:rPr>
          <w:rFonts w:ascii="Times New Roman" w:hAnsi="Times New Roman" w:cs="Times New Roman"/>
          <w:sz w:val="24"/>
          <w:szCs w:val="24"/>
        </w:rPr>
        <w:t>№</w:t>
      </w:r>
      <w:r w:rsidRPr="00DF37B7">
        <w:rPr>
          <w:rFonts w:ascii="Times New Roman" w:hAnsi="Times New Roman" w:cs="Times New Roman"/>
          <w:sz w:val="24"/>
          <w:szCs w:val="24"/>
        </w:rPr>
        <w:t xml:space="preserve"> 6</w:t>
      </w:r>
      <w:r w:rsidR="00DF37B7">
        <w:rPr>
          <w:rFonts w:ascii="Times New Roman" w:hAnsi="Times New Roman" w:cs="Times New Roman"/>
          <w:sz w:val="24"/>
          <w:szCs w:val="24"/>
        </w:rPr>
        <w:t xml:space="preserve"> </w:t>
      </w:r>
      <w:r w:rsidRPr="00DF37B7">
        <w:rPr>
          <w:rFonts w:ascii="Times New Roman" w:hAnsi="Times New Roman" w:cs="Times New Roman"/>
          <w:sz w:val="24"/>
          <w:szCs w:val="24"/>
        </w:rPr>
        <w:t>к Контракту</w:t>
      </w:r>
    </w:p>
    <w:p w:rsidR="00DF3517" w:rsidRPr="00DF37B7" w:rsidRDefault="001D72D6" w:rsidP="00A14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 2022</w:t>
      </w:r>
      <w:r w:rsidR="00E539F4">
        <w:rPr>
          <w:rFonts w:ascii="Times New Roman" w:hAnsi="Times New Roman" w:cs="Times New Roman"/>
          <w:sz w:val="24"/>
          <w:szCs w:val="24"/>
        </w:rPr>
        <w:t xml:space="preserve"> г. N ____</w:t>
      </w:r>
    </w:p>
    <w:p w:rsidR="00DF3517" w:rsidRDefault="00DF3517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6A8" w:rsidRPr="00DF37B7" w:rsidRDefault="00EF56A8" w:rsidP="00A14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517" w:rsidRDefault="00DF3517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9" w:name="P580"/>
      <w:bookmarkEnd w:id="29"/>
      <w:r w:rsidRPr="00785FEF">
        <w:rPr>
          <w:rFonts w:ascii="Times New Roman" w:hAnsi="Times New Roman" w:cs="Times New Roman"/>
          <w:szCs w:val="22"/>
        </w:rPr>
        <w:t>ПЕРЕЧЕНЬ АДРЕСОВ ПОСТАВКИ ТОВАРА</w:t>
      </w:r>
    </w:p>
    <w:p w:rsidR="008508C6" w:rsidRDefault="008508C6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508C6" w:rsidRPr="00785FEF" w:rsidRDefault="008508C6" w:rsidP="00A1487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00"/>
        <w:gridCol w:w="460"/>
        <w:gridCol w:w="1090"/>
        <w:gridCol w:w="1887"/>
        <w:gridCol w:w="850"/>
        <w:gridCol w:w="1378"/>
        <w:gridCol w:w="13"/>
      </w:tblGrid>
      <w:tr w:rsidR="00DF3517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260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Адрес поставки Товара</w:t>
            </w:r>
          </w:p>
        </w:tc>
        <w:tc>
          <w:tcPr>
            <w:tcW w:w="2977" w:type="dxa"/>
            <w:gridSpan w:val="2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Наименование Товара</w:t>
            </w:r>
          </w:p>
        </w:tc>
        <w:tc>
          <w:tcPr>
            <w:tcW w:w="850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378" w:type="dxa"/>
          </w:tcPr>
          <w:p w:rsidR="00DF3517" w:rsidRPr="00785FEF" w:rsidRDefault="00DF3517" w:rsidP="00A148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Количество Товара</w:t>
            </w:r>
          </w:p>
        </w:tc>
      </w:tr>
      <w:tr w:rsidR="00EA419B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r>
              <w:rPr>
                <w:rFonts w:ascii="Times New Roman" w:hAnsi="Times New Roman" w:cs="Times New Roman"/>
                <w:szCs w:val="22"/>
              </w:rPr>
              <w:t>Артиллерийская,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EA419B" w:rsidRPr="00053FB0" w:rsidRDefault="00EA419B" w:rsidP="00A11EF9">
            <w:r>
              <w:t>Рыба Минтай, с/м, б/г, +30</w:t>
            </w:r>
          </w:p>
        </w:tc>
        <w:tc>
          <w:tcPr>
            <w:tcW w:w="850" w:type="dxa"/>
          </w:tcPr>
          <w:p w:rsidR="00EA419B" w:rsidRPr="00053FB0" w:rsidRDefault="00EA419B" w:rsidP="002F2BEE">
            <w:pPr>
              <w:jc w:val="right"/>
            </w:pPr>
            <w:r w:rsidRPr="00053FB0">
              <w:t>кг</w:t>
            </w:r>
          </w:p>
        </w:tc>
        <w:tc>
          <w:tcPr>
            <w:tcW w:w="1378" w:type="dxa"/>
          </w:tcPr>
          <w:p w:rsidR="00EA419B" w:rsidRPr="00053FB0" w:rsidRDefault="008738A2" w:rsidP="003B1C7E">
            <w:pPr>
              <w:jc w:val="right"/>
            </w:pPr>
            <w:r>
              <w:t>42</w:t>
            </w:r>
            <w:r w:rsidR="00EA419B">
              <w:t>0</w:t>
            </w:r>
            <w:r w:rsidR="00EA419B" w:rsidRPr="00053FB0">
              <w:t>,00</w:t>
            </w:r>
          </w:p>
        </w:tc>
      </w:tr>
      <w:tr w:rsidR="00EA419B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r>
              <w:rPr>
                <w:rFonts w:ascii="Times New Roman" w:hAnsi="Times New Roman" w:cs="Times New Roman"/>
                <w:szCs w:val="22"/>
              </w:rPr>
              <w:t>Артиллерийская,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EA419B" w:rsidRDefault="00EA419B" w:rsidP="00A11EF9">
            <w:r>
              <w:t xml:space="preserve">Мясо свинины, окорок, замороженное для детского питания </w:t>
            </w:r>
          </w:p>
        </w:tc>
        <w:tc>
          <w:tcPr>
            <w:tcW w:w="850" w:type="dxa"/>
          </w:tcPr>
          <w:p w:rsidR="00EA419B" w:rsidRPr="00053FB0" w:rsidRDefault="00EA419B" w:rsidP="002F2BEE">
            <w:pPr>
              <w:jc w:val="right"/>
            </w:pPr>
            <w:r>
              <w:t>шт</w:t>
            </w:r>
          </w:p>
        </w:tc>
        <w:tc>
          <w:tcPr>
            <w:tcW w:w="1378" w:type="dxa"/>
          </w:tcPr>
          <w:p w:rsidR="00EA419B" w:rsidRDefault="008738A2" w:rsidP="003B1C7E">
            <w:pPr>
              <w:jc w:val="right"/>
            </w:pPr>
            <w:r>
              <w:t>3</w:t>
            </w:r>
            <w:r w:rsidR="00EA419B">
              <w:t>50,00</w:t>
            </w:r>
          </w:p>
        </w:tc>
      </w:tr>
      <w:tr w:rsidR="003B1C7E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3B1C7E" w:rsidRPr="00785FEF" w:rsidRDefault="003B1C7E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3B1C7E" w:rsidRPr="00785FEF" w:rsidRDefault="003B1C7E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r>
              <w:rPr>
                <w:rFonts w:ascii="Times New Roman" w:hAnsi="Times New Roman" w:cs="Times New Roman"/>
                <w:szCs w:val="22"/>
              </w:rPr>
              <w:t>Артиллерийская,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3B1C7E" w:rsidRDefault="003B1C7E" w:rsidP="00A11EF9">
            <w:r>
              <w:t>Мясо говядины, з/ч, замороженное для детского питания</w:t>
            </w:r>
          </w:p>
        </w:tc>
        <w:tc>
          <w:tcPr>
            <w:tcW w:w="850" w:type="dxa"/>
          </w:tcPr>
          <w:p w:rsidR="003B1C7E" w:rsidRDefault="003B1C7E" w:rsidP="002F2BEE">
            <w:pPr>
              <w:jc w:val="right"/>
            </w:pPr>
            <w:r>
              <w:t>кг</w:t>
            </w:r>
          </w:p>
        </w:tc>
        <w:tc>
          <w:tcPr>
            <w:tcW w:w="1378" w:type="dxa"/>
          </w:tcPr>
          <w:p w:rsidR="003B1C7E" w:rsidRDefault="003B1C7E" w:rsidP="003B1C7E">
            <w:pPr>
              <w:jc w:val="right"/>
            </w:pPr>
            <w:r>
              <w:t>400,00</w:t>
            </w:r>
          </w:p>
        </w:tc>
      </w:tr>
      <w:tr w:rsidR="003B1C7E" w:rsidRPr="00785FEF" w:rsidTr="00A37D66">
        <w:trPr>
          <w:gridAfter w:val="1"/>
          <w:wAfter w:w="13" w:type="dxa"/>
        </w:trPr>
        <w:tc>
          <w:tcPr>
            <w:tcW w:w="488" w:type="dxa"/>
          </w:tcPr>
          <w:p w:rsidR="003B1C7E" w:rsidRPr="00785FEF" w:rsidRDefault="003B1C7E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gridSpan w:val="2"/>
          </w:tcPr>
          <w:p w:rsidR="003B1C7E" w:rsidRPr="00785FEF" w:rsidRDefault="003B1C7E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 xml:space="preserve">г. Челябинск, ул. </w:t>
            </w:r>
            <w:r>
              <w:rPr>
                <w:rFonts w:ascii="Times New Roman" w:hAnsi="Times New Roman" w:cs="Times New Roman"/>
                <w:szCs w:val="22"/>
              </w:rPr>
              <w:t>Артиллерийская, д. 116</w:t>
            </w:r>
            <w:r w:rsidRPr="00785FEF">
              <w:rPr>
                <w:rFonts w:ascii="Times New Roman" w:hAnsi="Times New Roman" w:cs="Times New Roman"/>
                <w:szCs w:val="22"/>
              </w:rPr>
              <w:t>-а, пищеблок</w:t>
            </w:r>
          </w:p>
        </w:tc>
        <w:tc>
          <w:tcPr>
            <w:tcW w:w="2977" w:type="dxa"/>
            <w:gridSpan w:val="2"/>
          </w:tcPr>
          <w:p w:rsidR="003B1C7E" w:rsidRDefault="003B1C7E" w:rsidP="00A11EF9">
            <w:r>
              <w:t>Печень говяжья</w:t>
            </w:r>
          </w:p>
        </w:tc>
        <w:tc>
          <w:tcPr>
            <w:tcW w:w="850" w:type="dxa"/>
          </w:tcPr>
          <w:p w:rsidR="003B1C7E" w:rsidRDefault="003B1C7E" w:rsidP="002F2BEE">
            <w:pPr>
              <w:jc w:val="right"/>
            </w:pPr>
            <w:r>
              <w:t>кг</w:t>
            </w:r>
          </w:p>
        </w:tc>
        <w:tc>
          <w:tcPr>
            <w:tcW w:w="1378" w:type="dxa"/>
          </w:tcPr>
          <w:p w:rsidR="003B1C7E" w:rsidRDefault="003B1C7E" w:rsidP="003B1C7E">
            <w:pPr>
              <w:jc w:val="right"/>
            </w:pPr>
            <w:r>
              <w:t>200,00</w:t>
            </w:r>
            <w:bookmarkStart w:id="30" w:name="_GoBack"/>
            <w:bookmarkEnd w:id="30"/>
          </w:p>
        </w:tc>
      </w:tr>
      <w:tr w:rsidR="00EA419B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Заказчика:</w:t>
            </w:r>
          </w:p>
          <w:p w:rsidR="003E7C7B" w:rsidRPr="00785FEF" w:rsidRDefault="003E7C7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9B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FEF">
              <w:rPr>
                <w:rFonts w:ascii="Times New Roman" w:hAnsi="Times New Roman" w:cs="Times New Roman"/>
                <w:szCs w:val="22"/>
              </w:rPr>
              <w:t>От Поставщика:</w:t>
            </w:r>
          </w:p>
          <w:p w:rsidR="003E7C7B" w:rsidRPr="00785FEF" w:rsidRDefault="003E7C7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19B" w:rsidRPr="00785F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419B" w:rsidRPr="00785FEF" w:rsidRDefault="00EA419B" w:rsidP="00A14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9B" w:rsidRPr="00785FEF" w:rsidRDefault="00EA419B" w:rsidP="00A14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F3517" w:rsidRPr="00785FEF" w:rsidRDefault="00DF3517" w:rsidP="00A148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F3517" w:rsidRPr="00785FEF" w:rsidSect="00DF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C7E" w:rsidRPr="007A6D4E" w:rsidRDefault="003B1C7E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3B1C7E" w:rsidRPr="007A6D4E" w:rsidRDefault="003B1C7E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C7E" w:rsidRPr="007A6D4E" w:rsidRDefault="003B1C7E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3B1C7E" w:rsidRPr="007A6D4E" w:rsidRDefault="003B1C7E" w:rsidP="007A6D4E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805731"/>
    <w:multiLevelType w:val="multilevel"/>
    <w:tmpl w:val="C96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517"/>
    <w:rsid w:val="00000544"/>
    <w:rsid w:val="0001526A"/>
    <w:rsid w:val="00026304"/>
    <w:rsid w:val="00031F5D"/>
    <w:rsid w:val="00073E6E"/>
    <w:rsid w:val="000822A8"/>
    <w:rsid w:val="000965C3"/>
    <w:rsid w:val="000B4AD8"/>
    <w:rsid w:val="000B4BED"/>
    <w:rsid w:val="000C3F4D"/>
    <w:rsid w:val="000E0270"/>
    <w:rsid w:val="000E6175"/>
    <w:rsid w:val="001025C4"/>
    <w:rsid w:val="00107FB5"/>
    <w:rsid w:val="001115EC"/>
    <w:rsid w:val="001675FC"/>
    <w:rsid w:val="001762B4"/>
    <w:rsid w:val="001B5751"/>
    <w:rsid w:val="001D148F"/>
    <w:rsid w:val="001D4622"/>
    <w:rsid w:val="001D72D6"/>
    <w:rsid w:val="001E3088"/>
    <w:rsid w:val="001F0873"/>
    <w:rsid w:val="001F3192"/>
    <w:rsid w:val="002366C3"/>
    <w:rsid w:val="00245638"/>
    <w:rsid w:val="00265BDA"/>
    <w:rsid w:val="00276B63"/>
    <w:rsid w:val="00281642"/>
    <w:rsid w:val="002A0971"/>
    <w:rsid w:val="002B3A66"/>
    <w:rsid w:val="002B4E0B"/>
    <w:rsid w:val="002B5CAA"/>
    <w:rsid w:val="002C64C7"/>
    <w:rsid w:val="002D3EF5"/>
    <w:rsid w:val="002E1FA8"/>
    <w:rsid w:val="002F0719"/>
    <w:rsid w:val="002F2BEE"/>
    <w:rsid w:val="00320033"/>
    <w:rsid w:val="003341B7"/>
    <w:rsid w:val="003379C3"/>
    <w:rsid w:val="00363520"/>
    <w:rsid w:val="00363954"/>
    <w:rsid w:val="003730EF"/>
    <w:rsid w:val="0037523F"/>
    <w:rsid w:val="003930C5"/>
    <w:rsid w:val="003A335D"/>
    <w:rsid w:val="003B1C7E"/>
    <w:rsid w:val="003E7C7B"/>
    <w:rsid w:val="003F0035"/>
    <w:rsid w:val="003F4B79"/>
    <w:rsid w:val="003F50D4"/>
    <w:rsid w:val="004106C6"/>
    <w:rsid w:val="00435659"/>
    <w:rsid w:val="004425BE"/>
    <w:rsid w:val="004440C1"/>
    <w:rsid w:val="004456DB"/>
    <w:rsid w:val="00456199"/>
    <w:rsid w:val="0046323F"/>
    <w:rsid w:val="004922D7"/>
    <w:rsid w:val="00494C6A"/>
    <w:rsid w:val="00495B93"/>
    <w:rsid w:val="004A1E90"/>
    <w:rsid w:val="004A6311"/>
    <w:rsid w:val="004B7291"/>
    <w:rsid w:val="004E3CF7"/>
    <w:rsid w:val="004E46B2"/>
    <w:rsid w:val="004E5772"/>
    <w:rsid w:val="005017B5"/>
    <w:rsid w:val="00540FDB"/>
    <w:rsid w:val="00545E47"/>
    <w:rsid w:val="005503D2"/>
    <w:rsid w:val="00551359"/>
    <w:rsid w:val="00556029"/>
    <w:rsid w:val="0057244F"/>
    <w:rsid w:val="005743DD"/>
    <w:rsid w:val="00576F05"/>
    <w:rsid w:val="00580709"/>
    <w:rsid w:val="00594992"/>
    <w:rsid w:val="005B5617"/>
    <w:rsid w:val="005C6557"/>
    <w:rsid w:val="005D2A3B"/>
    <w:rsid w:val="005E5FA7"/>
    <w:rsid w:val="005F4FE2"/>
    <w:rsid w:val="006140F4"/>
    <w:rsid w:val="00614B0A"/>
    <w:rsid w:val="006449CB"/>
    <w:rsid w:val="006562DF"/>
    <w:rsid w:val="00671CD7"/>
    <w:rsid w:val="00677255"/>
    <w:rsid w:val="00680337"/>
    <w:rsid w:val="0069069F"/>
    <w:rsid w:val="00690AB0"/>
    <w:rsid w:val="006A5012"/>
    <w:rsid w:val="006C0645"/>
    <w:rsid w:val="006F48E4"/>
    <w:rsid w:val="007423CE"/>
    <w:rsid w:val="00743507"/>
    <w:rsid w:val="00753E86"/>
    <w:rsid w:val="00785FEF"/>
    <w:rsid w:val="007A54DA"/>
    <w:rsid w:val="007A6D4E"/>
    <w:rsid w:val="007B5304"/>
    <w:rsid w:val="007D2BA3"/>
    <w:rsid w:val="007E3CBC"/>
    <w:rsid w:val="007F58FA"/>
    <w:rsid w:val="008508C6"/>
    <w:rsid w:val="0085728C"/>
    <w:rsid w:val="008631DD"/>
    <w:rsid w:val="008738A2"/>
    <w:rsid w:val="00875163"/>
    <w:rsid w:val="008A3E9E"/>
    <w:rsid w:val="008A5867"/>
    <w:rsid w:val="008B3C41"/>
    <w:rsid w:val="008F4029"/>
    <w:rsid w:val="00933585"/>
    <w:rsid w:val="00943419"/>
    <w:rsid w:val="00961101"/>
    <w:rsid w:val="0096233A"/>
    <w:rsid w:val="00965880"/>
    <w:rsid w:val="00986F56"/>
    <w:rsid w:val="009A140C"/>
    <w:rsid w:val="009B157C"/>
    <w:rsid w:val="009C6E8C"/>
    <w:rsid w:val="009C6E94"/>
    <w:rsid w:val="009C7544"/>
    <w:rsid w:val="009E6252"/>
    <w:rsid w:val="009F79A5"/>
    <w:rsid w:val="00A11EF9"/>
    <w:rsid w:val="00A14876"/>
    <w:rsid w:val="00A236A4"/>
    <w:rsid w:val="00A37D66"/>
    <w:rsid w:val="00A43A77"/>
    <w:rsid w:val="00A61E04"/>
    <w:rsid w:val="00A66382"/>
    <w:rsid w:val="00A81126"/>
    <w:rsid w:val="00AA01D3"/>
    <w:rsid w:val="00AA0C6F"/>
    <w:rsid w:val="00AA30AD"/>
    <w:rsid w:val="00AB2DB1"/>
    <w:rsid w:val="00AC52B2"/>
    <w:rsid w:val="00AD33A9"/>
    <w:rsid w:val="00AE191B"/>
    <w:rsid w:val="00AE7DB9"/>
    <w:rsid w:val="00B2385C"/>
    <w:rsid w:val="00B36ABB"/>
    <w:rsid w:val="00B50C0D"/>
    <w:rsid w:val="00B522BC"/>
    <w:rsid w:val="00B71366"/>
    <w:rsid w:val="00B84810"/>
    <w:rsid w:val="00B87F29"/>
    <w:rsid w:val="00BC28D6"/>
    <w:rsid w:val="00BD2D48"/>
    <w:rsid w:val="00C11770"/>
    <w:rsid w:val="00C23A7C"/>
    <w:rsid w:val="00C25543"/>
    <w:rsid w:val="00C34BB6"/>
    <w:rsid w:val="00C63F9D"/>
    <w:rsid w:val="00CD00BF"/>
    <w:rsid w:val="00CE1CA5"/>
    <w:rsid w:val="00D02E9D"/>
    <w:rsid w:val="00D0438A"/>
    <w:rsid w:val="00D10ED3"/>
    <w:rsid w:val="00D27BC9"/>
    <w:rsid w:val="00D34794"/>
    <w:rsid w:val="00D37E9A"/>
    <w:rsid w:val="00D40F8D"/>
    <w:rsid w:val="00D55FED"/>
    <w:rsid w:val="00D56803"/>
    <w:rsid w:val="00D57FD0"/>
    <w:rsid w:val="00D62C7D"/>
    <w:rsid w:val="00D750A7"/>
    <w:rsid w:val="00D7527F"/>
    <w:rsid w:val="00D82599"/>
    <w:rsid w:val="00D83DC5"/>
    <w:rsid w:val="00DA43A2"/>
    <w:rsid w:val="00DC25F6"/>
    <w:rsid w:val="00DE4260"/>
    <w:rsid w:val="00DF3517"/>
    <w:rsid w:val="00DF37B7"/>
    <w:rsid w:val="00DF76AC"/>
    <w:rsid w:val="00E12EFE"/>
    <w:rsid w:val="00E3113A"/>
    <w:rsid w:val="00E332EA"/>
    <w:rsid w:val="00E52DE5"/>
    <w:rsid w:val="00E539F4"/>
    <w:rsid w:val="00E96B3D"/>
    <w:rsid w:val="00E97188"/>
    <w:rsid w:val="00EA419B"/>
    <w:rsid w:val="00EB0162"/>
    <w:rsid w:val="00EC3F4B"/>
    <w:rsid w:val="00EC7FAA"/>
    <w:rsid w:val="00EE49AC"/>
    <w:rsid w:val="00EE4E10"/>
    <w:rsid w:val="00EE6B08"/>
    <w:rsid w:val="00EF5527"/>
    <w:rsid w:val="00EF56A8"/>
    <w:rsid w:val="00EF74D4"/>
    <w:rsid w:val="00EF7CC5"/>
    <w:rsid w:val="00F14BAA"/>
    <w:rsid w:val="00F1549F"/>
    <w:rsid w:val="00F265AB"/>
    <w:rsid w:val="00F351CE"/>
    <w:rsid w:val="00F408B7"/>
    <w:rsid w:val="00F4600B"/>
    <w:rsid w:val="00F551C4"/>
    <w:rsid w:val="00F558DB"/>
    <w:rsid w:val="00F65CDC"/>
    <w:rsid w:val="00F8134C"/>
    <w:rsid w:val="00F83B91"/>
    <w:rsid w:val="00F858E0"/>
    <w:rsid w:val="00FA7A07"/>
    <w:rsid w:val="00FD121B"/>
    <w:rsid w:val="00FF24F5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755FF-9A20-4C85-80C4-771BDBE3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65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35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F35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35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F35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unhideWhenUsed/>
    <w:rsid w:val="00D82599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B36ABB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495B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8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D4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A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6D4E"/>
    <w:rPr>
      <w:sz w:val="22"/>
      <w:szCs w:val="22"/>
      <w:lang w:eastAsia="en-US"/>
    </w:rPr>
  </w:style>
  <w:style w:type="paragraph" w:customStyle="1" w:styleId="11">
    <w:name w:val="Обычный1"/>
    <w:link w:val="12"/>
    <w:uiPriority w:val="99"/>
    <w:rsid w:val="00C25543"/>
    <w:pPr>
      <w:autoSpaceDE w:val="0"/>
      <w:autoSpaceDN w:val="0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12">
    <w:name w:val="Обычный1 Знак"/>
    <w:link w:val="11"/>
    <w:uiPriority w:val="99"/>
    <w:locked/>
    <w:rsid w:val="00C25543"/>
    <w:rPr>
      <w:rFonts w:ascii="TimesET" w:eastAsia="Times New Roman" w:hAnsi="TimesET" w:cs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8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6" Type="http://schemas.openxmlformats.org/officeDocument/2006/relationships/hyperlink" Target="consultantplus://offline/ref=F1EC3074A8CA073B886EA80AC85962EF77185498110677E884477B3CB6A1D471DFC40D35C43E9AA5E4AA43EECDu8UAG" TargetMode="External"/><Relationship Id="rId2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4" Type="http://schemas.openxmlformats.org/officeDocument/2006/relationships/hyperlink" Target="consultantplus://offline/ref=F1EC3074A8CA073B886EA80AC85962EF77185498110677E884477B3CB6A1D471DFC40D35C43E9AA5E4AA43EECDu8U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17" Type="http://schemas.openxmlformats.org/officeDocument/2006/relationships/hyperlink" Target="consultantplus://offline/ref=EDEB0128DA12F6A9913905B992AE287C8081D805857091CD3438726F0818CF639B3C0A3261C3F186B0A51FFFDEB026553043F81B99850DFCbCZFG" TargetMode="External"/><Relationship Id="rId25" Type="http://schemas.openxmlformats.org/officeDocument/2006/relationships/hyperlink" Target="consultantplus://offline/ref=F1EC3074A8CA073B886EA80AC85962EF77185498110677E884477B3CB6A1D471DFC40D35C43E9AA5E4AA43EECDu8UAG" TargetMode="External"/><Relationship Id="rId33" Type="http://schemas.openxmlformats.org/officeDocument/2006/relationships/hyperlink" Target="consultantplus://offline/ref=F1EC3074A8CA073B886EA80AC85962EF771E5C98170B77E884477B3CB6A1D471CDC45539C13E83AEB6E505BBC28B840E65983BC3EB83u5U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EC3074A8CA073B886EA80AC85962EF77185498110677E884477B3CB6A1D471DFC40D35C43E9AA5E4AA43EECDu8UAG" TargetMode="External"/><Relationship Id="rId20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9" Type="http://schemas.openxmlformats.org/officeDocument/2006/relationships/hyperlink" Target="file:///G:\&#1044;&#1057;%20281\2020%20&#1075;&#1086;&#1076;\&#1055;&#1086;&#1089;&#1090;&#1072;&#1074;&#1097;&#1080;&#1082;&#1080;\Downloads\(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C3074A8CA073B886EA80AC85962EF77185498110677E884477B3CB6A1D471CDC45539C53687A5EBBF15BF8BDF80116C8025C7F583500BuBUEG" TargetMode="External"/><Relationship Id="rId24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32" Type="http://schemas.openxmlformats.org/officeDocument/2006/relationships/hyperlink" Target="consultantplus://offline/ref=309B2CAA68C0AB299E8833704F4D5C48E0BA4F3AC56E8EC54A986CF0ABF6092161A23D23F63E1D44C0844E4CA158V9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EC3074A8CA073B886EA80AC85962EF77185498110677E884477B3CB6A1D471DFC40D35C43E9AA5E4AA43EECDu8UAG" TargetMode="External"/><Relationship Id="rId23" Type="http://schemas.openxmlformats.org/officeDocument/2006/relationships/hyperlink" Target="consultantplus://offline/ref=1CB0AB4F562FFC8ED0443FD8199FCE62DE03BB195565FD83DC04F305C4CB1E34929F3E0DA6E669ACA5B5C4EEDFBEBFE6EE9F2482FAC874a2r1J" TargetMode="External"/><Relationship Id="rId28" Type="http://schemas.openxmlformats.org/officeDocument/2006/relationships/hyperlink" Target="consultantplus://offline/ref=F1EC3074A8CA073B886EA80AC85962EF771C559B170F77E884477B3CB6A1D471CDC45539C53784A1E7BF15BF8BDF80116C8025C7F583500BuBUE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1EC3074A8CA073B886EA80AC85962EF77185498110677E884477B3CB6A1D471CDC45539C53780A5E2BF15BF8BDF80116C8025C7F583500BuBUEG" TargetMode="External"/><Relationship Id="rId19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31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EC3074A8CA073B886EA80AC85962EF77185498110677E884477B3CB6A1D471DFC40D35C43E9AA5E4AA43EECDu8UAG" TargetMode="External"/><Relationship Id="rId14" Type="http://schemas.openxmlformats.org/officeDocument/2006/relationships/hyperlink" Target="consultantplus://offline/ref=F1EC3074A8CA073B886EA80AC85962EF761E5D9211052AE28C1E773EB1AE8B66CA8D5938C43187A1E9E010AA9A878C197B9E23DFE98152u0U9G" TargetMode="External"/><Relationship Id="rId22" Type="http://schemas.openxmlformats.org/officeDocument/2006/relationships/hyperlink" Target="consultantplus://offline/ref=F9A7E9D39E3AA5E042575ECC234CDE32F424D1C1CE8B0E9754CB15C37DDE3332A45C3C4E42320CF5336C6652378AD2C4D16BD8CCDCDC52BFB9t4K" TargetMode="External"/><Relationship Id="rId27" Type="http://schemas.openxmlformats.org/officeDocument/2006/relationships/hyperlink" Target="consultantplus://offline/ref=F1EC3074A8CA073B886EA80AC85962EF77185498110677E884477B3CB6A1D471DFC40D35C43E9AA5E4AA43EECDu8UAG" TargetMode="External"/><Relationship Id="rId30" Type="http://schemas.openxmlformats.org/officeDocument/2006/relationships/hyperlink" Target="http://www.eurasiancommission.org" TargetMode="External"/><Relationship Id="rId35" Type="http://schemas.openxmlformats.org/officeDocument/2006/relationships/hyperlink" Target="consultantplus://offline/ref=F1EC3074A8CA073B886EA80AC85962EF77185498110677E884477B3CB6A1D471CDC45539C53687A5EBBF15BF8BDF80116C8025C7F583500BuBUEG" TargetMode="External"/><Relationship Id="rId8" Type="http://schemas.openxmlformats.org/officeDocument/2006/relationships/hyperlink" Target="consultantplus://offline/ref=F1EC3074A8CA073B886EA80AC85962EF77185498110677E884477B3CB6A1D471DFC40D35C43E9AA5E4AA43EECDu8UA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0B0B2-DA27-43D8-9FFE-10A3E9CA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7879</Words>
  <Characters>44914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52688</CharactersWithSpaces>
  <SharedDoc>false</SharedDoc>
  <HLinks>
    <vt:vector size="462" baseType="variant">
      <vt:variant>
        <vt:i4>458824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P780</vt:lpwstr>
      </vt:variant>
      <vt:variant>
        <vt:i4>327751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P772</vt:lpwstr>
      </vt:variant>
      <vt:variant>
        <vt:i4>327752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786499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P539</vt:lpwstr>
      </vt:variant>
      <vt:variant>
        <vt:i4>65606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655433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655432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327744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327744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7602284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4456537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7667770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consultantplus://offline/ref=F1EC3074A8CA073B886EA80AC85962EF771E5C98170B77E884477B3CB6A1D471CDC45539C13E83AEB6E505BBC28B840E65983BC3EB83u5U0G</vt:lpwstr>
      </vt:variant>
      <vt:variant>
        <vt:lpwstr/>
      </vt:variant>
      <vt:variant>
        <vt:i4>458821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393285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7667809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consultantplus://offline/ref=F1EC3074A8CA073B886EA80AC85962EF77185498110677E884477B3CB6A1D471CDC45539C3338DAEB6E505BBC28B840E65983BC3EB83u5U0G</vt:lpwstr>
      </vt:variant>
      <vt:variant>
        <vt:lpwstr/>
      </vt:variant>
      <vt:variant>
        <vt:i4>7602238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consultantplus://offline/ref=F1EC3074A8CA073B886EA80AC85962EF77185498110677E884477B3CB6A1D471CDC45539C53780A6E5BF15BF8BDF80116C8025C7F583500BuBUEG</vt:lpwstr>
      </vt:variant>
      <vt:variant>
        <vt:lpwstr/>
      </vt:variant>
      <vt:variant>
        <vt:i4>7602238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consultantplus://offline/ref=F1EC3074A8CA073B886EA80AC85962EF77185498110677E884477B3CB6A1D471CDC45539C5368CA0EABF15BF8BDF80116C8025C7F583500BuBUEG</vt:lpwstr>
      </vt:variant>
      <vt:variant>
        <vt:lpwstr/>
      </vt:variant>
      <vt:variant>
        <vt:i4>7667761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consultantplus://offline/ref=F1EC3074A8CA073B886EA80AC85962EF77185498110677E884477B3CB6A1D471CDC45539C43684AEB6E505BBC28B840E65983BC3EB83u5U0G</vt:lpwstr>
      </vt:variant>
      <vt:variant>
        <vt:lpwstr/>
      </vt:variant>
      <vt:variant>
        <vt:i4>7667813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consultantplus://offline/ref=F1EC3074A8CA073B886EA80AC85962EF77185498110677E884477B3CB6A1D471CDC45539C6358CAEB6E505BBC28B840E65983BC3EB83u5U0G</vt:lpwstr>
      </vt:variant>
      <vt:variant>
        <vt:lpwstr/>
      </vt:variant>
      <vt:variant>
        <vt:i4>7667761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7667761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consultantplus://offline/ref=F1EC3074A8CA073B886EA80AC85962EF77185498110677E884477B3CB6A1D471CDC45539C43686AEB6E505BBC28B840E65983BC3EB83u5U0G</vt:lpwstr>
      </vt:variant>
      <vt:variant>
        <vt:lpwstr/>
      </vt:variant>
      <vt:variant>
        <vt:i4>7667762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consultantplus://offline/ref=F1EC3074A8CA073B886EA80AC85962EF77185498110677E884477B3CB6A1D471CDC45539C43685AEB6E505BBC28B840E65983BC3EB83u5U0G</vt:lpwstr>
      </vt:variant>
      <vt:variant>
        <vt:lpwstr/>
      </vt:variant>
      <vt:variant>
        <vt:i4>7602284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7536742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3145783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consultantplus://offline/ref=BC2FD47220AEF220E8CDD2F00082423CFE0C41D42F2138444A327D4C1B54F0583F7806EF726A54015634345A30EA393791C6889573DCxD23H</vt:lpwstr>
      </vt:variant>
      <vt:variant>
        <vt:lpwstr/>
      </vt:variant>
      <vt:variant>
        <vt:i4>5308416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consultantplus://offline/ref=309B2CAA68C0AB299E8833704F4D5C48E0BA4F3AC56E8EC54A986CF0ABF6092161A23D23F63E1D44C0844E4CA158V9G</vt:lpwstr>
      </vt:variant>
      <vt:variant>
        <vt:lpwstr/>
      </vt:variant>
      <vt:variant>
        <vt:i4>65601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7602284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327744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7536742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consultantplus://offline/ref=F1EC3074A8CA073B886EA80AC85962EF77185498110677E884477B3CB6A1D471CDC4553DC33CD0F4A6E14CEFC6948D167B9C25C3uEUBG</vt:lpwstr>
      </vt:variant>
      <vt:variant>
        <vt:lpwstr/>
      </vt:variant>
      <vt:variant>
        <vt:i4>983104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P708</vt:lpwstr>
      </vt:variant>
      <vt:variant>
        <vt:i4>2031710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2490429</vt:i4>
      </vt:variant>
      <vt:variant>
        <vt:i4>102</vt:i4>
      </vt:variant>
      <vt:variant>
        <vt:i4>0</vt:i4>
      </vt:variant>
      <vt:variant>
        <vt:i4>5</vt:i4>
      </vt:variant>
      <vt:variant>
        <vt:lpwstr>http://www.eurasiancommission.org/</vt:lpwstr>
      </vt:variant>
      <vt:variant>
        <vt:lpwstr/>
      </vt:variant>
      <vt:variant>
        <vt:i4>7012388</vt:i4>
      </vt:variant>
      <vt:variant>
        <vt:i4>99</vt:i4>
      </vt:variant>
      <vt:variant>
        <vt:i4>0</vt:i4>
      </vt:variant>
      <vt:variant>
        <vt:i4>5</vt:i4>
      </vt:variant>
      <vt:variant>
        <vt:lpwstr>../Downloads/(</vt:lpwstr>
      </vt:variant>
      <vt:variant>
        <vt:lpwstr/>
      </vt:variant>
      <vt:variant>
        <vt:i4>7602281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consultantplus://offline/ref=F1EC3074A8CA073B886EA80AC85962EF771C559B170F77E884477B3CB6A1D471CDC45539C53784A1E7BF15BF8BDF80116C8025C7F583500BuBUEG</vt:lpwstr>
      </vt:variant>
      <vt:variant>
        <vt:lpwstr/>
      </vt:variant>
      <vt:variant>
        <vt:i4>65601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4456537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4456537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196673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983112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P689</vt:lpwstr>
      </vt:variant>
      <vt:variant>
        <vt:i4>2031710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6946872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consultantplus://offline/ref=EDEB0128DA12F6A9913905B992AE287C8081D805857091CD3438726F0818CF639B3C0A3261C3F186B0A51FFFDEB026553043F81B99850DFCbCZFG</vt:lpwstr>
      </vt:variant>
      <vt:variant>
        <vt:lpwstr/>
      </vt:variant>
      <vt:variant>
        <vt:i4>983111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P679</vt:lpwstr>
      </vt:variant>
      <vt:variant>
        <vt:i4>458823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4456537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4456537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2031710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2031710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327752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P580</vt:lpwstr>
      </vt:variant>
      <vt:variant>
        <vt:i4>458823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2031710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consultantplus://offline/ref=F1EC3074A8CA073B886EA80AC85962EF761E5D9211052AE28C1E773EB1AE8B66CA8D5938C43187A1E9E010AA9A878C197B9E23DFE98152u0U9G</vt:lpwstr>
      </vt:variant>
      <vt:variant>
        <vt:lpwstr/>
      </vt:variant>
      <vt:variant>
        <vt:i4>65606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P465</vt:lpwstr>
      </vt:variant>
      <vt:variant>
        <vt:i4>7602284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consultantplus://offline/ref=F1EC3074A8CA073B886EA80AC85962EF77185498110677E884477B3CB6A1D471CDC45539C53687A5EBBF15BF8BDF80116C8025C7F583500BuBUEG</vt:lpwstr>
      </vt:variant>
      <vt:variant>
        <vt:lpwstr/>
      </vt:variant>
      <vt:variant>
        <vt:i4>7602234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consultantplus://offline/ref=F1EC3074A8CA073B886EA80AC85962EF77185498110677E884477B3CB6A1D471CDC45539C53780A5E2BF15BF8BDF80116C8025C7F583500BuBUEG</vt:lpwstr>
      </vt:variant>
      <vt:variant>
        <vt:lpwstr/>
      </vt:variant>
      <vt:variant>
        <vt:i4>4456537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  <vt:variant>
        <vt:i4>393283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  <vt:variant>
        <vt:i4>655432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P326</vt:lpwstr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consultantplus://offline/ref=F1EC3074A8CA073B886EA80AC85962EF77185498110677E884477B3CB6A1D471DFC40D35C43E9AA5E4AA43EECDu8UAG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EDUWS-HEZG</dc:creator>
  <cp:lastModifiedBy>Пользователь Windows</cp:lastModifiedBy>
  <cp:revision>28</cp:revision>
  <cp:lastPrinted>2020-07-29T09:06:00Z</cp:lastPrinted>
  <dcterms:created xsi:type="dcterms:W3CDTF">2020-09-23T10:35:00Z</dcterms:created>
  <dcterms:modified xsi:type="dcterms:W3CDTF">2021-12-24T08:22:00Z</dcterms:modified>
</cp:coreProperties>
</file>