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09" w:rsidRPr="00F961FC" w:rsidRDefault="00183C09" w:rsidP="00D4678C">
      <w:pPr>
        <w:tabs>
          <w:tab w:val="left" w:pos="5400"/>
        </w:tabs>
        <w:spacing w:after="0" w:line="240" w:lineRule="auto"/>
        <w:ind w:left="360"/>
        <w:jc w:val="right"/>
        <w:rPr>
          <w:rFonts w:ascii="XO Thames" w:hAnsi="XO Thames"/>
        </w:rPr>
      </w:pPr>
    </w:p>
    <w:p w:rsidR="00183C09" w:rsidRPr="00D4678C" w:rsidRDefault="00183C09" w:rsidP="00D4678C">
      <w:pPr>
        <w:widowControl w:val="0"/>
        <w:autoSpaceDE w:val="0"/>
        <w:spacing w:after="0" w:line="240" w:lineRule="auto"/>
        <w:ind w:firstLine="567"/>
        <w:jc w:val="center"/>
        <w:rPr>
          <w:rFonts w:ascii="XO Thames" w:hAnsi="XO Thames"/>
          <w:b/>
        </w:rPr>
      </w:pPr>
      <w:r w:rsidRPr="00D4678C">
        <w:rPr>
          <w:rFonts w:ascii="XO Thames" w:hAnsi="XO Thames"/>
          <w:b/>
          <w:caps/>
        </w:rPr>
        <w:t xml:space="preserve">  КОНТРАКТ</w:t>
      </w:r>
      <w:r w:rsidRPr="00D4678C">
        <w:rPr>
          <w:rFonts w:ascii="XO Thames" w:hAnsi="XO Thames"/>
          <w:b/>
        </w:rPr>
        <w:t xml:space="preserve"> </w:t>
      </w:r>
      <w:r w:rsidR="00CC2492">
        <w:rPr>
          <w:rFonts w:ascii="XO Thames" w:hAnsi="XO Thames"/>
          <w:b/>
        </w:rPr>
        <w:t xml:space="preserve">№ </w:t>
      </w:r>
      <w:r w:rsidR="00291D75">
        <w:rPr>
          <w:rFonts w:ascii="XO Thames" w:hAnsi="XO Thames"/>
          <w:b/>
        </w:rPr>
        <w:t>__________</w:t>
      </w:r>
    </w:p>
    <w:p w:rsidR="00183C09" w:rsidRPr="00D4678C" w:rsidRDefault="00183C09" w:rsidP="00D4678C">
      <w:pPr>
        <w:widowControl w:val="0"/>
        <w:spacing w:after="0" w:line="240" w:lineRule="auto"/>
        <w:jc w:val="center"/>
        <w:rPr>
          <w:rFonts w:ascii="XO Thames" w:hAnsi="XO Thames"/>
        </w:rPr>
      </w:pPr>
    </w:p>
    <w:p w:rsidR="00183C09" w:rsidRPr="00D4678C" w:rsidRDefault="00291D75" w:rsidP="00D4678C">
      <w:pPr>
        <w:widowControl w:val="0"/>
        <w:spacing w:after="0" w:line="240" w:lineRule="auto"/>
        <w:jc w:val="center"/>
        <w:rPr>
          <w:rFonts w:ascii="XO Thames" w:hAnsi="XO Thames"/>
          <w:b/>
        </w:rPr>
      </w:pPr>
      <w:r>
        <w:rPr>
          <w:rFonts w:ascii="XO Thames" w:hAnsi="XO Thames"/>
          <w:b/>
        </w:rPr>
        <w:t xml:space="preserve">            </w:t>
      </w:r>
      <w:r w:rsidR="00E2601A">
        <w:rPr>
          <w:rFonts w:ascii="XO Thames" w:hAnsi="XO Thames"/>
          <w:b/>
        </w:rPr>
        <w:t>на поставку товара</w:t>
      </w:r>
    </w:p>
    <w:p w:rsidR="00183C09" w:rsidRPr="00D4678C" w:rsidRDefault="00183C09" w:rsidP="00D4678C">
      <w:pPr>
        <w:widowControl w:val="0"/>
        <w:autoSpaceDE w:val="0"/>
        <w:spacing w:after="0" w:line="240" w:lineRule="auto"/>
        <w:ind w:firstLine="567"/>
        <w:jc w:val="center"/>
        <w:rPr>
          <w:rFonts w:ascii="XO Thames" w:hAnsi="XO Thames"/>
          <w:b/>
        </w:rPr>
      </w:pPr>
      <w:r w:rsidRPr="00D4678C">
        <w:rPr>
          <w:rFonts w:ascii="XO Thames" w:hAnsi="XO Thames"/>
          <w:b/>
        </w:rPr>
        <w:t xml:space="preserve"> </w:t>
      </w:r>
    </w:p>
    <w:p w:rsidR="00183C09" w:rsidRPr="00D4678C" w:rsidRDefault="00183C09" w:rsidP="00D4678C">
      <w:pPr>
        <w:widowControl w:val="0"/>
        <w:autoSpaceDE w:val="0"/>
        <w:spacing w:after="0" w:line="240" w:lineRule="auto"/>
        <w:ind w:firstLine="567"/>
        <w:jc w:val="both"/>
        <w:rPr>
          <w:rFonts w:ascii="XO Thames" w:hAnsi="XO Thames"/>
        </w:rPr>
      </w:pPr>
    </w:p>
    <w:p w:rsidR="00183C09" w:rsidRPr="00D4678C" w:rsidRDefault="00087C44" w:rsidP="00D4678C">
      <w:pPr>
        <w:widowControl w:val="0"/>
        <w:autoSpaceDE w:val="0"/>
        <w:spacing w:after="0" w:line="240" w:lineRule="auto"/>
        <w:ind w:left="-142"/>
        <w:rPr>
          <w:rFonts w:ascii="XO Thames" w:hAnsi="XO Thames"/>
        </w:rPr>
      </w:pPr>
      <w:bookmarkStart w:id="0" w:name="Par62"/>
      <w:bookmarkStart w:id="1" w:name="Par60"/>
      <w:bookmarkEnd w:id="0"/>
      <w:bookmarkEnd w:id="1"/>
      <w:r>
        <w:rPr>
          <w:rFonts w:ascii="XO Thames" w:hAnsi="XO Thames"/>
        </w:rPr>
        <w:t xml:space="preserve">    </w:t>
      </w:r>
      <w:r w:rsidR="0006323C">
        <w:rPr>
          <w:rFonts w:ascii="XO Thames" w:hAnsi="XO Thames"/>
        </w:rPr>
        <w:t>«</w:t>
      </w:r>
      <w:r w:rsidR="0063552F">
        <w:rPr>
          <w:rFonts w:ascii="XO Thames" w:hAnsi="XO Thames"/>
        </w:rPr>
        <w:t>___</w:t>
      </w:r>
      <w:r w:rsidR="0006323C">
        <w:rPr>
          <w:rFonts w:ascii="XO Thames" w:hAnsi="XO Thames"/>
        </w:rPr>
        <w:t>»</w:t>
      </w:r>
      <w:r w:rsidR="00B64823">
        <w:rPr>
          <w:rFonts w:ascii="XO Thames" w:hAnsi="XO Thames"/>
        </w:rPr>
        <w:t xml:space="preserve"> </w:t>
      </w:r>
      <w:r w:rsidR="0063552F">
        <w:rPr>
          <w:rFonts w:ascii="XO Thames" w:hAnsi="XO Thames"/>
        </w:rPr>
        <w:t>___________</w:t>
      </w:r>
      <w:r w:rsidR="0006323C">
        <w:rPr>
          <w:rFonts w:ascii="XO Thames" w:hAnsi="XO Thames"/>
        </w:rPr>
        <w:t xml:space="preserve">     </w:t>
      </w:r>
      <w:r w:rsidR="00932D98">
        <w:rPr>
          <w:rFonts w:ascii="XO Thames" w:hAnsi="XO Thames"/>
        </w:rPr>
        <w:t>2021</w:t>
      </w:r>
      <w:r w:rsidR="00291D75">
        <w:rPr>
          <w:rFonts w:ascii="XO Thames" w:hAnsi="XO Thames"/>
        </w:rPr>
        <w:t xml:space="preserve"> </w:t>
      </w:r>
      <w:r w:rsidR="00183C09" w:rsidRPr="00D4678C">
        <w:rPr>
          <w:rFonts w:ascii="XO Thames" w:hAnsi="XO Thames"/>
        </w:rPr>
        <w:t xml:space="preserve">г.                                                       </w:t>
      </w:r>
      <w:r>
        <w:rPr>
          <w:rFonts w:ascii="XO Thames" w:hAnsi="XO Thames"/>
        </w:rPr>
        <w:t xml:space="preserve">                </w:t>
      </w:r>
      <w:r w:rsidR="00183C09" w:rsidRPr="00D4678C">
        <w:rPr>
          <w:rFonts w:ascii="XO Thames" w:hAnsi="XO Thames"/>
        </w:rPr>
        <w:t xml:space="preserve">  </w:t>
      </w:r>
      <w:r w:rsidR="00C830F6">
        <w:rPr>
          <w:rFonts w:ascii="XO Thames" w:hAnsi="XO Thames"/>
        </w:rPr>
        <w:t xml:space="preserve">                            </w:t>
      </w:r>
      <w:r w:rsidR="00183C09" w:rsidRPr="00D4678C">
        <w:rPr>
          <w:rFonts w:ascii="XO Thames" w:hAnsi="XO Thames"/>
        </w:rPr>
        <w:t xml:space="preserve">               </w:t>
      </w:r>
      <w:r w:rsidR="0063552F">
        <w:rPr>
          <w:rFonts w:ascii="XO Thames" w:hAnsi="XO Thames"/>
        </w:rPr>
        <w:t xml:space="preserve">               </w:t>
      </w:r>
      <w:r w:rsidR="00183C09" w:rsidRPr="00D4678C">
        <w:rPr>
          <w:rFonts w:ascii="XO Thames" w:hAnsi="XO Thames"/>
        </w:rPr>
        <w:t xml:space="preserve">   г. Челябинск                                                                                                                                                                           </w:t>
      </w:r>
    </w:p>
    <w:p w:rsidR="00183C09" w:rsidRPr="00D4678C" w:rsidRDefault="00183C09" w:rsidP="00D4678C">
      <w:pPr>
        <w:shd w:val="clear" w:color="auto" w:fill="FFFFFF"/>
        <w:spacing w:after="0" w:line="240" w:lineRule="auto"/>
        <w:ind w:right="140"/>
        <w:jc w:val="both"/>
        <w:rPr>
          <w:rFonts w:ascii="XO Thames" w:hAnsi="XO Thames"/>
          <w:b/>
        </w:rPr>
      </w:pPr>
    </w:p>
    <w:p w:rsidR="006544CC" w:rsidRPr="00291D75" w:rsidRDefault="00534940" w:rsidP="006544CC">
      <w:pPr>
        <w:widowControl w:val="0"/>
        <w:spacing w:after="0" w:line="240" w:lineRule="auto"/>
        <w:jc w:val="both"/>
        <w:rPr>
          <w:rFonts w:eastAsia="Times New Roman"/>
        </w:rPr>
      </w:pPr>
      <w:r>
        <w:rPr>
          <w:rFonts w:eastAsia="Calibri"/>
          <w:lang w:eastAsia="en-US"/>
        </w:rPr>
        <w:t xml:space="preserve"> </w:t>
      </w:r>
      <w:r w:rsidR="00932D98" w:rsidRPr="00291D75">
        <w:rPr>
          <w:rFonts w:eastAsia="Calibri"/>
          <w:lang w:eastAsia="en-US"/>
        </w:rPr>
        <w:t xml:space="preserve"> </w:t>
      </w:r>
      <w:r w:rsidR="006544CC" w:rsidRPr="00534940">
        <w:rPr>
          <w:rFonts w:eastAsia="Calibri"/>
          <w:highlight w:val="yellow"/>
          <w:lang w:eastAsia="en-US"/>
        </w:rPr>
        <w:t>Челябинска</w:t>
      </w:r>
      <w:r w:rsidR="006544CC" w:rsidRPr="00291D75">
        <w:rPr>
          <w:rFonts w:eastAsia="Calibri"/>
          <w:lang w:eastAsia="en-US"/>
        </w:rPr>
        <w:t>»</w:t>
      </w:r>
      <w:r w:rsidR="006544CC" w:rsidRPr="00291D75">
        <w:rPr>
          <w:rFonts w:eastAsia="Times New Roman"/>
        </w:rPr>
        <w:t>, в лице директора</w:t>
      </w:r>
      <w:proofErr w:type="gramStart"/>
      <w:r w:rsidR="006544CC" w:rsidRPr="00291D75">
        <w:rPr>
          <w:rFonts w:eastAsia="Times New Roman"/>
        </w:rPr>
        <w:t xml:space="preserve"> </w:t>
      </w:r>
      <w:r>
        <w:rPr>
          <w:rFonts w:eastAsia="Times New Roman"/>
        </w:rPr>
        <w:t xml:space="preserve"> </w:t>
      </w:r>
      <w:r w:rsidR="006544CC" w:rsidRPr="00291D75">
        <w:rPr>
          <w:rFonts w:eastAsia="Times New Roman"/>
        </w:rPr>
        <w:t>,</w:t>
      </w:r>
      <w:proofErr w:type="gramEnd"/>
      <w:r w:rsidR="006544CC" w:rsidRPr="00291D75">
        <w:rPr>
          <w:rFonts w:eastAsia="Times New Roman"/>
        </w:rPr>
        <w:t xml:space="preserve"> действующей на основании Устава, именуемое в дальнейшем</w:t>
      </w:r>
      <w:r w:rsidR="00F32AB0" w:rsidRPr="00291D75">
        <w:rPr>
          <w:rFonts w:eastAsia="Times New Roman"/>
        </w:rPr>
        <w:t xml:space="preserve"> «Заказчик», с одной стороны</w:t>
      </w:r>
      <w:r w:rsidR="00F13096" w:rsidRPr="00291D75">
        <w:rPr>
          <w:rFonts w:eastAsia="Times New Roman"/>
        </w:rPr>
        <w:t xml:space="preserve">, </w:t>
      </w:r>
      <w:r w:rsidR="00291D75" w:rsidRPr="00291D75">
        <w:rPr>
          <w:rFonts w:eastAsia="Times New Roman"/>
        </w:rPr>
        <w:t xml:space="preserve">и </w:t>
      </w:r>
      <w:r w:rsidR="00801873" w:rsidRPr="00291D75">
        <w:t>О</w:t>
      </w:r>
      <w:r w:rsidR="00291D75" w:rsidRPr="00291D75">
        <w:t>бщество с ограниченной ответственностью «</w:t>
      </w:r>
      <w:proofErr w:type="spellStart"/>
      <w:r w:rsidR="00801873" w:rsidRPr="00291D75">
        <w:t>СмакГрупп</w:t>
      </w:r>
      <w:proofErr w:type="spellEnd"/>
      <w:r w:rsidR="00801873" w:rsidRPr="00291D75">
        <w:t xml:space="preserve">», </w:t>
      </w:r>
      <w:r w:rsidR="00801873" w:rsidRPr="00291D75">
        <w:rPr>
          <w:lang w:eastAsia="ar-SA"/>
        </w:rPr>
        <w:t xml:space="preserve">в лице  </w:t>
      </w:r>
      <w:r w:rsidR="00801873" w:rsidRPr="00291D75">
        <w:t>директора Неустроевой Ольги Андреевн</w:t>
      </w:r>
      <w:r w:rsidR="00291D75">
        <w:t>ы</w:t>
      </w:r>
      <w:r w:rsidR="00801873" w:rsidRPr="00291D75">
        <w:t>,</w:t>
      </w:r>
      <w:r w:rsidR="00801873" w:rsidRPr="00291D75">
        <w:rPr>
          <w:lang w:eastAsia="ar-SA"/>
        </w:rPr>
        <w:t xml:space="preserve">  действующей на основании Устава</w:t>
      </w:r>
      <w:r w:rsidR="00F13096" w:rsidRPr="00291D75">
        <w:rPr>
          <w:rFonts w:eastAsia="Times New Roman"/>
        </w:rPr>
        <w:t xml:space="preserve">, </w:t>
      </w:r>
      <w:r w:rsidR="00291D75" w:rsidRPr="00291D75">
        <w:t>именуемый в дальнейшем «</w:t>
      </w:r>
      <w:r w:rsidR="00291D75" w:rsidRPr="00291D75">
        <w:rPr>
          <w:lang w:eastAsia="ar-SA"/>
        </w:rPr>
        <w:t>Поставщик»,</w:t>
      </w:r>
      <w:r w:rsidR="0096745F" w:rsidRPr="00291D75">
        <w:rPr>
          <w:rFonts w:eastAsia="Times New Roman"/>
        </w:rPr>
        <w:t xml:space="preserve"> </w:t>
      </w:r>
      <w:r w:rsidR="006544CC" w:rsidRPr="00291D75">
        <w:rPr>
          <w:rFonts w:eastAsia="Times New Roman"/>
        </w:rPr>
        <w:t>с другой стороны, заключили настоящий контракт (далее - контракт) о нижеследующем:</w:t>
      </w:r>
    </w:p>
    <w:p w:rsidR="00183C09" w:rsidRPr="00291D75" w:rsidRDefault="00183C09" w:rsidP="00D4678C">
      <w:pPr>
        <w:shd w:val="clear" w:color="auto" w:fill="FFFFFF"/>
        <w:spacing w:after="0" w:line="240" w:lineRule="auto"/>
        <w:ind w:right="140" w:firstLine="720"/>
        <w:jc w:val="both"/>
        <w:rPr>
          <w:color w:val="000000"/>
          <w:spacing w:val="-2"/>
        </w:rPr>
      </w:pPr>
    </w:p>
    <w:p w:rsidR="00183C09" w:rsidRPr="00D4678C" w:rsidRDefault="00183C09" w:rsidP="00D4678C">
      <w:pPr>
        <w:spacing w:after="0" w:line="240" w:lineRule="auto"/>
        <w:ind w:firstLine="540"/>
        <w:jc w:val="center"/>
        <w:rPr>
          <w:rFonts w:ascii="XO Thames" w:hAnsi="XO Thames"/>
          <w:b/>
        </w:rPr>
      </w:pPr>
      <w:r w:rsidRPr="00D4678C">
        <w:rPr>
          <w:rFonts w:ascii="XO Thames" w:hAnsi="XO Thames"/>
          <w:b/>
        </w:rPr>
        <w:t>1.</w:t>
      </w:r>
      <w:r w:rsidR="00291D75">
        <w:rPr>
          <w:rFonts w:ascii="XO Thames" w:hAnsi="XO Thames"/>
          <w:b/>
        </w:rPr>
        <w:t xml:space="preserve"> </w:t>
      </w:r>
      <w:r w:rsidRPr="00D4678C">
        <w:rPr>
          <w:rFonts w:ascii="XO Thames" w:hAnsi="XO Thames"/>
          <w:b/>
        </w:rPr>
        <w:t>ПРЕДМЕТ КОНТРАКТА</w:t>
      </w:r>
    </w:p>
    <w:p w:rsidR="00770798" w:rsidRDefault="00183C09" w:rsidP="00770798">
      <w:pPr>
        <w:spacing w:after="0" w:line="240" w:lineRule="auto"/>
        <w:ind w:firstLine="540"/>
        <w:jc w:val="both"/>
        <w:rPr>
          <w:rFonts w:ascii="XO Thames" w:hAnsi="XO Thames"/>
        </w:rPr>
      </w:pPr>
      <w:r w:rsidRPr="00D4678C">
        <w:rPr>
          <w:rFonts w:ascii="XO Thames" w:hAnsi="XO Thames"/>
        </w:rPr>
        <w:t xml:space="preserve">1.1. Поставщик обязуется поставить </w:t>
      </w:r>
      <w:r w:rsidR="00F961FC">
        <w:rPr>
          <w:rFonts w:ascii="XO Thames" w:hAnsi="XO Thames"/>
          <w:b/>
        </w:rPr>
        <w:t>хозяйственные товары</w:t>
      </w:r>
      <w:r w:rsidR="00291D75" w:rsidRPr="00291D75">
        <w:rPr>
          <w:rFonts w:ascii="XO Thames" w:hAnsi="XO Thames"/>
          <w:b/>
        </w:rPr>
        <w:t xml:space="preserve"> </w:t>
      </w:r>
      <w:r w:rsidR="00291D75" w:rsidRPr="00291D75">
        <w:rPr>
          <w:rFonts w:ascii="XO Thames" w:hAnsi="XO Thames"/>
        </w:rPr>
        <w:t>в</w:t>
      </w:r>
      <w:r w:rsidR="007A25D3" w:rsidRPr="00291D75">
        <w:rPr>
          <w:rFonts w:ascii="XO Thames" w:hAnsi="XO Thames"/>
        </w:rPr>
        <w:t xml:space="preserve"> </w:t>
      </w:r>
      <w:r w:rsidRPr="00291D75">
        <w:rPr>
          <w:rFonts w:ascii="XO Thames" w:hAnsi="XO Thames"/>
        </w:rPr>
        <w:t>соответствии</w:t>
      </w:r>
      <w:r w:rsidRPr="007A25D3">
        <w:rPr>
          <w:rFonts w:ascii="XO Thames" w:hAnsi="XO Thames"/>
        </w:rPr>
        <w:t xml:space="preserve"> </w:t>
      </w:r>
      <w:r w:rsidRPr="00D4678C">
        <w:rPr>
          <w:rFonts w:ascii="XO Thames" w:hAnsi="XO Thames"/>
        </w:rPr>
        <w:t>со спецификацией (Приложение №1 к Контракту) (далее – Товар), а Заказчик принять и оплатить Товар в  соответствии с условиями Контракта.</w:t>
      </w:r>
    </w:p>
    <w:p w:rsidR="00183C09" w:rsidRPr="00D4678C" w:rsidRDefault="00770798" w:rsidP="00770798">
      <w:pPr>
        <w:spacing w:after="0" w:line="240" w:lineRule="auto"/>
        <w:ind w:firstLine="540"/>
        <w:jc w:val="both"/>
        <w:rPr>
          <w:rFonts w:ascii="XO Thames" w:hAnsi="XO Thames"/>
        </w:rPr>
      </w:pPr>
      <w:r>
        <w:rPr>
          <w:rFonts w:ascii="XO Thames" w:hAnsi="XO Thames"/>
        </w:rPr>
        <w:t>1.2</w:t>
      </w:r>
      <w:r w:rsidR="00183C09" w:rsidRPr="00D4678C">
        <w:rPr>
          <w:rFonts w:ascii="XO Thames" w:hAnsi="XO Thames"/>
        </w:rPr>
        <w:t xml:space="preserve">. Сроки поставки: </w:t>
      </w:r>
      <w:r w:rsidR="00326855" w:rsidRPr="00D4678C">
        <w:rPr>
          <w:rFonts w:ascii="XO Thames" w:hAnsi="XO Thames"/>
        </w:rPr>
        <w:t>с момента за</w:t>
      </w:r>
      <w:r w:rsidR="00062DD6" w:rsidRPr="00D4678C">
        <w:rPr>
          <w:rFonts w:ascii="XO Thames" w:hAnsi="XO Thames"/>
        </w:rPr>
        <w:t>ключ</w:t>
      </w:r>
      <w:r w:rsidR="005121D4">
        <w:rPr>
          <w:rFonts w:ascii="XO Thames" w:hAnsi="XO Thames"/>
        </w:rPr>
        <w:t xml:space="preserve">ения контракта по </w:t>
      </w:r>
      <w:r w:rsidR="00291D75">
        <w:rPr>
          <w:rFonts w:ascii="XO Thames" w:hAnsi="XO Thames"/>
        </w:rPr>
        <w:t>30</w:t>
      </w:r>
      <w:r w:rsidR="0096745F">
        <w:rPr>
          <w:rFonts w:ascii="XO Thames" w:hAnsi="XO Thames"/>
        </w:rPr>
        <w:t>.0</w:t>
      </w:r>
      <w:r w:rsidR="00291D75">
        <w:rPr>
          <w:rFonts w:ascii="XO Thames" w:hAnsi="XO Thames"/>
        </w:rPr>
        <w:t>6</w:t>
      </w:r>
      <w:r w:rsidR="00932D98">
        <w:rPr>
          <w:rFonts w:ascii="XO Thames" w:hAnsi="XO Thames"/>
        </w:rPr>
        <w:t>.2021</w:t>
      </w:r>
      <w:r w:rsidR="00326855" w:rsidRPr="00D4678C">
        <w:rPr>
          <w:rFonts w:ascii="XO Thames" w:hAnsi="XO Thames"/>
        </w:rPr>
        <w:t xml:space="preserve"> </w:t>
      </w:r>
      <w:r w:rsidR="00291D75">
        <w:rPr>
          <w:rFonts w:ascii="XO Thames" w:hAnsi="XO Thames"/>
        </w:rPr>
        <w:t>года</w:t>
      </w:r>
      <w:r w:rsidR="005121D4">
        <w:rPr>
          <w:rFonts w:ascii="XO Thames" w:hAnsi="XO Thames"/>
        </w:rPr>
        <w:t>, по предварительной заявке</w:t>
      </w:r>
      <w:r w:rsidR="00291D75">
        <w:rPr>
          <w:rFonts w:ascii="XO Thames" w:hAnsi="XO Thames"/>
        </w:rPr>
        <w:t>,</w:t>
      </w:r>
      <w:r>
        <w:rPr>
          <w:rFonts w:ascii="XO Thames" w:hAnsi="XO Thames"/>
        </w:rPr>
        <w:t xml:space="preserve"> поданной за один рабочий день </w:t>
      </w:r>
      <w:proofErr w:type="gramStart"/>
      <w:r>
        <w:rPr>
          <w:rFonts w:ascii="XO Thames" w:hAnsi="XO Thames"/>
        </w:rPr>
        <w:t>по</w:t>
      </w:r>
      <w:proofErr w:type="gramEnd"/>
      <w:r>
        <w:rPr>
          <w:rFonts w:ascii="XO Thames" w:hAnsi="XO Thames"/>
        </w:rPr>
        <w:t xml:space="preserve"> тел______________</w:t>
      </w:r>
    </w:p>
    <w:p w:rsidR="00183C09" w:rsidRPr="00D4678C" w:rsidRDefault="00183C09" w:rsidP="00D4678C">
      <w:pPr>
        <w:pStyle w:val="11"/>
        <w:tabs>
          <w:tab w:val="left" w:pos="1134"/>
        </w:tabs>
        <w:jc w:val="center"/>
        <w:rPr>
          <w:rFonts w:ascii="XO Thames" w:hAnsi="XO Thames"/>
          <w:b/>
          <w:color w:val="000000"/>
          <w:sz w:val="20"/>
          <w:szCs w:val="20"/>
        </w:rPr>
      </w:pPr>
      <w:r w:rsidRPr="00D4678C">
        <w:rPr>
          <w:rFonts w:ascii="XO Thames" w:hAnsi="XO Thames"/>
          <w:b/>
          <w:color w:val="000000"/>
          <w:sz w:val="20"/>
          <w:szCs w:val="20"/>
        </w:rPr>
        <w:t>2.</w:t>
      </w:r>
      <w:r w:rsidR="00291D75">
        <w:rPr>
          <w:rFonts w:ascii="XO Thames" w:hAnsi="XO Thames"/>
          <w:b/>
          <w:color w:val="000000"/>
          <w:sz w:val="20"/>
          <w:szCs w:val="20"/>
        </w:rPr>
        <w:t xml:space="preserve"> </w:t>
      </w:r>
      <w:r w:rsidRPr="00D4678C">
        <w:rPr>
          <w:rFonts w:ascii="XO Thames" w:hAnsi="XO Thames"/>
          <w:b/>
          <w:color w:val="000000"/>
          <w:sz w:val="20"/>
          <w:szCs w:val="20"/>
        </w:rPr>
        <w:t>ЦЕНА КОНТРАКТА И ПОРЯДОК РАСЧЕТОВ</w:t>
      </w:r>
    </w:p>
    <w:p w:rsidR="00183C09" w:rsidRPr="004715B9" w:rsidRDefault="001843D2" w:rsidP="004715B9">
      <w:pPr>
        <w:spacing w:after="0" w:line="240" w:lineRule="auto"/>
        <w:ind w:firstLine="540"/>
        <w:jc w:val="both"/>
        <w:rPr>
          <w:rFonts w:ascii="XO Thames" w:hAnsi="XO Thames"/>
          <w:b/>
          <w:color w:val="000000"/>
        </w:rPr>
      </w:pPr>
      <w:r>
        <w:rPr>
          <w:rFonts w:ascii="XO Thames" w:hAnsi="XO Thames"/>
          <w:color w:val="000000"/>
        </w:rPr>
        <w:t>2.1. Цена</w:t>
      </w:r>
      <w:r w:rsidR="004715B9">
        <w:rPr>
          <w:rFonts w:ascii="XO Thames" w:hAnsi="XO Thames"/>
          <w:color w:val="000000"/>
        </w:rPr>
        <w:t xml:space="preserve"> Контракта составляет</w:t>
      </w:r>
      <w:r w:rsidR="00291D75">
        <w:rPr>
          <w:rFonts w:ascii="XO Thames" w:hAnsi="XO Thames"/>
          <w:color w:val="000000"/>
        </w:rPr>
        <w:t xml:space="preserve"> </w:t>
      </w:r>
      <w:r w:rsidR="001E442F">
        <w:rPr>
          <w:rFonts w:ascii="XO Thames" w:hAnsi="XO Thames"/>
          <w:b/>
          <w:color w:val="000000"/>
        </w:rPr>
        <w:t>28 8</w:t>
      </w:r>
      <w:r w:rsidR="00F961FC">
        <w:rPr>
          <w:rFonts w:ascii="XO Thames" w:hAnsi="XO Thames"/>
          <w:b/>
          <w:color w:val="000000"/>
        </w:rPr>
        <w:t xml:space="preserve">05 (двадцать </w:t>
      </w:r>
      <w:r w:rsidR="001E442F">
        <w:rPr>
          <w:rFonts w:ascii="XO Thames" w:hAnsi="XO Thames"/>
          <w:b/>
          <w:color w:val="000000"/>
        </w:rPr>
        <w:t>восемь тысяч</w:t>
      </w:r>
      <w:r w:rsidR="00F961FC">
        <w:rPr>
          <w:rFonts w:ascii="XO Thames" w:hAnsi="XO Thames"/>
          <w:b/>
          <w:color w:val="000000"/>
        </w:rPr>
        <w:t xml:space="preserve"> </w:t>
      </w:r>
      <w:r w:rsidR="001E442F">
        <w:rPr>
          <w:rFonts w:ascii="XO Thames" w:hAnsi="XO Thames"/>
          <w:b/>
          <w:color w:val="000000"/>
        </w:rPr>
        <w:t>восемьсот</w:t>
      </w:r>
      <w:r w:rsidR="00F961FC">
        <w:rPr>
          <w:rFonts w:ascii="XO Thames" w:hAnsi="XO Thames"/>
          <w:b/>
          <w:color w:val="000000"/>
        </w:rPr>
        <w:t xml:space="preserve"> пять)</w:t>
      </w:r>
      <w:r w:rsidR="00291D75" w:rsidRPr="00291D75">
        <w:rPr>
          <w:rFonts w:ascii="XO Thames" w:hAnsi="XO Thames"/>
          <w:b/>
          <w:color w:val="000000"/>
        </w:rPr>
        <w:t xml:space="preserve"> рублей 00 копеек,</w:t>
      </w:r>
      <w:r w:rsidR="004715B9">
        <w:rPr>
          <w:rFonts w:ascii="XO Thames" w:hAnsi="XO Thames"/>
          <w:b/>
          <w:color w:val="000000"/>
        </w:rPr>
        <w:t xml:space="preserve"> </w:t>
      </w:r>
      <w:r w:rsidR="00183C09" w:rsidRPr="00291D75">
        <w:rPr>
          <w:rFonts w:ascii="XO Thames" w:hAnsi="XO Thames"/>
          <w:b/>
          <w:color w:val="000000"/>
        </w:rPr>
        <w:t xml:space="preserve">НДС </w:t>
      </w:r>
      <w:r w:rsidRPr="00291D75">
        <w:rPr>
          <w:rFonts w:ascii="XO Thames" w:hAnsi="XO Thames"/>
          <w:b/>
          <w:color w:val="000000"/>
        </w:rPr>
        <w:t>не предусмотрен.</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 xml:space="preserve">2.2. </w:t>
      </w:r>
      <w:proofErr w:type="gramStart"/>
      <w:r w:rsidRPr="00D4678C">
        <w:rPr>
          <w:rFonts w:ascii="XO Thames" w:hAnsi="XO Thames"/>
          <w:color w:val="000000"/>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w:t>
      </w:r>
      <w:r w:rsidR="005B5697" w:rsidRPr="00D4678C">
        <w:rPr>
          <w:rFonts w:ascii="XO Thames" w:hAnsi="XO Thames"/>
          <w:color w:val="000000"/>
        </w:rPr>
        <w:t xml:space="preserve"> (если предусмотрен)</w:t>
      </w:r>
      <w:r w:rsidRPr="00D4678C">
        <w:rPr>
          <w:rFonts w:ascii="XO Thames" w:hAnsi="XO Thames"/>
          <w:color w:val="000000"/>
        </w:rPr>
        <w:t>,  другие установленные налоги, сборы и иные расходы, связанные с исполнением Контракта.</w:t>
      </w:r>
      <w:proofErr w:type="gramEnd"/>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Цена  Контракта является твердой и не может изменяться в ходе исполнения Контракта, за исключением случаев, установленных законодательством Российской Федерации.</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В случае</w:t>
      </w:r>
      <w:proofErr w:type="gramStart"/>
      <w:r w:rsidRPr="00D4678C">
        <w:rPr>
          <w:rFonts w:ascii="XO Thames" w:hAnsi="XO Thames"/>
          <w:color w:val="000000"/>
        </w:rPr>
        <w:t>,</w:t>
      </w:r>
      <w:proofErr w:type="gramEnd"/>
      <w:r w:rsidRPr="00D4678C">
        <w:rPr>
          <w:rFonts w:ascii="XO Thames" w:hAnsi="XO Thames"/>
          <w:color w:val="000000"/>
        </w:rPr>
        <w:t xml:space="preserve"> если контракт заключается с юридическим лицом или физическим лицом, в том числе зарегистрированным в качестве индивидуального предпринимателя, в контракт включается обязательное условие об уменьшении суммы, подлежащей уплате заказчиком,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8F2BA8" w:rsidRPr="00D4678C" w:rsidRDefault="00C916B7" w:rsidP="00D4678C">
      <w:pPr>
        <w:spacing w:after="0" w:line="240" w:lineRule="auto"/>
        <w:ind w:firstLine="540"/>
        <w:jc w:val="both"/>
        <w:rPr>
          <w:rFonts w:ascii="XO Thames" w:hAnsi="XO Thames"/>
          <w:color w:val="000000"/>
        </w:rPr>
      </w:pPr>
      <w:r>
        <w:rPr>
          <w:rFonts w:ascii="XO Thames" w:hAnsi="XO Thames"/>
          <w:color w:val="000000"/>
        </w:rPr>
        <w:t>2.3</w:t>
      </w:r>
      <w:r w:rsidR="00183C09" w:rsidRPr="00D4678C">
        <w:rPr>
          <w:rFonts w:ascii="XO Thames" w:hAnsi="XO Thames"/>
          <w:color w:val="000000"/>
        </w:rPr>
        <w:t xml:space="preserve"> </w:t>
      </w:r>
      <w:r w:rsidR="008F2BA8" w:rsidRPr="00D4678C">
        <w:rPr>
          <w:rFonts w:ascii="XO Thames" w:hAnsi="XO Thames"/>
          <w:color w:val="000000"/>
        </w:rPr>
        <w:t>Оплата поставленного то</w:t>
      </w:r>
      <w:r w:rsidR="006544CC">
        <w:rPr>
          <w:rFonts w:ascii="XO Thames" w:hAnsi="XO Thames"/>
          <w:color w:val="000000"/>
        </w:rPr>
        <w:t>вара осуществляется в течение 20</w:t>
      </w:r>
      <w:r w:rsidR="008F2BA8" w:rsidRPr="00D4678C">
        <w:rPr>
          <w:rFonts w:ascii="XO Thames" w:hAnsi="XO Thames"/>
          <w:color w:val="000000"/>
        </w:rPr>
        <w:t xml:space="preserve"> рабочих дней </w:t>
      </w:r>
      <w:proofErr w:type="gramStart"/>
      <w:r w:rsidR="008F2BA8" w:rsidRPr="00D4678C">
        <w:rPr>
          <w:rFonts w:ascii="XO Thames" w:hAnsi="XO Thames"/>
          <w:color w:val="000000"/>
        </w:rPr>
        <w:t>с даты подписания</w:t>
      </w:r>
      <w:proofErr w:type="gramEnd"/>
      <w:r w:rsidR="008F2BA8" w:rsidRPr="00D4678C">
        <w:rPr>
          <w:rFonts w:ascii="XO Thames" w:hAnsi="XO Thames"/>
          <w:color w:val="000000"/>
        </w:rPr>
        <w:t xml:space="preserve"> Заказчиком документа о приемке.</w:t>
      </w:r>
    </w:p>
    <w:p w:rsidR="00183C09" w:rsidRPr="00D4678C" w:rsidRDefault="00C916B7" w:rsidP="00D4678C">
      <w:pPr>
        <w:spacing w:after="0" w:line="240" w:lineRule="auto"/>
        <w:ind w:firstLine="540"/>
        <w:jc w:val="both"/>
        <w:rPr>
          <w:rFonts w:ascii="XO Thames" w:hAnsi="XO Thames"/>
          <w:color w:val="000000"/>
        </w:rPr>
      </w:pPr>
      <w:r>
        <w:rPr>
          <w:rFonts w:ascii="XO Thames" w:hAnsi="XO Thames"/>
          <w:color w:val="000000"/>
        </w:rPr>
        <w:t>2.4</w:t>
      </w:r>
      <w:r w:rsidR="00183C09" w:rsidRPr="00D4678C">
        <w:rPr>
          <w:rFonts w:ascii="XO Thames" w:hAnsi="XO Thames"/>
          <w:color w:val="000000"/>
        </w:rPr>
        <w:t>.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183C09" w:rsidRPr="00D4678C" w:rsidRDefault="00C916B7" w:rsidP="00D4678C">
      <w:pPr>
        <w:spacing w:after="0" w:line="240" w:lineRule="auto"/>
        <w:ind w:firstLine="540"/>
        <w:jc w:val="both"/>
        <w:rPr>
          <w:rFonts w:ascii="XO Thames" w:hAnsi="XO Thames"/>
          <w:color w:val="000000"/>
        </w:rPr>
      </w:pPr>
      <w:r>
        <w:rPr>
          <w:rFonts w:ascii="XO Thames" w:hAnsi="XO Thames"/>
          <w:color w:val="000000"/>
        </w:rPr>
        <w:t>2.5</w:t>
      </w:r>
      <w:r w:rsidR="00183C09" w:rsidRPr="00D4678C">
        <w:rPr>
          <w:rFonts w:ascii="XO Thames" w:hAnsi="XO Thames"/>
          <w:color w:val="000000"/>
        </w:rPr>
        <w:t>.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 увеличение или уменьшение по предложению Заказчика предусмотренного контракта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исходя из установленной в нем цены единицы товара, но не более чем на десять процентов.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дополнительного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  увеличить количество поставляемого товара при заключении контракта в соответствии с ч. 18 ст. 34 Федерального закона о контрактной системе.</w:t>
      </w:r>
    </w:p>
    <w:p w:rsidR="00183C09" w:rsidRPr="00D4678C" w:rsidRDefault="00183C09" w:rsidP="00D4678C">
      <w:pPr>
        <w:tabs>
          <w:tab w:val="left" w:pos="1260"/>
        </w:tabs>
        <w:spacing w:after="0" w:line="240" w:lineRule="auto"/>
        <w:ind w:right="140"/>
        <w:jc w:val="center"/>
        <w:rPr>
          <w:rFonts w:ascii="XO Thames" w:hAnsi="XO Thames"/>
          <w:b/>
          <w:color w:val="000000"/>
        </w:rPr>
      </w:pPr>
    </w:p>
    <w:p w:rsidR="00183C09" w:rsidRPr="00D4678C" w:rsidRDefault="00183C09" w:rsidP="00D4678C">
      <w:pPr>
        <w:tabs>
          <w:tab w:val="left" w:pos="1260"/>
        </w:tabs>
        <w:spacing w:after="0" w:line="240" w:lineRule="auto"/>
        <w:ind w:right="140"/>
        <w:jc w:val="center"/>
        <w:rPr>
          <w:rFonts w:ascii="XO Thames" w:hAnsi="XO Thames"/>
          <w:b/>
          <w:color w:val="000000"/>
        </w:rPr>
      </w:pPr>
      <w:r w:rsidRPr="00D4678C">
        <w:rPr>
          <w:rFonts w:ascii="XO Thames" w:hAnsi="XO Thames"/>
          <w:b/>
          <w:color w:val="000000"/>
        </w:rPr>
        <w:t>3.</w:t>
      </w:r>
      <w:r w:rsidR="00291D75">
        <w:rPr>
          <w:rFonts w:ascii="XO Thames" w:hAnsi="XO Thames"/>
          <w:b/>
          <w:color w:val="000000"/>
        </w:rPr>
        <w:t xml:space="preserve"> </w:t>
      </w:r>
      <w:r w:rsidRPr="00D4678C">
        <w:rPr>
          <w:rFonts w:ascii="XO Thames" w:hAnsi="XO Thames"/>
          <w:b/>
          <w:color w:val="000000"/>
        </w:rPr>
        <w:t>ПОРЯДОК, СРОКИ И УСЛОВИЯ ПОСТАВКИ И ПРИЕМКИ ТОВАРА</w:t>
      </w:r>
    </w:p>
    <w:p w:rsidR="007A25D3" w:rsidRDefault="00770798" w:rsidP="00D4678C">
      <w:pPr>
        <w:spacing w:after="0" w:line="240" w:lineRule="auto"/>
        <w:ind w:firstLine="540"/>
        <w:jc w:val="both"/>
        <w:rPr>
          <w:rFonts w:ascii="XO Thames" w:hAnsi="XO Thames"/>
          <w:color w:val="000000"/>
        </w:rPr>
      </w:pPr>
      <w:r>
        <w:rPr>
          <w:rFonts w:ascii="XO Thames" w:hAnsi="XO Thames"/>
          <w:color w:val="000000"/>
        </w:rPr>
        <w:t xml:space="preserve">3.1.  </w:t>
      </w:r>
      <w:r w:rsidR="00183C09" w:rsidRPr="00534940">
        <w:rPr>
          <w:rFonts w:ascii="XO Thames" w:hAnsi="XO Thames"/>
          <w:color w:val="000000"/>
          <w:highlight w:val="yellow"/>
        </w:rPr>
        <w:t>Место доставки Товара:</w:t>
      </w:r>
      <w:r w:rsidR="00183C09" w:rsidRPr="00D4678C">
        <w:rPr>
          <w:rFonts w:ascii="XO Thames" w:hAnsi="XO Thames"/>
          <w:color w:val="000000"/>
        </w:rPr>
        <w:t xml:space="preserve"> </w:t>
      </w:r>
      <w:r w:rsidR="00534940">
        <w:rPr>
          <w:rFonts w:ascii="XO Thames" w:hAnsi="XO Thames"/>
          <w:color w:val="000000"/>
        </w:rPr>
        <w:t xml:space="preserve"> </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3.2. Товар поставляется после подписания Сторонами настоящего контрак</w:t>
      </w:r>
      <w:r w:rsidR="00CC2492">
        <w:rPr>
          <w:rFonts w:ascii="XO Thames" w:hAnsi="XO Thames"/>
          <w:color w:val="000000"/>
        </w:rPr>
        <w:t>та, в порядке указанном в п. 1.2</w:t>
      </w:r>
      <w:r w:rsidRPr="00D4678C">
        <w:rPr>
          <w:rFonts w:ascii="XO Thames" w:hAnsi="XO Thames"/>
          <w:color w:val="000000"/>
        </w:rPr>
        <w:t>. Контракта.</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 xml:space="preserve">3.3. Приемка товара осуществляется при обязательном участии уполномоченных представителей Сторон. </w:t>
      </w:r>
    </w:p>
    <w:p w:rsidR="00183C09" w:rsidRPr="00D4678C" w:rsidRDefault="004715B9" w:rsidP="00D4678C">
      <w:pPr>
        <w:spacing w:after="0" w:line="240" w:lineRule="auto"/>
        <w:ind w:firstLine="540"/>
        <w:jc w:val="both"/>
        <w:rPr>
          <w:rFonts w:ascii="XO Thames" w:hAnsi="XO Thames"/>
          <w:color w:val="000000"/>
        </w:rPr>
      </w:pPr>
      <w:r>
        <w:rPr>
          <w:rFonts w:ascii="XO Thames" w:hAnsi="XO Thames"/>
          <w:color w:val="000000"/>
        </w:rPr>
        <w:t xml:space="preserve">3.4. </w:t>
      </w:r>
      <w:r w:rsidR="00183C09" w:rsidRPr="00D4678C">
        <w:rPr>
          <w:rFonts w:ascii="XO Thames" w:hAnsi="XO Thames"/>
          <w:color w:val="000000"/>
        </w:rPr>
        <w:t>Оформление результата приемки товара осуществляется путем подписания Сторонами товарно-сопроводительных документов (счета, счета-фактуры (при наличии), акта приема-передачи товаров).</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 xml:space="preserve">3.5. </w:t>
      </w:r>
      <w:proofErr w:type="gramStart"/>
      <w:r w:rsidRPr="00D4678C">
        <w:rPr>
          <w:rFonts w:ascii="XO Thames" w:hAnsi="XO Thames"/>
          <w:color w:val="000000"/>
        </w:rPr>
        <w:t>Заказчик организует приемку товара и проверку на соответствие его количества, комплектности, качества, объема требованиям, установленным Контрактом в течение пяти рабочих дней с момента его получения, и в случае отсутствия замечаний, подписывает в указанный срок Акт приема-передачи и в течение двух рабочих дней со дня подписания одни экземпляр Акта приема-передачи направляет Поставщику.</w:t>
      </w:r>
      <w:proofErr w:type="gramEnd"/>
      <w:r w:rsidRPr="00D4678C">
        <w:rPr>
          <w:rFonts w:ascii="XO Thames" w:hAnsi="XO Thames"/>
          <w:color w:val="000000"/>
        </w:rPr>
        <w:t xml:space="preserve"> Товар считается принятым и поставленным только с момента подписания Сторонами Акта приема-передачи товара.</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 xml:space="preserve">3.6. В случае выявления в ходе приемки и (или) использования товара ненадлежащего качества, Сторонами составляется соответствующий Акт, подписываемый представителями Сторон, в котором указывается выявленные </w:t>
      </w:r>
      <w:r w:rsidRPr="00D4678C">
        <w:rPr>
          <w:rFonts w:ascii="XO Thames" w:hAnsi="XO Thames"/>
          <w:color w:val="000000"/>
        </w:rPr>
        <w:lastRenderedPageBreak/>
        <w:t>недостатки товара. При отказе Поставщика от составления и подписания Акта, такой Акт подписывается Заказчиком и направляется Поставщику в течение трех рабочих дней со дня его подписания.</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 xml:space="preserve">3.7. </w:t>
      </w:r>
      <w:proofErr w:type="gramStart"/>
      <w:r w:rsidRPr="00D4678C">
        <w:rPr>
          <w:rFonts w:ascii="XO Thames" w:hAnsi="XO Thames"/>
          <w:color w:val="000000"/>
        </w:rPr>
        <w:t>Поставщик обязан производить вывоз, замену товара ненадлежащего качества, допоставку товара за свой счет и своими силами в порядке, установленным настоящим Контрактом, и в срок не позднее трех рабочих дней с момента подписания соответствующего Акта (несоответствия товара) или его получения от Заказчика при отказе Поставщика от его подписания.</w:t>
      </w:r>
      <w:proofErr w:type="gramEnd"/>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3.8. В случае</w:t>
      </w:r>
      <w:proofErr w:type="gramStart"/>
      <w:r w:rsidRPr="00D4678C">
        <w:rPr>
          <w:rFonts w:ascii="XO Thames" w:hAnsi="XO Thames"/>
          <w:color w:val="000000"/>
        </w:rPr>
        <w:t>,</w:t>
      </w:r>
      <w:proofErr w:type="gramEnd"/>
      <w:r w:rsidRPr="00D4678C">
        <w:rPr>
          <w:rFonts w:ascii="XO Thames" w:hAnsi="XO Thames"/>
          <w:color w:val="000000"/>
        </w:rPr>
        <w:t xml:space="preserve"> если Заказчиком в ходе приемки будет принято решение об устранении Поставщиком недостатков товара, поставки недостающих комплектности товара, документов, относящихся к товару, в надлежащем порядке и в установленные сроки, Заказчик принимает поставленный товар только после устранения Поставщиком выявленных недостатков и подписывает 2 (два) экземпляра Акта приема-передачи товара, один из которых направляет Поставщику в течение 2 (двух) рабочих дней со дня подписания.</w:t>
      </w:r>
    </w:p>
    <w:p w:rsidR="00183C09" w:rsidRPr="00D4678C" w:rsidRDefault="00183C09" w:rsidP="00D4678C">
      <w:pPr>
        <w:pStyle w:val="11"/>
        <w:rPr>
          <w:rFonts w:ascii="XO Thames" w:hAnsi="XO Thames" w:cs="Times New Roman"/>
          <w:sz w:val="20"/>
          <w:szCs w:val="20"/>
        </w:rPr>
      </w:pPr>
    </w:p>
    <w:p w:rsidR="00183C09" w:rsidRPr="00D4678C" w:rsidRDefault="00183C09" w:rsidP="00D4678C">
      <w:pPr>
        <w:spacing w:after="0" w:line="240" w:lineRule="auto"/>
        <w:jc w:val="center"/>
        <w:rPr>
          <w:rFonts w:ascii="XO Thames" w:hAnsi="XO Thames"/>
          <w:b/>
        </w:rPr>
      </w:pPr>
      <w:r w:rsidRPr="00D4678C">
        <w:rPr>
          <w:rFonts w:ascii="XO Thames" w:hAnsi="XO Thames"/>
          <w:b/>
        </w:rPr>
        <w:t>4. ПРАВА И ОБЯЗАННОСТИ СТОРОН</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4.1. Поставщик обязуется:</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 xml:space="preserve">4.1.1. своевременно и надлежащим образом поставить Заказчику Товар в наименовании, количестве поставляемого Товара, </w:t>
      </w:r>
      <w:proofErr w:type="gramStart"/>
      <w:r w:rsidRPr="00D4678C">
        <w:rPr>
          <w:rFonts w:ascii="XO Thames" w:hAnsi="XO Thames"/>
          <w:color w:val="000000"/>
        </w:rPr>
        <w:t>указанными</w:t>
      </w:r>
      <w:proofErr w:type="gramEnd"/>
      <w:r w:rsidRPr="00D4678C">
        <w:rPr>
          <w:rFonts w:ascii="XO Thames" w:hAnsi="XO Thames"/>
          <w:color w:val="000000"/>
        </w:rPr>
        <w:t xml:space="preserve"> в Спецификации (Приложение №1 к контракту) и предоставить Заказчику документы, предусмотренные Контрактом;</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4.1.2. обеспечить передачу Товара в порядке и сроки, предусмотренные настоящим Контрактом;</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4.1.3. передать Заказчику Товар соответствую</w:t>
      </w:r>
      <w:r w:rsidR="006544CC">
        <w:rPr>
          <w:rFonts w:ascii="XO Thames" w:hAnsi="XO Thames"/>
          <w:color w:val="000000"/>
        </w:rPr>
        <w:t>щего качества согласно разделу №</w:t>
      </w:r>
      <w:r w:rsidRPr="00D4678C">
        <w:rPr>
          <w:rFonts w:ascii="XO Thames" w:hAnsi="XO Thames"/>
          <w:color w:val="000000"/>
        </w:rPr>
        <w:t xml:space="preserve"> Контракта;</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4.1.4. обеспечить устранение выявленных недостатков Товара или осуществить его соответствующую замену в порядке и на условиях, предусмотренных Контрактом;</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4.2. Поставщик вправе:</w:t>
      </w:r>
    </w:p>
    <w:p w:rsidR="00183C09" w:rsidRPr="00D4678C" w:rsidRDefault="00291D75" w:rsidP="00D4678C">
      <w:pPr>
        <w:spacing w:after="0" w:line="240" w:lineRule="auto"/>
        <w:ind w:firstLine="540"/>
        <w:jc w:val="both"/>
        <w:rPr>
          <w:rFonts w:ascii="XO Thames" w:hAnsi="XO Thames"/>
          <w:color w:val="000000"/>
        </w:rPr>
      </w:pPr>
      <w:r>
        <w:rPr>
          <w:rFonts w:ascii="XO Thames" w:hAnsi="XO Thames"/>
          <w:color w:val="000000"/>
        </w:rPr>
        <w:t xml:space="preserve">4.2.1. </w:t>
      </w:r>
      <w:r w:rsidR="00183C09" w:rsidRPr="00D4678C">
        <w:rPr>
          <w:rFonts w:ascii="XO Thames" w:hAnsi="XO Thames"/>
          <w:color w:val="000000"/>
        </w:rPr>
        <w:t>требовать от Заказчика произвести приемку Товара в порядке и в сроки, предусмотренные Контрактом;</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4.2.2.требовать от Заказчика полную и своевременную оплату поставленного Товара согласно разделу 2 Контракта;</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4.3. Заказчик обязуется:</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4.3.1. обеспечить своевременную приемку поставленных Товаров в порядке, предусмотренном Контрактом;</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4.3.2. произвести оплату Товара в поряд</w:t>
      </w:r>
      <w:r w:rsidR="00291D75">
        <w:rPr>
          <w:rFonts w:ascii="XO Thames" w:hAnsi="XO Thames"/>
          <w:color w:val="000000"/>
        </w:rPr>
        <w:t xml:space="preserve">ке и в сроки, предусмотренные </w:t>
      </w:r>
      <w:r w:rsidRPr="00D4678C">
        <w:rPr>
          <w:rFonts w:ascii="XO Thames" w:hAnsi="XO Thames"/>
          <w:color w:val="000000"/>
        </w:rPr>
        <w:t>разделом 2  Контракта.</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4.3.3</w:t>
      </w:r>
      <w:r w:rsidR="00183C09" w:rsidRPr="00D4678C">
        <w:rPr>
          <w:rFonts w:ascii="XO Thames" w:hAnsi="XO Thames"/>
          <w:color w:val="000000"/>
        </w:rPr>
        <w:t>. 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4.4. Заказчик вправе:</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4.4.1. требовать от Поставщика полное и своевременное исполнение обязательств по Контракту;</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4.4.2. отказаться от приемки и оплаты Товара, не соответствующего условиям Контракта;</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4.4.3. принять решение об одностороннем отказе от исполнения Контракта по основаниям, предусмотренным законодательством Российской Федерации для одностороннего отказа от исполнения отдельных видов обязательств.</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 выбор которых осуществляется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183C09" w:rsidRPr="00D4678C" w:rsidRDefault="00183C09" w:rsidP="00D4678C">
      <w:pPr>
        <w:spacing w:after="0" w:line="240" w:lineRule="auto"/>
        <w:ind w:firstLine="567"/>
        <w:jc w:val="center"/>
        <w:rPr>
          <w:rFonts w:ascii="XO Thames" w:hAnsi="XO Thames"/>
          <w:b/>
        </w:rPr>
      </w:pPr>
      <w:r w:rsidRPr="00D4678C">
        <w:rPr>
          <w:rFonts w:ascii="XO Thames" w:hAnsi="XO Thames"/>
          <w:b/>
        </w:rPr>
        <w:t>5. ОТВЕТСТВЕННОСТЬ СТОРОН</w:t>
      </w:r>
    </w:p>
    <w:p w:rsidR="00183C09" w:rsidRPr="00D4678C" w:rsidRDefault="002D36AE"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183C09" w:rsidRPr="00D4678C">
        <w:rPr>
          <w:rFonts w:ascii="XO Thames" w:hAnsi="XO Thames"/>
          <w:color w:val="000000"/>
        </w:rPr>
        <w:t>5.1. За неисполнение или ненадлежащее исполнение своих обязательств по настоящему контракту стороны несут ответственность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 правилами  утвержденными  постановлением Правительства Российской Федерации от 30.08.2017 г. № 1042, гражданским кодексом РФ.</w:t>
      </w:r>
    </w:p>
    <w:p w:rsidR="00183C09" w:rsidRPr="00D4678C" w:rsidRDefault="002D36AE"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183C09" w:rsidRPr="00D4678C">
        <w:rPr>
          <w:rFonts w:ascii="XO Thames" w:hAnsi="XO Thames"/>
          <w:color w:val="000000"/>
        </w:rPr>
        <w:t>5.2. В случае просрочки исполнения Заказчиком обязательств</w:t>
      </w:r>
      <w:r w:rsidR="00291D75">
        <w:rPr>
          <w:rFonts w:ascii="XO Thames" w:hAnsi="XO Thames"/>
          <w:color w:val="000000"/>
        </w:rPr>
        <w:t>,</w:t>
      </w:r>
      <w:r w:rsidR="00183C09" w:rsidRPr="00D4678C">
        <w:rPr>
          <w:rFonts w:ascii="XO Thames" w:hAnsi="XO Thames"/>
          <w:color w:val="000000"/>
        </w:rPr>
        <w:t xml:space="preserve">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5.3.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5.4.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5.5.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Поставщику требование об уплате неустоек (штрафов, пеней).</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 xml:space="preserve">5.6. </w:t>
      </w:r>
      <w:proofErr w:type="gramStart"/>
      <w:r w:rsidRPr="00D4678C">
        <w:rPr>
          <w:rFonts w:ascii="XO Thames" w:hAnsi="XO Thames"/>
          <w:color w:val="000000"/>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D4678C">
        <w:rPr>
          <w:rFonts w:ascii="XO Thames" w:hAnsi="XO Thames"/>
          <w:color w:val="000000"/>
        </w:rPr>
        <w:t xml:space="preserve"> законодательством Российской Федерации установлен иной порядок начисления пени.</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lastRenderedPageBreak/>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 xml:space="preserve">5.7. </w:t>
      </w:r>
      <w:proofErr w:type="gramStart"/>
      <w:r w:rsidRPr="00D4678C">
        <w:rPr>
          <w:rFonts w:ascii="XO Thames" w:hAnsi="XO Thames"/>
          <w:color w:val="000000"/>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4678C">
        <w:rPr>
          <w:rFonts w:ascii="XO Thames" w:hAnsi="XO Thames"/>
          <w:color w:val="000000"/>
        </w:rPr>
        <w:t xml:space="preserve"> в размере 1 процента цены контракта (этапа), но не более 5 тыс. рублей и не менее 1 тыс. рублей.</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 xml:space="preserve">5.8. </w:t>
      </w:r>
      <w:proofErr w:type="gramStart"/>
      <w:r w:rsidRPr="00D4678C">
        <w:rPr>
          <w:rFonts w:ascii="XO Thames" w:hAnsi="XO Thames"/>
          <w:color w:val="000000"/>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утвержденными  постановлением Правительства Российской Федерации от 30.08.2017 г. № 1042, за исключением просрочки исполнения обязательств (в том числе гарантийного обязательства), предусмотренных контрактом, и</w:t>
      </w:r>
      <w:proofErr w:type="gramEnd"/>
      <w:r w:rsidRPr="00D4678C">
        <w:rPr>
          <w:rFonts w:ascii="XO Thames" w:hAnsi="XO Thames"/>
          <w:color w:val="000000"/>
        </w:rPr>
        <w:t xml:space="preserve"> устанавливается в следующем порядке:</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а) в случае, если цена контракта не превышает начальную (максимальную) цену контракта:</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10 процентов начальной (максимальной) цены контракта, если цена контракта не превышает 3 млн. рублей;</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б) в случае, если цена контракта превышает начальную (максимальную) цену контракта:</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10 процентов цены контракта, если цена контракта не превышает 3 млн. рублей.</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5.9.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а) 1000 рублей, если цена контракта не превышает 3 млн. рублей;</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5.10.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83C09" w:rsidRPr="00D4678C" w:rsidRDefault="00183C09" w:rsidP="00D4678C">
      <w:pPr>
        <w:spacing w:after="0" w:line="240" w:lineRule="auto"/>
        <w:ind w:firstLine="540"/>
        <w:jc w:val="both"/>
        <w:rPr>
          <w:rFonts w:ascii="XO Thames" w:hAnsi="XO Thames"/>
          <w:color w:val="000000"/>
        </w:rPr>
      </w:pPr>
      <w:r w:rsidRPr="00D4678C">
        <w:rPr>
          <w:rFonts w:ascii="XO Thames" w:hAnsi="XO Thames"/>
          <w:color w:val="000000"/>
        </w:rPr>
        <w:t>а) 1000 рублей, если цена контракта не превышает 3 млн. рублей (включительно);</w:t>
      </w:r>
    </w:p>
    <w:p w:rsidR="00183C09" w:rsidRPr="00D4678C" w:rsidRDefault="00291D75" w:rsidP="00D4678C">
      <w:pPr>
        <w:spacing w:after="0" w:line="240" w:lineRule="auto"/>
        <w:ind w:firstLine="540"/>
        <w:jc w:val="both"/>
        <w:rPr>
          <w:rFonts w:ascii="XO Thames" w:hAnsi="XO Thames"/>
          <w:color w:val="000000"/>
        </w:rPr>
      </w:pPr>
      <w:r>
        <w:rPr>
          <w:rFonts w:ascii="XO Thames" w:hAnsi="XO Thames"/>
          <w:color w:val="000000"/>
        </w:rPr>
        <w:t xml:space="preserve">5.11. </w:t>
      </w:r>
      <w:r w:rsidR="00183C09" w:rsidRPr="00D4678C">
        <w:rPr>
          <w:rFonts w:ascii="XO Thames" w:hAnsi="XO Thames"/>
          <w:color w:val="00000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5.12</w:t>
      </w:r>
      <w:r w:rsidR="00183C09" w:rsidRPr="00D4678C">
        <w:rPr>
          <w:rFonts w:ascii="XO Thames" w:hAnsi="XO Thames"/>
          <w:color w:val="000000"/>
        </w:rPr>
        <w:t>. Стороны освобождаются от уплаты неустоек (штрафов и пени), если докажут, что неисполнение или ненадлежащее исполнение обязатель</w:t>
      </w:r>
      <w:proofErr w:type="gramStart"/>
      <w:r w:rsidR="00183C09" w:rsidRPr="00D4678C">
        <w:rPr>
          <w:rFonts w:ascii="XO Thames" w:hAnsi="XO Thames"/>
          <w:color w:val="000000"/>
        </w:rPr>
        <w:t>ств пр</w:t>
      </w:r>
      <w:proofErr w:type="gramEnd"/>
      <w:r w:rsidR="00183C09" w:rsidRPr="00D4678C">
        <w:rPr>
          <w:rFonts w:ascii="XO Thames" w:hAnsi="XO Thames"/>
          <w:color w:val="000000"/>
        </w:rPr>
        <w:t>оизошло вследствие непреодолимой силы или по вине другой стороны.</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5.13</w:t>
      </w:r>
      <w:r w:rsidR="00183C09" w:rsidRPr="00D4678C">
        <w:rPr>
          <w:rFonts w:ascii="XO Thames" w:hAnsi="XO Thames"/>
          <w:color w:val="000000"/>
        </w:rPr>
        <w:t>. В случае</w:t>
      </w:r>
      <w:r w:rsidR="00291D75">
        <w:rPr>
          <w:rFonts w:ascii="XO Thames" w:hAnsi="XO Thames"/>
          <w:color w:val="000000"/>
        </w:rPr>
        <w:t>,</w:t>
      </w:r>
      <w:r w:rsidR="00183C09" w:rsidRPr="00D4678C">
        <w:rPr>
          <w:rFonts w:ascii="XO Thames" w:hAnsi="XO Thames"/>
          <w:color w:val="000000"/>
        </w:rPr>
        <w:t xml:space="preserve">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183C09" w:rsidRPr="00D4678C" w:rsidRDefault="00183C09" w:rsidP="00D4678C">
      <w:pPr>
        <w:pStyle w:val="11"/>
        <w:ind w:firstLine="720"/>
        <w:rPr>
          <w:rFonts w:ascii="XO Thames" w:hAnsi="XO Thames" w:cs="Times New Roman"/>
          <w:sz w:val="20"/>
          <w:szCs w:val="20"/>
        </w:rPr>
      </w:pPr>
    </w:p>
    <w:p w:rsidR="00183C09" w:rsidRPr="00D4678C" w:rsidRDefault="00183C09" w:rsidP="00D4678C">
      <w:pPr>
        <w:spacing w:after="0" w:line="240" w:lineRule="auto"/>
        <w:ind w:firstLine="567"/>
        <w:jc w:val="both"/>
        <w:rPr>
          <w:rFonts w:ascii="XO Thames" w:hAnsi="XO Thames"/>
        </w:rPr>
      </w:pPr>
    </w:p>
    <w:p w:rsidR="00183C09" w:rsidRPr="00D4678C" w:rsidRDefault="00770798" w:rsidP="00D4678C">
      <w:pPr>
        <w:pStyle w:val="11"/>
        <w:ind w:firstLine="540"/>
        <w:jc w:val="center"/>
        <w:rPr>
          <w:rFonts w:ascii="XO Thames" w:hAnsi="XO Thames" w:cs="Times New Roman"/>
          <w:b/>
          <w:sz w:val="20"/>
          <w:szCs w:val="20"/>
        </w:rPr>
      </w:pPr>
      <w:r>
        <w:rPr>
          <w:rFonts w:ascii="XO Thames" w:hAnsi="XO Thames" w:cs="Times New Roman"/>
          <w:b/>
          <w:sz w:val="20"/>
          <w:szCs w:val="20"/>
        </w:rPr>
        <w:t>6</w:t>
      </w:r>
      <w:r w:rsidR="00183C09" w:rsidRPr="00D4678C">
        <w:rPr>
          <w:rFonts w:ascii="XO Thames" w:hAnsi="XO Thames" w:cs="Times New Roman"/>
          <w:b/>
          <w:sz w:val="20"/>
          <w:szCs w:val="20"/>
        </w:rPr>
        <w:t>. ОБСТОЯТЕЛЬСТВА НЕПРЕОДОЛИМОЙ СИЛЫ</w:t>
      </w:r>
    </w:p>
    <w:p w:rsidR="00183C09" w:rsidRPr="00D4678C" w:rsidRDefault="00770798" w:rsidP="00D4678C">
      <w:pPr>
        <w:spacing w:after="0" w:line="240" w:lineRule="auto"/>
        <w:ind w:firstLine="540"/>
        <w:jc w:val="both"/>
        <w:rPr>
          <w:rFonts w:ascii="XO Thames" w:hAnsi="XO Thames"/>
          <w:color w:val="000000"/>
        </w:rPr>
      </w:pPr>
      <w:r>
        <w:rPr>
          <w:rFonts w:ascii="XO Thames" w:hAnsi="XO Thames"/>
          <w:color w:val="000000"/>
        </w:rPr>
        <w:t>6</w:t>
      </w:r>
      <w:r w:rsidR="00183C09" w:rsidRPr="00D4678C">
        <w:rPr>
          <w:rFonts w:ascii="XO Thames" w:hAnsi="XO Thames"/>
          <w:color w:val="000000"/>
        </w:rPr>
        <w:t>.1. Стороны не несут ответственности за полное или частичное неисполнение предусмотренных Контрактом обязательств, освобождаются от уплаты неустойки (штрафа, пени), если такое неисполнение связано с обстоятельствами непреодолимой силы или по вине другой стороны.</w:t>
      </w:r>
    </w:p>
    <w:p w:rsidR="00183C09" w:rsidRPr="00D4678C" w:rsidRDefault="00770798" w:rsidP="00D4678C">
      <w:pPr>
        <w:spacing w:after="0" w:line="240" w:lineRule="auto"/>
        <w:ind w:firstLine="540"/>
        <w:jc w:val="both"/>
        <w:rPr>
          <w:rFonts w:ascii="XO Thames" w:hAnsi="XO Thames"/>
          <w:color w:val="000000"/>
        </w:rPr>
      </w:pPr>
      <w:r>
        <w:rPr>
          <w:rFonts w:ascii="XO Thames" w:hAnsi="XO Thames"/>
          <w:color w:val="000000"/>
        </w:rPr>
        <w:t>6</w:t>
      </w:r>
      <w:r w:rsidR="00183C09" w:rsidRPr="00D4678C">
        <w:rPr>
          <w:rFonts w:ascii="XO Thames" w:hAnsi="XO Thames"/>
          <w:color w:val="000000"/>
        </w:rPr>
        <w:t>.2.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20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183C09" w:rsidRPr="00D4678C" w:rsidRDefault="00770798" w:rsidP="00D4678C">
      <w:pPr>
        <w:spacing w:after="0" w:line="240" w:lineRule="auto"/>
        <w:ind w:firstLine="540"/>
        <w:jc w:val="both"/>
        <w:rPr>
          <w:rFonts w:ascii="XO Thames" w:hAnsi="XO Thames"/>
          <w:color w:val="000000"/>
        </w:rPr>
      </w:pPr>
      <w:r>
        <w:rPr>
          <w:rFonts w:ascii="XO Thames" w:hAnsi="XO Thames"/>
          <w:color w:val="000000"/>
        </w:rPr>
        <w:t>6</w:t>
      </w:r>
      <w:r w:rsidR="00183C09" w:rsidRPr="00D4678C">
        <w:rPr>
          <w:rFonts w:ascii="XO Thames" w:hAnsi="XO Thames"/>
          <w:color w:val="000000"/>
        </w:rPr>
        <w:t>.3.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183C09" w:rsidRPr="00D4678C" w:rsidRDefault="00770798" w:rsidP="00D4678C">
      <w:pPr>
        <w:spacing w:after="0" w:line="240" w:lineRule="auto"/>
        <w:ind w:firstLine="540"/>
        <w:jc w:val="both"/>
        <w:rPr>
          <w:rFonts w:ascii="XO Thames" w:hAnsi="XO Thames"/>
          <w:color w:val="000000"/>
        </w:rPr>
      </w:pPr>
      <w:r>
        <w:rPr>
          <w:rFonts w:ascii="XO Thames" w:hAnsi="XO Thames"/>
          <w:color w:val="000000"/>
        </w:rPr>
        <w:t>6</w:t>
      </w:r>
      <w:r w:rsidR="00183C09" w:rsidRPr="00D4678C">
        <w:rPr>
          <w:rFonts w:ascii="XO Thames" w:hAnsi="XO Thames"/>
          <w:color w:val="000000"/>
        </w:rPr>
        <w:t>.4.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183C09" w:rsidRPr="00D4678C" w:rsidRDefault="00183C09" w:rsidP="00D4678C">
      <w:pPr>
        <w:spacing w:after="0" w:line="240" w:lineRule="auto"/>
        <w:ind w:left="567"/>
        <w:jc w:val="center"/>
        <w:rPr>
          <w:rFonts w:ascii="XO Thames" w:hAnsi="XO Thames"/>
          <w:b/>
          <w:snapToGrid w:val="0"/>
        </w:rPr>
      </w:pPr>
    </w:p>
    <w:p w:rsidR="00183C09" w:rsidRPr="00D4678C" w:rsidRDefault="00770798" w:rsidP="00D4678C">
      <w:pPr>
        <w:pStyle w:val="ConsNormal"/>
        <w:ind w:firstLine="567"/>
        <w:jc w:val="center"/>
        <w:rPr>
          <w:rFonts w:ascii="XO Thames" w:hAnsi="XO Thames"/>
          <w:b/>
        </w:rPr>
      </w:pPr>
      <w:r>
        <w:rPr>
          <w:rFonts w:ascii="XO Thames" w:hAnsi="XO Thames"/>
          <w:b/>
        </w:rPr>
        <w:t>7</w:t>
      </w:r>
      <w:r w:rsidR="00183C09" w:rsidRPr="00D4678C">
        <w:rPr>
          <w:rFonts w:ascii="XO Thames" w:hAnsi="XO Thames"/>
          <w:b/>
        </w:rPr>
        <w:t>. О</w:t>
      </w:r>
      <w:r w:rsidR="00291D75">
        <w:rPr>
          <w:rFonts w:ascii="XO Thames" w:hAnsi="XO Thames"/>
          <w:b/>
        </w:rPr>
        <w:t>СНОВАНИЯ И ПОРЯДОК ИЗМЕНЕНИЯ И РАСТОРЖЕНИЯ КОНТРАКТА</w:t>
      </w:r>
    </w:p>
    <w:p w:rsidR="00183C09" w:rsidRPr="00D4678C" w:rsidRDefault="00183C09" w:rsidP="00D4678C">
      <w:pPr>
        <w:pStyle w:val="ConsNormal"/>
        <w:ind w:firstLine="567"/>
        <w:jc w:val="center"/>
        <w:rPr>
          <w:rFonts w:ascii="XO Thames" w:hAnsi="XO Thames"/>
          <w:b/>
        </w:rPr>
      </w:pP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291D75">
        <w:rPr>
          <w:rFonts w:ascii="XO Thames" w:hAnsi="XO Thames"/>
          <w:color w:val="000000"/>
        </w:rPr>
        <w:t>.1. Настоящий контра</w:t>
      </w:r>
      <w:proofErr w:type="gramStart"/>
      <w:r w:rsidR="00291D75">
        <w:rPr>
          <w:rFonts w:ascii="XO Thames" w:hAnsi="XO Thames"/>
          <w:color w:val="000000"/>
        </w:rPr>
        <w:t xml:space="preserve">кт </w:t>
      </w:r>
      <w:r w:rsidR="00183C09" w:rsidRPr="00D4678C">
        <w:rPr>
          <w:rFonts w:ascii="XO Thames" w:hAnsi="XO Thames"/>
          <w:color w:val="000000"/>
        </w:rPr>
        <w:t>вст</w:t>
      </w:r>
      <w:proofErr w:type="gramEnd"/>
      <w:r w:rsidR="00183C09" w:rsidRPr="00D4678C">
        <w:rPr>
          <w:rFonts w:ascii="XO Thames" w:hAnsi="XO Thames"/>
          <w:color w:val="000000"/>
        </w:rPr>
        <w:t>упает в силу с момента подписания его сторонами и</w:t>
      </w:r>
      <w:r w:rsidR="00932D98">
        <w:rPr>
          <w:rFonts w:ascii="XO Thames" w:hAnsi="XO Thames"/>
          <w:color w:val="000000"/>
        </w:rPr>
        <w:t xml:space="preserve"> действует до «31» декабря 2021</w:t>
      </w:r>
      <w:r w:rsidR="00183C09" w:rsidRPr="00D4678C">
        <w:rPr>
          <w:rFonts w:ascii="XO Thames" w:hAnsi="XO Thames"/>
          <w:color w:val="000000"/>
        </w:rPr>
        <w:t xml:space="preserve">г. </w:t>
      </w:r>
    </w:p>
    <w:p w:rsidR="00183C09" w:rsidRPr="00D4678C" w:rsidRDefault="00C916B7" w:rsidP="00D4678C">
      <w:pPr>
        <w:spacing w:after="0" w:line="240" w:lineRule="auto"/>
        <w:ind w:firstLine="540"/>
        <w:jc w:val="both"/>
        <w:rPr>
          <w:rFonts w:ascii="XO Thames" w:hAnsi="XO Thames"/>
          <w:color w:val="000000"/>
        </w:rPr>
      </w:pPr>
      <w:r>
        <w:rPr>
          <w:rFonts w:ascii="XO Thames" w:hAnsi="XO Thames"/>
          <w:color w:val="000000"/>
        </w:rPr>
        <w:t xml:space="preserve">  </w:t>
      </w:r>
      <w:r w:rsidR="00770798">
        <w:rPr>
          <w:rFonts w:ascii="XO Thames" w:hAnsi="XO Thames"/>
          <w:color w:val="000000"/>
        </w:rPr>
        <w:t>7</w:t>
      </w:r>
      <w:r w:rsidR="00183C09" w:rsidRPr="00D4678C">
        <w:rPr>
          <w:rFonts w:ascii="XO Thames" w:hAnsi="XO Thames"/>
          <w:color w:val="000000"/>
        </w:rPr>
        <w:t>.2. Все приложения к настоящему контракту, в том числе спецификации, оформленные в соответствии с настоящим контрактом и утвержденные сторонами, являются его неотъемлемой частью.</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183C09" w:rsidRPr="00D4678C">
        <w:rPr>
          <w:rFonts w:ascii="XO Thames" w:hAnsi="XO Thames"/>
          <w:color w:val="000000"/>
        </w:rPr>
        <w:t>.3. Изменение существенных условий контракта не допускается, за исключением их изменения по соглашению сторон по основаниям  ч.1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183C09" w:rsidRPr="00D4678C">
        <w:rPr>
          <w:rFonts w:ascii="XO Thames" w:hAnsi="XO Thames"/>
          <w:color w:val="000000"/>
        </w:rPr>
        <w:t>.4. Расторжение контракта допускается по соглашению сторон, по решению суда, в случае одностороннего отказа стороны контракта в соответствии с гр</w:t>
      </w:r>
      <w:r w:rsidR="006B1746" w:rsidRPr="00D4678C">
        <w:rPr>
          <w:rFonts w:ascii="XO Thames" w:hAnsi="XO Thames"/>
          <w:color w:val="000000"/>
        </w:rPr>
        <w:t>ажданским законодательством РФ.</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183C09" w:rsidRPr="00D4678C">
        <w:rPr>
          <w:rFonts w:ascii="XO Thames" w:hAnsi="XO Thames"/>
          <w:color w:val="000000"/>
        </w:rPr>
        <w:t>.</w:t>
      </w:r>
      <w:r w:rsidR="006B1746" w:rsidRPr="00D4678C">
        <w:rPr>
          <w:rFonts w:ascii="XO Thames" w:hAnsi="XO Thames"/>
          <w:color w:val="000000"/>
        </w:rPr>
        <w:t>5</w:t>
      </w:r>
      <w:r w:rsidR="00183C09" w:rsidRPr="00D4678C">
        <w:rPr>
          <w:rFonts w:ascii="XO Thames" w:hAnsi="XO Thames"/>
          <w:color w:val="000000"/>
        </w:rPr>
        <w:t xml:space="preserve">. Заказчик вправе принять решение об одностороннем отказе от исполнения контракта по основаниям, предусмотренным </w:t>
      </w:r>
      <w:hyperlink r:id="rId7" w:history="1">
        <w:r w:rsidR="00183C09" w:rsidRPr="00D4678C">
          <w:rPr>
            <w:rFonts w:ascii="XO Thames" w:hAnsi="XO Thames"/>
            <w:color w:val="000000"/>
          </w:rPr>
          <w:t>Гражданским кодексом</w:t>
        </w:r>
      </w:hyperlink>
      <w:r w:rsidR="00183C09" w:rsidRPr="00D4678C">
        <w:rPr>
          <w:rFonts w:ascii="XO Thames" w:hAnsi="XO Thames"/>
          <w:color w:val="000000"/>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183C09" w:rsidRPr="00D4678C">
        <w:rPr>
          <w:rFonts w:ascii="XO Thames" w:hAnsi="XO Thames"/>
          <w:color w:val="000000"/>
        </w:rPr>
        <w:t>.</w:t>
      </w:r>
      <w:r w:rsidR="006B1746" w:rsidRPr="00D4678C">
        <w:rPr>
          <w:rFonts w:ascii="XO Thames" w:hAnsi="XO Thames"/>
          <w:color w:val="000000"/>
        </w:rPr>
        <w:t>6</w:t>
      </w:r>
      <w:r w:rsidR="00183C09" w:rsidRPr="00D4678C">
        <w:rPr>
          <w:rFonts w:ascii="XO Thames" w:hAnsi="XO Thames"/>
          <w:color w:val="000000"/>
        </w:rPr>
        <w:t>.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lastRenderedPageBreak/>
        <w:t xml:space="preserve">  </w:t>
      </w:r>
      <w:r w:rsidR="00770798">
        <w:rPr>
          <w:rFonts w:ascii="XO Thames" w:hAnsi="XO Thames"/>
          <w:color w:val="000000"/>
        </w:rPr>
        <w:t>7</w:t>
      </w:r>
      <w:r w:rsidR="00183C09" w:rsidRPr="00D4678C">
        <w:rPr>
          <w:rFonts w:ascii="XO Thames" w:hAnsi="XO Thames"/>
          <w:color w:val="000000"/>
        </w:rPr>
        <w:t>.</w:t>
      </w:r>
      <w:r w:rsidR="006B1746" w:rsidRPr="00D4678C">
        <w:rPr>
          <w:rFonts w:ascii="XO Thames" w:hAnsi="XO Thames"/>
          <w:color w:val="000000"/>
        </w:rPr>
        <w:t>7</w:t>
      </w:r>
      <w:r w:rsidR="00183C09" w:rsidRPr="00D4678C">
        <w:rPr>
          <w:rFonts w:ascii="XO Thames" w:hAnsi="XO Thames"/>
          <w:color w:val="000000"/>
        </w:rPr>
        <w:t>.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00183C09" w:rsidRPr="00D4678C">
        <w:rPr>
          <w:rFonts w:ascii="XO Thames" w:hAnsi="XO Thames"/>
          <w:color w:val="000000"/>
        </w:rPr>
        <w:t>и</w:t>
      </w:r>
      <w:proofErr w:type="gramEnd"/>
      <w:r w:rsidR="00183C09" w:rsidRPr="00D4678C">
        <w:rPr>
          <w:rFonts w:ascii="XO Thames" w:hAnsi="XO Thames"/>
          <w:color w:val="00000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183C09" w:rsidRPr="00D4678C">
        <w:rPr>
          <w:rFonts w:ascii="XO Thames" w:hAnsi="XO Thames"/>
          <w:color w:val="000000"/>
        </w:rPr>
        <w:t>.</w:t>
      </w:r>
      <w:r w:rsidR="006B1746" w:rsidRPr="00D4678C">
        <w:rPr>
          <w:rFonts w:ascii="XO Thames" w:hAnsi="XO Thames"/>
          <w:color w:val="000000"/>
        </w:rPr>
        <w:t>8</w:t>
      </w:r>
      <w:r w:rsidR="00183C09" w:rsidRPr="00D4678C">
        <w:rPr>
          <w:rFonts w:ascii="XO Thames" w:hAnsi="XO Thames"/>
          <w:color w:val="000000"/>
        </w:rPr>
        <w:t>.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6B1746" w:rsidRPr="00D4678C">
        <w:rPr>
          <w:rFonts w:ascii="XO Thames" w:hAnsi="XO Thames"/>
          <w:color w:val="000000"/>
        </w:rPr>
        <w:t>9</w:t>
      </w:r>
      <w:r w:rsidR="00183C09" w:rsidRPr="00D4678C">
        <w:rPr>
          <w:rFonts w:ascii="XO Thames" w:hAnsi="XO Thames"/>
          <w:color w:val="000000"/>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6B1746" w:rsidRPr="00D4678C">
        <w:rPr>
          <w:rFonts w:ascii="XO Thames" w:hAnsi="XO Thames"/>
          <w:color w:val="000000"/>
        </w:rPr>
        <w:t>.10</w:t>
      </w:r>
      <w:r w:rsidR="00183C09" w:rsidRPr="00D4678C">
        <w:rPr>
          <w:rFonts w:ascii="XO Thames" w:hAnsi="XO Thames"/>
          <w:color w:val="000000"/>
        </w:rPr>
        <w:t>.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6B1746" w:rsidRPr="00D4678C">
        <w:rPr>
          <w:rFonts w:ascii="XO Thames" w:hAnsi="XO Thames"/>
          <w:color w:val="000000"/>
        </w:rPr>
        <w:t>.11</w:t>
      </w:r>
      <w:r w:rsidR="00183C09" w:rsidRPr="00D4678C">
        <w:rPr>
          <w:rFonts w:ascii="XO Thames" w:hAnsi="XO Thames"/>
          <w:color w:val="000000"/>
        </w:rPr>
        <w:t>.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6B1746" w:rsidRPr="00D4678C">
        <w:rPr>
          <w:rFonts w:ascii="XO Thames" w:hAnsi="XO Thames"/>
          <w:color w:val="000000"/>
        </w:rPr>
        <w:t>.12</w:t>
      </w:r>
      <w:r w:rsidR="00183C09" w:rsidRPr="00D4678C">
        <w:rPr>
          <w:rFonts w:ascii="XO Thames" w:hAnsi="XO Thames"/>
          <w:color w:val="000000"/>
        </w:rPr>
        <w:t>.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6B1746" w:rsidRPr="00D4678C">
        <w:rPr>
          <w:rFonts w:ascii="XO Thames" w:hAnsi="XO Thames"/>
          <w:color w:val="000000"/>
        </w:rPr>
        <w:t>.13</w:t>
      </w:r>
      <w:r w:rsidR="00183C09" w:rsidRPr="00D4678C">
        <w:rPr>
          <w:rFonts w:ascii="XO Thames" w:hAnsi="XO Thames"/>
          <w:color w:val="000000"/>
        </w:rPr>
        <w:t xml:space="preserve">. В случае расторжения контракта в связи с односторонним отказом Заказчика от исполнения контракта Заказчик вправе осуществить закупку товара, поставка которого являлась предметом расторгнутого контракта, в соответствии с положениями </w:t>
      </w:r>
      <w:hyperlink w:anchor="Par1341" w:history="1">
        <w:r w:rsidR="00183C09" w:rsidRPr="00D4678C">
          <w:rPr>
            <w:rFonts w:ascii="XO Thames" w:hAnsi="XO Thames"/>
            <w:color w:val="000000"/>
          </w:rPr>
          <w:t>пункта 6 части 2 статьи 83</w:t>
        </w:r>
      </w:hyperlink>
      <w:r w:rsidR="00183C09" w:rsidRPr="00D4678C">
        <w:rPr>
          <w:rFonts w:ascii="XO Thames" w:hAnsi="XO Thames"/>
          <w:color w:val="000000"/>
        </w:rPr>
        <w:t xml:space="preserve">  44 Федерального закона.</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6B1746" w:rsidRPr="00D4678C">
        <w:rPr>
          <w:rFonts w:ascii="XO Thames" w:hAnsi="XO Thames"/>
          <w:color w:val="000000"/>
        </w:rPr>
        <w:t>.14</w:t>
      </w:r>
      <w:r w:rsidR="00183C09" w:rsidRPr="00D4678C">
        <w:rPr>
          <w:rFonts w:ascii="XO Thames" w:hAnsi="XO Thames"/>
          <w:color w:val="000000"/>
        </w:rPr>
        <w:t>. Если до расторжения контракта Поставщик частично исполнил обязательства, предусмотренные контрактом, при заключении нового контракта количество поставляемого товара должно быть уменьшено с учетом количества поставленного товара по расторгнутому контракту. При этом цена контракта вновь заключаемого должна быть уменьшена пропорционально количеству поставленного товара.</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6B1746" w:rsidRPr="00D4678C">
        <w:rPr>
          <w:rFonts w:ascii="XO Thames" w:hAnsi="XO Thames"/>
          <w:color w:val="000000"/>
        </w:rPr>
        <w:t>.15</w:t>
      </w:r>
      <w:r w:rsidR="00183C09" w:rsidRPr="00D4678C">
        <w:rPr>
          <w:rFonts w:ascii="XO Thames" w:hAnsi="XO Thames"/>
          <w:color w:val="000000"/>
        </w:rPr>
        <w:t xml:space="preserve">. Поставщик вправе принять решение об одностороннем отказе от исполнения контракта по основаниям, предусмотренным </w:t>
      </w:r>
      <w:hyperlink r:id="rId8" w:history="1">
        <w:r w:rsidR="00183C09" w:rsidRPr="00D4678C">
          <w:rPr>
            <w:rFonts w:ascii="XO Thames" w:hAnsi="XO Thames"/>
            <w:color w:val="000000"/>
          </w:rPr>
          <w:t>Гражданским кодексом</w:t>
        </w:r>
      </w:hyperlink>
      <w:r w:rsidR="00183C09" w:rsidRPr="00D4678C">
        <w:rPr>
          <w:rFonts w:ascii="XO Thames" w:hAnsi="XO Thames"/>
          <w:color w:val="000000"/>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6B1746" w:rsidRPr="00D4678C">
        <w:rPr>
          <w:rFonts w:ascii="XO Thames" w:hAnsi="XO Thames"/>
          <w:color w:val="000000"/>
        </w:rPr>
        <w:t>.16</w:t>
      </w:r>
      <w:r w:rsidR="00183C09" w:rsidRPr="00D4678C">
        <w:rPr>
          <w:rFonts w:ascii="XO Thames" w:hAnsi="XO Thames"/>
          <w:color w:val="000000"/>
        </w:rPr>
        <w:t>. Решение Поставщика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настоящих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6B1746" w:rsidRPr="00D4678C">
        <w:rPr>
          <w:rFonts w:ascii="XO Thames" w:hAnsi="XO Thames"/>
          <w:color w:val="000000"/>
        </w:rPr>
        <w:t>.17</w:t>
      </w:r>
      <w:r w:rsidR="00183C09" w:rsidRPr="00D4678C">
        <w:rPr>
          <w:rFonts w:ascii="XO Thames" w:hAnsi="XO Thames"/>
          <w:color w:val="000000"/>
        </w:rPr>
        <w:t>.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6B1746" w:rsidRPr="00D4678C">
        <w:rPr>
          <w:rFonts w:ascii="XO Thames" w:hAnsi="XO Thames"/>
          <w:color w:val="000000"/>
        </w:rPr>
        <w:t>.18</w:t>
      </w:r>
      <w:r w:rsidR="00183C09" w:rsidRPr="00D4678C">
        <w:rPr>
          <w:rFonts w:ascii="XO Thames" w:hAnsi="XO Thames"/>
          <w:color w:val="000000"/>
        </w:rPr>
        <w:t>.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83C09" w:rsidRPr="00D4678C" w:rsidRDefault="005A7823" w:rsidP="00D4678C">
      <w:pPr>
        <w:spacing w:after="0" w:line="240" w:lineRule="auto"/>
        <w:ind w:firstLine="540"/>
        <w:jc w:val="both"/>
        <w:rPr>
          <w:rFonts w:ascii="XO Thames" w:hAnsi="XO Thames"/>
          <w:color w:val="000000"/>
        </w:rPr>
      </w:pPr>
      <w:r w:rsidRPr="00D4678C">
        <w:rPr>
          <w:rFonts w:ascii="XO Thames" w:hAnsi="XO Thames"/>
          <w:color w:val="000000"/>
        </w:rPr>
        <w:t xml:space="preserve">    </w:t>
      </w:r>
      <w:r w:rsidR="00770798">
        <w:rPr>
          <w:rFonts w:ascii="XO Thames" w:hAnsi="XO Thames"/>
          <w:color w:val="000000"/>
        </w:rPr>
        <w:t>7</w:t>
      </w:r>
      <w:r w:rsidR="006B1746" w:rsidRPr="00D4678C">
        <w:rPr>
          <w:rFonts w:ascii="XO Thames" w:hAnsi="XO Thames"/>
          <w:color w:val="000000"/>
        </w:rPr>
        <w:t>.19</w:t>
      </w:r>
      <w:r w:rsidR="00183C09" w:rsidRPr="00D4678C">
        <w:rPr>
          <w:rFonts w:ascii="XO Thames" w:hAnsi="XO Thames"/>
          <w:color w:val="000000"/>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83C09" w:rsidRPr="00D4678C" w:rsidRDefault="00C916B7" w:rsidP="00D4678C">
      <w:pPr>
        <w:pStyle w:val="ConsNormal"/>
        <w:ind w:firstLine="567"/>
        <w:jc w:val="center"/>
        <w:rPr>
          <w:rFonts w:ascii="XO Thames" w:hAnsi="XO Thames"/>
          <w:b/>
        </w:rPr>
      </w:pPr>
      <w:r>
        <w:rPr>
          <w:rFonts w:ascii="XO Thames" w:hAnsi="XO Thames"/>
          <w:b/>
        </w:rPr>
        <w:t>8</w:t>
      </w:r>
      <w:r w:rsidR="00183C09" w:rsidRPr="00D4678C">
        <w:rPr>
          <w:rFonts w:ascii="XO Thames" w:hAnsi="XO Thames"/>
          <w:b/>
        </w:rPr>
        <w:t xml:space="preserve">. </w:t>
      </w:r>
      <w:r>
        <w:rPr>
          <w:rFonts w:ascii="XO Thames" w:hAnsi="XO Thames"/>
          <w:b/>
        </w:rPr>
        <w:t>РАЗРЕШЕНИЕ СПОРОВ</w:t>
      </w:r>
    </w:p>
    <w:p w:rsidR="00183C09" w:rsidRPr="00D4678C" w:rsidRDefault="00C916B7" w:rsidP="00D4678C">
      <w:pPr>
        <w:spacing w:after="0" w:line="240" w:lineRule="auto"/>
        <w:ind w:firstLine="540"/>
        <w:jc w:val="both"/>
        <w:rPr>
          <w:rFonts w:ascii="XO Thames" w:hAnsi="XO Thames"/>
          <w:color w:val="000000"/>
        </w:rPr>
      </w:pPr>
      <w:r>
        <w:rPr>
          <w:rFonts w:ascii="XO Thames" w:hAnsi="XO Thames"/>
          <w:color w:val="000000"/>
        </w:rPr>
        <w:t>8</w:t>
      </w:r>
      <w:r w:rsidR="00183C09" w:rsidRPr="00D4678C">
        <w:rPr>
          <w:rFonts w:ascii="XO Thames" w:hAnsi="XO Thames"/>
          <w:color w:val="000000"/>
        </w:rPr>
        <w:t xml:space="preserve">.1. Споры, которые могут возникнуть при исполнении условий настоящего контракт, Стороны вправе разрешать в порядке досудебного разбирательства (путем направления претензий, переговоров, обмена письмами, уточнением </w:t>
      </w:r>
      <w:r w:rsidR="00183C09" w:rsidRPr="00D4678C">
        <w:rPr>
          <w:rFonts w:ascii="XO Thames" w:hAnsi="XO Thames"/>
          <w:color w:val="000000"/>
        </w:rPr>
        <w:lastRenderedPageBreak/>
        <w:t>условий контракта, составлением необходимых протоколов, дополнений и изменений, обмена факсами и др.) или передать спорный вопрос на разрешение в судебном порядке в соответствии с действующим законодательством Российской Федерации, по месту нахождения Заказчика.</w:t>
      </w:r>
    </w:p>
    <w:p w:rsidR="00183C09" w:rsidRPr="00D4678C" w:rsidRDefault="00C916B7" w:rsidP="00D4678C">
      <w:pPr>
        <w:spacing w:after="0" w:line="240" w:lineRule="auto"/>
        <w:jc w:val="center"/>
        <w:rPr>
          <w:rFonts w:ascii="XO Thames" w:hAnsi="XO Thames"/>
          <w:b/>
        </w:rPr>
      </w:pPr>
      <w:r>
        <w:rPr>
          <w:rFonts w:ascii="XO Thames" w:hAnsi="XO Thames"/>
          <w:b/>
        </w:rPr>
        <w:t>9</w:t>
      </w:r>
      <w:r w:rsidR="00183C09" w:rsidRPr="00D4678C">
        <w:rPr>
          <w:rFonts w:ascii="XO Thames" w:hAnsi="XO Thames"/>
          <w:b/>
        </w:rPr>
        <w:t xml:space="preserve">. </w:t>
      </w:r>
      <w:r>
        <w:rPr>
          <w:rFonts w:ascii="XO Thames" w:hAnsi="XO Thames"/>
          <w:b/>
        </w:rPr>
        <w:t>ЗАКЛЮЧИТЕЛЬНАЯ ЧАСТЬ</w:t>
      </w:r>
    </w:p>
    <w:p w:rsidR="00183C09" w:rsidRPr="00D4678C" w:rsidRDefault="00C916B7" w:rsidP="00D4678C">
      <w:pPr>
        <w:spacing w:after="0" w:line="240" w:lineRule="auto"/>
        <w:ind w:firstLine="540"/>
        <w:jc w:val="both"/>
        <w:rPr>
          <w:rFonts w:ascii="XO Thames" w:hAnsi="XO Thames"/>
          <w:color w:val="000000"/>
        </w:rPr>
      </w:pPr>
      <w:r>
        <w:rPr>
          <w:rFonts w:ascii="XO Thames" w:hAnsi="XO Thames"/>
          <w:color w:val="000000"/>
        </w:rPr>
        <w:t>9</w:t>
      </w:r>
      <w:r w:rsidR="00183C09" w:rsidRPr="00D4678C">
        <w:rPr>
          <w:rFonts w:ascii="XO Thames" w:hAnsi="XO Thames"/>
          <w:color w:val="000000"/>
        </w:rPr>
        <w:t>.1</w:t>
      </w:r>
      <w:r w:rsidR="00773940">
        <w:rPr>
          <w:rFonts w:ascii="XO Thames" w:hAnsi="XO Thames"/>
          <w:color w:val="000000"/>
        </w:rPr>
        <w:t xml:space="preserve">. </w:t>
      </w:r>
      <w:r w:rsidR="00183C09" w:rsidRPr="00D4678C">
        <w:rPr>
          <w:rFonts w:ascii="XO Thames" w:hAnsi="XO Thames"/>
          <w:color w:val="000000"/>
        </w:rPr>
        <w:t>По всем иным вопросам, не урегулированным в настоящем контракте, стороны будут руководствоваться нормами действующего гражданского законодательства РФ.</w:t>
      </w:r>
    </w:p>
    <w:p w:rsidR="00183C09" w:rsidRPr="00D4678C" w:rsidRDefault="00C916B7" w:rsidP="00D4678C">
      <w:pPr>
        <w:spacing w:after="0" w:line="240" w:lineRule="auto"/>
        <w:ind w:firstLine="540"/>
        <w:jc w:val="both"/>
        <w:rPr>
          <w:rFonts w:ascii="XO Thames" w:hAnsi="XO Thames"/>
          <w:color w:val="000000"/>
        </w:rPr>
      </w:pPr>
      <w:r>
        <w:rPr>
          <w:rFonts w:ascii="XO Thames" w:hAnsi="XO Thames"/>
          <w:color w:val="000000"/>
        </w:rPr>
        <w:t>9</w:t>
      </w:r>
      <w:r w:rsidR="00773940">
        <w:rPr>
          <w:rFonts w:ascii="XO Thames" w:hAnsi="XO Thames"/>
          <w:color w:val="000000"/>
        </w:rPr>
        <w:t xml:space="preserve">.2. </w:t>
      </w:r>
      <w:r w:rsidR="00183C09" w:rsidRPr="00D4678C">
        <w:rPr>
          <w:rFonts w:ascii="XO Thames" w:hAnsi="XO Thames"/>
          <w:color w:val="000000"/>
        </w:rPr>
        <w:t>Настоящий Контракт составлен в одном экземпляре в форме электронного документа, подписанного усиленной электронной подписью.</w:t>
      </w:r>
    </w:p>
    <w:p w:rsidR="00183C09" w:rsidRPr="00D4678C" w:rsidRDefault="00183C09" w:rsidP="00D4678C">
      <w:pPr>
        <w:autoSpaceDE w:val="0"/>
        <w:spacing w:after="0" w:line="240" w:lineRule="auto"/>
        <w:ind w:firstLine="540"/>
        <w:jc w:val="both"/>
        <w:rPr>
          <w:rFonts w:ascii="XO Thames" w:hAnsi="XO Thames"/>
        </w:rPr>
      </w:pPr>
    </w:p>
    <w:p w:rsidR="00183C09" w:rsidRPr="00D4678C" w:rsidRDefault="00C916B7" w:rsidP="00D4678C">
      <w:pPr>
        <w:pStyle w:val="11"/>
        <w:ind w:left="-142"/>
        <w:jc w:val="center"/>
        <w:rPr>
          <w:rFonts w:ascii="XO Thames" w:hAnsi="XO Thames" w:cs="Times New Roman"/>
          <w:b/>
          <w:sz w:val="20"/>
          <w:szCs w:val="20"/>
        </w:rPr>
      </w:pPr>
      <w:r w:rsidRPr="00C916B7">
        <w:rPr>
          <w:rFonts w:ascii="XO Thames" w:hAnsi="XO Thames" w:cs="Times New Roman"/>
          <w:b/>
          <w:sz w:val="20"/>
          <w:szCs w:val="20"/>
        </w:rPr>
        <w:t>10</w:t>
      </w:r>
      <w:r w:rsidR="00183C09" w:rsidRPr="00C916B7">
        <w:rPr>
          <w:rFonts w:ascii="XO Thames" w:hAnsi="XO Thames" w:cs="Times New Roman"/>
          <w:b/>
          <w:sz w:val="20"/>
          <w:szCs w:val="20"/>
        </w:rPr>
        <w:t xml:space="preserve">. </w:t>
      </w:r>
      <w:r w:rsidRPr="00C916B7">
        <w:rPr>
          <w:rFonts w:ascii="XO Thames" w:hAnsi="XO Thames" w:cs="Times New Roman"/>
          <w:b/>
          <w:sz w:val="20"/>
          <w:szCs w:val="20"/>
        </w:rPr>
        <w:t>ЮРИДИЧЕСКИЕ</w:t>
      </w:r>
      <w:r>
        <w:rPr>
          <w:rFonts w:ascii="XO Thames" w:hAnsi="XO Thames" w:cs="Times New Roman"/>
          <w:b/>
          <w:sz w:val="20"/>
          <w:szCs w:val="20"/>
        </w:rPr>
        <w:t xml:space="preserve"> АДРЕСА И РЕКВИЗИТЫ СТОРОН</w:t>
      </w:r>
    </w:p>
    <w:p w:rsidR="00183C09" w:rsidRPr="00D4678C" w:rsidRDefault="00183C09" w:rsidP="00D4678C">
      <w:pPr>
        <w:autoSpaceDE w:val="0"/>
        <w:spacing w:after="0" w:line="240" w:lineRule="auto"/>
        <w:ind w:firstLine="540"/>
        <w:jc w:val="both"/>
        <w:rPr>
          <w:rFonts w:ascii="XO Thames" w:hAnsi="XO Thames"/>
        </w:rPr>
      </w:pPr>
    </w:p>
    <w:p w:rsidR="00183C09" w:rsidRPr="00D4678C" w:rsidRDefault="00183C09" w:rsidP="00D4678C">
      <w:pPr>
        <w:autoSpaceDE w:val="0"/>
        <w:spacing w:after="0" w:line="240" w:lineRule="auto"/>
        <w:ind w:firstLine="540"/>
        <w:jc w:val="both"/>
        <w:rPr>
          <w:rFonts w:ascii="XO Thames" w:hAnsi="XO Thames"/>
        </w:rPr>
      </w:pPr>
    </w:p>
    <w:tbl>
      <w:tblPr>
        <w:tblW w:w="0" w:type="auto"/>
        <w:jc w:val="center"/>
        <w:tblLayout w:type="fixed"/>
        <w:tblLook w:val="0000" w:firstRow="0" w:lastRow="0" w:firstColumn="0" w:lastColumn="0" w:noHBand="0" w:noVBand="0"/>
      </w:tblPr>
      <w:tblGrid>
        <w:gridCol w:w="4503"/>
        <w:gridCol w:w="1111"/>
        <w:gridCol w:w="3957"/>
        <w:gridCol w:w="1111"/>
      </w:tblGrid>
      <w:tr w:rsidR="00183C09" w:rsidRPr="00C916B7" w:rsidTr="005B5697">
        <w:trPr>
          <w:gridAfter w:val="1"/>
          <w:wAfter w:w="1111" w:type="dxa"/>
          <w:jc w:val="center"/>
        </w:trPr>
        <w:tc>
          <w:tcPr>
            <w:tcW w:w="4503" w:type="dxa"/>
            <w:shd w:val="clear" w:color="auto" w:fill="auto"/>
          </w:tcPr>
          <w:p w:rsidR="00183C09" w:rsidRDefault="00E109DF" w:rsidP="00C916B7">
            <w:pPr>
              <w:spacing w:after="0" w:line="240" w:lineRule="auto"/>
              <w:ind w:left="-142"/>
              <w:jc w:val="center"/>
              <w:rPr>
                <w:b/>
              </w:rPr>
            </w:pPr>
            <w:r>
              <w:rPr>
                <w:b/>
              </w:rPr>
              <w:t>Поставщик</w:t>
            </w:r>
          </w:p>
          <w:p w:rsidR="00E109DF" w:rsidRPr="00C916B7" w:rsidRDefault="00E109DF" w:rsidP="00C916B7">
            <w:pPr>
              <w:spacing w:after="0" w:line="240" w:lineRule="auto"/>
              <w:ind w:left="-142"/>
              <w:jc w:val="center"/>
              <w:rPr>
                <w:b/>
              </w:rPr>
            </w:pPr>
          </w:p>
        </w:tc>
        <w:tc>
          <w:tcPr>
            <w:tcW w:w="5068" w:type="dxa"/>
            <w:gridSpan w:val="2"/>
            <w:shd w:val="clear" w:color="auto" w:fill="auto"/>
          </w:tcPr>
          <w:p w:rsidR="00183C09" w:rsidRPr="00C916B7" w:rsidRDefault="00183C09" w:rsidP="00C916B7">
            <w:pPr>
              <w:spacing w:after="0" w:line="240" w:lineRule="auto"/>
              <w:ind w:left="-142"/>
              <w:jc w:val="center"/>
            </w:pPr>
            <w:r w:rsidRPr="00534940">
              <w:rPr>
                <w:b/>
                <w:highlight w:val="yellow"/>
              </w:rPr>
              <w:t>Заказчик</w:t>
            </w:r>
          </w:p>
        </w:tc>
      </w:tr>
      <w:tr w:rsidR="001843D2" w:rsidRPr="00932D98" w:rsidTr="00E23752">
        <w:trPr>
          <w:jc w:val="center"/>
        </w:trPr>
        <w:tc>
          <w:tcPr>
            <w:tcW w:w="5614" w:type="dxa"/>
            <w:gridSpan w:val="2"/>
            <w:shd w:val="clear" w:color="auto" w:fill="auto"/>
          </w:tcPr>
          <w:p w:rsidR="00801873" w:rsidRPr="00C916B7" w:rsidRDefault="00801873" w:rsidP="00C916B7">
            <w:pPr>
              <w:autoSpaceDE w:val="0"/>
              <w:autoSpaceDN w:val="0"/>
              <w:adjustRightInd w:val="0"/>
              <w:spacing w:after="0" w:line="240" w:lineRule="auto"/>
              <w:ind w:right="-426"/>
              <w:rPr>
                <w:b/>
              </w:rPr>
            </w:pPr>
            <w:r w:rsidRPr="00C916B7">
              <w:rPr>
                <w:b/>
              </w:rPr>
              <w:t xml:space="preserve">ООО « </w:t>
            </w:r>
            <w:proofErr w:type="spellStart"/>
            <w:r w:rsidRPr="00C916B7">
              <w:rPr>
                <w:b/>
              </w:rPr>
              <w:t>СмакГрупп</w:t>
            </w:r>
            <w:proofErr w:type="spellEnd"/>
            <w:r w:rsidRPr="00C916B7">
              <w:rPr>
                <w:b/>
              </w:rPr>
              <w:t>»</w:t>
            </w:r>
          </w:p>
          <w:p w:rsidR="00C916B7" w:rsidRPr="00C916B7" w:rsidRDefault="00801873" w:rsidP="00C916B7">
            <w:pPr>
              <w:autoSpaceDE w:val="0"/>
              <w:autoSpaceDN w:val="0"/>
              <w:adjustRightInd w:val="0"/>
              <w:spacing w:after="0" w:line="240" w:lineRule="auto"/>
              <w:ind w:right="-426"/>
            </w:pPr>
            <w:r w:rsidRPr="00C916B7">
              <w:t>Юр.</w:t>
            </w:r>
            <w:r w:rsidR="00C916B7" w:rsidRPr="00C916B7">
              <w:t xml:space="preserve"> адрес</w:t>
            </w:r>
            <w:r w:rsidRPr="00C916B7">
              <w:t>: 45408</w:t>
            </w:r>
            <w:r w:rsidR="00C916B7" w:rsidRPr="00C916B7">
              <w:t xml:space="preserve">7,  гор. Челябинск, ул. </w:t>
            </w:r>
            <w:proofErr w:type="gramStart"/>
            <w:r w:rsidR="00C916B7" w:rsidRPr="00C916B7">
              <w:t>Трактовая</w:t>
            </w:r>
            <w:proofErr w:type="gramEnd"/>
            <w:r w:rsidR="00C916B7" w:rsidRPr="00C916B7">
              <w:t>,</w:t>
            </w:r>
          </w:p>
          <w:p w:rsidR="00801873" w:rsidRPr="00C916B7" w:rsidRDefault="00C916B7" w:rsidP="00C916B7">
            <w:pPr>
              <w:autoSpaceDE w:val="0"/>
              <w:autoSpaceDN w:val="0"/>
              <w:adjustRightInd w:val="0"/>
              <w:spacing w:after="0" w:line="240" w:lineRule="auto"/>
              <w:ind w:right="-426"/>
            </w:pPr>
            <w:r w:rsidRPr="00C916B7">
              <w:t>дом 26</w:t>
            </w:r>
            <w:proofErr w:type="gramStart"/>
            <w:r w:rsidRPr="00C916B7">
              <w:t>/</w:t>
            </w:r>
            <w:r w:rsidR="00801873" w:rsidRPr="00C916B7">
              <w:t>Б</w:t>
            </w:r>
            <w:proofErr w:type="gramEnd"/>
            <w:r w:rsidR="00801873" w:rsidRPr="00C916B7">
              <w:t>, пом</w:t>
            </w:r>
            <w:r w:rsidRPr="00C916B7">
              <w:t xml:space="preserve">. </w:t>
            </w:r>
            <w:r w:rsidR="00801873" w:rsidRPr="00C916B7">
              <w:t>3</w:t>
            </w:r>
          </w:p>
          <w:p w:rsidR="00801873" w:rsidRPr="00C916B7" w:rsidRDefault="00801873" w:rsidP="00C916B7">
            <w:pPr>
              <w:autoSpaceDE w:val="0"/>
              <w:autoSpaceDN w:val="0"/>
              <w:adjustRightInd w:val="0"/>
              <w:spacing w:after="0" w:line="240" w:lineRule="auto"/>
              <w:ind w:right="-426"/>
            </w:pPr>
            <w:r w:rsidRPr="00C916B7">
              <w:t>ИНН</w:t>
            </w:r>
            <w:r w:rsidR="00C916B7" w:rsidRPr="00C916B7">
              <w:t xml:space="preserve"> </w:t>
            </w:r>
            <w:r w:rsidRPr="00C916B7">
              <w:t>7452116620 КПП 745101001 ОГРН 1147452003126</w:t>
            </w:r>
          </w:p>
          <w:p w:rsidR="00801873" w:rsidRPr="00C916B7" w:rsidRDefault="00801873" w:rsidP="00C916B7">
            <w:pPr>
              <w:autoSpaceDE w:val="0"/>
              <w:autoSpaceDN w:val="0"/>
              <w:adjustRightInd w:val="0"/>
              <w:spacing w:after="0" w:line="240" w:lineRule="auto"/>
              <w:ind w:right="-426"/>
            </w:pPr>
            <w:proofErr w:type="gramStart"/>
            <w:r w:rsidRPr="00C916B7">
              <w:t>р</w:t>
            </w:r>
            <w:proofErr w:type="gramEnd"/>
            <w:r w:rsidRPr="00C916B7">
              <w:t>/с 40702810772000036580</w:t>
            </w:r>
          </w:p>
          <w:p w:rsidR="00C916B7" w:rsidRPr="00C916B7" w:rsidRDefault="00C916B7" w:rsidP="00C916B7">
            <w:pPr>
              <w:autoSpaceDE w:val="0"/>
              <w:autoSpaceDN w:val="0"/>
              <w:adjustRightInd w:val="0"/>
              <w:spacing w:after="0" w:line="240" w:lineRule="auto"/>
              <w:ind w:right="-426"/>
            </w:pPr>
            <w:r w:rsidRPr="00C916B7">
              <w:t>в Челябинское отделение № 8597</w:t>
            </w:r>
          </w:p>
          <w:p w:rsidR="00801873" w:rsidRPr="00C916B7" w:rsidRDefault="00801873" w:rsidP="00C916B7">
            <w:pPr>
              <w:autoSpaceDE w:val="0"/>
              <w:autoSpaceDN w:val="0"/>
              <w:adjustRightInd w:val="0"/>
              <w:spacing w:after="0" w:line="240" w:lineRule="auto"/>
              <w:ind w:right="-426"/>
            </w:pPr>
            <w:r w:rsidRPr="00C916B7">
              <w:t>ПАО « Сбербанк» г. Челябинск</w:t>
            </w:r>
          </w:p>
          <w:p w:rsidR="00801873" w:rsidRPr="00C916B7" w:rsidRDefault="00801873" w:rsidP="00C916B7">
            <w:pPr>
              <w:autoSpaceDE w:val="0"/>
              <w:autoSpaceDN w:val="0"/>
              <w:adjustRightInd w:val="0"/>
              <w:spacing w:after="0" w:line="240" w:lineRule="auto"/>
              <w:ind w:right="-426"/>
            </w:pPr>
            <w:r w:rsidRPr="00C916B7">
              <w:t>к/с 30101810700000000602</w:t>
            </w:r>
          </w:p>
          <w:p w:rsidR="00801873" w:rsidRPr="00C916B7" w:rsidRDefault="00801873" w:rsidP="00C916B7">
            <w:pPr>
              <w:autoSpaceDE w:val="0"/>
              <w:autoSpaceDN w:val="0"/>
              <w:adjustRightInd w:val="0"/>
              <w:spacing w:after="0" w:line="240" w:lineRule="auto"/>
              <w:ind w:right="-426"/>
            </w:pPr>
            <w:r w:rsidRPr="00C916B7">
              <w:t>БИК  047501602</w:t>
            </w:r>
          </w:p>
          <w:p w:rsidR="00F025B2" w:rsidRDefault="00F025B2" w:rsidP="00C916B7">
            <w:pPr>
              <w:autoSpaceDE w:val="0"/>
              <w:autoSpaceDN w:val="0"/>
              <w:adjustRightInd w:val="0"/>
              <w:spacing w:after="0" w:line="240" w:lineRule="auto"/>
              <w:ind w:right="-426"/>
              <w:rPr>
                <w:b/>
              </w:rPr>
            </w:pPr>
          </w:p>
          <w:p w:rsidR="00C916B7" w:rsidRDefault="00C916B7" w:rsidP="00C916B7">
            <w:pPr>
              <w:autoSpaceDE w:val="0"/>
              <w:autoSpaceDN w:val="0"/>
              <w:adjustRightInd w:val="0"/>
              <w:spacing w:after="0" w:line="240" w:lineRule="auto"/>
              <w:ind w:right="-426"/>
              <w:rPr>
                <w:b/>
              </w:rPr>
            </w:pPr>
          </w:p>
          <w:p w:rsidR="00C916B7" w:rsidRDefault="00C916B7" w:rsidP="00C916B7">
            <w:pPr>
              <w:autoSpaceDE w:val="0"/>
              <w:autoSpaceDN w:val="0"/>
              <w:adjustRightInd w:val="0"/>
              <w:spacing w:after="0" w:line="240" w:lineRule="auto"/>
              <w:ind w:right="-426"/>
              <w:rPr>
                <w:b/>
              </w:rPr>
            </w:pPr>
          </w:p>
          <w:p w:rsidR="00C916B7" w:rsidRDefault="00C916B7" w:rsidP="00C916B7">
            <w:pPr>
              <w:autoSpaceDE w:val="0"/>
              <w:autoSpaceDN w:val="0"/>
              <w:adjustRightInd w:val="0"/>
              <w:spacing w:after="0" w:line="240" w:lineRule="auto"/>
              <w:ind w:right="-426"/>
              <w:rPr>
                <w:b/>
              </w:rPr>
            </w:pPr>
          </w:p>
          <w:p w:rsidR="00C916B7" w:rsidRDefault="00C916B7" w:rsidP="00C916B7">
            <w:pPr>
              <w:autoSpaceDE w:val="0"/>
              <w:autoSpaceDN w:val="0"/>
              <w:adjustRightInd w:val="0"/>
              <w:spacing w:after="0" w:line="240" w:lineRule="auto"/>
              <w:ind w:right="-426"/>
              <w:rPr>
                <w:b/>
              </w:rPr>
            </w:pPr>
          </w:p>
          <w:p w:rsidR="00773940" w:rsidRDefault="00773940" w:rsidP="00C916B7">
            <w:pPr>
              <w:autoSpaceDE w:val="0"/>
              <w:autoSpaceDN w:val="0"/>
              <w:adjustRightInd w:val="0"/>
              <w:spacing w:after="0" w:line="240" w:lineRule="auto"/>
              <w:ind w:right="-426"/>
            </w:pPr>
          </w:p>
          <w:p w:rsidR="00773940" w:rsidRDefault="00773940" w:rsidP="00C916B7">
            <w:pPr>
              <w:autoSpaceDE w:val="0"/>
              <w:autoSpaceDN w:val="0"/>
              <w:adjustRightInd w:val="0"/>
              <w:spacing w:after="0" w:line="240" w:lineRule="auto"/>
              <w:ind w:right="-426"/>
            </w:pPr>
          </w:p>
          <w:p w:rsidR="00C916B7" w:rsidRDefault="00C916B7" w:rsidP="00C916B7">
            <w:pPr>
              <w:autoSpaceDE w:val="0"/>
              <w:autoSpaceDN w:val="0"/>
              <w:adjustRightInd w:val="0"/>
              <w:spacing w:after="0" w:line="240" w:lineRule="auto"/>
              <w:ind w:right="-426"/>
            </w:pPr>
            <w:r w:rsidRPr="00C916B7">
              <w:t>Директор</w:t>
            </w:r>
            <w:r>
              <w:t xml:space="preserve"> ______________ / О.А. Неустроева</w:t>
            </w:r>
          </w:p>
          <w:p w:rsidR="00C916B7" w:rsidRPr="00C916B7" w:rsidRDefault="00C916B7" w:rsidP="00C916B7">
            <w:pPr>
              <w:autoSpaceDE w:val="0"/>
              <w:autoSpaceDN w:val="0"/>
              <w:adjustRightInd w:val="0"/>
              <w:spacing w:after="0" w:line="240" w:lineRule="auto"/>
              <w:ind w:right="-426"/>
            </w:pPr>
            <w:r>
              <w:t xml:space="preserve">                             </w:t>
            </w:r>
            <w:proofErr w:type="spellStart"/>
            <w:r>
              <w:t>мп</w:t>
            </w:r>
            <w:proofErr w:type="spellEnd"/>
          </w:p>
        </w:tc>
        <w:tc>
          <w:tcPr>
            <w:tcW w:w="5068" w:type="dxa"/>
            <w:gridSpan w:val="2"/>
            <w:shd w:val="clear" w:color="auto" w:fill="auto"/>
          </w:tcPr>
          <w:p w:rsidR="001843D2" w:rsidRPr="00C916B7" w:rsidRDefault="00534940" w:rsidP="00C916B7">
            <w:pPr>
              <w:tabs>
                <w:tab w:val="left" w:pos="3586"/>
              </w:tabs>
              <w:spacing w:after="0" w:line="240" w:lineRule="auto"/>
              <w:rPr>
                <w:rFonts w:eastAsia="Times New Roman"/>
              </w:rPr>
            </w:pPr>
            <w:r>
              <w:rPr>
                <w:rFonts w:eastAsia="Times New Roman"/>
                <w:b/>
              </w:rPr>
              <w:t xml:space="preserve"> </w:t>
            </w:r>
          </w:p>
          <w:p w:rsidR="001843D2" w:rsidRPr="00C916B7" w:rsidRDefault="001843D2" w:rsidP="00C916B7">
            <w:pPr>
              <w:suppressAutoHyphens/>
              <w:spacing w:after="0" w:line="240" w:lineRule="auto"/>
            </w:pPr>
          </w:p>
          <w:p w:rsidR="00773940" w:rsidRDefault="00773940" w:rsidP="00C916B7">
            <w:pPr>
              <w:spacing w:after="0" w:line="240" w:lineRule="auto"/>
            </w:pPr>
          </w:p>
          <w:p w:rsidR="001843D2" w:rsidRDefault="001843D2" w:rsidP="00C916B7">
            <w:pPr>
              <w:spacing w:after="0" w:line="240" w:lineRule="auto"/>
            </w:pPr>
            <w:r w:rsidRPr="00C916B7">
              <w:t>Директор</w:t>
            </w:r>
            <w:r w:rsidR="00C916B7">
              <w:t xml:space="preserve"> </w:t>
            </w:r>
            <w:r w:rsidRPr="00C916B7">
              <w:t xml:space="preserve">___________ / </w:t>
            </w:r>
            <w:r w:rsidR="00534940">
              <w:t xml:space="preserve"> </w:t>
            </w:r>
          </w:p>
          <w:p w:rsidR="00C916B7" w:rsidRPr="00C916B7" w:rsidRDefault="00C916B7" w:rsidP="00C916B7">
            <w:pPr>
              <w:spacing w:after="0" w:line="240" w:lineRule="auto"/>
            </w:pPr>
            <w:r>
              <w:t xml:space="preserve">                          </w:t>
            </w:r>
            <w:proofErr w:type="spellStart"/>
            <w:r>
              <w:t>мп</w:t>
            </w:r>
            <w:proofErr w:type="spellEnd"/>
          </w:p>
          <w:p w:rsidR="001843D2" w:rsidRPr="00C916B7" w:rsidRDefault="001843D2" w:rsidP="00C916B7">
            <w:pPr>
              <w:spacing w:after="0" w:line="240" w:lineRule="auto"/>
            </w:pPr>
          </w:p>
          <w:p w:rsidR="001843D2" w:rsidRPr="00C916B7" w:rsidRDefault="001843D2" w:rsidP="00C916B7">
            <w:pPr>
              <w:spacing w:after="0" w:line="240" w:lineRule="auto"/>
              <w:jc w:val="center"/>
            </w:pPr>
          </w:p>
          <w:p w:rsidR="001843D2" w:rsidRPr="00C916B7" w:rsidRDefault="001843D2" w:rsidP="00C916B7">
            <w:pPr>
              <w:spacing w:after="0" w:line="240" w:lineRule="auto"/>
              <w:jc w:val="center"/>
            </w:pPr>
          </w:p>
          <w:p w:rsidR="001843D2" w:rsidRPr="00C916B7" w:rsidRDefault="001843D2" w:rsidP="00C916B7">
            <w:pPr>
              <w:spacing w:after="0" w:line="240" w:lineRule="auto"/>
              <w:jc w:val="center"/>
            </w:pPr>
          </w:p>
          <w:p w:rsidR="001843D2" w:rsidRPr="00C916B7" w:rsidRDefault="001843D2" w:rsidP="00C916B7">
            <w:pPr>
              <w:spacing w:after="0" w:line="240" w:lineRule="auto"/>
              <w:jc w:val="center"/>
            </w:pPr>
          </w:p>
          <w:p w:rsidR="001843D2" w:rsidRPr="00C916B7" w:rsidRDefault="001843D2" w:rsidP="00C916B7">
            <w:pPr>
              <w:spacing w:after="0" w:line="240" w:lineRule="auto"/>
              <w:jc w:val="center"/>
            </w:pPr>
          </w:p>
          <w:p w:rsidR="001843D2" w:rsidRPr="00C916B7" w:rsidRDefault="001843D2" w:rsidP="00C916B7">
            <w:pPr>
              <w:spacing w:after="0" w:line="240" w:lineRule="auto"/>
              <w:jc w:val="center"/>
              <w:rPr>
                <w:bCs/>
              </w:rPr>
            </w:pPr>
          </w:p>
        </w:tc>
      </w:tr>
      <w:tr w:rsidR="00183C09" w:rsidRPr="00D4678C" w:rsidTr="005B5697">
        <w:trPr>
          <w:gridAfter w:val="1"/>
          <w:wAfter w:w="1111" w:type="dxa"/>
          <w:jc w:val="center"/>
        </w:trPr>
        <w:tc>
          <w:tcPr>
            <w:tcW w:w="4503" w:type="dxa"/>
            <w:shd w:val="clear" w:color="auto" w:fill="auto"/>
          </w:tcPr>
          <w:p w:rsidR="00183C09" w:rsidRPr="00D4678C" w:rsidRDefault="00183C09" w:rsidP="00D4678C">
            <w:pPr>
              <w:shd w:val="clear" w:color="auto" w:fill="FFFFFF"/>
              <w:snapToGrid w:val="0"/>
              <w:spacing w:after="0" w:line="240" w:lineRule="auto"/>
              <w:ind w:left="-142"/>
              <w:jc w:val="both"/>
              <w:rPr>
                <w:rFonts w:ascii="XO Thames" w:hAnsi="XO Thames"/>
              </w:rPr>
            </w:pPr>
          </w:p>
        </w:tc>
        <w:tc>
          <w:tcPr>
            <w:tcW w:w="5068" w:type="dxa"/>
            <w:gridSpan w:val="2"/>
            <w:shd w:val="clear" w:color="auto" w:fill="auto"/>
          </w:tcPr>
          <w:p w:rsidR="00183C09" w:rsidRPr="00D4678C" w:rsidRDefault="00183C09" w:rsidP="00D4678C">
            <w:pPr>
              <w:spacing w:after="0" w:line="240" w:lineRule="auto"/>
              <w:ind w:left="-142"/>
              <w:jc w:val="center"/>
              <w:rPr>
                <w:rFonts w:ascii="XO Thames" w:hAnsi="XO Thames"/>
              </w:rPr>
            </w:pPr>
          </w:p>
        </w:tc>
      </w:tr>
    </w:tbl>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F025B2" w:rsidRDefault="00F025B2" w:rsidP="001843D2">
      <w:pPr>
        <w:spacing w:after="0" w:line="240" w:lineRule="auto"/>
        <w:contextualSpacing/>
        <w:jc w:val="right"/>
        <w:rPr>
          <w:rFonts w:ascii="XO Thames" w:hAnsi="XO Thames"/>
        </w:rPr>
      </w:pPr>
    </w:p>
    <w:p w:rsidR="00F025B2" w:rsidRDefault="00F025B2" w:rsidP="001843D2">
      <w:pPr>
        <w:spacing w:after="0" w:line="240" w:lineRule="auto"/>
        <w:contextualSpacing/>
        <w:jc w:val="right"/>
        <w:rPr>
          <w:rFonts w:ascii="XO Thames" w:hAnsi="XO Thames"/>
        </w:rPr>
      </w:pPr>
    </w:p>
    <w:p w:rsidR="00F025B2" w:rsidRDefault="00F025B2"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932D98" w:rsidRDefault="00932D98" w:rsidP="001843D2">
      <w:pPr>
        <w:spacing w:after="0" w:line="240" w:lineRule="auto"/>
        <w:contextualSpacing/>
        <w:jc w:val="right"/>
        <w:rPr>
          <w:rFonts w:ascii="XO Thames" w:hAnsi="XO Thames"/>
        </w:rPr>
      </w:pPr>
    </w:p>
    <w:p w:rsidR="00C916B7" w:rsidRDefault="00C916B7" w:rsidP="001843D2">
      <w:pPr>
        <w:spacing w:after="0" w:line="240" w:lineRule="auto"/>
        <w:contextualSpacing/>
        <w:jc w:val="right"/>
        <w:rPr>
          <w:rFonts w:ascii="XO Thames" w:hAnsi="XO Thames"/>
        </w:rPr>
      </w:pPr>
    </w:p>
    <w:p w:rsidR="00C916B7" w:rsidRDefault="00C916B7" w:rsidP="001843D2">
      <w:pPr>
        <w:spacing w:after="0" w:line="240" w:lineRule="auto"/>
        <w:contextualSpacing/>
        <w:jc w:val="right"/>
        <w:rPr>
          <w:rFonts w:ascii="XO Thames" w:hAnsi="XO Thames"/>
        </w:rPr>
      </w:pPr>
    </w:p>
    <w:p w:rsidR="00C916B7" w:rsidRDefault="00C916B7" w:rsidP="001843D2">
      <w:pPr>
        <w:spacing w:after="0" w:line="240" w:lineRule="auto"/>
        <w:contextualSpacing/>
        <w:jc w:val="right"/>
        <w:rPr>
          <w:rFonts w:ascii="XO Thames" w:hAnsi="XO Thames"/>
        </w:rPr>
      </w:pPr>
    </w:p>
    <w:p w:rsidR="00C916B7" w:rsidRDefault="00C916B7" w:rsidP="001843D2">
      <w:pPr>
        <w:spacing w:after="0" w:line="240" w:lineRule="auto"/>
        <w:contextualSpacing/>
        <w:jc w:val="right"/>
        <w:rPr>
          <w:rFonts w:ascii="XO Thames" w:hAnsi="XO Thames"/>
        </w:rPr>
      </w:pPr>
    </w:p>
    <w:p w:rsidR="00534940" w:rsidRDefault="00534940" w:rsidP="001843D2">
      <w:pPr>
        <w:spacing w:after="0" w:line="240" w:lineRule="auto"/>
        <w:contextualSpacing/>
        <w:jc w:val="right"/>
        <w:rPr>
          <w:rFonts w:ascii="XO Thames" w:hAnsi="XO Thames"/>
        </w:rPr>
      </w:pPr>
    </w:p>
    <w:p w:rsidR="00534940" w:rsidRDefault="00534940" w:rsidP="001843D2">
      <w:pPr>
        <w:spacing w:after="0" w:line="240" w:lineRule="auto"/>
        <w:contextualSpacing/>
        <w:jc w:val="right"/>
        <w:rPr>
          <w:rFonts w:ascii="XO Thames" w:hAnsi="XO Thames"/>
        </w:rPr>
      </w:pPr>
    </w:p>
    <w:p w:rsidR="00534940" w:rsidRDefault="00534940" w:rsidP="001843D2">
      <w:pPr>
        <w:spacing w:after="0" w:line="240" w:lineRule="auto"/>
        <w:contextualSpacing/>
        <w:jc w:val="right"/>
        <w:rPr>
          <w:rFonts w:ascii="XO Thames" w:hAnsi="XO Thames"/>
        </w:rPr>
      </w:pPr>
    </w:p>
    <w:p w:rsidR="00534940" w:rsidRDefault="00534940" w:rsidP="001843D2">
      <w:pPr>
        <w:spacing w:after="0" w:line="240" w:lineRule="auto"/>
        <w:contextualSpacing/>
        <w:jc w:val="right"/>
        <w:rPr>
          <w:rFonts w:ascii="XO Thames" w:hAnsi="XO Thames"/>
        </w:rPr>
      </w:pPr>
    </w:p>
    <w:p w:rsidR="00534940" w:rsidRDefault="00534940" w:rsidP="001843D2">
      <w:pPr>
        <w:spacing w:after="0" w:line="240" w:lineRule="auto"/>
        <w:contextualSpacing/>
        <w:jc w:val="right"/>
        <w:rPr>
          <w:rFonts w:ascii="XO Thames" w:hAnsi="XO Thames"/>
        </w:rPr>
      </w:pPr>
    </w:p>
    <w:p w:rsidR="00C916B7" w:rsidRDefault="00C916B7" w:rsidP="001843D2">
      <w:pPr>
        <w:spacing w:after="0" w:line="240" w:lineRule="auto"/>
        <w:contextualSpacing/>
        <w:jc w:val="right"/>
        <w:rPr>
          <w:rFonts w:ascii="XO Thames" w:hAnsi="XO Thames"/>
        </w:rPr>
      </w:pPr>
      <w:r>
        <w:rPr>
          <w:rFonts w:ascii="XO Thames" w:hAnsi="XO Thames"/>
        </w:rPr>
        <w:t>Приложение 1</w:t>
      </w:r>
    </w:p>
    <w:p w:rsidR="00C916B7" w:rsidRDefault="006544CC" w:rsidP="001843D2">
      <w:pPr>
        <w:spacing w:after="0" w:line="240" w:lineRule="auto"/>
        <w:contextualSpacing/>
        <w:jc w:val="right"/>
        <w:rPr>
          <w:rFonts w:ascii="XO Thames" w:hAnsi="XO Thames"/>
        </w:rPr>
      </w:pPr>
      <w:r>
        <w:rPr>
          <w:rFonts w:ascii="XO Thames" w:hAnsi="XO Thames"/>
        </w:rPr>
        <w:t>к контракту</w:t>
      </w:r>
      <w:r w:rsidR="00E23752">
        <w:rPr>
          <w:rFonts w:ascii="XO Thames" w:hAnsi="XO Thames"/>
        </w:rPr>
        <w:t xml:space="preserve"> № </w:t>
      </w:r>
      <w:r w:rsidR="0063552F">
        <w:rPr>
          <w:rFonts w:ascii="XO Thames" w:hAnsi="XO Thames"/>
        </w:rPr>
        <w:t>______</w:t>
      </w:r>
    </w:p>
    <w:p w:rsidR="00183C09" w:rsidRPr="00D4678C" w:rsidRDefault="00CC50C5" w:rsidP="001843D2">
      <w:pPr>
        <w:spacing w:after="0" w:line="240" w:lineRule="auto"/>
        <w:contextualSpacing/>
        <w:jc w:val="right"/>
        <w:rPr>
          <w:rFonts w:ascii="XO Thames" w:hAnsi="XO Thames"/>
        </w:rPr>
      </w:pPr>
      <w:r>
        <w:rPr>
          <w:rFonts w:ascii="XO Thames" w:hAnsi="XO Thames"/>
        </w:rPr>
        <w:t>от</w:t>
      </w:r>
      <w:r w:rsidR="00C916B7">
        <w:rPr>
          <w:rFonts w:ascii="XO Thames" w:hAnsi="XO Thames"/>
        </w:rPr>
        <w:t xml:space="preserve"> «___» ________ 2021 </w:t>
      </w:r>
      <w:r w:rsidR="00C916B7" w:rsidRPr="00D4678C">
        <w:rPr>
          <w:rFonts w:ascii="XO Thames" w:hAnsi="XO Thames"/>
        </w:rPr>
        <w:t>г.</w:t>
      </w:r>
    </w:p>
    <w:p w:rsidR="00183C09" w:rsidRPr="00D4678C" w:rsidRDefault="00183C09" w:rsidP="00D4678C">
      <w:pPr>
        <w:spacing w:after="0" w:line="240" w:lineRule="auto"/>
        <w:ind w:firstLine="540"/>
        <w:jc w:val="both"/>
        <w:rPr>
          <w:rFonts w:ascii="XO Thames" w:hAnsi="XO Thames"/>
          <w:b/>
          <w:bCs/>
        </w:rPr>
      </w:pPr>
    </w:p>
    <w:p w:rsidR="00183C09" w:rsidRPr="00D4678C" w:rsidRDefault="00183C09" w:rsidP="00D4678C">
      <w:pPr>
        <w:tabs>
          <w:tab w:val="left" w:pos="2880"/>
        </w:tabs>
        <w:spacing w:after="0" w:line="240" w:lineRule="auto"/>
        <w:jc w:val="center"/>
        <w:rPr>
          <w:rFonts w:ascii="XO Thames" w:hAnsi="XO Thames"/>
          <w:b/>
        </w:rPr>
      </w:pPr>
      <w:r w:rsidRPr="00D4678C">
        <w:rPr>
          <w:rFonts w:ascii="XO Thames" w:hAnsi="XO Thames"/>
          <w:b/>
        </w:rPr>
        <w:t>СПЕЦИФИКАЦИЯ</w:t>
      </w:r>
    </w:p>
    <w:p w:rsidR="00183C09" w:rsidRPr="00D4678C" w:rsidRDefault="00183C09" w:rsidP="00D4678C">
      <w:pPr>
        <w:spacing w:after="0" w:line="240" w:lineRule="auto"/>
        <w:jc w:val="center"/>
        <w:rPr>
          <w:rFonts w:ascii="XO Thames" w:hAnsi="XO Thames"/>
        </w:rPr>
      </w:pPr>
    </w:p>
    <w:tbl>
      <w:tblPr>
        <w:tblW w:w="10505" w:type="dxa"/>
        <w:tblInd w:w="93" w:type="dxa"/>
        <w:tblLook w:val="04A0" w:firstRow="1" w:lastRow="0" w:firstColumn="1" w:lastColumn="0" w:noHBand="0" w:noVBand="1"/>
      </w:tblPr>
      <w:tblGrid>
        <w:gridCol w:w="417"/>
        <w:gridCol w:w="5800"/>
        <w:gridCol w:w="960"/>
        <w:gridCol w:w="635"/>
        <w:gridCol w:w="1285"/>
        <w:gridCol w:w="1408"/>
      </w:tblGrid>
      <w:tr w:rsidR="001E442F" w:rsidRPr="001E442F" w:rsidTr="001E442F">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42F" w:rsidRPr="001E442F" w:rsidRDefault="001E442F" w:rsidP="001E442F">
            <w:pPr>
              <w:spacing w:after="0" w:line="240" w:lineRule="auto"/>
              <w:jc w:val="center"/>
              <w:rPr>
                <w:rFonts w:eastAsia="Times New Roman"/>
                <w:b/>
                <w:bCs/>
              </w:rPr>
            </w:pPr>
            <w:r w:rsidRPr="001E442F">
              <w:rPr>
                <w:rFonts w:eastAsia="Times New Roman"/>
                <w:b/>
                <w:bCs/>
              </w:rPr>
              <w:t>№</w:t>
            </w:r>
          </w:p>
        </w:tc>
        <w:tc>
          <w:tcPr>
            <w:tcW w:w="5800" w:type="dxa"/>
            <w:tcBorders>
              <w:top w:val="single" w:sz="4" w:space="0" w:color="auto"/>
              <w:left w:val="nil"/>
              <w:bottom w:val="single" w:sz="4" w:space="0" w:color="auto"/>
              <w:right w:val="single" w:sz="4" w:space="0" w:color="auto"/>
            </w:tcBorders>
            <w:shd w:val="clear" w:color="auto" w:fill="auto"/>
            <w:noWrap/>
            <w:vAlign w:val="center"/>
            <w:hideMark/>
          </w:tcPr>
          <w:p w:rsidR="001E442F" w:rsidRPr="001E442F" w:rsidRDefault="001E442F" w:rsidP="001E442F">
            <w:pPr>
              <w:spacing w:after="0" w:line="240" w:lineRule="auto"/>
              <w:jc w:val="center"/>
              <w:rPr>
                <w:rFonts w:eastAsia="Times New Roman"/>
                <w:b/>
                <w:bCs/>
              </w:rPr>
            </w:pPr>
            <w:r w:rsidRPr="001E442F">
              <w:rPr>
                <w:rFonts w:eastAsia="Times New Roman"/>
                <w:b/>
                <w:bCs/>
              </w:rPr>
              <w:t>Товары (работы, услуги)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E442F" w:rsidRPr="001E442F" w:rsidRDefault="001E442F" w:rsidP="001E442F">
            <w:pPr>
              <w:spacing w:after="0" w:line="240" w:lineRule="auto"/>
              <w:jc w:val="center"/>
              <w:rPr>
                <w:rFonts w:eastAsia="Times New Roman"/>
                <w:b/>
                <w:bCs/>
              </w:rPr>
            </w:pPr>
            <w:r w:rsidRPr="001E442F">
              <w:rPr>
                <w:rFonts w:eastAsia="Times New Roman"/>
                <w:b/>
                <w:bCs/>
              </w:rPr>
              <w:t>Кол-во</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1E442F" w:rsidRPr="001E442F" w:rsidRDefault="001E442F" w:rsidP="001E442F">
            <w:pPr>
              <w:spacing w:after="0" w:line="240" w:lineRule="auto"/>
              <w:jc w:val="center"/>
              <w:rPr>
                <w:rFonts w:eastAsia="Times New Roman"/>
                <w:b/>
                <w:bCs/>
              </w:rPr>
            </w:pPr>
            <w:r w:rsidRPr="001E442F">
              <w:rPr>
                <w:rFonts w:eastAsia="Times New Roman"/>
                <w:b/>
                <w:bCs/>
              </w:rPr>
              <w:t>Ед.</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1E442F" w:rsidRPr="001E442F" w:rsidRDefault="001E442F" w:rsidP="001E442F">
            <w:pPr>
              <w:spacing w:after="0" w:line="240" w:lineRule="auto"/>
              <w:jc w:val="center"/>
              <w:rPr>
                <w:rFonts w:eastAsia="Times New Roman"/>
                <w:b/>
                <w:bCs/>
              </w:rPr>
            </w:pPr>
            <w:r w:rsidRPr="001E442F">
              <w:rPr>
                <w:rFonts w:eastAsia="Times New Roman"/>
                <w:b/>
                <w:bCs/>
              </w:rPr>
              <w:t>Цена</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1E442F" w:rsidRPr="001E442F" w:rsidRDefault="001E442F" w:rsidP="001E442F">
            <w:pPr>
              <w:spacing w:after="0" w:line="240" w:lineRule="auto"/>
              <w:jc w:val="center"/>
              <w:rPr>
                <w:rFonts w:eastAsia="Times New Roman"/>
                <w:b/>
                <w:bCs/>
              </w:rPr>
            </w:pPr>
            <w:r w:rsidRPr="001E442F">
              <w:rPr>
                <w:rFonts w:eastAsia="Times New Roman"/>
                <w:b/>
                <w:bCs/>
              </w:rPr>
              <w:t>Сумма</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1</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Стакан одноразовый 200 мл</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2 000</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0,90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1 800,00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2</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Бумага туалетная Набережные челны *48</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100</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16,00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1 600,00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3</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Мыло жидкое (крем) 240 мл</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9</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50,00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450,00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4</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Мыло жидкое 500 мл антибактериальное</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55,00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55,00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5</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 xml:space="preserve">Мыло детское 100 </w:t>
            </w:r>
            <w:proofErr w:type="spellStart"/>
            <w:r w:rsidRPr="001E442F">
              <w:rPr>
                <w:rFonts w:eastAsia="Times New Roman"/>
              </w:rPr>
              <w:t>гр</w:t>
            </w:r>
            <w:proofErr w:type="spellEnd"/>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50</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15,00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750,00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6</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 xml:space="preserve">Салфетка вискоза универсальная 30х38см 3 </w:t>
            </w:r>
            <w:proofErr w:type="spellStart"/>
            <w:proofErr w:type="gramStart"/>
            <w:r w:rsidRPr="001E442F">
              <w:rPr>
                <w:rFonts w:eastAsia="Times New Roman"/>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20</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r w:rsidRPr="001E442F">
              <w:rPr>
                <w:rFonts w:eastAsia="Times New Roman"/>
              </w:rPr>
              <w:t>упак</w:t>
            </w:r>
            <w:proofErr w:type="spell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16,00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320,00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7</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 xml:space="preserve">Ведро </w:t>
            </w:r>
            <w:proofErr w:type="gramStart"/>
            <w:r w:rsidRPr="001E442F">
              <w:rPr>
                <w:rFonts w:eastAsia="Times New Roman"/>
              </w:rPr>
              <w:t>п</w:t>
            </w:r>
            <w:proofErr w:type="gramEnd"/>
            <w:r w:rsidRPr="001E442F">
              <w:rPr>
                <w:rFonts w:eastAsia="Times New Roman"/>
              </w:rPr>
              <w:t>/</w:t>
            </w:r>
            <w:proofErr w:type="spellStart"/>
            <w:r w:rsidRPr="001E442F">
              <w:rPr>
                <w:rFonts w:eastAsia="Times New Roman"/>
              </w:rPr>
              <w:t>эт</w:t>
            </w:r>
            <w:proofErr w:type="spellEnd"/>
            <w:r w:rsidRPr="001E442F">
              <w:rPr>
                <w:rFonts w:eastAsia="Times New Roman"/>
              </w:rPr>
              <w:t xml:space="preserve"> 10л цвет в ассортименте</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5</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85,00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425,00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8</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 xml:space="preserve">Ведро </w:t>
            </w:r>
            <w:proofErr w:type="gramStart"/>
            <w:r w:rsidRPr="001E442F">
              <w:rPr>
                <w:rFonts w:eastAsia="Times New Roman"/>
              </w:rPr>
              <w:t>п</w:t>
            </w:r>
            <w:proofErr w:type="gramEnd"/>
            <w:r w:rsidRPr="001E442F">
              <w:rPr>
                <w:rFonts w:eastAsia="Times New Roman"/>
              </w:rPr>
              <w:t>/</w:t>
            </w:r>
            <w:proofErr w:type="spellStart"/>
            <w:r w:rsidRPr="001E442F">
              <w:rPr>
                <w:rFonts w:eastAsia="Times New Roman"/>
              </w:rPr>
              <w:t>эт</w:t>
            </w:r>
            <w:proofErr w:type="spellEnd"/>
            <w:r w:rsidRPr="001E442F">
              <w:rPr>
                <w:rFonts w:eastAsia="Times New Roman"/>
              </w:rPr>
              <w:t xml:space="preserve"> 18 л с крышкой</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320,00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320,00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9</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 xml:space="preserve">Стиральный порошок ЛОТОС-эконом 400 </w:t>
            </w:r>
            <w:proofErr w:type="spellStart"/>
            <w:r w:rsidRPr="001E442F">
              <w:rPr>
                <w:rFonts w:eastAsia="Times New Roman"/>
              </w:rPr>
              <w:t>гр</w:t>
            </w:r>
            <w:proofErr w:type="spellEnd"/>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5</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21,00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105,00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10</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 xml:space="preserve">Чистящий порошок  Пемолюкс 480 </w:t>
            </w:r>
            <w:proofErr w:type="spellStart"/>
            <w:r w:rsidRPr="001E442F">
              <w:rPr>
                <w:rFonts w:eastAsia="Times New Roman"/>
              </w:rPr>
              <w:t>гр</w:t>
            </w:r>
            <w:proofErr w:type="spellEnd"/>
            <w:r w:rsidRPr="001E442F">
              <w:rPr>
                <w:rFonts w:eastAsia="Times New Roman"/>
              </w:rPr>
              <w:t>*36</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15</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46,00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690,00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11</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Моющее средство для стекол ИСКРА 500 мл с курком</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5</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47,00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235,00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12</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proofErr w:type="spellStart"/>
            <w:r w:rsidRPr="001E442F">
              <w:rPr>
                <w:rFonts w:eastAsia="Times New Roman"/>
              </w:rPr>
              <w:t>Тряпкодержатель</w:t>
            </w:r>
            <w:proofErr w:type="spellEnd"/>
            <w:r w:rsidRPr="001E442F">
              <w:rPr>
                <w:rFonts w:eastAsia="Times New Roman"/>
              </w:rPr>
              <w:t xml:space="preserve"> с мет</w:t>
            </w:r>
            <w:proofErr w:type="gramStart"/>
            <w:r w:rsidRPr="001E442F">
              <w:rPr>
                <w:rFonts w:eastAsia="Times New Roman"/>
              </w:rPr>
              <w:t>.</w:t>
            </w:r>
            <w:proofErr w:type="gramEnd"/>
            <w:r w:rsidR="00D26964">
              <w:rPr>
                <w:rFonts w:eastAsia="Times New Roman"/>
              </w:rPr>
              <w:t xml:space="preserve"> </w:t>
            </w:r>
            <w:proofErr w:type="gramStart"/>
            <w:r w:rsidRPr="001E442F">
              <w:rPr>
                <w:rFonts w:eastAsia="Times New Roman"/>
              </w:rPr>
              <w:t>р</w:t>
            </w:r>
            <w:proofErr w:type="gramEnd"/>
            <w:r w:rsidRPr="001E442F">
              <w:rPr>
                <w:rFonts w:eastAsia="Times New Roman"/>
              </w:rPr>
              <w:t>учкой</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10</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130,00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1 300,00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13</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Мыльница пластмассовая</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5</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49,00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245,00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14</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 xml:space="preserve">Губка </w:t>
            </w:r>
            <w:proofErr w:type="spellStart"/>
            <w:r w:rsidRPr="001E442F">
              <w:rPr>
                <w:rFonts w:eastAsia="Times New Roman"/>
              </w:rPr>
              <w:t>металлич</w:t>
            </w:r>
            <w:proofErr w:type="spellEnd"/>
            <w:r w:rsidRPr="001E442F">
              <w:rPr>
                <w:rFonts w:eastAsia="Times New Roman"/>
              </w:rPr>
              <w:t xml:space="preserve">. </w:t>
            </w:r>
            <w:proofErr w:type="gramStart"/>
            <w:r w:rsidRPr="001E442F">
              <w:rPr>
                <w:rFonts w:eastAsia="Times New Roman"/>
              </w:rPr>
              <w:t>Супер-Люкс</w:t>
            </w:r>
            <w:proofErr w:type="gramEnd"/>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100</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9,00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900,00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15</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 xml:space="preserve">Мешки для мусора 120л/20 </w:t>
            </w:r>
            <w:proofErr w:type="spellStart"/>
            <w:proofErr w:type="gramStart"/>
            <w:r w:rsidRPr="001E442F">
              <w:rPr>
                <w:rFonts w:eastAsia="Times New Roman"/>
              </w:rPr>
              <w:t>шт</w:t>
            </w:r>
            <w:proofErr w:type="spellEnd"/>
            <w:proofErr w:type="gramEnd"/>
            <w:r w:rsidRPr="001E442F">
              <w:rPr>
                <w:rFonts w:eastAsia="Times New Roman"/>
              </w:rPr>
              <w:t xml:space="preserve"> 50 мкм УП</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50</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r w:rsidRPr="001E442F">
              <w:rPr>
                <w:rFonts w:eastAsia="Times New Roman"/>
              </w:rPr>
              <w:t>рул</w:t>
            </w:r>
            <w:proofErr w:type="spellEnd"/>
            <w:r w:rsidRPr="001E442F">
              <w:rPr>
                <w:rFonts w:eastAsia="Times New Roman"/>
              </w:rPr>
              <w:t>.</w:t>
            </w:r>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135,00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6 750,00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16</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Мешки для мусора 60л /20шт/</w:t>
            </w:r>
            <w:proofErr w:type="spellStart"/>
            <w:r w:rsidRPr="001E442F">
              <w:rPr>
                <w:rFonts w:eastAsia="Times New Roman"/>
              </w:rPr>
              <w:t>рул</w:t>
            </w:r>
            <w:proofErr w:type="spellEnd"/>
            <w:r w:rsidRPr="001E442F">
              <w:rPr>
                <w:rFonts w:eastAsia="Times New Roman"/>
              </w:rPr>
              <w:t xml:space="preserve"> УП</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100</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r w:rsidRPr="001E442F">
              <w:rPr>
                <w:rFonts w:eastAsia="Times New Roman"/>
              </w:rPr>
              <w:t>рул</w:t>
            </w:r>
            <w:proofErr w:type="spellEnd"/>
            <w:r w:rsidRPr="001E442F">
              <w:rPr>
                <w:rFonts w:eastAsia="Times New Roman"/>
              </w:rPr>
              <w:t>.</w:t>
            </w:r>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24,00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2 400,00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17</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Сетка москитная</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3 240,00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3 240,00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18</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Перчатки рез.</w:t>
            </w:r>
            <w:r w:rsidR="00D26964">
              <w:rPr>
                <w:rFonts w:eastAsia="Times New Roman"/>
              </w:rPr>
              <w:t xml:space="preserve"> </w:t>
            </w:r>
            <w:proofErr w:type="spellStart"/>
            <w:r w:rsidRPr="001E442F">
              <w:rPr>
                <w:rFonts w:eastAsia="Times New Roman"/>
              </w:rPr>
              <w:t>Мр</w:t>
            </w:r>
            <w:proofErr w:type="spellEnd"/>
            <w:r w:rsidRPr="001E442F">
              <w:rPr>
                <w:rFonts w:eastAsia="Times New Roman"/>
              </w:rPr>
              <w:t>.</w:t>
            </w:r>
            <w:r w:rsidR="00D26964">
              <w:rPr>
                <w:rFonts w:eastAsia="Times New Roman"/>
              </w:rPr>
              <w:t xml:space="preserve"> </w:t>
            </w:r>
            <w:r w:rsidRPr="001E442F">
              <w:rPr>
                <w:rFonts w:eastAsia="Times New Roman"/>
              </w:rPr>
              <w:t>БУЛЬК с хлопковым напылением (М)</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20</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r w:rsidRPr="001E442F">
              <w:rPr>
                <w:rFonts w:eastAsia="Times New Roman"/>
              </w:rPr>
              <w:t>пар</w:t>
            </w:r>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30,00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600,00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19</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Салфетка для пола хлопок  80*100</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20</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36,00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720,00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20</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Чистящее средство "</w:t>
            </w:r>
            <w:proofErr w:type="spellStart"/>
            <w:r w:rsidRPr="001E442F">
              <w:rPr>
                <w:rFonts w:eastAsia="Times New Roman"/>
              </w:rPr>
              <w:t>Санокс</w:t>
            </w:r>
            <w:proofErr w:type="spellEnd"/>
            <w:r w:rsidRPr="001E442F">
              <w:rPr>
                <w:rFonts w:eastAsia="Times New Roman"/>
              </w:rPr>
              <w:t>-гель" 750 мл</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20</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75,00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1 500,00</w:t>
            </w:r>
          </w:p>
        </w:tc>
      </w:tr>
      <w:tr w:rsidR="001E442F" w:rsidRPr="001E442F" w:rsidTr="001E442F">
        <w:trPr>
          <w:trHeight w:val="300"/>
        </w:trPr>
        <w:tc>
          <w:tcPr>
            <w:tcW w:w="417" w:type="dxa"/>
            <w:tcBorders>
              <w:top w:val="nil"/>
              <w:left w:val="single" w:sz="4" w:space="0" w:color="auto"/>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center"/>
              <w:rPr>
                <w:rFonts w:eastAsia="Times New Roman"/>
              </w:rPr>
            </w:pPr>
            <w:r w:rsidRPr="001E442F">
              <w:rPr>
                <w:rFonts w:eastAsia="Times New Roman"/>
              </w:rPr>
              <w:t>21</w:t>
            </w:r>
          </w:p>
        </w:tc>
        <w:tc>
          <w:tcPr>
            <w:tcW w:w="5800" w:type="dxa"/>
            <w:tcBorders>
              <w:top w:val="nil"/>
              <w:left w:val="nil"/>
              <w:bottom w:val="single" w:sz="4" w:space="0" w:color="auto"/>
              <w:right w:val="single" w:sz="4" w:space="0" w:color="auto"/>
            </w:tcBorders>
            <w:shd w:val="clear" w:color="auto" w:fill="auto"/>
            <w:hideMark/>
          </w:tcPr>
          <w:p w:rsidR="001E442F" w:rsidRPr="001E442F" w:rsidRDefault="001E442F" w:rsidP="001E442F">
            <w:pPr>
              <w:spacing w:after="0" w:line="240" w:lineRule="auto"/>
              <w:rPr>
                <w:rFonts w:eastAsia="Times New Roman"/>
              </w:rPr>
            </w:pPr>
            <w:r w:rsidRPr="001E442F">
              <w:rPr>
                <w:rFonts w:eastAsia="Times New Roman"/>
              </w:rPr>
              <w:t>Сетевой фильтр 6 роз*10 м</w:t>
            </w:r>
          </w:p>
        </w:tc>
        <w:tc>
          <w:tcPr>
            <w:tcW w:w="960"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4</w:t>
            </w:r>
          </w:p>
        </w:tc>
        <w:tc>
          <w:tcPr>
            <w:tcW w:w="63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rPr>
                <w:rFonts w:eastAsia="Times New Roman"/>
              </w:rPr>
            </w:pPr>
            <w:proofErr w:type="spellStart"/>
            <w:proofErr w:type="gramStart"/>
            <w:r w:rsidRPr="001E442F">
              <w:rPr>
                <w:rFonts w:eastAsia="Times New Roman"/>
              </w:rPr>
              <w:t>шт</w:t>
            </w:r>
            <w:proofErr w:type="spellEnd"/>
            <w:proofErr w:type="gramEnd"/>
          </w:p>
        </w:tc>
        <w:tc>
          <w:tcPr>
            <w:tcW w:w="1285"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1 100,00</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rPr>
            </w:pPr>
            <w:r w:rsidRPr="001E442F">
              <w:rPr>
                <w:rFonts w:eastAsia="Times New Roman"/>
              </w:rPr>
              <w:t>4 400,00</w:t>
            </w:r>
          </w:p>
        </w:tc>
      </w:tr>
      <w:tr w:rsidR="001E442F" w:rsidRPr="001E442F" w:rsidTr="001E442F">
        <w:trPr>
          <w:trHeight w:val="300"/>
        </w:trPr>
        <w:tc>
          <w:tcPr>
            <w:tcW w:w="909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1E442F" w:rsidRPr="001E442F" w:rsidRDefault="001E442F" w:rsidP="001E442F">
            <w:pPr>
              <w:spacing w:after="0" w:line="240" w:lineRule="auto"/>
              <w:jc w:val="center"/>
              <w:rPr>
                <w:rFonts w:eastAsia="Times New Roman"/>
                <w:b/>
                <w:bCs/>
              </w:rPr>
            </w:pPr>
            <w:r w:rsidRPr="001E442F">
              <w:rPr>
                <w:rFonts w:eastAsia="Times New Roman"/>
                <w:b/>
                <w:bCs/>
              </w:rPr>
              <w:t>Итого:</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b/>
                <w:bCs/>
              </w:rPr>
            </w:pPr>
            <w:r w:rsidRPr="001E442F">
              <w:rPr>
                <w:rFonts w:eastAsia="Times New Roman"/>
                <w:b/>
                <w:bCs/>
              </w:rPr>
              <w:t>28 805,00</w:t>
            </w:r>
          </w:p>
        </w:tc>
      </w:tr>
      <w:tr w:rsidR="001E442F" w:rsidRPr="001E442F" w:rsidTr="001E442F">
        <w:trPr>
          <w:trHeight w:val="300"/>
        </w:trPr>
        <w:tc>
          <w:tcPr>
            <w:tcW w:w="909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1E442F" w:rsidRPr="001E442F" w:rsidRDefault="001E442F" w:rsidP="001E442F">
            <w:pPr>
              <w:spacing w:after="0" w:line="240" w:lineRule="auto"/>
              <w:jc w:val="center"/>
              <w:rPr>
                <w:rFonts w:eastAsia="Times New Roman"/>
                <w:b/>
                <w:bCs/>
              </w:rPr>
            </w:pPr>
            <w:r w:rsidRPr="001E442F">
              <w:rPr>
                <w:rFonts w:eastAsia="Times New Roman"/>
                <w:b/>
                <w:bCs/>
              </w:rPr>
              <w:t>Без налога (НДС)</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b/>
                <w:bCs/>
              </w:rPr>
            </w:pPr>
            <w:r w:rsidRPr="001E442F">
              <w:rPr>
                <w:rFonts w:eastAsia="Times New Roman"/>
                <w:b/>
                <w:bCs/>
              </w:rPr>
              <w:t>-</w:t>
            </w:r>
          </w:p>
        </w:tc>
      </w:tr>
      <w:tr w:rsidR="001E442F" w:rsidRPr="001E442F" w:rsidTr="001E442F">
        <w:trPr>
          <w:trHeight w:val="300"/>
        </w:trPr>
        <w:tc>
          <w:tcPr>
            <w:tcW w:w="909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1E442F" w:rsidRPr="001E442F" w:rsidRDefault="001E442F" w:rsidP="001E442F">
            <w:pPr>
              <w:spacing w:after="0" w:line="240" w:lineRule="auto"/>
              <w:jc w:val="center"/>
              <w:rPr>
                <w:rFonts w:eastAsia="Times New Roman"/>
                <w:b/>
                <w:bCs/>
              </w:rPr>
            </w:pPr>
            <w:r w:rsidRPr="001E442F">
              <w:rPr>
                <w:rFonts w:eastAsia="Times New Roman"/>
                <w:b/>
                <w:bCs/>
              </w:rPr>
              <w:t>Всего к оплате:</w:t>
            </w:r>
          </w:p>
        </w:tc>
        <w:tc>
          <w:tcPr>
            <w:tcW w:w="1408" w:type="dxa"/>
            <w:tcBorders>
              <w:top w:val="nil"/>
              <w:left w:val="nil"/>
              <w:bottom w:val="single" w:sz="4" w:space="0" w:color="auto"/>
              <w:right w:val="single" w:sz="4" w:space="0" w:color="auto"/>
            </w:tcBorders>
            <w:shd w:val="clear" w:color="auto" w:fill="auto"/>
            <w:noWrap/>
            <w:hideMark/>
          </w:tcPr>
          <w:p w:rsidR="001E442F" w:rsidRPr="001E442F" w:rsidRDefault="001E442F" w:rsidP="001E442F">
            <w:pPr>
              <w:spacing w:after="0" w:line="240" w:lineRule="auto"/>
              <w:jc w:val="right"/>
              <w:rPr>
                <w:rFonts w:eastAsia="Times New Roman"/>
                <w:b/>
                <w:bCs/>
              </w:rPr>
            </w:pPr>
            <w:r w:rsidRPr="001E442F">
              <w:rPr>
                <w:rFonts w:eastAsia="Times New Roman"/>
                <w:b/>
                <w:bCs/>
              </w:rPr>
              <w:t>28 805,00</w:t>
            </w:r>
          </w:p>
        </w:tc>
      </w:tr>
    </w:tbl>
    <w:p w:rsidR="00492E5C" w:rsidRPr="00492E5C" w:rsidRDefault="00492E5C" w:rsidP="00492E5C"/>
    <w:p w:rsidR="00C916B7" w:rsidRDefault="00C916B7" w:rsidP="00492E5C">
      <w:pPr>
        <w:tabs>
          <w:tab w:val="left" w:pos="1740"/>
          <w:tab w:val="left" w:pos="5970"/>
        </w:tabs>
      </w:pPr>
    </w:p>
    <w:p w:rsidR="00C916B7" w:rsidRDefault="00C916B7" w:rsidP="00492E5C">
      <w:pPr>
        <w:tabs>
          <w:tab w:val="left" w:pos="1740"/>
          <w:tab w:val="left" w:pos="5970"/>
        </w:tabs>
      </w:pPr>
    </w:p>
    <w:p w:rsidR="00C916B7" w:rsidRPr="00D4678C" w:rsidRDefault="00C916B7" w:rsidP="00C916B7">
      <w:pPr>
        <w:tabs>
          <w:tab w:val="left" w:pos="5760"/>
        </w:tabs>
        <w:spacing w:after="0" w:line="240" w:lineRule="auto"/>
        <w:jc w:val="center"/>
        <w:rPr>
          <w:rFonts w:ascii="XO Thames" w:eastAsia="Times New Roman" w:hAnsi="XO Thames"/>
        </w:rPr>
      </w:pPr>
      <w:r>
        <w:t>Поставщик ______________ / Неустроева О.А. /</w:t>
      </w:r>
      <w:r>
        <w:tab/>
      </w:r>
      <w:r>
        <w:tab/>
      </w:r>
      <w:r w:rsidRPr="00492E5C">
        <w:t>Заказчик</w:t>
      </w:r>
      <w:r>
        <w:t xml:space="preserve"> </w:t>
      </w:r>
      <w:r w:rsidRPr="00492E5C">
        <w:t>______________</w:t>
      </w:r>
      <w:r>
        <w:t xml:space="preserve"> </w:t>
      </w:r>
      <w:r w:rsidR="00534940">
        <w:t xml:space="preserve"> </w:t>
      </w:r>
      <w:bookmarkStart w:id="2" w:name="_GoBack"/>
      <w:bookmarkEnd w:id="2"/>
      <w:r>
        <w:t xml:space="preserve">   </w:t>
      </w:r>
    </w:p>
    <w:p w:rsidR="00C916B7" w:rsidRPr="00D4678C" w:rsidRDefault="00C916B7" w:rsidP="00C916B7">
      <w:pPr>
        <w:spacing w:after="0" w:line="240" w:lineRule="auto"/>
        <w:rPr>
          <w:rFonts w:ascii="XO Thames" w:hAnsi="XO Thames"/>
          <w:b/>
          <w:bCs/>
        </w:rPr>
      </w:pPr>
    </w:p>
    <w:p w:rsidR="00326855" w:rsidRPr="00C916B7" w:rsidRDefault="00326855" w:rsidP="00C916B7">
      <w:pPr>
        <w:tabs>
          <w:tab w:val="left" w:pos="1740"/>
          <w:tab w:val="left" w:pos="5970"/>
        </w:tabs>
      </w:pPr>
    </w:p>
    <w:p w:rsidR="0031496E" w:rsidRPr="00D4678C" w:rsidRDefault="0031496E" w:rsidP="00D4678C">
      <w:pPr>
        <w:spacing w:after="0" w:line="240" w:lineRule="auto"/>
        <w:rPr>
          <w:rFonts w:ascii="XO Thames" w:hAnsi="XO Thames"/>
        </w:rPr>
      </w:pPr>
    </w:p>
    <w:sectPr w:rsidR="0031496E" w:rsidRPr="00D4678C" w:rsidSect="005121D4">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АРСКурьер">
    <w:charset w:val="59"/>
    <w:family w:val="auto"/>
    <w:pitch w:val="variable"/>
    <w:sig w:usb0="01020000"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Прямой Проп">
    <w:altName w:val="Courier New"/>
    <w:charset w:val="59"/>
    <w:family w:val="auto"/>
    <w:pitch w:val="variable"/>
    <w:sig w:usb0="01020000"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XO Thames">
    <w:altName w:val="Times New Roman"/>
    <w:charset w:val="CC"/>
    <w:family w:val="roman"/>
    <w:pitch w:val="variable"/>
    <w:sig w:usb0="00000001" w:usb1="0000084A"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C2E1F8A"/>
    <w:lvl w:ilvl="0">
      <w:start w:val="1"/>
      <w:numFmt w:val="decimal"/>
      <w:pStyle w:val="a"/>
      <w:lvlText w:val="%1."/>
      <w:lvlJc w:val="left"/>
      <w:pPr>
        <w:tabs>
          <w:tab w:val="num" w:pos="360"/>
        </w:tabs>
        <w:ind w:left="360" w:hanging="360"/>
      </w:pPr>
      <w:rPr>
        <w:rFonts w:ascii="АРСКурьер" w:hAnsi="АРСКурьер" w:cs="Times New Roman" w:hint="default"/>
        <w:b/>
        <w:i w:val="0"/>
        <w:sz w:val="18"/>
      </w:rPr>
    </w:lvl>
    <w:lvl w:ilvl="1">
      <w:start w:val="1"/>
      <w:numFmt w:val="decimal"/>
      <w:lvlText w:val="%1.%2."/>
      <w:lvlJc w:val="left"/>
      <w:pPr>
        <w:tabs>
          <w:tab w:val="num" w:pos="792"/>
        </w:tabs>
        <w:ind w:left="792" w:hanging="432"/>
      </w:pPr>
      <w:rPr>
        <w:rFonts w:ascii="АРСКурьер" w:hAnsi="АРСКурьер" w:cs="Times New Roman" w:hint="default"/>
        <w:b w:val="0"/>
        <w:i w:val="0"/>
        <w:sz w:val="16"/>
      </w:rPr>
    </w:lvl>
    <w:lvl w:ilvl="2">
      <w:start w:val="1"/>
      <w:numFmt w:val="decimal"/>
      <w:lvlText w:val="%1.%2.%3."/>
      <w:lvlJc w:val="left"/>
      <w:pPr>
        <w:tabs>
          <w:tab w:val="num" w:pos="1224"/>
        </w:tabs>
        <w:ind w:left="1224" w:hanging="504"/>
      </w:pPr>
      <w:rPr>
        <w:rFonts w:ascii="АРСКурьер" w:hAnsi="АРСКурьер" w:cs="Times New Roman" w:hint="default"/>
        <w:b w:val="0"/>
        <w:i w:val="0"/>
        <w:sz w:val="14"/>
      </w:rPr>
    </w:lvl>
    <w:lvl w:ilvl="3">
      <w:start w:val="1"/>
      <w:numFmt w:val="decimal"/>
      <w:lvlText w:val="%1.%2.%3.%4."/>
      <w:lvlJc w:val="left"/>
      <w:pPr>
        <w:tabs>
          <w:tab w:val="num" w:pos="1728"/>
        </w:tabs>
        <w:ind w:left="1728" w:hanging="648"/>
      </w:pPr>
      <w:rPr>
        <w:rFonts w:ascii="АРСКурьер" w:hAnsi="АРСКурьер" w:cs="Times New Roman" w:hint="default"/>
        <w:b w:val="0"/>
        <w:i w:val="0"/>
        <w:sz w:val="12"/>
      </w:rPr>
    </w:lvl>
    <w:lvl w:ilvl="4">
      <w:start w:val="1"/>
      <w:numFmt w:val="decimal"/>
      <w:lvlText w:val="%1.%2.%3.%4.%5."/>
      <w:lvlJc w:val="left"/>
      <w:pPr>
        <w:tabs>
          <w:tab w:val="num" w:pos="2232"/>
        </w:tabs>
        <w:ind w:left="2232" w:hanging="792"/>
      </w:pPr>
      <w:rPr>
        <w:rFonts w:ascii="АРСКурьер" w:hAnsi="АРСКурьер" w:cs="Times New Roman" w:hint="default"/>
        <w:b w:val="0"/>
        <w:i w:val="0"/>
        <w:sz w:val="1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09"/>
    <w:rsid w:val="000033FB"/>
    <w:rsid w:val="00006BA9"/>
    <w:rsid w:val="00020F06"/>
    <w:rsid w:val="000555A3"/>
    <w:rsid w:val="00062DD6"/>
    <w:rsid w:val="0006323C"/>
    <w:rsid w:val="00087C44"/>
    <w:rsid w:val="000A5C2E"/>
    <w:rsid w:val="000C2DB3"/>
    <w:rsid w:val="000E7AC6"/>
    <w:rsid w:val="00183C09"/>
    <w:rsid w:val="001843D2"/>
    <w:rsid w:val="001D3955"/>
    <w:rsid w:val="001D5B64"/>
    <w:rsid w:val="001E442F"/>
    <w:rsid w:val="001F2BB9"/>
    <w:rsid w:val="00247AA8"/>
    <w:rsid w:val="00257267"/>
    <w:rsid w:val="00291D75"/>
    <w:rsid w:val="002A5F8A"/>
    <w:rsid w:val="002D36AE"/>
    <w:rsid w:val="002E668F"/>
    <w:rsid w:val="002F33CB"/>
    <w:rsid w:val="002F5B7C"/>
    <w:rsid w:val="002F7B63"/>
    <w:rsid w:val="0031496E"/>
    <w:rsid w:val="00326855"/>
    <w:rsid w:val="00344875"/>
    <w:rsid w:val="004715B9"/>
    <w:rsid w:val="00492E5C"/>
    <w:rsid w:val="004B0AB8"/>
    <w:rsid w:val="004C62DD"/>
    <w:rsid w:val="005121D4"/>
    <w:rsid w:val="00512C02"/>
    <w:rsid w:val="00524F05"/>
    <w:rsid w:val="00534940"/>
    <w:rsid w:val="00547C05"/>
    <w:rsid w:val="005A71B5"/>
    <w:rsid w:val="005A7823"/>
    <w:rsid w:val="005B5697"/>
    <w:rsid w:val="005C0677"/>
    <w:rsid w:val="005D17F3"/>
    <w:rsid w:val="0063552F"/>
    <w:rsid w:val="00644957"/>
    <w:rsid w:val="006544CC"/>
    <w:rsid w:val="006B1746"/>
    <w:rsid w:val="006B17F9"/>
    <w:rsid w:val="006D6588"/>
    <w:rsid w:val="00753A15"/>
    <w:rsid w:val="00770798"/>
    <w:rsid w:val="00773940"/>
    <w:rsid w:val="007A25D3"/>
    <w:rsid w:val="007D3A29"/>
    <w:rsid w:val="00801873"/>
    <w:rsid w:val="00803A4C"/>
    <w:rsid w:val="008274E2"/>
    <w:rsid w:val="00844354"/>
    <w:rsid w:val="0084444A"/>
    <w:rsid w:val="008464F0"/>
    <w:rsid w:val="00884B54"/>
    <w:rsid w:val="008C4229"/>
    <w:rsid w:val="008F2BA8"/>
    <w:rsid w:val="008F6284"/>
    <w:rsid w:val="00915144"/>
    <w:rsid w:val="00932D98"/>
    <w:rsid w:val="009367F0"/>
    <w:rsid w:val="0096745F"/>
    <w:rsid w:val="009E1E0F"/>
    <w:rsid w:val="009F1686"/>
    <w:rsid w:val="00A63DF9"/>
    <w:rsid w:val="00AA3E2C"/>
    <w:rsid w:val="00AB0938"/>
    <w:rsid w:val="00AD6CF2"/>
    <w:rsid w:val="00B302B8"/>
    <w:rsid w:val="00B56CF2"/>
    <w:rsid w:val="00B64823"/>
    <w:rsid w:val="00B9097A"/>
    <w:rsid w:val="00B93837"/>
    <w:rsid w:val="00BC11A4"/>
    <w:rsid w:val="00BC72B5"/>
    <w:rsid w:val="00BD31D8"/>
    <w:rsid w:val="00BD6262"/>
    <w:rsid w:val="00BE0EF9"/>
    <w:rsid w:val="00BE1FEB"/>
    <w:rsid w:val="00C077F5"/>
    <w:rsid w:val="00C830F6"/>
    <w:rsid w:val="00C916B7"/>
    <w:rsid w:val="00CC2492"/>
    <w:rsid w:val="00CC50C5"/>
    <w:rsid w:val="00D26964"/>
    <w:rsid w:val="00D4678C"/>
    <w:rsid w:val="00DE1D1A"/>
    <w:rsid w:val="00E109DF"/>
    <w:rsid w:val="00E23752"/>
    <w:rsid w:val="00E2601A"/>
    <w:rsid w:val="00E456AA"/>
    <w:rsid w:val="00E5562F"/>
    <w:rsid w:val="00E717F0"/>
    <w:rsid w:val="00EE03E6"/>
    <w:rsid w:val="00F025B2"/>
    <w:rsid w:val="00F13096"/>
    <w:rsid w:val="00F32AB0"/>
    <w:rsid w:val="00F332A8"/>
    <w:rsid w:val="00F70F5B"/>
    <w:rsid w:val="00F961FC"/>
    <w:rsid w:val="00FA7A8F"/>
    <w:rsid w:val="00FC2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83C0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183C09"/>
    <w:pPr>
      <w:keepNext/>
      <w:widowControl w:val="0"/>
      <w:autoSpaceDE w:val="0"/>
      <w:autoSpaceDN w:val="0"/>
      <w:adjustRightInd w:val="0"/>
      <w:spacing w:after="0" w:line="240" w:lineRule="auto"/>
      <w:jc w:val="center"/>
      <w:outlineLvl w:val="1"/>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83C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183C09"/>
    <w:rPr>
      <w:rFonts w:ascii="Times New Roman" w:eastAsia="Times New Roman" w:hAnsi="Times New Roman" w:cs="Times New Roman"/>
      <w:b/>
      <w:bCs/>
      <w:sz w:val="28"/>
      <w:szCs w:val="28"/>
    </w:rPr>
  </w:style>
  <w:style w:type="paragraph" w:customStyle="1" w:styleId="ConsPlusNormal">
    <w:name w:val="ConsPlusNormal"/>
    <w:link w:val="ConsPlusNormal0"/>
    <w:rsid w:val="00183C09"/>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rsid w:val="00183C09"/>
    <w:rPr>
      <w:rFonts w:ascii="Arial" w:eastAsia="Times New Roman" w:hAnsi="Arial" w:cs="Arial"/>
      <w:sz w:val="20"/>
      <w:szCs w:val="20"/>
    </w:rPr>
  </w:style>
  <w:style w:type="paragraph" w:styleId="a4">
    <w:name w:val="List Paragraph"/>
    <w:basedOn w:val="a0"/>
    <w:uiPriority w:val="34"/>
    <w:qFormat/>
    <w:rsid w:val="00183C09"/>
    <w:pPr>
      <w:spacing w:after="0" w:line="240" w:lineRule="auto"/>
      <w:ind w:left="720"/>
      <w:contextualSpacing/>
    </w:pPr>
    <w:rPr>
      <w:rFonts w:eastAsia="Times New Roman"/>
      <w:sz w:val="24"/>
      <w:szCs w:val="24"/>
    </w:rPr>
  </w:style>
  <w:style w:type="character" w:styleId="a5">
    <w:name w:val="Hyperlink"/>
    <w:basedOn w:val="a1"/>
    <w:rsid w:val="00183C09"/>
    <w:rPr>
      <w:rFonts w:cs="Times New Roman"/>
      <w:color w:val="0000FF"/>
      <w:u w:val="single"/>
    </w:rPr>
  </w:style>
  <w:style w:type="table" w:styleId="a6">
    <w:name w:val="Table Grid"/>
    <w:basedOn w:val="a2"/>
    <w:uiPriority w:val="59"/>
    <w:rsid w:val="00183C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iPriority w:val="99"/>
    <w:semiHidden/>
    <w:unhideWhenUsed/>
    <w:rsid w:val="00183C09"/>
    <w:pPr>
      <w:spacing w:after="0" w:line="240" w:lineRule="auto"/>
    </w:pPr>
    <w:rPr>
      <w:rFonts w:ascii="Tahoma" w:eastAsia="Times New Roman" w:hAnsi="Tahoma" w:cs="Tahoma"/>
      <w:sz w:val="16"/>
      <w:szCs w:val="16"/>
    </w:rPr>
  </w:style>
  <w:style w:type="character" w:customStyle="1" w:styleId="a8">
    <w:name w:val="Текст выноски Знак"/>
    <w:basedOn w:val="a1"/>
    <w:link w:val="a7"/>
    <w:uiPriority w:val="99"/>
    <w:semiHidden/>
    <w:rsid w:val="00183C09"/>
    <w:rPr>
      <w:rFonts w:ascii="Tahoma" w:eastAsia="Times New Roman" w:hAnsi="Tahoma" w:cs="Tahoma"/>
      <w:sz w:val="16"/>
      <w:szCs w:val="16"/>
    </w:rPr>
  </w:style>
  <w:style w:type="character" w:customStyle="1" w:styleId="FontStyle12">
    <w:name w:val="Font Style12"/>
    <w:rsid w:val="00183C09"/>
    <w:rPr>
      <w:rFonts w:ascii="Times New Roman" w:hAnsi="Times New Roman" w:cs="Times New Roman"/>
      <w:sz w:val="18"/>
      <w:szCs w:val="18"/>
    </w:rPr>
  </w:style>
  <w:style w:type="paragraph" w:customStyle="1" w:styleId="ConsNormal">
    <w:name w:val="ConsNormal"/>
    <w:rsid w:val="00183C09"/>
    <w:pPr>
      <w:widowControl w:val="0"/>
      <w:suppressAutoHyphens/>
      <w:autoSpaceDE w:val="0"/>
      <w:spacing w:after="0" w:line="240" w:lineRule="auto"/>
      <w:ind w:firstLine="720"/>
    </w:pPr>
    <w:rPr>
      <w:rFonts w:ascii="Arial" w:eastAsia="Times New Roman" w:hAnsi="Arial" w:cs="Arial"/>
      <w:lang w:eastAsia="ar-SA"/>
    </w:rPr>
  </w:style>
  <w:style w:type="paragraph" w:customStyle="1" w:styleId="11">
    <w:name w:val="Обычный1"/>
    <w:link w:val="12"/>
    <w:uiPriority w:val="99"/>
    <w:rsid w:val="00183C09"/>
    <w:pPr>
      <w:suppressAutoHyphens/>
      <w:spacing w:after="0" w:line="240" w:lineRule="auto"/>
      <w:jc w:val="both"/>
    </w:pPr>
    <w:rPr>
      <w:rFonts w:ascii="TimesET" w:eastAsia="Times New Roman" w:hAnsi="TimesET" w:cs="TimesET"/>
      <w:sz w:val="24"/>
      <w:szCs w:val="24"/>
      <w:lang w:eastAsia="ar-SA"/>
    </w:rPr>
  </w:style>
  <w:style w:type="character" w:customStyle="1" w:styleId="12">
    <w:name w:val="Обычный1 Знак"/>
    <w:link w:val="11"/>
    <w:uiPriority w:val="99"/>
    <w:locked/>
    <w:rsid w:val="00183C09"/>
    <w:rPr>
      <w:rFonts w:ascii="TimesET" w:eastAsia="Times New Roman" w:hAnsi="TimesET" w:cs="TimesET"/>
      <w:sz w:val="24"/>
      <w:szCs w:val="24"/>
      <w:lang w:eastAsia="ar-SA"/>
    </w:rPr>
  </w:style>
  <w:style w:type="paragraph" w:customStyle="1" w:styleId="21">
    <w:name w:val="Обычный2"/>
    <w:rsid w:val="00183C09"/>
    <w:pPr>
      <w:widowControl w:val="0"/>
      <w:spacing w:after="0" w:line="240" w:lineRule="auto"/>
    </w:pPr>
    <w:rPr>
      <w:rFonts w:eastAsia="Times New Roman"/>
    </w:rPr>
  </w:style>
  <w:style w:type="paragraph" w:styleId="a9">
    <w:name w:val="Normal Indent"/>
    <w:basedOn w:val="a0"/>
    <w:uiPriority w:val="99"/>
    <w:rsid w:val="00183C09"/>
    <w:pPr>
      <w:spacing w:after="60" w:line="240" w:lineRule="auto"/>
      <w:ind w:left="708"/>
      <w:jc w:val="both"/>
    </w:pPr>
    <w:rPr>
      <w:rFonts w:eastAsia="Times New Roman"/>
      <w:sz w:val="24"/>
      <w:szCs w:val="24"/>
    </w:rPr>
  </w:style>
  <w:style w:type="paragraph" w:customStyle="1" w:styleId="Default">
    <w:name w:val="Default"/>
    <w:rsid w:val="00183C09"/>
    <w:pPr>
      <w:autoSpaceDE w:val="0"/>
      <w:autoSpaceDN w:val="0"/>
      <w:adjustRightInd w:val="0"/>
      <w:spacing w:after="0" w:line="240" w:lineRule="auto"/>
    </w:pPr>
    <w:rPr>
      <w:rFonts w:eastAsia="Calibri"/>
      <w:color w:val="000000"/>
      <w:sz w:val="24"/>
      <w:szCs w:val="24"/>
    </w:rPr>
  </w:style>
  <w:style w:type="paragraph" w:customStyle="1" w:styleId="a">
    <w:name w:val="Раздел"/>
    <w:basedOn w:val="a0"/>
    <w:rsid w:val="00183C09"/>
    <w:pPr>
      <w:numPr>
        <w:numId w:val="2"/>
      </w:numPr>
      <w:spacing w:before="120" w:after="0" w:line="240" w:lineRule="auto"/>
    </w:pPr>
    <w:rPr>
      <w:rFonts w:ascii="Прямой Проп" w:eastAsia="Прямой Проп" w:hAnsi="Прямой Проп"/>
      <w:sz w:val="24"/>
    </w:rPr>
  </w:style>
  <w:style w:type="table" w:customStyle="1" w:styleId="13">
    <w:name w:val="Сетка таблицы1"/>
    <w:basedOn w:val="a2"/>
    <w:next w:val="a6"/>
    <w:uiPriority w:val="59"/>
    <w:rsid w:val="00492E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1843D2"/>
    <w:pPr>
      <w:widowControl w:val="0"/>
      <w:autoSpaceDE w:val="0"/>
      <w:autoSpaceDN w:val="0"/>
      <w:adjustRightInd w:val="0"/>
      <w:spacing w:after="0" w:line="240" w:lineRule="auto"/>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83C0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183C09"/>
    <w:pPr>
      <w:keepNext/>
      <w:widowControl w:val="0"/>
      <w:autoSpaceDE w:val="0"/>
      <w:autoSpaceDN w:val="0"/>
      <w:adjustRightInd w:val="0"/>
      <w:spacing w:after="0" w:line="240" w:lineRule="auto"/>
      <w:jc w:val="center"/>
      <w:outlineLvl w:val="1"/>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83C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183C09"/>
    <w:rPr>
      <w:rFonts w:ascii="Times New Roman" w:eastAsia="Times New Roman" w:hAnsi="Times New Roman" w:cs="Times New Roman"/>
      <w:b/>
      <w:bCs/>
      <w:sz w:val="28"/>
      <w:szCs w:val="28"/>
    </w:rPr>
  </w:style>
  <w:style w:type="paragraph" w:customStyle="1" w:styleId="ConsPlusNormal">
    <w:name w:val="ConsPlusNormal"/>
    <w:link w:val="ConsPlusNormal0"/>
    <w:rsid w:val="00183C09"/>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rsid w:val="00183C09"/>
    <w:rPr>
      <w:rFonts w:ascii="Arial" w:eastAsia="Times New Roman" w:hAnsi="Arial" w:cs="Arial"/>
      <w:sz w:val="20"/>
      <w:szCs w:val="20"/>
    </w:rPr>
  </w:style>
  <w:style w:type="paragraph" w:styleId="a4">
    <w:name w:val="List Paragraph"/>
    <w:basedOn w:val="a0"/>
    <w:uiPriority w:val="34"/>
    <w:qFormat/>
    <w:rsid w:val="00183C09"/>
    <w:pPr>
      <w:spacing w:after="0" w:line="240" w:lineRule="auto"/>
      <w:ind w:left="720"/>
      <w:contextualSpacing/>
    </w:pPr>
    <w:rPr>
      <w:rFonts w:eastAsia="Times New Roman"/>
      <w:sz w:val="24"/>
      <w:szCs w:val="24"/>
    </w:rPr>
  </w:style>
  <w:style w:type="character" w:styleId="a5">
    <w:name w:val="Hyperlink"/>
    <w:basedOn w:val="a1"/>
    <w:rsid w:val="00183C09"/>
    <w:rPr>
      <w:rFonts w:cs="Times New Roman"/>
      <w:color w:val="0000FF"/>
      <w:u w:val="single"/>
    </w:rPr>
  </w:style>
  <w:style w:type="table" w:styleId="a6">
    <w:name w:val="Table Grid"/>
    <w:basedOn w:val="a2"/>
    <w:uiPriority w:val="59"/>
    <w:rsid w:val="00183C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iPriority w:val="99"/>
    <w:semiHidden/>
    <w:unhideWhenUsed/>
    <w:rsid w:val="00183C09"/>
    <w:pPr>
      <w:spacing w:after="0" w:line="240" w:lineRule="auto"/>
    </w:pPr>
    <w:rPr>
      <w:rFonts w:ascii="Tahoma" w:eastAsia="Times New Roman" w:hAnsi="Tahoma" w:cs="Tahoma"/>
      <w:sz w:val="16"/>
      <w:szCs w:val="16"/>
    </w:rPr>
  </w:style>
  <w:style w:type="character" w:customStyle="1" w:styleId="a8">
    <w:name w:val="Текст выноски Знак"/>
    <w:basedOn w:val="a1"/>
    <w:link w:val="a7"/>
    <w:uiPriority w:val="99"/>
    <w:semiHidden/>
    <w:rsid w:val="00183C09"/>
    <w:rPr>
      <w:rFonts w:ascii="Tahoma" w:eastAsia="Times New Roman" w:hAnsi="Tahoma" w:cs="Tahoma"/>
      <w:sz w:val="16"/>
      <w:szCs w:val="16"/>
    </w:rPr>
  </w:style>
  <w:style w:type="character" w:customStyle="1" w:styleId="FontStyle12">
    <w:name w:val="Font Style12"/>
    <w:rsid w:val="00183C09"/>
    <w:rPr>
      <w:rFonts w:ascii="Times New Roman" w:hAnsi="Times New Roman" w:cs="Times New Roman"/>
      <w:sz w:val="18"/>
      <w:szCs w:val="18"/>
    </w:rPr>
  </w:style>
  <w:style w:type="paragraph" w:customStyle="1" w:styleId="ConsNormal">
    <w:name w:val="ConsNormal"/>
    <w:rsid w:val="00183C09"/>
    <w:pPr>
      <w:widowControl w:val="0"/>
      <w:suppressAutoHyphens/>
      <w:autoSpaceDE w:val="0"/>
      <w:spacing w:after="0" w:line="240" w:lineRule="auto"/>
      <w:ind w:firstLine="720"/>
    </w:pPr>
    <w:rPr>
      <w:rFonts w:ascii="Arial" w:eastAsia="Times New Roman" w:hAnsi="Arial" w:cs="Arial"/>
      <w:lang w:eastAsia="ar-SA"/>
    </w:rPr>
  </w:style>
  <w:style w:type="paragraph" w:customStyle="1" w:styleId="11">
    <w:name w:val="Обычный1"/>
    <w:link w:val="12"/>
    <w:uiPriority w:val="99"/>
    <w:rsid w:val="00183C09"/>
    <w:pPr>
      <w:suppressAutoHyphens/>
      <w:spacing w:after="0" w:line="240" w:lineRule="auto"/>
      <w:jc w:val="both"/>
    </w:pPr>
    <w:rPr>
      <w:rFonts w:ascii="TimesET" w:eastAsia="Times New Roman" w:hAnsi="TimesET" w:cs="TimesET"/>
      <w:sz w:val="24"/>
      <w:szCs w:val="24"/>
      <w:lang w:eastAsia="ar-SA"/>
    </w:rPr>
  </w:style>
  <w:style w:type="character" w:customStyle="1" w:styleId="12">
    <w:name w:val="Обычный1 Знак"/>
    <w:link w:val="11"/>
    <w:uiPriority w:val="99"/>
    <w:locked/>
    <w:rsid w:val="00183C09"/>
    <w:rPr>
      <w:rFonts w:ascii="TimesET" w:eastAsia="Times New Roman" w:hAnsi="TimesET" w:cs="TimesET"/>
      <w:sz w:val="24"/>
      <w:szCs w:val="24"/>
      <w:lang w:eastAsia="ar-SA"/>
    </w:rPr>
  </w:style>
  <w:style w:type="paragraph" w:customStyle="1" w:styleId="21">
    <w:name w:val="Обычный2"/>
    <w:rsid w:val="00183C09"/>
    <w:pPr>
      <w:widowControl w:val="0"/>
      <w:spacing w:after="0" w:line="240" w:lineRule="auto"/>
    </w:pPr>
    <w:rPr>
      <w:rFonts w:eastAsia="Times New Roman"/>
    </w:rPr>
  </w:style>
  <w:style w:type="paragraph" w:styleId="a9">
    <w:name w:val="Normal Indent"/>
    <w:basedOn w:val="a0"/>
    <w:uiPriority w:val="99"/>
    <w:rsid w:val="00183C09"/>
    <w:pPr>
      <w:spacing w:after="60" w:line="240" w:lineRule="auto"/>
      <w:ind w:left="708"/>
      <w:jc w:val="both"/>
    </w:pPr>
    <w:rPr>
      <w:rFonts w:eastAsia="Times New Roman"/>
      <w:sz w:val="24"/>
      <w:szCs w:val="24"/>
    </w:rPr>
  </w:style>
  <w:style w:type="paragraph" w:customStyle="1" w:styleId="Default">
    <w:name w:val="Default"/>
    <w:rsid w:val="00183C09"/>
    <w:pPr>
      <w:autoSpaceDE w:val="0"/>
      <w:autoSpaceDN w:val="0"/>
      <w:adjustRightInd w:val="0"/>
      <w:spacing w:after="0" w:line="240" w:lineRule="auto"/>
    </w:pPr>
    <w:rPr>
      <w:rFonts w:eastAsia="Calibri"/>
      <w:color w:val="000000"/>
      <w:sz w:val="24"/>
      <w:szCs w:val="24"/>
    </w:rPr>
  </w:style>
  <w:style w:type="paragraph" w:customStyle="1" w:styleId="a">
    <w:name w:val="Раздел"/>
    <w:basedOn w:val="a0"/>
    <w:rsid w:val="00183C09"/>
    <w:pPr>
      <w:numPr>
        <w:numId w:val="2"/>
      </w:numPr>
      <w:spacing w:before="120" w:after="0" w:line="240" w:lineRule="auto"/>
    </w:pPr>
    <w:rPr>
      <w:rFonts w:ascii="Прямой Проп" w:eastAsia="Прямой Проп" w:hAnsi="Прямой Проп"/>
      <w:sz w:val="24"/>
    </w:rPr>
  </w:style>
  <w:style w:type="table" w:customStyle="1" w:styleId="13">
    <w:name w:val="Сетка таблицы1"/>
    <w:basedOn w:val="a2"/>
    <w:next w:val="a6"/>
    <w:uiPriority w:val="59"/>
    <w:rsid w:val="00492E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1843D2"/>
    <w:pPr>
      <w:widowControl w:val="0"/>
      <w:autoSpaceDE w:val="0"/>
      <w:autoSpaceDN w:val="0"/>
      <w:adjustRightInd w:val="0"/>
      <w:spacing w:after="0" w:line="240" w:lineRule="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8594">
      <w:bodyDiv w:val="1"/>
      <w:marLeft w:val="0"/>
      <w:marRight w:val="0"/>
      <w:marTop w:val="0"/>
      <w:marBottom w:val="0"/>
      <w:divBdr>
        <w:top w:val="none" w:sz="0" w:space="0" w:color="auto"/>
        <w:left w:val="none" w:sz="0" w:space="0" w:color="auto"/>
        <w:bottom w:val="none" w:sz="0" w:space="0" w:color="auto"/>
        <w:right w:val="none" w:sz="0" w:space="0" w:color="auto"/>
      </w:divBdr>
    </w:div>
    <w:div w:id="132717285">
      <w:bodyDiv w:val="1"/>
      <w:marLeft w:val="0"/>
      <w:marRight w:val="0"/>
      <w:marTop w:val="0"/>
      <w:marBottom w:val="0"/>
      <w:divBdr>
        <w:top w:val="none" w:sz="0" w:space="0" w:color="auto"/>
        <w:left w:val="none" w:sz="0" w:space="0" w:color="auto"/>
        <w:bottom w:val="none" w:sz="0" w:space="0" w:color="auto"/>
        <w:right w:val="none" w:sz="0" w:space="0" w:color="auto"/>
      </w:divBdr>
    </w:div>
    <w:div w:id="309751999">
      <w:bodyDiv w:val="1"/>
      <w:marLeft w:val="0"/>
      <w:marRight w:val="0"/>
      <w:marTop w:val="0"/>
      <w:marBottom w:val="0"/>
      <w:divBdr>
        <w:top w:val="none" w:sz="0" w:space="0" w:color="auto"/>
        <w:left w:val="none" w:sz="0" w:space="0" w:color="auto"/>
        <w:bottom w:val="none" w:sz="0" w:space="0" w:color="auto"/>
        <w:right w:val="none" w:sz="0" w:space="0" w:color="auto"/>
      </w:divBdr>
    </w:div>
    <w:div w:id="382219626">
      <w:bodyDiv w:val="1"/>
      <w:marLeft w:val="0"/>
      <w:marRight w:val="0"/>
      <w:marTop w:val="0"/>
      <w:marBottom w:val="0"/>
      <w:divBdr>
        <w:top w:val="none" w:sz="0" w:space="0" w:color="auto"/>
        <w:left w:val="none" w:sz="0" w:space="0" w:color="auto"/>
        <w:bottom w:val="none" w:sz="0" w:space="0" w:color="auto"/>
        <w:right w:val="none" w:sz="0" w:space="0" w:color="auto"/>
      </w:divBdr>
    </w:div>
    <w:div w:id="572014156">
      <w:bodyDiv w:val="1"/>
      <w:marLeft w:val="0"/>
      <w:marRight w:val="0"/>
      <w:marTop w:val="0"/>
      <w:marBottom w:val="0"/>
      <w:divBdr>
        <w:top w:val="none" w:sz="0" w:space="0" w:color="auto"/>
        <w:left w:val="none" w:sz="0" w:space="0" w:color="auto"/>
        <w:bottom w:val="none" w:sz="0" w:space="0" w:color="auto"/>
        <w:right w:val="none" w:sz="0" w:space="0" w:color="auto"/>
      </w:divBdr>
    </w:div>
    <w:div w:id="579408138">
      <w:bodyDiv w:val="1"/>
      <w:marLeft w:val="0"/>
      <w:marRight w:val="0"/>
      <w:marTop w:val="0"/>
      <w:marBottom w:val="0"/>
      <w:divBdr>
        <w:top w:val="none" w:sz="0" w:space="0" w:color="auto"/>
        <w:left w:val="none" w:sz="0" w:space="0" w:color="auto"/>
        <w:bottom w:val="none" w:sz="0" w:space="0" w:color="auto"/>
        <w:right w:val="none" w:sz="0" w:space="0" w:color="auto"/>
      </w:divBdr>
    </w:div>
    <w:div w:id="725565410">
      <w:bodyDiv w:val="1"/>
      <w:marLeft w:val="0"/>
      <w:marRight w:val="0"/>
      <w:marTop w:val="0"/>
      <w:marBottom w:val="0"/>
      <w:divBdr>
        <w:top w:val="none" w:sz="0" w:space="0" w:color="auto"/>
        <w:left w:val="none" w:sz="0" w:space="0" w:color="auto"/>
        <w:bottom w:val="none" w:sz="0" w:space="0" w:color="auto"/>
        <w:right w:val="none" w:sz="0" w:space="0" w:color="auto"/>
      </w:divBdr>
    </w:div>
    <w:div w:id="886793492">
      <w:bodyDiv w:val="1"/>
      <w:marLeft w:val="0"/>
      <w:marRight w:val="0"/>
      <w:marTop w:val="0"/>
      <w:marBottom w:val="0"/>
      <w:divBdr>
        <w:top w:val="none" w:sz="0" w:space="0" w:color="auto"/>
        <w:left w:val="none" w:sz="0" w:space="0" w:color="auto"/>
        <w:bottom w:val="none" w:sz="0" w:space="0" w:color="auto"/>
        <w:right w:val="none" w:sz="0" w:space="0" w:color="auto"/>
      </w:divBdr>
    </w:div>
    <w:div w:id="978532555">
      <w:bodyDiv w:val="1"/>
      <w:marLeft w:val="0"/>
      <w:marRight w:val="0"/>
      <w:marTop w:val="0"/>
      <w:marBottom w:val="0"/>
      <w:divBdr>
        <w:top w:val="none" w:sz="0" w:space="0" w:color="auto"/>
        <w:left w:val="none" w:sz="0" w:space="0" w:color="auto"/>
        <w:bottom w:val="none" w:sz="0" w:space="0" w:color="auto"/>
        <w:right w:val="none" w:sz="0" w:space="0" w:color="auto"/>
      </w:divBdr>
    </w:div>
    <w:div w:id="1112867124">
      <w:bodyDiv w:val="1"/>
      <w:marLeft w:val="0"/>
      <w:marRight w:val="0"/>
      <w:marTop w:val="0"/>
      <w:marBottom w:val="0"/>
      <w:divBdr>
        <w:top w:val="none" w:sz="0" w:space="0" w:color="auto"/>
        <w:left w:val="none" w:sz="0" w:space="0" w:color="auto"/>
        <w:bottom w:val="none" w:sz="0" w:space="0" w:color="auto"/>
        <w:right w:val="none" w:sz="0" w:space="0" w:color="auto"/>
      </w:divBdr>
    </w:div>
    <w:div w:id="1186947209">
      <w:bodyDiv w:val="1"/>
      <w:marLeft w:val="0"/>
      <w:marRight w:val="0"/>
      <w:marTop w:val="0"/>
      <w:marBottom w:val="0"/>
      <w:divBdr>
        <w:top w:val="none" w:sz="0" w:space="0" w:color="auto"/>
        <w:left w:val="none" w:sz="0" w:space="0" w:color="auto"/>
        <w:bottom w:val="none" w:sz="0" w:space="0" w:color="auto"/>
        <w:right w:val="none" w:sz="0" w:space="0" w:color="auto"/>
      </w:divBdr>
    </w:div>
    <w:div w:id="1201043530">
      <w:bodyDiv w:val="1"/>
      <w:marLeft w:val="0"/>
      <w:marRight w:val="0"/>
      <w:marTop w:val="0"/>
      <w:marBottom w:val="0"/>
      <w:divBdr>
        <w:top w:val="none" w:sz="0" w:space="0" w:color="auto"/>
        <w:left w:val="none" w:sz="0" w:space="0" w:color="auto"/>
        <w:bottom w:val="none" w:sz="0" w:space="0" w:color="auto"/>
        <w:right w:val="none" w:sz="0" w:space="0" w:color="auto"/>
      </w:divBdr>
    </w:div>
    <w:div w:id="1578592258">
      <w:bodyDiv w:val="1"/>
      <w:marLeft w:val="0"/>
      <w:marRight w:val="0"/>
      <w:marTop w:val="0"/>
      <w:marBottom w:val="0"/>
      <w:divBdr>
        <w:top w:val="none" w:sz="0" w:space="0" w:color="auto"/>
        <w:left w:val="none" w:sz="0" w:space="0" w:color="auto"/>
        <w:bottom w:val="none" w:sz="0" w:space="0" w:color="auto"/>
        <w:right w:val="none" w:sz="0" w:space="0" w:color="auto"/>
      </w:divBdr>
    </w:div>
    <w:div w:id="1594974647">
      <w:bodyDiv w:val="1"/>
      <w:marLeft w:val="0"/>
      <w:marRight w:val="0"/>
      <w:marTop w:val="0"/>
      <w:marBottom w:val="0"/>
      <w:divBdr>
        <w:top w:val="none" w:sz="0" w:space="0" w:color="auto"/>
        <w:left w:val="none" w:sz="0" w:space="0" w:color="auto"/>
        <w:bottom w:val="none" w:sz="0" w:space="0" w:color="auto"/>
        <w:right w:val="none" w:sz="0" w:space="0" w:color="auto"/>
      </w:divBdr>
    </w:div>
    <w:div w:id="17855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3" Type="http://schemas.openxmlformats.org/officeDocument/2006/relationships/styles" Target="styles.xml"/><Relationship Id="rId7" Type="http://schemas.openxmlformats.org/officeDocument/2006/relationships/hyperlink" Target="garantF1://10064072.4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0A2D-F89C-4E46-89B8-821BD15B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3767</Words>
  <Characters>21477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Ekaterina</cp:lastModifiedBy>
  <cp:revision>2</cp:revision>
  <cp:lastPrinted>2021-06-16T06:18:00Z</cp:lastPrinted>
  <dcterms:created xsi:type="dcterms:W3CDTF">2021-06-16T07:14:00Z</dcterms:created>
  <dcterms:modified xsi:type="dcterms:W3CDTF">2021-06-16T07:14:00Z</dcterms:modified>
</cp:coreProperties>
</file>