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A8910" w14:textId="5A232F9E" w:rsidR="00CB31C1" w:rsidRDefault="00840CB8">
      <w:r>
        <w:t xml:space="preserve">Поставка </w:t>
      </w:r>
      <w:r w:rsidRPr="00840CB8">
        <w:t xml:space="preserve"> бумаги для оргтехники.</w:t>
      </w:r>
      <w:r>
        <w:t xml:space="preserve"> Формата А</w:t>
      </w:r>
      <w:r w:rsidR="00306D7F">
        <w:t>4 в количестве 205 пачек</w:t>
      </w:r>
      <w:bookmarkStart w:id="0" w:name="_GoBack"/>
      <w:bookmarkEnd w:id="0"/>
    </w:p>
    <w:sectPr w:rsidR="00CB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E2"/>
    <w:rsid w:val="00306D7F"/>
    <w:rsid w:val="005803E2"/>
    <w:rsid w:val="00840CB8"/>
    <w:rsid w:val="00CB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D6C837"/>
  <w15:chartTrackingRefBased/>
  <w15:docId w15:val="{F0EC1C49-C819-428F-A71D-E3D27866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2020-10-29T02:04:00Z</dcterms:created>
  <dcterms:modified xsi:type="dcterms:W3CDTF">2020-12-15T11:43:00Z</dcterms:modified>
</cp:coreProperties>
</file>