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F0" w:rsidRPr="00B05F4A" w:rsidRDefault="007C63F0" w:rsidP="006078D3">
      <w:pPr>
        <w:spacing w:line="360" w:lineRule="auto"/>
        <w:jc w:val="center"/>
        <w:outlineLvl w:val="0"/>
        <w:rPr>
          <w:b/>
        </w:rPr>
      </w:pPr>
      <w:r w:rsidRPr="00B05F4A">
        <w:rPr>
          <w:b/>
        </w:rPr>
        <w:t>Договор №</w:t>
      </w:r>
      <w:r w:rsidR="00FE577B" w:rsidRPr="00B05F4A">
        <w:rPr>
          <w:b/>
        </w:rPr>
        <w:t xml:space="preserve"> </w:t>
      </w:r>
      <w:r w:rsidR="0029550E" w:rsidRPr="0029550E">
        <w:rPr>
          <w:b/>
          <w:highlight w:val="yellow"/>
        </w:rPr>
        <w:t>??</w:t>
      </w:r>
    </w:p>
    <w:p w:rsidR="00566AFB" w:rsidRPr="00B05F4A" w:rsidRDefault="007C63F0" w:rsidP="00566AFB">
      <w:pPr>
        <w:spacing w:line="360" w:lineRule="auto"/>
        <w:jc w:val="center"/>
      </w:pPr>
      <w:r w:rsidRPr="00B05F4A">
        <w:t xml:space="preserve">г. Челябинск                                                            </w:t>
      </w:r>
      <w:r w:rsidR="00455C4F" w:rsidRPr="00B05F4A">
        <w:t xml:space="preserve">  </w:t>
      </w:r>
      <w:r w:rsidRPr="00B05F4A">
        <w:t xml:space="preserve"> </w:t>
      </w:r>
      <w:r w:rsidR="00044CE9" w:rsidRPr="00B05F4A">
        <w:t xml:space="preserve">    </w:t>
      </w:r>
      <w:r w:rsidR="00081FD2" w:rsidRPr="00B05F4A">
        <w:t xml:space="preserve">                     </w:t>
      </w:r>
      <w:r w:rsidR="00044CE9" w:rsidRPr="00B05F4A">
        <w:t xml:space="preserve">      </w:t>
      </w:r>
      <w:r w:rsidR="004843BE" w:rsidRPr="00B05F4A">
        <w:t xml:space="preserve">     </w:t>
      </w:r>
      <w:r w:rsidRPr="00B05F4A">
        <w:t xml:space="preserve"> «</w:t>
      </w:r>
      <w:r w:rsidR="00044CE9" w:rsidRPr="00B05F4A">
        <w:t>___</w:t>
      </w:r>
      <w:r w:rsidRPr="00B05F4A">
        <w:t xml:space="preserve">» </w:t>
      </w:r>
      <w:r w:rsidR="00044CE9" w:rsidRPr="00B05F4A">
        <w:t>______________</w:t>
      </w:r>
      <w:r w:rsidR="00E9533B" w:rsidRPr="00B05F4A">
        <w:t xml:space="preserve"> </w:t>
      </w:r>
      <w:r w:rsidRPr="00B05F4A">
        <w:t>20</w:t>
      </w:r>
      <w:r w:rsidR="001D749F">
        <w:t>2</w:t>
      </w:r>
      <w:r w:rsidR="00B81D7A">
        <w:t>3</w:t>
      </w:r>
      <w:r w:rsidR="00566AFB" w:rsidRPr="00B05F4A">
        <w:t xml:space="preserve"> г</w:t>
      </w:r>
    </w:p>
    <w:p w:rsidR="008877C8" w:rsidRDefault="008877C8" w:rsidP="008877C8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8877C8">
        <w:rPr>
          <w:rFonts w:eastAsia="Calibri"/>
          <w:b/>
          <w:sz w:val="22"/>
          <w:szCs w:val="22"/>
          <w:lang w:eastAsia="en-US"/>
        </w:rPr>
        <w:t>ИКЗ 233745201936074520100101560000000244</w:t>
      </w:r>
    </w:p>
    <w:p w:rsidR="007C63F0" w:rsidRPr="00EA76B7" w:rsidRDefault="0029550E" w:rsidP="00075395">
      <w:pPr>
        <w:ind w:firstLine="709"/>
        <w:jc w:val="both"/>
        <w:rPr>
          <w:highlight w:val="yellow"/>
        </w:rPr>
      </w:pPr>
      <w:r w:rsidRPr="0029550E">
        <w:rPr>
          <w:b/>
          <w:highlight w:val="yellow"/>
        </w:rPr>
        <w:t>ООО ИП</w:t>
      </w:r>
      <w:r w:rsidR="007C63F0" w:rsidRPr="00B05F4A">
        <w:t>, именуем</w:t>
      </w:r>
      <w:r w:rsidR="00AE1DE9" w:rsidRPr="00B05F4A">
        <w:t>ый</w:t>
      </w:r>
      <w:r w:rsidR="00493C33" w:rsidRPr="00B05F4A">
        <w:t xml:space="preserve"> в дальнейшем </w:t>
      </w:r>
      <w:r w:rsidR="004B0315" w:rsidRPr="00B05F4A">
        <w:t>«Поставщик»</w:t>
      </w:r>
      <w:r w:rsidR="007C63F0" w:rsidRPr="00B05F4A">
        <w:t xml:space="preserve">, </w:t>
      </w:r>
      <w:r w:rsidR="00AE1DE9" w:rsidRPr="00B05F4A">
        <w:t xml:space="preserve">действующий на основании </w:t>
      </w:r>
      <w:r w:rsidR="00AE1DE9" w:rsidRPr="0029550E">
        <w:rPr>
          <w:highlight w:val="yellow"/>
        </w:rPr>
        <w:t>гocyдapcтвeннoй peгиcтpaции oт</w:t>
      </w:r>
      <w:r w:rsidRPr="0029550E">
        <w:rPr>
          <w:highlight w:val="yellow"/>
        </w:rPr>
        <w:t xml:space="preserve"> Устава</w:t>
      </w:r>
      <w:r w:rsidR="00AE1DE9" w:rsidRPr="0029550E">
        <w:rPr>
          <w:highlight w:val="yellow"/>
        </w:rPr>
        <w:t>., нoмep OГPНИП</w:t>
      </w:r>
      <w:r w:rsidR="007C63F0" w:rsidRPr="00B05F4A">
        <w:t>, с одной стороны и</w:t>
      </w:r>
      <w:r w:rsidR="007C63F0" w:rsidRPr="00B05F4A">
        <w:rPr>
          <w:b/>
        </w:rPr>
        <w:t xml:space="preserve"> </w:t>
      </w:r>
      <w:r w:rsidR="00AA7B34" w:rsidRPr="00B05F4A">
        <w:rPr>
          <w:color w:val="222222"/>
        </w:rPr>
        <w:t xml:space="preserve">Муниципальное </w:t>
      </w:r>
      <w:r w:rsidR="003920E5" w:rsidRPr="00B05F4A">
        <w:rPr>
          <w:color w:val="222222"/>
        </w:rPr>
        <w:t>бюджетное</w:t>
      </w:r>
      <w:r w:rsidR="00AA7B34" w:rsidRPr="00B05F4A">
        <w:rPr>
          <w:color w:val="222222"/>
        </w:rPr>
        <w:t xml:space="preserve"> дошкольное образовательное учреждение «Детский сад № </w:t>
      </w:r>
      <w:r w:rsidR="00043F60" w:rsidRPr="00B05F4A">
        <w:rPr>
          <w:color w:val="222222"/>
        </w:rPr>
        <w:t>475</w:t>
      </w:r>
      <w:r w:rsidR="00AA7B34" w:rsidRPr="00B05F4A">
        <w:rPr>
          <w:color w:val="222222"/>
        </w:rPr>
        <w:t xml:space="preserve"> г. Челябинска»</w:t>
      </w:r>
      <w:r w:rsidR="00AA7B34" w:rsidRPr="00B05F4A">
        <w:t>, именуемое в дальнейшем «Заказчик», в лиц</w:t>
      </w:r>
      <w:r w:rsidR="003920E5" w:rsidRPr="00B05F4A">
        <w:t>е Заведующе</w:t>
      </w:r>
      <w:r w:rsidR="004E31D9">
        <w:t>го</w:t>
      </w:r>
      <w:r w:rsidR="003920E5" w:rsidRPr="00B05F4A">
        <w:rPr>
          <w:u w:val="single"/>
        </w:rPr>
        <w:t xml:space="preserve"> </w:t>
      </w:r>
      <w:r w:rsidR="00043F60" w:rsidRPr="00B05F4A">
        <w:rPr>
          <w:u w:val="single"/>
        </w:rPr>
        <w:t>Карачковой Ма</w:t>
      </w:r>
      <w:r w:rsidR="00ED7B49" w:rsidRPr="00B05F4A">
        <w:rPr>
          <w:u w:val="single"/>
        </w:rPr>
        <w:t>рины Владимировны</w:t>
      </w:r>
      <w:r w:rsidR="00A62C1F" w:rsidRPr="00B05F4A">
        <w:t>,</w:t>
      </w:r>
      <w:r w:rsidR="007C63F0" w:rsidRPr="00B05F4A">
        <w:t xml:space="preserve"> действующе</w:t>
      </w:r>
      <w:r w:rsidR="004E31D9">
        <w:t>го</w:t>
      </w:r>
      <w:r w:rsidR="007C63F0" w:rsidRPr="00B05F4A">
        <w:t xml:space="preserve"> на основании </w:t>
      </w:r>
      <w:r w:rsidR="00F345D9" w:rsidRPr="00B05F4A">
        <w:t>У</w:t>
      </w:r>
      <w:r w:rsidR="007C63F0" w:rsidRPr="00B05F4A">
        <w:t>става с другой</w:t>
      </w:r>
      <w:r w:rsidR="007C63F0" w:rsidRPr="00EA76B7">
        <w:t xml:space="preserve"> стороны, заключили настоящий договор о нижеследующем:</w:t>
      </w:r>
    </w:p>
    <w:p w:rsidR="007C63F0" w:rsidRPr="00EA76B7" w:rsidRDefault="007C63F0" w:rsidP="00075395">
      <w:pPr>
        <w:ind w:firstLine="709"/>
        <w:jc w:val="both"/>
        <w:rPr>
          <w:highlight w:val="yellow"/>
        </w:rPr>
      </w:pPr>
    </w:p>
    <w:p w:rsidR="007C63F0" w:rsidRPr="00EA76B7" w:rsidRDefault="00EA76B7" w:rsidP="00075395">
      <w:pPr>
        <w:numPr>
          <w:ilvl w:val="0"/>
          <w:numId w:val="1"/>
        </w:numPr>
        <w:tabs>
          <w:tab w:val="left" w:pos="3630"/>
        </w:tabs>
        <w:ind w:left="0" w:firstLine="0"/>
        <w:jc w:val="center"/>
        <w:outlineLvl w:val="0"/>
        <w:rPr>
          <w:b/>
        </w:rPr>
      </w:pPr>
      <w:r w:rsidRPr="00EA76B7">
        <w:rPr>
          <w:b/>
        </w:rPr>
        <w:t>Предмет договора</w:t>
      </w:r>
    </w:p>
    <w:p w:rsidR="00EA76B7" w:rsidRPr="00EA76B7" w:rsidRDefault="00EA76B7" w:rsidP="00EA76B7">
      <w:pPr>
        <w:tabs>
          <w:tab w:val="left" w:pos="3630"/>
        </w:tabs>
        <w:outlineLvl w:val="0"/>
        <w:rPr>
          <w:b/>
        </w:rPr>
      </w:pPr>
    </w:p>
    <w:p w:rsidR="007C63F0" w:rsidRPr="0029550E" w:rsidRDefault="007C63F0" w:rsidP="00075395">
      <w:pPr>
        <w:ind w:firstLine="709"/>
        <w:jc w:val="both"/>
      </w:pPr>
      <w:r w:rsidRPr="00EA76B7">
        <w:t>1.1. «Поставщик» обязуется поставить, а «</w:t>
      </w:r>
      <w:r w:rsidR="00934C3E" w:rsidRPr="00EA76B7">
        <w:t>Заказчик</w:t>
      </w:r>
      <w:r w:rsidRPr="00EA76B7">
        <w:t xml:space="preserve">» </w:t>
      </w:r>
      <w:r w:rsidRPr="00B05F4A">
        <w:t xml:space="preserve">принять и оплатить продукцию </w:t>
      </w:r>
      <w:r w:rsidR="00510BBE">
        <w:t xml:space="preserve">– </w:t>
      </w:r>
      <w:r w:rsidR="001E7BB7">
        <w:t>светодиодные светильники</w:t>
      </w:r>
      <w:r w:rsidR="00510BBE">
        <w:t xml:space="preserve"> </w:t>
      </w:r>
      <w:r w:rsidRPr="00B05F4A">
        <w:t>в количестве и ассортименте согласно Спецификации (Приложение № 1)</w:t>
      </w:r>
      <w:r w:rsidR="0029550E" w:rsidRPr="0029550E">
        <w:t xml:space="preserve">, являющейся неотъемлемой </w:t>
      </w:r>
      <w:r w:rsidRPr="0029550E">
        <w:t>частью настоящего Договора.</w:t>
      </w:r>
    </w:p>
    <w:p w:rsidR="007C63F0" w:rsidRPr="00EA76B7" w:rsidRDefault="007C63F0" w:rsidP="00075395">
      <w:pPr>
        <w:ind w:firstLine="709"/>
        <w:jc w:val="both"/>
      </w:pPr>
      <w:r w:rsidRPr="00EA76B7">
        <w:t>1.2. Качество поставляемой продукции должн</w:t>
      </w:r>
      <w:r w:rsidR="00124712" w:rsidRPr="00EA76B7">
        <w:t>ы</w:t>
      </w:r>
      <w:r w:rsidRPr="00EA76B7">
        <w:t xml:space="preserve"> соответствовать требованиям действующих ГОСТов и ТУ, утвержденных в установленном порядке и подтверждаться сертификатами качества.</w:t>
      </w:r>
      <w:r w:rsidR="00934C3E" w:rsidRPr="00EA76B7">
        <w:t xml:space="preserve"> Поставщик гарантирует качество Товара и соблюдение надлежащих условий хранения Товара до его передачи Заказчику.</w:t>
      </w:r>
    </w:p>
    <w:p w:rsidR="00934C3E" w:rsidRPr="00EA76B7" w:rsidRDefault="008F58D3" w:rsidP="00075395">
      <w:pPr>
        <w:ind w:firstLine="709"/>
        <w:jc w:val="both"/>
      </w:pPr>
      <w:r>
        <w:t>1.3. Договор заключается на Портале поставщиков Южного Урала.</w:t>
      </w:r>
    </w:p>
    <w:p w:rsidR="007C63F0" w:rsidRPr="00EA76B7" w:rsidRDefault="00EA76B7" w:rsidP="00EA76B7">
      <w:pPr>
        <w:pStyle w:val="a7"/>
        <w:numPr>
          <w:ilvl w:val="0"/>
          <w:numId w:val="1"/>
        </w:numPr>
        <w:tabs>
          <w:tab w:val="left" w:pos="417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6B7">
        <w:rPr>
          <w:rFonts w:ascii="Times New Roman" w:hAnsi="Times New Roman" w:cs="Times New Roman"/>
          <w:b/>
          <w:sz w:val="24"/>
          <w:szCs w:val="24"/>
        </w:rPr>
        <w:t>Поставка продукции</w:t>
      </w:r>
    </w:p>
    <w:p w:rsidR="00EA76B7" w:rsidRPr="00EA76B7" w:rsidRDefault="00EA76B7" w:rsidP="00EA76B7">
      <w:pPr>
        <w:pStyle w:val="a7"/>
        <w:tabs>
          <w:tab w:val="left" w:pos="4170"/>
        </w:tabs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2C1F" w:rsidRPr="00EA76B7" w:rsidRDefault="007C63F0" w:rsidP="00075395">
      <w:pPr>
        <w:ind w:firstLine="709"/>
        <w:jc w:val="both"/>
      </w:pPr>
      <w:r w:rsidRPr="00EA76B7">
        <w:t xml:space="preserve">2.1. </w:t>
      </w:r>
      <w:r w:rsidR="0008704A" w:rsidRPr="00EA76B7">
        <w:t>Доставка</w:t>
      </w:r>
      <w:r w:rsidRPr="00EA76B7">
        <w:t xml:space="preserve"> продукции </w:t>
      </w:r>
      <w:r w:rsidR="00124712" w:rsidRPr="00EA76B7">
        <w:t xml:space="preserve">и оказание услуг </w:t>
      </w:r>
      <w:r w:rsidRPr="00EA76B7">
        <w:t xml:space="preserve">осуществляется </w:t>
      </w:r>
      <w:r w:rsidR="0008704A" w:rsidRPr="00EA76B7">
        <w:t>силами и средствами «Поставщика»</w:t>
      </w:r>
      <w:r w:rsidR="00934C3E" w:rsidRPr="00EA76B7">
        <w:t xml:space="preserve">, по адресу: </w:t>
      </w:r>
      <w:r w:rsidR="00AA7B34" w:rsidRPr="001B22CA">
        <w:rPr>
          <w:color w:val="222222"/>
        </w:rPr>
        <w:t>г. Челябинск, ул</w:t>
      </w:r>
      <w:r w:rsidR="000922DB">
        <w:rPr>
          <w:color w:val="222222"/>
        </w:rPr>
        <w:t xml:space="preserve">. </w:t>
      </w:r>
      <w:r w:rsidR="008877C8">
        <w:rPr>
          <w:color w:val="222222"/>
        </w:rPr>
        <w:t>Салютная,17А</w:t>
      </w:r>
    </w:p>
    <w:p w:rsidR="007C63F0" w:rsidRPr="00EA76B7" w:rsidRDefault="007C63F0" w:rsidP="00075395">
      <w:pPr>
        <w:tabs>
          <w:tab w:val="left" w:pos="4170"/>
        </w:tabs>
        <w:ind w:firstLine="709"/>
        <w:jc w:val="both"/>
      </w:pPr>
      <w:r w:rsidRPr="00EA76B7">
        <w:t>2.2. Датой поставки продукции считается дата оформления и выдачи товарно-транспортной накладной при отгрузке.</w:t>
      </w:r>
    </w:p>
    <w:p w:rsidR="00076B96" w:rsidRDefault="00076B96" w:rsidP="00075395">
      <w:pPr>
        <w:tabs>
          <w:tab w:val="left" w:pos="4170"/>
        </w:tabs>
        <w:ind w:firstLine="709"/>
        <w:jc w:val="both"/>
      </w:pPr>
      <w:r w:rsidRPr="00EA76B7">
        <w:t>2.3 Срок поставки товара: с момен</w:t>
      </w:r>
      <w:r w:rsidR="00171296">
        <w:t>та заключения договора в течение</w:t>
      </w:r>
      <w:r w:rsidRPr="00EA76B7">
        <w:t xml:space="preserve"> 10 календарных дней.</w:t>
      </w:r>
    </w:p>
    <w:p w:rsidR="007C63F0" w:rsidRPr="002D6E5F" w:rsidRDefault="007C63F0" w:rsidP="00075395">
      <w:pPr>
        <w:ind w:firstLine="709"/>
        <w:jc w:val="both"/>
        <w:rPr>
          <w:highlight w:val="yellow"/>
        </w:rPr>
      </w:pPr>
    </w:p>
    <w:p w:rsidR="007C63F0" w:rsidRPr="00EA76B7" w:rsidRDefault="00EA76B7" w:rsidP="00EA76B7">
      <w:pPr>
        <w:pStyle w:val="a7"/>
        <w:numPr>
          <w:ilvl w:val="0"/>
          <w:numId w:val="1"/>
        </w:numPr>
        <w:tabs>
          <w:tab w:val="left" w:pos="36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6B7">
        <w:rPr>
          <w:rFonts w:ascii="Times New Roman" w:hAnsi="Times New Roman" w:cs="Times New Roman"/>
          <w:b/>
          <w:sz w:val="24"/>
          <w:szCs w:val="24"/>
        </w:rPr>
        <w:t>Цена и порядок расчётов</w:t>
      </w:r>
    </w:p>
    <w:p w:rsidR="00EA76B7" w:rsidRPr="00EA76B7" w:rsidRDefault="00EA76B7" w:rsidP="00EA76B7">
      <w:pPr>
        <w:pStyle w:val="a7"/>
        <w:tabs>
          <w:tab w:val="left" w:pos="3660"/>
        </w:tabs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63F0" w:rsidRPr="00EA76B7" w:rsidRDefault="007C63F0" w:rsidP="00E9533B">
      <w:pPr>
        <w:tabs>
          <w:tab w:val="left" w:pos="3660"/>
        </w:tabs>
        <w:ind w:firstLine="709"/>
        <w:jc w:val="both"/>
        <w:outlineLvl w:val="0"/>
        <w:rPr>
          <w:b/>
        </w:rPr>
      </w:pPr>
      <w:r w:rsidRPr="00EA76B7">
        <w:t xml:space="preserve">3.1. Цена на продукцию устанавливается в соответствии со Спецификацией (Приложение № 1), которая </w:t>
      </w:r>
      <w:r w:rsidR="002D6E5F">
        <w:t>является неотъемлемой частью договора</w:t>
      </w:r>
      <w:r w:rsidRPr="00EA76B7">
        <w:t xml:space="preserve">. </w:t>
      </w:r>
    </w:p>
    <w:p w:rsidR="0008704A" w:rsidRPr="00EA76B7" w:rsidRDefault="007C63F0" w:rsidP="00E9533B">
      <w:pPr>
        <w:ind w:firstLine="709"/>
        <w:jc w:val="both"/>
      </w:pPr>
      <w:r w:rsidRPr="00EA76B7">
        <w:t xml:space="preserve">3.2. </w:t>
      </w:r>
      <w:r w:rsidR="00934C3E" w:rsidRPr="00EA76B7">
        <w:t>Заказчик</w:t>
      </w:r>
      <w:r w:rsidRPr="00EA76B7">
        <w:t xml:space="preserve"> производит оплату за товар</w:t>
      </w:r>
      <w:r w:rsidR="0008704A" w:rsidRPr="00EA76B7">
        <w:t xml:space="preserve"> в следующем порядке:</w:t>
      </w:r>
    </w:p>
    <w:p w:rsidR="001E38A3" w:rsidRPr="0029550E" w:rsidRDefault="00075395" w:rsidP="00E9533B">
      <w:pPr>
        <w:ind w:firstLine="709"/>
        <w:jc w:val="both"/>
      </w:pPr>
      <w:r w:rsidRPr="00EA76B7">
        <w:t xml:space="preserve">- </w:t>
      </w:r>
      <w:r w:rsidR="00E9533B" w:rsidRPr="00EA76B7">
        <w:t xml:space="preserve">по безналичному расчету по факту поставки в течение </w:t>
      </w:r>
      <w:r w:rsidR="00510BBE">
        <w:t>7</w:t>
      </w:r>
      <w:r w:rsidR="00E9533B" w:rsidRPr="00EA76B7">
        <w:t xml:space="preserve"> рабочих дней с момента поставки </w:t>
      </w:r>
      <w:r w:rsidR="00E9533B" w:rsidRPr="000D3EE4">
        <w:t>продукции.</w:t>
      </w:r>
    </w:p>
    <w:p w:rsidR="002D6E5F" w:rsidRPr="0025509C" w:rsidRDefault="007C63F0" w:rsidP="00E9533B">
      <w:pPr>
        <w:ind w:firstLine="709"/>
        <w:jc w:val="both"/>
        <w:rPr>
          <w:b/>
        </w:rPr>
      </w:pPr>
      <w:r w:rsidRPr="0029550E">
        <w:t>3.</w:t>
      </w:r>
      <w:r w:rsidR="00D0414F" w:rsidRPr="0029550E">
        <w:t>3</w:t>
      </w:r>
      <w:r w:rsidRPr="0029550E">
        <w:t xml:space="preserve">. </w:t>
      </w:r>
      <w:r w:rsidR="00E9533B" w:rsidRPr="0029550E">
        <w:t>Общая стоимость договора</w:t>
      </w:r>
      <w:r w:rsidR="00E9533B" w:rsidRPr="000D3EE4">
        <w:t xml:space="preserve"> </w:t>
      </w:r>
      <w:r w:rsidR="00E9533B" w:rsidRPr="0025509C">
        <w:rPr>
          <w:b/>
        </w:rPr>
        <w:t xml:space="preserve">составляет </w:t>
      </w:r>
      <w:r w:rsidR="001D749F" w:rsidRPr="0029550E">
        <w:rPr>
          <w:b/>
          <w:highlight w:val="yellow"/>
        </w:rPr>
        <w:t>0,00</w:t>
      </w:r>
      <w:r w:rsidR="0049213D" w:rsidRPr="0029550E">
        <w:rPr>
          <w:b/>
          <w:highlight w:val="yellow"/>
        </w:rPr>
        <w:t>(</w:t>
      </w:r>
      <w:r w:rsidR="000A059A">
        <w:rPr>
          <w:b/>
          <w:highlight w:val="yellow"/>
        </w:rPr>
        <w:t>?????</w:t>
      </w:r>
      <w:r w:rsidR="00610FA5" w:rsidRPr="0029550E">
        <w:rPr>
          <w:b/>
          <w:highlight w:val="yellow"/>
        </w:rPr>
        <w:t>) рублей</w:t>
      </w:r>
      <w:r w:rsidR="0049213D" w:rsidRPr="0029550E">
        <w:rPr>
          <w:b/>
          <w:highlight w:val="yellow"/>
        </w:rPr>
        <w:t xml:space="preserve"> 00 копе</w:t>
      </w:r>
      <w:r w:rsidR="008F521F" w:rsidRPr="0029550E">
        <w:rPr>
          <w:b/>
          <w:highlight w:val="yellow"/>
        </w:rPr>
        <w:t>ек</w:t>
      </w:r>
      <w:r w:rsidR="00510BBE">
        <w:rPr>
          <w:b/>
          <w:highlight w:val="yellow"/>
        </w:rPr>
        <w:t>, с НДС - , без НДС.</w:t>
      </w:r>
    </w:p>
    <w:p w:rsidR="002D6E5F" w:rsidRDefault="0049213D" w:rsidP="00E9533B">
      <w:pPr>
        <w:ind w:firstLine="709"/>
        <w:jc w:val="both"/>
      </w:pPr>
      <w:r w:rsidRPr="00354BCA">
        <w:rPr>
          <w:b/>
        </w:rPr>
        <w:t xml:space="preserve"> </w:t>
      </w:r>
      <w:r w:rsidR="006078D3" w:rsidRPr="00EA76B7">
        <w:t>3.4. Цена Договора включает в себя: цену товара, расходы на доставку, гарантия производителя (Поставщика) на товар, в том числе исправление недостатков, а также уплата налогов, сборов, в том числе НДС (если предусмотрен) и иных платежей, взимаемых с Поставщика в связи с исполнением Договора.</w:t>
      </w:r>
      <w:r w:rsidR="00E9533B" w:rsidRPr="00EA76B7">
        <w:t xml:space="preserve"> </w:t>
      </w:r>
    </w:p>
    <w:p w:rsidR="00E9533B" w:rsidRDefault="002D6E5F" w:rsidP="00E9533B">
      <w:pPr>
        <w:ind w:firstLine="709"/>
        <w:jc w:val="both"/>
        <w:rPr>
          <w:lang w:eastAsia="en-US"/>
        </w:rPr>
      </w:pPr>
      <w:r w:rsidRPr="00B05F4A">
        <w:rPr>
          <w:lang w:eastAsia="en-US"/>
        </w:rPr>
        <w:t>3.5.</w:t>
      </w:r>
      <w:r>
        <w:rPr>
          <w:lang w:eastAsia="en-US"/>
        </w:rPr>
        <w:t xml:space="preserve"> </w:t>
      </w:r>
      <w:r w:rsidR="00E9533B" w:rsidRPr="00EA76B7">
        <w:rPr>
          <w:lang w:eastAsia="en-US"/>
        </w:rPr>
        <w:t xml:space="preserve">Цена договора в период действия </w:t>
      </w:r>
      <w:r w:rsidR="00E9533B" w:rsidRPr="00EA76B7">
        <w:rPr>
          <w:lang w:eastAsia="ar-SA"/>
        </w:rPr>
        <w:t>является твердой и не может изменяться в ходе его исполнения</w:t>
      </w:r>
      <w:r w:rsidR="00E9533B" w:rsidRPr="00EA76B7">
        <w:rPr>
          <w:lang w:eastAsia="en-US"/>
        </w:rPr>
        <w:t>, за исключением случаев пп. «а», «б» п.1 ч.1 ст. 95 Федерального</w:t>
      </w:r>
      <w:r w:rsidR="00E9533B" w:rsidRPr="00EA76B7">
        <w:rPr>
          <w:lang w:eastAsia="ar-SA"/>
        </w:rPr>
        <w:t xml:space="preserve"> </w:t>
      </w:r>
      <w:r w:rsidR="00E9533B" w:rsidRPr="00EA76B7">
        <w:rPr>
          <w:lang w:eastAsia="en-US"/>
        </w:rPr>
        <w:t>закона от  05.04.2013 N 44-ФЗ.</w:t>
      </w:r>
    </w:p>
    <w:p w:rsidR="00AE2B19" w:rsidRPr="00EA76B7" w:rsidRDefault="00AE2B19" w:rsidP="00E9533B">
      <w:pPr>
        <w:ind w:firstLine="709"/>
        <w:jc w:val="both"/>
      </w:pPr>
      <w:r>
        <w:rPr>
          <w:lang w:eastAsia="en-US"/>
        </w:rPr>
        <w:t xml:space="preserve">3.6. </w:t>
      </w:r>
      <w:r w:rsidRPr="00AE2B19">
        <w:rPr>
          <w:lang w:eastAsia="en-US"/>
        </w:rPr>
        <w:t xml:space="preserve">Источник финансирования – закупка за счет собственных средств организации (средства бюджетных </w:t>
      </w:r>
      <w:r w:rsidRPr="00E048B5">
        <w:rPr>
          <w:color w:val="000000" w:themeColor="text1"/>
          <w:lang w:eastAsia="en-US"/>
        </w:rPr>
        <w:t>учреждений (</w:t>
      </w:r>
      <w:r w:rsidR="00B81D7A" w:rsidRPr="00B81D7A">
        <w:rPr>
          <w:color w:val="000000" w:themeColor="text1"/>
          <w:lang w:eastAsia="en-US"/>
        </w:rPr>
        <w:t>субсидии на выполнение муниципального задания</w:t>
      </w:r>
      <w:r w:rsidRPr="00E048B5">
        <w:rPr>
          <w:color w:val="000000" w:themeColor="text1"/>
          <w:lang w:eastAsia="en-US"/>
        </w:rPr>
        <w:t>)</w:t>
      </w:r>
      <w:r w:rsidR="00B81D7A">
        <w:rPr>
          <w:color w:val="000000" w:themeColor="text1"/>
          <w:lang w:eastAsia="en-US"/>
        </w:rPr>
        <w:t>.</w:t>
      </w:r>
      <w:bookmarkStart w:id="0" w:name="_GoBack"/>
      <w:bookmarkEnd w:id="0"/>
    </w:p>
    <w:p w:rsidR="007C63F0" w:rsidRPr="00EA76B7" w:rsidRDefault="007C63F0" w:rsidP="00075395">
      <w:pPr>
        <w:ind w:firstLine="709"/>
      </w:pPr>
    </w:p>
    <w:p w:rsidR="00076B96" w:rsidRPr="00EA76B7" w:rsidRDefault="00076B96" w:rsidP="00076B96">
      <w:pPr>
        <w:ind w:firstLine="709"/>
        <w:jc w:val="center"/>
        <w:rPr>
          <w:b/>
        </w:rPr>
      </w:pPr>
      <w:r w:rsidRPr="00EA76B7">
        <w:rPr>
          <w:b/>
        </w:rPr>
        <w:t>4.Права и обязанности Сторон</w:t>
      </w:r>
    </w:p>
    <w:p w:rsidR="00EA76B7" w:rsidRPr="00EA76B7" w:rsidRDefault="00EA76B7" w:rsidP="00076B96">
      <w:pPr>
        <w:ind w:firstLine="709"/>
        <w:jc w:val="center"/>
        <w:rPr>
          <w:b/>
        </w:rPr>
      </w:pPr>
    </w:p>
    <w:p w:rsidR="00076B96" w:rsidRPr="00EA76B7" w:rsidRDefault="00076B96" w:rsidP="00076B96">
      <w:pPr>
        <w:ind w:firstLine="709"/>
      </w:pPr>
      <w:r w:rsidRPr="00EA76B7">
        <w:t>4.1. Заказчик вправе:</w:t>
      </w:r>
    </w:p>
    <w:p w:rsidR="00076B96" w:rsidRPr="00EA76B7" w:rsidRDefault="00076B96" w:rsidP="00076B96">
      <w:pPr>
        <w:ind w:firstLine="709"/>
      </w:pPr>
      <w:r w:rsidRPr="00EA76B7">
        <w:t xml:space="preserve">4.1.1. Проверять количество и качество поставляемого Поставщиком товара на соответствие условиям </w:t>
      </w:r>
      <w:r w:rsidR="002D6E5F" w:rsidRPr="00B05F4A">
        <w:t>договора</w:t>
      </w:r>
      <w:r w:rsidRPr="00B05F4A">
        <w:t>.</w:t>
      </w:r>
    </w:p>
    <w:p w:rsidR="00076B96" w:rsidRPr="00EA76B7" w:rsidRDefault="00076B96" w:rsidP="00076B96">
      <w:pPr>
        <w:ind w:firstLine="709"/>
      </w:pPr>
      <w:r w:rsidRPr="00EA76B7">
        <w:t xml:space="preserve">4.1.2. Осуществлять контроль за исполнением настоящего </w:t>
      </w:r>
      <w:r w:rsidR="000922DB">
        <w:t>Договор</w:t>
      </w:r>
      <w:r w:rsidRPr="00EA76B7">
        <w:t xml:space="preserve">а. В случае обнаружения отступлений от условий </w:t>
      </w:r>
      <w:r w:rsidR="000922DB">
        <w:t>Договор</w:t>
      </w:r>
      <w:r w:rsidRPr="00EA76B7">
        <w:t>а незамедлительно заявить об этом Поставщику.</w:t>
      </w:r>
    </w:p>
    <w:p w:rsidR="00076B96" w:rsidRPr="00EA76B7" w:rsidRDefault="00076B96" w:rsidP="00076B96">
      <w:pPr>
        <w:ind w:firstLine="709"/>
      </w:pPr>
      <w:r w:rsidRPr="00EA76B7">
        <w:lastRenderedPageBreak/>
        <w:t xml:space="preserve">4.1.3. Требовать от Поставщика предоставления надлежащим образом оформленной отчетной документации, подтверждающей исполнение обязательств по </w:t>
      </w:r>
      <w:r w:rsidR="000922DB">
        <w:t>Договор</w:t>
      </w:r>
      <w:r w:rsidRPr="00EA76B7">
        <w:t>у (товарные накладные (универсальный передаточный документ), счет-фактуру (при наличии)).</w:t>
      </w:r>
    </w:p>
    <w:p w:rsidR="00076B96" w:rsidRPr="00EA76B7" w:rsidRDefault="00076B96" w:rsidP="00076B96">
      <w:pPr>
        <w:ind w:firstLine="709"/>
      </w:pPr>
      <w:r w:rsidRPr="00EA76B7">
        <w:t>4.2. Заказчик обязан:</w:t>
      </w:r>
    </w:p>
    <w:p w:rsidR="00076B96" w:rsidRPr="00EA76B7" w:rsidRDefault="00076B96" w:rsidP="00076B96">
      <w:pPr>
        <w:ind w:firstLine="709"/>
      </w:pPr>
      <w:r w:rsidRPr="00EA76B7">
        <w:t xml:space="preserve">4.2.1. В оговоренный в настоящем </w:t>
      </w:r>
      <w:r w:rsidR="000922DB">
        <w:t>Договор</w:t>
      </w:r>
      <w:r w:rsidRPr="00EA76B7">
        <w:t xml:space="preserve">е срок принять, осмотреть товар, проверить его качество, потребительские свойства и технические характеристики на соответствие условиям </w:t>
      </w:r>
      <w:r w:rsidR="000922DB">
        <w:t>Договор</w:t>
      </w:r>
      <w:r w:rsidRPr="00EA76B7">
        <w:t>а. При поставке товара надлежащего качества принять его и подписать товарную накладную (универсальный передаточный документ).</w:t>
      </w:r>
    </w:p>
    <w:p w:rsidR="00076B96" w:rsidRPr="00EA76B7" w:rsidRDefault="00076B96" w:rsidP="00076B96">
      <w:pPr>
        <w:ind w:firstLine="709"/>
      </w:pPr>
      <w:r w:rsidRPr="00EA76B7">
        <w:t xml:space="preserve">4.2.2. Оплатить поставленный товар надлежащего качества в сроки и на условиях, предусмотренных </w:t>
      </w:r>
      <w:r w:rsidR="000922DB">
        <w:t>Договор</w:t>
      </w:r>
      <w:r w:rsidRPr="00EA76B7">
        <w:t>ом.</w:t>
      </w:r>
    </w:p>
    <w:p w:rsidR="00076B96" w:rsidRPr="00EA76B7" w:rsidRDefault="00076B96" w:rsidP="00076B96">
      <w:pPr>
        <w:ind w:firstLine="709"/>
      </w:pPr>
      <w:r w:rsidRPr="00EA76B7">
        <w:t>4.3. Поставщик вправе:</w:t>
      </w:r>
    </w:p>
    <w:p w:rsidR="00076B96" w:rsidRPr="00EA76B7" w:rsidRDefault="00076B96" w:rsidP="00076B96">
      <w:pPr>
        <w:ind w:firstLine="709"/>
      </w:pPr>
      <w:r w:rsidRPr="00EA76B7">
        <w:t xml:space="preserve">4.3.1. Получить оплату за поставленный товар в порядке и сроки, установленные настоящим </w:t>
      </w:r>
      <w:r w:rsidR="000922DB">
        <w:t>Договором</w:t>
      </w:r>
      <w:r w:rsidRPr="00EA76B7">
        <w:t xml:space="preserve">. </w:t>
      </w:r>
    </w:p>
    <w:p w:rsidR="00076B96" w:rsidRPr="00EA76B7" w:rsidRDefault="00076B96" w:rsidP="00076B96">
      <w:pPr>
        <w:ind w:firstLine="709"/>
      </w:pPr>
      <w:r w:rsidRPr="00EA76B7">
        <w:t>4.4. Поставщик обязан:</w:t>
      </w:r>
    </w:p>
    <w:p w:rsidR="00076B96" w:rsidRPr="00EA76B7" w:rsidRDefault="00076B96" w:rsidP="00076B96">
      <w:pPr>
        <w:ind w:firstLine="709"/>
      </w:pPr>
      <w:r w:rsidRPr="00EA76B7">
        <w:t xml:space="preserve">4.4.1. Осуществить поставку товара по адресу Заказчика в соответствии с п.2.1 и в сроки, указанные в пункте 2.3. настоящего </w:t>
      </w:r>
      <w:r w:rsidR="000922DB">
        <w:t>Договор</w:t>
      </w:r>
      <w:r w:rsidRPr="00EA76B7">
        <w:t xml:space="preserve">а, в том числе произвести погрузочно-разгрузочные работы. </w:t>
      </w:r>
    </w:p>
    <w:p w:rsidR="00076B96" w:rsidRPr="00EA76B7" w:rsidRDefault="00076B96" w:rsidP="00076B96">
      <w:pPr>
        <w:ind w:firstLine="709"/>
      </w:pPr>
      <w:r w:rsidRPr="00EA76B7">
        <w:t>4.4.2. Нести риск случайной гибели или случайного повреждения поставляемого товара.</w:t>
      </w:r>
    </w:p>
    <w:p w:rsidR="00076B96" w:rsidRPr="00EA76B7" w:rsidRDefault="00076B96" w:rsidP="00076B96">
      <w:pPr>
        <w:ind w:firstLine="709"/>
      </w:pPr>
      <w:r w:rsidRPr="00EA76B7">
        <w:t>4.4.3. Поставить товар новый, а также в упаковке, обеспечивающей полную сохранность и защиту товара, от каких бы то ни было, повреждений во время транспортировки и хранения.</w:t>
      </w:r>
    </w:p>
    <w:p w:rsidR="00076B96" w:rsidRPr="00EA76B7" w:rsidRDefault="00076B96" w:rsidP="00076B96">
      <w:pPr>
        <w:ind w:firstLine="709"/>
      </w:pPr>
      <w:r w:rsidRPr="00EA76B7">
        <w:t xml:space="preserve">4.4.4. За свой счет устранить дефекты, допущенные по своей вине при поставке товара по настоящему </w:t>
      </w:r>
      <w:r w:rsidR="000922DB">
        <w:t>Договор</w:t>
      </w:r>
      <w:r w:rsidRPr="00EA76B7">
        <w:t>у.</w:t>
      </w:r>
    </w:p>
    <w:p w:rsidR="00076B96" w:rsidRPr="00EA76B7" w:rsidRDefault="00076B96" w:rsidP="00076B96">
      <w:pPr>
        <w:ind w:firstLine="709"/>
      </w:pPr>
      <w:r w:rsidRPr="00EA76B7">
        <w:t>4.4.5. Производить вывоз, замену товара ненадлежащего качества, допоставку товара по количеству за свой счет и своими силами.</w:t>
      </w:r>
    </w:p>
    <w:p w:rsidR="007C63F0" w:rsidRPr="00EA76B7" w:rsidRDefault="00076B96" w:rsidP="00076B96">
      <w:pPr>
        <w:ind w:firstLine="709"/>
      </w:pPr>
      <w:r w:rsidRPr="00EA76B7">
        <w:t>4.4.7. Одновременно с передачей товара передать Заказчику относящиеся к нему документы при их наличии.</w:t>
      </w:r>
    </w:p>
    <w:p w:rsidR="00076B96" w:rsidRPr="00EA76B7" w:rsidRDefault="00934C3E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  <w:r w:rsidRPr="00EA76B7">
        <w:rPr>
          <w:b/>
          <w:szCs w:val="24"/>
        </w:rPr>
        <w:t xml:space="preserve">                  </w:t>
      </w:r>
    </w:p>
    <w:p w:rsidR="00934C3E" w:rsidRPr="00EA76B7" w:rsidRDefault="00076B96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  <w:r w:rsidRPr="00EA76B7">
        <w:rPr>
          <w:b/>
          <w:szCs w:val="24"/>
        </w:rPr>
        <w:t xml:space="preserve">                                                       </w:t>
      </w:r>
      <w:r w:rsidR="00934C3E" w:rsidRPr="00EA76B7">
        <w:rPr>
          <w:b/>
          <w:szCs w:val="24"/>
        </w:rPr>
        <w:t>5. Ответственность сторон</w:t>
      </w:r>
    </w:p>
    <w:p w:rsidR="00EA76B7" w:rsidRPr="00EA76B7" w:rsidRDefault="00EA76B7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.1. Стороны несут ответственность за неисполнение или ненадлежащее исполнение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в соответствии с законодательством Российской Федерации и условиями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.2. В случае неисполнения Поставщиком условий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Заказчик вправе обратиться в суд с требованием о расторжении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.3. В случае полного (частичного) неисполнения условий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 одной из Сторон эта Сторона обязана возместить другой Стороне причиненные убытки.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.4. Пеня начисляется за каждый день просрочки исполнения Поставщиком обязательства, предусмотренного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начиная со дня, следующего после дня истечения установленного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 срока исполнения обязательства, и устанавливается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а, уменьшенной на сумму, пропорциональную объему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ом и фактически исполненных Поставщиком 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.5. За каждый факт неисполнения или ненадлежащего исполнения Поставщиком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за исключением просрочки Поставщиком обязательств (в том числе гарантийного обязательства),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Поставщик уплачивает Заказчику штраф. 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 августа 2017 г. N 1042 (далее - Правила), и составляет 10 процентов цены </w:t>
      </w:r>
      <w:r w:rsidR="004E31D9">
        <w:rPr>
          <w:rFonts w:eastAsiaTheme="minorEastAsia"/>
          <w:sz w:val="22"/>
          <w:szCs w:val="22"/>
        </w:rPr>
        <w:t>договора</w:t>
      </w:r>
      <w:r w:rsidRPr="000A059A">
        <w:rPr>
          <w:rFonts w:eastAsiaTheme="minorEastAsia"/>
          <w:sz w:val="22"/>
          <w:szCs w:val="22"/>
        </w:rPr>
        <w:t xml:space="preserve">, что составляет </w:t>
      </w:r>
      <w:r w:rsidRPr="000A059A">
        <w:rPr>
          <w:rFonts w:eastAsiaTheme="minorEastAsia"/>
          <w:sz w:val="22"/>
          <w:szCs w:val="22"/>
          <w:highlight w:val="yellow"/>
        </w:rPr>
        <w:t>?????</w:t>
      </w:r>
      <w:r w:rsidRPr="000A059A">
        <w:rPr>
          <w:rFonts w:eastAsiaTheme="minorEastAsia"/>
          <w:sz w:val="22"/>
          <w:szCs w:val="22"/>
        </w:rPr>
        <w:t xml:space="preserve"> рублей.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5</w:t>
      </w:r>
      <w:r w:rsidRPr="000A059A">
        <w:rPr>
          <w:rFonts w:eastAsiaTheme="minorEastAsia"/>
          <w:sz w:val="22"/>
          <w:szCs w:val="22"/>
        </w:rPr>
        <w:t xml:space="preserve">.6. За каждый факт неисполнения или ненадлежащего исполнения Поставщиком обязательства, предусмотренного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рублей, если цена государственного (муниципального)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 (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а) не превышает 3 млн. рублей.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.7. В случае просрочки исполнения Заказчиком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</w:t>
      </w:r>
      <w:r w:rsidRPr="000A059A">
        <w:rPr>
          <w:rFonts w:eastAsiaTheme="minorEastAsia"/>
          <w:sz w:val="22"/>
          <w:szCs w:val="22"/>
        </w:rPr>
        <w:lastRenderedPageBreak/>
        <w:t xml:space="preserve">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ом, Поставщик вправе потребовать уплаты неустоек (штрафов, пеней).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 xml:space="preserve">.8. В случае просрочки исполнения обязательств Заказчиком,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начиная со дня, следующего после дня истечения установленного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ом срока исполнения обязательства.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0A059A">
        <w:rPr>
          <w:rFonts w:eastAsiaTheme="minor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>9</w:t>
      </w:r>
      <w:r w:rsidRPr="000A059A">
        <w:rPr>
          <w:rFonts w:eastAsiaTheme="minorEastAsia"/>
          <w:sz w:val="22"/>
          <w:szCs w:val="22"/>
        </w:rPr>
        <w:t xml:space="preserve">. За каждый факт неисполнения Заказчиком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за исключением просрочки исполнения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Поставщик вправе потребовать уплату штрафа. Размер штрафа определяется в соответствии с Правилами и составляет 1000 рублей, если цена государственного (муниципального)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 (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а) не превышает 3 млн. рублей (включительно).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5.10</w:t>
      </w:r>
      <w:r w:rsidRPr="000A059A">
        <w:rPr>
          <w:rFonts w:eastAsiaTheme="minorEastAsia"/>
          <w:sz w:val="22"/>
          <w:szCs w:val="22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у.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5.11</w:t>
      </w:r>
      <w:r w:rsidRPr="000A059A">
        <w:rPr>
          <w:rFonts w:eastAsiaTheme="minorEastAsia"/>
          <w:sz w:val="22"/>
          <w:szCs w:val="22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не может превышать цену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0A059A" w:rsidRPr="000A059A" w:rsidRDefault="000A059A" w:rsidP="000A059A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5.12</w:t>
      </w:r>
      <w:r w:rsidRPr="000A059A">
        <w:rPr>
          <w:rFonts w:eastAsiaTheme="minorEastAsia"/>
          <w:sz w:val="22"/>
          <w:szCs w:val="22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ом, не может превышать цену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EA76B7" w:rsidRPr="00EA76B7" w:rsidRDefault="000A059A" w:rsidP="000A059A">
      <w:pPr>
        <w:ind w:firstLine="709"/>
        <w:jc w:val="both"/>
      </w:pPr>
      <w:r>
        <w:rPr>
          <w:rFonts w:eastAsiaTheme="minorEastAsia"/>
          <w:sz w:val="22"/>
          <w:szCs w:val="22"/>
        </w:rPr>
        <w:t>5.13</w:t>
      </w:r>
      <w:r w:rsidRPr="000A059A">
        <w:rPr>
          <w:rFonts w:eastAsiaTheme="minorEastAsia"/>
          <w:sz w:val="22"/>
          <w:szCs w:val="22"/>
        </w:rPr>
        <w:t xml:space="preserve">. В случае расторжения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в связи с односторонним отказом Стороны от исполнения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 xml:space="preserve">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4E31D9">
        <w:rPr>
          <w:rFonts w:eastAsiaTheme="minorEastAsia"/>
          <w:sz w:val="22"/>
          <w:szCs w:val="22"/>
        </w:rPr>
        <w:t>Договор</w:t>
      </w:r>
      <w:r w:rsidRPr="000A059A">
        <w:rPr>
          <w:rFonts w:eastAsiaTheme="minorEastAsia"/>
          <w:sz w:val="22"/>
          <w:szCs w:val="22"/>
        </w:rPr>
        <w:t>а.</w:t>
      </w:r>
    </w:p>
    <w:p w:rsidR="007C63F0" w:rsidRPr="00EA76B7" w:rsidRDefault="00934C3E" w:rsidP="00075395">
      <w:pPr>
        <w:tabs>
          <w:tab w:val="left" w:pos="3780"/>
        </w:tabs>
        <w:jc w:val="center"/>
        <w:outlineLvl w:val="0"/>
        <w:rPr>
          <w:b/>
        </w:rPr>
      </w:pPr>
      <w:r w:rsidRPr="00EA76B7">
        <w:rPr>
          <w:b/>
        </w:rPr>
        <w:t>6</w:t>
      </w:r>
      <w:r w:rsidR="00EA76B7" w:rsidRPr="00EA76B7">
        <w:rPr>
          <w:b/>
        </w:rPr>
        <w:t>. Форс-мажор</w:t>
      </w:r>
    </w:p>
    <w:p w:rsidR="00EA76B7" w:rsidRPr="00EA76B7" w:rsidRDefault="00EA76B7" w:rsidP="00075395">
      <w:pPr>
        <w:tabs>
          <w:tab w:val="left" w:pos="3780"/>
        </w:tabs>
        <w:jc w:val="center"/>
        <w:outlineLvl w:val="0"/>
        <w:rPr>
          <w:b/>
        </w:rPr>
      </w:pPr>
    </w:p>
    <w:p w:rsidR="007C63F0" w:rsidRPr="00EA76B7" w:rsidRDefault="00934C3E" w:rsidP="00075395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.1. Сторона, допустившая нарушение своих договорных обязательств, освобождается от ответственности, если документально докажет, что нарушение явилось следствием действия непреодолимой силы, т. е чрез</w:t>
      </w:r>
      <w:r w:rsidR="007C63F0" w:rsidRPr="00EA76B7">
        <w:softHyphen/>
        <w:t>вычайных и непредотвратимых обязательств (форс-мажор), наступивших</w:t>
      </w:r>
      <w:r w:rsidR="008F58D3">
        <w:t xml:space="preserve"> после подписания настоящего До</w:t>
      </w:r>
      <w:r w:rsidR="007C63F0" w:rsidRPr="00EA76B7">
        <w:t>говора, которые она не могла предусмотреть.</w:t>
      </w:r>
    </w:p>
    <w:p w:rsidR="007C63F0" w:rsidRPr="00EA76B7" w:rsidRDefault="00934C3E" w:rsidP="00075395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.2. Сторона, для которой возникла невозможность исполнения обязательств по настоящему Договору, обязана в течение с момента её наступления в письменной форме уведомить другую сторону о начале и возможном сроке окончания вышеуказанных обстоятельств и их последствий.</w:t>
      </w:r>
    </w:p>
    <w:p w:rsidR="007C63F0" w:rsidRPr="00EA76B7" w:rsidRDefault="00934C3E" w:rsidP="00DF33B8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.3. Исполнение Договора откладывается на срок действия непреодолимых обстоятельств, по окончании которого стороны должны выполнить свои договорные обязательства в дополнительно согласованные сроки и несут ответственность за их выполнение и в полном объёме, согласно настоящего договора и дейст</w:t>
      </w:r>
      <w:r w:rsidR="007C63F0" w:rsidRPr="00EA76B7">
        <w:softHyphen/>
        <w:t>вующего законодательства РФ.</w:t>
      </w:r>
    </w:p>
    <w:p w:rsidR="00EA76B7" w:rsidRPr="00EA76B7" w:rsidRDefault="00EA76B7" w:rsidP="00DF33B8">
      <w:pPr>
        <w:tabs>
          <w:tab w:val="left" w:pos="240"/>
        </w:tabs>
        <w:ind w:firstLine="709"/>
        <w:jc w:val="both"/>
      </w:pPr>
    </w:p>
    <w:p w:rsidR="007C63F0" w:rsidRPr="00EA76B7" w:rsidRDefault="00934C3E" w:rsidP="00075395">
      <w:pPr>
        <w:tabs>
          <w:tab w:val="left" w:pos="3630"/>
        </w:tabs>
        <w:jc w:val="center"/>
        <w:outlineLvl w:val="0"/>
        <w:rPr>
          <w:b/>
        </w:rPr>
      </w:pPr>
      <w:r w:rsidRPr="00EA76B7">
        <w:rPr>
          <w:b/>
        </w:rPr>
        <w:t>7</w:t>
      </w:r>
      <w:r w:rsidR="007C63F0" w:rsidRPr="00EA76B7">
        <w:rPr>
          <w:b/>
        </w:rPr>
        <w:t>. П</w:t>
      </w:r>
      <w:r w:rsidR="007B704A">
        <w:rPr>
          <w:b/>
        </w:rPr>
        <w:t>орядок рассмотрения споров</w:t>
      </w:r>
    </w:p>
    <w:p w:rsidR="00EA76B7" w:rsidRPr="00EA76B7" w:rsidRDefault="00EA76B7" w:rsidP="00075395">
      <w:pPr>
        <w:tabs>
          <w:tab w:val="left" w:pos="3630"/>
        </w:tabs>
        <w:jc w:val="center"/>
        <w:outlineLvl w:val="0"/>
        <w:rPr>
          <w:b/>
        </w:rPr>
      </w:pPr>
    </w:p>
    <w:p w:rsidR="00D0414F" w:rsidRPr="00EA76B7" w:rsidRDefault="00934C3E" w:rsidP="00DF33B8">
      <w:pPr>
        <w:tabs>
          <w:tab w:val="left" w:pos="3630"/>
        </w:tabs>
        <w:ind w:firstLine="709"/>
        <w:jc w:val="both"/>
      </w:pPr>
      <w:r w:rsidRPr="00EA76B7">
        <w:t>7</w:t>
      </w:r>
      <w:r w:rsidR="007C63F0" w:rsidRPr="00EA76B7">
        <w:t xml:space="preserve">.1. Все споры и разногласия, возникшие между сторонами в ходе исполнения настоящего договора или в связи с ним, разрешаются сторонами путем переговоров и оформляются соответствующими Протоколами, являющимися неотъемлемой часть настоящего договора при    переговорах, спор подлежит рассмотрению в Арбитражном суде </w:t>
      </w:r>
      <w:r w:rsidR="00B1633F">
        <w:t>Челябинской области</w:t>
      </w:r>
      <w:r w:rsidR="007C63F0" w:rsidRPr="00EA76B7">
        <w:t>.</w:t>
      </w:r>
    </w:p>
    <w:p w:rsidR="00EA76B7" w:rsidRPr="00EA76B7" w:rsidRDefault="00EA76B7" w:rsidP="00DF33B8">
      <w:pPr>
        <w:tabs>
          <w:tab w:val="left" w:pos="3630"/>
        </w:tabs>
        <w:ind w:firstLine="709"/>
        <w:jc w:val="both"/>
      </w:pPr>
    </w:p>
    <w:p w:rsidR="007C63F0" w:rsidRPr="00EA76B7" w:rsidRDefault="00934C3E" w:rsidP="00075395">
      <w:pPr>
        <w:tabs>
          <w:tab w:val="left" w:pos="3555"/>
        </w:tabs>
        <w:jc w:val="center"/>
        <w:outlineLvl w:val="0"/>
        <w:rPr>
          <w:b/>
        </w:rPr>
      </w:pPr>
      <w:r w:rsidRPr="00EA76B7">
        <w:rPr>
          <w:b/>
        </w:rPr>
        <w:t>8</w:t>
      </w:r>
      <w:r w:rsidR="007B704A">
        <w:rPr>
          <w:b/>
        </w:rPr>
        <w:t>. Срок действия договора</w:t>
      </w:r>
    </w:p>
    <w:p w:rsidR="00EA76B7" w:rsidRPr="00EA76B7" w:rsidRDefault="00EA76B7" w:rsidP="00075395">
      <w:pPr>
        <w:tabs>
          <w:tab w:val="left" w:pos="3555"/>
        </w:tabs>
        <w:jc w:val="center"/>
        <w:outlineLvl w:val="0"/>
        <w:rPr>
          <w:b/>
          <w:highlight w:val="yellow"/>
        </w:rPr>
      </w:pPr>
    </w:p>
    <w:p w:rsidR="007C63F0" w:rsidRPr="00EA76B7" w:rsidRDefault="00934C3E" w:rsidP="00075395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 xml:space="preserve">.1. Настоящий договор вступает в силу с </w:t>
      </w:r>
      <w:r w:rsidR="004843BE" w:rsidRPr="00EA76B7">
        <w:t xml:space="preserve">момента подписания </w:t>
      </w:r>
      <w:r w:rsidR="00B1633F">
        <w:t>и действует до «31</w:t>
      </w:r>
      <w:r w:rsidR="007C63F0" w:rsidRPr="00EA76B7">
        <w:t xml:space="preserve">» </w:t>
      </w:r>
      <w:r w:rsidR="00B1633F">
        <w:t>декабря</w:t>
      </w:r>
      <w:r w:rsidR="007C63F0" w:rsidRPr="00EA76B7">
        <w:t xml:space="preserve"> 20</w:t>
      </w:r>
      <w:r w:rsidR="001D749F">
        <w:t>2</w:t>
      </w:r>
      <w:r w:rsidR="00AE2B19">
        <w:t>3</w:t>
      </w:r>
      <w:r w:rsidR="004843BE" w:rsidRPr="00EA76B7">
        <w:t xml:space="preserve"> </w:t>
      </w:r>
      <w:r w:rsidR="007C63F0" w:rsidRPr="00EA76B7">
        <w:t>г</w:t>
      </w:r>
      <w:r w:rsidR="00067EF6">
        <w:t>ода</w:t>
      </w:r>
      <w:r w:rsidR="007C63F0" w:rsidRPr="00EA76B7">
        <w:t>, а в части платежей-до полного завершения взаиморасчетов.</w:t>
      </w:r>
    </w:p>
    <w:p w:rsidR="007C63F0" w:rsidRPr="00EA76B7" w:rsidRDefault="00934C3E" w:rsidP="00075395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>.2. Настоящий договор, может быть расторгнут до окончания срока ег</w:t>
      </w:r>
      <w:r w:rsidR="00445C6D">
        <w:t>о действий по письменному согла</w:t>
      </w:r>
      <w:r w:rsidR="007C63F0" w:rsidRPr="00EA76B7">
        <w:t>шению сторон.</w:t>
      </w:r>
    </w:p>
    <w:p w:rsidR="007C63F0" w:rsidRPr="00EA76B7" w:rsidRDefault="00934C3E" w:rsidP="00DF33B8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>.3. В случае прекращения действия настоящего договора стороны обязуются произвести взаиморасчеты в течение 20 (двадцати) календарных дней с момента его прекращения.</w:t>
      </w:r>
    </w:p>
    <w:p w:rsidR="00EA76B7" w:rsidRPr="00EA76B7" w:rsidRDefault="00EA76B7" w:rsidP="00DF33B8">
      <w:pPr>
        <w:tabs>
          <w:tab w:val="left" w:pos="3555"/>
        </w:tabs>
        <w:ind w:firstLine="709"/>
        <w:jc w:val="both"/>
      </w:pPr>
    </w:p>
    <w:p w:rsidR="000D3EE4" w:rsidRDefault="000D3EE4" w:rsidP="00075395">
      <w:pPr>
        <w:tabs>
          <w:tab w:val="left" w:pos="3990"/>
        </w:tabs>
        <w:jc w:val="center"/>
        <w:outlineLvl w:val="0"/>
        <w:rPr>
          <w:b/>
        </w:rPr>
      </w:pPr>
    </w:p>
    <w:p w:rsidR="007C63F0" w:rsidRPr="00EA76B7" w:rsidRDefault="00934C3E" w:rsidP="00075395">
      <w:pPr>
        <w:tabs>
          <w:tab w:val="left" w:pos="3990"/>
        </w:tabs>
        <w:jc w:val="center"/>
        <w:outlineLvl w:val="0"/>
        <w:rPr>
          <w:b/>
        </w:rPr>
      </w:pPr>
      <w:r w:rsidRPr="00EA76B7">
        <w:rPr>
          <w:b/>
        </w:rPr>
        <w:t>9</w:t>
      </w:r>
      <w:r w:rsidR="007B704A">
        <w:rPr>
          <w:b/>
        </w:rPr>
        <w:t>. Прочие условия</w:t>
      </w:r>
    </w:p>
    <w:p w:rsidR="00EA76B7" w:rsidRPr="00EA76B7" w:rsidRDefault="00EA76B7" w:rsidP="00075395">
      <w:pPr>
        <w:tabs>
          <w:tab w:val="left" w:pos="3990"/>
        </w:tabs>
        <w:jc w:val="center"/>
        <w:outlineLvl w:val="0"/>
        <w:rPr>
          <w:b/>
          <w:highlight w:val="yellow"/>
        </w:rPr>
      </w:pP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.1. Любое из условий настоящего договора может быть изменено или д</w:t>
      </w:r>
      <w:r w:rsidR="00EE173E">
        <w:t>ополнено только при обоюдном со</w:t>
      </w:r>
      <w:r w:rsidR="007C63F0" w:rsidRPr="00EA76B7">
        <w:t>гласии обеих сторон. Все изменения к настоящему договору оформляю</w:t>
      </w:r>
      <w:r w:rsidR="00EE173E">
        <w:t xml:space="preserve">тся в письменной </w:t>
      </w:r>
      <w:r w:rsidR="00EE173E">
        <w:lastRenderedPageBreak/>
        <w:t>форме, подписы</w:t>
      </w:r>
      <w:r w:rsidR="007C63F0" w:rsidRPr="00EA76B7">
        <w:t>ваются сторонами или уполномоченными представителями сторон и с момента подписания являются его неотъемлемой частью.</w:t>
      </w: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.2.  Настоящий договор составлен в 2-х экземплярах, имеющих одинаковую юридическую силу, по одной у каждой из сторон.</w:t>
      </w: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.3.  Все документы, переданные в процессе взаимодействия сторон при помощи факсимильной связи, имеют юридическую силу только при подтверждении их оригиналами.</w:t>
      </w:r>
    </w:p>
    <w:p w:rsidR="007C63F0" w:rsidRPr="00EA76B7" w:rsidRDefault="00934C3E" w:rsidP="00075395">
      <w:pPr>
        <w:tabs>
          <w:tab w:val="left" w:pos="2880"/>
        </w:tabs>
        <w:ind w:firstLine="709"/>
        <w:jc w:val="both"/>
      </w:pPr>
      <w:r w:rsidRPr="00EA76B7">
        <w:t>9</w:t>
      </w:r>
      <w:r w:rsidR="007C63F0" w:rsidRPr="00EA76B7">
        <w:t>.4. Взаимоотношения и ответственность сторон, неурегулированные условиями настоящего договора, ре</w:t>
      </w:r>
      <w:r w:rsidR="007C63F0" w:rsidRPr="00EA76B7">
        <w:softHyphen/>
        <w:t>гулируются нормами действующего законодательства РФ.</w:t>
      </w:r>
      <w:r w:rsidR="007C63F0" w:rsidRPr="00EA76B7">
        <w:tab/>
      </w:r>
    </w:p>
    <w:p w:rsidR="007C63F0" w:rsidRPr="00EA76B7" w:rsidRDefault="007C63F0" w:rsidP="00075395">
      <w:pPr>
        <w:ind w:firstLine="709"/>
      </w:pPr>
    </w:p>
    <w:p w:rsidR="007C63F0" w:rsidRPr="00EA76B7" w:rsidRDefault="007C63F0" w:rsidP="00075395">
      <w:pPr>
        <w:tabs>
          <w:tab w:val="left" w:pos="3990"/>
        </w:tabs>
        <w:jc w:val="center"/>
        <w:outlineLvl w:val="0"/>
        <w:rPr>
          <w:b/>
        </w:rPr>
      </w:pPr>
      <w:r w:rsidRPr="00EA76B7">
        <w:rPr>
          <w:b/>
        </w:rPr>
        <w:t>9. Реквизиты</w:t>
      </w:r>
      <w:r w:rsidR="007B704A">
        <w:rPr>
          <w:b/>
        </w:rPr>
        <w:t xml:space="preserve"> и подписи</w:t>
      </w:r>
      <w:r w:rsidRPr="00EA76B7">
        <w:rPr>
          <w:b/>
        </w:rPr>
        <w:t xml:space="preserve"> сторон</w:t>
      </w:r>
    </w:p>
    <w:p w:rsidR="007C63F0" w:rsidRPr="00EA76B7" w:rsidRDefault="007C63F0" w:rsidP="00D66B80">
      <w:pPr>
        <w:rPr>
          <w:b/>
        </w:rPr>
      </w:pPr>
      <w:r w:rsidRPr="00EA76B7">
        <w:t xml:space="preserve">  </w:t>
      </w:r>
    </w:p>
    <w:tbl>
      <w:tblPr>
        <w:tblW w:w="1036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37"/>
        <w:gridCol w:w="257"/>
        <w:gridCol w:w="4868"/>
      </w:tblGrid>
      <w:tr w:rsidR="00EA76B7" w:rsidRPr="00F82213" w:rsidTr="00081FD2">
        <w:trPr>
          <w:trHeight w:val="2205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57" w:rsidRPr="00F82213" w:rsidRDefault="00151A57" w:rsidP="000D3446">
            <w:pPr>
              <w:spacing w:line="200" w:lineRule="exact"/>
              <w:rPr>
                <w:b/>
              </w:rPr>
            </w:pPr>
          </w:p>
          <w:p w:rsidR="00EA76B7" w:rsidRPr="0029550E" w:rsidRDefault="00EA76B7" w:rsidP="000D3446">
            <w:pPr>
              <w:spacing w:line="200" w:lineRule="exact"/>
              <w:rPr>
                <w:b/>
                <w:highlight w:val="yellow"/>
              </w:rPr>
            </w:pPr>
            <w:r w:rsidRPr="0029550E">
              <w:rPr>
                <w:b/>
                <w:highlight w:val="yellow"/>
              </w:rPr>
              <w:t>Поставщик:</w:t>
            </w:r>
          </w:p>
          <w:p w:rsidR="00EA76B7" w:rsidRPr="0029550E" w:rsidRDefault="00EA76B7" w:rsidP="000D3446">
            <w:pPr>
              <w:snapToGrid w:val="0"/>
              <w:spacing w:line="200" w:lineRule="atLeast"/>
              <w:ind w:right="2"/>
              <w:jc w:val="both"/>
              <w:rPr>
                <w:b/>
                <w:color w:val="000000"/>
                <w:highlight w:val="yellow"/>
              </w:rPr>
            </w:pPr>
            <w:r w:rsidRPr="0029550E">
              <w:rPr>
                <w:b/>
                <w:color w:val="000000"/>
                <w:highlight w:val="yellow"/>
              </w:rPr>
              <w:t xml:space="preserve">ИП </w:t>
            </w:r>
            <w:r w:rsidR="0029550E" w:rsidRPr="0029550E">
              <w:rPr>
                <w:b/>
                <w:color w:val="000000"/>
                <w:highlight w:val="yellow"/>
              </w:rPr>
              <w:t>ООО</w:t>
            </w:r>
          </w:p>
          <w:p w:rsidR="00EA76B7" w:rsidRPr="0029550E" w:rsidRDefault="00EA76B7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DE23BD" w:rsidRPr="0029550E" w:rsidRDefault="00DE23BD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F82213" w:rsidRPr="0029550E" w:rsidRDefault="00F82213" w:rsidP="000D3446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EA76B7" w:rsidRPr="00F82213" w:rsidRDefault="00EA76B7" w:rsidP="000D3446">
            <w:pPr>
              <w:snapToGrid w:val="0"/>
              <w:spacing w:line="200" w:lineRule="atLeast"/>
              <w:ind w:right="2"/>
              <w:jc w:val="both"/>
            </w:pPr>
            <w:r w:rsidRPr="0029550E">
              <w:rPr>
                <w:highlight w:val="yellow"/>
              </w:rPr>
              <w:t>_________________</w:t>
            </w:r>
            <w:r w:rsidR="0029550E" w:rsidRPr="0029550E">
              <w:rPr>
                <w:highlight w:val="yellow"/>
              </w:rPr>
              <w:t>ФИО</w:t>
            </w:r>
          </w:p>
          <w:p w:rsidR="00EA76B7" w:rsidRPr="00F82213" w:rsidRDefault="00F82213" w:rsidP="000D3446">
            <w:pPr>
              <w:tabs>
                <w:tab w:val="left" w:pos="0"/>
              </w:tabs>
              <w:spacing w:line="200" w:lineRule="exact"/>
              <w:rPr>
                <w:highlight w:val="yellow"/>
              </w:rPr>
            </w:pPr>
            <w:r>
              <w:rPr>
                <w:color w:val="000000"/>
              </w:rPr>
              <w:t xml:space="preserve">                        МП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A76B7" w:rsidRPr="00F82213" w:rsidRDefault="00EA76B7" w:rsidP="000D3446">
            <w:pPr>
              <w:snapToGrid w:val="0"/>
              <w:rPr>
                <w:highlight w:val="yellow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57" w:rsidRPr="00B05F4A" w:rsidRDefault="00151A57" w:rsidP="000D3446">
            <w:pPr>
              <w:rPr>
                <w:b/>
                <w:highlight w:val="yellow"/>
              </w:rPr>
            </w:pPr>
          </w:p>
          <w:p w:rsidR="00EA76B7" w:rsidRPr="00B05F4A" w:rsidRDefault="00EA76B7" w:rsidP="000D3446">
            <w:pPr>
              <w:rPr>
                <w:b/>
              </w:rPr>
            </w:pPr>
            <w:r w:rsidRPr="00B05F4A">
              <w:rPr>
                <w:b/>
              </w:rPr>
              <w:t>Заказчик: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МБДОУ «ДС  № 475  г. Челябинска»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Юридический адрес: г. Челябинск, ул. Салютная, д. 17-А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ИНН 7452019360 КПП 745201001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ОГРН 1027403778181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Лицевой счет 2047306009Н в Комитете финансов города Челябинска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Банк получателя: ОТДЕЛЕНИЕ ЧЕЛЯБИНСК БАНКА РОССИИ//УФК по Челябинской области г. Челябинск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Казначейский счет: 03234643757010006900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jc w:val="both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ЕКС:40102810645370000062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БИК ТОФК: 017501500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Тел./факс 773-32-26</w:t>
            </w:r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  <w:i/>
                <w:iCs/>
                <w:color w:val="0000FF"/>
              </w:rPr>
            </w:pPr>
            <w:r w:rsidRPr="00B05F4A">
              <w:rPr>
                <w:rFonts w:cs="Calibri"/>
                <w:bCs/>
              </w:rPr>
              <w:t xml:space="preserve">Электронный адрес: </w:t>
            </w:r>
            <w:hyperlink r:id="rId7" w:history="1"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  <w:lang w:val="en-US"/>
                </w:rPr>
                <w:t>gbux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</w:rPr>
                <w:t>475@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  <w:lang w:val="en-US"/>
                </w:rPr>
                <w:t>mail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</w:rPr>
                <w:t>.</w:t>
              </w:r>
              <w:r w:rsidRPr="00B05F4A">
                <w:rPr>
                  <w:rFonts w:ascii="TimesET" w:hAnsi="TimesET"/>
                  <w:bCs/>
                  <w:i/>
                  <w:iCs/>
                  <w:color w:val="0000FF"/>
                  <w:u w:val="single"/>
                  <w:lang w:val="en-US"/>
                </w:rPr>
                <w:t>ru</w:t>
              </w:r>
            </w:hyperlink>
          </w:p>
          <w:p w:rsidR="00F82213" w:rsidRPr="00B05F4A" w:rsidRDefault="00F82213" w:rsidP="00F82213">
            <w:pPr>
              <w:autoSpaceDE w:val="0"/>
              <w:autoSpaceDN w:val="0"/>
              <w:ind w:right="-1" w:hanging="70"/>
              <w:rPr>
                <w:rFonts w:cs="Calibri"/>
                <w:bCs/>
                <w:i/>
                <w:iCs/>
                <w:color w:val="0000FF"/>
              </w:rPr>
            </w:pPr>
          </w:p>
          <w:p w:rsidR="00F82213" w:rsidRPr="00B05F4A" w:rsidRDefault="00F82213" w:rsidP="00F82213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Заведующий МБДОУ «ДС  № 475  г. Челябинска»</w:t>
            </w:r>
          </w:p>
          <w:p w:rsidR="00F82213" w:rsidRPr="00B05F4A" w:rsidRDefault="00F82213" w:rsidP="00F82213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</w:p>
          <w:p w:rsidR="00F82213" w:rsidRPr="00B05F4A" w:rsidRDefault="00F82213" w:rsidP="00F82213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____________________М. В. Карачкова</w:t>
            </w:r>
          </w:p>
          <w:p w:rsidR="00EA76B7" w:rsidRPr="00B05F4A" w:rsidRDefault="00F82213" w:rsidP="00F82213">
            <w:pPr>
              <w:snapToGrid w:val="0"/>
              <w:rPr>
                <w:color w:val="000000"/>
                <w:highlight w:val="yellow"/>
              </w:rPr>
            </w:pPr>
            <w:r w:rsidRPr="00B05F4A">
              <w:rPr>
                <w:rFonts w:cs="Calibri"/>
              </w:rPr>
              <w:t xml:space="preserve">                    МП</w:t>
            </w:r>
          </w:p>
        </w:tc>
      </w:tr>
    </w:tbl>
    <w:p w:rsidR="00E870BC" w:rsidRPr="00EA76B7" w:rsidRDefault="00E870BC" w:rsidP="00E870BC">
      <w:pPr>
        <w:spacing w:line="360" w:lineRule="auto"/>
        <w:rPr>
          <w:highlight w:val="yellow"/>
        </w:rPr>
      </w:pPr>
    </w:p>
    <w:p w:rsidR="00774706" w:rsidRPr="00EA76B7" w:rsidRDefault="00774706" w:rsidP="00075395">
      <w:pPr>
        <w:rPr>
          <w:highlight w:val="yellow"/>
        </w:rPr>
      </w:pPr>
      <w:r w:rsidRPr="00EA76B7">
        <w:rPr>
          <w:highlight w:val="yellow"/>
        </w:rPr>
        <w:t xml:space="preserve">            </w:t>
      </w:r>
    </w:p>
    <w:p w:rsidR="00DC7F39" w:rsidRPr="00EA76B7" w:rsidRDefault="00DC7F39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Pr="00AE1DE9" w:rsidRDefault="00076B96" w:rsidP="00075395">
      <w:pPr>
        <w:rPr>
          <w:highlight w:val="yellow"/>
        </w:rPr>
      </w:pPr>
    </w:p>
    <w:p w:rsidR="00076B96" w:rsidRDefault="00076B96" w:rsidP="00075395">
      <w:pPr>
        <w:rPr>
          <w:highlight w:val="yellow"/>
        </w:rPr>
      </w:pPr>
    </w:p>
    <w:p w:rsidR="0029550E" w:rsidRDefault="0029550E" w:rsidP="00075395">
      <w:pPr>
        <w:rPr>
          <w:highlight w:val="yellow"/>
        </w:rPr>
      </w:pPr>
    </w:p>
    <w:p w:rsidR="0029550E" w:rsidRDefault="0029550E" w:rsidP="00075395">
      <w:pPr>
        <w:rPr>
          <w:highlight w:val="yellow"/>
        </w:rPr>
      </w:pPr>
    </w:p>
    <w:p w:rsidR="0029550E" w:rsidRDefault="0029550E" w:rsidP="00075395">
      <w:pPr>
        <w:rPr>
          <w:highlight w:val="yellow"/>
        </w:rPr>
      </w:pPr>
    </w:p>
    <w:p w:rsidR="004E31D9" w:rsidRDefault="004E31D9" w:rsidP="00075395">
      <w:pPr>
        <w:rPr>
          <w:highlight w:val="yellow"/>
        </w:rPr>
      </w:pPr>
    </w:p>
    <w:p w:rsidR="004E31D9" w:rsidRDefault="004E31D9" w:rsidP="00075395">
      <w:pPr>
        <w:rPr>
          <w:highlight w:val="yellow"/>
        </w:rPr>
      </w:pPr>
    </w:p>
    <w:p w:rsidR="004E31D9" w:rsidRDefault="004E31D9" w:rsidP="00075395">
      <w:pPr>
        <w:rPr>
          <w:highlight w:val="yellow"/>
        </w:rPr>
      </w:pPr>
    </w:p>
    <w:p w:rsidR="004E31D9" w:rsidRPr="00AE1DE9" w:rsidRDefault="004E31D9" w:rsidP="00075395">
      <w:pPr>
        <w:rPr>
          <w:highlight w:val="yellow"/>
        </w:rPr>
      </w:pPr>
    </w:p>
    <w:p w:rsidR="00DE23BD" w:rsidRDefault="00DE23BD" w:rsidP="00075395">
      <w:pPr>
        <w:rPr>
          <w:highlight w:val="yellow"/>
        </w:rPr>
      </w:pPr>
    </w:p>
    <w:p w:rsidR="00176F27" w:rsidRPr="00AE1DE9" w:rsidRDefault="00176F27" w:rsidP="00075395">
      <w:pPr>
        <w:rPr>
          <w:highlight w:val="yellow"/>
        </w:rPr>
      </w:pPr>
    </w:p>
    <w:p w:rsidR="00DC7F39" w:rsidRPr="006E0E17" w:rsidRDefault="007021C6" w:rsidP="004F3D4F">
      <w:pPr>
        <w:jc w:val="right"/>
        <w:rPr>
          <w:b/>
        </w:rPr>
      </w:pPr>
      <w:r>
        <w:rPr>
          <w:b/>
        </w:rPr>
        <w:t>П</w:t>
      </w:r>
      <w:r w:rsidR="00652329">
        <w:rPr>
          <w:b/>
        </w:rPr>
        <w:t>риложение №1</w:t>
      </w:r>
    </w:p>
    <w:p w:rsidR="00DC7F39" w:rsidRPr="006E0E17" w:rsidRDefault="00DC7F39" w:rsidP="004F3D4F">
      <w:pPr>
        <w:jc w:val="right"/>
        <w:rPr>
          <w:b/>
        </w:rPr>
      </w:pPr>
      <w:r w:rsidRPr="006E0E17">
        <w:rPr>
          <w:b/>
        </w:rPr>
        <w:t xml:space="preserve">к договору № </w:t>
      </w:r>
      <w:r w:rsidR="0029550E" w:rsidRPr="0029550E">
        <w:rPr>
          <w:b/>
          <w:highlight w:val="yellow"/>
        </w:rPr>
        <w:t>???</w:t>
      </w:r>
    </w:p>
    <w:p w:rsidR="00DC7F39" w:rsidRPr="006E0E17" w:rsidRDefault="00DC7F39" w:rsidP="004F3D4F">
      <w:pPr>
        <w:jc w:val="right"/>
        <w:rPr>
          <w:b/>
        </w:rPr>
      </w:pPr>
      <w:r w:rsidRPr="006E0E17">
        <w:rPr>
          <w:b/>
        </w:rPr>
        <w:t>от</w:t>
      </w:r>
      <w:r w:rsidR="00076B96" w:rsidRPr="006E0E17">
        <w:rPr>
          <w:b/>
        </w:rPr>
        <w:t>___</w:t>
      </w:r>
      <w:r w:rsidRPr="006E0E17">
        <w:rPr>
          <w:b/>
        </w:rPr>
        <w:t>.</w:t>
      </w:r>
      <w:r w:rsidR="00076B96" w:rsidRPr="006E0E17">
        <w:rPr>
          <w:b/>
        </w:rPr>
        <w:t>_____</w:t>
      </w:r>
      <w:r w:rsidRPr="006E0E17">
        <w:rPr>
          <w:b/>
        </w:rPr>
        <w:t>.20</w:t>
      </w:r>
      <w:r w:rsidR="001D749F">
        <w:rPr>
          <w:b/>
        </w:rPr>
        <w:t>2</w:t>
      </w:r>
      <w:r w:rsidR="008877C8">
        <w:rPr>
          <w:b/>
        </w:rPr>
        <w:t>3</w:t>
      </w:r>
      <w:r w:rsidRPr="006E0E17">
        <w:rPr>
          <w:b/>
        </w:rPr>
        <w:t>г.</w:t>
      </w:r>
    </w:p>
    <w:p w:rsidR="00DC7F39" w:rsidRPr="00AE1DE9" w:rsidRDefault="00DC7F39" w:rsidP="00DC7F39">
      <w:pPr>
        <w:rPr>
          <w:highlight w:val="yellow"/>
        </w:rPr>
      </w:pPr>
    </w:p>
    <w:p w:rsidR="00DC7F39" w:rsidRPr="00354BCA" w:rsidRDefault="00DC7F39" w:rsidP="00DC7F39">
      <w:pPr>
        <w:jc w:val="center"/>
        <w:rPr>
          <w:b/>
        </w:rPr>
      </w:pPr>
      <w:r w:rsidRPr="00354BCA">
        <w:rPr>
          <w:b/>
        </w:rPr>
        <w:t>Спецификация</w:t>
      </w:r>
    </w:p>
    <w:tbl>
      <w:tblPr>
        <w:tblStyle w:val="a3"/>
        <w:tblpPr w:leftFromText="180" w:rightFromText="180" w:vertAnchor="text" w:horzAnchor="margin" w:tblpY="92"/>
        <w:tblW w:w="10409" w:type="dxa"/>
        <w:tblLayout w:type="fixed"/>
        <w:tblLook w:val="04A0" w:firstRow="1" w:lastRow="0" w:firstColumn="1" w:lastColumn="0" w:noHBand="0" w:noVBand="1"/>
      </w:tblPr>
      <w:tblGrid>
        <w:gridCol w:w="817"/>
        <w:gridCol w:w="1820"/>
        <w:gridCol w:w="1821"/>
        <w:gridCol w:w="1542"/>
        <w:gridCol w:w="1633"/>
        <w:gridCol w:w="1406"/>
        <w:gridCol w:w="1370"/>
      </w:tblGrid>
      <w:tr w:rsidR="00B81D7A" w:rsidRPr="00AA0677" w:rsidTr="00E1086C">
        <w:trPr>
          <w:trHeight w:val="309"/>
        </w:trPr>
        <w:tc>
          <w:tcPr>
            <w:tcW w:w="817" w:type="dxa"/>
          </w:tcPr>
          <w:p w:rsidR="00B81D7A" w:rsidRPr="00354BCA" w:rsidRDefault="00B81D7A" w:rsidP="000562F4">
            <w:pPr>
              <w:rPr>
                <w:b/>
              </w:rPr>
            </w:pPr>
            <w:r w:rsidRPr="00354BCA">
              <w:rPr>
                <w:b/>
              </w:rPr>
              <w:t xml:space="preserve">   №п/п</w:t>
            </w:r>
          </w:p>
        </w:tc>
        <w:tc>
          <w:tcPr>
            <w:tcW w:w="1820" w:type="dxa"/>
          </w:tcPr>
          <w:p w:rsidR="00B81D7A" w:rsidRPr="00354BCA" w:rsidRDefault="00B81D7A" w:rsidP="000562F4">
            <w:pPr>
              <w:rPr>
                <w:b/>
              </w:rPr>
            </w:pPr>
            <w:r w:rsidRPr="00354BCA">
              <w:rPr>
                <w:b/>
              </w:rPr>
              <w:t xml:space="preserve">Наименование </w:t>
            </w:r>
          </w:p>
        </w:tc>
        <w:tc>
          <w:tcPr>
            <w:tcW w:w="1821" w:type="dxa"/>
          </w:tcPr>
          <w:p w:rsidR="00B81D7A" w:rsidRPr="00354BCA" w:rsidRDefault="00B81D7A" w:rsidP="000562F4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542" w:type="dxa"/>
          </w:tcPr>
          <w:p w:rsidR="00B81D7A" w:rsidRPr="00354BCA" w:rsidRDefault="00B81D7A" w:rsidP="000562F4">
            <w:pPr>
              <w:rPr>
                <w:b/>
              </w:rPr>
            </w:pPr>
            <w:r w:rsidRPr="00354BCA">
              <w:rPr>
                <w:b/>
              </w:rPr>
              <w:t>Единица измерения</w:t>
            </w:r>
          </w:p>
        </w:tc>
        <w:tc>
          <w:tcPr>
            <w:tcW w:w="1633" w:type="dxa"/>
          </w:tcPr>
          <w:p w:rsidR="00B81D7A" w:rsidRPr="00354BCA" w:rsidRDefault="00B81D7A" w:rsidP="000562F4">
            <w:pPr>
              <w:jc w:val="right"/>
              <w:rPr>
                <w:b/>
              </w:rPr>
            </w:pPr>
            <w:r w:rsidRPr="00354BCA">
              <w:rPr>
                <w:b/>
              </w:rPr>
              <w:t>Количество</w:t>
            </w:r>
          </w:p>
        </w:tc>
        <w:tc>
          <w:tcPr>
            <w:tcW w:w="1406" w:type="dxa"/>
          </w:tcPr>
          <w:p w:rsidR="00B81D7A" w:rsidRPr="0029550E" w:rsidRDefault="00B81D7A" w:rsidP="000562F4">
            <w:pPr>
              <w:jc w:val="right"/>
              <w:rPr>
                <w:b/>
                <w:highlight w:val="yellow"/>
              </w:rPr>
            </w:pPr>
            <w:r w:rsidRPr="0029550E">
              <w:rPr>
                <w:b/>
                <w:highlight w:val="yellow"/>
              </w:rPr>
              <w:t>Цена за единицу (руб.)</w:t>
            </w:r>
          </w:p>
        </w:tc>
        <w:tc>
          <w:tcPr>
            <w:tcW w:w="1370" w:type="dxa"/>
          </w:tcPr>
          <w:p w:rsidR="00B81D7A" w:rsidRPr="0029550E" w:rsidRDefault="00B81D7A" w:rsidP="000562F4">
            <w:pPr>
              <w:jc w:val="right"/>
              <w:rPr>
                <w:b/>
                <w:highlight w:val="yellow"/>
              </w:rPr>
            </w:pPr>
            <w:r w:rsidRPr="0029550E">
              <w:rPr>
                <w:b/>
                <w:highlight w:val="yellow"/>
              </w:rPr>
              <w:t>Сумма (руб.)</w:t>
            </w:r>
          </w:p>
        </w:tc>
      </w:tr>
      <w:tr w:rsidR="00B81D7A" w:rsidRPr="00AA0677" w:rsidTr="00D326FA">
        <w:trPr>
          <w:trHeight w:val="295"/>
        </w:trPr>
        <w:tc>
          <w:tcPr>
            <w:tcW w:w="817" w:type="dxa"/>
          </w:tcPr>
          <w:p w:rsidR="00B81D7A" w:rsidRPr="00354BCA" w:rsidRDefault="00B81D7A" w:rsidP="00AF7C98">
            <w:pPr>
              <w:jc w:val="center"/>
            </w:pPr>
            <w:r w:rsidRPr="00354BCA">
              <w:t>1</w:t>
            </w:r>
          </w:p>
        </w:tc>
        <w:tc>
          <w:tcPr>
            <w:tcW w:w="1820" w:type="dxa"/>
          </w:tcPr>
          <w:p w:rsidR="00B81D7A" w:rsidRPr="00E14E66" w:rsidRDefault="00B81D7A" w:rsidP="00AF7C98">
            <w:r w:rsidRPr="00B81D7A">
              <w:t>Поставка светодиодных светильников</w:t>
            </w:r>
          </w:p>
        </w:tc>
        <w:tc>
          <w:tcPr>
            <w:tcW w:w="1821" w:type="dxa"/>
          </w:tcPr>
          <w:p w:rsidR="00B81D7A" w:rsidRPr="00E14E66" w:rsidRDefault="00B81D7A" w:rsidP="00AF7C98">
            <w:r w:rsidRPr="00B81D7A">
              <w:t>Светильник светодиодный ДВО/ДПО 36Вт AL2116 6500К 3400Лм универсальный призма 1200*190*20 мм 29682 Feron: Светильник светодиодный ДВО/ДПО 36Вт AL2116 6500К 3400Лм универсальный призма 1200*190*20 мм 29682 Feron. Обладает мощностью 36 ватт и световым потоком 3400 люмен. Рассчитан на напряжение сети 230 вольт. Обладает степенью защиты IP20. Цвет свечения холодный и цветовая температура 6500 Кельвинов.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D7A" w:rsidRDefault="00B81D7A" w:rsidP="00AF7C98">
            <w:pPr>
              <w:spacing w:before="100" w:beforeAutospacing="1" w:after="100" w:afterAutospacing="1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Штука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D7A" w:rsidRDefault="00B81D7A" w:rsidP="00AF7C98">
            <w:pPr>
              <w:spacing w:before="100" w:beforeAutospacing="1" w:after="100" w:afterAutospacing="1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18</w:t>
            </w:r>
          </w:p>
        </w:tc>
        <w:tc>
          <w:tcPr>
            <w:tcW w:w="1406" w:type="dxa"/>
          </w:tcPr>
          <w:p w:rsidR="00B81D7A" w:rsidRPr="00354BCA" w:rsidRDefault="00B81D7A" w:rsidP="00AF7C98">
            <w:pPr>
              <w:jc w:val="right"/>
            </w:pPr>
          </w:p>
        </w:tc>
        <w:tc>
          <w:tcPr>
            <w:tcW w:w="1370" w:type="dxa"/>
          </w:tcPr>
          <w:p w:rsidR="00B81D7A" w:rsidRPr="00354BCA" w:rsidRDefault="00B81D7A" w:rsidP="00AF7C98">
            <w:pPr>
              <w:jc w:val="right"/>
            </w:pPr>
          </w:p>
        </w:tc>
      </w:tr>
      <w:tr w:rsidR="00B81D7A" w:rsidRPr="00AA0677" w:rsidTr="00B970A8">
        <w:trPr>
          <w:trHeight w:val="295"/>
        </w:trPr>
        <w:tc>
          <w:tcPr>
            <w:tcW w:w="817" w:type="dxa"/>
          </w:tcPr>
          <w:p w:rsidR="00B81D7A" w:rsidRPr="00354BCA" w:rsidRDefault="00B81D7A" w:rsidP="00AF7C98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B81D7A" w:rsidRPr="001E7BB7" w:rsidRDefault="00B81D7A" w:rsidP="00AF7C98">
            <w:r w:rsidRPr="00B81D7A">
              <w:t>Светильник светодиодный потолочный</w:t>
            </w:r>
          </w:p>
        </w:tc>
        <w:tc>
          <w:tcPr>
            <w:tcW w:w="1821" w:type="dxa"/>
          </w:tcPr>
          <w:p w:rsidR="00B81D7A" w:rsidRPr="001E7BB7" w:rsidRDefault="00B81D7A" w:rsidP="00AF7C98">
            <w:r w:rsidRPr="00B81D7A">
              <w:t>Светильник светодиодный потолочный ДПО LED 35Вт Standard LED-</w:t>
            </w:r>
            <w:r w:rsidRPr="00B81D7A">
              <w:lastRenderedPageBreak/>
              <w:t>35-847-29 SPORT с решеткой 714053529 ЗСП: Светильник светодиодный потолочный ДПО LED 35Вт Standard LED-35-847-29 SPORT с решеткой 714053529 ЗСП. Обладает мощностью 35 ватт. Рассчитан на напряжение сети 220 вольт. По способу установки - накладной; пристраиваемый. Обладает степенью защиты IP20.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D7A" w:rsidRDefault="00B81D7A" w:rsidP="00AF7C98">
            <w:pPr>
              <w:spacing w:before="100" w:beforeAutospacing="1" w:after="100" w:afterAutospacing="1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D7A" w:rsidRDefault="00B81D7A" w:rsidP="00AF7C98">
            <w:pPr>
              <w:spacing w:before="100" w:beforeAutospacing="1" w:after="100" w:afterAutospacing="1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14</w:t>
            </w:r>
          </w:p>
        </w:tc>
        <w:tc>
          <w:tcPr>
            <w:tcW w:w="1406" w:type="dxa"/>
          </w:tcPr>
          <w:p w:rsidR="00B81D7A" w:rsidRPr="00354BCA" w:rsidRDefault="00B81D7A" w:rsidP="00AF7C98">
            <w:pPr>
              <w:jc w:val="right"/>
            </w:pPr>
          </w:p>
        </w:tc>
        <w:tc>
          <w:tcPr>
            <w:tcW w:w="1370" w:type="dxa"/>
          </w:tcPr>
          <w:p w:rsidR="00B81D7A" w:rsidRPr="00354BCA" w:rsidRDefault="00B81D7A" w:rsidP="00AF7C98">
            <w:pPr>
              <w:jc w:val="right"/>
            </w:pPr>
          </w:p>
        </w:tc>
      </w:tr>
    </w:tbl>
    <w:p w:rsidR="001D749F" w:rsidRDefault="00656FC8" w:rsidP="001D749F">
      <w:pPr>
        <w:ind w:firstLine="709"/>
        <w:jc w:val="both"/>
        <w:rPr>
          <w:b/>
        </w:rPr>
      </w:pPr>
      <w:r w:rsidRPr="00354BCA">
        <w:lastRenderedPageBreak/>
        <w:t>И</w:t>
      </w:r>
      <w:r w:rsidR="00DC7F39" w:rsidRPr="00354BCA">
        <w:t xml:space="preserve">того на общую сумму </w:t>
      </w:r>
      <w:r w:rsidR="00354BCA" w:rsidRPr="00354BCA">
        <w:rPr>
          <w:b/>
        </w:rPr>
        <w:t xml:space="preserve">составляет </w:t>
      </w:r>
      <w:r w:rsidR="001D749F" w:rsidRPr="0029550E">
        <w:rPr>
          <w:b/>
          <w:highlight w:val="yellow"/>
        </w:rPr>
        <w:t>0,00</w:t>
      </w:r>
      <w:r w:rsidR="00354BCA" w:rsidRPr="0029550E">
        <w:rPr>
          <w:b/>
          <w:highlight w:val="yellow"/>
        </w:rPr>
        <w:t>(</w:t>
      </w:r>
      <w:r w:rsidR="000A059A">
        <w:rPr>
          <w:b/>
          <w:highlight w:val="yellow"/>
        </w:rPr>
        <w:t>????</w:t>
      </w:r>
      <w:r w:rsidR="001D749F" w:rsidRPr="0029550E">
        <w:rPr>
          <w:b/>
          <w:highlight w:val="yellow"/>
        </w:rPr>
        <w:t xml:space="preserve">  ) рублей 00 копеек. НДС не предусмотрен</w:t>
      </w:r>
      <w:r w:rsidR="0029550E" w:rsidRPr="0029550E">
        <w:rPr>
          <w:b/>
          <w:highlight w:val="yellow"/>
        </w:rPr>
        <w:t>, НДС -?</w:t>
      </w:r>
    </w:p>
    <w:p w:rsidR="001D749F" w:rsidRDefault="001D749F" w:rsidP="001D749F">
      <w:pPr>
        <w:ind w:firstLine="709"/>
        <w:jc w:val="both"/>
        <w:rPr>
          <w:b/>
        </w:rPr>
      </w:pPr>
      <w:r>
        <w:rPr>
          <w:b/>
        </w:rPr>
        <w:t xml:space="preserve">                       </w:t>
      </w:r>
    </w:p>
    <w:p w:rsidR="001D749F" w:rsidRPr="00354BCA" w:rsidRDefault="001D749F" w:rsidP="001D749F">
      <w:pPr>
        <w:ind w:firstLine="709"/>
        <w:jc w:val="both"/>
        <w:rPr>
          <w:highlight w:val="yellow"/>
        </w:rPr>
      </w:pPr>
    </w:p>
    <w:tbl>
      <w:tblPr>
        <w:tblW w:w="1036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37"/>
        <w:gridCol w:w="257"/>
        <w:gridCol w:w="4868"/>
      </w:tblGrid>
      <w:tr w:rsidR="007B704A" w:rsidRPr="00EA76B7" w:rsidTr="000D3446">
        <w:trPr>
          <w:trHeight w:val="2205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ED4" w:rsidRDefault="00E65ED4" w:rsidP="000D3446">
            <w:pPr>
              <w:spacing w:line="200" w:lineRule="exact"/>
              <w:rPr>
                <w:b/>
              </w:rPr>
            </w:pPr>
          </w:p>
          <w:p w:rsidR="007B704A" w:rsidRPr="00EA76B7" w:rsidRDefault="007B704A" w:rsidP="000D3446">
            <w:pPr>
              <w:spacing w:line="200" w:lineRule="exact"/>
              <w:rPr>
                <w:b/>
              </w:rPr>
            </w:pPr>
            <w:r>
              <w:rPr>
                <w:b/>
              </w:rPr>
              <w:t>Поставщик</w:t>
            </w:r>
            <w:r w:rsidRPr="00EA76B7">
              <w:rPr>
                <w:b/>
              </w:rPr>
              <w:t>:</w:t>
            </w:r>
          </w:p>
          <w:p w:rsidR="00B05F4A" w:rsidRPr="0029550E" w:rsidRDefault="00B05F4A" w:rsidP="0029550E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  <w:r w:rsidRPr="0029550E">
              <w:rPr>
                <w:b/>
                <w:color w:val="000000"/>
                <w:highlight w:val="yellow"/>
              </w:rPr>
              <w:t xml:space="preserve">ИП </w:t>
            </w: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B05F4A" w:rsidRPr="0029550E" w:rsidRDefault="00B05F4A" w:rsidP="00B05F4A">
            <w:pPr>
              <w:snapToGrid w:val="0"/>
              <w:spacing w:line="200" w:lineRule="atLeast"/>
              <w:ind w:right="2"/>
              <w:jc w:val="both"/>
              <w:rPr>
                <w:highlight w:val="yellow"/>
              </w:rPr>
            </w:pPr>
          </w:p>
          <w:p w:rsidR="00C43DBF" w:rsidRPr="0029550E" w:rsidRDefault="00C43DBF" w:rsidP="00C43DBF">
            <w:pPr>
              <w:rPr>
                <w:highlight w:val="yellow"/>
              </w:rPr>
            </w:pPr>
          </w:p>
          <w:p w:rsidR="00D63906" w:rsidRPr="00EA76B7" w:rsidRDefault="00D63906" w:rsidP="00D63906">
            <w:pPr>
              <w:snapToGrid w:val="0"/>
              <w:spacing w:line="200" w:lineRule="atLeast"/>
              <w:ind w:right="2"/>
              <w:jc w:val="both"/>
            </w:pPr>
            <w:r w:rsidRPr="0029550E">
              <w:rPr>
                <w:highlight w:val="yellow"/>
              </w:rPr>
              <w:t>_________________</w:t>
            </w:r>
            <w:r w:rsidR="0029550E" w:rsidRPr="0029550E">
              <w:rPr>
                <w:highlight w:val="yellow"/>
              </w:rPr>
              <w:t>ФИО</w:t>
            </w:r>
          </w:p>
          <w:p w:rsidR="007B704A" w:rsidRPr="00C43DBF" w:rsidRDefault="00D63906" w:rsidP="00D63906">
            <w:pPr>
              <w:rPr>
                <w:highlight w:val="yellow"/>
              </w:rPr>
            </w:pPr>
            <w:r w:rsidRPr="00EA76B7">
              <w:rPr>
                <w:color w:val="000000"/>
              </w:rPr>
              <w:t>м.п.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7B704A" w:rsidRPr="00EA76B7" w:rsidRDefault="007B704A" w:rsidP="000D3446">
            <w:pPr>
              <w:snapToGrid w:val="0"/>
              <w:rPr>
                <w:highlight w:val="yellow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20" w:rsidRPr="00656FC8" w:rsidRDefault="00C66820" w:rsidP="00C66820">
            <w:pPr>
              <w:rPr>
                <w:b/>
              </w:rPr>
            </w:pPr>
            <w:r w:rsidRPr="00656FC8">
              <w:rPr>
                <w:b/>
              </w:rPr>
              <w:t>Заказчик:</w:t>
            </w:r>
          </w:p>
          <w:p w:rsidR="00B05F4A" w:rsidRPr="00B05F4A" w:rsidRDefault="00B05F4A" w:rsidP="00B05F4A">
            <w:pPr>
              <w:autoSpaceDE w:val="0"/>
              <w:autoSpaceDN w:val="0"/>
              <w:ind w:right="-1" w:hanging="70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МБДОУ «ДС  № 475  г. Челябинска»</w:t>
            </w:r>
          </w:p>
          <w:p w:rsidR="00B05F4A" w:rsidRPr="00B05F4A" w:rsidRDefault="00B05F4A" w:rsidP="00B05F4A">
            <w:pPr>
              <w:autoSpaceDE w:val="0"/>
              <w:autoSpaceDN w:val="0"/>
              <w:ind w:right="-1" w:hanging="70"/>
              <w:rPr>
                <w:rFonts w:cs="Calibri"/>
                <w:bCs/>
                <w:i/>
                <w:iCs/>
                <w:color w:val="0000FF"/>
              </w:rPr>
            </w:pP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Заведующий МБДОУ «ДС  № 475  г. Челябинска»</w:t>
            </w: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</w:p>
          <w:p w:rsidR="00B05F4A" w:rsidRPr="00B05F4A" w:rsidRDefault="00B05F4A" w:rsidP="00B05F4A">
            <w:pPr>
              <w:autoSpaceDE w:val="0"/>
              <w:autoSpaceDN w:val="0"/>
              <w:ind w:right="-1"/>
              <w:rPr>
                <w:rFonts w:cs="Calibri"/>
                <w:bCs/>
              </w:rPr>
            </w:pPr>
            <w:r w:rsidRPr="00B05F4A">
              <w:rPr>
                <w:rFonts w:cs="Calibri"/>
                <w:bCs/>
              </w:rPr>
              <w:t>____________________М. В. Карачкова</w:t>
            </w:r>
          </w:p>
          <w:p w:rsidR="00ED7B49" w:rsidRPr="00656FC8" w:rsidRDefault="00B05F4A" w:rsidP="00B05F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05F4A">
              <w:rPr>
                <w:rFonts w:cs="Calibri"/>
              </w:rPr>
              <w:t xml:space="preserve">                    МП</w:t>
            </w:r>
          </w:p>
          <w:p w:rsidR="007B704A" w:rsidRPr="00EA76B7" w:rsidRDefault="007B704A" w:rsidP="00B05F4A">
            <w:pPr>
              <w:pStyle w:val="a8"/>
              <w:rPr>
                <w:color w:val="000000"/>
                <w:highlight w:val="yellow"/>
              </w:rPr>
            </w:pPr>
          </w:p>
        </w:tc>
      </w:tr>
    </w:tbl>
    <w:p w:rsidR="00DC7F39" w:rsidRPr="00AE1DE9" w:rsidRDefault="00DC7F39" w:rsidP="00DC7F39">
      <w:pPr>
        <w:rPr>
          <w:highlight w:val="yellow"/>
        </w:rPr>
      </w:pPr>
    </w:p>
    <w:p w:rsidR="00DC7F39" w:rsidRPr="0008704A" w:rsidRDefault="00DC7F39" w:rsidP="00075395"/>
    <w:sectPr w:rsidR="00DC7F39" w:rsidRPr="0008704A" w:rsidSect="00AE1DE9">
      <w:footerReference w:type="default" r:id="rId8"/>
      <w:pgSz w:w="11906" w:h="16838"/>
      <w:pgMar w:top="567" w:right="424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76" w:rsidRDefault="00351E76" w:rsidP="00B6232B">
      <w:r>
        <w:separator/>
      </w:r>
    </w:p>
  </w:endnote>
  <w:endnote w:type="continuationSeparator" w:id="0">
    <w:p w:rsidR="00351E76" w:rsidRDefault="00351E76" w:rsidP="00B6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41204"/>
    </w:sdtPr>
    <w:sdtEndPr/>
    <w:sdtContent>
      <w:p w:rsidR="00B6232B" w:rsidRDefault="00F027F6">
        <w:pPr>
          <w:pStyle w:val="ab"/>
          <w:jc w:val="center"/>
        </w:pPr>
        <w:r>
          <w:fldChar w:fldCharType="begin"/>
        </w:r>
        <w:r w:rsidR="00DC0FA0">
          <w:instrText xml:space="preserve"> PAGE   \* MERGEFORMAT </w:instrText>
        </w:r>
        <w:r>
          <w:fldChar w:fldCharType="separate"/>
        </w:r>
        <w:r w:rsidR="00B81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32B" w:rsidRDefault="00B623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76" w:rsidRDefault="00351E76" w:rsidP="00B6232B">
      <w:r>
        <w:separator/>
      </w:r>
    </w:p>
  </w:footnote>
  <w:footnote w:type="continuationSeparator" w:id="0">
    <w:p w:rsidR="00351E76" w:rsidRDefault="00351E76" w:rsidP="00B6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149"/>
    <w:multiLevelType w:val="hybridMultilevel"/>
    <w:tmpl w:val="3634F236"/>
    <w:lvl w:ilvl="0" w:tplc="F336EEBC">
      <w:start w:val="1"/>
      <w:numFmt w:val="decimal"/>
      <w:lvlText w:val="5.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F0978A5"/>
    <w:multiLevelType w:val="multilevel"/>
    <w:tmpl w:val="05364F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77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2">
    <w:nsid w:val="37200B4F"/>
    <w:multiLevelType w:val="multilevel"/>
    <w:tmpl w:val="1E1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C0066"/>
    <w:multiLevelType w:val="multilevel"/>
    <w:tmpl w:val="272634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4B86CD3"/>
    <w:multiLevelType w:val="multilevel"/>
    <w:tmpl w:val="4978F0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34139F"/>
    <w:multiLevelType w:val="multilevel"/>
    <w:tmpl w:val="94F618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F0"/>
    <w:rsid w:val="00043F60"/>
    <w:rsid w:val="00044CE9"/>
    <w:rsid w:val="000562F4"/>
    <w:rsid w:val="00061657"/>
    <w:rsid w:val="00067EF6"/>
    <w:rsid w:val="00075395"/>
    <w:rsid w:val="00076B96"/>
    <w:rsid w:val="00081FD2"/>
    <w:rsid w:val="00084F52"/>
    <w:rsid w:val="0008704A"/>
    <w:rsid w:val="00090C3C"/>
    <w:rsid w:val="000922DB"/>
    <w:rsid w:val="00094AB0"/>
    <w:rsid w:val="000A059A"/>
    <w:rsid w:val="000A50E1"/>
    <w:rsid w:val="000C3E60"/>
    <w:rsid w:val="000D3EE4"/>
    <w:rsid w:val="000E02A1"/>
    <w:rsid w:val="000F2F0E"/>
    <w:rsid w:val="00112D47"/>
    <w:rsid w:val="00123F88"/>
    <w:rsid w:val="00124712"/>
    <w:rsid w:val="001441E9"/>
    <w:rsid w:val="00151A57"/>
    <w:rsid w:val="00151EFD"/>
    <w:rsid w:val="0016342A"/>
    <w:rsid w:val="00171296"/>
    <w:rsid w:val="00176F27"/>
    <w:rsid w:val="00186B95"/>
    <w:rsid w:val="001D749F"/>
    <w:rsid w:val="001E38A3"/>
    <w:rsid w:val="001E7BB7"/>
    <w:rsid w:val="001E7C33"/>
    <w:rsid w:val="002158E8"/>
    <w:rsid w:val="0025509C"/>
    <w:rsid w:val="0029550E"/>
    <w:rsid w:val="002D6E5F"/>
    <w:rsid w:val="002E4892"/>
    <w:rsid w:val="002E4D78"/>
    <w:rsid w:val="002F3312"/>
    <w:rsid w:val="00303F34"/>
    <w:rsid w:val="0030463B"/>
    <w:rsid w:val="00315E34"/>
    <w:rsid w:val="00343511"/>
    <w:rsid w:val="00351E76"/>
    <w:rsid w:val="00354BCA"/>
    <w:rsid w:val="00362647"/>
    <w:rsid w:val="00376149"/>
    <w:rsid w:val="003920E5"/>
    <w:rsid w:val="003962B5"/>
    <w:rsid w:val="003B65C0"/>
    <w:rsid w:val="003C7ECD"/>
    <w:rsid w:val="003E15E9"/>
    <w:rsid w:val="003F757A"/>
    <w:rsid w:val="00404FBB"/>
    <w:rsid w:val="00414F58"/>
    <w:rsid w:val="004168DF"/>
    <w:rsid w:val="00436114"/>
    <w:rsid w:val="00445C6D"/>
    <w:rsid w:val="00455C4F"/>
    <w:rsid w:val="00483A29"/>
    <w:rsid w:val="004843BE"/>
    <w:rsid w:val="0049213D"/>
    <w:rsid w:val="00493C33"/>
    <w:rsid w:val="004B0315"/>
    <w:rsid w:val="004B6EDC"/>
    <w:rsid w:val="004E31D9"/>
    <w:rsid w:val="004F3D4F"/>
    <w:rsid w:val="004F4A0D"/>
    <w:rsid w:val="00510BBE"/>
    <w:rsid w:val="00534582"/>
    <w:rsid w:val="00545E7B"/>
    <w:rsid w:val="0055020F"/>
    <w:rsid w:val="00551EA5"/>
    <w:rsid w:val="00566AFB"/>
    <w:rsid w:val="005747B4"/>
    <w:rsid w:val="00592AB5"/>
    <w:rsid w:val="005A67FD"/>
    <w:rsid w:val="005B2F1D"/>
    <w:rsid w:val="005B587B"/>
    <w:rsid w:val="005C0AE6"/>
    <w:rsid w:val="005D6ED1"/>
    <w:rsid w:val="006078D3"/>
    <w:rsid w:val="00610FA5"/>
    <w:rsid w:val="006358A1"/>
    <w:rsid w:val="00652329"/>
    <w:rsid w:val="00656FC8"/>
    <w:rsid w:val="00681B9A"/>
    <w:rsid w:val="006C2F11"/>
    <w:rsid w:val="006D121E"/>
    <w:rsid w:val="006D2E33"/>
    <w:rsid w:val="006D7963"/>
    <w:rsid w:val="006E0E17"/>
    <w:rsid w:val="006E3E01"/>
    <w:rsid w:val="006F6343"/>
    <w:rsid w:val="007021C6"/>
    <w:rsid w:val="00714E83"/>
    <w:rsid w:val="00721D28"/>
    <w:rsid w:val="007235D7"/>
    <w:rsid w:val="00740D67"/>
    <w:rsid w:val="007634AA"/>
    <w:rsid w:val="00774706"/>
    <w:rsid w:val="00783590"/>
    <w:rsid w:val="00787695"/>
    <w:rsid w:val="007B12B6"/>
    <w:rsid w:val="007B704A"/>
    <w:rsid w:val="007C5A2C"/>
    <w:rsid w:val="007C63F0"/>
    <w:rsid w:val="007F61AD"/>
    <w:rsid w:val="00823C18"/>
    <w:rsid w:val="0086234D"/>
    <w:rsid w:val="0088381B"/>
    <w:rsid w:val="00885685"/>
    <w:rsid w:val="008877C8"/>
    <w:rsid w:val="008A2168"/>
    <w:rsid w:val="008D51BC"/>
    <w:rsid w:val="008E3923"/>
    <w:rsid w:val="008E46C1"/>
    <w:rsid w:val="008F521F"/>
    <w:rsid w:val="008F58D3"/>
    <w:rsid w:val="00906440"/>
    <w:rsid w:val="00924546"/>
    <w:rsid w:val="00934C3E"/>
    <w:rsid w:val="00986ACC"/>
    <w:rsid w:val="00986FF2"/>
    <w:rsid w:val="009A41B7"/>
    <w:rsid w:val="009A79D1"/>
    <w:rsid w:val="009F1AC7"/>
    <w:rsid w:val="00A06ED4"/>
    <w:rsid w:val="00A201D7"/>
    <w:rsid w:val="00A23899"/>
    <w:rsid w:val="00A4468C"/>
    <w:rsid w:val="00A62C1F"/>
    <w:rsid w:val="00A91A76"/>
    <w:rsid w:val="00A92B75"/>
    <w:rsid w:val="00A93054"/>
    <w:rsid w:val="00AA0677"/>
    <w:rsid w:val="00AA70C6"/>
    <w:rsid w:val="00AA7B34"/>
    <w:rsid w:val="00AB03D7"/>
    <w:rsid w:val="00AE1DE9"/>
    <w:rsid w:val="00AE2B19"/>
    <w:rsid w:val="00AF1172"/>
    <w:rsid w:val="00AF7C98"/>
    <w:rsid w:val="00B05F4A"/>
    <w:rsid w:val="00B104AA"/>
    <w:rsid w:val="00B1633F"/>
    <w:rsid w:val="00B47569"/>
    <w:rsid w:val="00B60BB6"/>
    <w:rsid w:val="00B6232B"/>
    <w:rsid w:val="00B81D7A"/>
    <w:rsid w:val="00B83556"/>
    <w:rsid w:val="00BE2DFC"/>
    <w:rsid w:val="00BF7127"/>
    <w:rsid w:val="00C3354F"/>
    <w:rsid w:val="00C336D4"/>
    <w:rsid w:val="00C34BE3"/>
    <w:rsid w:val="00C43DBF"/>
    <w:rsid w:val="00C52102"/>
    <w:rsid w:val="00C57313"/>
    <w:rsid w:val="00C66820"/>
    <w:rsid w:val="00C93E7C"/>
    <w:rsid w:val="00CA1301"/>
    <w:rsid w:val="00CC5331"/>
    <w:rsid w:val="00D0414F"/>
    <w:rsid w:val="00D47AF7"/>
    <w:rsid w:val="00D546D3"/>
    <w:rsid w:val="00D6071E"/>
    <w:rsid w:val="00D630A8"/>
    <w:rsid w:val="00D63906"/>
    <w:rsid w:val="00D66B80"/>
    <w:rsid w:val="00D751F5"/>
    <w:rsid w:val="00D82EAC"/>
    <w:rsid w:val="00D90675"/>
    <w:rsid w:val="00D94125"/>
    <w:rsid w:val="00DA551C"/>
    <w:rsid w:val="00DC0FA0"/>
    <w:rsid w:val="00DC7F39"/>
    <w:rsid w:val="00DE23BD"/>
    <w:rsid w:val="00DE4DF8"/>
    <w:rsid w:val="00DF33B8"/>
    <w:rsid w:val="00E0334A"/>
    <w:rsid w:val="00E048B5"/>
    <w:rsid w:val="00E437D8"/>
    <w:rsid w:val="00E65ED4"/>
    <w:rsid w:val="00E66496"/>
    <w:rsid w:val="00E870BC"/>
    <w:rsid w:val="00E9533B"/>
    <w:rsid w:val="00EA28F8"/>
    <w:rsid w:val="00EA76B7"/>
    <w:rsid w:val="00ED7B49"/>
    <w:rsid w:val="00EE173E"/>
    <w:rsid w:val="00F00361"/>
    <w:rsid w:val="00F027F6"/>
    <w:rsid w:val="00F1073C"/>
    <w:rsid w:val="00F345D9"/>
    <w:rsid w:val="00F82213"/>
    <w:rsid w:val="00FA1375"/>
    <w:rsid w:val="00FC2FF8"/>
    <w:rsid w:val="00FC441D"/>
    <w:rsid w:val="00FE44BA"/>
    <w:rsid w:val="00FE577B"/>
    <w:rsid w:val="00FE7679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806A35-2DAF-4E94-B4A0-1A80712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F0"/>
    <w:rPr>
      <w:sz w:val="24"/>
      <w:szCs w:val="24"/>
    </w:rPr>
  </w:style>
  <w:style w:type="paragraph" w:styleId="1">
    <w:name w:val="heading 1"/>
    <w:basedOn w:val="a"/>
    <w:next w:val="a"/>
    <w:qFormat/>
    <w:rsid w:val="0098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7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qFormat/>
    <w:rsid w:val="009A79D1"/>
    <w:pPr>
      <w:keepNext/>
      <w:widowControl w:val="0"/>
      <w:tabs>
        <w:tab w:val="left" w:pos="5400"/>
      </w:tabs>
      <w:autoSpaceDE w:val="0"/>
      <w:autoSpaceDN w:val="0"/>
      <w:adjustRightInd w:val="0"/>
      <w:spacing w:before="200" w:line="120" w:lineRule="auto"/>
      <w:ind w:firstLine="539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DF33B8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34C3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34C3E"/>
    <w:pPr>
      <w:widowControl w:val="0"/>
      <w:autoSpaceDE w:val="0"/>
      <w:autoSpaceDN w:val="0"/>
      <w:adjustRightInd w:val="0"/>
      <w:spacing w:line="358" w:lineRule="exact"/>
      <w:jc w:val="both"/>
    </w:pPr>
  </w:style>
  <w:style w:type="paragraph" w:customStyle="1" w:styleId="Style7">
    <w:name w:val="Style7"/>
    <w:basedOn w:val="a"/>
    <w:uiPriority w:val="99"/>
    <w:rsid w:val="00934C3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34C3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934C3E"/>
    <w:rPr>
      <w:rFonts w:ascii="Lucida Sans Unicode" w:hAnsi="Lucida Sans Unicode" w:cs="Lucida Sans Unicode"/>
      <w:sz w:val="22"/>
      <w:szCs w:val="22"/>
    </w:rPr>
  </w:style>
  <w:style w:type="paragraph" w:styleId="a4">
    <w:name w:val="Body Text Indent"/>
    <w:basedOn w:val="a"/>
    <w:link w:val="a5"/>
    <w:rsid w:val="00934C3E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934C3E"/>
    <w:rPr>
      <w:sz w:val="24"/>
    </w:rPr>
  </w:style>
  <w:style w:type="character" w:styleId="a6">
    <w:name w:val="Hyperlink"/>
    <w:rsid w:val="00934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4C3E"/>
    <w:pPr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No Spacing"/>
    <w:uiPriority w:val="1"/>
    <w:qFormat/>
    <w:rsid w:val="00EA76B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A7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rsid w:val="00B623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232B"/>
    <w:rPr>
      <w:sz w:val="24"/>
      <w:szCs w:val="24"/>
    </w:rPr>
  </w:style>
  <w:style w:type="paragraph" w:styleId="ab">
    <w:name w:val="footer"/>
    <w:basedOn w:val="a"/>
    <w:link w:val="ac"/>
    <w:uiPriority w:val="99"/>
    <w:rsid w:val="00B623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32B"/>
    <w:rPr>
      <w:sz w:val="24"/>
      <w:szCs w:val="24"/>
    </w:rPr>
  </w:style>
  <w:style w:type="paragraph" w:styleId="ad">
    <w:name w:val="Balloon Text"/>
    <w:basedOn w:val="a"/>
    <w:link w:val="ae"/>
    <w:rsid w:val="00067E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6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bux4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70</vt:lpstr>
    </vt:vector>
  </TitlesOfParts>
  <Company>Hladon</Company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70</dc:title>
  <dc:creator>ЕС</dc:creator>
  <cp:lastModifiedBy>Пользователь Windows</cp:lastModifiedBy>
  <cp:revision>2</cp:revision>
  <cp:lastPrinted>2021-09-24T04:45:00Z</cp:lastPrinted>
  <dcterms:created xsi:type="dcterms:W3CDTF">2023-11-21T07:42:00Z</dcterms:created>
  <dcterms:modified xsi:type="dcterms:W3CDTF">2023-11-21T07:42:00Z</dcterms:modified>
</cp:coreProperties>
</file>