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B5" w:rsidRDefault="007D59D2" w:rsidP="007D59D2">
      <w:pPr>
        <w:pStyle w:val="Aaoieeeieiioeooe"/>
        <w:spacing w:before="0" w:after="0" w:line="240" w:lineRule="auto"/>
        <w:rPr>
          <w:rFonts w:ascii="Times New Roman" w:hAnsi="Times New Roman"/>
          <w:b/>
          <w:caps/>
          <w:spacing w:val="20"/>
          <w:sz w:val="20"/>
        </w:rPr>
      </w:pPr>
      <w:r w:rsidRPr="000F0440">
        <w:rPr>
          <w:rFonts w:ascii="Times New Roman" w:hAnsi="Times New Roman"/>
          <w:b/>
          <w:caps/>
          <w:spacing w:val="20"/>
          <w:sz w:val="20"/>
        </w:rPr>
        <w:t>ДОГОВОР №</w:t>
      </w:r>
      <w:r w:rsidR="00842F40">
        <w:rPr>
          <w:rFonts w:ascii="Times New Roman" w:hAnsi="Times New Roman"/>
          <w:b/>
          <w:caps/>
          <w:spacing w:val="20"/>
          <w:sz w:val="20"/>
        </w:rPr>
        <w:t>______</w:t>
      </w:r>
    </w:p>
    <w:p w:rsidR="007D59D2" w:rsidRPr="000F0440" w:rsidRDefault="007D59D2" w:rsidP="007D59D2">
      <w:pPr>
        <w:pStyle w:val="Aaoieeeieiioeooe"/>
        <w:spacing w:before="0" w:after="0" w:line="240" w:lineRule="auto"/>
        <w:rPr>
          <w:rFonts w:ascii="Times New Roman" w:hAnsi="Times New Roman"/>
          <w:b/>
          <w:spacing w:val="20"/>
          <w:sz w:val="20"/>
        </w:rPr>
      </w:pPr>
      <w:r w:rsidRPr="000F0440">
        <w:rPr>
          <w:rFonts w:ascii="Times New Roman" w:hAnsi="Times New Roman"/>
          <w:b/>
          <w:spacing w:val="20"/>
          <w:sz w:val="20"/>
        </w:rPr>
        <w:t xml:space="preserve">на поставку </w:t>
      </w:r>
      <w:r w:rsidR="000B4410">
        <w:rPr>
          <w:rFonts w:ascii="Times New Roman" w:hAnsi="Times New Roman"/>
          <w:b/>
          <w:spacing w:val="20"/>
          <w:sz w:val="20"/>
        </w:rPr>
        <w:t>товара</w:t>
      </w:r>
    </w:p>
    <w:p w:rsidR="007D59D2" w:rsidRPr="00A46FC8" w:rsidRDefault="007D59D2" w:rsidP="007D59D2">
      <w:pPr>
        <w:pStyle w:val="Aaoieeeieiioeooe"/>
        <w:spacing w:before="0" w:after="0" w:line="240" w:lineRule="auto"/>
        <w:rPr>
          <w:rFonts w:ascii="Times New Roman" w:hAnsi="Times New Roman"/>
          <w:spacing w:val="20"/>
          <w:sz w:val="20"/>
        </w:rPr>
      </w:pPr>
    </w:p>
    <w:p w:rsidR="007D59D2" w:rsidRPr="00A46FC8" w:rsidRDefault="007D59D2" w:rsidP="007D59D2">
      <w:pPr>
        <w:pStyle w:val="Aaoieeeieiioeooe"/>
        <w:spacing w:before="0" w:after="0" w:line="240" w:lineRule="auto"/>
        <w:jc w:val="both"/>
        <w:outlineLvl w:val="0"/>
        <w:rPr>
          <w:rFonts w:ascii="Times New Roman" w:hAnsi="Times New Roman"/>
          <w:sz w:val="20"/>
        </w:rPr>
      </w:pPr>
      <w:r w:rsidRPr="00A46FC8">
        <w:rPr>
          <w:rFonts w:ascii="Times New Roman" w:hAnsi="Times New Roman"/>
          <w:sz w:val="20"/>
        </w:rPr>
        <w:t xml:space="preserve">г. Челябинск                                                                                                                        </w:t>
      </w:r>
      <w:r w:rsidR="00F82DB5" w:rsidRPr="00A46FC8">
        <w:rPr>
          <w:rFonts w:ascii="Times New Roman" w:hAnsi="Times New Roman"/>
          <w:sz w:val="20"/>
        </w:rPr>
        <w:t xml:space="preserve">  «</w:t>
      </w:r>
      <w:r w:rsidR="00842F40">
        <w:rPr>
          <w:rFonts w:ascii="Times New Roman" w:hAnsi="Times New Roman"/>
          <w:sz w:val="20"/>
        </w:rPr>
        <w:t>____</w:t>
      </w:r>
      <w:r w:rsidR="00C734F4">
        <w:rPr>
          <w:rFonts w:ascii="Times New Roman" w:hAnsi="Times New Roman"/>
          <w:sz w:val="20"/>
        </w:rPr>
        <w:t>»</w:t>
      </w:r>
      <w:r w:rsidR="00077BD1">
        <w:rPr>
          <w:rFonts w:ascii="Times New Roman" w:hAnsi="Times New Roman"/>
          <w:sz w:val="20"/>
        </w:rPr>
        <w:t xml:space="preserve"> </w:t>
      </w:r>
      <w:r w:rsidR="00842F40">
        <w:rPr>
          <w:rFonts w:ascii="Times New Roman" w:hAnsi="Times New Roman"/>
          <w:sz w:val="20"/>
        </w:rPr>
        <w:t>__________</w:t>
      </w:r>
      <w:r w:rsidR="00077BD1">
        <w:rPr>
          <w:rFonts w:ascii="Times New Roman" w:hAnsi="Times New Roman"/>
          <w:sz w:val="20"/>
        </w:rPr>
        <w:t xml:space="preserve"> </w:t>
      </w:r>
      <w:r w:rsidR="00842F40">
        <w:rPr>
          <w:rFonts w:ascii="Times New Roman" w:hAnsi="Times New Roman"/>
          <w:sz w:val="20"/>
        </w:rPr>
        <w:t>20___</w:t>
      </w:r>
      <w:r w:rsidRPr="00A46FC8">
        <w:rPr>
          <w:rFonts w:ascii="Times New Roman" w:hAnsi="Times New Roman"/>
          <w:sz w:val="20"/>
        </w:rPr>
        <w:t>г</w:t>
      </w:r>
    </w:p>
    <w:p w:rsidR="00FF03B6" w:rsidRPr="004F4D1F" w:rsidRDefault="00842F40" w:rsidP="004F4D1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</w:t>
      </w:r>
      <w:r w:rsidR="00F10A2D">
        <w:rPr>
          <w:rFonts w:ascii="Times New Roman" w:hAnsi="Times New Roman"/>
          <w:color w:val="000000"/>
          <w:sz w:val="20"/>
          <w:szCs w:val="20"/>
        </w:rPr>
        <w:t xml:space="preserve">, в лице 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</w:t>
      </w:r>
      <w:r w:rsidR="00F10A2D">
        <w:rPr>
          <w:rFonts w:ascii="Times New Roman" w:hAnsi="Times New Roman"/>
          <w:color w:val="000000"/>
          <w:sz w:val="20"/>
          <w:szCs w:val="20"/>
        </w:rPr>
        <w:t xml:space="preserve">, действующей на основании </w:t>
      </w:r>
      <w:r>
        <w:rPr>
          <w:rFonts w:ascii="Times New Roman" w:hAnsi="Times New Roman"/>
          <w:color w:val="000000"/>
          <w:sz w:val="20"/>
          <w:szCs w:val="20"/>
        </w:rPr>
        <w:t xml:space="preserve">__________ </w:t>
      </w:r>
      <w:r w:rsidR="00FF03B6">
        <w:rPr>
          <w:rFonts w:ascii="Times New Roman" w:eastAsia="Times New Roman" w:hAnsi="Times New Roman" w:cs="Times New Roman"/>
          <w:sz w:val="20"/>
          <w:szCs w:val="20"/>
          <w:lang w:eastAsia="ar-SA"/>
        </w:rPr>
        <w:t>именуем</w:t>
      </w:r>
      <w:r w:rsidR="00011F7C">
        <w:rPr>
          <w:rFonts w:ascii="Times New Roman" w:eastAsia="Times New Roman" w:hAnsi="Times New Roman" w:cs="Times New Roman"/>
          <w:sz w:val="20"/>
          <w:szCs w:val="20"/>
          <w:lang w:eastAsia="ar-SA"/>
        </w:rPr>
        <w:t>ый</w:t>
      </w:r>
      <w:r w:rsidR="00F82D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дальнейшем «Поставщик», </w:t>
      </w:r>
      <w:r w:rsidR="00FF03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одной стороны, </w:t>
      </w:r>
      <w:r w:rsidR="001072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</w:t>
      </w:r>
      <w:r w:rsidR="009F7726" w:rsidRPr="009F772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Муниципальное автономное общеобразовательное учреждение «Гимназия № 80 г. Челябинска»</w:t>
      </w:r>
      <w:r w:rsidR="00F82DB5" w:rsidRPr="001072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в</w:t>
      </w:r>
      <w:r w:rsidR="0010721F" w:rsidRPr="001072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лице </w:t>
      </w:r>
      <w:r w:rsidR="009F772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директора</w:t>
      </w:r>
      <w:r w:rsidR="00EE79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9F772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Макаровой Анны</w:t>
      </w:r>
      <w:r w:rsidR="00EE79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9F772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Владимировны</w:t>
      </w:r>
      <w:r w:rsidR="0039366A">
        <w:rPr>
          <w:rFonts w:ascii="Times New Roman" w:eastAsia="Times New Roman" w:hAnsi="Times New Roman" w:cs="Times New Roman"/>
          <w:sz w:val="20"/>
          <w:szCs w:val="20"/>
          <w:lang w:eastAsia="ar-SA"/>
        </w:rPr>
        <w:t>, действующей</w:t>
      </w:r>
      <w:r w:rsidR="00FF03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основании Устава, с другой стороны, совместно именуемые «Стороны», заключили настоящий Договор о нижеследующем:</w:t>
      </w:r>
    </w:p>
    <w:p w:rsidR="00FF03B6" w:rsidRPr="00884675" w:rsidRDefault="00FF03B6" w:rsidP="006E5C05">
      <w:pPr>
        <w:pStyle w:val="a3"/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8467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Предмет договора</w:t>
      </w:r>
    </w:p>
    <w:p w:rsidR="001D275A" w:rsidRDefault="001D275A" w:rsidP="001D275A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настоящему договору Поставщик обязуется в обусловленный настоящим договором срок осуществить поставку </w:t>
      </w:r>
      <w:r w:rsidR="004F4D1F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товара</w:t>
      </w:r>
      <w:r w:rsidRP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Заказчику, а Заказчик обязуется обеспечить приемку и оплату товара, указанного в спецификации, являющейся неотъемлемой частью настоящего договора (Приложение № 1 к договору).</w:t>
      </w:r>
    </w:p>
    <w:p w:rsidR="0010721F" w:rsidRPr="0010721F" w:rsidRDefault="001D275A" w:rsidP="000428A3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072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Поставщик обязуется осуществить поставку товара Заказчику, по адресу: </w:t>
      </w:r>
      <w:r w:rsidR="009F7726" w:rsidRPr="009F77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454092, г. Челябинск, ул. </w:t>
      </w:r>
      <w:proofErr w:type="spellStart"/>
      <w:r w:rsidR="009F7726" w:rsidRPr="009F7726">
        <w:rPr>
          <w:rFonts w:ascii="Times New Roman" w:eastAsia="Times New Roman" w:hAnsi="Times New Roman" w:cs="Times New Roman"/>
          <w:sz w:val="20"/>
          <w:szCs w:val="20"/>
          <w:lang w:eastAsia="ar-SA"/>
        </w:rPr>
        <w:t>Елькина</w:t>
      </w:r>
      <w:proofErr w:type="spellEnd"/>
      <w:r w:rsidR="009F7726" w:rsidRPr="009F7726">
        <w:rPr>
          <w:rFonts w:ascii="Times New Roman" w:eastAsia="Times New Roman" w:hAnsi="Times New Roman" w:cs="Times New Roman"/>
          <w:sz w:val="20"/>
          <w:szCs w:val="20"/>
          <w:lang w:eastAsia="ar-SA"/>
        </w:rPr>
        <w:t>, 88</w:t>
      </w:r>
    </w:p>
    <w:p w:rsidR="001D275A" w:rsidRPr="0010721F" w:rsidRDefault="001D275A" w:rsidP="004F4D1F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0721F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Поставляемые товары должны иметь соответствующие документы, регламентирующие качество и безопасность товара, в соответствии с требованиями законодательства РФ (сертификаты соответствия, качественные удостоверения, иные документы, подтверждающие качество поставляемого товара в соответствии с законодательством РФ, в случае, если обязательное требование о наличии таких документов установлено действующим законодательством РФ). Оригиналы и копии этих документов должны быть предоставлены по требованию Заказчика.</w:t>
      </w:r>
    </w:p>
    <w:p w:rsidR="006E5C05" w:rsidRPr="000B4410" w:rsidRDefault="001D275A" w:rsidP="000B4410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Срок поставки товара: с момента заключения договора в течени</w:t>
      </w:r>
      <w:proofErr w:type="gramStart"/>
      <w:r w:rsidRP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proofErr w:type="gramEnd"/>
      <w:r w:rsidR="006C73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</w:t>
      </w:r>
      <w:r w:rsidRP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календарных дней.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Права и обязанности Сторон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Поставщик обязуется поставить </w:t>
      </w:r>
      <w:r w:rsidR="00B834D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товар.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Поставщик обязуется передавать вместе с товаром предусмотренные законодательством товаросопроводительные документы, выдавать счет-фактуру, по запросу </w:t>
      </w:r>
      <w:r w:rsidR="001D275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– сертификаты или отказные письма.</w:t>
      </w:r>
    </w:p>
    <w:p w:rsidR="00FF03B6" w:rsidRDefault="00FF03B6" w:rsidP="00FF03B6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Поставщик имеет право на досрочное осуществление поставки по согласованию с </w:t>
      </w:r>
      <w:r w:rsidR="001D275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FF03B6" w:rsidRDefault="001D275A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</w:t>
      </w:r>
      <w:r w:rsidR="006C73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FF03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обязан совершить все необходимые действия, обеспечивающие принятие товаров, </w:t>
      </w:r>
      <w:r w:rsidR="00FF03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принимать и оплачивать поставляемые товары на условиях и в сроки, определенные настоящим Договором.</w:t>
      </w:r>
    </w:p>
    <w:p w:rsidR="006E5C05" w:rsidRPr="000B4410" w:rsidRDefault="001D275A" w:rsidP="000B4410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</w:t>
      </w:r>
      <w:r w:rsidR="00FF03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обязуется предоставлять Поставщику копию доверенности, выданной уполномоченному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Заказчиком</w:t>
      </w:r>
      <w:r w:rsidR="00FF03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на получение продукции лицу.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Порядок расчетов и стоимость поставки продукции</w:t>
      </w:r>
    </w:p>
    <w:p w:rsidR="00FF03B6" w:rsidRDefault="00B834D7" w:rsidP="0010721F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4D7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Цена договора составляет</w:t>
      </w:r>
      <w:r w:rsidR="00F10A2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42F4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</w:t>
      </w:r>
      <w:r w:rsidR="00F10A2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9728D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842F4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</w:t>
      </w:r>
      <w:r w:rsidR="0029728D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="00F10A2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руб. </w:t>
      </w:r>
      <w:proofErr w:type="spellStart"/>
      <w:r w:rsidR="00842F40"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  <w:r w:rsidR="00F10A2D">
        <w:rPr>
          <w:rFonts w:ascii="Times New Roman" w:eastAsia="Times New Roman" w:hAnsi="Times New Roman" w:cs="Times New Roman"/>
          <w:sz w:val="20"/>
          <w:szCs w:val="20"/>
          <w:lang w:eastAsia="ar-SA"/>
        </w:rPr>
        <w:t>коп</w:t>
      </w:r>
      <w:proofErr w:type="spellEnd"/>
      <w:proofErr w:type="gramStart"/>
      <w:r w:rsidR="00F10A2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gramEnd"/>
      <w:r w:rsidR="00F10A2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="00F10A2D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proofErr w:type="gramEnd"/>
      <w:r w:rsidR="00F10A2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том числе НДС 20%</w:t>
      </w:r>
      <w:r w:rsidR="0010721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B834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стоимость настоящего договора входит стоимость товара, расходы на доставку, погрузочно-разгрузочные работы, уплату таможенных пошлин, налогов, сборов, гарантийные обязательства</w:t>
      </w:r>
      <w:r w:rsidR="006E5C0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товар, комплектующие детали</w:t>
      </w:r>
      <w:r w:rsidRPr="00B834D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B834D7" w:rsidRDefault="00B834D7" w:rsidP="00B834D7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4D7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Цена Договора является твердой и не подлежит изменению в течение всего срока действия настоящего Договора.</w:t>
      </w:r>
    </w:p>
    <w:p w:rsidR="00FF03B6" w:rsidRPr="006E5C05" w:rsidRDefault="00FF03B6" w:rsidP="006E5C05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Обязанность по оплате считается выполненной в день зачисления денежных средств на счет Поставщика.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71EC">
        <w:rPr>
          <w:rFonts w:ascii="Times New Roman" w:eastAsia="Times New Roman" w:hAnsi="Times New Roman" w:cs="Times New Roman"/>
          <w:sz w:val="20"/>
          <w:szCs w:val="20"/>
          <w:lang w:eastAsia="ar-SA"/>
        </w:rPr>
        <w:t>Оплата пост</w:t>
      </w:r>
      <w:r w:rsidR="0039366A">
        <w:rPr>
          <w:rFonts w:ascii="Times New Roman" w:eastAsia="Times New Roman" w:hAnsi="Times New Roman" w:cs="Times New Roman"/>
          <w:sz w:val="20"/>
          <w:szCs w:val="20"/>
          <w:lang w:eastAsia="ar-SA"/>
        </w:rPr>
        <w:t>авленного товара производится по</w:t>
      </w:r>
      <w:r w:rsidR="002972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сле получения товара в течение </w:t>
      </w:r>
      <w:r w:rsidR="00B44214"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  <w:r w:rsidR="0039366A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B44214">
        <w:rPr>
          <w:rFonts w:ascii="Times New Roman" w:eastAsia="Times New Roman" w:hAnsi="Times New Roman" w:cs="Times New Roman"/>
          <w:sz w:val="20"/>
          <w:szCs w:val="20"/>
          <w:lang w:eastAsia="ar-SA"/>
        </w:rPr>
        <w:t>десяти</w:t>
      </w:r>
      <w:r w:rsidR="0039366A">
        <w:rPr>
          <w:rFonts w:ascii="Times New Roman" w:eastAsia="Times New Roman" w:hAnsi="Times New Roman" w:cs="Times New Roman"/>
          <w:sz w:val="20"/>
          <w:szCs w:val="20"/>
          <w:lang w:eastAsia="ar-SA"/>
        </w:rPr>
        <w:t>) дней</w:t>
      </w:r>
    </w:p>
    <w:p w:rsidR="00FF03B6" w:rsidRPr="00F34E24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34E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Порядок поставки продукции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Поставка продукции осуществляется на основании согласованного Сторонами заказа, в котором определяются объем и номенклатура продукции, подлежащей поставке.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 принимается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количеству и качеству согласно товарно-транспортным (расходным) накладных в момент получения товара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Претензии по скрытым недостаткам товара принимаются в течение 14 дней с момента получения товара с приложением Акта об обнаружении недостатков. Претензии по видимым несоответствиям (пересортица, некомплект и т.д.) принимаются в течение 2 рабочих дней с момента получения товара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Несоблюдение указанных сроков, формы и порядка направления претензий дает право Поставщику их не рассматривать.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Поставщик в течение 7 рабочих дней с момента получения претензий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 скрытых недостатках или видимых несоответствий, обязан направить своего представителя, либо представить письменные указания, в том числе с использованием факсимильной связи, для дальнейших действий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товаром.</w:t>
      </w:r>
    </w:p>
    <w:p w:rsidR="006E5C05" w:rsidRDefault="006E5C05" w:rsidP="006E5C05">
      <w:pPr>
        <w:tabs>
          <w:tab w:val="left" w:pos="900"/>
          <w:tab w:val="center" w:pos="4819"/>
          <w:tab w:val="right" w:pos="9071"/>
        </w:tabs>
        <w:spacing w:after="0" w:line="240" w:lineRule="auto"/>
        <w:ind w:left="82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03B6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Ответственность Сторон</w:t>
      </w:r>
    </w:p>
    <w:p w:rsidR="00916D02" w:rsidRDefault="00FF03B6" w:rsidP="00916D02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За неисполнение и/или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ации и настоящим Договором.</w:t>
      </w:r>
    </w:p>
    <w:p w:rsidR="00916D02" w:rsidRPr="00916D02" w:rsidRDefault="00916D02" w:rsidP="00916D02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>В случае нарушения сроков оплаты ЗАКАЗЧИК уплачивает П</w:t>
      </w:r>
      <w:r w:rsidR="004F4D1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оставщику </w:t>
      </w: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пени в размере 1/300 ставки рефинансирования ЦБ РФ, установленную на день оплаты, за каждый день просрочки платежа.</w:t>
      </w:r>
    </w:p>
    <w:p w:rsidR="00FF03B6" w:rsidRDefault="00916D02" w:rsidP="00916D02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случае нарушения П</w:t>
      </w:r>
      <w:r w:rsidR="004F4D1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оставщиком </w:t>
      </w: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сроков</w:t>
      </w:r>
      <w:r w:rsidR="00F45A5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поставки</w:t>
      </w: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П</w:t>
      </w:r>
      <w:r w:rsidR="004F4D1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оставщик </w:t>
      </w: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уплачивает ЗАКАЗЧИКУ пени в размере 1/300 ставки рефинансирования ЦБ РФ, установленную на день подписания </w:t>
      </w:r>
      <w:r w:rsidR="00F45A5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товарной накладной</w:t>
      </w: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за каждый день увеличения от установленного в договоре срока </w:t>
      </w:r>
      <w:r w:rsidR="00F45A5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поставки.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Изменение и расторжение Договора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Изменение условий Договора возможно с обоюдного согласия Сторон и по основаниям, предусмотренным действующим законодательством Российской Федерации.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Каждая из Сторон имеет право на расторжение настоящего Договора в одностороннем порядке,  если другая Сторона: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 выполняет свои обязательства по Договору и такое неисполнение не связано с действием обстоятельств непреодолимой силы и не устраняется ею в течение 14 календарных дней после получения письменного уведомления другой Стороной о возникновении такового, либо</w:t>
      </w:r>
    </w:p>
    <w:p w:rsidR="00FF03B6" w:rsidRDefault="00FF03B6" w:rsidP="00FF03B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осуществляет процедуру банкротства, подвергается ликвидации или в ее отношении назначается управляющий имуществом и такое назначение не аннулируется в течение 14 календарных дней после его осуществления, либо</w:t>
      </w:r>
    </w:p>
    <w:p w:rsidR="00FF03B6" w:rsidRDefault="00FF03B6" w:rsidP="00FF03B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не имеет возможности выполнять свои обязательства по Договору из-за действия обстоятельств непреодолимой силы в течение более чем 30 рабочих дней.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Обстоятельства непреодолимой силы</w:t>
      </w:r>
    </w:p>
    <w:p w:rsidR="00F078DF" w:rsidRPr="00B834D7" w:rsidRDefault="00FF03B6" w:rsidP="00F078DF">
      <w:pPr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Стороны освобождаются от ответственности за неисполнение или ненадлежащее исполнение своих обязательств по наст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оящему Договору, если таковое явилось следствием действия обстоятельств непреодолимой силы, а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также в иных случаях, предусмотренных действующим законодательством Российской Федерации.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Порядок разрешения споров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возникновения разногласий между Сторонами по вопросам, связанным с исполнением настоящего Договора, Стороны примут все меры к их разрешению путем переговоров между собой.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невозможности урегулировать возникшие разногласия путем переговоров, спор подлежит рассмотрению в Арбитраже при Московской Торгово-промышленной палате.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Срок действия настоящего Договора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Настоящий Договор считается заключенным и вступает в силу с даты, указанной в правом верхнем углу настоящего Договора, независимо от даты его фактического подписания Сторонами, и дейс</w:t>
      </w:r>
      <w:r w:rsidR="00842F40">
        <w:rPr>
          <w:rFonts w:ascii="Times New Roman" w:eastAsia="Times New Roman" w:hAnsi="Times New Roman" w:cs="Times New Roman"/>
          <w:sz w:val="20"/>
          <w:szCs w:val="20"/>
          <w:lang w:eastAsia="ar-SA"/>
        </w:rPr>
        <w:t>твует до «____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842F4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EE79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г., а в части оплаты – до полного взаиморасчета.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Прочие условия</w:t>
      </w:r>
    </w:p>
    <w:p w:rsidR="00FF03B6" w:rsidRDefault="00FF03B6" w:rsidP="00FF03B6">
      <w:pPr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Во всем остальном, что не предусмотрено настоящим Договором, Стороны </w:t>
      </w:r>
      <w:r w:rsidR="004D706C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руководствуются действующим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законодательством Российской Федерации.</w:t>
      </w:r>
    </w:p>
    <w:p w:rsidR="00FF03B6" w:rsidRDefault="00FF03B6" w:rsidP="00FF03B6">
      <w:pPr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Настоящий Договор составлен и подписан в двух экземплярах, имеющих равную юридическую силу, по одному для каждой из Сторон.</w:t>
      </w:r>
    </w:p>
    <w:p w:rsidR="00FF03B6" w:rsidRDefault="00FF03B6" w:rsidP="00FF03B6">
      <w:pPr>
        <w:spacing w:after="0" w:line="240" w:lineRule="auto"/>
        <w:ind w:left="15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F03B6" w:rsidRDefault="00FF03B6" w:rsidP="00FF03B6">
      <w:pPr>
        <w:spacing w:after="0" w:line="240" w:lineRule="auto"/>
        <w:ind w:left="15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F03B6" w:rsidRDefault="00FF03B6" w:rsidP="00FF03B6">
      <w:pPr>
        <w:spacing w:after="0" w:line="240" w:lineRule="auto"/>
        <w:ind w:left="15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Адреса, реквизиты и подписи Сторон:</w:t>
      </w:r>
    </w:p>
    <w:tbl>
      <w:tblPr>
        <w:tblW w:w="10325" w:type="dxa"/>
        <w:tblLayout w:type="fixed"/>
        <w:tblLook w:val="04A0"/>
      </w:tblPr>
      <w:tblGrid>
        <w:gridCol w:w="5353"/>
        <w:gridCol w:w="4972"/>
      </w:tblGrid>
      <w:tr w:rsidR="00FF03B6" w:rsidTr="00F10A2D">
        <w:trPr>
          <w:trHeight w:val="3663"/>
        </w:trPr>
        <w:tc>
          <w:tcPr>
            <w:tcW w:w="5353" w:type="dxa"/>
          </w:tcPr>
          <w:p w:rsidR="00FF03B6" w:rsidRPr="0029728D" w:rsidRDefault="00FF03B6" w:rsidP="008125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F03B6" w:rsidRPr="0029728D" w:rsidRDefault="001D275A" w:rsidP="002972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Заказчик</w:t>
            </w:r>
          </w:p>
          <w:p w:rsidR="00F82DB5" w:rsidRDefault="00F82DB5" w:rsidP="0004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7726" w:rsidRP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</w:p>
          <w:p w:rsidR="009F7726" w:rsidRP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«Гимназия № 80 г. Челябинска»</w:t>
            </w:r>
          </w:p>
          <w:p w:rsidR="009F7726" w:rsidRP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454092, г. Челябинск, ул. Елькина,88</w:t>
            </w:r>
          </w:p>
          <w:p w:rsidR="009F7726" w:rsidRP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7451053569/ КПП 745101001</w:t>
            </w:r>
          </w:p>
          <w:p w:rsidR="009F7726" w:rsidRP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р/счет 40703810090324000143</w:t>
            </w:r>
          </w:p>
          <w:p w:rsidR="009F7726" w:rsidRP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</w:t>
            </w:r>
            <w:proofErr w:type="spellStart"/>
            <w:r w:rsidRPr="009F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Челябинвестбанкг.Челябинск</w:t>
            </w:r>
            <w:proofErr w:type="spellEnd"/>
          </w:p>
          <w:p w:rsidR="009F7726" w:rsidRP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      047501779 </w:t>
            </w:r>
          </w:p>
          <w:p w:rsidR="009F7726" w:rsidRP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Тел(факс): (351) 237-86-85</w:t>
            </w:r>
          </w:p>
          <w:p w:rsidR="000428A3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адрес: gimnazia80@mail.ru </w:t>
            </w:r>
          </w:p>
          <w:p w:rsid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8A3" w:rsidRPr="000428A3" w:rsidRDefault="000428A3" w:rsidP="0004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8A3" w:rsidRPr="000428A3" w:rsidRDefault="009F7726" w:rsidP="0004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0428A3" w:rsidRPr="0004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МакароваА</w:t>
            </w:r>
            <w:r w:rsidR="000428A3" w:rsidRPr="0004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428A3" w:rsidRPr="0004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0428A3" w:rsidRPr="000428A3" w:rsidRDefault="000428A3" w:rsidP="0004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03B6" w:rsidRPr="0029728D" w:rsidRDefault="000428A3" w:rsidP="000428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МП</w:t>
            </w:r>
          </w:p>
        </w:tc>
        <w:tc>
          <w:tcPr>
            <w:tcW w:w="4972" w:type="dxa"/>
          </w:tcPr>
          <w:p w:rsidR="00F82DB5" w:rsidRDefault="00FF03B6" w:rsidP="00F82DB5">
            <w:pPr>
              <w:snapToGrid w:val="0"/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Поставщик</w:t>
            </w:r>
          </w:p>
          <w:p w:rsidR="00F82DB5" w:rsidRDefault="00F82DB5" w:rsidP="00F078DF">
            <w:pPr>
              <w:snapToGrid w:val="0"/>
              <w:spacing w:before="24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790B" w:rsidRDefault="00EE790B" w:rsidP="00F078DF">
            <w:pPr>
              <w:snapToGrid w:val="0"/>
              <w:spacing w:before="24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790B" w:rsidRDefault="00EE790B" w:rsidP="00F078DF">
            <w:pPr>
              <w:snapToGrid w:val="0"/>
              <w:spacing w:before="24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790B" w:rsidRDefault="00EE790B" w:rsidP="00F078DF">
            <w:pPr>
              <w:snapToGrid w:val="0"/>
              <w:spacing w:before="24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790B" w:rsidRDefault="00EE790B" w:rsidP="00F078DF">
            <w:pPr>
              <w:snapToGrid w:val="0"/>
              <w:spacing w:before="24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790B" w:rsidRDefault="00EE790B" w:rsidP="00F078DF">
            <w:pPr>
              <w:snapToGrid w:val="0"/>
              <w:spacing w:before="24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42C1C" w:rsidRDefault="00F10A2D" w:rsidP="00F078DF">
            <w:pPr>
              <w:snapToGrid w:val="0"/>
              <w:spacing w:before="24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Директор______________ </w:t>
            </w:r>
            <w:r w:rsidR="00EE790B">
              <w:rPr>
                <w:rFonts w:ascii="Times New Roman" w:hAnsi="Times New Roman"/>
                <w:color w:val="000000"/>
                <w:sz w:val="20"/>
                <w:szCs w:val="20"/>
              </w:rPr>
              <w:t>/_________/</w:t>
            </w:r>
          </w:p>
          <w:p w:rsidR="00F10A2D" w:rsidRDefault="00F10A2D" w:rsidP="00F078DF">
            <w:pPr>
              <w:snapToGrid w:val="0"/>
              <w:spacing w:before="24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</w:p>
          <w:p w:rsidR="002C337F" w:rsidRPr="0029728D" w:rsidRDefault="0029728D" w:rsidP="002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</w:tr>
    </w:tbl>
    <w:p w:rsidR="004F4D1F" w:rsidRDefault="004F4D1F" w:rsidP="008125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sectPr w:rsidR="004F4D1F" w:rsidSect="00550EB7">
          <w:pgSz w:w="11906" w:h="16838"/>
          <w:pgMar w:top="709" w:right="1080" w:bottom="1440" w:left="1080" w:header="708" w:footer="708" w:gutter="0"/>
          <w:cols w:space="708"/>
          <w:docGrid w:linePitch="360"/>
        </w:sectPr>
      </w:pPr>
    </w:p>
    <w:p w:rsidR="004F4D1F" w:rsidRDefault="004F4D1F" w:rsidP="008125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</w:p>
    <w:bookmarkEnd w:id="0"/>
    <w:p w:rsidR="004F4D1F" w:rsidRDefault="00B75D64" w:rsidP="00B75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D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договору</w:t>
      </w:r>
      <w:r w:rsidR="00077B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842F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077BD1" w:rsidRPr="00B75D64" w:rsidRDefault="00077BD1" w:rsidP="00B75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42F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2020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4F4D1F" w:rsidRDefault="004F4D1F" w:rsidP="00B75D64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F4D1F" w:rsidRPr="004F4D1F" w:rsidRDefault="004F4D1F" w:rsidP="00481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992"/>
        <w:gridCol w:w="432"/>
        <w:gridCol w:w="508"/>
        <w:gridCol w:w="1470"/>
        <w:gridCol w:w="2130"/>
        <w:gridCol w:w="815"/>
      </w:tblGrid>
      <w:tr w:rsidR="004F4D1F" w:rsidRPr="004F4D1F" w:rsidTr="00B42C1C">
        <w:trPr>
          <w:gridAfter w:val="1"/>
          <w:wAfter w:w="815" w:type="dxa"/>
        </w:trPr>
        <w:tc>
          <w:tcPr>
            <w:tcW w:w="3936" w:type="dxa"/>
            <w:shd w:val="clear" w:color="auto" w:fill="auto"/>
          </w:tcPr>
          <w:p w:rsidR="004F4D1F" w:rsidRPr="004F4D1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940" w:type="dxa"/>
            <w:gridSpan w:val="2"/>
            <w:shd w:val="clear" w:color="auto" w:fill="auto"/>
          </w:tcPr>
          <w:p w:rsidR="004F4D1F" w:rsidRPr="004F4D1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70" w:type="dxa"/>
            <w:shd w:val="clear" w:color="auto" w:fill="auto"/>
          </w:tcPr>
          <w:p w:rsidR="004F4D1F" w:rsidRPr="004F4D1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30" w:type="dxa"/>
            <w:shd w:val="clear" w:color="auto" w:fill="auto"/>
          </w:tcPr>
          <w:p w:rsidR="004F4D1F" w:rsidRPr="004F4D1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9728D" w:rsidRPr="004F4D1F" w:rsidTr="00B42C1C">
        <w:trPr>
          <w:gridAfter w:val="1"/>
          <w:wAfter w:w="815" w:type="dxa"/>
        </w:trPr>
        <w:tc>
          <w:tcPr>
            <w:tcW w:w="3936" w:type="dxa"/>
            <w:shd w:val="clear" w:color="auto" w:fill="auto"/>
            <w:vAlign w:val="bottom"/>
          </w:tcPr>
          <w:p w:rsidR="0029728D" w:rsidRPr="0029728D" w:rsidRDefault="004A42AA" w:rsidP="00E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Бахилы одноразовые 50мкм,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9728D" w:rsidRPr="0029728D" w:rsidRDefault="004A42AA" w:rsidP="006A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29728D" w:rsidRPr="0029728D" w:rsidRDefault="004A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29728D" w:rsidRPr="0029728D" w:rsidRDefault="00297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bottom"/>
          </w:tcPr>
          <w:p w:rsidR="0029728D" w:rsidRPr="0029728D" w:rsidRDefault="00297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1F" w:rsidRPr="004F4D1F" w:rsidTr="00B42C1C">
        <w:trPr>
          <w:gridAfter w:val="1"/>
          <w:wAfter w:w="815" w:type="dxa"/>
        </w:trPr>
        <w:tc>
          <w:tcPr>
            <w:tcW w:w="7338" w:type="dxa"/>
            <w:gridSpan w:val="5"/>
            <w:shd w:val="clear" w:color="auto" w:fill="auto"/>
          </w:tcPr>
          <w:p w:rsidR="004F4D1F" w:rsidRPr="0029728D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30" w:type="dxa"/>
            <w:shd w:val="clear" w:color="auto" w:fill="auto"/>
          </w:tcPr>
          <w:p w:rsidR="004F4D1F" w:rsidRPr="0029728D" w:rsidRDefault="004F4D1F" w:rsidP="0029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8D" w:rsidTr="00B6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1"/>
        </w:trPr>
        <w:tc>
          <w:tcPr>
            <w:tcW w:w="5360" w:type="dxa"/>
            <w:gridSpan w:val="3"/>
          </w:tcPr>
          <w:p w:rsidR="0029728D" w:rsidRPr="00B44214" w:rsidRDefault="0029728D" w:rsidP="006A7F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728D" w:rsidRPr="00B44214" w:rsidRDefault="0029728D" w:rsidP="006A7F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4214">
              <w:rPr>
                <w:rFonts w:ascii="Times New Roman" w:eastAsia="Times New Roman" w:hAnsi="Times New Roman" w:cs="Times New Roman"/>
                <w:lang w:eastAsia="ar-SA"/>
              </w:rPr>
              <w:t>Заказчик</w:t>
            </w:r>
          </w:p>
          <w:p w:rsidR="0029728D" w:rsidRPr="00B44214" w:rsidRDefault="0029728D" w:rsidP="006A7F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Муниципальное автономное общеобразовательное учреждение </w:t>
            </w:r>
          </w:p>
          <w:p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b/>
                <w:lang w:eastAsia="ru-RU"/>
              </w:rPr>
              <w:t>«Гимназия № 80 г. Челябинска»</w:t>
            </w:r>
          </w:p>
          <w:p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lang w:eastAsia="ru-RU"/>
              </w:rPr>
              <w:t>Адрес: 454092, г. Челябинск, ул. Елькина,88</w:t>
            </w:r>
          </w:p>
          <w:p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lang w:eastAsia="ru-RU"/>
              </w:rPr>
              <w:t>ИНН 7451053569/ КПП 745101001</w:t>
            </w:r>
          </w:p>
          <w:p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lang w:eastAsia="ru-RU"/>
              </w:rPr>
              <w:t>р/счет 40703810090324000143</w:t>
            </w:r>
          </w:p>
          <w:p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lang w:eastAsia="ru-RU"/>
              </w:rPr>
              <w:t xml:space="preserve">ПАО </w:t>
            </w:r>
            <w:proofErr w:type="spellStart"/>
            <w:r w:rsidRPr="004D706C">
              <w:rPr>
                <w:rFonts w:ascii="Times New Roman" w:eastAsia="Times New Roman" w:hAnsi="Times New Roman" w:cs="Times New Roman"/>
                <w:lang w:eastAsia="ru-RU"/>
              </w:rPr>
              <w:t>Челябинвестбанкг.Челябинск</w:t>
            </w:r>
            <w:proofErr w:type="spellEnd"/>
          </w:p>
          <w:p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lang w:eastAsia="ru-RU"/>
              </w:rPr>
              <w:t xml:space="preserve">БИК       047501779 </w:t>
            </w:r>
          </w:p>
          <w:p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lang w:eastAsia="ru-RU"/>
              </w:rPr>
              <w:t>Тел(факс): (351) 237-86-85</w:t>
            </w:r>
          </w:p>
          <w:p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lang w:eastAsia="ru-RU"/>
              </w:rPr>
              <w:t xml:space="preserve">Эл. адрес: gimnazia80@mail.ru </w:t>
            </w:r>
          </w:p>
          <w:p w:rsidR="004D706C" w:rsidRDefault="004D706C" w:rsidP="00C8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06C" w:rsidRDefault="004D706C" w:rsidP="00C8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06C" w:rsidRDefault="004D706C" w:rsidP="00C8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06C" w:rsidRPr="00C81525" w:rsidRDefault="004D706C" w:rsidP="00C8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lang w:eastAsia="ru-RU"/>
              </w:rPr>
              <w:t>Директор______________(Макарова А.В.)</w:t>
            </w:r>
          </w:p>
          <w:p w:rsidR="00C81525" w:rsidRPr="00C81525" w:rsidRDefault="00C81525" w:rsidP="00C8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728D" w:rsidRPr="00B44214" w:rsidRDefault="00C81525" w:rsidP="00C8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8152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МП</w:t>
            </w:r>
          </w:p>
        </w:tc>
        <w:tc>
          <w:tcPr>
            <w:tcW w:w="4923" w:type="dxa"/>
            <w:gridSpan w:val="4"/>
          </w:tcPr>
          <w:p w:rsidR="0029728D" w:rsidRPr="0029728D" w:rsidRDefault="0029728D" w:rsidP="006A7F67">
            <w:pPr>
              <w:snapToGrid w:val="0"/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Поставщик</w:t>
            </w:r>
          </w:p>
          <w:p w:rsidR="00481F8E" w:rsidRDefault="00481F8E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E790B" w:rsidRDefault="00EE790B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E790B" w:rsidRDefault="00EE790B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E790B" w:rsidRDefault="00EE790B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E790B" w:rsidRDefault="00EE790B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E790B" w:rsidRDefault="00EE790B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E790B" w:rsidRDefault="00EE790B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E790B" w:rsidRDefault="00EE790B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E790B" w:rsidRDefault="00EE790B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E790B" w:rsidRDefault="00EE790B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E790B" w:rsidRDefault="00EE790B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81F8E" w:rsidRDefault="00481F8E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D706C" w:rsidRDefault="004D706C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D706C" w:rsidRDefault="004D706C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41FFE" w:rsidRDefault="00641FFE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81F8E" w:rsidRDefault="00481F8E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____________________(</w:t>
            </w:r>
            <w:r w:rsidR="00B42C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proofErr w:type="gramEnd"/>
          </w:p>
          <w:p w:rsidR="0029728D" w:rsidRPr="0029728D" w:rsidRDefault="00481F8E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29728D"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29728D"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29728D"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29728D"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</w:tr>
      <w:tr w:rsidR="0029728D" w:rsidTr="006A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1"/>
        </w:trPr>
        <w:tc>
          <w:tcPr>
            <w:tcW w:w="5360" w:type="dxa"/>
            <w:gridSpan w:val="3"/>
          </w:tcPr>
          <w:p w:rsidR="0029728D" w:rsidRPr="00B44214" w:rsidRDefault="0029728D" w:rsidP="006A7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23" w:type="dxa"/>
            <w:gridSpan w:val="4"/>
          </w:tcPr>
          <w:p w:rsidR="0029728D" w:rsidRPr="0029728D" w:rsidRDefault="0029728D" w:rsidP="006A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F4D1F" w:rsidRDefault="004F4D1F" w:rsidP="004F4D1F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</w:p>
    <w:sectPr w:rsidR="004F4D1F" w:rsidSect="00D97D9B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BBAC3F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Io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5C6F18"/>
    <w:multiLevelType w:val="multilevel"/>
    <w:tmpl w:val="C75E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">
    <w:nsid w:val="0F834320"/>
    <w:multiLevelType w:val="multilevel"/>
    <w:tmpl w:val="BBAC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8BF05D5"/>
    <w:multiLevelType w:val="multilevel"/>
    <w:tmpl w:val="C75E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FC1"/>
    <w:rsid w:val="00011F7C"/>
    <w:rsid w:val="00032FD4"/>
    <w:rsid w:val="000428A3"/>
    <w:rsid w:val="00077BD1"/>
    <w:rsid w:val="000809B9"/>
    <w:rsid w:val="000B4410"/>
    <w:rsid w:val="000B4840"/>
    <w:rsid w:val="0010721F"/>
    <w:rsid w:val="001B4FDE"/>
    <w:rsid w:val="001D275A"/>
    <w:rsid w:val="001F3746"/>
    <w:rsid w:val="00210159"/>
    <w:rsid w:val="00223176"/>
    <w:rsid w:val="00285584"/>
    <w:rsid w:val="002918F8"/>
    <w:rsid w:val="0029728D"/>
    <w:rsid w:val="002C337F"/>
    <w:rsid w:val="002C4EA1"/>
    <w:rsid w:val="002E7E8A"/>
    <w:rsid w:val="00343C0B"/>
    <w:rsid w:val="00390EFE"/>
    <w:rsid w:val="0039366A"/>
    <w:rsid w:val="00393B07"/>
    <w:rsid w:val="0039509D"/>
    <w:rsid w:val="00402369"/>
    <w:rsid w:val="00405AFB"/>
    <w:rsid w:val="00416BEA"/>
    <w:rsid w:val="00481F8E"/>
    <w:rsid w:val="00495B09"/>
    <w:rsid w:val="004A42AA"/>
    <w:rsid w:val="004C1D6A"/>
    <w:rsid w:val="004C605C"/>
    <w:rsid w:val="004D5FC9"/>
    <w:rsid w:val="004D706C"/>
    <w:rsid w:val="004F4D1F"/>
    <w:rsid w:val="00550EB7"/>
    <w:rsid w:val="00590720"/>
    <w:rsid w:val="005B1F3C"/>
    <w:rsid w:val="005B5439"/>
    <w:rsid w:val="005F7F2C"/>
    <w:rsid w:val="00641FFE"/>
    <w:rsid w:val="00646659"/>
    <w:rsid w:val="006705E0"/>
    <w:rsid w:val="00677EA3"/>
    <w:rsid w:val="00683FF5"/>
    <w:rsid w:val="006C739C"/>
    <w:rsid w:val="006E5C05"/>
    <w:rsid w:val="00711858"/>
    <w:rsid w:val="007D59D2"/>
    <w:rsid w:val="008031A8"/>
    <w:rsid w:val="00811C89"/>
    <w:rsid w:val="00816885"/>
    <w:rsid w:val="00831021"/>
    <w:rsid w:val="00832D03"/>
    <w:rsid w:val="00842F40"/>
    <w:rsid w:val="0086506C"/>
    <w:rsid w:val="00903C5C"/>
    <w:rsid w:val="00916D02"/>
    <w:rsid w:val="009F5192"/>
    <w:rsid w:val="009F7726"/>
    <w:rsid w:val="00A1005A"/>
    <w:rsid w:val="00A5428A"/>
    <w:rsid w:val="00A71EDE"/>
    <w:rsid w:val="00A85A7C"/>
    <w:rsid w:val="00A9191B"/>
    <w:rsid w:val="00A965B7"/>
    <w:rsid w:val="00A97C78"/>
    <w:rsid w:val="00AA1E14"/>
    <w:rsid w:val="00AC2E8A"/>
    <w:rsid w:val="00AF0735"/>
    <w:rsid w:val="00B2550F"/>
    <w:rsid w:val="00B2719B"/>
    <w:rsid w:val="00B42C1C"/>
    <w:rsid w:val="00B44214"/>
    <w:rsid w:val="00B658DB"/>
    <w:rsid w:val="00B75D64"/>
    <w:rsid w:val="00B834D7"/>
    <w:rsid w:val="00B91B18"/>
    <w:rsid w:val="00BB71EC"/>
    <w:rsid w:val="00BD1851"/>
    <w:rsid w:val="00BE26E2"/>
    <w:rsid w:val="00BF3E39"/>
    <w:rsid w:val="00BF7DE6"/>
    <w:rsid w:val="00C734F4"/>
    <w:rsid w:val="00C81525"/>
    <w:rsid w:val="00CC250D"/>
    <w:rsid w:val="00CD6610"/>
    <w:rsid w:val="00CE0D99"/>
    <w:rsid w:val="00D11347"/>
    <w:rsid w:val="00D31578"/>
    <w:rsid w:val="00D97D9B"/>
    <w:rsid w:val="00DB15A9"/>
    <w:rsid w:val="00E17F07"/>
    <w:rsid w:val="00E60313"/>
    <w:rsid w:val="00EA0372"/>
    <w:rsid w:val="00ED5E8A"/>
    <w:rsid w:val="00EE790B"/>
    <w:rsid w:val="00EF544E"/>
    <w:rsid w:val="00F078DF"/>
    <w:rsid w:val="00F10A2D"/>
    <w:rsid w:val="00F12DE2"/>
    <w:rsid w:val="00F34E24"/>
    <w:rsid w:val="00F34FFD"/>
    <w:rsid w:val="00F45A58"/>
    <w:rsid w:val="00F63DA6"/>
    <w:rsid w:val="00F64FC1"/>
    <w:rsid w:val="00F82DB5"/>
    <w:rsid w:val="00F8461F"/>
    <w:rsid w:val="00FC7111"/>
    <w:rsid w:val="00FF03B6"/>
    <w:rsid w:val="00FF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ieeeieiioeooe">
    <w:name w:val="Aa?oiee eieiioeooe"/>
    <w:basedOn w:val="a"/>
    <w:rsid w:val="007D59D2"/>
    <w:pPr>
      <w:tabs>
        <w:tab w:val="center" w:pos="4819"/>
        <w:tab w:val="right" w:pos="9071"/>
      </w:tabs>
      <w:spacing w:before="120" w:after="120" w:line="360" w:lineRule="auto"/>
      <w:jc w:val="center"/>
    </w:pPr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Ieieeeieiioeooe">
    <w:name w:val="Ie?iee eieiioeooe"/>
    <w:basedOn w:val="a"/>
    <w:rsid w:val="007D59D2"/>
    <w:pPr>
      <w:tabs>
        <w:tab w:val="center" w:pos="4819"/>
        <w:tab w:val="right" w:pos="9071"/>
      </w:tabs>
      <w:spacing w:after="0" w:line="240" w:lineRule="auto"/>
      <w:ind w:firstLine="567"/>
      <w:jc w:val="both"/>
    </w:pPr>
    <w:rPr>
      <w:rFonts w:ascii="Pragmatica" w:eastAsia="Times New Roman" w:hAnsi="Pragmatica" w:cs="Times New Roman"/>
      <w:sz w:val="20"/>
      <w:szCs w:val="20"/>
      <w:lang w:eastAsia="ar-SA"/>
    </w:rPr>
  </w:style>
  <w:style w:type="paragraph" w:customStyle="1" w:styleId="Ioi3">
    <w:name w:val="_Ioi3"/>
    <w:basedOn w:val="a"/>
    <w:rsid w:val="007D59D2"/>
    <w:pPr>
      <w:numPr>
        <w:numId w:val="2"/>
      </w:numPr>
      <w:spacing w:after="120" w:line="240" w:lineRule="auto"/>
      <w:ind w:left="57" w:firstLine="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iiianoaieou">
    <w:name w:val="iiia? no?aieou"/>
    <w:basedOn w:val="a0"/>
    <w:rsid w:val="007D59D2"/>
  </w:style>
  <w:style w:type="paragraph" w:styleId="a3">
    <w:name w:val="List Paragraph"/>
    <w:basedOn w:val="a"/>
    <w:uiPriority w:val="34"/>
    <w:qFormat/>
    <w:rsid w:val="00291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F544E"/>
    <w:pPr>
      <w:spacing w:after="120" w:line="240" w:lineRule="auto"/>
      <w:ind w:firstLine="567"/>
      <w:jc w:val="both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EF544E"/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41">
    <w:name w:val="Заголовок 41"/>
    <w:basedOn w:val="a"/>
    <w:rsid w:val="00EF544E"/>
    <w:pPr>
      <w:keepNext/>
      <w:spacing w:after="0" w:line="240" w:lineRule="auto"/>
      <w:ind w:firstLine="567"/>
      <w:jc w:val="right"/>
    </w:pPr>
    <w:rPr>
      <w:rFonts w:ascii="Times New Roman" w:eastAsia="Arial" w:hAnsi="Times New Roman" w:cs="Times New Roman"/>
      <w:b/>
      <w:kern w:val="1"/>
      <w:szCs w:val="20"/>
      <w:lang w:eastAsia="zh-CN"/>
    </w:rPr>
  </w:style>
  <w:style w:type="paragraph" w:customStyle="1" w:styleId="21">
    <w:name w:val="Основной текст с отступом 21"/>
    <w:basedOn w:val="a"/>
    <w:rsid w:val="00EF544E"/>
    <w:pPr>
      <w:spacing w:before="120" w:after="120" w:line="240" w:lineRule="auto"/>
      <w:ind w:firstLine="567"/>
      <w:jc w:val="both"/>
    </w:pPr>
    <w:rPr>
      <w:rFonts w:ascii="Garamond" w:eastAsia="Arial" w:hAnsi="Garamond" w:cs="Garamond"/>
      <w:bCs/>
      <w:kern w:val="1"/>
      <w:szCs w:val="20"/>
      <w:lang w:eastAsia="zh-CN"/>
    </w:rPr>
  </w:style>
  <w:style w:type="character" w:styleId="a9">
    <w:name w:val="Strong"/>
    <w:basedOn w:val="a0"/>
    <w:uiPriority w:val="22"/>
    <w:qFormat/>
    <w:rsid w:val="0039366A"/>
    <w:rPr>
      <w:b/>
      <w:bCs/>
    </w:rPr>
  </w:style>
  <w:style w:type="character" w:styleId="aa">
    <w:name w:val="Hyperlink"/>
    <w:basedOn w:val="a0"/>
    <w:uiPriority w:val="99"/>
    <w:unhideWhenUsed/>
    <w:rsid w:val="0039366A"/>
    <w:rPr>
      <w:color w:val="0000FF"/>
      <w:u w:val="single"/>
    </w:rPr>
  </w:style>
  <w:style w:type="paragraph" w:styleId="ab">
    <w:name w:val="No Spacing"/>
    <w:uiPriority w:val="1"/>
    <w:qFormat/>
    <w:rsid w:val="00F1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FBA7-F473-45A6-9733-9B9DDF48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Кульчеева Анастасия Сергеевна</dc:creator>
  <cp:lastModifiedBy>Joni</cp:lastModifiedBy>
  <cp:revision>3</cp:revision>
  <cp:lastPrinted>2015-11-30T12:00:00Z</cp:lastPrinted>
  <dcterms:created xsi:type="dcterms:W3CDTF">2020-09-01T17:09:00Z</dcterms:created>
  <dcterms:modified xsi:type="dcterms:W3CDTF">2021-01-15T18:45:00Z</dcterms:modified>
</cp:coreProperties>
</file>