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987" w:rsidRPr="002629DB" w:rsidRDefault="00E7109E" w:rsidP="00003700">
      <w:pPr>
        <w:pStyle w:val="20"/>
        <w:shd w:val="clear" w:color="auto" w:fill="auto"/>
        <w:spacing w:after="0" w:line="240" w:lineRule="auto"/>
        <w:ind w:firstLine="0"/>
        <w:rPr>
          <w:b w:val="0"/>
          <w:spacing w:val="0"/>
          <w:sz w:val="20"/>
          <w:szCs w:val="20"/>
        </w:rPr>
      </w:pPr>
      <w:r w:rsidRPr="002629DB">
        <w:rPr>
          <w:rStyle w:val="23pt"/>
          <w:bCs/>
          <w:spacing w:val="0"/>
          <w:sz w:val="20"/>
          <w:szCs w:val="20"/>
        </w:rPr>
        <w:t>Муниципальный контракт</w:t>
      </w:r>
      <w:r w:rsidR="00A67E23" w:rsidRPr="002629DB">
        <w:rPr>
          <w:b w:val="0"/>
          <w:spacing w:val="0"/>
          <w:sz w:val="20"/>
          <w:szCs w:val="20"/>
        </w:rPr>
        <w:t xml:space="preserve"> </w:t>
      </w:r>
      <w:r w:rsidR="00180C9F" w:rsidRPr="002629DB">
        <w:rPr>
          <w:b w:val="0"/>
          <w:spacing w:val="0"/>
          <w:sz w:val="20"/>
          <w:szCs w:val="20"/>
        </w:rPr>
        <w:t xml:space="preserve">№ </w:t>
      </w:r>
    </w:p>
    <w:p w:rsidR="00003700" w:rsidRDefault="00E7109E" w:rsidP="00003700">
      <w:pPr>
        <w:pStyle w:val="20"/>
        <w:shd w:val="clear" w:color="auto" w:fill="auto"/>
        <w:spacing w:after="0" w:line="240" w:lineRule="auto"/>
        <w:ind w:firstLine="0"/>
        <w:rPr>
          <w:b w:val="0"/>
          <w:spacing w:val="0"/>
          <w:sz w:val="20"/>
          <w:szCs w:val="20"/>
        </w:rPr>
      </w:pPr>
      <w:r w:rsidRPr="002629DB">
        <w:rPr>
          <w:b w:val="0"/>
          <w:spacing w:val="0"/>
          <w:sz w:val="20"/>
          <w:szCs w:val="20"/>
        </w:rPr>
        <w:t>на поставку товара</w:t>
      </w:r>
    </w:p>
    <w:p w:rsidR="004F38FA" w:rsidRPr="002629DB" w:rsidRDefault="004F38FA" w:rsidP="00003700">
      <w:pPr>
        <w:pStyle w:val="20"/>
        <w:shd w:val="clear" w:color="auto" w:fill="auto"/>
        <w:spacing w:after="0" w:line="240" w:lineRule="auto"/>
        <w:ind w:firstLine="0"/>
        <w:rPr>
          <w:b w:val="0"/>
          <w:spacing w:val="0"/>
          <w:sz w:val="20"/>
          <w:szCs w:val="20"/>
        </w:rPr>
      </w:pPr>
    </w:p>
    <w:p w:rsidR="007E6987" w:rsidRPr="00097DD6" w:rsidRDefault="00F2242F" w:rsidP="00F2242F">
      <w:pPr>
        <w:pStyle w:val="11"/>
        <w:shd w:val="clear" w:color="auto" w:fill="auto"/>
        <w:tabs>
          <w:tab w:val="center" w:pos="4956"/>
          <w:tab w:val="right" w:pos="6967"/>
          <w:tab w:val="center" w:leader="underscore" w:pos="7529"/>
          <w:tab w:val="center" w:leader="underscore" w:pos="9271"/>
          <w:tab w:val="right" w:pos="9718"/>
        </w:tabs>
        <w:spacing w:before="0" w:after="0" w:line="240" w:lineRule="auto"/>
        <w:jc w:val="left"/>
        <w:rPr>
          <w:spacing w:val="0"/>
          <w:sz w:val="20"/>
          <w:szCs w:val="20"/>
        </w:rPr>
      </w:pPr>
      <w:r w:rsidRPr="002629DB">
        <w:rPr>
          <w:spacing w:val="0"/>
          <w:sz w:val="20"/>
          <w:szCs w:val="20"/>
        </w:rPr>
        <w:t xml:space="preserve">                        </w:t>
      </w:r>
      <w:r w:rsidR="00AD7996" w:rsidRPr="002629DB">
        <w:rPr>
          <w:spacing w:val="0"/>
          <w:sz w:val="20"/>
          <w:szCs w:val="20"/>
        </w:rPr>
        <w:t>ИК</w:t>
      </w:r>
      <w:r w:rsidRPr="002629DB">
        <w:rPr>
          <w:spacing w:val="0"/>
          <w:sz w:val="20"/>
          <w:szCs w:val="20"/>
        </w:rPr>
        <w:t>З</w:t>
      </w:r>
      <w:r w:rsidR="00E01AF2" w:rsidRPr="002629DB">
        <w:rPr>
          <w:spacing w:val="0"/>
          <w:sz w:val="20"/>
          <w:szCs w:val="20"/>
        </w:rPr>
        <w:t xml:space="preserve">               </w:t>
      </w:r>
      <w:r w:rsidR="00AD723D" w:rsidRPr="002629DB">
        <w:rPr>
          <w:spacing w:val="0"/>
          <w:sz w:val="20"/>
          <w:szCs w:val="20"/>
        </w:rPr>
        <w:t xml:space="preserve">         </w:t>
      </w:r>
      <w:r w:rsidR="009D165E" w:rsidRPr="002629DB">
        <w:rPr>
          <w:spacing w:val="0"/>
          <w:sz w:val="20"/>
          <w:szCs w:val="20"/>
        </w:rPr>
        <w:t xml:space="preserve">      </w:t>
      </w:r>
      <w:r w:rsidR="00E34D36" w:rsidRPr="00E34D36">
        <w:rPr>
          <w:spacing w:val="0"/>
          <w:sz w:val="20"/>
          <w:szCs w:val="20"/>
        </w:rPr>
        <w:t>263744703312974470100101080000000244</w:t>
      </w:r>
      <w:r w:rsidR="009D165E" w:rsidRPr="002629DB">
        <w:rPr>
          <w:spacing w:val="0"/>
          <w:sz w:val="20"/>
          <w:szCs w:val="20"/>
        </w:rPr>
        <w:t xml:space="preserve"> </w:t>
      </w:r>
      <w:r w:rsidR="00505807" w:rsidRPr="002629DB">
        <w:rPr>
          <w:spacing w:val="0"/>
          <w:sz w:val="20"/>
          <w:szCs w:val="20"/>
        </w:rPr>
        <w:t xml:space="preserve">                       </w:t>
      </w:r>
      <w:r w:rsidR="00915324" w:rsidRPr="002629DB">
        <w:rPr>
          <w:spacing w:val="0"/>
          <w:sz w:val="20"/>
          <w:szCs w:val="20"/>
        </w:rPr>
        <w:t xml:space="preserve"> </w:t>
      </w:r>
      <w:r w:rsidR="00505807" w:rsidRPr="002629DB">
        <w:rPr>
          <w:spacing w:val="0"/>
          <w:sz w:val="20"/>
          <w:szCs w:val="20"/>
        </w:rPr>
        <w:t xml:space="preserve"> </w:t>
      </w:r>
      <w:r w:rsidR="00915324" w:rsidRPr="002629DB">
        <w:rPr>
          <w:spacing w:val="0"/>
          <w:sz w:val="20"/>
          <w:szCs w:val="20"/>
        </w:rPr>
        <w:t xml:space="preserve">     </w:t>
      </w:r>
      <w:r w:rsidR="00505807" w:rsidRPr="002629DB">
        <w:rPr>
          <w:spacing w:val="0"/>
          <w:sz w:val="20"/>
          <w:szCs w:val="20"/>
        </w:rPr>
        <w:t xml:space="preserve"> </w:t>
      </w:r>
      <w:r w:rsidR="00261F82" w:rsidRPr="002629DB">
        <w:rPr>
          <w:spacing w:val="0"/>
          <w:sz w:val="20"/>
          <w:szCs w:val="20"/>
        </w:rPr>
        <w:t xml:space="preserve">                                                                                         </w:t>
      </w:r>
      <w:r w:rsidR="00505807" w:rsidRPr="002629DB">
        <w:rPr>
          <w:spacing w:val="0"/>
          <w:sz w:val="20"/>
          <w:szCs w:val="20"/>
        </w:rPr>
        <w:t xml:space="preserve">      </w:t>
      </w:r>
      <w:r w:rsidR="00AD7996" w:rsidRPr="002629DB">
        <w:rPr>
          <w:spacing w:val="0"/>
          <w:sz w:val="20"/>
          <w:szCs w:val="20"/>
        </w:rPr>
        <w:t>г.</w:t>
      </w:r>
      <w:r w:rsidR="00AD7996" w:rsidRPr="00097DD6">
        <w:rPr>
          <w:spacing w:val="0"/>
          <w:sz w:val="20"/>
          <w:szCs w:val="20"/>
        </w:rPr>
        <w:t xml:space="preserve">Челябинск         </w:t>
      </w:r>
      <w:r w:rsidR="00505807" w:rsidRPr="00097DD6">
        <w:rPr>
          <w:spacing w:val="0"/>
          <w:sz w:val="20"/>
          <w:szCs w:val="20"/>
        </w:rPr>
        <w:t xml:space="preserve">                                      </w:t>
      </w:r>
      <w:r w:rsidR="00AD7996" w:rsidRPr="00097DD6">
        <w:rPr>
          <w:spacing w:val="0"/>
          <w:sz w:val="20"/>
          <w:szCs w:val="20"/>
        </w:rPr>
        <w:t xml:space="preserve">                                                </w:t>
      </w:r>
      <w:r w:rsidR="00236CF8" w:rsidRPr="00097DD6">
        <w:rPr>
          <w:spacing w:val="0"/>
          <w:sz w:val="20"/>
          <w:szCs w:val="20"/>
        </w:rPr>
        <w:t xml:space="preserve">                        </w:t>
      </w:r>
      <w:r w:rsidR="00AD7996" w:rsidRPr="00097DD6">
        <w:rPr>
          <w:spacing w:val="0"/>
          <w:sz w:val="20"/>
          <w:szCs w:val="20"/>
        </w:rPr>
        <w:t xml:space="preserve">   </w:t>
      </w:r>
      <w:r w:rsidR="00AD723D" w:rsidRPr="00097DD6">
        <w:rPr>
          <w:spacing w:val="0"/>
          <w:sz w:val="20"/>
          <w:szCs w:val="20"/>
        </w:rPr>
        <w:t>«___»</w:t>
      </w:r>
      <w:r w:rsidR="003269A5" w:rsidRPr="00097DD6">
        <w:rPr>
          <w:spacing w:val="0"/>
          <w:sz w:val="20"/>
          <w:szCs w:val="20"/>
        </w:rPr>
        <w:t xml:space="preserve"> </w:t>
      </w:r>
      <w:r w:rsidR="00167CAA">
        <w:rPr>
          <w:spacing w:val="0"/>
          <w:sz w:val="20"/>
          <w:szCs w:val="20"/>
        </w:rPr>
        <w:t>__________</w:t>
      </w:r>
      <w:r w:rsidR="003269A5" w:rsidRPr="00097DD6">
        <w:rPr>
          <w:spacing w:val="0"/>
          <w:sz w:val="20"/>
          <w:szCs w:val="20"/>
        </w:rPr>
        <w:t xml:space="preserve"> 202</w:t>
      </w:r>
      <w:r w:rsidR="00E34D36">
        <w:rPr>
          <w:spacing w:val="0"/>
          <w:sz w:val="20"/>
          <w:szCs w:val="20"/>
        </w:rPr>
        <w:t>6</w:t>
      </w:r>
      <w:r w:rsidR="00A0291D">
        <w:rPr>
          <w:spacing w:val="0"/>
          <w:sz w:val="20"/>
          <w:szCs w:val="20"/>
        </w:rPr>
        <w:t xml:space="preserve"> </w:t>
      </w:r>
      <w:r w:rsidR="003269A5" w:rsidRPr="00097DD6">
        <w:rPr>
          <w:spacing w:val="0"/>
          <w:sz w:val="20"/>
          <w:szCs w:val="20"/>
        </w:rPr>
        <w:t>г.</w:t>
      </w:r>
    </w:p>
    <w:p w:rsidR="00E01AF2" w:rsidRPr="00097DD6" w:rsidRDefault="00E01AF2" w:rsidP="00003700">
      <w:pPr>
        <w:pStyle w:val="11"/>
        <w:shd w:val="clear" w:color="auto" w:fill="auto"/>
        <w:spacing w:before="0" w:after="0" w:line="240" w:lineRule="auto"/>
        <w:ind w:firstLine="709"/>
        <w:rPr>
          <w:rStyle w:val="0pt"/>
          <w:b w:val="0"/>
          <w:spacing w:val="0"/>
          <w:sz w:val="20"/>
          <w:szCs w:val="20"/>
        </w:rPr>
      </w:pPr>
    </w:p>
    <w:p w:rsidR="00706AFB" w:rsidRPr="00097DD6" w:rsidRDefault="0007267F" w:rsidP="00706AFB">
      <w:pPr>
        <w:pStyle w:val="1"/>
        <w:spacing w:before="0" w:beforeAutospacing="0" w:after="0" w:afterAutospacing="0"/>
        <w:jc w:val="both"/>
        <w:rPr>
          <w:b w:val="0"/>
          <w:sz w:val="20"/>
          <w:szCs w:val="20"/>
        </w:rPr>
      </w:pPr>
      <w:r w:rsidRPr="00097DD6">
        <w:rPr>
          <w:b w:val="0"/>
          <w:sz w:val="20"/>
          <w:szCs w:val="20"/>
        </w:rPr>
        <w:t xml:space="preserve">               </w:t>
      </w:r>
    </w:p>
    <w:p w:rsidR="00706AFB" w:rsidRPr="00097DD6" w:rsidRDefault="00D87D72" w:rsidP="00706AFB">
      <w:pPr>
        <w:pStyle w:val="1"/>
        <w:spacing w:before="0" w:beforeAutospacing="0" w:after="0" w:afterAutospacing="0"/>
        <w:jc w:val="both"/>
        <w:rPr>
          <w:b w:val="0"/>
          <w:sz w:val="20"/>
          <w:szCs w:val="20"/>
        </w:rPr>
      </w:pPr>
      <w:r w:rsidRPr="00097DD6">
        <w:rPr>
          <w:b w:val="0"/>
          <w:sz w:val="20"/>
          <w:szCs w:val="20"/>
        </w:rPr>
        <w:t xml:space="preserve">Муниципальное бюджетное дошкольное образовательное учреждение «Детский сад № 447  г.Челябинска»,  именуемое в дальнейшем  Заказчик, с  одной  стороны,  в лице заведующего </w:t>
      </w:r>
      <w:r w:rsidR="001B2B41">
        <w:rPr>
          <w:b w:val="0"/>
          <w:sz w:val="20"/>
          <w:szCs w:val="20"/>
        </w:rPr>
        <w:t>Шумиловой Елены Витальевны</w:t>
      </w:r>
      <w:r w:rsidRPr="00097DD6">
        <w:rPr>
          <w:b w:val="0"/>
          <w:sz w:val="20"/>
          <w:szCs w:val="20"/>
        </w:rPr>
        <w:t xml:space="preserve">, действующей на основании Устава, </w:t>
      </w:r>
      <w:r w:rsidR="009D165E" w:rsidRPr="00097DD6">
        <w:rPr>
          <w:b w:val="0"/>
          <w:sz w:val="20"/>
          <w:szCs w:val="20"/>
        </w:rPr>
        <w:t xml:space="preserve">именуемое в дальнейшем </w:t>
      </w:r>
      <w:r w:rsidR="00F2242F" w:rsidRPr="00097DD6">
        <w:rPr>
          <w:b w:val="0"/>
          <w:sz w:val="20"/>
          <w:szCs w:val="20"/>
        </w:rPr>
        <w:t>Заказчик</w:t>
      </w:r>
      <w:r w:rsidR="0007267F" w:rsidRPr="00097DD6">
        <w:rPr>
          <w:b w:val="0"/>
          <w:sz w:val="20"/>
          <w:szCs w:val="20"/>
        </w:rPr>
        <w:t xml:space="preserve">, с одной стороны  </w:t>
      </w:r>
      <w:r w:rsidR="006F5FA5">
        <w:rPr>
          <w:b w:val="0"/>
          <w:sz w:val="20"/>
          <w:szCs w:val="20"/>
        </w:rPr>
        <w:t>______________________________________,</w:t>
      </w:r>
      <w:r w:rsidR="004F38FA" w:rsidRPr="004F38FA">
        <w:rPr>
          <w:b w:val="0"/>
          <w:sz w:val="20"/>
          <w:szCs w:val="20"/>
        </w:rPr>
        <w:t xml:space="preserve"> </w:t>
      </w:r>
      <w:r w:rsidR="006F5FA5">
        <w:rPr>
          <w:b w:val="0"/>
          <w:sz w:val="20"/>
          <w:szCs w:val="20"/>
        </w:rPr>
        <w:t>в лице __________________________________</w:t>
      </w:r>
      <w:r w:rsidR="004F38FA" w:rsidRPr="004F38FA">
        <w:rPr>
          <w:b w:val="0"/>
          <w:sz w:val="20"/>
          <w:szCs w:val="20"/>
        </w:rPr>
        <w:t xml:space="preserve">действующий на основании </w:t>
      </w:r>
      <w:r w:rsidR="006F5FA5">
        <w:rPr>
          <w:b w:val="0"/>
          <w:sz w:val="20"/>
          <w:szCs w:val="20"/>
        </w:rPr>
        <w:t>__________________________________</w:t>
      </w:r>
      <w:r w:rsidR="004F38FA">
        <w:rPr>
          <w:b w:val="0"/>
          <w:sz w:val="20"/>
          <w:szCs w:val="20"/>
        </w:rPr>
        <w:t>,</w:t>
      </w:r>
      <w:r w:rsidR="00473471" w:rsidRPr="00097DD6">
        <w:rPr>
          <w:b w:val="0"/>
          <w:sz w:val="20"/>
          <w:szCs w:val="20"/>
        </w:rPr>
        <w:t xml:space="preserve"> </w:t>
      </w:r>
      <w:r w:rsidR="0007267F" w:rsidRPr="00097DD6">
        <w:rPr>
          <w:b w:val="0"/>
          <w:sz w:val="20"/>
          <w:szCs w:val="20"/>
        </w:rPr>
        <w:t xml:space="preserve">именуемый в дальнейшем </w:t>
      </w:r>
      <w:r w:rsidR="00F2242F" w:rsidRPr="00097DD6">
        <w:rPr>
          <w:b w:val="0"/>
          <w:sz w:val="20"/>
          <w:szCs w:val="20"/>
        </w:rPr>
        <w:t>Поставщик</w:t>
      </w:r>
      <w:r w:rsidR="0007267F" w:rsidRPr="00097DD6">
        <w:rPr>
          <w:b w:val="0"/>
          <w:sz w:val="20"/>
          <w:szCs w:val="20"/>
        </w:rPr>
        <w:t>,</w:t>
      </w:r>
      <w:r w:rsidR="004D340C" w:rsidRPr="00097DD6">
        <w:rPr>
          <w:b w:val="0"/>
          <w:sz w:val="20"/>
          <w:szCs w:val="20"/>
        </w:rPr>
        <w:t xml:space="preserve"> с другой стороны</w:t>
      </w:r>
      <w:r w:rsidR="0007267F" w:rsidRPr="00097DD6">
        <w:rPr>
          <w:b w:val="0"/>
          <w:sz w:val="20"/>
          <w:szCs w:val="20"/>
        </w:rPr>
        <w:t xml:space="preserve"> </w:t>
      </w:r>
      <w:r w:rsidR="00130AF5" w:rsidRPr="00097DD6">
        <w:rPr>
          <w:b w:val="0"/>
          <w:sz w:val="20"/>
          <w:szCs w:val="20"/>
        </w:rPr>
        <w:t>,</w:t>
      </w:r>
      <w:r w:rsidR="0007267F" w:rsidRPr="00097DD6">
        <w:rPr>
          <w:b w:val="0"/>
          <w:sz w:val="20"/>
          <w:szCs w:val="20"/>
        </w:rPr>
        <w:t xml:space="preserve"> в дальнейшем именуемые «Стороны»</w:t>
      </w:r>
      <w:r w:rsidR="00130AF5" w:rsidRPr="00097DD6">
        <w:rPr>
          <w:b w:val="0"/>
          <w:sz w:val="20"/>
          <w:szCs w:val="20"/>
        </w:rPr>
        <w:t xml:space="preserve"> заключили настоящий </w:t>
      </w:r>
      <w:r w:rsidR="006D6B97" w:rsidRPr="00097DD6">
        <w:rPr>
          <w:b w:val="0"/>
          <w:sz w:val="20"/>
          <w:szCs w:val="20"/>
        </w:rPr>
        <w:t xml:space="preserve">муниципальный контракт  </w:t>
      </w:r>
      <w:r w:rsidR="006B3E88" w:rsidRPr="00097DD6">
        <w:rPr>
          <w:b w:val="0"/>
          <w:sz w:val="20"/>
          <w:szCs w:val="20"/>
        </w:rPr>
        <w:t>о нижеследующем</w:t>
      </w:r>
      <w:r w:rsidR="0007267F" w:rsidRPr="00097DD6">
        <w:rPr>
          <w:b w:val="0"/>
          <w:sz w:val="20"/>
          <w:szCs w:val="20"/>
        </w:rPr>
        <w:t xml:space="preserve">: </w:t>
      </w:r>
    </w:p>
    <w:p w:rsidR="00B45DCD" w:rsidRPr="003269A5" w:rsidRDefault="0007267F" w:rsidP="004F38FA">
      <w:pPr>
        <w:pStyle w:val="1"/>
        <w:spacing w:before="0" w:beforeAutospacing="0" w:after="0" w:afterAutospacing="0"/>
        <w:jc w:val="both"/>
        <w:rPr>
          <w:b w:val="0"/>
          <w:sz w:val="20"/>
          <w:szCs w:val="20"/>
        </w:rPr>
      </w:pPr>
      <w:r w:rsidRPr="00097DD6">
        <w:rPr>
          <w:b w:val="0"/>
          <w:sz w:val="20"/>
          <w:szCs w:val="20"/>
        </w:rPr>
        <w:t xml:space="preserve">       </w:t>
      </w:r>
      <w:r w:rsidR="00B45DCD" w:rsidRPr="003269A5">
        <w:rPr>
          <w:sz w:val="20"/>
          <w:szCs w:val="20"/>
        </w:rPr>
        <w:t xml:space="preserve">   </w:t>
      </w:r>
    </w:p>
    <w:p w:rsidR="007E6987" w:rsidRPr="003269A5" w:rsidRDefault="00E01AF2" w:rsidP="00706AFB">
      <w:pPr>
        <w:pStyle w:val="20"/>
        <w:numPr>
          <w:ilvl w:val="0"/>
          <w:numId w:val="18"/>
        </w:numPr>
        <w:shd w:val="clear" w:color="auto" w:fill="auto"/>
        <w:spacing w:after="0" w:line="240" w:lineRule="auto"/>
        <w:rPr>
          <w:spacing w:val="0"/>
          <w:sz w:val="20"/>
          <w:szCs w:val="20"/>
        </w:rPr>
      </w:pPr>
      <w:r w:rsidRPr="003269A5">
        <w:rPr>
          <w:spacing w:val="0"/>
          <w:sz w:val="20"/>
          <w:szCs w:val="20"/>
        </w:rPr>
        <w:t xml:space="preserve">Предмет </w:t>
      </w:r>
      <w:r w:rsidR="00C9368F" w:rsidRPr="003269A5">
        <w:rPr>
          <w:spacing w:val="0"/>
          <w:sz w:val="20"/>
          <w:szCs w:val="20"/>
        </w:rPr>
        <w:t>контракта</w:t>
      </w:r>
    </w:p>
    <w:p w:rsidR="00501A2D" w:rsidRPr="003269A5" w:rsidRDefault="003E249E" w:rsidP="00706AFB">
      <w:pPr>
        <w:pStyle w:val="11"/>
        <w:shd w:val="clear" w:color="auto" w:fill="auto"/>
        <w:tabs>
          <w:tab w:val="left" w:pos="1134"/>
        </w:tabs>
        <w:spacing w:before="0" w:after="0" w:line="240" w:lineRule="auto"/>
        <w:ind w:firstLine="66"/>
        <w:rPr>
          <w:spacing w:val="0"/>
          <w:sz w:val="20"/>
          <w:szCs w:val="20"/>
        </w:rPr>
      </w:pPr>
      <w:r w:rsidRPr="003269A5">
        <w:rPr>
          <w:spacing w:val="0"/>
          <w:sz w:val="20"/>
          <w:szCs w:val="20"/>
        </w:rPr>
        <w:t xml:space="preserve">          1.1. </w:t>
      </w:r>
      <w:r w:rsidR="00501A2D" w:rsidRPr="003269A5">
        <w:rPr>
          <w:spacing w:val="0"/>
          <w:sz w:val="20"/>
          <w:szCs w:val="20"/>
        </w:rPr>
        <w:t xml:space="preserve">Настоящий </w:t>
      </w:r>
      <w:r w:rsidR="006D6B97" w:rsidRPr="003269A5">
        <w:rPr>
          <w:spacing w:val="0"/>
          <w:sz w:val="20"/>
          <w:szCs w:val="20"/>
        </w:rPr>
        <w:t xml:space="preserve">муниципальный </w:t>
      </w:r>
      <w:r w:rsidR="00C9368F" w:rsidRPr="003269A5">
        <w:rPr>
          <w:spacing w:val="0"/>
          <w:sz w:val="20"/>
          <w:szCs w:val="20"/>
        </w:rPr>
        <w:t>контракт</w:t>
      </w:r>
      <w:r w:rsidR="00501A2D" w:rsidRPr="003269A5">
        <w:rPr>
          <w:spacing w:val="0"/>
          <w:sz w:val="20"/>
          <w:szCs w:val="20"/>
        </w:rPr>
        <w:t xml:space="preserve"> заключается</w:t>
      </w:r>
      <w:r w:rsidR="001B2B41">
        <w:rPr>
          <w:spacing w:val="0"/>
          <w:sz w:val="20"/>
          <w:szCs w:val="20"/>
        </w:rPr>
        <w:t xml:space="preserve"> </w:t>
      </w:r>
      <w:bookmarkStart w:id="0" w:name="_GoBack"/>
      <w:bookmarkEnd w:id="0"/>
      <w:r w:rsidR="00501A2D" w:rsidRPr="003269A5">
        <w:rPr>
          <w:spacing w:val="0"/>
          <w:sz w:val="20"/>
          <w:szCs w:val="20"/>
        </w:rPr>
        <w:t>на основании п</w:t>
      </w:r>
      <w:r w:rsidR="00117600" w:rsidRPr="003269A5">
        <w:rPr>
          <w:spacing w:val="0"/>
          <w:sz w:val="20"/>
          <w:szCs w:val="20"/>
        </w:rPr>
        <w:t>.</w:t>
      </w:r>
      <w:r w:rsidR="00767EF2">
        <w:rPr>
          <w:spacing w:val="0"/>
          <w:sz w:val="20"/>
          <w:szCs w:val="20"/>
        </w:rPr>
        <w:t>5</w:t>
      </w:r>
      <w:r w:rsidR="00F2242F" w:rsidRPr="003269A5">
        <w:rPr>
          <w:spacing w:val="0"/>
          <w:sz w:val="20"/>
          <w:szCs w:val="20"/>
        </w:rPr>
        <w:t xml:space="preserve"> </w:t>
      </w:r>
      <w:r w:rsidR="00271D7D" w:rsidRPr="003269A5">
        <w:rPr>
          <w:spacing w:val="0"/>
          <w:sz w:val="20"/>
          <w:szCs w:val="20"/>
        </w:rPr>
        <w:t>ч.</w:t>
      </w:r>
      <w:r w:rsidR="00501A2D" w:rsidRPr="003269A5">
        <w:rPr>
          <w:spacing w:val="0"/>
          <w:sz w:val="20"/>
          <w:szCs w:val="20"/>
        </w:rPr>
        <w:t>1ст.93 Федерального закона от 05.04.2013 №44-ФЗ «О конт</w:t>
      </w:r>
      <w:r w:rsidR="00117600" w:rsidRPr="003269A5">
        <w:rPr>
          <w:spacing w:val="0"/>
          <w:sz w:val="20"/>
          <w:szCs w:val="20"/>
        </w:rPr>
        <w:t>рактной системе в сфере закупок</w:t>
      </w:r>
      <w:r w:rsidR="00501A2D" w:rsidRPr="003269A5">
        <w:rPr>
          <w:spacing w:val="0"/>
          <w:sz w:val="20"/>
          <w:szCs w:val="20"/>
        </w:rPr>
        <w:t>,</w:t>
      </w:r>
      <w:r w:rsidR="00117600" w:rsidRPr="003269A5">
        <w:rPr>
          <w:spacing w:val="0"/>
          <w:sz w:val="20"/>
          <w:szCs w:val="20"/>
        </w:rPr>
        <w:t xml:space="preserve"> </w:t>
      </w:r>
      <w:r w:rsidR="00501A2D" w:rsidRPr="003269A5">
        <w:rPr>
          <w:spacing w:val="0"/>
          <w:sz w:val="20"/>
          <w:szCs w:val="20"/>
        </w:rPr>
        <w:t>товаров, работ, услуг для обеспечения государственных и муниципальных нужд»</w:t>
      </w:r>
    </w:p>
    <w:p w:rsidR="007E6987" w:rsidRPr="003269A5" w:rsidRDefault="003E249E" w:rsidP="00706AFB">
      <w:pPr>
        <w:pStyle w:val="11"/>
        <w:shd w:val="clear" w:color="auto" w:fill="auto"/>
        <w:tabs>
          <w:tab w:val="left" w:pos="1134"/>
        </w:tabs>
        <w:spacing w:before="0" w:after="0" w:line="240" w:lineRule="auto"/>
        <w:rPr>
          <w:spacing w:val="0"/>
          <w:sz w:val="20"/>
          <w:szCs w:val="20"/>
        </w:rPr>
      </w:pPr>
      <w:r w:rsidRPr="003269A5">
        <w:rPr>
          <w:spacing w:val="0"/>
          <w:sz w:val="20"/>
          <w:szCs w:val="20"/>
        </w:rPr>
        <w:t xml:space="preserve">           1.2. </w:t>
      </w:r>
      <w:r w:rsidR="00A67E23" w:rsidRPr="003269A5">
        <w:rPr>
          <w:spacing w:val="0"/>
          <w:sz w:val="20"/>
          <w:szCs w:val="20"/>
        </w:rPr>
        <w:t xml:space="preserve">В соответствии с настоящим </w:t>
      </w:r>
      <w:r w:rsidR="00E0567A" w:rsidRPr="003269A5">
        <w:rPr>
          <w:spacing w:val="0"/>
          <w:sz w:val="20"/>
          <w:szCs w:val="20"/>
        </w:rPr>
        <w:t>контрактом</w:t>
      </w:r>
      <w:r w:rsidR="00A67E23" w:rsidRPr="003269A5">
        <w:rPr>
          <w:spacing w:val="0"/>
          <w:sz w:val="20"/>
          <w:szCs w:val="20"/>
        </w:rPr>
        <w:t xml:space="preserve"> </w:t>
      </w:r>
      <w:r w:rsidR="00F2242F" w:rsidRPr="003269A5">
        <w:rPr>
          <w:rStyle w:val="0pt"/>
          <w:b w:val="0"/>
          <w:spacing w:val="0"/>
          <w:sz w:val="20"/>
          <w:szCs w:val="20"/>
        </w:rPr>
        <w:t>Поставщик</w:t>
      </w:r>
      <w:r w:rsidR="00A67E23" w:rsidRPr="003269A5">
        <w:rPr>
          <w:rStyle w:val="0pt"/>
          <w:b w:val="0"/>
          <w:spacing w:val="0"/>
          <w:sz w:val="20"/>
          <w:szCs w:val="20"/>
        </w:rPr>
        <w:t xml:space="preserve"> </w:t>
      </w:r>
      <w:r w:rsidR="00501A2D" w:rsidRPr="003269A5">
        <w:rPr>
          <w:spacing w:val="0"/>
          <w:sz w:val="20"/>
          <w:szCs w:val="20"/>
        </w:rPr>
        <w:t xml:space="preserve">поставляет </w:t>
      </w:r>
      <w:r w:rsidR="00A67E23" w:rsidRPr="003269A5">
        <w:rPr>
          <w:spacing w:val="0"/>
          <w:sz w:val="20"/>
          <w:szCs w:val="20"/>
        </w:rPr>
        <w:t xml:space="preserve"> </w:t>
      </w:r>
      <w:r w:rsidR="00F2242F" w:rsidRPr="003269A5">
        <w:rPr>
          <w:rStyle w:val="0pt"/>
          <w:b w:val="0"/>
          <w:spacing w:val="0"/>
          <w:sz w:val="20"/>
          <w:szCs w:val="20"/>
        </w:rPr>
        <w:t>Заказчику</w:t>
      </w:r>
      <w:r w:rsidR="00A67E23" w:rsidRPr="003269A5">
        <w:rPr>
          <w:rStyle w:val="0pt"/>
          <w:b w:val="0"/>
          <w:spacing w:val="0"/>
          <w:sz w:val="20"/>
          <w:szCs w:val="20"/>
        </w:rPr>
        <w:t xml:space="preserve"> </w:t>
      </w:r>
      <w:r w:rsidR="00501A2D" w:rsidRPr="003269A5">
        <w:rPr>
          <w:rStyle w:val="0pt"/>
          <w:b w:val="0"/>
          <w:spacing w:val="0"/>
          <w:sz w:val="20"/>
          <w:szCs w:val="20"/>
        </w:rPr>
        <w:t xml:space="preserve"> </w:t>
      </w:r>
      <w:r w:rsidR="006D6B97" w:rsidRPr="003269A5">
        <w:rPr>
          <w:rStyle w:val="0pt"/>
          <w:b w:val="0"/>
          <w:spacing w:val="0"/>
          <w:sz w:val="20"/>
          <w:szCs w:val="20"/>
        </w:rPr>
        <w:t>товар</w:t>
      </w:r>
      <w:r w:rsidR="00501A2D" w:rsidRPr="003269A5">
        <w:rPr>
          <w:rStyle w:val="0pt"/>
          <w:b w:val="0"/>
          <w:spacing w:val="0"/>
          <w:sz w:val="20"/>
          <w:szCs w:val="20"/>
        </w:rPr>
        <w:t xml:space="preserve"> в соответстви</w:t>
      </w:r>
      <w:r w:rsidR="00505807" w:rsidRPr="003269A5">
        <w:rPr>
          <w:rStyle w:val="0pt"/>
          <w:b w:val="0"/>
          <w:spacing w:val="0"/>
          <w:sz w:val="20"/>
          <w:szCs w:val="20"/>
        </w:rPr>
        <w:t>и со спецификаций (Приложение№1</w:t>
      </w:r>
      <w:r w:rsidR="00501A2D" w:rsidRPr="003269A5">
        <w:rPr>
          <w:rStyle w:val="0pt"/>
          <w:b w:val="0"/>
          <w:spacing w:val="0"/>
          <w:sz w:val="20"/>
          <w:szCs w:val="20"/>
        </w:rPr>
        <w:t xml:space="preserve"> к настоящему </w:t>
      </w:r>
      <w:r w:rsidR="00E0567A" w:rsidRPr="003269A5">
        <w:rPr>
          <w:rStyle w:val="0pt"/>
          <w:b w:val="0"/>
          <w:spacing w:val="0"/>
          <w:sz w:val="20"/>
          <w:szCs w:val="20"/>
        </w:rPr>
        <w:t>контракту</w:t>
      </w:r>
      <w:r w:rsidR="00505807" w:rsidRPr="003269A5">
        <w:rPr>
          <w:rStyle w:val="0pt"/>
          <w:b w:val="0"/>
          <w:spacing w:val="0"/>
          <w:sz w:val="20"/>
          <w:szCs w:val="20"/>
        </w:rPr>
        <w:t>)</w:t>
      </w:r>
      <w:r w:rsidR="00501A2D" w:rsidRPr="003269A5">
        <w:rPr>
          <w:rStyle w:val="0pt"/>
          <w:b w:val="0"/>
          <w:spacing w:val="0"/>
          <w:sz w:val="20"/>
          <w:szCs w:val="20"/>
        </w:rPr>
        <w:t xml:space="preserve"> </w:t>
      </w:r>
      <w:r w:rsidR="00AD723D" w:rsidRPr="003269A5">
        <w:rPr>
          <w:spacing w:val="0"/>
          <w:sz w:val="20"/>
          <w:szCs w:val="20"/>
        </w:rPr>
        <w:t xml:space="preserve">(далее </w:t>
      </w:r>
      <w:r w:rsidR="00A67E23" w:rsidRPr="003269A5">
        <w:rPr>
          <w:spacing w:val="0"/>
          <w:sz w:val="20"/>
          <w:szCs w:val="20"/>
        </w:rPr>
        <w:t xml:space="preserve">- </w:t>
      </w:r>
      <w:r w:rsidR="00A67E23" w:rsidRPr="003269A5">
        <w:rPr>
          <w:rStyle w:val="0pt"/>
          <w:b w:val="0"/>
          <w:spacing w:val="0"/>
          <w:sz w:val="20"/>
          <w:szCs w:val="20"/>
        </w:rPr>
        <w:t xml:space="preserve">Товар), </w:t>
      </w:r>
      <w:r w:rsidR="00A67E23" w:rsidRPr="003269A5">
        <w:rPr>
          <w:spacing w:val="0"/>
          <w:sz w:val="20"/>
          <w:szCs w:val="20"/>
        </w:rPr>
        <w:t xml:space="preserve">а </w:t>
      </w:r>
      <w:r w:rsidR="00F2242F" w:rsidRPr="003269A5">
        <w:rPr>
          <w:rStyle w:val="0pt"/>
          <w:b w:val="0"/>
          <w:spacing w:val="0"/>
          <w:sz w:val="20"/>
          <w:szCs w:val="20"/>
        </w:rPr>
        <w:t>Заказчик</w:t>
      </w:r>
      <w:r w:rsidR="0007267F" w:rsidRPr="003269A5">
        <w:rPr>
          <w:rStyle w:val="0pt"/>
          <w:b w:val="0"/>
          <w:spacing w:val="0"/>
          <w:sz w:val="20"/>
          <w:szCs w:val="20"/>
        </w:rPr>
        <w:t xml:space="preserve"> должен </w:t>
      </w:r>
      <w:r w:rsidR="00A67E23" w:rsidRPr="003269A5">
        <w:rPr>
          <w:rStyle w:val="0pt"/>
          <w:b w:val="0"/>
          <w:spacing w:val="0"/>
          <w:sz w:val="20"/>
          <w:szCs w:val="20"/>
        </w:rPr>
        <w:t xml:space="preserve"> </w:t>
      </w:r>
      <w:r w:rsidR="00A67E23" w:rsidRPr="003269A5">
        <w:rPr>
          <w:spacing w:val="0"/>
          <w:sz w:val="20"/>
          <w:szCs w:val="20"/>
        </w:rPr>
        <w:t xml:space="preserve">принять и оплатить </w:t>
      </w:r>
      <w:r w:rsidR="00A67E23" w:rsidRPr="003269A5">
        <w:rPr>
          <w:rStyle w:val="0pt"/>
          <w:b w:val="0"/>
          <w:spacing w:val="0"/>
          <w:sz w:val="20"/>
          <w:szCs w:val="20"/>
        </w:rPr>
        <w:t xml:space="preserve">Товар, </w:t>
      </w:r>
      <w:r w:rsidR="00A67E23" w:rsidRPr="003269A5">
        <w:rPr>
          <w:spacing w:val="0"/>
          <w:sz w:val="20"/>
          <w:szCs w:val="20"/>
        </w:rPr>
        <w:t xml:space="preserve">в соответствии условиями настоящего </w:t>
      </w:r>
      <w:r w:rsidR="00E0567A" w:rsidRPr="003269A5">
        <w:rPr>
          <w:spacing w:val="0"/>
          <w:sz w:val="20"/>
          <w:szCs w:val="20"/>
        </w:rPr>
        <w:t>контракта</w:t>
      </w:r>
      <w:r w:rsidR="00A67E23" w:rsidRPr="003269A5">
        <w:rPr>
          <w:spacing w:val="0"/>
          <w:sz w:val="20"/>
          <w:szCs w:val="20"/>
        </w:rPr>
        <w:t>.</w:t>
      </w:r>
    </w:p>
    <w:p w:rsidR="00474693" w:rsidRPr="003269A5" w:rsidRDefault="003E249E" w:rsidP="00706AFB">
      <w:pPr>
        <w:pStyle w:val="11"/>
        <w:shd w:val="clear" w:color="auto" w:fill="auto"/>
        <w:tabs>
          <w:tab w:val="left" w:pos="1134"/>
        </w:tabs>
        <w:spacing w:before="0" w:after="0" w:line="240" w:lineRule="auto"/>
        <w:rPr>
          <w:spacing w:val="0"/>
          <w:sz w:val="20"/>
          <w:szCs w:val="20"/>
        </w:rPr>
      </w:pPr>
      <w:r w:rsidRPr="003269A5">
        <w:rPr>
          <w:spacing w:val="0"/>
          <w:sz w:val="20"/>
          <w:szCs w:val="20"/>
        </w:rPr>
        <w:t xml:space="preserve">           1.3. </w:t>
      </w:r>
      <w:r w:rsidR="00F2242F" w:rsidRPr="003269A5">
        <w:rPr>
          <w:spacing w:val="0"/>
          <w:sz w:val="20"/>
          <w:szCs w:val="20"/>
        </w:rPr>
        <w:t>Поставщик</w:t>
      </w:r>
      <w:r w:rsidR="00474693" w:rsidRPr="003269A5">
        <w:rPr>
          <w:spacing w:val="0"/>
          <w:sz w:val="20"/>
          <w:szCs w:val="20"/>
        </w:rPr>
        <w:t xml:space="preserve"> гарантирует, что Товар, поставленный по Контракту, является новым</w:t>
      </w:r>
      <w:r w:rsidR="00424C56" w:rsidRPr="003269A5">
        <w:rPr>
          <w:spacing w:val="0"/>
          <w:sz w:val="20"/>
          <w:szCs w:val="20"/>
        </w:rPr>
        <w:t xml:space="preserve"> </w:t>
      </w:r>
      <w:r w:rsidR="00474693" w:rsidRPr="003269A5">
        <w:rPr>
          <w:spacing w:val="0"/>
          <w:sz w:val="20"/>
          <w:szCs w:val="20"/>
        </w:rPr>
        <w:t>(товаром, который не был в употреблении, не были восстановлены потребительские свойства, не имеет дефектов, связанных с материалами или функционированием при штатном использовании Товара в соответствии с технической и (или) эксплуатационной документацией производителя (изготовителя</w:t>
      </w:r>
      <w:r w:rsidR="006D6B97" w:rsidRPr="003269A5">
        <w:rPr>
          <w:spacing w:val="0"/>
          <w:sz w:val="20"/>
          <w:szCs w:val="20"/>
        </w:rPr>
        <w:t>)</w:t>
      </w:r>
      <w:r w:rsidR="00EA57C3" w:rsidRPr="003269A5">
        <w:rPr>
          <w:spacing w:val="0"/>
          <w:sz w:val="20"/>
          <w:szCs w:val="20"/>
        </w:rPr>
        <w:t>.</w:t>
      </w:r>
    </w:p>
    <w:p w:rsidR="00C1282F" w:rsidRPr="003269A5" w:rsidRDefault="00C1282F" w:rsidP="00706AFB">
      <w:pPr>
        <w:ind w:firstLine="567"/>
        <w:jc w:val="center"/>
        <w:rPr>
          <w:rFonts w:ascii="Times New Roman" w:hAnsi="Times New Roman" w:cs="Times New Roman"/>
          <w:b/>
          <w:sz w:val="20"/>
          <w:szCs w:val="20"/>
        </w:rPr>
      </w:pPr>
    </w:p>
    <w:p w:rsidR="00D93CC7" w:rsidRPr="003269A5" w:rsidRDefault="00D93CC7" w:rsidP="00706AFB">
      <w:pPr>
        <w:ind w:firstLine="567"/>
        <w:jc w:val="center"/>
        <w:rPr>
          <w:rFonts w:ascii="Times New Roman" w:hAnsi="Times New Roman" w:cs="Times New Roman"/>
          <w:b/>
          <w:sz w:val="20"/>
          <w:szCs w:val="20"/>
        </w:rPr>
      </w:pPr>
      <w:r w:rsidRPr="003269A5">
        <w:rPr>
          <w:rFonts w:ascii="Times New Roman" w:hAnsi="Times New Roman" w:cs="Times New Roman"/>
          <w:b/>
          <w:sz w:val="20"/>
          <w:szCs w:val="20"/>
        </w:rPr>
        <w:t>2. Права и обязанности сторон</w:t>
      </w:r>
    </w:p>
    <w:p w:rsidR="003E249E" w:rsidRPr="003269A5" w:rsidRDefault="003E249E" w:rsidP="00706AFB">
      <w:pPr>
        <w:ind w:firstLine="567"/>
        <w:jc w:val="both"/>
        <w:rPr>
          <w:rFonts w:ascii="Times New Roman" w:hAnsi="Times New Roman" w:cs="Times New Roman"/>
          <w:sz w:val="20"/>
          <w:szCs w:val="20"/>
        </w:rPr>
      </w:pPr>
    </w:p>
    <w:p w:rsidR="00335274" w:rsidRPr="003269A5" w:rsidRDefault="00335274" w:rsidP="00706AFB">
      <w:pPr>
        <w:ind w:firstLine="567"/>
        <w:jc w:val="both"/>
        <w:rPr>
          <w:rFonts w:ascii="Times New Roman" w:hAnsi="Times New Roman" w:cs="Times New Roman"/>
          <w:sz w:val="20"/>
          <w:szCs w:val="20"/>
          <w:lang w:eastAsia="ar-SA"/>
        </w:rPr>
      </w:pPr>
      <w:r w:rsidRPr="003269A5">
        <w:rPr>
          <w:rFonts w:ascii="Times New Roman" w:hAnsi="Times New Roman" w:cs="Times New Roman"/>
          <w:sz w:val="20"/>
          <w:szCs w:val="20"/>
        </w:rPr>
        <w:t>2.</w:t>
      </w:r>
      <w:r w:rsidRPr="003269A5">
        <w:rPr>
          <w:rFonts w:ascii="Times New Roman" w:hAnsi="Times New Roman" w:cs="Times New Roman"/>
          <w:sz w:val="20"/>
          <w:szCs w:val="20"/>
          <w:lang w:eastAsia="ar-SA"/>
        </w:rPr>
        <w:t xml:space="preserve">1. </w:t>
      </w:r>
      <w:r w:rsidR="00F2242F" w:rsidRPr="003269A5">
        <w:rPr>
          <w:rFonts w:ascii="Times New Roman" w:hAnsi="Times New Roman" w:cs="Times New Roman"/>
          <w:sz w:val="20"/>
          <w:szCs w:val="20"/>
          <w:lang w:eastAsia="ar-SA"/>
        </w:rPr>
        <w:t>Поставщик</w:t>
      </w:r>
      <w:r w:rsidRPr="003269A5">
        <w:rPr>
          <w:rFonts w:ascii="Times New Roman" w:hAnsi="Times New Roman" w:cs="Times New Roman"/>
          <w:sz w:val="20"/>
          <w:szCs w:val="20"/>
          <w:lang w:eastAsia="ar-SA"/>
        </w:rPr>
        <w:t xml:space="preserve"> обязуется:</w:t>
      </w:r>
    </w:p>
    <w:p w:rsidR="00335274" w:rsidRPr="003269A5" w:rsidRDefault="00335274" w:rsidP="00706AFB">
      <w:pPr>
        <w:autoSpaceDE w:val="0"/>
        <w:autoSpaceDN w:val="0"/>
        <w:ind w:firstLine="567"/>
        <w:jc w:val="both"/>
        <w:rPr>
          <w:rFonts w:ascii="Times New Roman" w:hAnsi="Times New Roman" w:cs="Times New Roman"/>
          <w:sz w:val="20"/>
          <w:szCs w:val="20"/>
          <w:lang w:eastAsia="ar-SA"/>
        </w:rPr>
      </w:pPr>
      <w:r w:rsidRPr="003269A5">
        <w:rPr>
          <w:rFonts w:ascii="Times New Roman" w:hAnsi="Times New Roman" w:cs="Times New Roman"/>
          <w:sz w:val="20"/>
          <w:szCs w:val="20"/>
          <w:lang w:eastAsia="ar-SA"/>
        </w:rPr>
        <w:t xml:space="preserve">2.1.1. Предоставить  товар надлежащего качества </w:t>
      </w:r>
      <w:r w:rsidR="00F2242F" w:rsidRPr="003269A5">
        <w:rPr>
          <w:rFonts w:ascii="Times New Roman" w:hAnsi="Times New Roman" w:cs="Times New Roman"/>
          <w:sz w:val="20"/>
          <w:szCs w:val="20"/>
          <w:lang w:eastAsia="ar-SA"/>
        </w:rPr>
        <w:t>Заказчику</w:t>
      </w:r>
      <w:r w:rsidRPr="003269A5">
        <w:rPr>
          <w:rFonts w:ascii="Times New Roman" w:hAnsi="Times New Roman" w:cs="Times New Roman"/>
          <w:sz w:val="20"/>
          <w:szCs w:val="20"/>
          <w:lang w:eastAsia="ar-SA"/>
        </w:rPr>
        <w:t xml:space="preserve"> в соответствии с Приложением № 1, являющимся неотъемлемой частью настоящего контракта. Поставляемый това</w:t>
      </w:r>
      <w:r w:rsidR="00965269" w:rsidRPr="003269A5">
        <w:rPr>
          <w:rFonts w:ascii="Times New Roman" w:hAnsi="Times New Roman" w:cs="Times New Roman"/>
          <w:sz w:val="20"/>
          <w:szCs w:val="20"/>
          <w:lang w:eastAsia="ar-SA"/>
        </w:rPr>
        <w:t>р должен соответствовать ГОСТам</w:t>
      </w:r>
      <w:r w:rsidRPr="003269A5">
        <w:rPr>
          <w:rFonts w:ascii="Times New Roman" w:hAnsi="Times New Roman" w:cs="Times New Roman"/>
          <w:sz w:val="20"/>
          <w:szCs w:val="20"/>
          <w:lang w:eastAsia="ar-SA"/>
        </w:rPr>
        <w:t>,ТУ и (или) иным документам регламентирующим его качество.</w:t>
      </w:r>
    </w:p>
    <w:p w:rsidR="00335274" w:rsidRPr="003269A5" w:rsidRDefault="00335274" w:rsidP="00706AFB">
      <w:pPr>
        <w:autoSpaceDE w:val="0"/>
        <w:autoSpaceDN w:val="0"/>
        <w:ind w:firstLine="567"/>
        <w:jc w:val="both"/>
        <w:rPr>
          <w:rFonts w:ascii="Times New Roman" w:hAnsi="Times New Roman" w:cs="Times New Roman"/>
          <w:sz w:val="20"/>
          <w:szCs w:val="20"/>
          <w:lang w:eastAsia="ar-SA"/>
        </w:rPr>
      </w:pPr>
      <w:r w:rsidRPr="003269A5">
        <w:rPr>
          <w:rFonts w:ascii="Times New Roman" w:hAnsi="Times New Roman" w:cs="Times New Roman"/>
          <w:sz w:val="20"/>
          <w:szCs w:val="20"/>
          <w:lang w:eastAsia="ar-SA"/>
        </w:rPr>
        <w:t>2.1.2.Предоставить документы (счет, товарная накладная (универсальный передаточный документ)) для оплаты поставленного товара.</w:t>
      </w:r>
    </w:p>
    <w:p w:rsidR="00335274" w:rsidRPr="003269A5" w:rsidRDefault="00335274" w:rsidP="00706AFB">
      <w:pPr>
        <w:autoSpaceDE w:val="0"/>
        <w:autoSpaceDN w:val="0"/>
        <w:ind w:firstLine="567"/>
        <w:jc w:val="both"/>
        <w:rPr>
          <w:rFonts w:ascii="Times New Roman" w:hAnsi="Times New Roman" w:cs="Times New Roman"/>
          <w:sz w:val="20"/>
          <w:szCs w:val="20"/>
          <w:lang w:eastAsia="ar-SA"/>
        </w:rPr>
      </w:pPr>
      <w:r w:rsidRPr="003269A5">
        <w:rPr>
          <w:rFonts w:ascii="Times New Roman" w:hAnsi="Times New Roman" w:cs="Times New Roman"/>
          <w:sz w:val="20"/>
          <w:szCs w:val="20"/>
          <w:lang w:eastAsia="ar-SA"/>
        </w:rPr>
        <w:t xml:space="preserve">2.1.3.Предоставлять оформленные сопроводительные документы: сертификаты соответствия, качественные удостоверения,  иные документы, подтверждающие качество поставляемого товара. </w:t>
      </w:r>
    </w:p>
    <w:p w:rsidR="00335274" w:rsidRPr="003269A5" w:rsidRDefault="00335274" w:rsidP="00706AFB">
      <w:pPr>
        <w:pStyle w:val="12"/>
        <w:tabs>
          <w:tab w:val="left" w:pos="0"/>
        </w:tabs>
        <w:ind w:firstLine="567"/>
        <w:rPr>
          <w:rFonts w:ascii="Times New Roman" w:eastAsiaTheme="minorEastAsia" w:hAnsi="Times New Roman" w:cs="Times New Roman"/>
          <w:sz w:val="20"/>
          <w:szCs w:val="20"/>
          <w:lang w:eastAsia="ar-SA"/>
        </w:rPr>
      </w:pPr>
      <w:r w:rsidRPr="003269A5">
        <w:rPr>
          <w:rFonts w:ascii="Times New Roman" w:eastAsiaTheme="minorEastAsia" w:hAnsi="Times New Roman" w:cs="Times New Roman"/>
          <w:sz w:val="20"/>
          <w:szCs w:val="20"/>
          <w:lang w:eastAsia="ar-SA"/>
        </w:rPr>
        <w:t xml:space="preserve">2.1.4.В случае выявления поставки некачественного товара произвести замену товара за счет собственных средств и своими силами в течение </w:t>
      </w:r>
      <w:r w:rsidR="004212F0" w:rsidRPr="003269A5">
        <w:rPr>
          <w:rFonts w:ascii="Times New Roman" w:eastAsiaTheme="minorEastAsia" w:hAnsi="Times New Roman" w:cs="Times New Roman"/>
          <w:sz w:val="20"/>
          <w:szCs w:val="20"/>
          <w:lang w:eastAsia="ar-SA"/>
        </w:rPr>
        <w:t>2</w:t>
      </w:r>
      <w:r w:rsidR="00E347E8" w:rsidRPr="003269A5">
        <w:rPr>
          <w:rFonts w:ascii="Times New Roman" w:eastAsiaTheme="minorEastAsia" w:hAnsi="Times New Roman" w:cs="Times New Roman"/>
          <w:sz w:val="20"/>
          <w:szCs w:val="20"/>
          <w:lang w:eastAsia="ar-SA"/>
        </w:rPr>
        <w:t>(двух)</w:t>
      </w:r>
      <w:r w:rsidRPr="003269A5">
        <w:rPr>
          <w:rFonts w:ascii="Times New Roman" w:eastAsiaTheme="minorEastAsia" w:hAnsi="Times New Roman" w:cs="Times New Roman"/>
          <w:sz w:val="20"/>
          <w:szCs w:val="20"/>
          <w:lang w:eastAsia="ar-SA"/>
        </w:rPr>
        <w:t xml:space="preserve"> </w:t>
      </w:r>
      <w:r w:rsidR="004212F0" w:rsidRPr="003269A5">
        <w:rPr>
          <w:rFonts w:ascii="Times New Roman" w:eastAsiaTheme="minorEastAsia" w:hAnsi="Times New Roman" w:cs="Times New Roman"/>
          <w:sz w:val="20"/>
          <w:szCs w:val="20"/>
          <w:lang w:eastAsia="ar-SA"/>
        </w:rPr>
        <w:t>дней</w:t>
      </w:r>
      <w:r w:rsidRPr="003269A5">
        <w:rPr>
          <w:rFonts w:ascii="Times New Roman" w:eastAsiaTheme="minorEastAsia" w:hAnsi="Times New Roman" w:cs="Times New Roman"/>
          <w:sz w:val="20"/>
          <w:szCs w:val="20"/>
          <w:lang w:eastAsia="ar-SA"/>
        </w:rPr>
        <w:t xml:space="preserve"> с момента предъявления </w:t>
      </w:r>
      <w:r w:rsidR="00F2242F" w:rsidRPr="003269A5">
        <w:rPr>
          <w:rFonts w:ascii="Times New Roman" w:eastAsiaTheme="minorEastAsia" w:hAnsi="Times New Roman" w:cs="Times New Roman"/>
          <w:sz w:val="20"/>
          <w:szCs w:val="20"/>
          <w:lang w:eastAsia="ar-SA"/>
        </w:rPr>
        <w:t>Заказчиком</w:t>
      </w:r>
      <w:r w:rsidRPr="003269A5">
        <w:rPr>
          <w:rFonts w:ascii="Times New Roman" w:eastAsiaTheme="minorEastAsia" w:hAnsi="Times New Roman" w:cs="Times New Roman"/>
          <w:sz w:val="20"/>
          <w:szCs w:val="20"/>
          <w:lang w:eastAsia="ar-SA"/>
        </w:rPr>
        <w:t xml:space="preserve"> соответствующей претензии. Претензии могут быть переданы в письменной форме, а так же с помощью факсимильных или электронных средств связи.</w:t>
      </w:r>
    </w:p>
    <w:p w:rsidR="00335274" w:rsidRPr="003269A5" w:rsidRDefault="00473471" w:rsidP="00706AFB">
      <w:pPr>
        <w:pStyle w:val="12"/>
        <w:tabs>
          <w:tab w:val="left" w:pos="0"/>
        </w:tabs>
        <w:rPr>
          <w:rFonts w:ascii="Times New Roman" w:eastAsiaTheme="minorEastAsia" w:hAnsi="Times New Roman" w:cs="Times New Roman"/>
          <w:sz w:val="20"/>
          <w:szCs w:val="20"/>
          <w:lang w:eastAsia="ar-SA"/>
        </w:rPr>
      </w:pPr>
      <w:r w:rsidRPr="003269A5">
        <w:rPr>
          <w:rFonts w:ascii="Times New Roman" w:eastAsiaTheme="minorEastAsia" w:hAnsi="Times New Roman" w:cs="Times New Roman"/>
          <w:sz w:val="20"/>
          <w:szCs w:val="20"/>
          <w:lang w:eastAsia="ar-SA"/>
        </w:rPr>
        <w:t xml:space="preserve">         </w:t>
      </w:r>
      <w:r w:rsidR="00335274" w:rsidRPr="003269A5">
        <w:rPr>
          <w:rFonts w:ascii="Times New Roman" w:eastAsiaTheme="minorEastAsia" w:hAnsi="Times New Roman" w:cs="Times New Roman"/>
          <w:sz w:val="20"/>
          <w:szCs w:val="20"/>
          <w:lang w:eastAsia="ar-SA"/>
        </w:rPr>
        <w:t xml:space="preserve"> 2.1.5.Предоставить товар в упаковке, препятствующей ее порче. </w:t>
      </w:r>
    </w:p>
    <w:p w:rsidR="00473471" w:rsidRPr="003269A5" w:rsidRDefault="00505807" w:rsidP="00706AFB">
      <w:pPr>
        <w:autoSpaceDE w:val="0"/>
        <w:autoSpaceDN w:val="0"/>
        <w:jc w:val="both"/>
        <w:rPr>
          <w:rFonts w:ascii="Times New Roman" w:hAnsi="Times New Roman" w:cs="Times New Roman"/>
          <w:sz w:val="20"/>
          <w:szCs w:val="20"/>
          <w:lang w:eastAsia="ar-SA"/>
        </w:rPr>
      </w:pPr>
      <w:r w:rsidRPr="003269A5">
        <w:rPr>
          <w:rFonts w:ascii="Times New Roman" w:hAnsi="Times New Roman" w:cs="Times New Roman"/>
          <w:sz w:val="20"/>
          <w:szCs w:val="20"/>
          <w:lang w:eastAsia="ar-SA"/>
        </w:rPr>
        <w:t xml:space="preserve">          </w:t>
      </w:r>
      <w:r w:rsidR="00335274" w:rsidRPr="003269A5">
        <w:rPr>
          <w:rFonts w:ascii="Times New Roman" w:hAnsi="Times New Roman" w:cs="Times New Roman"/>
          <w:sz w:val="20"/>
          <w:szCs w:val="20"/>
          <w:lang w:eastAsia="ar-SA"/>
        </w:rPr>
        <w:t xml:space="preserve">2.1.6.Произвести при необходимости  сверку расчетов по настоящему контракту. </w:t>
      </w:r>
    </w:p>
    <w:p w:rsidR="00335274" w:rsidRPr="003269A5" w:rsidRDefault="00505807" w:rsidP="00706AFB">
      <w:pPr>
        <w:autoSpaceDE w:val="0"/>
        <w:autoSpaceDN w:val="0"/>
        <w:jc w:val="both"/>
        <w:rPr>
          <w:rFonts w:ascii="Times New Roman" w:hAnsi="Times New Roman" w:cs="Times New Roman"/>
          <w:sz w:val="20"/>
          <w:szCs w:val="20"/>
          <w:lang w:eastAsia="ar-SA"/>
        </w:rPr>
      </w:pPr>
      <w:r w:rsidRPr="003269A5">
        <w:rPr>
          <w:rFonts w:ascii="Times New Roman" w:eastAsiaTheme="minorEastAsia" w:hAnsi="Times New Roman" w:cs="Times New Roman"/>
          <w:sz w:val="20"/>
          <w:szCs w:val="20"/>
          <w:lang w:eastAsia="ar-SA"/>
        </w:rPr>
        <w:t xml:space="preserve">          </w:t>
      </w:r>
      <w:r w:rsidR="00335274" w:rsidRPr="003269A5">
        <w:rPr>
          <w:rFonts w:ascii="Times New Roman" w:eastAsiaTheme="minorEastAsia" w:hAnsi="Times New Roman" w:cs="Times New Roman"/>
          <w:sz w:val="20"/>
          <w:szCs w:val="20"/>
          <w:lang w:eastAsia="ar-SA"/>
        </w:rPr>
        <w:t xml:space="preserve">2.2. </w:t>
      </w:r>
      <w:r w:rsidR="00F2242F" w:rsidRPr="003269A5">
        <w:rPr>
          <w:rFonts w:ascii="Times New Roman" w:eastAsiaTheme="minorEastAsia" w:hAnsi="Times New Roman" w:cs="Times New Roman"/>
          <w:sz w:val="20"/>
          <w:szCs w:val="20"/>
          <w:lang w:eastAsia="ar-SA"/>
        </w:rPr>
        <w:t>Поставщик</w:t>
      </w:r>
      <w:r w:rsidR="00335274" w:rsidRPr="003269A5">
        <w:rPr>
          <w:rFonts w:ascii="Times New Roman" w:eastAsiaTheme="minorEastAsia" w:hAnsi="Times New Roman" w:cs="Times New Roman"/>
          <w:sz w:val="20"/>
          <w:szCs w:val="20"/>
          <w:lang w:eastAsia="ar-SA"/>
        </w:rPr>
        <w:t xml:space="preserve"> имеет право:</w:t>
      </w:r>
    </w:p>
    <w:p w:rsidR="00335274" w:rsidRPr="003269A5" w:rsidRDefault="00505807" w:rsidP="00706AFB">
      <w:pPr>
        <w:pStyle w:val="12"/>
        <w:tabs>
          <w:tab w:val="left" w:pos="0"/>
        </w:tabs>
        <w:rPr>
          <w:rFonts w:ascii="Times New Roman" w:eastAsiaTheme="minorEastAsia" w:hAnsi="Times New Roman" w:cs="Times New Roman"/>
          <w:sz w:val="20"/>
          <w:szCs w:val="20"/>
          <w:lang w:eastAsia="ar-SA"/>
        </w:rPr>
      </w:pPr>
      <w:r w:rsidRPr="003269A5">
        <w:rPr>
          <w:rFonts w:ascii="Times New Roman" w:eastAsiaTheme="minorEastAsia" w:hAnsi="Times New Roman" w:cs="Times New Roman"/>
          <w:sz w:val="20"/>
          <w:szCs w:val="20"/>
          <w:lang w:eastAsia="ar-SA"/>
        </w:rPr>
        <w:t xml:space="preserve">        </w:t>
      </w:r>
      <w:r w:rsidR="00D970C1" w:rsidRPr="003269A5">
        <w:rPr>
          <w:rFonts w:ascii="Times New Roman" w:eastAsiaTheme="minorEastAsia" w:hAnsi="Times New Roman" w:cs="Times New Roman"/>
          <w:sz w:val="20"/>
          <w:szCs w:val="20"/>
          <w:lang w:eastAsia="ar-SA"/>
        </w:rPr>
        <w:t xml:space="preserve"> </w:t>
      </w:r>
      <w:r w:rsidRPr="003269A5">
        <w:rPr>
          <w:rFonts w:ascii="Times New Roman" w:eastAsiaTheme="minorEastAsia" w:hAnsi="Times New Roman" w:cs="Times New Roman"/>
          <w:sz w:val="20"/>
          <w:szCs w:val="20"/>
          <w:lang w:eastAsia="ar-SA"/>
        </w:rPr>
        <w:t xml:space="preserve"> </w:t>
      </w:r>
      <w:r w:rsidR="00335274" w:rsidRPr="003269A5">
        <w:rPr>
          <w:rFonts w:ascii="Times New Roman" w:eastAsiaTheme="minorEastAsia" w:hAnsi="Times New Roman" w:cs="Times New Roman"/>
          <w:sz w:val="20"/>
          <w:szCs w:val="20"/>
          <w:lang w:eastAsia="ar-SA"/>
        </w:rPr>
        <w:t>2.2.1.Получить оплату за товар в размере и сроки, предусмотренные настоящим контрактом;</w:t>
      </w:r>
    </w:p>
    <w:p w:rsidR="00335274" w:rsidRPr="003269A5" w:rsidRDefault="00473471" w:rsidP="00706AFB">
      <w:pPr>
        <w:pStyle w:val="12"/>
        <w:tabs>
          <w:tab w:val="left" w:pos="0"/>
        </w:tabs>
        <w:rPr>
          <w:rFonts w:ascii="Times New Roman" w:eastAsiaTheme="minorEastAsia" w:hAnsi="Times New Roman" w:cs="Times New Roman"/>
          <w:sz w:val="20"/>
          <w:szCs w:val="20"/>
          <w:lang w:eastAsia="ar-SA"/>
        </w:rPr>
      </w:pPr>
      <w:r w:rsidRPr="003269A5">
        <w:rPr>
          <w:rFonts w:ascii="Times New Roman" w:eastAsiaTheme="minorEastAsia" w:hAnsi="Times New Roman" w:cs="Times New Roman"/>
          <w:sz w:val="20"/>
          <w:szCs w:val="20"/>
          <w:lang w:eastAsia="ar-SA"/>
        </w:rPr>
        <w:t xml:space="preserve">         </w:t>
      </w:r>
      <w:r w:rsidR="00D970C1" w:rsidRPr="003269A5">
        <w:rPr>
          <w:rFonts w:ascii="Times New Roman" w:eastAsiaTheme="minorEastAsia" w:hAnsi="Times New Roman" w:cs="Times New Roman"/>
          <w:sz w:val="20"/>
          <w:szCs w:val="20"/>
          <w:lang w:eastAsia="ar-SA"/>
        </w:rPr>
        <w:t xml:space="preserve"> </w:t>
      </w:r>
      <w:r w:rsidR="00335274" w:rsidRPr="003269A5">
        <w:rPr>
          <w:rFonts w:ascii="Times New Roman" w:eastAsiaTheme="minorEastAsia" w:hAnsi="Times New Roman" w:cs="Times New Roman"/>
          <w:sz w:val="20"/>
          <w:szCs w:val="20"/>
          <w:lang w:eastAsia="ar-SA"/>
        </w:rPr>
        <w:t xml:space="preserve">2.2.2.Запрашивать необходимую информацию у </w:t>
      </w:r>
      <w:r w:rsidR="00F2242F" w:rsidRPr="003269A5">
        <w:rPr>
          <w:rFonts w:ascii="Times New Roman" w:eastAsiaTheme="minorEastAsia" w:hAnsi="Times New Roman" w:cs="Times New Roman"/>
          <w:sz w:val="20"/>
          <w:szCs w:val="20"/>
          <w:lang w:eastAsia="ar-SA"/>
        </w:rPr>
        <w:t>Заказчика</w:t>
      </w:r>
      <w:r w:rsidR="00335274" w:rsidRPr="003269A5">
        <w:rPr>
          <w:rFonts w:ascii="Times New Roman" w:eastAsiaTheme="minorEastAsia" w:hAnsi="Times New Roman" w:cs="Times New Roman"/>
          <w:sz w:val="20"/>
          <w:szCs w:val="20"/>
          <w:lang w:eastAsia="ar-SA"/>
        </w:rPr>
        <w:t xml:space="preserve"> по вопросам выполнения условий настоящего контракта. </w:t>
      </w:r>
    </w:p>
    <w:p w:rsidR="00335274" w:rsidRPr="003269A5" w:rsidRDefault="00505807" w:rsidP="00706AFB">
      <w:pPr>
        <w:jc w:val="both"/>
        <w:rPr>
          <w:rFonts w:ascii="Times New Roman" w:hAnsi="Times New Roman" w:cs="Times New Roman"/>
          <w:sz w:val="20"/>
          <w:szCs w:val="20"/>
          <w:lang w:eastAsia="ar-SA"/>
        </w:rPr>
      </w:pPr>
      <w:r w:rsidRPr="003269A5">
        <w:rPr>
          <w:rFonts w:ascii="Times New Roman" w:hAnsi="Times New Roman" w:cs="Times New Roman"/>
          <w:sz w:val="20"/>
          <w:szCs w:val="20"/>
          <w:lang w:eastAsia="ar-SA"/>
        </w:rPr>
        <w:t xml:space="preserve">        </w:t>
      </w:r>
      <w:r w:rsidR="00D970C1" w:rsidRPr="003269A5">
        <w:rPr>
          <w:rFonts w:ascii="Times New Roman" w:hAnsi="Times New Roman" w:cs="Times New Roman"/>
          <w:sz w:val="20"/>
          <w:szCs w:val="20"/>
          <w:lang w:eastAsia="ar-SA"/>
        </w:rPr>
        <w:t xml:space="preserve"> </w:t>
      </w:r>
      <w:r w:rsidRPr="003269A5">
        <w:rPr>
          <w:rFonts w:ascii="Times New Roman" w:hAnsi="Times New Roman" w:cs="Times New Roman"/>
          <w:sz w:val="20"/>
          <w:szCs w:val="20"/>
          <w:lang w:eastAsia="ar-SA"/>
        </w:rPr>
        <w:t xml:space="preserve"> </w:t>
      </w:r>
      <w:r w:rsidR="00335274" w:rsidRPr="003269A5">
        <w:rPr>
          <w:rFonts w:ascii="Times New Roman" w:hAnsi="Times New Roman" w:cs="Times New Roman"/>
          <w:sz w:val="20"/>
          <w:szCs w:val="20"/>
          <w:lang w:eastAsia="ar-SA"/>
        </w:rPr>
        <w:t xml:space="preserve">2.3. </w:t>
      </w:r>
      <w:r w:rsidR="00F2242F" w:rsidRPr="003269A5">
        <w:rPr>
          <w:rFonts w:ascii="Times New Roman" w:hAnsi="Times New Roman" w:cs="Times New Roman"/>
          <w:sz w:val="20"/>
          <w:szCs w:val="20"/>
          <w:lang w:eastAsia="ar-SA"/>
        </w:rPr>
        <w:t>Заказчик</w:t>
      </w:r>
      <w:r w:rsidR="00335274" w:rsidRPr="003269A5">
        <w:rPr>
          <w:rFonts w:ascii="Times New Roman" w:hAnsi="Times New Roman" w:cs="Times New Roman"/>
          <w:sz w:val="20"/>
          <w:szCs w:val="20"/>
          <w:lang w:eastAsia="ar-SA"/>
        </w:rPr>
        <w:t xml:space="preserve"> обязуется:</w:t>
      </w:r>
    </w:p>
    <w:p w:rsidR="00335274" w:rsidRPr="003269A5" w:rsidRDefault="00505807" w:rsidP="00706AFB">
      <w:pPr>
        <w:jc w:val="both"/>
        <w:rPr>
          <w:rFonts w:ascii="Times New Roman" w:hAnsi="Times New Roman" w:cs="Times New Roman"/>
          <w:sz w:val="20"/>
          <w:szCs w:val="20"/>
          <w:lang w:eastAsia="ar-SA"/>
        </w:rPr>
      </w:pPr>
      <w:r w:rsidRPr="003269A5">
        <w:rPr>
          <w:rFonts w:ascii="Times New Roman" w:hAnsi="Times New Roman" w:cs="Times New Roman"/>
          <w:sz w:val="20"/>
          <w:szCs w:val="20"/>
          <w:lang w:eastAsia="ar-SA"/>
        </w:rPr>
        <w:t xml:space="preserve">       </w:t>
      </w:r>
      <w:r w:rsidR="00D970C1" w:rsidRPr="003269A5">
        <w:rPr>
          <w:rFonts w:ascii="Times New Roman" w:hAnsi="Times New Roman" w:cs="Times New Roman"/>
          <w:sz w:val="20"/>
          <w:szCs w:val="20"/>
          <w:lang w:eastAsia="ar-SA"/>
        </w:rPr>
        <w:t xml:space="preserve"> </w:t>
      </w:r>
      <w:r w:rsidR="00C405CE" w:rsidRPr="003269A5">
        <w:rPr>
          <w:rFonts w:ascii="Times New Roman" w:hAnsi="Times New Roman" w:cs="Times New Roman"/>
          <w:sz w:val="20"/>
          <w:szCs w:val="20"/>
          <w:lang w:eastAsia="ar-SA"/>
        </w:rPr>
        <w:t xml:space="preserve"> </w:t>
      </w:r>
      <w:r w:rsidRPr="003269A5">
        <w:rPr>
          <w:rFonts w:ascii="Times New Roman" w:hAnsi="Times New Roman" w:cs="Times New Roman"/>
          <w:sz w:val="20"/>
          <w:szCs w:val="20"/>
          <w:lang w:eastAsia="ar-SA"/>
        </w:rPr>
        <w:t xml:space="preserve"> </w:t>
      </w:r>
      <w:r w:rsidR="00335274" w:rsidRPr="003269A5">
        <w:rPr>
          <w:rFonts w:ascii="Times New Roman" w:hAnsi="Times New Roman" w:cs="Times New Roman"/>
          <w:sz w:val="20"/>
          <w:szCs w:val="20"/>
          <w:lang w:eastAsia="ar-SA"/>
        </w:rPr>
        <w:t>2.3.1. Произвести оплату стоимости товара в соответствии с настоящим контрактом;</w:t>
      </w:r>
    </w:p>
    <w:p w:rsidR="00335274" w:rsidRPr="003269A5" w:rsidRDefault="00505807" w:rsidP="00706AFB">
      <w:pPr>
        <w:jc w:val="both"/>
        <w:rPr>
          <w:rFonts w:ascii="Times New Roman" w:hAnsi="Times New Roman" w:cs="Times New Roman"/>
          <w:sz w:val="20"/>
          <w:szCs w:val="20"/>
          <w:lang w:eastAsia="ar-SA"/>
        </w:rPr>
      </w:pPr>
      <w:r w:rsidRPr="003269A5">
        <w:rPr>
          <w:rFonts w:ascii="Times New Roman" w:hAnsi="Times New Roman" w:cs="Times New Roman"/>
          <w:sz w:val="20"/>
          <w:szCs w:val="20"/>
          <w:lang w:eastAsia="ar-SA"/>
        </w:rPr>
        <w:t xml:space="preserve">       </w:t>
      </w:r>
      <w:r w:rsidR="00D970C1" w:rsidRPr="003269A5">
        <w:rPr>
          <w:rFonts w:ascii="Times New Roman" w:hAnsi="Times New Roman" w:cs="Times New Roman"/>
          <w:sz w:val="20"/>
          <w:szCs w:val="20"/>
          <w:lang w:eastAsia="ar-SA"/>
        </w:rPr>
        <w:t xml:space="preserve"> </w:t>
      </w:r>
      <w:r w:rsidRPr="003269A5">
        <w:rPr>
          <w:rFonts w:ascii="Times New Roman" w:hAnsi="Times New Roman" w:cs="Times New Roman"/>
          <w:sz w:val="20"/>
          <w:szCs w:val="20"/>
          <w:lang w:eastAsia="ar-SA"/>
        </w:rPr>
        <w:t xml:space="preserve">  </w:t>
      </w:r>
      <w:r w:rsidR="00335274" w:rsidRPr="003269A5">
        <w:rPr>
          <w:rFonts w:ascii="Times New Roman" w:hAnsi="Times New Roman" w:cs="Times New Roman"/>
          <w:sz w:val="20"/>
          <w:szCs w:val="20"/>
          <w:lang w:eastAsia="ar-SA"/>
        </w:rPr>
        <w:t>2.3.2.Осуществить приемку поставляемого товара по качеству и количеству в соответствии с действующим законодательством;</w:t>
      </w:r>
    </w:p>
    <w:p w:rsidR="00335274" w:rsidRPr="003269A5" w:rsidRDefault="00505807" w:rsidP="00706AFB">
      <w:pPr>
        <w:pStyle w:val="ConsNormal"/>
        <w:ind w:firstLine="0"/>
        <w:jc w:val="both"/>
        <w:rPr>
          <w:rFonts w:ascii="Times New Roman" w:eastAsiaTheme="minorEastAsia" w:hAnsi="Times New Roman"/>
          <w:lang w:eastAsia="ar-SA"/>
        </w:rPr>
      </w:pPr>
      <w:r w:rsidRPr="003269A5">
        <w:rPr>
          <w:rFonts w:ascii="Times New Roman" w:eastAsiaTheme="minorEastAsia" w:hAnsi="Times New Roman"/>
          <w:lang w:eastAsia="ar-SA"/>
        </w:rPr>
        <w:t xml:space="preserve">       </w:t>
      </w:r>
      <w:r w:rsidR="00D970C1" w:rsidRPr="003269A5">
        <w:rPr>
          <w:rFonts w:ascii="Times New Roman" w:eastAsiaTheme="minorEastAsia" w:hAnsi="Times New Roman"/>
          <w:lang w:eastAsia="ar-SA"/>
        </w:rPr>
        <w:t xml:space="preserve"> </w:t>
      </w:r>
      <w:r w:rsidRPr="003269A5">
        <w:rPr>
          <w:rFonts w:ascii="Times New Roman" w:eastAsiaTheme="minorEastAsia" w:hAnsi="Times New Roman"/>
          <w:lang w:eastAsia="ar-SA"/>
        </w:rPr>
        <w:t xml:space="preserve"> </w:t>
      </w:r>
      <w:r w:rsidR="00335274" w:rsidRPr="003269A5">
        <w:rPr>
          <w:rFonts w:ascii="Times New Roman" w:eastAsiaTheme="minorEastAsia" w:hAnsi="Times New Roman"/>
          <w:lang w:eastAsia="ar-SA"/>
        </w:rPr>
        <w:t>2.4.</w:t>
      </w:r>
      <w:r w:rsidR="00F2242F" w:rsidRPr="003269A5">
        <w:rPr>
          <w:rFonts w:ascii="Times New Roman" w:eastAsiaTheme="minorEastAsia" w:hAnsi="Times New Roman"/>
          <w:lang w:eastAsia="ar-SA"/>
        </w:rPr>
        <w:t>Заказчик</w:t>
      </w:r>
      <w:r w:rsidR="00335274" w:rsidRPr="003269A5">
        <w:rPr>
          <w:rFonts w:ascii="Times New Roman" w:eastAsiaTheme="minorEastAsia" w:hAnsi="Times New Roman"/>
          <w:lang w:eastAsia="ar-SA"/>
        </w:rPr>
        <w:t xml:space="preserve"> имеет право:</w:t>
      </w:r>
    </w:p>
    <w:p w:rsidR="00335274" w:rsidRPr="003269A5" w:rsidRDefault="00505807" w:rsidP="00706AFB">
      <w:pPr>
        <w:jc w:val="both"/>
        <w:rPr>
          <w:rFonts w:ascii="Times New Roman" w:hAnsi="Times New Roman" w:cs="Times New Roman"/>
          <w:sz w:val="20"/>
          <w:szCs w:val="20"/>
          <w:lang w:eastAsia="ar-SA"/>
        </w:rPr>
      </w:pPr>
      <w:r w:rsidRPr="003269A5">
        <w:rPr>
          <w:rFonts w:ascii="Times New Roman" w:hAnsi="Times New Roman" w:cs="Times New Roman"/>
          <w:sz w:val="20"/>
          <w:szCs w:val="20"/>
          <w:lang w:eastAsia="ar-SA"/>
        </w:rPr>
        <w:t xml:space="preserve">       </w:t>
      </w:r>
      <w:r w:rsidR="00D970C1" w:rsidRPr="003269A5">
        <w:rPr>
          <w:rFonts w:ascii="Times New Roman" w:hAnsi="Times New Roman" w:cs="Times New Roman"/>
          <w:sz w:val="20"/>
          <w:szCs w:val="20"/>
          <w:lang w:eastAsia="ar-SA"/>
        </w:rPr>
        <w:t xml:space="preserve"> </w:t>
      </w:r>
      <w:r w:rsidRPr="003269A5">
        <w:rPr>
          <w:rFonts w:ascii="Times New Roman" w:hAnsi="Times New Roman" w:cs="Times New Roman"/>
          <w:sz w:val="20"/>
          <w:szCs w:val="20"/>
          <w:lang w:eastAsia="ar-SA"/>
        </w:rPr>
        <w:t xml:space="preserve"> </w:t>
      </w:r>
      <w:r w:rsidR="00335274" w:rsidRPr="003269A5">
        <w:rPr>
          <w:rFonts w:ascii="Times New Roman" w:hAnsi="Times New Roman" w:cs="Times New Roman"/>
          <w:sz w:val="20"/>
          <w:szCs w:val="20"/>
          <w:lang w:eastAsia="ar-SA"/>
        </w:rPr>
        <w:t xml:space="preserve">2.4.1.Требовать от </w:t>
      </w:r>
      <w:r w:rsidR="00F2242F" w:rsidRPr="003269A5">
        <w:rPr>
          <w:rFonts w:ascii="Times New Roman" w:hAnsi="Times New Roman" w:cs="Times New Roman"/>
          <w:sz w:val="20"/>
          <w:szCs w:val="20"/>
          <w:lang w:eastAsia="ar-SA"/>
        </w:rPr>
        <w:t>Поставщика</w:t>
      </w:r>
      <w:r w:rsidR="00335274" w:rsidRPr="003269A5">
        <w:rPr>
          <w:rFonts w:ascii="Times New Roman" w:hAnsi="Times New Roman" w:cs="Times New Roman"/>
          <w:sz w:val="20"/>
          <w:szCs w:val="20"/>
          <w:lang w:eastAsia="ar-SA"/>
        </w:rPr>
        <w:t xml:space="preserve"> документацию, связанную с исполнением настоящего контракта. </w:t>
      </w:r>
    </w:p>
    <w:p w:rsidR="00335274" w:rsidRPr="003269A5" w:rsidRDefault="00505807" w:rsidP="00706AFB">
      <w:pPr>
        <w:jc w:val="both"/>
        <w:rPr>
          <w:rFonts w:ascii="Times New Roman" w:hAnsi="Times New Roman" w:cs="Times New Roman"/>
          <w:sz w:val="20"/>
          <w:szCs w:val="20"/>
          <w:lang w:eastAsia="ar-SA"/>
        </w:rPr>
      </w:pPr>
      <w:r w:rsidRPr="003269A5">
        <w:rPr>
          <w:rFonts w:ascii="Times New Roman" w:hAnsi="Times New Roman" w:cs="Times New Roman"/>
          <w:sz w:val="20"/>
          <w:szCs w:val="20"/>
          <w:lang w:eastAsia="ar-SA"/>
        </w:rPr>
        <w:t xml:space="preserve">       </w:t>
      </w:r>
      <w:r w:rsidR="00D970C1" w:rsidRPr="003269A5">
        <w:rPr>
          <w:rFonts w:ascii="Times New Roman" w:hAnsi="Times New Roman" w:cs="Times New Roman"/>
          <w:sz w:val="20"/>
          <w:szCs w:val="20"/>
          <w:lang w:eastAsia="ar-SA"/>
        </w:rPr>
        <w:t xml:space="preserve"> </w:t>
      </w:r>
      <w:r w:rsidRPr="003269A5">
        <w:rPr>
          <w:rFonts w:ascii="Times New Roman" w:hAnsi="Times New Roman" w:cs="Times New Roman"/>
          <w:sz w:val="20"/>
          <w:szCs w:val="20"/>
          <w:lang w:eastAsia="ar-SA"/>
        </w:rPr>
        <w:t xml:space="preserve"> </w:t>
      </w:r>
      <w:r w:rsidR="00335274" w:rsidRPr="003269A5">
        <w:rPr>
          <w:rFonts w:ascii="Times New Roman" w:hAnsi="Times New Roman" w:cs="Times New Roman"/>
          <w:sz w:val="20"/>
          <w:szCs w:val="20"/>
          <w:lang w:eastAsia="ar-SA"/>
        </w:rPr>
        <w:t>2.4.2.Предъявлять претензии по качеству товара, в том числе в течение гарантийного срока.</w:t>
      </w:r>
    </w:p>
    <w:p w:rsidR="00335274" w:rsidRPr="003269A5" w:rsidRDefault="00505807" w:rsidP="00706AFB">
      <w:pPr>
        <w:jc w:val="both"/>
        <w:rPr>
          <w:rFonts w:ascii="Times New Roman" w:hAnsi="Times New Roman" w:cs="Times New Roman"/>
          <w:sz w:val="20"/>
          <w:szCs w:val="20"/>
          <w:lang w:eastAsia="ar-SA"/>
        </w:rPr>
      </w:pPr>
      <w:r w:rsidRPr="003269A5">
        <w:rPr>
          <w:rFonts w:ascii="Times New Roman" w:hAnsi="Times New Roman" w:cs="Times New Roman"/>
          <w:sz w:val="20"/>
          <w:szCs w:val="20"/>
          <w:lang w:eastAsia="ar-SA"/>
        </w:rPr>
        <w:t xml:space="preserve">         </w:t>
      </w:r>
      <w:r w:rsidR="00335274" w:rsidRPr="003269A5">
        <w:rPr>
          <w:rFonts w:ascii="Times New Roman" w:hAnsi="Times New Roman" w:cs="Times New Roman"/>
          <w:sz w:val="20"/>
          <w:szCs w:val="20"/>
          <w:lang w:eastAsia="ar-SA"/>
        </w:rPr>
        <w:t>2</w:t>
      </w:r>
      <w:r w:rsidR="00151155" w:rsidRPr="003269A5">
        <w:rPr>
          <w:rFonts w:ascii="Times New Roman" w:hAnsi="Times New Roman" w:cs="Times New Roman"/>
          <w:sz w:val="20"/>
          <w:szCs w:val="20"/>
          <w:lang w:eastAsia="ar-SA"/>
        </w:rPr>
        <w:t>.5.</w:t>
      </w:r>
      <w:r w:rsidR="00335274" w:rsidRPr="003269A5">
        <w:rPr>
          <w:rFonts w:ascii="Times New Roman" w:hAnsi="Times New Roman" w:cs="Times New Roman"/>
          <w:sz w:val="20"/>
          <w:szCs w:val="20"/>
          <w:lang w:eastAsia="ar-SA"/>
        </w:rPr>
        <w:t>.Иные права и обязанности сторон определяются положениями настоящего контракта и действующим гражданским законодательством.</w:t>
      </w:r>
    </w:p>
    <w:p w:rsidR="00335274" w:rsidRPr="003269A5" w:rsidRDefault="00505807" w:rsidP="00706AFB">
      <w:pPr>
        <w:jc w:val="both"/>
        <w:rPr>
          <w:rFonts w:ascii="Times New Roman" w:hAnsi="Times New Roman" w:cs="Times New Roman"/>
          <w:sz w:val="20"/>
          <w:szCs w:val="20"/>
          <w:lang w:eastAsia="ar-SA"/>
        </w:rPr>
      </w:pPr>
      <w:r w:rsidRPr="003269A5">
        <w:rPr>
          <w:rFonts w:ascii="Times New Roman" w:hAnsi="Times New Roman" w:cs="Times New Roman"/>
          <w:sz w:val="20"/>
          <w:szCs w:val="20"/>
          <w:lang w:eastAsia="ar-SA"/>
        </w:rPr>
        <w:t xml:space="preserve">       </w:t>
      </w:r>
      <w:r w:rsidR="00D970C1" w:rsidRPr="003269A5">
        <w:rPr>
          <w:rFonts w:ascii="Times New Roman" w:hAnsi="Times New Roman" w:cs="Times New Roman"/>
          <w:sz w:val="20"/>
          <w:szCs w:val="20"/>
          <w:lang w:eastAsia="ar-SA"/>
        </w:rPr>
        <w:t xml:space="preserve"> </w:t>
      </w:r>
      <w:r w:rsidR="00C405CE" w:rsidRPr="003269A5">
        <w:rPr>
          <w:rFonts w:ascii="Times New Roman" w:hAnsi="Times New Roman" w:cs="Times New Roman"/>
          <w:sz w:val="20"/>
          <w:szCs w:val="20"/>
          <w:lang w:eastAsia="ar-SA"/>
        </w:rPr>
        <w:t xml:space="preserve"> </w:t>
      </w:r>
      <w:r w:rsidR="00335274" w:rsidRPr="003269A5">
        <w:rPr>
          <w:rFonts w:ascii="Times New Roman" w:hAnsi="Times New Roman" w:cs="Times New Roman"/>
          <w:sz w:val="20"/>
          <w:szCs w:val="20"/>
          <w:lang w:eastAsia="ar-SA"/>
        </w:rPr>
        <w:t>2.</w:t>
      </w:r>
      <w:r w:rsidR="00151155" w:rsidRPr="003269A5">
        <w:rPr>
          <w:rFonts w:ascii="Times New Roman" w:hAnsi="Times New Roman" w:cs="Times New Roman"/>
          <w:sz w:val="20"/>
          <w:szCs w:val="20"/>
          <w:lang w:eastAsia="ar-SA"/>
        </w:rPr>
        <w:t>6.</w:t>
      </w:r>
      <w:r w:rsidR="00335274" w:rsidRPr="003269A5">
        <w:rPr>
          <w:rFonts w:ascii="Times New Roman" w:hAnsi="Times New Roman" w:cs="Times New Roman"/>
          <w:sz w:val="20"/>
          <w:szCs w:val="20"/>
          <w:lang w:eastAsia="ar-SA"/>
        </w:rPr>
        <w:t xml:space="preserve"> При исполнении настоящего контракта не допускается перемена </w:t>
      </w:r>
      <w:r w:rsidR="00F2242F" w:rsidRPr="003269A5">
        <w:rPr>
          <w:rFonts w:ascii="Times New Roman" w:hAnsi="Times New Roman" w:cs="Times New Roman"/>
          <w:sz w:val="20"/>
          <w:szCs w:val="20"/>
          <w:lang w:eastAsia="ar-SA"/>
        </w:rPr>
        <w:t>Поставщика</w:t>
      </w:r>
      <w:r w:rsidR="00335274" w:rsidRPr="003269A5">
        <w:rPr>
          <w:rFonts w:ascii="Times New Roman" w:hAnsi="Times New Roman" w:cs="Times New Roman"/>
          <w:sz w:val="20"/>
          <w:szCs w:val="20"/>
          <w:lang w:eastAsia="ar-SA"/>
        </w:rPr>
        <w:t xml:space="preserve">, за исключением случаев, если новый </w:t>
      </w:r>
      <w:r w:rsidR="00F2242F" w:rsidRPr="003269A5">
        <w:rPr>
          <w:rFonts w:ascii="Times New Roman" w:hAnsi="Times New Roman" w:cs="Times New Roman"/>
          <w:sz w:val="20"/>
          <w:szCs w:val="20"/>
          <w:lang w:eastAsia="ar-SA"/>
        </w:rPr>
        <w:t>Поставщик</w:t>
      </w:r>
      <w:r w:rsidR="00335274" w:rsidRPr="003269A5">
        <w:rPr>
          <w:rFonts w:ascii="Times New Roman" w:hAnsi="Times New Roman" w:cs="Times New Roman"/>
          <w:sz w:val="20"/>
          <w:szCs w:val="20"/>
          <w:lang w:eastAsia="ar-SA"/>
        </w:rPr>
        <w:t xml:space="preserve"> является правопреемником </w:t>
      </w:r>
      <w:r w:rsidR="00F2242F" w:rsidRPr="003269A5">
        <w:rPr>
          <w:rFonts w:ascii="Times New Roman" w:hAnsi="Times New Roman" w:cs="Times New Roman"/>
          <w:sz w:val="20"/>
          <w:szCs w:val="20"/>
          <w:lang w:eastAsia="ar-SA"/>
        </w:rPr>
        <w:t>Поставщика</w:t>
      </w:r>
      <w:r w:rsidR="00335274" w:rsidRPr="003269A5">
        <w:rPr>
          <w:rFonts w:ascii="Times New Roman" w:hAnsi="Times New Roman" w:cs="Times New Roman"/>
          <w:sz w:val="20"/>
          <w:szCs w:val="20"/>
          <w:lang w:eastAsia="ar-SA"/>
        </w:rPr>
        <w:t xml:space="preserve"> вследствие реорганизации юридического лица в форме преобразования, слияния или присоединения.</w:t>
      </w:r>
    </w:p>
    <w:p w:rsidR="00335274" w:rsidRPr="003269A5" w:rsidRDefault="00335274" w:rsidP="00706AFB">
      <w:pPr>
        <w:pStyle w:val="20"/>
        <w:shd w:val="clear" w:color="auto" w:fill="auto"/>
        <w:spacing w:after="0" w:line="240" w:lineRule="auto"/>
        <w:ind w:firstLine="0"/>
        <w:rPr>
          <w:spacing w:val="0"/>
          <w:sz w:val="20"/>
          <w:szCs w:val="20"/>
        </w:rPr>
      </w:pPr>
    </w:p>
    <w:p w:rsidR="00335274" w:rsidRPr="003269A5" w:rsidRDefault="00335274" w:rsidP="00706AFB">
      <w:pPr>
        <w:pStyle w:val="20"/>
        <w:numPr>
          <w:ilvl w:val="0"/>
          <w:numId w:val="11"/>
        </w:numPr>
        <w:shd w:val="clear" w:color="auto" w:fill="auto"/>
        <w:spacing w:after="0" w:line="240" w:lineRule="auto"/>
        <w:rPr>
          <w:spacing w:val="0"/>
          <w:sz w:val="20"/>
          <w:szCs w:val="20"/>
        </w:rPr>
      </w:pPr>
      <w:r w:rsidRPr="003269A5">
        <w:rPr>
          <w:spacing w:val="0"/>
          <w:sz w:val="20"/>
          <w:szCs w:val="20"/>
        </w:rPr>
        <w:t>Порядок поставки Товара.</w:t>
      </w:r>
    </w:p>
    <w:p w:rsidR="00706AFB" w:rsidRPr="003269A5" w:rsidRDefault="00706AFB" w:rsidP="00706AFB">
      <w:pPr>
        <w:pStyle w:val="11"/>
        <w:shd w:val="clear" w:color="auto" w:fill="auto"/>
        <w:tabs>
          <w:tab w:val="left" w:pos="1134"/>
          <w:tab w:val="left" w:pos="1276"/>
        </w:tabs>
        <w:spacing w:before="0" w:after="0" w:line="240" w:lineRule="auto"/>
        <w:ind w:left="720"/>
        <w:rPr>
          <w:rStyle w:val="0pt"/>
          <w:b w:val="0"/>
          <w:spacing w:val="0"/>
          <w:sz w:val="20"/>
          <w:szCs w:val="20"/>
        </w:rPr>
      </w:pPr>
    </w:p>
    <w:p w:rsidR="00ED5458" w:rsidRPr="003269A5" w:rsidRDefault="00706AFB" w:rsidP="00706AFB">
      <w:pPr>
        <w:pStyle w:val="11"/>
        <w:shd w:val="clear" w:color="auto" w:fill="auto"/>
        <w:tabs>
          <w:tab w:val="left" w:pos="1134"/>
          <w:tab w:val="left" w:pos="1276"/>
        </w:tabs>
        <w:spacing w:before="0" w:after="0" w:line="240" w:lineRule="auto"/>
        <w:rPr>
          <w:spacing w:val="0"/>
          <w:sz w:val="20"/>
          <w:szCs w:val="20"/>
        </w:rPr>
      </w:pPr>
      <w:r w:rsidRPr="003269A5">
        <w:rPr>
          <w:rStyle w:val="0pt"/>
          <w:b w:val="0"/>
          <w:spacing w:val="0"/>
          <w:sz w:val="20"/>
          <w:szCs w:val="20"/>
        </w:rPr>
        <w:t xml:space="preserve">           </w:t>
      </w:r>
      <w:r w:rsidR="00671722" w:rsidRPr="003269A5">
        <w:rPr>
          <w:rStyle w:val="0pt"/>
          <w:b w:val="0"/>
          <w:spacing w:val="0"/>
          <w:sz w:val="20"/>
          <w:szCs w:val="20"/>
        </w:rPr>
        <w:t>3.1.</w:t>
      </w:r>
      <w:r w:rsidR="00F2242F" w:rsidRPr="003269A5">
        <w:rPr>
          <w:rStyle w:val="0pt"/>
          <w:b w:val="0"/>
          <w:spacing w:val="0"/>
          <w:sz w:val="20"/>
          <w:szCs w:val="20"/>
        </w:rPr>
        <w:t>Поставщик</w:t>
      </w:r>
      <w:r w:rsidR="00ED5458" w:rsidRPr="003269A5">
        <w:rPr>
          <w:rStyle w:val="0pt"/>
          <w:b w:val="0"/>
          <w:spacing w:val="0"/>
          <w:sz w:val="20"/>
          <w:szCs w:val="20"/>
        </w:rPr>
        <w:t xml:space="preserve"> </w:t>
      </w:r>
      <w:r w:rsidR="00ED5458" w:rsidRPr="003269A5">
        <w:rPr>
          <w:spacing w:val="0"/>
          <w:sz w:val="20"/>
          <w:szCs w:val="20"/>
        </w:rPr>
        <w:t xml:space="preserve">обязуется обеспечить наличие </w:t>
      </w:r>
      <w:r w:rsidR="00ED5458" w:rsidRPr="003269A5">
        <w:rPr>
          <w:rStyle w:val="0pt"/>
          <w:b w:val="0"/>
          <w:spacing w:val="0"/>
          <w:sz w:val="20"/>
          <w:szCs w:val="20"/>
        </w:rPr>
        <w:t xml:space="preserve">Товара </w:t>
      </w:r>
      <w:r w:rsidR="00ED5458" w:rsidRPr="003269A5">
        <w:rPr>
          <w:spacing w:val="0"/>
          <w:sz w:val="20"/>
          <w:szCs w:val="20"/>
        </w:rPr>
        <w:t>на своем складе.</w:t>
      </w:r>
    </w:p>
    <w:p w:rsidR="006D6B97" w:rsidRPr="003269A5" w:rsidRDefault="00AA0C99" w:rsidP="00706AFB">
      <w:pPr>
        <w:pStyle w:val="11"/>
        <w:shd w:val="clear" w:color="auto" w:fill="auto"/>
        <w:tabs>
          <w:tab w:val="left" w:pos="1134"/>
          <w:tab w:val="left" w:pos="1276"/>
        </w:tabs>
        <w:spacing w:before="0" w:after="0" w:line="240" w:lineRule="auto"/>
        <w:rPr>
          <w:rStyle w:val="0pt"/>
          <w:b w:val="0"/>
          <w:spacing w:val="0"/>
          <w:sz w:val="20"/>
          <w:szCs w:val="20"/>
        </w:rPr>
      </w:pPr>
      <w:r w:rsidRPr="003269A5">
        <w:rPr>
          <w:spacing w:val="0"/>
          <w:sz w:val="20"/>
          <w:szCs w:val="20"/>
        </w:rPr>
        <w:t xml:space="preserve">          </w:t>
      </w:r>
      <w:r w:rsidR="00F23C2C" w:rsidRPr="003269A5">
        <w:rPr>
          <w:spacing w:val="0"/>
          <w:sz w:val="20"/>
          <w:szCs w:val="20"/>
        </w:rPr>
        <w:t xml:space="preserve"> </w:t>
      </w:r>
      <w:r w:rsidR="00671722" w:rsidRPr="003269A5">
        <w:rPr>
          <w:spacing w:val="0"/>
          <w:sz w:val="20"/>
          <w:szCs w:val="20"/>
        </w:rPr>
        <w:t>3.2.</w:t>
      </w:r>
      <w:r w:rsidR="00ED5458" w:rsidRPr="003269A5">
        <w:rPr>
          <w:spacing w:val="0"/>
          <w:sz w:val="20"/>
          <w:szCs w:val="20"/>
        </w:rPr>
        <w:t xml:space="preserve">Доставка </w:t>
      </w:r>
      <w:r w:rsidR="00ED5458" w:rsidRPr="003269A5">
        <w:rPr>
          <w:rStyle w:val="0pt"/>
          <w:b w:val="0"/>
          <w:spacing w:val="0"/>
          <w:sz w:val="20"/>
          <w:szCs w:val="20"/>
        </w:rPr>
        <w:t xml:space="preserve">Товара </w:t>
      </w:r>
      <w:r w:rsidR="00ED5458" w:rsidRPr="003269A5">
        <w:rPr>
          <w:spacing w:val="0"/>
          <w:sz w:val="20"/>
          <w:szCs w:val="20"/>
        </w:rPr>
        <w:t xml:space="preserve">со склада </w:t>
      </w:r>
      <w:r w:rsidR="00F2242F" w:rsidRPr="003269A5">
        <w:rPr>
          <w:rStyle w:val="0pt"/>
          <w:b w:val="0"/>
          <w:spacing w:val="0"/>
          <w:sz w:val="20"/>
          <w:szCs w:val="20"/>
        </w:rPr>
        <w:t>Поставщика</w:t>
      </w:r>
      <w:r w:rsidR="00ED5458" w:rsidRPr="003269A5">
        <w:rPr>
          <w:rStyle w:val="0pt"/>
          <w:b w:val="0"/>
          <w:spacing w:val="0"/>
          <w:sz w:val="20"/>
          <w:szCs w:val="20"/>
        </w:rPr>
        <w:t xml:space="preserve"> </w:t>
      </w:r>
      <w:r w:rsidR="00ED5458" w:rsidRPr="003269A5">
        <w:rPr>
          <w:spacing w:val="0"/>
          <w:sz w:val="20"/>
          <w:szCs w:val="20"/>
        </w:rPr>
        <w:t xml:space="preserve">(выборка </w:t>
      </w:r>
      <w:r w:rsidR="00ED5458" w:rsidRPr="003269A5">
        <w:rPr>
          <w:rStyle w:val="0pt"/>
          <w:b w:val="0"/>
          <w:spacing w:val="0"/>
          <w:sz w:val="20"/>
          <w:szCs w:val="20"/>
        </w:rPr>
        <w:t xml:space="preserve">Товара) </w:t>
      </w:r>
      <w:r w:rsidR="00ED5458" w:rsidRPr="003269A5">
        <w:rPr>
          <w:spacing w:val="0"/>
          <w:sz w:val="20"/>
          <w:szCs w:val="20"/>
        </w:rPr>
        <w:t xml:space="preserve">осуществляется силами и за счет </w:t>
      </w:r>
      <w:r w:rsidR="00F2242F" w:rsidRPr="003269A5">
        <w:rPr>
          <w:rStyle w:val="0pt"/>
          <w:b w:val="0"/>
          <w:spacing w:val="0"/>
          <w:sz w:val="20"/>
          <w:szCs w:val="20"/>
        </w:rPr>
        <w:t>Поставщика</w:t>
      </w:r>
      <w:r w:rsidR="00B66823" w:rsidRPr="003269A5">
        <w:rPr>
          <w:rStyle w:val="0pt"/>
          <w:b w:val="0"/>
          <w:spacing w:val="0"/>
          <w:sz w:val="20"/>
          <w:szCs w:val="20"/>
        </w:rPr>
        <w:t xml:space="preserve">, по адресу: </w:t>
      </w:r>
      <w:r w:rsidR="006D6B97" w:rsidRPr="003269A5">
        <w:rPr>
          <w:spacing w:val="0"/>
          <w:sz w:val="20"/>
          <w:szCs w:val="20"/>
        </w:rPr>
        <w:t>г.</w:t>
      </w:r>
      <w:r w:rsidR="004F38FA">
        <w:rPr>
          <w:spacing w:val="0"/>
          <w:sz w:val="20"/>
          <w:szCs w:val="20"/>
        </w:rPr>
        <w:t xml:space="preserve"> </w:t>
      </w:r>
      <w:r w:rsidR="006D6B97" w:rsidRPr="003269A5">
        <w:rPr>
          <w:spacing w:val="0"/>
          <w:sz w:val="20"/>
          <w:szCs w:val="20"/>
        </w:rPr>
        <w:t>Челябинск,  ул.</w:t>
      </w:r>
      <w:r w:rsidR="00ED5458" w:rsidRPr="003269A5">
        <w:rPr>
          <w:rStyle w:val="0pt"/>
          <w:b w:val="0"/>
          <w:spacing w:val="0"/>
          <w:sz w:val="20"/>
          <w:szCs w:val="20"/>
        </w:rPr>
        <w:t xml:space="preserve"> </w:t>
      </w:r>
      <w:r w:rsidR="00F2242F" w:rsidRPr="003269A5">
        <w:rPr>
          <w:rStyle w:val="0pt"/>
          <w:b w:val="0"/>
          <w:spacing w:val="0"/>
          <w:sz w:val="20"/>
          <w:szCs w:val="20"/>
        </w:rPr>
        <w:t>Калинина 2а</w:t>
      </w:r>
      <w:r w:rsidR="006F5FA5">
        <w:rPr>
          <w:rStyle w:val="0pt"/>
          <w:b w:val="0"/>
          <w:spacing w:val="0"/>
          <w:sz w:val="20"/>
          <w:szCs w:val="20"/>
        </w:rPr>
        <w:t>.</w:t>
      </w:r>
    </w:p>
    <w:p w:rsidR="00ED5458" w:rsidRPr="003269A5" w:rsidRDefault="00ED5458" w:rsidP="00706AFB">
      <w:pPr>
        <w:pStyle w:val="11"/>
        <w:shd w:val="clear" w:color="auto" w:fill="auto"/>
        <w:tabs>
          <w:tab w:val="left" w:pos="1134"/>
          <w:tab w:val="left" w:pos="1276"/>
        </w:tabs>
        <w:spacing w:before="0" w:after="0" w:line="240" w:lineRule="auto"/>
        <w:rPr>
          <w:spacing w:val="0"/>
          <w:sz w:val="20"/>
          <w:szCs w:val="20"/>
        </w:rPr>
      </w:pPr>
      <w:r w:rsidRPr="003269A5">
        <w:rPr>
          <w:rStyle w:val="0pt"/>
          <w:b w:val="0"/>
          <w:spacing w:val="0"/>
          <w:sz w:val="20"/>
          <w:szCs w:val="20"/>
        </w:rPr>
        <w:t xml:space="preserve">    </w:t>
      </w:r>
      <w:r w:rsidR="006D6B97" w:rsidRPr="003269A5">
        <w:rPr>
          <w:rStyle w:val="0pt"/>
          <w:b w:val="0"/>
          <w:spacing w:val="0"/>
          <w:sz w:val="20"/>
          <w:szCs w:val="20"/>
        </w:rPr>
        <w:t xml:space="preserve">      </w:t>
      </w:r>
      <w:r w:rsidRPr="003269A5">
        <w:rPr>
          <w:rStyle w:val="0pt"/>
          <w:b w:val="0"/>
          <w:spacing w:val="0"/>
          <w:sz w:val="20"/>
          <w:szCs w:val="20"/>
        </w:rPr>
        <w:t xml:space="preserve"> 3.3.</w:t>
      </w:r>
      <w:r w:rsidR="00266F6B" w:rsidRPr="003269A5">
        <w:rPr>
          <w:rStyle w:val="0pt"/>
          <w:b w:val="0"/>
          <w:spacing w:val="0"/>
          <w:sz w:val="20"/>
          <w:szCs w:val="20"/>
        </w:rPr>
        <w:t xml:space="preserve"> </w:t>
      </w:r>
      <w:r w:rsidR="00F2242F" w:rsidRPr="003269A5">
        <w:rPr>
          <w:rStyle w:val="0pt"/>
          <w:b w:val="0"/>
          <w:spacing w:val="0"/>
          <w:sz w:val="20"/>
          <w:szCs w:val="20"/>
        </w:rPr>
        <w:t>Поставщик</w:t>
      </w:r>
      <w:r w:rsidRPr="003269A5">
        <w:rPr>
          <w:rStyle w:val="0pt"/>
          <w:b w:val="0"/>
          <w:spacing w:val="0"/>
          <w:sz w:val="20"/>
          <w:szCs w:val="20"/>
        </w:rPr>
        <w:t xml:space="preserve"> </w:t>
      </w:r>
      <w:r w:rsidRPr="003269A5">
        <w:rPr>
          <w:spacing w:val="0"/>
          <w:sz w:val="20"/>
          <w:szCs w:val="20"/>
        </w:rPr>
        <w:t xml:space="preserve">обязуется </w:t>
      </w:r>
      <w:r w:rsidR="004F38FA">
        <w:rPr>
          <w:spacing w:val="0"/>
          <w:sz w:val="20"/>
          <w:szCs w:val="20"/>
        </w:rPr>
        <w:t xml:space="preserve">в </w:t>
      </w:r>
      <w:r w:rsidR="004F38FA" w:rsidRPr="001B2B41">
        <w:rPr>
          <w:spacing w:val="0"/>
          <w:sz w:val="20"/>
          <w:szCs w:val="20"/>
        </w:rPr>
        <w:t xml:space="preserve">течении </w:t>
      </w:r>
      <w:r w:rsidR="006F5FA5" w:rsidRPr="001B2B41">
        <w:rPr>
          <w:spacing w:val="0"/>
          <w:sz w:val="20"/>
          <w:szCs w:val="20"/>
        </w:rPr>
        <w:t xml:space="preserve"> 10</w:t>
      </w:r>
      <w:r w:rsidRPr="001B2B41">
        <w:rPr>
          <w:spacing w:val="0"/>
          <w:sz w:val="20"/>
          <w:szCs w:val="20"/>
        </w:rPr>
        <w:t xml:space="preserve"> </w:t>
      </w:r>
      <w:r w:rsidR="004F38FA" w:rsidRPr="001B2B41">
        <w:rPr>
          <w:spacing w:val="0"/>
          <w:sz w:val="20"/>
          <w:szCs w:val="20"/>
        </w:rPr>
        <w:t>(</w:t>
      </w:r>
      <w:r w:rsidRPr="001B2B41">
        <w:rPr>
          <w:spacing w:val="0"/>
          <w:sz w:val="20"/>
          <w:szCs w:val="20"/>
        </w:rPr>
        <w:t>десяти</w:t>
      </w:r>
      <w:r w:rsidR="004F38FA" w:rsidRPr="001B2B41">
        <w:rPr>
          <w:spacing w:val="0"/>
          <w:sz w:val="20"/>
          <w:szCs w:val="20"/>
        </w:rPr>
        <w:t>)</w:t>
      </w:r>
      <w:r w:rsidRPr="001B2B41">
        <w:rPr>
          <w:spacing w:val="0"/>
          <w:sz w:val="20"/>
          <w:szCs w:val="20"/>
        </w:rPr>
        <w:t xml:space="preserve"> дней</w:t>
      </w:r>
      <w:r w:rsidRPr="003269A5">
        <w:rPr>
          <w:spacing w:val="0"/>
          <w:sz w:val="20"/>
          <w:szCs w:val="20"/>
        </w:rPr>
        <w:t xml:space="preserve"> после подписания настоящего контракта п</w:t>
      </w:r>
      <w:r w:rsidR="00266F6B" w:rsidRPr="003269A5">
        <w:rPr>
          <w:spacing w:val="0"/>
          <w:sz w:val="20"/>
          <w:szCs w:val="20"/>
        </w:rPr>
        <w:t>редоставить</w:t>
      </w:r>
      <w:r w:rsidRPr="003269A5">
        <w:rPr>
          <w:spacing w:val="0"/>
          <w:sz w:val="20"/>
          <w:szCs w:val="20"/>
        </w:rPr>
        <w:t xml:space="preserve"> </w:t>
      </w:r>
      <w:r w:rsidRPr="003269A5">
        <w:rPr>
          <w:rStyle w:val="0pt"/>
          <w:b w:val="0"/>
          <w:spacing w:val="0"/>
          <w:sz w:val="20"/>
          <w:szCs w:val="20"/>
        </w:rPr>
        <w:t>Товар в соответствии с Приложением №1</w:t>
      </w:r>
      <w:r w:rsidRPr="003269A5">
        <w:rPr>
          <w:spacing w:val="0"/>
          <w:sz w:val="20"/>
          <w:szCs w:val="20"/>
        </w:rPr>
        <w:t>.</w:t>
      </w:r>
    </w:p>
    <w:p w:rsidR="00ED5458" w:rsidRPr="003269A5" w:rsidRDefault="00ED5458" w:rsidP="00706AFB">
      <w:pPr>
        <w:pStyle w:val="11"/>
        <w:shd w:val="clear" w:color="auto" w:fill="auto"/>
        <w:tabs>
          <w:tab w:val="left" w:pos="1134"/>
          <w:tab w:val="left" w:pos="1276"/>
        </w:tabs>
        <w:spacing w:before="0" w:after="0" w:line="240" w:lineRule="auto"/>
        <w:rPr>
          <w:spacing w:val="0"/>
          <w:sz w:val="20"/>
          <w:szCs w:val="20"/>
        </w:rPr>
      </w:pPr>
      <w:r w:rsidRPr="003269A5">
        <w:rPr>
          <w:rStyle w:val="0pt"/>
          <w:b w:val="0"/>
          <w:spacing w:val="0"/>
          <w:sz w:val="20"/>
          <w:szCs w:val="20"/>
        </w:rPr>
        <w:t xml:space="preserve">           3.4.</w:t>
      </w:r>
      <w:r w:rsidR="00266F6B" w:rsidRPr="003269A5">
        <w:rPr>
          <w:rStyle w:val="0pt"/>
          <w:b w:val="0"/>
          <w:spacing w:val="0"/>
          <w:sz w:val="20"/>
          <w:szCs w:val="20"/>
        </w:rPr>
        <w:t xml:space="preserve"> </w:t>
      </w:r>
      <w:r w:rsidR="00F2242F" w:rsidRPr="003269A5">
        <w:rPr>
          <w:rStyle w:val="0pt"/>
          <w:b w:val="0"/>
          <w:spacing w:val="0"/>
          <w:sz w:val="20"/>
          <w:szCs w:val="20"/>
        </w:rPr>
        <w:t>Поставщик</w:t>
      </w:r>
      <w:r w:rsidRPr="003269A5">
        <w:rPr>
          <w:rStyle w:val="0pt"/>
          <w:b w:val="0"/>
          <w:spacing w:val="0"/>
          <w:sz w:val="20"/>
          <w:szCs w:val="20"/>
        </w:rPr>
        <w:t xml:space="preserve"> </w:t>
      </w:r>
      <w:r w:rsidRPr="003269A5">
        <w:rPr>
          <w:spacing w:val="0"/>
          <w:sz w:val="20"/>
          <w:szCs w:val="20"/>
        </w:rPr>
        <w:t xml:space="preserve">передает </w:t>
      </w:r>
      <w:r w:rsidR="00F2242F" w:rsidRPr="003269A5">
        <w:rPr>
          <w:rStyle w:val="0pt"/>
          <w:b w:val="0"/>
          <w:spacing w:val="0"/>
          <w:sz w:val="20"/>
          <w:szCs w:val="20"/>
        </w:rPr>
        <w:t>Заказчику</w:t>
      </w:r>
      <w:r w:rsidRPr="003269A5">
        <w:rPr>
          <w:rStyle w:val="0pt"/>
          <w:b w:val="0"/>
          <w:spacing w:val="0"/>
          <w:sz w:val="20"/>
          <w:szCs w:val="20"/>
        </w:rPr>
        <w:t xml:space="preserve"> Товар </w:t>
      </w:r>
      <w:r w:rsidRPr="003269A5">
        <w:rPr>
          <w:spacing w:val="0"/>
          <w:sz w:val="20"/>
          <w:szCs w:val="20"/>
        </w:rPr>
        <w:t xml:space="preserve">по накладной при наличии доверенности после подписания настоящего контракта </w:t>
      </w:r>
      <w:r w:rsidR="00F2242F" w:rsidRPr="003269A5">
        <w:rPr>
          <w:rStyle w:val="0pt"/>
          <w:b w:val="0"/>
          <w:spacing w:val="0"/>
          <w:sz w:val="20"/>
          <w:szCs w:val="20"/>
        </w:rPr>
        <w:t>Поставщиком</w:t>
      </w:r>
      <w:r w:rsidRPr="003269A5">
        <w:rPr>
          <w:rStyle w:val="0pt"/>
          <w:b w:val="0"/>
          <w:spacing w:val="0"/>
          <w:sz w:val="20"/>
          <w:szCs w:val="20"/>
        </w:rPr>
        <w:t>.</w:t>
      </w:r>
    </w:p>
    <w:p w:rsidR="00ED5458" w:rsidRPr="003269A5" w:rsidRDefault="00AA0C99" w:rsidP="00706AFB">
      <w:pPr>
        <w:pStyle w:val="11"/>
        <w:shd w:val="clear" w:color="auto" w:fill="auto"/>
        <w:tabs>
          <w:tab w:val="left" w:pos="1134"/>
          <w:tab w:val="left" w:pos="1276"/>
        </w:tabs>
        <w:spacing w:before="0" w:after="0" w:line="240" w:lineRule="auto"/>
        <w:rPr>
          <w:rStyle w:val="0pt"/>
          <w:b w:val="0"/>
          <w:spacing w:val="0"/>
          <w:sz w:val="20"/>
          <w:szCs w:val="20"/>
        </w:rPr>
      </w:pPr>
      <w:r w:rsidRPr="003269A5">
        <w:rPr>
          <w:spacing w:val="0"/>
          <w:sz w:val="20"/>
          <w:szCs w:val="20"/>
        </w:rPr>
        <w:lastRenderedPageBreak/>
        <w:t xml:space="preserve">          </w:t>
      </w:r>
      <w:r w:rsidR="00ED5458" w:rsidRPr="003269A5">
        <w:rPr>
          <w:spacing w:val="0"/>
          <w:sz w:val="20"/>
          <w:szCs w:val="20"/>
        </w:rPr>
        <w:t xml:space="preserve">3.5. Право собственности и риск случайной гибели </w:t>
      </w:r>
      <w:r w:rsidR="00ED5458" w:rsidRPr="003269A5">
        <w:rPr>
          <w:rStyle w:val="0pt"/>
          <w:b w:val="0"/>
          <w:spacing w:val="0"/>
          <w:sz w:val="20"/>
          <w:szCs w:val="20"/>
        </w:rPr>
        <w:t xml:space="preserve">Товара </w:t>
      </w:r>
      <w:r w:rsidR="00ED5458" w:rsidRPr="003269A5">
        <w:rPr>
          <w:spacing w:val="0"/>
          <w:sz w:val="20"/>
          <w:szCs w:val="20"/>
        </w:rPr>
        <w:t xml:space="preserve">переходит к </w:t>
      </w:r>
      <w:r w:rsidR="00F2242F" w:rsidRPr="003269A5">
        <w:rPr>
          <w:rStyle w:val="0pt"/>
          <w:b w:val="0"/>
          <w:spacing w:val="0"/>
          <w:sz w:val="20"/>
          <w:szCs w:val="20"/>
        </w:rPr>
        <w:t>Заказчику</w:t>
      </w:r>
      <w:r w:rsidR="00ED5458" w:rsidRPr="003269A5">
        <w:rPr>
          <w:rStyle w:val="0pt"/>
          <w:b w:val="0"/>
          <w:spacing w:val="0"/>
          <w:sz w:val="20"/>
          <w:szCs w:val="20"/>
        </w:rPr>
        <w:t xml:space="preserve"> </w:t>
      </w:r>
      <w:r w:rsidR="00ED5458" w:rsidRPr="003269A5">
        <w:rPr>
          <w:spacing w:val="0"/>
          <w:sz w:val="20"/>
          <w:szCs w:val="20"/>
        </w:rPr>
        <w:t xml:space="preserve">с момента получения </w:t>
      </w:r>
      <w:r w:rsidR="00ED5458" w:rsidRPr="003269A5">
        <w:rPr>
          <w:rStyle w:val="0pt"/>
          <w:b w:val="0"/>
          <w:spacing w:val="0"/>
          <w:sz w:val="20"/>
          <w:szCs w:val="20"/>
        </w:rPr>
        <w:t xml:space="preserve">Товара </w:t>
      </w:r>
      <w:r w:rsidR="00ED5458" w:rsidRPr="003269A5">
        <w:rPr>
          <w:spacing w:val="0"/>
          <w:sz w:val="20"/>
          <w:szCs w:val="20"/>
        </w:rPr>
        <w:t xml:space="preserve">от </w:t>
      </w:r>
      <w:r w:rsidR="00F2242F" w:rsidRPr="003269A5">
        <w:rPr>
          <w:rStyle w:val="0pt"/>
          <w:b w:val="0"/>
          <w:spacing w:val="0"/>
          <w:sz w:val="20"/>
          <w:szCs w:val="20"/>
        </w:rPr>
        <w:t>Поставщика</w:t>
      </w:r>
      <w:r w:rsidR="00ED5458" w:rsidRPr="003269A5">
        <w:rPr>
          <w:rStyle w:val="0pt"/>
          <w:b w:val="0"/>
          <w:spacing w:val="0"/>
          <w:sz w:val="20"/>
          <w:szCs w:val="20"/>
        </w:rPr>
        <w:t>.</w:t>
      </w:r>
    </w:p>
    <w:p w:rsidR="00335274" w:rsidRPr="003269A5" w:rsidRDefault="00335274" w:rsidP="00706AFB">
      <w:pPr>
        <w:pStyle w:val="20"/>
        <w:shd w:val="clear" w:color="auto" w:fill="auto"/>
        <w:spacing w:after="0" w:line="240" w:lineRule="auto"/>
        <w:ind w:firstLine="0"/>
        <w:rPr>
          <w:spacing w:val="0"/>
          <w:sz w:val="20"/>
          <w:szCs w:val="20"/>
        </w:rPr>
      </w:pPr>
    </w:p>
    <w:p w:rsidR="00335274" w:rsidRPr="003269A5" w:rsidRDefault="006A4795" w:rsidP="00706AFB">
      <w:pPr>
        <w:pStyle w:val="20"/>
        <w:shd w:val="clear" w:color="auto" w:fill="auto"/>
        <w:spacing w:after="0" w:line="240" w:lineRule="auto"/>
        <w:ind w:left="360" w:firstLine="0"/>
        <w:rPr>
          <w:spacing w:val="0"/>
          <w:sz w:val="20"/>
          <w:szCs w:val="20"/>
        </w:rPr>
      </w:pPr>
      <w:r w:rsidRPr="003269A5">
        <w:rPr>
          <w:spacing w:val="0"/>
          <w:sz w:val="20"/>
          <w:szCs w:val="20"/>
        </w:rPr>
        <w:t xml:space="preserve">4. </w:t>
      </w:r>
      <w:r w:rsidR="00151155" w:rsidRPr="003269A5">
        <w:rPr>
          <w:spacing w:val="0"/>
          <w:sz w:val="20"/>
          <w:szCs w:val="20"/>
        </w:rPr>
        <w:t>Цена контракта</w:t>
      </w:r>
      <w:r w:rsidR="00335274" w:rsidRPr="003269A5">
        <w:rPr>
          <w:spacing w:val="0"/>
          <w:sz w:val="20"/>
          <w:szCs w:val="20"/>
        </w:rPr>
        <w:t xml:space="preserve"> и порядок расчетов.</w:t>
      </w:r>
    </w:p>
    <w:p w:rsidR="00706AFB" w:rsidRPr="003269A5" w:rsidRDefault="00335274" w:rsidP="00706AFB">
      <w:pPr>
        <w:pStyle w:val="11"/>
        <w:shd w:val="clear" w:color="auto" w:fill="auto"/>
        <w:tabs>
          <w:tab w:val="left" w:pos="1134"/>
        </w:tabs>
        <w:spacing w:before="0" w:after="0" w:line="240" w:lineRule="auto"/>
        <w:rPr>
          <w:spacing w:val="0"/>
          <w:sz w:val="20"/>
          <w:szCs w:val="20"/>
        </w:rPr>
      </w:pPr>
      <w:r w:rsidRPr="003269A5">
        <w:rPr>
          <w:spacing w:val="0"/>
          <w:sz w:val="20"/>
          <w:szCs w:val="20"/>
        </w:rPr>
        <w:t xml:space="preserve">         </w:t>
      </w:r>
    </w:p>
    <w:p w:rsidR="00335274" w:rsidRPr="003269A5" w:rsidRDefault="00706AFB" w:rsidP="00706AFB">
      <w:pPr>
        <w:pStyle w:val="11"/>
        <w:shd w:val="clear" w:color="auto" w:fill="auto"/>
        <w:tabs>
          <w:tab w:val="left" w:pos="1134"/>
        </w:tabs>
        <w:spacing w:before="0" w:after="0" w:line="240" w:lineRule="auto"/>
        <w:rPr>
          <w:spacing w:val="0"/>
          <w:sz w:val="20"/>
          <w:szCs w:val="20"/>
        </w:rPr>
      </w:pPr>
      <w:r w:rsidRPr="003269A5">
        <w:rPr>
          <w:spacing w:val="0"/>
          <w:sz w:val="20"/>
          <w:szCs w:val="20"/>
        </w:rPr>
        <w:t xml:space="preserve">          </w:t>
      </w:r>
      <w:r w:rsidR="00AA0C99" w:rsidRPr="003269A5">
        <w:rPr>
          <w:spacing w:val="0"/>
          <w:sz w:val="20"/>
          <w:szCs w:val="20"/>
        </w:rPr>
        <w:t xml:space="preserve"> </w:t>
      </w:r>
      <w:r w:rsidR="00335274" w:rsidRPr="006F5FA5">
        <w:rPr>
          <w:spacing w:val="0"/>
          <w:sz w:val="20"/>
          <w:szCs w:val="20"/>
          <w:highlight w:val="yellow"/>
        </w:rPr>
        <w:t xml:space="preserve">4.1. </w:t>
      </w:r>
      <w:r w:rsidR="00335274" w:rsidRPr="006F5FA5">
        <w:rPr>
          <w:b/>
          <w:spacing w:val="0"/>
          <w:sz w:val="20"/>
          <w:szCs w:val="20"/>
          <w:highlight w:val="yellow"/>
        </w:rPr>
        <w:t xml:space="preserve">Общая цена </w:t>
      </w:r>
      <w:r w:rsidR="0049296F" w:rsidRPr="006F5FA5">
        <w:rPr>
          <w:rStyle w:val="0pt"/>
          <w:spacing w:val="0"/>
          <w:sz w:val="20"/>
          <w:szCs w:val="20"/>
          <w:highlight w:val="yellow"/>
        </w:rPr>
        <w:t>контракта</w:t>
      </w:r>
      <w:r w:rsidR="0049296F" w:rsidRPr="006F5FA5">
        <w:rPr>
          <w:rStyle w:val="0pt"/>
          <w:b w:val="0"/>
          <w:spacing w:val="0"/>
          <w:sz w:val="20"/>
          <w:szCs w:val="20"/>
          <w:highlight w:val="yellow"/>
        </w:rPr>
        <w:t xml:space="preserve"> </w:t>
      </w:r>
      <w:r w:rsidR="00335274" w:rsidRPr="006F5FA5">
        <w:rPr>
          <w:b/>
          <w:spacing w:val="0"/>
          <w:sz w:val="20"/>
          <w:szCs w:val="20"/>
          <w:highlight w:val="yellow"/>
        </w:rPr>
        <w:t>составляет</w:t>
      </w:r>
      <w:r w:rsidR="009F3E2B" w:rsidRPr="006F5FA5">
        <w:rPr>
          <w:rStyle w:val="0pt"/>
          <w:b w:val="0"/>
          <w:spacing w:val="0"/>
          <w:sz w:val="20"/>
          <w:szCs w:val="20"/>
          <w:highlight w:val="yellow"/>
        </w:rPr>
        <w:t xml:space="preserve"> </w:t>
      </w:r>
      <w:r w:rsidR="00335274" w:rsidRPr="006F5FA5">
        <w:rPr>
          <w:rStyle w:val="0pt"/>
          <w:b w:val="0"/>
          <w:spacing w:val="0"/>
          <w:sz w:val="20"/>
          <w:szCs w:val="20"/>
          <w:highlight w:val="yellow"/>
        </w:rPr>
        <w:t xml:space="preserve"> </w:t>
      </w:r>
      <w:r w:rsidR="006F5FA5" w:rsidRPr="006F5FA5">
        <w:rPr>
          <w:rStyle w:val="0pt"/>
          <w:b w:val="0"/>
          <w:spacing w:val="0"/>
          <w:sz w:val="20"/>
          <w:szCs w:val="20"/>
          <w:highlight w:val="yellow"/>
        </w:rPr>
        <w:t>_______</w:t>
      </w:r>
      <w:r w:rsidR="003C2AD9" w:rsidRPr="006F5FA5">
        <w:rPr>
          <w:rStyle w:val="0pt"/>
          <w:b w:val="0"/>
          <w:color w:val="auto"/>
          <w:spacing w:val="0"/>
          <w:sz w:val="20"/>
          <w:szCs w:val="20"/>
          <w:highlight w:val="yellow"/>
        </w:rPr>
        <w:t xml:space="preserve"> </w:t>
      </w:r>
      <w:r w:rsidR="004F38FA" w:rsidRPr="006F5FA5">
        <w:rPr>
          <w:color w:val="auto"/>
          <w:spacing w:val="0"/>
          <w:sz w:val="20"/>
          <w:szCs w:val="20"/>
          <w:highlight w:val="yellow"/>
        </w:rPr>
        <w:t>(</w:t>
      </w:r>
      <w:r w:rsidR="006F5FA5" w:rsidRPr="006F5FA5">
        <w:rPr>
          <w:color w:val="auto"/>
          <w:spacing w:val="0"/>
          <w:sz w:val="20"/>
          <w:szCs w:val="20"/>
          <w:highlight w:val="yellow"/>
        </w:rPr>
        <w:t>_______</w:t>
      </w:r>
      <w:r w:rsidR="004F38FA" w:rsidRPr="006F5FA5">
        <w:rPr>
          <w:color w:val="auto"/>
          <w:spacing w:val="0"/>
          <w:sz w:val="20"/>
          <w:szCs w:val="20"/>
          <w:highlight w:val="yellow"/>
        </w:rPr>
        <w:t xml:space="preserve">)  рублей </w:t>
      </w:r>
      <w:r w:rsidR="006F5FA5" w:rsidRPr="006F5FA5">
        <w:rPr>
          <w:color w:val="auto"/>
          <w:spacing w:val="0"/>
          <w:sz w:val="20"/>
          <w:szCs w:val="20"/>
          <w:highlight w:val="yellow"/>
        </w:rPr>
        <w:t>____</w:t>
      </w:r>
      <w:r w:rsidR="003C2AD9" w:rsidRPr="006F5FA5">
        <w:rPr>
          <w:color w:val="auto"/>
          <w:spacing w:val="0"/>
          <w:sz w:val="20"/>
          <w:szCs w:val="20"/>
          <w:highlight w:val="yellow"/>
        </w:rPr>
        <w:t xml:space="preserve">  копеек,  НДС не предусмотрен.</w:t>
      </w:r>
    </w:p>
    <w:p w:rsidR="00335274" w:rsidRPr="003269A5" w:rsidRDefault="00335274" w:rsidP="00706AFB">
      <w:pPr>
        <w:pStyle w:val="11"/>
        <w:shd w:val="clear" w:color="auto" w:fill="auto"/>
        <w:tabs>
          <w:tab w:val="left" w:pos="1134"/>
        </w:tabs>
        <w:spacing w:before="0" w:after="0" w:line="240" w:lineRule="auto"/>
        <w:rPr>
          <w:spacing w:val="0"/>
          <w:sz w:val="20"/>
          <w:szCs w:val="20"/>
        </w:rPr>
      </w:pPr>
      <w:r w:rsidRPr="003269A5">
        <w:rPr>
          <w:spacing w:val="0"/>
          <w:sz w:val="20"/>
          <w:szCs w:val="20"/>
        </w:rPr>
        <w:t xml:space="preserve">               Цена контракта  включает в себя  стоимость товара, затраты на товарно-сопроводительные документы (счет, </w:t>
      </w:r>
      <w:r w:rsidR="00EB5E0F" w:rsidRPr="003269A5">
        <w:rPr>
          <w:spacing w:val="0"/>
          <w:sz w:val="20"/>
          <w:szCs w:val="20"/>
        </w:rPr>
        <w:t xml:space="preserve">счет-фактура, </w:t>
      </w:r>
      <w:r w:rsidRPr="003269A5">
        <w:rPr>
          <w:spacing w:val="0"/>
          <w:sz w:val="20"/>
          <w:szCs w:val="20"/>
        </w:rPr>
        <w:t>товарная накладная (универсальный передаточный документ), налоги, сборы, отчисления и другие  обязательные платежи, установленные законодательством Российской Федерации.</w:t>
      </w:r>
    </w:p>
    <w:p w:rsidR="000E5E11" w:rsidRPr="003269A5" w:rsidRDefault="00AA0C99" w:rsidP="00706AFB">
      <w:pPr>
        <w:tabs>
          <w:tab w:val="left" w:pos="1134"/>
        </w:tabs>
        <w:jc w:val="both"/>
        <w:rPr>
          <w:rFonts w:ascii="Times New Roman" w:hAnsi="Times New Roman" w:cs="Times New Roman"/>
          <w:i/>
          <w:iCs/>
          <w:sz w:val="20"/>
          <w:szCs w:val="20"/>
        </w:rPr>
      </w:pPr>
      <w:r w:rsidRPr="003269A5">
        <w:rPr>
          <w:rFonts w:ascii="Times New Roman" w:hAnsi="Times New Roman" w:cs="Times New Roman"/>
          <w:sz w:val="20"/>
          <w:szCs w:val="20"/>
        </w:rPr>
        <w:t xml:space="preserve">         </w:t>
      </w:r>
      <w:r w:rsidR="000E5E11" w:rsidRPr="003269A5">
        <w:rPr>
          <w:rFonts w:ascii="Times New Roman" w:hAnsi="Times New Roman" w:cs="Times New Roman"/>
          <w:sz w:val="20"/>
          <w:szCs w:val="20"/>
        </w:rPr>
        <w:t xml:space="preserve">4.2. Цена контракта в период действия настоящего контракта </w:t>
      </w:r>
      <w:r w:rsidR="000E5E11" w:rsidRPr="003269A5">
        <w:rPr>
          <w:rFonts w:ascii="Times New Roman" w:hAnsi="Times New Roman" w:cs="Times New Roman"/>
          <w:sz w:val="20"/>
          <w:szCs w:val="20"/>
          <w:lang w:eastAsia="ar-SA"/>
        </w:rPr>
        <w:t>является твердой и не может изменяться   в ходе его исполнения</w:t>
      </w:r>
      <w:r w:rsidR="000E5E11" w:rsidRPr="003269A5">
        <w:rPr>
          <w:rFonts w:ascii="Times New Roman" w:hAnsi="Times New Roman" w:cs="Times New Roman"/>
          <w:sz w:val="20"/>
          <w:szCs w:val="20"/>
        </w:rPr>
        <w:t>, за исключением случаев:</w:t>
      </w:r>
    </w:p>
    <w:p w:rsidR="000E5E11" w:rsidRPr="003269A5" w:rsidRDefault="000E5E11" w:rsidP="00706AFB">
      <w:pPr>
        <w:pStyle w:val="a6"/>
        <w:tabs>
          <w:tab w:val="left" w:pos="1134"/>
        </w:tabs>
        <w:ind w:left="0" w:firstLine="709"/>
        <w:jc w:val="both"/>
        <w:rPr>
          <w:rFonts w:ascii="Times New Roman" w:hAnsi="Times New Roman" w:cs="Times New Roman"/>
          <w:sz w:val="20"/>
          <w:szCs w:val="20"/>
        </w:rPr>
      </w:pPr>
      <w:r w:rsidRPr="003269A5">
        <w:rPr>
          <w:rFonts w:ascii="Times New Roman" w:hAnsi="Times New Roman" w:cs="Times New Roman"/>
          <w:sz w:val="20"/>
          <w:szCs w:val="20"/>
        </w:rPr>
        <w:t>-снижения цены контракта по соглашению сторон без изменения предусмотренных контрактом объема товара, качества товара, и иных условий контракта в соответствии с пп. «а» п.1 ч.1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35274" w:rsidRPr="003269A5" w:rsidRDefault="000E5E11" w:rsidP="00706AFB">
      <w:pPr>
        <w:pStyle w:val="11"/>
        <w:shd w:val="clear" w:color="auto" w:fill="auto"/>
        <w:tabs>
          <w:tab w:val="left" w:pos="1134"/>
        </w:tabs>
        <w:spacing w:before="0" w:after="0" w:line="240" w:lineRule="auto"/>
        <w:rPr>
          <w:spacing w:val="0"/>
          <w:sz w:val="20"/>
          <w:szCs w:val="20"/>
        </w:rPr>
      </w:pPr>
      <w:r w:rsidRPr="003269A5">
        <w:rPr>
          <w:sz w:val="20"/>
          <w:szCs w:val="20"/>
        </w:rPr>
        <w:t xml:space="preserve">             - изменения объема товара, предусмотренного контрактом в соответствии с п.п. «б» п. 1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 тем самым </w:t>
      </w:r>
      <w:r w:rsidRPr="003269A5">
        <w:rPr>
          <w:bCs/>
          <w:sz w:val="20"/>
          <w:szCs w:val="20"/>
          <w:lang w:eastAsia="ar-SA"/>
        </w:rPr>
        <w:t xml:space="preserve">может быть изменена  </w:t>
      </w:r>
      <w:r w:rsidRPr="003269A5">
        <w:rPr>
          <w:sz w:val="20"/>
          <w:szCs w:val="20"/>
        </w:rPr>
        <w:t>и ц</w:t>
      </w:r>
      <w:r w:rsidRPr="003269A5">
        <w:rPr>
          <w:bCs/>
          <w:sz w:val="20"/>
          <w:szCs w:val="20"/>
          <w:lang w:eastAsia="ar-SA"/>
        </w:rPr>
        <w:t xml:space="preserve">ена Контракта, если по предложению </w:t>
      </w:r>
      <w:r w:rsidR="00F2242F" w:rsidRPr="003269A5">
        <w:rPr>
          <w:bCs/>
          <w:sz w:val="20"/>
          <w:szCs w:val="20"/>
          <w:lang w:eastAsia="ar-SA"/>
        </w:rPr>
        <w:t>Заказчика</w:t>
      </w:r>
      <w:r w:rsidRPr="003269A5">
        <w:rPr>
          <w:bCs/>
          <w:sz w:val="20"/>
          <w:szCs w:val="20"/>
          <w:lang w:eastAsia="ar-SA"/>
        </w:rPr>
        <w:t xml:space="preserve"> увеличивается (уменьшается) предусмотренный Контрактом объем поставляемых товаров не более чем на 10% (десять).</w:t>
      </w:r>
    </w:p>
    <w:p w:rsidR="00335274" w:rsidRPr="003269A5" w:rsidRDefault="00D970C1" w:rsidP="00706AFB">
      <w:pPr>
        <w:pStyle w:val="11"/>
        <w:shd w:val="clear" w:color="auto" w:fill="auto"/>
        <w:tabs>
          <w:tab w:val="left" w:pos="1134"/>
        </w:tabs>
        <w:spacing w:before="0" w:after="0" w:line="240" w:lineRule="auto"/>
        <w:rPr>
          <w:rStyle w:val="0pt"/>
          <w:b w:val="0"/>
          <w:spacing w:val="0"/>
          <w:sz w:val="20"/>
          <w:szCs w:val="20"/>
        </w:rPr>
      </w:pPr>
      <w:r w:rsidRPr="003269A5">
        <w:rPr>
          <w:spacing w:val="0"/>
          <w:sz w:val="20"/>
          <w:szCs w:val="20"/>
        </w:rPr>
        <w:t xml:space="preserve">          </w:t>
      </w:r>
      <w:r w:rsidR="00335274" w:rsidRPr="003269A5">
        <w:rPr>
          <w:spacing w:val="0"/>
          <w:sz w:val="20"/>
          <w:szCs w:val="20"/>
        </w:rPr>
        <w:t>4.3.Оплата товара по настоящему Кон</w:t>
      </w:r>
      <w:r w:rsidR="00167CAA">
        <w:rPr>
          <w:spacing w:val="0"/>
          <w:sz w:val="20"/>
          <w:szCs w:val="20"/>
        </w:rPr>
        <w:t>тракту производится в течение 10</w:t>
      </w:r>
      <w:r w:rsidR="00BD6FB7" w:rsidRPr="003269A5">
        <w:rPr>
          <w:spacing w:val="0"/>
          <w:sz w:val="20"/>
          <w:szCs w:val="20"/>
        </w:rPr>
        <w:t xml:space="preserve"> </w:t>
      </w:r>
      <w:r w:rsidR="00151155" w:rsidRPr="003269A5">
        <w:rPr>
          <w:spacing w:val="0"/>
          <w:sz w:val="20"/>
          <w:szCs w:val="20"/>
        </w:rPr>
        <w:t>(</w:t>
      </w:r>
      <w:r w:rsidR="00167CAA">
        <w:rPr>
          <w:spacing w:val="0"/>
          <w:sz w:val="20"/>
          <w:szCs w:val="20"/>
        </w:rPr>
        <w:t>десяти</w:t>
      </w:r>
      <w:r w:rsidR="00BD6FB7" w:rsidRPr="003269A5">
        <w:rPr>
          <w:spacing w:val="0"/>
          <w:sz w:val="20"/>
          <w:szCs w:val="20"/>
        </w:rPr>
        <w:t>)</w:t>
      </w:r>
      <w:r w:rsidR="00167CAA">
        <w:rPr>
          <w:spacing w:val="0"/>
          <w:sz w:val="20"/>
          <w:szCs w:val="20"/>
        </w:rPr>
        <w:t xml:space="preserve"> рабочих</w:t>
      </w:r>
      <w:r w:rsidR="00335274" w:rsidRPr="003269A5">
        <w:rPr>
          <w:spacing w:val="0"/>
          <w:sz w:val="20"/>
          <w:szCs w:val="20"/>
        </w:rPr>
        <w:t xml:space="preserve">  дней  с момента предоставления подписанного </w:t>
      </w:r>
      <w:r w:rsidR="00F2242F" w:rsidRPr="003269A5">
        <w:rPr>
          <w:spacing w:val="0"/>
          <w:sz w:val="20"/>
          <w:szCs w:val="20"/>
        </w:rPr>
        <w:t>Заказчиком</w:t>
      </w:r>
      <w:r w:rsidR="00335274" w:rsidRPr="003269A5">
        <w:rPr>
          <w:spacing w:val="0"/>
          <w:sz w:val="20"/>
          <w:szCs w:val="20"/>
        </w:rPr>
        <w:t xml:space="preserve"> и </w:t>
      </w:r>
      <w:r w:rsidR="00F2242F" w:rsidRPr="003269A5">
        <w:rPr>
          <w:spacing w:val="0"/>
          <w:sz w:val="20"/>
          <w:szCs w:val="20"/>
        </w:rPr>
        <w:t>Поставщиком</w:t>
      </w:r>
      <w:r w:rsidR="00335274" w:rsidRPr="003269A5">
        <w:rPr>
          <w:spacing w:val="0"/>
          <w:sz w:val="20"/>
          <w:szCs w:val="20"/>
        </w:rPr>
        <w:t xml:space="preserve"> товарно-сопроводительных документов </w:t>
      </w:r>
      <w:r w:rsidR="00335274" w:rsidRPr="003269A5">
        <w:rPr>
          <w:sz w:val="20"/>
          <w:szCs w:val="20"/>
          <w:lang w:eastAsia="ar-SA"/>
        </w:rPr>
        <w:t>(счет,</w:t>
      </w:r>
      <w:r w:rsidR="00EB5E0F" w:rsidRPr="003269A5">
        <w:rPr>
          <w:sz w:val="20"/>
          <w:szCs w:val="20"/>
          <w:lang w:eastAsia="ar-SA"/>
        </w:rPr>
        <w:t xml:space="preserve">  счет-фактура,</w:t>
      </w:r>
      <w:r w:rsidR="00335274" w:rsidRPr="003269A5">
        <w:rPr>
          <w:sz w:val="20"/>
          <w:szCs w:val="20"/>
          <w:lang w:eastAsia="ar-SA"/>
        </w:rPr>
        <w:t xml:space="preserve"> товарная накладная (универсальный передаточный документ)</w:t>
      </w:r>
      <w:r w:rsidR="00335274" w:rsidRPr="003269A5">
        <w:rPr>
          <w:spacing w:val="0"/>
          <w:sz w:val="20"/>
          <w:szCs w:val="20"/>
        </w:rPr>
        <w:t xml:space="preserve">, подтверждающих факт поставки товара </w:t>
      </w:r>
      <w:r w:rsidR="00F2242F" w:rsidRPr="003269A5">
        <w:rPr>
          <w:spacing w:val="0"/>
          <w:sz w:val="20"/>
          <w:szCs w:val="20"/>
        </w:rPr>
        <w:t>Поставщиком</w:t>
      </w:r>
      <w:r w:rsidR="00335274" w:rsidRPr="003269A5">
        <w:rPr>
          <w:spacing w:val="0"/>
          <w:sz w:val="20"/>
          <w:szCs w:val="20"/>
        </w:rPr>
        <w:t xml:space="preserve">, путем перечисления денежных средств  </w:t>
      </w:r>
      <w:r w:rsidR="00F2242F" w:rsidRPr="003269A5">
        <w:rPr>
          <w:spacing w:val="0"/>
          <w:sz w:val="20"/>
          <w:szCs w:val="20"/>
        </w:rPr>
        <w:t>Заказчиком</w:t>
      </w:r>
      <w:r w:rsidR="00335274" w:rsidRPr="003269A5">
        <w:rPr>
          <w:spacing w:val="0"/>
          <w:sz w:val="20"/>
          <w:szCs w:val="20"/>
        </w:rPr>
        <w:t xml:space="preserve"> на расчетный счет </w:t>
      </w:r>
      <w:r w:rsidR="00F2242F" w:rsidRPr="003269A5">
        <w:rPr>
          <w:spacing w:val="0"/>
          <w:sz w:val="20"/>
          <w:szCs w:val="20"/>
        </w:rPr>
        <w:t>Поставщика</w:t>
      </w:r>
      <w:r w:rsidR="006B3E88" w:rsidRPr="003269A5">
        <w:rPr>
          <w:spacing w:val="0"/>
          <w:sz w:val="20"/>
          <w:szCs w:val="20"/>
        </w:rPr>
        <w:t>.</w:t>
      </w:r>
      <w:r w:rsidR="00335274" w:rsidRPr="003269A5">
        <w:rPr>
          <w:rStyle w:val="0pt"/>
          <w:b w:val="0"/>
          <w:spacing w:val="0"/>
          <w:sz w:val="20"/>
          <w:szCs w:val="20"/>
        </w:rPr>
        <w:t xml:space="preserve">         </w:t>
      </w:r>
    </w:p>
    <w:p w:rsidR="00335274" w:rsidRPr="003269A5" w:rsidRDefault="00D970C1" w:rsidP="00706AFB">
      <w:pPr>
        <w:pStyle w:val="11"/>
        <w:shd w:val="clear" w:color="auto" w:fill="auto"/>
        <w:tabs>
          <w:tab w:val="left" w:pos="1134"/>
        </w:tabs>
        <w:spacing w:before="0" w:after="0" w:line="240" w:lineRule="auto"/>
        <w:rPr>
          <w:rStyle w:val="0pt"/>
          <w:b w:val="0"/>
          <w:spacing w:val="0"/>
          <w:sz w:val="20"/>
          <w:szCs w:val="20"/>
        </w:rPr>
      </w:pPr>
      <w:r w:rsidRPr="003269A5">
        <w:rPr>
          <w:rStyle w:val="0pt"/>
          <w:b w:val="0"/>
          <w:spacing w:val="0"/>
          <w:sz w:val="20"/>
          <w:szCs w:val="20"/>
        </w:rPr>
        <w:t xml:space="preserve">         </w:t>
      </w:r>
      <w:r w:rsidR="00335274" w:rsidRPr="003269A5">
        <w:rPr>
          <w:rStyle w:val="0pt"/>
          <w:b w:val="0"/>
          <w:spacing w:val="0"/>
          <w:sz w:val="20"/>
          <w:szCs w:val="20"/>
        </w:rPr>
        <w:t xml:space="preserve">4.4.Источник финансирования – </w:t>
      </w:r>
      <w:r w:rsidR="006F5FA5" w:rsidRPr="006F5FA5">
        <w:rPr>
          <w:rStyle w:val="0pt"/>
          <w:b w:val="0"/>
          <w:spacing w:val="0"/>
          <w:sz w:val="20"/>
          <w:szCs w:val="20"/>
        </w:rPr>
        <w:t>средства бюджетных учреждений (субсидии на выполнение муниципального задания, средства от иной приносящей доход деятельности)</w:t>
      </w:r>
      <w:r w:rsidR="006F5FA5">
        <w:rPr>
          <w:rStyle w:val="0pt"/>
          <w:b w:val="0"/>
          <w:spacing w:val="0"/>
          <w:sz w:val="20"/>
          <w:szCs w:val="20"/>
        </w:rPr>
        <w:t>.</w:t>
      </w:r>
    </w:p>
    <w:p w:rsidR="00335274" w:rsidRPr="003269A5" w:rsidRDefault="00335274" w:rsidP="00706AFB">
      <w:pPr>
        <w:pStyle w:val="20"/>
        <w:shd w:val="clear" w:color="auto" w:fill="auto"/>
        <w:tabs>
          <w:tab w:val="left" w:pos="3730"/>
        </w:tabs>
        <w:spacing w:after="0" w:line="240" w:lineRule="auto"/>
        <w:ind w:firstLine="0"/>
        <w:rPr>
          <w:spacing w:val="0"/>
          <w:sz w:val="20"/>
          <w:szCs w:val="20"/>
        </w:rPr>
      </w:pPr>
    </w:p>
    <w:p w:rsidR="00335274" w:rsidRPr="003269A5" w:rsidRDefault="00B56927" w:rsidP="00706AFB">
      <w:pPr>
        <w:pStyle w:val="20"/>
        <w:shd w:val="clear" w:color="auto" w:fill="auto"/>
        <w:tabs>
          <w:tab w:val="left" w:pos="3730"/>
        </w:tabs>
        <w:spacing w:after="0" w:line="240" w:lineRule="auto"/>
        <w:ind w:left="360" w:firstLine="0"/>
        <w:rPr>
          <w:spacing w:val="0"/>
          <w:sz w:val="20"/>
          <w:szCs w:val="20"/>
        </w:rPr>
      </w:pPr>
      <w:r w:rsidRPr="003269A5">
        <w:rPr>
          <w:spacing w:val="0"/>
          <w:sz w:val="20"/>
          <w:szCs w:val="20"/>
        </w:rPr>
        <w:t xml:space="preserve">5. </w:t>
      </w:r>
      <w:r w:rsidR="00AD1543" w:rsidRPr="003269A5">
        <w:rPr>
          <w:spacing w:val="0"/>
          <w:sz w:val="20"/>
          <w:szCs w:val="20"/>
        </w:rPr>
        <w:t>Порядок передачи и приемки товара.</w:t>
      </w:r>
    </w:p>
    <w:p w:rsidR="00706AFB" w:rsidRPr="003269A5" w:rsidRDefault="00AA0C99"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p>
    <w:p w:rsidR="00266F6B" w:rsidRPr="003269A5" w:rsidRDefault="00706AFB"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AA0C99" w:rsidRPr="003269A5">
        <w:rPr>
          <w:rFonts w:ascii="Times New Roman" w:hAnsi="Times New Roman" w:cs="Times New Roman"/>
          <w:sz w:val="20"/>
          <w:szCs w:val="20"/>
        </w:rPr>
        <w:t xml:space="preserve"> </w:t>
      </w:r>
      <w:r w:rsidR="000E5E11" w:rsidRPr="003269A5">
        <w:rPr>
          <w:rFonts w:ascii="Times New Roman" w:hAnsi="Times New Roman" w:cs="Times New Roman"/>
          <w:sz w:val="20"/>
          <w:szCs w:val="20"/>
        </w:rPr>
        <w:t>5.</w:t>
      </w:r>
      <w:r w:rsidR="00266F6B" w:rsidRPr="003269A5">
        <w:rPr>
          <w:rFonts w:ascii="Times New Roman" w:hAnsi="Times New Roman" w:cs="Times New Roman"/>
          <w:sz w:val="20"/>
          <w:szCs w:val="20"/>
        </w:rPr>
        <w:t xml:space="preserve">1. </w:t>
      </w:r>
      <w:r w:rsidR="00AD1543" w:rsidRPr="003269A5">
        <w:rPr>
          <w:rFonts w:ascii="Times New Roman" w:hAnsi="Times New Roman" w:cs="Times New Roman"/>
          <w:sz w:val="20"/>
          <w:szCs w:val="20"/>
        </w:rPr>
        <w:t xml:space="preserve">При приемке </w:t>
      </w:r>
      <w:r w:rsidR="00F2242F" w:rsidRPr="003269A5">
        <w:rPr>
          <w:rFonts w:ascii="Times New Roman" w:hAnsi="Times New Roman" w:cs="Times New Roman"/>
          <w:sz w:val="20"/>
          <w:szCs w:val="20"/>
        </w:rPr>
        <w:t>Заказчиком</w:t>
      </w:r>
      <w:r w:rsidR="00AD1543" w:rsidRPr="003269A5">
        <w:rPr>
          <w:rFonts w:ascii="Times New Roman" w:hAnsi="Times New Roman" w:cs="Times New Roman"/>
          <w:sz w:val="20"/>
          <w:szCs w:val="20"/>
        </w:rPr>
        <w:t xml:space="preserve"> Товар должен быть осмотрен им на предмет соответствия комплектации условиям настоящего Контракта. Так же </w:t>
      </w:r>
      <w:r w:rsidR="00F2242F" w:rsidRPr="003269A5">
        <w:rPr>
          <w:rFonts w:ascii="Times New Roman" w:hAnsi="Times New Roman" w:cs="Times New Roman"/>
          <w:sz w:val="20"/>
          <w:szCs w:val="20"/>
        </w:rPr>
        <w:t>Заказчик</w:t>
      </w:r>
      <w:r w:rsidR="00AD1543" w:rsidRPr="003269A5">
        <w:rPr>
          <w:rFonts w:ascii="Times New Roman" w:hAnsi="Times New Roman" w:cs="Times New Roman"/>
          <w:sz w:val="20"/>
          <w:szCs w:val="20"/>
        </w:rPr>
        <w:t xml:space="preserve"> обязан произвести проверку Товара с целью подтверждения его соответствия документации или заявленным требованиям  настоящего Контракта</w:t>
      </w:r>
      <w:r w:rsidR="00AE2319" w:rsidRPr="003269A5">
        <w:rPr>
          <w:rFonts w:ascii="Times New Roman" w:hAnsi="Times New Roman" w:cs="Times New Roman"/>
          <w:sz w:val="20"/>
          <w:szCs w:val="20"/>
        </w:rPr>
        <w:t xml:space="preserve"> </w:t>
      </w:r>
      <w:r w:rsidR="00AD1543" w:rsidRPr="003269A5">
        <w:rPr>
          <w:rFonts w:ascii="Times New Roman" w:hAnsi="Times New Roman" w:cs="Times New Roman"/>
          <w:sz w:val="20"/>
          <w:szCs w:val="20"/>
        </w:rPr>
        <w:t>(явные недостатки, некомплектность и иные нарушения условий Контракта),</w:t>
      </w:r>
      <w:r w:rsidR="00F2242F" w:rsidRPr="003269A5">
        <w:rPr>
          <w:rFonts w:ascii="Times New Roman" w:hAnsi="Times New Roman" w:cs="Times New Roman"/>
          <w:sz w:val="20"/>
          <w:szCs w:val="20"/>
        </w:rPr>
        <w:t>Заказчик</w:t>
      </w:r>
      <w:r w:rsidR="00AD1543" w:rsidRPr="003269A5">
        <w:rPr>
          <w:rFonts w:ascii="Times New Roman" w:hAnsi="Times New Roman" w:cs="Times New Roman"/>
          <w:sz w:val="20"/>
          <w:szCs w:val="20"/>
        </w:rPr>
        <w:t xml:space="preserve"> в праве отказаться от него.</w:t>
      </w:r>
    </w:p>
    <w:p w:rsidR="00D970C1" w:rsidRPr="003269A5" w:rsidRDefault="00C405CE"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AD1543" w:rsidRPr="003269A5">
        <w:rPr>
          <w:rFonts w:ascii="Times New Roman" w:hAnsi="Times New Roman" w:cs="Times New Roman"/>
          <w:sz w:val="20"/>
          <w:szCs w:val="20"/>
        </w:rPr>
        <w:t xml:space="preserve">Если </w:t>
      </w:r>
      <w:r w:rsidR="00F2242F" w:rsidRPr="003269A5">
        <w:rPr>
          <w:rFonts w:ascii="Times New Roman" w:hAnsi="Times New Roman" w:cs="Times New Roman"/>
          <w:sz w:val="20"/>
          <w:szCs w:val="20"/>
        </w:rPr>
        <w:t>Заказчик</w:t>
      </w:r>
      <w:r w:rsidR="00AD1543" w:rsidRPr="003269A5">
        <w:rPr>
          <w:rFonts w:ascii="Times New Roman" w:hAnsi="Times New Roman" w:cs="Times New Roman"/>
          <w:sz w:val="20"/>
          <w:szCs w:val="20"/>
        </w:rPr>
        <w:t xml:space="preserve"> отказывается от переданного </w:t>
      </w:r>
      <w:r w:rsidR="00F2242F" w:rsidRPr="003269A5">
        <w:rPr>
          <w:rFonts w:ascii="Times New Roman" w:hAnsi="Times New Roman" w:cs="Times New Roman"/>
          <w:sz w:val="20"/>
          <w:szCs w:val="20"/>
        </w:rPr>
        <w:t>Поставщиком</w:t>
      </w:r>
      <w:r w:rsidR="00AD1543" w:rsidRPr="003269A5">
        <w:rPr>
          <w:rFonts w:ascii="Times New Roman" w:hAnsi="Times New Roman" w:cs="Times New Roman"/>
          <w:sz w:val="20"/>
          <w:szCs w:val="20"/>
        </w:rPr>
        <w:t xml:space="preserve"> Товара, он обязан обеспечить сохранность этого Товара (ответственное хранение) и незамедлительно уведомить об этом </w:t>
      </w:r>
      <w:r w:rsidR="00F2242F" w:rsidRPr="003269A5">
        <w:rPr>
          <w:rFonts w:ascii="Times New Roman" w:hAnsi="Times New Roman" w:cs="Times New Roman"/>
          <w:sz w:val="20"/>
          <w:szCs w:val="20"/>
        </w:rPr>
        <w:t>Поставщика</w:t>
      </w:r>
      <w:r w:rsidR="00AD1543" w:rsidRPr="003269A5">
        <w:rPr>
          <w:rFonts w:ascii="Times New Roman" w:hAnsi="Times New Roman" w:cs="Times New Roman"/>
          <w:sz w:val="20"/>
          <w:szCs w:val="20"/>
        </w:rPr>
        <w:t xml:space="preserve">. В этом случае </w:t>
      </w:r>
      <w:r w:rsidR="00F2242F" w:rsidRPr="003269A5">
        <w:rPr>
          <w:rFonts w:ascii="Times New Roman" w:hAnsi="Times New Roman" w:cs="Times New Roman"/>
          <w:sz w:val="20"/>
          <w:szCs w:val="20"/>
        </w:rPr>
        <w:t>Поставщик</w:t>
      </w:r>
      <w:r w:rsidR="00AD1543" w:rsidRPr="003269A5">
        <w:rPr>
          <w:rFonts w:ascii="Times New Roman" w:hAnsi="Times New Roman" w:cs="Times New Roman"/>
          <w:sz w:val="20"/>
          <w:szCs w:val="20"/>
        </w:rPr>
        <w:t xml:space="preserve"> обязан устранить дефекты за свой счет в течение 2</w:t>
      </w:r>
      <w:r w:rsidR="00EB5E0F" w:rsidRPr="003269A5">
        <w:rPr>
          <w:rFonts w:ascii="Times New Roman" w:hAnsi="Times New Roman" w:cs="Times New Roman"/>
          <w:sz w:val="20"/>
          <w:szCs w:val="20"/>
        </w:rPr>
        <w:t xml:space="preserve"> </w:t>
      </w:r>
      <w:r w:rsidR="00BD6FB7" w:rsidRPr="003269A5">
        <w:rPr>
          <w:rFonts w:ascii="Times New Roman" w:hAnsi="Times New Roman" w:cs="Times New Roman"/>
          <w:sz w:val="20"/>
          <w:szCs w:val="20"/>
        </w:rPr>
        <w:t>(двух)</w:t>
      </w:r>
      <w:r w:rsidR="00AD1543" w:rsidRPr="003269A5">
        <w:rPr>
          <w:rFonts w:ascii="Times New Roman" w:hAnsi="Times New Roman" w:cs="Times New Roman"/>
          <w:sz w:val="20"/>
          <w:szCs w:val="20"/>
        </w:rPr>
        <w:t xml:space="preserve"> дней с момента уведомления, в случае невозможности устранения </w:t>
      </w:r>
      <w:r w:rsidR="004212F0" w:rsidRPr="003269A5">
        <w:rPr>
          <w:rFonts w:ascii="Times New Roman" w:hAnsi="Times New Roman" w:cs="Times New Roman"/>
          <w:sz w:val="20"/>
          <w:szCs w:val="20"/>
        </w:rPr>
        <w:t>дефектов заменить Товар в течение 3</w:t>
      </w:r>
      <w:r w:rsidR="00BD6FB7" w:rsidRPr="003269A5">
        <w:rPr>
          <w:rFonts w:ascii="Times New Roman" w:hAnsi="Times New Roman" w:cs="Times New Roman"/>
          <w:sz w:val="20"/>
          <w:szCs w:val="20"/>
        </w:rPr>
        <w:t xml:space="preserve">(трех) </w:t>
      </w:r>
      <w:r w:rsidR="004212F0" w:rsidRPr="003269A5">
        <w:rPr>
          <w:rFonts w:ascii="Times New Roman" w:hAnsi="Times New Roman" w:cs="Times New Roman"/>
          <w:sz w:val="20"/>
          <w:szCs w:val="20"/>
        </w:rPr>
        <w:t xml:space="preserve"> дней.</w:t>
      </w:r>
    </w:p>
    <w:p w:rsidR="00266F6B" w:rsidRPr="003269A5" w:rsidRDefault="00AA0C99"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0E5E11" w:rsidRPr="003269A5">
        <w:rPr>
          <w:rFonts w:ascii="Times New Roman" w:hAnsi="Times New Roman" w:cs="Times New Roman"/>
          <w:sz w:val="20"/>
          <w:szCs w:val="20"/>
        </w:rPr>
        <w:t>5</w:t>
      </w:r>
      <w:r w:rsidR="00266F6B" w:rsidRPr="003269A5">
        <w:rPr>
          <w:rFonts w:ascii="Times New Roman" w:hAnsi="Times New Roman" w:cs="Times New Roman"/>
          <w:sz w:val="20"/>
          <w:szCs w:val="20"/>
        </w:rPr>
        <w:t xml:space="preserve">.2. </w:t>
      </w:r>
      <w:r w:rsidR="004212F0" w:rsidRPr="003269A5">
        <w:rPr>
          <w:rFonts w:ascii="Times New Roman" w:hAnsi="Times New Roman" w:cs="Times New Roman"/>
          <w:sz w:val="20"/>
          <w:szCs w:val="20"/>
        </w:rPr>
        <w:t>Оформление результата приемки Товара осуществляется в течение 2</w:t>
      </w:r>
      <w:r w:rsidR="00BD6FB7" w:rsidRPr="003269A5">
        <w:rPr>
          <w:rFonts w:ascii="Times New Roman" w:hAnsi="Times New Roman" w:cs="Times New Roman"/>
          <w:sz w:val="20"/>
          <w:szCs w:val="20"/>
        </w:rPr>
        <w:t xml:space="preserve">(двух) </w:t>
      </w:r>
      <w:r w:rsidR="004212F0" w:rsidRPr="003269A5">
        <w:rPr>
          <w:rFonts w:ascii="Times New Roman" w:hAnsi="Times New Roman" w:cs="Times New Roman"/>
          <w:sz w:val="20"/>
          <w:szCs w:val="20"/>
        </w:rPr>
        <w:t>дней путем подписания товарно-сопроводительных документов. Товар считается принятым и поставленным только с момента подписания товарных накладных.</w:t>
      </w:r>
      <w:r w:rsidR="00266F6B" w:rsidRPr="003269A5">
        <w:rPr>
          <w:rFonts w:ascii="Times New Roman" w:hAnsi="Times New Roman" w:cs="Times New Roman"/>
          <w:sz w:val="20"/>
          <w:szCs w:val="20"/>
        </w:rPr>
        <w:t xml:space="preserve"> </w:t>
      </w:r>
    </w:p>
    <w:p w:rsidR="00266F6B" w:rsidRPr="003269A5" w:rsidRDefault="00AA0C99"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0E5E11" w:rsidRPr="003269A5">
        <w:rPr>
          <w:rFonts w:ascii="Times New Roman" w:hAnsi="Times New Roman" w:cs="Times New Roman"/>
          <w:sz w:val="20"/>
          <w:szCs w:val="20"/>
        </w:rPr>
        <w:t>5</w:t>
      </w:r>
      <w:r w:rsidR="00266F6B" w:rsidRPr="003269A5">
        <w:rPr>
          <w:rFonts w:ascii="Times New Roman" w:hAnsi="Times New Roman" w:cs="Times New Roman"/>
          <w:sz w:val="20"/>
          <w:szCs w:val="20"/>
        </w:rPr>
        <w:t xml:space="preserve">.3. </w:t>
      </w:r>
      <w:r w:rsidR="00F2242F" w:rsidRPr="003269A5">
        <w:rPr>
          <w:rFonts w:ascii="Times New Roman" w:hAnsi="Times New Roman" w:cs="Times New Roman"/>
          <w:sz w:val="20"/>
          <w:szCs w:val="20"/>
        </w:rPr>
        <w:t>Заказчик</w:t>
      </w:r>
      <w:r w:rsidR="004212F0" w:rsidRPr="003269A5">
        <w:rPr>
          <w:rFonts w:ascii="Times New Roman" w:hAnsi="Times New Roman" w:cs="Times New Roman"/>
          <w:sz w:val="20"/>
          <w:szCs w:val="20"/>
        </w:rPr>
        <w:t xml:space="preserve"> обязан не позднее 2(двух) рабочих дней передать совместно с отгруженным Товаром в адрес </w:t>
      </w:r>
      <w:r w:rsidR="00F2242F" w:rsidRPr="003269A5">
        <w:rPr>
          <w:rFonts w:ascii="Times New Roman" w:hAnsi="Times New Roman" w:cs="Times New Roman"/>
          <w:sz w:val="20"/>
          <w:szCs w:val="20"/>
        </w:rPr>
        <w:t>Заказчика</w:t>
      </w:r>
      <w:r w:rsidR="004212F0" w:rsidRPr="003269A5">
        <w:rPr>
          <w:rFonts w:ascii="Times New Roman" w:hAnsi="Times New Roman" w:cs="Times New Roman"/>
          <w:sz w:val="20"/>
          <w:szCs w:val="20"/>
        </w:rPr>
        <w:t xml:space="preserve"> товарно-сопроводительные документы (счет,</w:t>
      </w:r>
      <w:r w:rsidR="00EB5E0F" w:rsidRPr="003269A5">
        <w:rPr>
          <w:rFonts w:ascii="Times New Roman" w:hAnsi="Times New Roman" w:cs="Times New Roman"/>
          <w:sz w:val="20"/>
          <w:szCs w:val="20"/>
        </w:rPr>
        <w:t xml:space="preserve"> счет-фактуру,</w:t>
      </w:r>
      <w:r w:rsidR="004212F0" w:rsidRPr="003269A5">
        <w:rPr>
          <w:rFonts w:ascii="Times New Roman" w:hAnsi="Times New Roman" w:cs="Times New Roman"/>
          <w:sz w:val="20"/>
          <w:szCs w:val="20"/>
        </w:rPr>
        <w:t xml:space="preserve"> товарную накладную (универсальный –передаточный документ)),</w:t>
      </w:r>
      <w:r w:rsidR="00DD78C9" w:rsidRPr="003269A5">
        <w:rPr>
          <w:rFonts w:ascii="Times New Roman" w:hAnsi="Times New Roman" w:cs="Times New Roman"/>
          <w:sz w:val="20"/>
          <w:szCs w:val="20"/>
        </w:rPr>
        <w:t xml:space="preserve"> </w:t>
      </w:r>
      <w:r w:rsidR="004212F0" w:rsidRPr="003269A5">
        <w:rPr>
          <w:rFonts w:ascii="Times New Roman" w:hAnsi="Times New Roman" w:cs="Times New Roman"/>
          <w:sz w:val="20"/>
          <w:szCs w:val="20"/>
        </w:rPr>
        <w:t>документы, подтверждающие качество Товара</w:t>
      </w:r>
      <w:r w:rsidR="00DD78C9" w:rsidRPr="003269A5">
        <w:rPr>
          <w:rFonts w:ascii="Times New Roman" w:hAnsi="Times New Roman" w:cs="Times New Roman"/>
          <w:sz w:val="20"/>
          <w:szCs w:val="20"/>
        </w:rPr>
        <w:t xml:space="preserve"> </w:t>
      </w:r>
      <w:r w:rsidR="004212F0" w:rsidRPr="003269A5">
        <w:rPr>
          <w:rFonts w:ascii="Times New Roman" w:hAnsi="Times New Roman" w:cs="Times New Roman"/>
          <w:sz w:val="20"/>
          <w:szCs w:val="20"/>
        </w:rPr>
        <w:t>(сертификаты соответствия и т.п). В случае не предоставления технической документации в установленный срок, поставка считается не комплектной.</w:t>
      </w:r>
    </w:p>
    <w:p w:rsidR="00266F6B" w:rsidRPr="003269A5" w:rsidRDefault="00AA0C99"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0E5E11" w:rsidRPr="003269A5">
        <w:rPr>
          <w:rFonts w:ascii="Times New Roman" w:hAnsi="Times New Roman" w:cs="Times New Roman"/>
          <w:sz w:val="20"/>
          <w:szCs w:val="20"/>
        </w:rPr>
        <w:t>5</w:t>
      </w:r>
      <w:r w:rsidR="00266F6B" w:rsidRPr="003269A5">
        <w:rPr>
          <w:rFonts w:ascii="Times New Roman" w:hAnsi="Times New Roman" w:cs="Times New Roman"/>
          <w:sz w:val="20"/>
          <w:szCs w:val="20"/>
        </w:rPr>
        <w:t xml:space="preserve">.4. </w:t>
      </w:r>
      <w:r w:rsidR="00F51CD1" w:rsidRPr="003269A5">
        <w:rPr>
          <w:rFonts w:ascii="Times New Roman" w:hAnsi="Times New Roman" w:cs="Times New Roman"/>
          <w:sz w:val="20"/>
          <w:szCs w:val="20"/>
        </w:rPr>
        <w:t xml:space="preserve">Обязанность по передаче товара считается исполненной с момента его получения и получения </w:t>
      </w:r>
      <w:r w:rsidR="00F2242F" w:rsidRPr="003269A5">
        <w:rPr>
          <w:rFonts w:ascii="Times New Roman" w:hAnsi="Times New Roman" w:cs="Times New Roman"/>
          <w:sz w:val="20"/>
          <w:szCs w:val="20"/>
        </w:rPr>
        <w:t>Заказчиком</w:t>
      </w:r>
      <w:r w:rsidR="00F51CD1" w:rsidRPr="003269A5">
        <w:rPr>
          <w:rFonts w:ascii="Times New Roman" w:hAnsi="Times New Roman" w:cs="Times New Roman"/>
          <w:sz w:val="20"/>
          <w:szCs w:val="20"/>
        </w:rPr>
        <w:t xml:space="preserve"> сопроводительных документов в соответствии с п.5.3.настоящего Контракта</w:t>
      </w:r>
      <w:r w:rsidR="00266F6B" w:rsidRPr="003269A5">
        <w:rPr>
          <w:rFonts w:ascii="Times New Roman" w:hAnsi="Times New Roman" w:cs="Times New Roman"/>
          <w:sz w:val="20"/>
          <w:szCs w:val="20"/>
        </w:rPr>
        <w:t>.</w:t>
      </w:r>
    </w:p>
    <w:p w:rsidR="00266F6B" w:rsidRPr="003269A5" w:rsidRDefault="00D970C1"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0E5E11" w:rsidRPr="003269A5">
        <w:rPr>
          <w:rFonts w:ascii="Times New Roman" w:hAnsi="Times New Roman" w:cs="Times New Roman"/>
          <w:sz w:val="20"/>
          <w:szCs w:val="20"/>
        </w:rPr>
        <w:t>5</w:t>
      </w:r>
      <w:r w:rsidR="00266F6B" w:rsidRPr="003269A5">
        <w:rPr>
          <w:rFonts w:ascii="Times New Roman" w:hAnsi="Times New Roman" w:cs="Times New Roman"/>
          <w:sz w:val="20"/>
          <w:szCs w:val="20"/>
        </w:rPr>
        <w:t>.5</w:t>
      </w:r>
      <w:r w:rsidR="00F51CD1" w:rsidRPr="003269A5">
        <w:rPr>
          <w:rFonts w:ascii="Times New Roman" w:hAnsi="Times New Roman" w:cs="Times New Roman"/>
          <w:sz w:val="20"/>
          <w:szCs w:val="20"/>
        </w:rPr>
        <w:t xml:space="preserve">.Право собственности на Товар переходит от </w:t>
      </w:r>
      <w:r w:rsidR="00F2242F" w:rsidRPr="003269A5">
        <w:rPr>
          <w:rFonts w:ascii="Times New Roman" w:hAnsi="Times New Roman" w:cs="Times New Roman"/>
          <w:sz w:val="20"/>
          <w:szCs w:val="20"/>
        </w:rPr>
        <w:t>Поставщика</w:t>
      </w:r>
      <w:r w:rsidR="00F51CD1" w:rsidRPr="003269A5">
        <w:rPr>
          <w:rFonts w:ascii="Times New Roman" w:hAnsi="Times New Roman" w:cs="Times New Roman"/>
          <w:sz w:val="20"/>
          <w:szCs w:val="20"/>
        </w:rPr>
        <w:t xml:space="preserve"> </w:t>
      </w:r>
      <w:r w:rsidR="00F2242F" w:rsidRPr="003269A5">
        <w:rPr>
          <w:rFonts w:ascii="Times New Roman" w:hAnsi="Times New Roman" w:cs="Times New Roman"/>
          <w:sz w:val="20"/>
          <w:szCs w:val="20"/>
        </w:rPr>
        <w:t>Заказчику</w:t>
      </w:r>
      <w:r w:rsidR="00F51CD1" w:rsidRPr="003269A5">
        <w:rPr>
          <w:rFonts w:ascii="Times New Roman" w:hAnsi="Times New Roman" w:cs="Times New Roman"/>
          <w:sz w:val="20"/>
          <w:szCs w:val="20"/>
        </w:rPr>
        <w:t xml:space="preserve"> в момент передачи Товара </w:t>
      </w:r>
      <w:r w:rsidR="00F2242F" w:rsidRPr="003269A5">
        <w:rPr>
          <w:rFonts w:ascii="Times New Roman" w:hAnsi="Times New Roman" w:cs="Times New Roman"/>
          <w:sz w:val="20"/>
          <w:szCs w:val="20"/>
        </w:rPr>
        <w:t>Заказчику</w:t>
      </w:r>
      <w:r w:rsidR="00266F6B" w:rsidRPr="003269A5">
        <w:rPr>
          <w:rFonts w:ascii="Times New Roman" w:hAnsi="Times New Roman" w:cs="Times New Roman"/>
          <w:sz w:val="20"/>
          <w:szCs w:val="20"/>
        </w:rPr>
        <w:t xml:space="preserve">. </w:t>
      </w:r>
    </w:p>
    <w:p w:rsidR="00266F6B" w:rsidRPr="003269A5" w:rsidRDefault="00D970C1"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0E5E11" w:rsidRPr="003269A5">
        <w:rPr>
          <w:rFonts w:ascii="Times New Roman" w:hAnsi="Times New Roman" w:cs="Times New Roman"/>
          <w:sz w:val="20"/>
          <w:szCs w:val="20"/>
        </w:rPr>
        <w:t>5</w:t>
      </w:r>
      <w:r w:rsidR="00266F6B" w:rsidRPr="003269A5">
        <w:rPr>
          <w:rFonts w:ascii="Times New Roman" w:hAnsi="Times New Roman" w:cs="Times New Roman"/>
          <w:sz w:val="20"/>
          <w:szCs w:val="20"/>
        </w:rPr>
        <w:t xml:space="preserve">.6. </w:t>
      </w:r>
      <w:r w:rsidR="00F51CD1" w:rsidRPr="003269A5">
        <w:rPr>
          <w:rFonts w:ascii="Times New Roman" w:hAnsi="Times New Roman" w:cs="Times New Roman"/>
          <w:sz w:val="20"/>
          <w:szCs w:val="20"/>
        </w:rPr>
        <w:t xml:space="preserve">Момент перехода риска случайной гибели или случайного повреждения Товара переходит от </w:t>
      </w:r>
      <w:r w:rsidR="00F2242F" w:rsidRPr="003269A5">
        <w:rPr>
          <w:rFonts w:ascii="Times New Roman" w:hAnsi="Times New Roman" w:cs="Times New Roman"/>
          <w:sz w:val="20"/>
          <w:szCs w:val="20"/>
        </w:rPr>
        <w:t>Поставщика</w:t>
      </w:r>
      <w:r w:rsidR="00F51CD1" w:rsidRPr="003269A5">
        <w:rPr>
          <w:rFonts w:ascii="Times New Roman" w:hAnsi="Times New Roman" w:cs="Times New Roman"/>
          <w:sz w:val="20"/>
          <w:szCs w:val="20"/>
        </w:rPr>
        <w:t xml:space="preserve"> </w:t>
      </w:r>
      <w:r w:rsidR="00F2242F" w:rsidRPr="003269A5">
        <w:rPr>
          <w:rFonts w:ascii="Times New Roman" w:hAnsi="Times New Roman" w:cs="Times New Roman"/>
          <w:sz w:val="20"/>
          <w:szCs w:val="20"/>
        </w:rPr>
        <w:t>Заказчику</w:t>
      </w:r>
      <w:r w:rsidR="00F51CD1" w:rsidRPr="003269A5">
        <w:rPr>
          <w:rFonts w:ascii="Times New Roman" w:hAnsi="Times New Roman" w:cs="Times New Roman"/>
          <w:sz w:val="20"/>
          <w:szCs w:val="20"/>
        </w:rPr>
        <w:t xml:space="preserve"> одновременно с переходом права собственности на данный Товар в соответствии с п.5.5.настоящего Контракта.</w:t>
      </w:r>
    </w:p>
    <w:p w:rsidR="00266F6B" w:rsidRPr="003269A5" w:rsidRDefault="00AA0C99"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0E5E11" w:rsidRPr="003269A5">
        <w:rPr>
          <w:rFonts w:ascii="Times New Roman" w:hAnsi="Times New Roman" w:cs="Times New Roman"/>
          <w:sz w:val="20"/>
          <w:szCs w:val="20"/>
        </w:rPr>
        <w:t>5</w:t>
      </w:r>
      <w:r w:rsidR="00266F6B" w:rsidRPr="003269A5">
        <w:rPr>
          <w:rFonts w:ascii="Times New Roman" w:hAnsi="Times New Roman" w:cs="Times New Roman"/>
          <w:sz w:val="20"/>
          <w:szCs w:val="20"/>
        </w:rPr>
        <w:t>.7</w:t>
      </w:r>
      <w:r w:rsidR="00F51CD1" w:rsidRPr="003269A5">
        <w:rPr>
          <w:rFonts w:ascii="Times New Roman" w:hAnsi="Times New Roman" w:cs="Times New Roman"/>
          <w:sz w:val="20"/>
          <w:szCs w:val="20"/>
        </w:rPr>
        <w:t>.</w:t>
      </w:r>
      <w:r w:rsidR="00EB5E0F" w:rsidRPr="003269A5">
        <w:rPr>
          <w:rFonts w:ascii="Times New Roman" w:hAnsi="Times New Roman" w:cs="Times New Roman"/>
          <w:sz w:val="20"/>
          <w:szCs w:val="20"/>
        </w:rPr>
        <w:t xml:space="preserve"> </w:t>
      </w:r>
      <w:r w:rsidR="00F51CD1" w:rsidRPr="003269A5">
        <w:rPr>
          <w:rFonts w:ascii="Times New Roman" w:hAnsi="Times New Roman" w:cs="Times New Roman"/>
          <w:sz w:val="20"/>
          <w:szCs w:val="20"/>
        </w:rPr>
        <w:t xml:space="preserve">Подписанные </w:t>
      </w:r>
      <w:r w:rsidR="00F2242F" w:rsidRPr="003269A5">
        <w:rPr>
          <w:rFonts w:ascii="Times New Roman" w:hAnsi="Times New Roman" w:cs="Times New Roman"/>
          <w:sz w:val="20"/>
          <w:szCs w:val="20"/>
        </w:rPr>
        <w:t>Заказчиком</w:t>
      </w:r>
      <w:r w:rsidR="00F51CD1" w:rsidRPr="003269A5">
        <w:rPr>
          <w:rFonts w:ascii="Times New Roman" w:hAnsi="Times New Roman" w:cs="Times New Roman"/>
          <w:sz w:val="20"/>
          <w:szCs w:val="20"/>
        </w:rPr>
        <w:t xml:space="preserve">  и </w:t>
      </w:r>
      <w:r w:rsidR="00F2242F" w:rsidRPr="003269A5">
        <w:rPr>
          <w:rFonts w:ascii="Times New Roman" w:hAnsi="Times New Roman" w:cs="Times New Roman"/>
          <w:sz w:val="20"/>
          <w:szCs w:val="20"/>
        </w:rPr>
        <w:t>Поставщиком</w:t>
      </w:r>
      <w:r w:rsidR="00F51CD1" w:rsidRPr="003269A5">
        <w:rPr>
          <w:rFonts w:ascii="Times New Roman" w:hAnsi="Times New Roman" w:cs="Times New Roman"/>
          <w:sz w:val="20"/>
          <w:szCs w:val="20"/>
        </w:rPr>
        <w:t xml:space="preserve"> товарно-сопроводительные документы (счет, товарная накладная(универсальный-передаточный документ))является основание для оплаты</w:t>
      </w:r>
      <w:r w:rsidR="00266F6B" w:rsidRPr="003269A5">
        <w:rPr>
          <w:rFonts w:ascii="Times New Roman" w:hAnsi="Times New Roman" w:cs="Times New Roman"/>
          <w:sz w:val="20"/>
          <w:szCs w:val="20"/>
        </w:rPr>
        <w:t>.</w:t>
      </w:r>
    </w:p>
    <w:p w:rsidR="006A7261" w:rsidRPr="003269A5" w:rsidRDefault="00474693"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 xml:space="preserve">                             </w:t>
      </w:r>
    </w:p>
    <w:p w:rsidR="00AD1543" w:rsidRPr="003269A5" w:rsidRDefault="006A7261" w:rsidP="00706AFB">
      <w:pPr>
        <w:jc w:val="center"/>
        <w:rPr>
          <w:rFonts w:ascii="Times New Roman" w:hAnsi="Times New Roman" w:cs="Times New Roman"/>
          <w:b/>
          <w:sz w:val="20"/>
          <w:szCs w:val="20"/>
        </w:rPr>
      </w:pPr>
      <w:r w:rsidRPr="003269A5">
        <w:rPr>
          <w:rFonts w:ascii="Times New Roman" w:hAnsi="Times New Roman" w:cs="Times New Roman"/>
          <w:b/>
          <w:sz w:val="20"/>
          <w:szCs w:val="20"/>
        </w:rPr>
        <w:t>6.</w:t>
      </w:r>
      <w:r w:rsidR="00D970C1" w:rsidRPr="003269A5">
        <w:rPr>
          <w:rFonts w:ascii="Times New Roman" w:hAnsi="Times New Roman" w:cs="Times New Roman"/>
          <w:b/>
          <w:sz w:val="20"/>
          <w:szCs w:val="20"/>
        </w:rPr>
        <w:t xml:space="preserve"> </w:t>
      </w:r>
      <w:r w:rsidRPr="003269A5">
        <w:rPr>
          <w:rFonts w:ascii="Times New Roman" w:hAnsi="Times New Roman" w:cs="Times New Roman"/>
          <w:b/>
          <w:sz w:val="20"/>
          <w:szCs w:val="20"/>
        </w:rPr>
        <w:t>Ответственность сторон</w:t>
      </w:r>
    </w:p>
    <w:p w:rsidR="00706AFB" w:rsidRPr="003269A5" w:rsidRDefault="00AA0C99"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p>
    <w:p w:rsidR="00474693" w:rsidRPr="003269A5" w:rsidRDefault="00706AFB"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AA0C99"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6</w:t>
      </w:r>
      <w:r w:rsidR="00474693" w:rsidRPr="003269A5">
        <w:rPr>
          <w:rFonts w:ascii="Times New Roman" w:hAnsi="Times New Roman" w:cs="Times New Roman"/>
          <w:sz w:val="20"/>
          <w:szCs w:val="20"/>
        </w:rPr>
        <w:t>.1. За неисполнение или ненадлежащее исполнение взятых на себя обязательств по настоящему Контракту Стороны несут ответственность, в соответствии с действующим законодательством Российской Федерации, Федеральным законом от 05.04.2013 № 44-ФЗ, Постановлением Правительства Российской Федерации от 30.08.2017 № 1042.</w:t>
      </w:r>
    </w:p>
    <w:p w:rsidR="00474693" w:rsidRPr="003269A5" w:rsidRDefault="00474693"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В случае просрочки исполнения </w:t>
      </w:r>
      <w:r w:rsidR="00F2242F" w:rsidRPr="003269A5">
        <w:rPr>
          <w:rFonts w:ascii="Times New Roman" w:hAnsi="Times New Roman" w:cs="Times New Roman"/>
          <w:sz w:val="20"/>
          <w:szCs w:val="20"/>
        </w:rPr>
        <w:t>Заказчиком</w:t>
      </w:r>
      <w:r w:rsidRPr="003269A5">
        <w:rPr>
          <w:rFonts w:ascii="Times New Roman" w:hAnsi="Times New Roman" w:cs="Times New Roman"/>
          <w:sz w:val="20"/>
          <w:szCs w:val="20"/>
        </w:rPr>
        <w:t xml:space="preserve"> обязательств, предусмотренных Контрактом, а также в иных случаях неисполнения или ненадлежащего исполнения </w:t>
      </w:r>
      <w:r w:rsidR="00F2242F" w:rsidRPr="003269A5">
        <w:rPr>
          <w:rFonts w:ascii="Times New Roman" w:hAnsi="Times New Roman" w:cs="Times New Roman"/>
          <w:sz w:val="20"/>
          <w:szCs w:val="20"/>
        </w:rPr>
        <w:t>Заказчиком</w:t>
      </w:r>
      <w:r w:rsidRPr="003269A5">
        <w:rPr>
          <w:rFonts w:ascii="Times New Roman" w:hAnsi="Times New Roman" w:cs="Times New Roman"/>
          <w:sz w:val="20"/>
          <w:szCs w:val="20"/>
        </w:rPr>
        <w:t xml:space="preserve"> обязательств, предусмотренных Контрактом, </w:t>
      </w:r>
      <w:r w:rsidR="00F2242F" w:rsidRPr="003269A5">
        <w:rPr>
          <w:rFonts w:ascii="Times New Roman" w:hAnsi="Times New Roman" w:cs="Times New Roman"/>
          <w:sz w:val="20"/>
          <w:szCs w:val="20"/>
        </w:rPr>
        <w:t>Поставщик</w:t>
      </w:r>
      <w:r w:rsidRPr="003269A5">
        <w:rPr>
          <w:rFonts w:ascii="Times New Roman" w:hAnsi="Times New Roman" w:cs="Times New Roman"/>
          <w:sz w:val="20"/>
          <w:szCs w:val="20"/>
        </w:rPr>
        <w:t xml:space="preserve"> вправе потребовать уплаты неустоек (штрафов, пеней).</w:t>
      </w:r>
    </w:p>
    <w:p w:rsidR="00474693" w:rsidRPr="003269A5" w:rsidRDefault="00AA0C99"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D970C1"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6</w:t>
      </w:r>
      <w:r w:rsidR="00474693" w:rsidRPr="003269A5">
        <w:rPr>
          <w:rFonts w:ascii="Times New Roman" w:hAnsi="Times New Roman" w:cs="Times New Roman"/>
          <w:sz w:val="20"/>
          <w:szCs w:val="20"/>
        </w:rPr>
        <w:t xml:space="preserve">.2. Пеня начисляется за каждый день просрочки исполнения </w:t>
      </w:r>
      <w:r w:rsidR="00F2242F" w:rsidRPr="003269A5">
        <w:rPr>
          <w:rFonts w:ascii="Times New Roman" w:hAnsi="Times New Roman" w:cs="Times New Roman"/>
          <w:sz w:val="20"/>
          <w:szCs w:val="20"/>
        </w:rPr>
        <w:t>Заказчиком</w:t>
      </w:r>
      <w:r w:rsidR="00474693" w:rsidRPr="003269A5">
        <w:rPr>
          <w:rFonts w:ascii="Times New Roman" w:hAnsi="Times New Roman" w:cs="Times New Roman"/>
          <w:sz w:val="20"/>
          <w:szCs w:val="2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74693" w:rsidRPr="003269A5" w:rsidRDefault="00AA0C99"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6</w:t>
      </w:r>
      <w:r w:rsidR="00474693" w:rsidRPr="003269A5">
        <w:rPr>
          <w:rFonts w:ascii="Times New Roman" w:hAnsi="Times New Roman" w:cs="Times New Roman"/>
          <w:sz w:val="20"/>
          <w:szCs w:val="20"/>
        </w:rPr>
        <w:t>.3. Такая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w:t>
      </w:r>
    </w:p>
    <w:p w:rsidR="00474693" w:rsidRPr="003269A5" w:rsidRDefault="00C405CE"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6</w:t>
      </w:r>
      <w:r w:rsidR="00474693" w:rsidRPr="003269A5">
        <w:rPr>
          <w:rFonts w:ascii="Times New Roman" w:hAnsi="Times New Roman" w:cs="Times New Roman"/>
          <w:sz w:val="20"/>
          <w:szCs w:val="20"/>
        </w:rPr>
        <w:t xml:space="preserve">.4. Штрафы начисляются за ненадлежащее исполнение </w:t>
      </w:r>
      <w:r w:rsidR="00F2242F" w:rsidRPr="003269A5">
        <w:rPr>
          <w:rFonts w:ascii="Times New Roman" w:hAnsi="Times New Roman" w:cs="Times New Roman"/>
          <w:sz w:val="20"/>
          <w:szCs w:val="20"/>
        </w:rPr>
        <w:t>Заказчиком</w:t>
      </w:r>
      <w:r w:rsidR="00474693" w:rsidRPr="003269A5">
        <w:rPr>
          <w:rFonts w:ascii="Times New Roman" w:hAnsi="Times New Roman" w:cs="Times New Roman"/>
          <w:sz w:val="20"/>
          <w:szCs w:val="20"/>
        </w:rPr>
        <w:t xml:space="preserve"> обязательств, предусмотренных Контрактом, </w:t>
      </w:r>
      <w:r w:rsidR="00474693" w:rsidRPr="003269A5">
        <w:rPr>
          <w:rFonts w:ascii="Times New Roman" w:hAnsi="Times New Roman" w:cs="Times New Roman"/>
          <w:sz w:val="20"/>
          <w:szCs w:val="20"/>
        </w:rPr>
        <w:lastRenderedPageBreak/>
        <w:t>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474693" w:rsidRPr="003269A5" w:rsidRDefault="00C405CE"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6</w:t>
      </w:r>
      <w:r w:rsidR="00474693" w:rsidRPr="003269A5">
        <w:rPr>
          <w:rFonts w:ascii="Times New Roman" w:hAnsi="Times New Roman" w:cs="Times New Roman"/>
          <w:sz w:val="20"/>
          <w:szCs w:val="20"/>
        </w:rPr>
        <w:t xml:space="preserve">.5. В случае просрочки исполнения </w:t>
      </w:r>
      <w:r w:rsidR="00F2242F" w:rsidRPr="003269A5">
        <w:rPr>
          <w:rFonts w:ascii="Times New Roman" w:hAnsi="Times New Roman" w:cs="Times New Roman"/>
          <w:sz w:val="20"/>
          <w:szCs w:val="20"/>
        </w:rPr>
        <w:t>Поставщиком</w:t>
      </w:r>
      <w:r w:rsidR="00474693" w:rsidRPr="003269A5">
        <w:rPr>
          <w:rFonts w:ascii="Times New Roman" w:hAnsi="Times New Roman" w:cs="Times New Roman"/>
          <w:sz w:val="20"/>
          <w:szCs w:val="20"/>
        </w:rPr>
        <w:t xml:space="preserve"> обязательств, предусмотренных Контрактом, а также в иных случаях неисполнения или ненадлежащего исполнения </w:t>
      </w:r>
      <w:r w:rsidR="00F2242F" w:rsidRPr="003269A5">
        <w:rPr>
          <w:rFonts w:ascii="Times New Roman" w:hAnsi="Times New Roman" w:cs="Times New Roman"/>
          <w:sz w:val="20"/>
          <w:szCs w:val="20"/>
        </w:rPr>
        <w:t>Поставщиком</w:t>
      </w:r>
      <w:r w:rsidR="00474693" w:rsidRPr="003269A5">
        <w:rPr>
          <w:rFonts w:ascii="Times New Roman" w:hAnsi="Times New Roman" w:cs="Times New Roman"/>
          <w:sz w:val="20"/>
          <w:szCs w:val="20"/>
        </w:rPr>
        <w:t xml:space="preserve"> обязательств, предусмотренных Контрактом, </w:t>
      </w:r>
      <w:r w:rsidR="00F2242F" w:rsidRPr="003269A5">
        <w:rPr>
          <w:rFonts w:ascii="Times New Roman" w:hAnsi="Times New Roman" w:cs="Times New Roman"/>
          <w:sz w:val="20"/>
          <w:szCs w:val="20"/>
        </w:rPr>
        <w:t>Заказчик</w:t>
      </w:r>
      <w:r w:rsidR="00474693" w:rsidRPr="003269A5">
        <w:rPr>
          <w:rFonts w:ascii="Times New Roman" w:hAnsi="Times New Roman" w:cs="Times New Roman"/>
          <w:sz w:val="20"/>
          <w:szCs w:val="20"/>
        </w:rPr>
        <w:t xml:space="preserve"> направляет </w:t>
      </w:r>
      <w:r w:rsidR="00F2242F" w:rsidRPr="003269A5">
        <w:rPr>
          <w:rFonts w:ascii="Times New Roman" w:hAnsi="Times New Roman" w:cs="Times New Roman"/>
          <w:sz w:val="20"/>
          <w:szCs w:val="20"/>
        </w:rPr>
        <w:t>Поставщику</w:t>
      </w:r>
      <w:r w:rsidR="00474693" w:rsidRPr="003269A5">
        <w:rPr>
          <w:rFonts w:ascii="Times New Roman" w:hAnsi="Times New Roman" w:cs="Times New Roman"/>
          <w:sz w:val="20"/>
          <w:szCs w:val="20"/>
        </w:rPr>
        <w:t xml:space="preserve"> требование об уплате неустоек (штрафов, пеней). </w:t>
      </w:r>
    </w:p>
    <w:p w:rsidR="00474693" w:rsidRPr="003269A5" w:rsidRDefault="00C405CE"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38609A" w:rsidRPr="003269A5">
        <w:rPr>
          <w:rFonts w:ascii="Times New Roman" w:hAnsi="Times New Roman" w:cs="Times New Roman"/>
          <w:sz w:val="20"/>
          <w:szCs w:val="20"/>
        </w:rPr>
        <w:t xml:space="preserve"> </w:t>
      </w:r>
      <w:r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6</w:t>
      </w:r>
      <w:r w:rsidR="00474693" w:rsidRPr="003269A5">
        <w:rPr>
          <w:rFonts w:ascii="Times New Roman" w:hAnsi="Times New Roman" w:cs="Times New Roman"/>
          <w:sz w:val="20"/>
          <w:szCs w:val="20"/>
        </w:rPr>
        <w:t xml:space="preserve">.6. Пеня начисляется за каждый день просрочки исполнения  </w:t>
      </w:r>
      <w:r w:rsidR="00F2242F" w:rsidRPr="003269A5">
        <w:rPr>
          <w:rFonts w:ascii="Times New Roman" w:hAnsi="Times New Roman" w:cs="Times New Roman"/>
          <w:sz w:val="20"/>
          <w:szCs w:val="20"/>
        </w:rPr>
        <w:t>Поставщиком</w:t>
      </w:r>
      <w:r w:rsidR="00474693" w:rsidRPr="003269A5">
        <w:rPr>
          <w:rFonts w:ascii="Times New Roman" w:hAnsi="Times New Roman" w:cs="Times New Roman"/>
          <w:sz w:val="20"/>
          <w:szCs w:val="2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74693" w:rsidRPr="003269A5" w:rsidRDefault="00C405CE"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AA0C99" w:rsidRPr="003269A5">
        <w:rPr>
          <w:rFonts w:ascii="Times New Roman" w:hAnsi="Times New Roman" w:cs="Times New Roman"/>
          <w:sz w:val="20"/>
          <w:szCs w:val="20"/>
        </w:rPr>
        <w:t xml:space="preserve"> </w:t>
      </w:r>
      <w:r w:rsidR="00F9594D"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6</w:t>
      </w:r>
      <w:r w:rsidR="00474693" w:rsidRPr="003269A5">
        <w:rPr>
          <w:rFonts w:ascii="Times New Roman" w:hAnsi="Times New Roman" w:cs="Times New Roman"/>
          <w:sz w:val="20"/>
          <w:szCs w:val="20"/>
        </w:rPr>
        <w:t xml:space="preserve">.7. Штрафы начисляются за ненадлежащее исполнение </w:t>
      </w:r>
      <w:r w:rsidR="00F2242F" w:rsidRPr="003269A5">
        <w:rPr>
          <w:rFonts w:ascii="Times New Roman" w:hAnsi="Times New Roman" w:cs="Times New Roman"/>
          <w:sz w:val="20"/>
          <w:szCs w:val="20"/>
        </w:rPr>
        <w:t>Заказчиком</w:t>
      </w:r>
      <w:r w:rsidR="00474693" w:rsidRPr="003269A5">
        <w:rPr>
          <w:rFonts w:ascii="Times New Roman" w:hAnsi="Times New Roman" w:cs="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w:t>
      </w:r>
    </w:p>
    <w:p w:rsidR="00474693" w:rsidRPr="003269A5" w:rsidRDefault="00C405CE"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474693" w:rsidRPr="003269A5">
        <w:rPr>
          <w:rFonts w:ascii="Times New Roman" w:hAnsi="Times New Roman" w:cs="Times New Roman"/>
          <w:sz w:val="20"/>
          <w:szCs w:val="20"/>
        </w:rPr>
        <w:t xml:space="preserve">За каждый факт неисполнения </w:t>
      </w:r>
      <w:r w:rsidR="00F2242F" w:rsidRPr="003269A5">
        <w:rPr>
          <w:rFonts w:ascii="Times New Roman" w:hAnsi="Times New Roman" w:cs="Times New Roman"/>
          <w:sz w:val="20"/>
          <w:szCs w:val="20"/>
        </w:rPr>
        <w:t>Заказчиком</w:t>
      </w:r>
      <w:r w:rsidR="00474693" w:rsidRPr="003269A5">
        <w:rPr>
          <w:rFonts w:ascii="Times New Roman" w:hAnsi="Times New Roman" w:cs="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rsidR="00474693" w:rsidRPr="003269A5" w:rsidRDefault="00C405CE"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38609A"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6</w:t>
      </w:r>
      <w:r w:rsidR="00474693" w:rsidRPr="003269A5">
        <w:rPr>
          <w:rFonts w:ascii="Times New Roman" w:hAnsi="Times New Roman" w:cs="Times New Roman"/>
          <w:sz w:val="20"/>
          <w:szCs w:val="20"/>
        </w:rPr>
        <w:t xml:space="preserve">.8. Штрафы начисляются за неисполнение или ненадлежащее исполнение </w:t>
      </w:r>
      <w:r w:rsidR="00F2242F" w:rsidRPr="003269A5">
        <w:rPr>
          <w:rFonts w:ascii="Times New Roman" w:hAnsi="Times New Roman" w:cs="Times New Roman"/>
          <w:sz w:val="20"/>
          <w:szCs w:val="20"/>
        </w:rPr>
        <w:t>Поставщиком</w:t>
      </w:r>
      <w:r w:rsidR="00474693" w:rsidRPr="003269A5">
        <w:rPr>
          <w:rFonts w:ascii="Times New Roman" w:hAnsi="Times New Roman" w:cs="Times New Roman"/>
          <w:sz w:val="20"/>
          <w:szCs w:val="20"/>
        </w:rPr>
        <w:t xml:space="preserve"> обязательств, предусмотренных Контрактом, за исключением просрочки исполнения </w:t>
      </w:r>
      <w:r w:rsidR="00F2242F" w:rsidRPr="003269A5">
        <w:rPr>
          <w:rFonts w:ascii="Times New Roman" w:hAnsi="Times New Roman" w:cs="Times New Roman"/>
          <w:sz w:val="20"/>
          <w:szCs w:val="20"/>
        </w:rPr>
        <w:t>Поставщиком</w:t>
      </w:r>
      <w:r w:rsidR="00474693" w:rsidRPr="003269A5">
        <w:rPr>
          <w:rFonts w:ascii="Times New Roman" w:hAnsi="Times New Roman" w:cs="Times New Roman"/>
          <w:sz w:val="20"/>
          <w:szCs w:val="20"/>
        </w:rPr>
        <w:t xml:space="preserve"> обязательств, предусмотренных Контрактом:</w:t>
      </w:r>
    </w:p>
    <w:p w:rsidR="00474693" w:rsidRPr="003269A5" w:rsidRDefault="00474693" w:rsidP="00706AFB">
      <w:pPr>
        <w:ind w:firstLine="861"/>
        <w:jc w:val="both"/>
        <w:rPr>
          <w:rFonts w:ascii="Times New Roman" w:hAnsi="Times New Roman" w:cs="Times New Roman"/>
          <w:sz w:val="20"/>
          <w:szCs w:val="20"/>
        </w:rPr>
      </w:pPr>
      <w:r w:rsidRPr="003269A5">
        <w:rPr>
          <w:rFonts w:ascii="Times New Roman" w:hAnsi="Times New Roman" w:cs="Times New Roman"/>
          <w:sz w:val="20"/>
          <w:szCs w:val="20"/>
        </w:rPr>
        <w:t xml:space="preserve">за каждый факт неисполнения или ненадлежащего исполнения </w:t>
      </w:r>
      <w:r w:rsidR="00F2242F" w:rsidRPr="003269A5">
        <w:rPr>
          <w:rFonts w:ascii="Times New Roman" w:hAnsi="Times New Roman" w:cs="Times New Roman"/>
          <w:sz w:val="20"/>
          <w:szCs w:val="20"/>
        </w:rPr>
        <w:t>Поставщиком</w:t>
      </w:r>
      <w:r w:rsidRPr="003269A5">
        <w:rPr>
          <w:rFonts w:ascii="Times New Roman" w:hAnsi="Times New Roman" w:cs="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w:t>
      </w:r>
      <w:r w:rsidR="00F2242F" w:rsidRPr="003269A5">
        <w:rPr>
          <w:rFonts w:ascii="Times New Roman" w:hAnsi="Times New Roman" w:cs="Times New Roman"/>
          <w:sz w:val="20"/>
          <w:szCs w:val="20"/>
        </w:rPr>
        <w:t>е 10 процентов цены Контракта</w:t>
      </w:r>
      <w:r w:rsidRPr="003269A5">
        <w:rPr>
          <w:rFonts w:ascii="Times New Roman" w:hAnsi="Times New Roman" w:cs="Times New Roman"/>
          <w:sz w:val="20"/>
          <w:szCs w:val="20"/>
        </w:rPr>
        <w:t>.</w:t>
      </w:r>
    </w:p>
    <w:p w:rsidR="00474693" w:rsidRPr="003269A5" w:rsidRDefault="00C405CE"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6</w:t>
      </w:r>
      <w:r w:rsidR="00474693" w:rsidRPr="003269A5">
        <w:rPr>
          <w:rFonts w:ascii="Times New Roman" w:hAnsi="Times New Roman" w:cs="Times New Roman"/>
          <w:sz w:val="20"/>
          <w:szCs w:val="20"/>
        </w:rPr>
        <w:t xml:space="preserve">.9. Общая сумма начисленных штрафов за неисполнение или ненадлежащее исполнение </w:t>
      </w:r>
      <w:r w:rsidR="00F2242F" w:rsidRPr="003269A5">
        <w:rPr>
          <w:rFonts w:ascii="Times New Roman" w:hAnsi="Times New Roman" w:cs="Times New Roman"/>
          <w:sz w:val="20"/>
          <w:szCs w:val="20"/>
        </w:rPr>
        <w:t>Поставщиком</w:t>
      </w:r>
      <w:r w:rsidR="00474693" w:rsidRPr="003269A5">
        <w:rPr>
          <w:rFonts w:ascii="Times New Roman" w:hAnsi="Times New Roman" w:cs="Times New Roman"/>
          <w:sz w:val="20"/>
          <w:szCs w:val="20"/>
        </w:rPr>
        <w:t xml:space="preserve"> обязательств, предусмотренных Контрактом, не может превышать цену Контракта.</w:t>
      </w:r>
    </w:p>
    <w:p w:rsidR="00474693" w:rsidRPr="003269A5" w:rsidRDefault="00C405CE"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6</w:t>
      </w:r>
      <w:r w:rsidR="00474693" w:rsidRPr="003269A5">
        <w:rPr>
          <w:rFonts w:ascii="Times New Roman" w:hAnsi="Times New Roman" w:cs="Times New Roman"/>
          <w:sz w:val="20"/>
          <w:szCs w:val="20"/>
        </w:rPr>
        <w:t xml:space="preserve">.10. Общая сумма начисленных штрафов за ненадлежащее исполнение </w:t>
      </w:r>
      <w:r w:rsidR="00F2242F" w:rsidRPr="003269A5">
        <w:rPr>
          <w:rFonts w:ascii="Times New Roman" w:hAnsi="Times New Roman" w:cs="Times New Roman"/>
          <w:sz w:val="20"/>
          <w:szCs w:val="20"/>
        </w:rPr>
        <w:t>Заказчиком</w:t>
      </w:r>
      <w:r w:rsidR="00474693" w:rsidRPr="003269A5">
        <w:rPr>
          <w:rFonts w:ascii="Times New Roman" w:hAnsi="Times New Roman" w:cs="Times New Roman"/>
          <w:sz w:val="20"/>
          <w:szCs w:val="20"/>
        </w:rPr>
        <w:t xml:space="preserve"> обязательств, предусмотренных Контрактом, не может превышать цену Контракта.</w:t>
      </w:r>
    </w:p>
    <w:p w:rsidR="00474693" w:rsidRPr="003269A5" w:rsidRDefault="00C405CE" w:rsidP="00706AFB">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6</w:t>
      </w:r>
      <w:r w:rsidR="00474693" w:rsidRPr="003269A5">
        <w:rPr>
          <w:rFonts w:ascii="Times New Roman" w:hAnsi="Times New Roman" w:cs="Times New Roman"/>
          <w:sz w:val="20"/>
          <w:szCs w:val="20"/>
        </w:rPr>
        <w:t>.11.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Контрактом в соответствии с законодательством Российской Федерации.</w:t>
      </w:r>
    </w:p>
    <w:p w:rsidR="00474693" w:rsidRPr="003269A5" w:rsidRDefault="00C405CE" w:rsidP="00582A07">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6</w:t>
      </w:r>
      <w:r w:rsidR="00474693" w:rsidRPr="003269A5">
        <w:rPr>
          <w:rFonts w:ascii="Times New Roman" w:hAnsi="Times New Roman" w:cs="Times New Roman"/>
          <w:sz w:val="20"/>
          <w:szCs w:val="20"/>
        </w:rPr>
        <w:t xml:space="preserve">.12. В случае просрочки исполнения, неисполнения или ненадлежащего исполнения обязательства, предусмотренного Контрактом, </w:t>
      </w:r>
      <w:r w:rsidR="00F2242F" w:rsidRPr="003269A5">
        <w:rPr>
          <w:rFonts w:ascii="Times New Roman" w:hAnsi="Times New Roman" w:cs="Times New Roman"/>
          <w:sz w:val="20"/>
          <w:szCs w:val="20"/>
        </w:rPr>
        <w:t>Заказчик</w:t>
      </w:r>
      <w:r w:rsidR="00474693" w:rsidRPr="003269A5">
        <w:rPr>
          <w:rFonts w:ascii="Times New Roman" w:hAnsi="Times New Roman" w:cs="Times New Roman"/>
          <w:sz w:val="20"/>
          <w:szCs w:val="20"/>
        </w:rPr>
        <w:t xml:space="preserve"> вправе провести оплату по Контракту за вычетом соответствующего размера неустойки (штрафа, пени).</w:t>
      </w:r>
    </w:p>
    <w:p w:rsidR="00474693" w:rsidRPr="003269A5" w:rsidRDefault="00C405CE" w:rsidP="00582A07">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6</w:t>
      </w:r>
      <w:r w:rsidR="00474693" w:rsidRPr="003269A5">
        <w:rPr>
          <w:rFonts w:ascii="Times New Roman" w:hAnsi="Times New Roman" w:cs="Times New Roman"/>
          <w:sz w:val="20"/>
          <w:szCs w:val="20"/>
        </w:rPr>
        <w:t xml:space="preserve">.13. Штрафные неустойки уплачиваются </w:t>
      </w:r>
      <w:r w:rsidR="00F2242F" w:rsidRPr="003269A5">
        <w:rPr>
          <w:rFonts w:ascii="Times New Roman" w:hAnsi="Times New Roman" w:cs="Times New Roman"/>
          <w:sz w:val="20"/>
          <w:szCs w:val="20"/>
        </w:rPr>
        <w:t>Поставщиком</w:t>
      </w:r>
      <w:r w:rsidR="00474693" w:rsidRPr="003269A5">
        <w:rPr>
          <w:rFonts w:ascii="Times New Roman" w:hAnsi="Times New Roman" w:cs="Times New Roman"/>
          <w:sz w:val="20"/>
          <w:szCs w:val="20"/>
        </w:rPr>
        <w:t xml:space="preserve">  в течение 5 (пяти) рабочих дней с момента предъявления </w:t>
      </w:r>
      <w:r w:rsidR="00F2242F" w:rsidRPr="003269A5">
        <w:rPr>
          <w:rFonts w:ascii="Times New Roman" w:hAnsi="Times New Roman" w:cs="Times New Roman"/>
          <w:sz w:val="20"/>
          <w:szCs w:val="20"/>
        </w:rPr>
        <w:t>Заказчиком</w:t>
      </w:r>
      <w:r w:rsidR="00474693" w:rsidRPr="003269A5">
        <w:rPr>
          <w:rFonts w:ascii="Times New Roman" w:hAnsi="Times New Roman" w:cs="Times New Roman"/>
          <w:sz w:val="20"/>
          <w:szCs w:val="20"/>
        </w:rPr>
        <w:t xml:space="preserve"> письменной претензии об уплате штрафных санкций.</w:t>
      </w:r>
    </w:p>
    <w:p w:rsidR="00474693" w:rsidRPr="003269A5" w:rsidRDefault="00AA0C99" w:rsidP="00582A07">
      <w:pPr>
        <w:ind w:left="142"/>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6</w:t>
      </w:r>
      <w:r w:rsidR="00474693" w:rsidRPr="003269A5">
        <w:rPr>
          <w:rFonts w:ascii="Times New Roman" w:hAnsi="Times New Roman" w:cs="Times New Roman"/>
          <w:sz w:val="20"/>
          <w:szCs w:val="20"/>
        </w:rPr>
        <w:t>.14. Уплата неустойки не освобождает стороны от исполнения обязательств, принятых на себя по Контракту.</w:t>
      </w:r>
    </w:p>
    <w:p w:rsidR="00474693" w:rsidRPr="003269A5" w:rsidRDefault="00AA0C99" w:rsidP="00582A07">
      <w:pPr>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6A7261" w:rsidRPr="003269A5">
        <w:rPr>
          <w:rFonts w:ascii="Times New Roman" w:hAnsi="Times New Roman" w:cs="Times New Roman"/>
          <w:sz w:val="20"/>
          <w:szCs w:val="20"/>
        </w:rPr>
        <w:t>6</w:t>
      </w:r>
      <w:r w:rsidR="00474693" w:rsidRPr="003269A5">
        <w:rPr>
          <w:rFonts w:ascii="Times New Roman" w:hAnsi="Times New Roman" w:cs="Times New Roman"/>
          <w:sz w:val="20"/>
          <w:szCs w:val="20"/>
        </w:rPr>
        <w:t>.15. Стороны освобождаются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66F6B" w:rsidRPr="003269A5" w:rsidRDefault="00266F6B" w:rsidP="00706AFB">
      <w:pPr>
        <w:ind w:firstLine="709"/>
        <w:jc w:val="both"/>
        <w:rPr>
          <w:rFonts w:ascii="Times New Roman" w:hAnsi="Times New Roman" w:cs="Times New Roman"/>
          <w:sz w:val="20"/>
          <w:szCs w:val="20"/>
        </w:rPr>
      </w:pPr>
    </w:p>
    <w:p w:rsidR="00335274" w:rsidRPr="003269A5" w:rsidRDefault="006A7261" w:rsidP="00706AFB">
      <w:pPr>
        <w:ind w:left="473"/>
        <w:jc w:val="center"/>
        <w:rPr>
          <w:rFonts w:ascii="Times New Roman" w:hAnsi="Times New Roman" w:cs="Times New Roman"/>
          <w:b/>
          <w:spacing w:val="2"/>
          <w:position w:val="2"/>
          <w:sz w:val="20"/>
          <w:szCs w:val="20"/>
        </w:rPr>
      </w:pPr>
      <w:r w:rsidRPr="003269A5">
        <w:rPr>
          <w:rFonts w:ascii="Times New Roman" w:hAnsi="Times New Roman" w:cs="Times New Roman"/>
          <w:b/>
          <w:spacing w:val="2"/>
          <w:position w:val="2"/>
          <w:sz w:val="20"/>
          <w:szCs w:val="20"/>
        </w:rPr>
        <w:t>7</w:t>
      </w:r>
      <w:r w:rsidR="00335274" w:rsidRPr="003269A5">
        <w:rPr>
          <w:rFonts w:ascii="Times New Roman" w:hAnsi="Times New Roman" w:cs="Times New Roman"/>
          <w:b/>
          <w:spacing w:val="2"/>
          <w:position w:val="2"/>
          <w:sz w:val="20"/>
          <w:szCs w:val="20"/>
        </w:rPr>
        <w:t>.</w:t>
      </w:r>
      <w:r w:rsidR="002C0E0C" w:rsidRPr="003269A5">
        <w:rPr>
          <w:rFonts w:ascii="Times New Roman" w:hAnsi="Times New Roman" w:cs="Times New Roman"/>
          <w:b/>
          <w:spacing w:val="2"/>
          <w:position w:val="2"/>
          <w:sz w:val="20"/>
          <w:szCs w:val="20"/>
        </w:rPr>
        <w:t xml:space="preserve"> </w:t>
      </w:r>
      <w:r w:rsidR="00335274" w:rsidRPr="003269A5">
        <w:rPr>
          <w:rFonts w:ascii="Times New Roman" w:hAnsi="Times New Roman" w:cs="Times New Roman"/>
          <w:b/>
          <w:spacing w:val="2"/>
          <w:position w:val="2"/>
          <w:sz w:val="20"/>
          <w:szCs w:val="20"/>
        </w:rPr>
        <w:t>Обстоятельства непреодолимой силы.</w:t>
      </w:r>
    </w:p>
    <w:p w:rsidR="00706AFB" w:rsidRPr="003269A5" w:rsidRDefault="00335274" w:rsidP="00706AFB">
      <w:pPr>
        <w:ind w:left="113" w:firstLine="29"/>
        <w:jc w:val="both"/>
        <w:rPr>
          <w:rFonts w:ascii="Times New Roman" w:hAnsi="Times New Roman" w:cs="Times New Roman"/>
          <w:spacing w:val="2"/>
          <w:position w:val="2"/>
          <w:sz w:val="20"/>
          <w:szCs w:val="20"/>
        </w:rPr>
      </w:pPr>
      <w:r w:rsidRPr="003269A5">
        <w:rPr>
          <w:rFonts w:ascii="Times New Roman" w:hAnsi="Times New Roman" w:cs="Times New Roman"/>
          <w:spacing w:val="2"/>
          <w:position w:val="2"/>
          <w:sz w:val="20"/>
          <w:szCs w:val="20"/>
        </w:rPr>
        <w:t xml:space="preserve">          </w:t>
      </w:r>
    </w:p>
    <w:p w:rsidR="00335274" w:rsidRPr="003269A5" w:rsidRDefault="00706AFB" w:rsidP="00706AFB">
      <w:pPr>
        <w:ind w:left="113" w:firstLine="29"/>
        <w:jc w:val="both"/>
        <w:rPr>
          <w:rFonts w:ascii="Times New Roman" w:hAnsi="Times New Roman" w:cs="Times New Roman"/>
          <w:spacing w:val="2"/>
          <w:position w:val="2"/>
          <w:sz w:val="20"/>
          <w:szCs w:val="20"/>
        </w:rPr>
      </w:pPr>
      <w:r w:rsidRPr="003269A5">
        <w:rPr>
          <w:rFonts w:ascii="Times New Roman" w:hAnsi="Times New Roman" w:cs="Times New Roman"/>
          <w:spacing w:val="2"/>
          <w:position w:val="2"/>
          <w:sz w:val="20"/>
          <w:szCs w:val="20"/>
        </w:rPr>
        <w:t xml:space="preserve">         </w:t>
      </w:r>
      <w:r w:rsidR="006A7261" w:rsidRPr="003269A5">
        <w:rPr>
          <w:rFonts w:ascii="Times New Roman" w:hAnsi="Times New Roman" w:cs="Times New Roman"/>
          <w:spacing w:val="2"/>
          <w:position w:val="2"/>
          <w:sz w:val="20"/>
          <w:szCs w:val="20"/>
        </w:rPr>
        <w:t>7</w:t>
      </w:r>
      <w:r w:rsidR="00335274" w:rsidRPr="003269A5">
        <w:rPr>
          <w:rFonts w:ascii="Times New Roman" w:hAnsi="Times New Roman" w:cs="Times New Roman"/>
          <w:spacing w:val="2"/>
          <w:position w:val="2"/>
          <w:sz w:val="20"/>
          <w:szCs w:val="20"/>
        </w:rPr>
        <w:t>.1.Сторона, для которой создалась невозможность исполнения обязательств по настоящему контракту вследствие обстоятельств непреодолимой силы, обязана  в течение одного дня с момента наступления таких обстоятельств  известить в письменной форме другую Сторону с приложением документов, удостоверяющих факт наступления указанных обстоятельств.</w:t>
      </w:r>
    </w:p>
    <w:p w:rsidR="00335274" w:rsidRPr="003269A5" w:rsidRDefault="00335274" w:rsidP="00706AFB">
      <w:pPr>
        <w:ind w:left="113" w:firstLine="29"/>
        <w:jc w:val="both"/>
        <w:rPr>
          <w:rFonts w:ascii="Times New Roman" w:hAnsi="Times New Roman" w:cs="Times New Roman"/>
          <w:spacing w:val="2"/>
          <w:position w:val="2"/>
          <w:sz w:val="20"/>
          <w:szCs w:val="20"/>
        </w:rPr>
      </w:pPr>
      <w:r w:rsidRPr="003269A5">
        <w:rPr>
          <w:rFonts w:ascii="Times New Roman" w:hAnsi="Times New Roman" w:cs="Times New Roman"/>
          <w:spacing w:val="2"/>
          <w:position w:val="2"/>
          <w:sz w:val="20"/>
          <w:szCs w:val="20"/>
        </w:rPr>
        <w:t xml:space="preserve">         </w:t>
      </w:r>
      <w:r w:rsidR="006A7261" w:rsidRPr="003269A5">
        <w:rPr>
          <w:rFonts w:ascii="Times New Roman" w:hAnsi="Times New Roman" w:cs="Times New Roman"/>
          <w:spacing w:val="2"/>
          <w:position w:val="2"/>
          <w:sz w:val="20"/>
          <w:szCs w:val="20"/>
        </w:rPr>
        <w:t>7</w:t>
      </w:r>
      <w:r w:rsidRPr="003269A5">
        <w:rPr>
          <w:rFonts w:ascii="Times New Roman" w:hAnsi="Times New Roman" w:cs="Times New Roman"/>
          <w:spacing w:val="2"/>
          <w:position w:val="2"/>
          <w:sz w:val="20"/>
          <w:szCs w:val="20"/>
        </w:rPr>
        <w:t>.2.Если обстоятельство непреодолимой силы непосредственно повлияло на исполнение обязательств в срок, установленный настоящим контрактом, срок исполнения обстоятельств отодвигается соразмерно времени действия соответствующего обстоятельства, но не более чем на два месяца.</w:t>
      </w:r>
    </w:p>
    <w:p w:rsidR="003B6E4E" w:rsidRPr="003269A5" w:rsidRDefault="00335274" w:rsidP="00706AFB">
      <w:pPr>
        <w:ind w:left="113" w:firstLine="29"/>
        <w:jc w:val="both"/>
        <w:rPr>
          <w:rFonts w:ascii="Times New Roman" w:hAnsi="Times New Roman" w:cs="Times New Roman"/>
          <w:spacing w:val="2"/>
          <w:position w:val="2"/>
          <w:sz w:val="20"/>
          <w:szCs w:val="20"/>
        </w:rPr>
      </w:pPr>
      <w:r w:rsidRPr="003269A5">
        <w:rPr>
          <w:rFonts w:ascii="Times New Roman" w:hAnsi="Times New Roman" w:cs="Times New Roman"/>
          <w:spacing w:val="2"/>
          <w:position w:val="2"/>
          <w:sz w:val="20"/>
          <w:szCs w:val="20"/>
        </w:rPr>
        <w:t xml:space="preserve">         </w:t>
      </w:r>
      <w:r w:rsidR="006A7261" w:rsidRPr="003269A5">
        <w:rPr>
          <w:rFonts w:ascii="Times New Roman" w:hAnsi="Times New Roman" w:cs="Times New Roman"/>
          <w:spacing w:val="2"/>
          <w:position w:val="2"/>
          <w:sz w:val="20"/>
          <w:szCs w:val="20"/>
        </w:rPr>
        <w:t>7</w:t>
      </w:r>
      <w:r w:rsidRPr="003269A5">
        <w:rPr>
          <w:rFonts w:ascii="Times New Roman" w:hAnsi="Times New Roman" w:cs="Times New Roman"/>
          <w:spacing w:val="2"/>
          <w:position w:val="2"/>
          <w:sz w:val="20"/>
          <w:szCs w:val="20"/>
        </w:rPr>
        <w:t>.3. Если обстоятельства непреодолимой силы будут действовать свыше двух месяцев, то каждая из Сторон вправе расторгнуть настоящий контракт, и в этом случае ни одна из Сторон не вправе требовать возмещение убытков.</w:t>
      </w:r>
    </w:p>
    <w:p w:rsidR="003B6E4E" w:rsidRPr="003269A5" w:rsidRDefault="003B6E4E" w:rsidP="00706AFB">
      <w:pPr>
        <w:ind w:left="113" w:firstLine="29"/>
        <w:jc w:val="both"/>
        <w:rPr>
          <w:rFonts w:ascii="Times New Roman" w:hAnsi="Times New Roman" w:cs="Times New Roman"/>
          <w:spacing w:val="2"/>
          <w:position w:val="2"/>
          <w:sz w:val="20"/>
          <w:szCs w:val="20"/>
        </w:rPr>
      </w:pPr>
      <w:r w:rsidRPr="003269A5">
        <w:rPr>
          <w:rFonts w:ascii="Times New Roman" w:hAnsi="Times New Roman" w:cs="Times New Roman"/>
          <w:spacing w:val="2"/>
          <w:position w:val="2"/>
          <w:sz w:val="20"/>
          <w:szCs w:val="20"/>
        </w:rPr>
        <w:t xml:space="preserve">         </w:t>
      </w:r>
      <w:r w:rsidR="006A7261" w:rsidRPr="003269A5">
        <w:rPr>
          <w:rFonts w:ascii="Times New Roman" w:hAnsi="Times New Roman" w:cs="Times New Roman"/>
          <w:spacing w:val="2"/>
          <w:position w:val="2"/>
          <w:sz w:val="20"/>
          <w:szCs w:val="20"/>
        </w:rPr>
        <w:t>7</w:t>
      </w:r>
      <w:r w:rsidR="00335274" w:rsidRPr="003269A5">
        <w:rPr>
          <w:rFonts w:ascii="Times New Roman" w:hAnsi="Times New Roman" w:cs="Times New Roman"/>
          <w:spacing w:val="2"/>
          <w:position w:val="2"/>
          <w:sz w:val="20"/>
          <w:szCs w:val="20"/>
        </w:rPr>
        <w:t>.4.</w:t>
      </w:r>
      <w:r w:rsidR="00EB5E0F" w:rsidRPr="003269A5">
        <w:rPr>
          <w:rFonts w:ascii="Times New Roman" w:hAnsi="Times New Roman" w:cs="Times New Roman"/>
          <w:spacing w:val="2"/>
          <w:position w:val="2"/>
          <w:sz w:val="20"/>
          <w:szCs w:val="20"/>
        </w:rPr>
        <w:t xml:space="preserve"> </w:t>
      </w:r>
      <w:r w:rsidRPr="003269A5">
        <w:rPr>
          <w:rFonts w:ascii="Times New Roman" w:hAnsi="Times New Roman" w:cs="Times New Roman"/>
          <w:sz w:val="20"/>
          <w:szCs w:val="20"/>
          <w:lang w:eastAsia="zh-CN"/>
        </w:rPr>
        <w:t>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w:t>
      </w:r>
    </w:p>
    <w:p w:rsidR="00335274" w:rsidRPr="003269A5" w:rsidRDefault="00335274" w:rsidP="00706AFB">
      <w:pPr>
        <w:autoSpaceDE w:val="0"/>
        <w:autoSpaceDN w:val="0"/>
        <w:adjustRightInd w:val="0"/>
        <w:ind w:left="113" w:hanging="113"/>
        <w:outlineLvl w:val="0"/>
        <w:rPr>
          <w:rFonts w:ascii="Times New Roman" w:hAnsi="Times New Roman" w:cs="Times New Roman"/>
          <w:sz w:val="20"/>
          <w:szCs w:val="20"/>
          <w:lang w:eastAsia="ar-SA"/>
        </w:rPr>
      </w:pPr>
      <w:r w:rsidRPr="003269A5">
        <w:rPr>
          <w:rFonts w:ascii="Times New Roman" w:hAnsi="Times New Roman" w:cs="Times New Roman"/>
          <w:sz w:val="20"/>
          <w:szCs w:val="20"/>
          <w:lang w:eastAsia="ar-SA"/>
        </w:rPr>
        <w:t xml:space="preserve">                                               </w:t>
      </w:r>
    </w:p>
    <w:p w:rsidR="00335274" w:rsidRPr="003269A5" w:rsidRDefault="006A7261" w:rsidP="00706AFB">
      <w:pPr>
        <w:widowControl/>
        <w:tabs>
          <w:tab w:val="left" w:pos="0"/>
        </w:tabs>
        <w:ind w:left="360"/>
        <w:jc w:val="center"/>
        <w:rPr>
          <w:rFonts w:ascii="Times New Roman" w:hAnsi="Times New Roman" w:cs="Times New Roman"/>
          <w:b/>
          <w:sz w:val="20"/>
          <w:szCs w:val="20"/>
        </w:rPr>
      </w:pPr>
      <w:r w:rsidRPr="003269A5">
        <w:rPr>
          <w:rFonts w:ascii="Times New Roman" w:hAnsi="Times New Roman" w:cs="Times New Roman"/>
          <w:b/>
          <w:sz w:val="20"/>
          <w:szCs w:val="20"/>
        </w:rPr>
        <w:t>8</w:t>
      </w:r>
      <w:r w:rsidR="00335274" w:rsidRPr="003269A5">
        <w:rPr>
          <w:rFonts w:ascii="Times New Roman" w:hAnsi="Times New Roman" w:cs="Times New Roman"/>
          <w:b/>
          <w:sz w:val="20"/>
          <w:szCs w:val="20"/>
        </w:rPr>
        <w:t>. Качество товара. Гарантии.</w:t>
      </w:r>
    </w:p>
    <w:p w:rsidR="00706AFB" w:rsidRPr="003269A5" w:rsidRDefault="002834EA" w:rsidP="00706AFB">
      <w:pPr>
        <w:tabs>
          <w:tab w:val="left" w:pos="0"/>
        </w:tabs>
        <w:jc w:val="both"/>
        <w:rPr>
          <w:rFonts w:ascii="Times New Roman" w:eastAsia="Times New Roman" w:hAnsi="Times New Roman" w:cs="Times New Roman"/>
          <w:sz w:val="20"/>
          <w:szCs w:val="20"/>
        </w:rPr>
      </w:pPr>
      <w:r w:rsidRPr="003269A5">
        <w:rPr>
          <w:rFonts w:ascii="Times New Roman" w:eastAsia="Times New Roman" w:hAnsi="Times New Roman" w:cs="Times New Roman"/>
          <w:sz w:val="20"/>
          <w:szCs w:val="20"/>
        </w:rPr>
        <w:t xml:space="preserve">   </w:t>
      </w:r>
      <w:r w:rsidR="003E249E" w:rsidRPr="003269A5">
        <w:rPr>
          <w:rFonts w:ascii="Times New Roman" w:eastAsia="Times New Roman" w:hAnsi="Times New Roman" w:cs="Times New Roman"/>
          <w:sz w:val="20"/>
          <w:szCs w:val="20"/>
        </w:rPr>
        <w:t xml:space="preserve">       </w:t>
      </w:r>
    </w:p>
    <w:p w:rsidR="006C79D6" w:rsidRPr="003269A5" w:rsidRDefault="00706AFB" w:rsidP="00706AFB">
      <w:pPr>
        <w:tabs>
          <w:tab w:val="left" w:pos="0"/>
        </w:tabs>
        <w:jc w:val="both"/>
        <w:rPr>
          <w:rFonts w:ascii="Times New Roman" w:eastAsia="Times New Roman" w:hAnsi="Times New Roman" w:cs="Times New Roman"/>
          <w:sz w:val="20"/>
          <w:szCs w:val="20"/>
        </w:rPr>
      </w:pPr>
      <w:r w:rsidRPr="003269A5">
        <w:rPr>
          <w:rFonts w:ascii="Times New Roman" w:eastAsia="Times New Roman" w:hAnsi="Times New Roman" w:cs="Times New Roman"/>
          <w:sz w:val="20"/>
          <w:szCs w:val="20"/>
        </w:rPr>
        <w:t xml:space="preserve">           </w:t>
      </w:r>
      <w:r w:rsidR="00424C56" w:rsidRPr="003269A5">
        <w:rPr>
          <w:rFonts w:ascii="Times New Roman" w:eastAsia="Times New Roman" w:hAnsi="Times New Roman" w:cs="Times New Roman"/>
          <w:sz w:val="20"/>
          <w:szCs w:val="20"/>
        </w:rPr>
        <w:t xml:space="preserve"> </w:t>
      </w:r>
      <w:r w:rsidR="006A7261" w:rsidRPr="003269A5">
        <w:rPr>
          <w:rFonts w:ascii="Times New Roman" w:hAnsi="Times New Roman" w:cs="Times New Roman"/>
          <w:sz w:val="20"/>
          <w:szCs w:val="20"/>
        </w:rPr>
        <w:t>8</w:t>
      </w:r>
      <w:r w:rsidR="002834EA" w:rsidRPr="003269A5">
        <w:rPr>
          <w:rFonts w:ascii="Times New Roman" w:hAnsi="Times New Roman" w:cs="Times New Roman"/>
          <w:sz w:val="20"/>
          <w:szCs w:val="20"/>
        </w:rPr>
        <w:t>.1. </w:t>
      </w:r>
      <w:r w:rsidR="00F2242F" w:rsidRPr="003269A5">
        <w:rPr>
          <w:rFonts w:ascii="Times New Roman" w:eastAsia="Calibri" w:hAnsi="Times New Roman" w:cs="Times New Roman"/>
          <w:sz w:val="20"/>
          <w:szCs w:val="20"/>
        </w:rPr>
        <w:t>Поставщик</w:t>
      </w:r>
      <w:r w:rsidR="002834EA" w:rsidRPr="003269A5">
        <w:rPr>
          <w:rFonts w:ascii="Times New Roman" w:eastAsia="Calibri" w:hAnsi="Times New Roman" w:cs="Times New Roman"/>
          <w:sz w:val="20"/>
          <w:szCs w:val="20"/>
        </w:rPr>
        <w:t xml:space="preserve"> гарантирует, что Товар, поставленный по Контракту</w:t>
      </w:r>
      <w:r w:rsidR="006C79D6" w:rsidRPr="003269A5">
        <w:rPr>
          <w:rFonts w:ascii="Times New Roman" w:eastAsia="Calibri" w:hAnsi="Times New Roman" w:cs="Times New Roman"/>
          <w:sz w:val="20"/>
          <w:szCs w:val="20"/>
        </w:rPr>
        <w:t xml:space="preserve"> является </w:t>
      </w:r>
      <w:r w:rsidR="00E70FF1" w:rsidRPr="003269A5">
        <w:rPr>
          <w:rFonts w:ascii="Times New Roman" w:eastAsia="Times New Roman" w:hAnsi="Times New Roman" w:cs="Times New Roman"/>
          <w:sz w:val="20"/>
          <w:szCs w:val="20"/>
        </w:rPr>
        <w:t xml:space="preserve"> новым, невосстановленным,  ранее не бывшим в эксплуатации,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и/или упущения </w:t>
      </w:r>
      <w:r w:rsidR="00F2242F" w:rsidRPr="003269A5">
        <w:rPr>
          <w:rFonts w:ascii="Times New Roman" w:eastAsia="Times New Roman" w:hAnsi="Times New Roman" w:cs="Times New Roman"/>
          <w:sz w:val="20"/>
          <w:szCs w:val="20"/>
        </w:rPr>
        <w:t>Поставщика</w:t>
      </w:r>
      <w:r w:rsidR="00E70FF1" w:rsidRPr="003269A5">
        <w:rPr>
          <w:rFonts w:ascii="Times New Roman" w:eastAsia="Times New Roman" w:hAnsi="Times New Roman" w:cs="Times New Roman"/>
          <w:sz w:val="20"/>
          <w:szCs w:val="20"/>
        </w:rPr>
        <w:t xml:space="preserve">. Товар не должен иметь потертостей, царапин, сколов и следов вскрытия. Поставляемый Товар должен иметь руководство пользователя (инструкцию по эксплуатации, техническое описание), которое должно быть выполнено на русском языке, а также техническую документацию, выполненную на русском языке.      </w:t>
      </w:r>
    </w:p>
    <w:p w:rsidR="00E70FF1" w:rsidRPr="003269A5" w:rsidRDefault="00E70FF1" w:rsidP="00706AFB">
      <w:pPr>
        <w:pStyle w:val="Standard"/>
        <w:jc w:val="both"/>
        <w:rPr>
          <w:rFonts w:eastAsia="Times New Roman" w:cs="Times New Roman"/>
          <w:sz w:val="20"/>
          <w:szCs w:val="20"/>
          <w:lang w:eastAsia="ru-RU"/>
        </w:rPr>
      </w:pPr>
      <w:r w:rsidRPr="003269A5">
        <w:rPr>
          <w:rFonts w:eastAsia="Times New Roman" w:cs="Times New Roman"/>
          <w:sz w:val="20"/>
          <w:szCs w:val="20"/>
          <w:lang w:val="ru-RU" w:eastAsia="ru-RU"/>
        </w:rPr>
        <w:t xml:space="preserve">          8</w:t>
      </w:r>
      <w:r w:rsidR="00591FD8" w:rsidRPr="003269A5">
        <w:rPr>
          <w:rFonts w:eastAsia="Times New Roman" w:cs="Times New Roman"/>
          <w:sz w:val="20"/>
          <w:szCs w:val="20"/>
          <w:lang w:val="ru-RU" w:eastAsia="ru-RU"/>
        </w:rPr>
        <w:t>.</w:t>
      </w:r>
      <w:r w:rsidR="00693D32" w:rsidRPr="003269A5">
        <w:rPr>
          <w:rFonts w:eastAsia="Times New Roman" w:cs="Times New Roman"/>
          <w:sz w:val="20"/>
          <w:szCs w:val="20"/>
          <w:lang w:val="ru-RU" w:eastAsia="ru-RU"/>
        </w:rPr>
        <w:t>2</w:t>
      </w:r>
      <w:r w:rsidRPr="003269A5">
        <w:rPr>
          <w:rFonts w:eastAsia="Times New Roman" w:cs="Times New Roman"/>
          <w:sz w:val="20"/>
          <w:szCs w:val="20"/>
          <w:lang w:eastAsia="ru-RU"/>
        </w:rPr>
        <w:t>.</w:t>
      </w:r>
      <w:r w:rsidR="00CD2E5F" w:rsidRPr="003269A5">
        <w:rPr>
          <w:rFonts w:eastAsia="Times New Roman" w:cs="Times New Roman"/>
          <w:sz w:val="20"/>
          <w:szCs w:val="20"/>
          <w:lang w:val="ru-RU" w:eastAsia="ru-RU"/>
        </w:rPr>
        <w:t xml:space="preserve"> </w:t>
      </w:r>
      <w:r w:rsidRPr="003269A5">
        <w:rPr>
          <w:rFonts w:eastAsia="Times New Roman" w:cs="Times New Roman"/>
          <w:sz w:val="20"/>
          <w:szCs w:val="20"/>
          <w:lang w:eastAsia="ru-RU"/>
        </w:rPr>
        <w:t>Поставляемый</w:t>
      </w:r>
      <w:r w:rsidRPr="003269A5">
        <w:rPr>
          <w:rFonts w:eastAsia="Times New Roman" w:cs="Times New Roman"/>
          <w:sz w:val="20"/>
          <w:szCs w:val="20"/>
          <w:lang w:val="ru-RU" w:eastAsia="ru-RU"/>
        </w:rPr>
        <w:t xml:space="preserve"> </w:t>
      </w:r>
      <w:r w:rsidRPr="003269A5">
        <w:rPr>
          <w:rFonts w:eastAsia="Times New Roman" w:cs="Times New Roman"/>
          <w:sz w:val="20"/>
          <w:szCs w:val="20"/>
          <w:lang w:eastAsia="ru-RU"/>
        </w:rPr>
        <w:t>Товар</w:t>
      </w:r>
      <w:r w:rsidRPr="003269A5">
        <w:rPr>
          <w:rFonts w:eastAsia="Times New Roman" w:cs="Times New Roman"/>
          <w:sz w:val="20"/>
          <w:szCs w:val="20"/>
          <w:lang w:val="ru-RU" w:eastAsia="ru-RU"/>
        </w:rPr>
        <w:t xml:space="preserve"> </w:t>
      </w:r>
      <w:r w:rsidRPr="003269A5">
        <w:rPr>
          <w:rFonts w:eastAsia="Times New Roman" w:cs="Times New Roman"/>
          <w:sz w:val="20"/>
          <w:szCs w:val="20"/>
          <w:lang w:eastAsia="ru-RU"/>
        </w:rPr>
        <w:t>должен</w:t>
      </w:r>
      <w:r w:rsidRPr="003269A5">
        <w:rPr>
          <w:rFonts w:eastAsia="Times New Roman" w:cs="Times New Roman"/>
          <w:sz w:val="20"/>
          <w:szCs w:val="20"/>
          <w:lang w:val="ru-RU" w:eastAsia="ru-RU"/>
        </w:rPr>
        <w:t xml:space="preserve"> </w:t>
      </w:r>
      <w:r w:rsidRPr="003269A5">
        <w:rPr>
          <w:rFonts w:eastAsia="Times New Roman" w:cs="Times New Roman"/>
          <w:sz w:val="20"/>
          <w:szCs w:val="20"/>
          <w:lang w:eastAsia="ru-RU"/>
        </w:rPr>
        <w:t>соответствовать</w:t>
      </w:r>
      <w:r w:rsidRPr="003269A5">
        <w:rPr>
          <w:rFonts w:eastAsia="Times New Roman" w:cs="Times New Roman"/>
          <w:sz w:val="20"/>
          <w:szCs w:val="20"/>
          <w:lang w:val="ru-RU" w:eastAsia="ru-RU"/>
        </w:rPr>
        <w:t xml:space="preserve"> </w:t>
      </w:r>
      <w:r w:rsidRPr="003269A5">
        <w:rPr>
          <w:rFonts w:eastAsia="Times New Roman" w:cs="Times New Roman"/>
          <w:sz w:val="20"/>
          <w:szCs w:val="20"/>
          <w:lang w:eastAsia="ru-RU"/>
        </w:rPr>
        <w:t>нормам и правилам</w:t>
      </w:r>
      <w:r w:rsidRPr="003269A5">
        <w:rPr>
          <w:rFonts w:eastAsia="Times New Roman" w:cs="Times New Roman"/>
          <w:sz w:val="20"/>
          <w:szCs w:val="20"/>
          <w:lang w:val="ru-RU" w:eastAsia="ru-RU"/>
        </w:rPr>
        <w:t xml:space="preserve"> </w:t>
      </w:r>
      <w:r w:rsidRPr="003269A5">
        <w:rPr>
          <w:rFonts w:eastAsia="Times New Roman" w:cs="Times New Roman"/>
          <w:sz w:val="20"/>
          <w:szCs w:val="20"/>
          <w:lang w:eastAsia="ru-RU"/>
        </w:rPr>
        <w:t>техники</w:t>
      </w:r>
      <w:r w:rsidRPr="003269A5">
        <w:rPr>
          <w:rFonts w:eastAsia="Times New Roman" w:cs="Times New Roman"/>
          <w:sz w:val="20"/>
          <w:szCs w:val="20"/>
          <w:lang w:val="ru-RU" w:eastAsia="ru-RU"/>
        </w:rPr>
        <w:t xml:space="preserve"> </w:t>
      </w:r>
      <w:r w:rsidRPr="003269A5">
        <w:rPr>
          <w:rFonts w:eastAsia="Times New Roman" w:cs="Times New Roman"/>
          <w:sz w:val="20"/>
          <w:szCs w:val="20"/>
          <w:lang w:eastAsia="ru-RU"/>
        </w:rPr>
        <w:t>безопасности, санитарно-гигиеническим, экологическим</w:t>
      </w:r>
      <w:r w:rsidRPr="003269A5">
        <w:rPr>
          <w:rFonts w:eastAsia="Times New Roman" w:cs="Times New Roman"/>
          <w:sz w:val="20"/>
          <w:szCs w:val="20"/>
          <w:lang w:val="ru-RU" w:eastAsia="ru-RU"/>
        </w:rPr>
        <w:t xml:space="preserve"> </w:t>
      </w:r>
      <w:r w:rsidRPr="003269A5">
        <w:rPr>
          <w:rFonts w:eastAsia="Times New Roman" w:cs="Times New Roman"/>
          <w:sz w:val="20"/>
          <w:szCs w:val="20"/>
          <w:lang w:eastAsia="ru-RU"/>
        </w:rPr>
        <w:t>требованиям.</w:t>
      </w:r>
    </w:p>
    <w:p w:rsidR="002834EA" w:rsidRPr="003269A5" w:rsidRDefault="00C405CE" w:rsidP="00693D32">
      <w:pPr>
        <w:pStyle w:val="ConsNonformat"/>
        <w:tabs>
          <w:tab w:val="left" w:pos="0"/>
        </w:tabs>
        <w:ind w:right="0"/>
        <w:jc w:val="both"/>
        <w:rPr>
          <w:rFonts w:ascii="Times New Roman" w:hAnsi="Times New Roman"/>
          <w:color w:val="000000"/>
        </w:rPr>
      </w:pPr>
      <w:r w:rsidRPr="003269A5">
        <w:rPr>
          <w:rFonts w:ascii="Times New Roman" w:hAnsi="Times New Roman"/>
          <w:color w:val="000000"/>
        </w:rPr>
        <w:t xml:space="preserve">        </w:t>
      </w:r>
      <w:r w:rsidR="00E70FF1" w:rsidRPr="003269A5">
        <w:rPr>
          <w:rFonts w:ascii="Times New Roman" w:hAnsi="Times New Roman"/>
          <w:color w:val="000000"/>
        </w:rPr>
        <w:t xml:space="preserve"> </w:t>
      </w:r>
      <w:r w:rsidRPr="003269A5">
        <w:rPr>
          <w:rFonts w:ascii="Times New Roman" w:hAnsi="Times New Roman"/>
          <w:color w:val="000000"/>
        </w:rPr>
        <w:t xml:space="preserve"> </w:t>
      </w:r>
      <w:r w:rsidR="006A7261" w:rsidRPr="003269A5">
        <w:rPr>
          <w:rFonts w:ascii="Times New Roman" w:hAnsi="Times New Roman"/>
          <w:color w:val="000000"/>
        </w:rPr>
        <w:t>8</w:t>
      </w:r>
      <w:r w:rsidR="002834EA" w:rsidRPr="003269A5">
        <w:rPr>
          <w:rFonts w:ascii="Times New Roman" w:hAnsi="Times New Roman"/>
          <w:color w:val="000000"/>
        </w:rPr>
        <w:t>.</w:t>
      </w:r>
      <w:r w:rsidR="003419C2" w:rsidRPr="003269A5">
        <w:rPr>
          <w:rFonts w:ascii="Times New Roman" w:hAnsi="Times New Roman"/>
          <w:color w:val="000000"/>
        </w:rPr>
        <w:t>3</w:t>
      </w:r>
      <w:r w:rsidR="002834EA" w:rsidRPr="003269A5">
        <w:rPr>
          <w:rFonts w:ascii="Times New Roman" w:hAnsi="Times New Roman"/>
          <w:color w:val="000000"/>
        </w:rPr>
        <w:t xml:space="preserve">. В период действия гарантийных обязательств, в случае обнаружения недостатков в качестве товара, не позволяющих использовать товар по назначению, и отказов в функционировании    в поставленном товаре, </w:t>
      </w:r>
      <w:r w:rsidR="00F2242F" w:rsidRPr="003269A5">
        <w:rPr>
          <w:rFonts w:ascii="Times New Roman" w:hAnsi="Times New Roman"/>
          <w:color w:val="000000"/>
        </w:rPr>
        <w:t>Поставщик</w:t>
      </w:r>
      <w:r w:rsidR="002834EA" w:rsidRPr="003269A5">
        <w:rPr>
          <w:rFonts w:ascii="Times New Roman" w:hAnsi="Times New Roman"/>
          <w:color w:val="000000"/>
        </w:rPr>
        <w:t xml:space="preserve"> обязуется произвести замену некачественного товара за свой счет  </w:t>
      </w:r>
      <w:r w:rsidR="002834EA" w:rsidRPr="003269A5">
        <w:rPr>
          <w:rFonts w:ascii="Times New Roman" w:hAnsi="Times New Roman"/>
        </w:rPr>
        <w:t xml:space="preserve">в срок не позднее 3 (трех) рабочих дней со дня </w:t>
      </w:r>
      <w:r w:rsidR="002834EA" w:rsidRPr="003269A5">
        <w:rPr>
          <w:rFonts w:ascii="Times New Roman" w:hAnsi="Times New Roman"/>
        </w:rPr>
        <w:lastRenderedPageBreak/>
        <w:t xml:space="preserve">подписания соответствующего Акта или его получения от </w:t>
      </w:r>
      <w:r w:rsidR="00F2242F" w:rsidRPr="003269A5">
        <w:rPr>
          <w:rFonts w:ascii="Times New Roman" w:hAnsi="Times New Roman"/>
        </w:rPr>
        <w:t>Заказчика</w:t>
      </w:r>
      <w:r w:rsidR="00FE0AA6" w:rsidRPr="003269A5">
        <w:rPr>
          <w:rFonts w:ascii="Times New Roman" w:hAnsi="Times New Roman"/>
        </w:rPr>
        <w:t xml:space="preserve"> </w:t>
      </w:r>
      <w:r w:rsidR="002834EA" w:rsidRPr="003269A5">
        <w:rPr>
          <w:rFonts w:ascii="Times New Roman" w:hAnsi="Times New Roman"/>
        </w:rPr>
        <w:t xml:space="preserve"> при отказе </w:t>
      </w:r>
      <w:r w:rsidR="00F2242F" w:rsidRPr="003269A5">
        <w:rPr>
          <w:rFonts w:ascii="Times New Roman" w:hAnsi="Times New Roman"/>
        </w:rPr>
        <w:t>Поставщика</w:t>
      </w:r>
      <w:r w:rsidR="00443D25" w:rsidRPr="003269A5">
        <w:rPr>
          <w:rFonts w:ascii="Times New Roman" w:hAnsi="Times New Roman"/>
        </w:rPr>
        <w:t xml:space="preserve"> </w:t>
      </w:r>
      <w:r w:rsidR="002834EA" w:rsidRPr="003269A5">
        <w:rPr>
          <w:rFonts w:ascii="Times New Roman" w:hAnsi="Times New Roman"/>
        </w:rPr>
        <w:t>от его подписания</w:t>
      </w:r>
      <w:r w:rsidR="002834EA" w:rsidRPr="003269A5">
        <w:rPr>
          <w:rFonts w:ascii="Times New Roman" w:hAnsi="Times New Roman"/>
          <w:color w:val="000000"/>
        </w:rPr>
        <w:t xml:space="preserve">. </w:t>
      </w:r>
    </w:p>
    <w:p w:rsidR="00693D32" w:rsidRPr="003269A5" w:rsidRDefault="00693D32" w:rsidP="00693D32">
      <w:pPr>
        <w:tabs>
          <w:tab w:val="left" w:pos="0"/>
        </w:tabs>
        <w:jc w:val="both"/>
        <w:rPr>
          <w:rFonts w:ascii="Times New Roman" w:hAnsi="Times New Roman" w:cs="Times New Roman"/>
          <w:sz w:val="20"/>
          <w:szCs w:val="20"/>
        </w:rPr>
      </w:pPr>
      <w:r w:rsidRPr="003269A5">
        <w:rPr>
          <w:rFonts w:ascii="Times New Roman" w:hAnsi="Times New Roman" w:cs="Times New Roman"/>
          <w:sz w:val="20"/>
          <w:szCs w:val="20"/>
        </w:rPr>
        <w:t xml:space="preserve">         8.</w:t>
      </w:r>
      <w:r w:rsidR="003419C2" w:rsidRPr="003269A5">
        <w:rPr>
          <w:rFonts w:ascii="Times New Roman" w:hAnsi="Times New Roman" w:cs="Times New Roman"/>
          <w:sz w:val="20"/>
          <w:szCs w:val="20"/>
        </w:rPr>
        <w:t>4</w:t>
      </w:r>
      <w:r w:rsidRPr="003269A5">
        <w:rPr>
          <w:rFonts w:ascii="Times New Roman" w:hAnsi="Times New Roman" w:cs="Times New Roman"/>
          <w:sz w:val="20"/>
          <w:szCs w:val="20"/>
        </w:rPr>
        <w:t>. Все сопутствующие гарантийному обслуживанию мероприятия (доставка, погрузка, разгрузка) осуществляются силами и за счет Поставщика.</w:t>
      </w:r>
    </w:p>
    <w:p w:rsidR="002834EA" w:rsidRPr="003269A5" w:rsidRDefault="00C405CE" w:rsidP="00693D32">
      <w:pPr>
        <w:tabs>
          <w:tab w:val="left" w:pos="0"/>
        </w:tabs>
        <w:autoSpaceDE w:val="0"/>
        <w:autoSpaceDN w:val="0"/>
        <w:adjustRightInd w:val="0"/>
        <w:jc w:val="both"/>
        <w:rPr>
          <w:rFonts w:ascii="Times New Roman" w:hAnsi="Times New Roman" w:cs="Times New Roman"/>
          <w:sz w:val="20"/>
          <w:szCs w:val="20"/>
        </w:rPr>
      </w:pPr>
      <w:r w:rsidRPr="003269A5">
        <w:rPr>
          <w:rFonts w:ascii="Times New Roman" w:hAnsi="Times New Roman" w:cs="Times New Roman"/>
          <w:sz w:val="20"/>
          <w:szCs w:val="20"/>
        </w:rPr>
        <w:t xml:space="preserve">       </w:t>
      </w:r>
      <w:r w:rsidR="006C79D6" w:rsidRPr="003269A5">
        <w:rPr>
          <w:rFonts w:ascii="Times New Roman" w:hAnsi="Times New Roman" w:cs="Times New Roman"/>
          <w:sz w:val="20"/>
          <w:szCs w:val="20"/>
        </w:rPr>
        <w:t xml:space="preserve"> </w:t>
      </w:r>
      <w:r w:rsidRPr="003269A5">
        <w:rPr>
          <w:rFonts w:ascii="Times New Roman" w:hAnsi="Times New Roman" w:cs="Times New Roman"/>
          <w:sz w:val="20"/>
          <w:szCs w:val="20"/>
        </w:rPr>
        <w:t xml:space="preserve"> </w:t>
      </w:r>
      <w:r w:rsidR="00E70FF1" w:rsidRPr="003269A5">
        <w:rPr>
          <w:rFonts w:ascii="Times New Roman" w:hAnsi="Times New Roman" w:cs="Times New Roman"/>
          <w:sz w:val="20"/>
          <w:szCs w:val="20"/>
        </w:rPr>
        <w:t>8</w:t>
      </w:r>
      <w:r w:rsidR="002834EA" w:rsidRPr="003269A5">
        <w:rPr>
          <w:rFonts w:ascii="Times New Roman" w:hAnsi="Times New Roman" w:cs="Times New Roman"/>
          <w:sz w:val="20"/>
          <w:szCs w:val="20"/>
        </w:rPr>
        <w:t>.</w:t>
      </w:r>
      <w:r w:rsidR="003419C2" w:rsidRPr="003269A5">
        <w:rPr>
          <w:rFonts w:ascii="Times New Roman" w:hAnsi="Times New Roman" w:cs="Times New Roman"/>
          <w:sz w:val="20"/>
          <w:szCs w:val="20"/>
        </w:rPr>
        <w:t>5</w:t>
      </w:r>
      <w:r w:rsidR="002834EA" w:rsidRPr="003269A5">
        <w:rPr>
          <w:rFonts w:ascii="Times New Roman" w:hAnsi="Times New Roman" w:cs="Times New Roman"/>
          <w:sz w:val="20"/>
          <w:szCs w:val="20"/>
        </w:rPr>
        <w:t xml:space="preserve">. В случае споров  с </w:t>
      </w:r>
      <w:r w:rsidR="00F2242F" w:rsidRPr="003269A5">
        <w:rPr>
          <w:rFonts w:ascii="Times New Roman" w:hAnsi="Times New Roman" w:cs="Times New Roman"/>
          <w:sz w:val="20"/>
          <w:szCs w:val="20"/>
        </w:rPr>
        <w:t>Заказчиком</w:t>
      </w:r>
      <w:r w:rsidR="002834EA" w:rsidRPr="003269A5">
        <w:rPr>
          <w:rFonts w:ascii="Times New Roman" w:hAnsi="Times New Roman" w:cs="Times New Roman"/>
          <w:sz w:val="20"/>
          <w:szCs w:val="20"/>
        </w:rPr>
        <w:t xml:space="preserve"> относительно качества товара </w:t>
      </w:r>
      <w:r w:rsidR="00F2242F" w:rsidRPr="003269A5">
        <w:rPr>
          <w:rFonts w:ascii="Times New Roman" w:hAnsi="Times New Roman" w:cs="Times New Roman"/>
          <w:sz w:val="20"/>
          <w:szCs w:val="20"/>
        </w:rPr>
        <w:t>Поставщик</w:t>
      </w:r>
      <w:r w:rsidR="002834EA" w:rsidRPr="003269A5">
        <w:rPr>
          <w:rFonts w:ascii="Times New Roman" w:hAnsi="Times New Roman" w:cs="Times New Roman"/>
          <w:sz w:val="20"/>
          <w:szCs w:val="20"/>
        </w:rPr>
        <w:t xml:space="preserve"> обязан за свой счет и своими силами провести экспертизу товара и в части доказанной вины исполнить обязательства, связанные  с устранением недостатков, заменой некачественного товара качественным</w:t>
      </w:r>
      <w:r w:rsidR="003B6E4E" w:rsidRPr="003269A5">
        <w:rPr>
          <w:rFonts w:ascii="Times New Roman" w:hAnsi="Times New Roman" w:cs="Times New Roman"/>
          <w:sz w:val="20"/>
          <w:szCs w:val="20"/>
        </w:rPr>
        <w:t xml:space="preserve"> или </w:t>
      </w:r>
      <w:r w:rsidR="002834EA" w:rsidRPr="003269A5">
        <w:rPr>
          <w:rFonts w:ascii="Times New Roman" w:hAnsi="Times New Roman" w:cs="Times New Roman"/>
          <w:sz w:val="20"/>
          <w:szCs w:val="20"/>
        </w:rPr>
        <w:t xml:space="preserve"> возвратом уплаченной за товар суммы. </w:t>
      </w:r>
    </w:p>
    <w:p w:rsidR="00335274" w:rsidRPr="003269A5" w:rsidRDefault="00335274" w:rsidP="00706AFB">
      <w:pPr>
        <w:pStyle w:val="Standard"/>
        <w:jc w:val="both"/>
        <w:rPr>
          <w:rFonts w:cs="Times New Roman"/>
          <w:sz w:val="20"/>
          <w:szCs w:val="20"/>
          <w:lang w:val="ru-RU"/>
        </w:rPr>
      </w:pPr>
    </w:p>
    <w:p w:rsidR="00335274" w:rsidRPr="003269A5" w:rsidRDefault="006A7261" w:rsidP="00706AFB">
      <w:pPr>
        <w:pStyle w:val="210"/>
        <w:shd w:val="clear" w:color="auto" w:fill="auto"/>
        <w:tabs>
          <w:tab w:val="left" w:pos="3477"/>
        </w:tabs>
        <w:spacing w:before="0" w:after="0" w:line="240" w:lineRule="auto"/>
        <w:ind w:left="360"/>
        <w:jc w:val="center"/>
        <w:rPr>
          <w:spacing w:val="0"/>
          <w:sz w:val="20"/>
          <w:szCs w:val="20"/>
        </w:rPr>
      </w:pPr>
      <w:r w:rsidRPr="003269A5">
        <w:rPr>
          <w:spacing w:val="0"/>
          <w:sz w:val="20"/>
          <w:szCs w:val="20"/>
        </w:rPr>
        <w:t>9</w:t>
      </w:r>
      <w:r w:rsidR="00335274" w:rsidRPr="003269A5">
        <w:rPr>
          <w:spacing w:val="0"/>
          <w:sz w:val="20"/>
          <w:szCs w:val="20"/>
        </w:rPr>
        <w:t xml:space="preserve">. Порядок разрешения споров </w:t>
      </w:r>
    </w:p>
    <w:p w:rsidR="00706AFB" w:rsidRPr="003269A5" w:rsidRDefault="00C405CE" w:rsidP="00706AFB">
      <w:pPr>
        <w:pStyle w:val="210"/>
        <w:shd w:val="clear" w:color="auto" w:fill="auto"/>
        <w:tabs>
          <w:tab w:val="left" w:pos="3477"/>
        </w:tabs>
        <w:spacing w:before="0" w:after="0" w:line="240" w:lineRule="auto"/>
        <w:rPr>
          <w:b w:val="0"/>
          <w:spacing w:val="0"/>
          <w:sz w:val="20"/>
          <w:szCs w:val="20"/>
        </w:rPr>
      </w:pPr>
      <w:r w:rsidRPr="003269A5">
        <w:rPr>
          <w:b w:val="0"/>
          <w:spacing w:val="0"/>
          <w:sz w:val="20"/>
          <w:szCs w:val="20"/>
        </w:rPr>
        <w:t xml:space="preserve">         </w:t>
      </w:r>
      <w:r w:rsidR="00706AFB" w:rsidRPr="003269A5">
        <w:rPr>
          <w:b w:val="0"/>
          <w:spacing w:val="0"/>
          <w:sz w:val="20"/>
          <w:szCs w:val="20"/>
        </w:rPr>
        <w:t xml:space="preserve"> </w:t>
      </w:r>
    </w:p>
    <w:p w:rsidR="00335274" w:rsidRPr="003269A5" w:rsidRDefault="00706AFB" w:rsidP="00706AFB">
      <w:pPr>
        <w:pStyle w:val="210"/>
        <w:shd w:val="clear" w:color="auto" w:fill="auto"/>
        <w:tabs>
          <w:tab w:val="left" w:pos="3477"/>
        </w:tabs>
        <w:spacing w:before="0" w:after="0" w:line="240" w:lineRule="auto"/>
        <w:rPr>
          <w:b w:val="0"/>
          <w:spacing w:val="0"/>
          <w:sz w:val="20"/>
          <w:szCs w:val="20"/>
        </w:rPr>
      </w:pPr>
      <w:r w:rsidRPr="003269A5">
        <w:rPr>
          <w:b w:val="0"/>
          <w:spacing w:val="0"/>
          <w:sz w:val="20"/>
          <w:szCs w:val="20"/>
        </w:rPr>
        <w:t xml:space="preserve">         </w:t>
      </w:r>
      <w:r w:rsidR="006A7261" w:rsidRPr="003269A5">
        <w:rPr>
          <w:b w:val="0"/>
          <w:spacing w:val="0"/>
          <w:sz w:val="20"/>
          <w:szCs w:val="20"/>
        </w:rPr>
        <w:t>9</w:t>
      </w:r>
      <w:r w:rsidR="00335274" w:rsidRPr="003269A5">
        <w:rPr>
          <w:b w:val="0"/>
          <w:spacing w:val="0"/>
          <w:sz w:val="20"/>
          <w:szCs w:val="20"/>
        </w:rPr>
        <w:t>.1</w:t>
      </w:r>
      <w:r w:rsidR="00CD2E5F" w:rsidRPr="003269A5">
        <w:rPr>
          <w:b w:val="0"/>
          <w:spacing w:val="0"/>
          <w:sz w:val="20"/>
          <w:szCs w:val="20"/>
        </w:rPr>
        <w:t>.</w:t>
      </w:r>
      <w:r w:rsidR="00335274" w:rsidRPr="003269A5">
        <w:rPr>
          <w:spacing w:val="0"/>
          <w:sz w:val="20"/>
          <w:szCs w:val="20"/>
        </w:rPr>
        <w:t xml:space="preserve"> </w:t>
      </w:r>
      <w:r w:rsidR="00335274" w:rsidRPr="003269A5">
        <w:rPr>
          <w:b w:val="0"/>
          <w:spacing w:val="0"/>
          <w:sz w:val="20"/>
          <w:szCs w:val="20"/>
        </w:rPr>
        <w:t xml:space="preserve">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 </w:t>
      </w:r>
    </w:p>
    <w:p w:rsidR="00335274" w:rsidRPr="003269A5" w:rsidRDefault="00C405CE" w:rsidP="00706AFB">
      <w:pPr>
        <w:pStyle w:val="210"/>
        <w:shd w:val="clear" w:color="auto" w:fill="auto"/>
        <w:tabs>
          <w:tab w:val="left" w:pos="3477"/>
        </w:tabs>
        <w:spacing w:before="0" w:after="0" w:line="240" w:lineRule="auto"/>
        <w:rPr>
          <w:b w:val="0"/>
          <w:spacing w:val="0"/>
          <w:sz w:val="20"/>
          <w:szCs w:val="20"/>
        </w:rPr>
      </w:pPr>
      <w:r w:rsidRPr="003269A5">
        <w:rPr>
          <w:b w:val="0"/>
          <w:sz w:val="20"/>
          <w:szCs w:val="20"/>
        </w:rPr>
        <w:t xml:space="preserve">       </w:t>
      </w:r>
      <w:r w:rsidR="006A7261" w:rsidRPr="003269A5">
        <w:rPr>
          <w:b w:val="0"/>
          <w:sz w:val="20"/>
          <w:szCs w:val="20"/>
        </w:rPr>
        <w:t>9</w:t>
      </w:r>
      <w:r w:rsidR="00335274" w:rsidRPr="003269A5">
        <w:rPr>
          <w:b w:val="0"/>
          <w:sz w:val="20"/>
          <w:szCs w:val="20"/>
        </w:rPr>
        <w:t>.2.</w:t>
      </w:r>
      <w:r w:rsidR="00CD2E5F" w:rsidRPr="003269A5">
        <w:rPr>
          <w:b w:val="0"/>
          <w:sz w:val="20"/>
          <w:szCs w:val="20"/>
        </w:rPr>
        <w:t xml:space="preserve"> </w:t>
      </w:r>
      <w:r w:rsidR="00335274" w:rsidRPr="003269A5">
        <w:rPr>
          <w:b w:val="0"/>
          <w:sz w:val="20"/>
          <w:szCs w:val="20"/>
        </w:rPr>
        <w:t>Ответ на претензию дается в письменной форме в 10-тидневный срок со дня получения и подписывается уполномоченным лицом.</w:t>
      </w:r>
      <w:r w:rsidR="00335274" w:rsidRPr="003269A5">
        <w:rPr>
          <w:b w:val="0"/>
          <w:spacing w:val="0"/>
          <w:sz w:val="20"/>
          <w:szCs w:val="20"/>
        </w:rPr>
        <w:t xml:space="preserve"> </w:t>
      </w:r>
    </w:p>
    <w:p w:rsidR="00335274" w:rsidRPr="003269A5" w:rsidRDefault="00D970C1" w:rsidP="00706AFB">
      <w:pPr>
        <w:pStyle w:val="210"/>
        <w:shd w:val="clear" w:color="auto" w:fill="auto"/>
        <w:tabs>
          <w:tab w:val="left" w:pos="3477"/>
        </w:tabs>
        <w:spacing w:before="0" w:after="0" w:line="240" w:lineRule="auto"/>
        <w:rPr>
          <w:b w:val="0"/>
          <w:spacing w:val="0"/>
          <w:sz w:val="20"/>
          <w:szCs w:val="20"/>
        </w:rPr>
      </w:pPr>
      <w:r w:rsidRPr="003269A5">
        <w:rPr>
          <w:b w:val="0"/>
          <w:spacing w:val="0"/>
          <w:sz w:val="20"/>
          <w:szCs w:val="20"/>
        </w:rPr>
        <w:t xml:space="preserve">       </w:t>
      </w:r>
      <w:r w:rsidR="00706AFB" w:rsidRPr="003269A5">
        <w:rPr>
          <w:b w:val="0"/>
          <w:spacing w:val="0"/>
          <w:sz w:val="20"/>
          <w:szCs w:val="20"/>
        </w:rPr>
        <w:t xml:space="preserve"> </w:t>
      </w:r>
      <w:r w:rsidR="006A7261" w:rsidRPr="003269A5">
        <w:rPr>
          <w:b w:val="0"/>
          <w:spacing w:val="0"/>
          <w:sz w:val="20"/>
          <w:szCs w:val="20"/>
        </w:rPr>
        <w:t>9</w:t>
      </w:r>
      <w:r w:rsidR="00335274" w:rsidRPr="003269A5">
        <w:rPr>
          <w:b w:val="0"/>
          <w:spacing w:val="0"/>
          <w:sz w:val="20"/>
          <w:szCs w:val="20"/>
        </w:rPr>
        <w:t>.3.Расторжение настоящего контракта допускается по соглашению сторон, решению суда по основаниям, предусмотренным гражданским законодательством РФ или в связи с односторонним отказом стороны от исполнения настоящего контракта в соответствии с действующим законодательством РФ.</w:t>
      </w:r>
    </w:p>
    <w:p w:rsidR="00335274" w:rsidRPr="003269A5" w:rsidRDefault="00D970C1" w:rsidP="00706AFB">
      <w:pPr>
        <w:pStyle w:val="210"/>
        <w:shd w:val="clear" w:color="auto" w:fill="auto"/>
        <w:tabs>
          <w:tab w:val="left" w:pos="3477"/>
        </w:tabs>
        <w:spacing w:before="0" w:after="0" w:line="240" w:lineRule="auto"/>
        <w:rPr>
          <w:b w:val="0"/>
          <w:spacing w:val="0"/>
          <w:sz w:val="20"/>
          <w:szCs w:val="20"/>
        </w:rPr>
      </w:pPr>
      <w:r w:rsidRPr="003269A5">
        <w:rPr>
          <w:b w:val="0"/>
          <w:spacing w:val="0"/>
          <w:sz w:val="20"/>
          <w:szCs w:val="20"/>
        </w:rPr>
        <w:t xml:space="preserve">        </w:t>
      </w:r>
      <w:r w:rsidR="006A7261" w:rsidRPr="003269A5">
        <w:rPr>
          <w:b w:val="0"/>
          <w:spacing w:val="0"/>
          <w:sz w:val="20"/>
          <w:szCs w:val="20"/>
        </w:rPr>
        <w:t>9</w:t>
      </w:r>
      <w:r w:rsidR="00335274" w:rsidRPr="003269A5">
        <w:rPr>
          <w:b w:val="0"/>
          <w:spacing w:val="0"/>
          <w:sz w:val="20"/>
          <w:szCs w:val="20"/>
        </w:rPr>
        <w:t>.4. В случае расторжения настоящего контракта по инициативе любой из Сторон, Стороны производят сверку расчетов.</w:t>
      </w:r>
    </w:p>
    <w:p w:rsidR="00335274" w:rsidRPr="003269A5" w:rsidRDefault="00D970C1" w:rsidP="00706AFB">
      <w:pPr>
        <w:pStyle w:val="210"/>
        <w:shd w:val="clear" w:color="auto" w:fill="auto"/>
        <w:tabs>
          <w:tab w:val="left" w:pos="3477"/>
        </w:tabs>
        <w:spacing w:before="0" w:after="0" w:line="240" w:lineRule="auto"/>
        <w:rPr>
          <w:rStyle w:val="0pt"/>
          <w:spacing w:val="0"/>
          <w:sz w:val="20"/>
          <w:szCs w:val="20"/>
        </w:rPr>
      </w:pPr>
      <w:r w:rsidRPr="003269A5">
        <w:rPr>
          <w:b w:val="0"/>
          <w:spacing w:val="0"/>
          <w:sz w:val="20"/>
          <w:szCs w:val="20"/>
        </w:rPr>
        <w:t xml:space="preserve">      </w:t>
      </w:r>
      <w:r w:rsidR="00EA57C3" w:rsidRPr="003269A5">
        <w:rPr>
          <w:b w:val="0"/>
          <w:spacing w:val="0"/>
          <w:sz w:val="20"/>
          <w:szCs w:val="20"/>
        </w:rPr>
        <w:t xml:space="preserve"> </w:t>
      </w:r>
      <w:r w:rsidRPr="003269A5">
        <w:rPr>
          <w:b w:val="0"/>
          <w:spacing w:val="0"/>
          <w:sz w:val="20"/>
          <w:szCs w:val="20"/>
        </w:rPr>
        <w:t xml:space="preserve"> </w:t>
      </w:r>
      <w:r w:rsidR="006A7261" w:rsidRPr="003269A5">
        <w:rPr>
          <w:b w:val="0"/>
          <w:spacing w:val="0"/>
          <w:sz w:val="20"/>
          <w:szCs w:val="20"/>
        </w:rPr>
        <w:t>9</w:t>
      </w:r>
      <w:r w:rsidR="00335274" w:rsidRPr="003269A5">
        <w:rPr>
          <w:b w:val="0"/>
          <w:spacing w:val="0"/>
          <w:sz w:val="20"/>
          <w:szCs w:val="20"/>
        </w:rPr>
        <w:t>.5.</w:t>
      </w:r>
      <w:r w:rsidR="0004068E" w:rsidRPr="003269A5">
        <w:rPr>
          <w:b w:val="0"/>
          <w:spacing w:val="0"/>
          <w:sz w:val="20"/>
          <w:szCs w:val="20"/>
        </w:rPr>
        <w:t xml:space="preserve"> </w:t>
      </w:r>
      <w:r w:rsidR="00335274" w:rsidRPr="003269A5">
        <w:rPr>
          <w:b w:val="0"/>
          <w:spacing w:val="0"/>
          <w:sz w:val="20"/>
          <w:szCs w:val="20"/>
        </w:rPr>
        <w:t xml:space="preserve">Все споры и разногласия, связанные с настоящим контрактом, если они не будут урегулированы направленными в письменной форме претензиями,  подлежат разрешению в Арбитражном суде по месту нахождения </w:t>
      </w:r>
      <w:r w:rsidR="00F2242F" w:rsidRPr="003269A5">
        <w:rPr>
          <w:rStyle w:val="0pt"/>
          <w:spacing w:val="0"/>
          <w:sz w:val="20"/>
          <w:szCs w:val="20"/>
        </w:rPr>
        <w:t>Поставщика</w:t>
      </w:r>
      <w:r w:rsidR="00335274" w:rsidRPr="003269A5">
        <w:rPr>
          <w:rStyle w:val="0pt"/>
          <w:spacing w:val="0"/>
          <w:sz w:val="20"/>
          <w:szCs w:val="20"/>
        </w:rPr>
        <w:t>.</w:t>
      </w:r>
    </w:p>
    <w:p w:rsidR="005939C6" w:rsidRPr="003269A5" w:rsidRDefault="005939C6" w:rsidP="00706AFB">
      <w:pPr>
        <w:pStyle w:val="210"/>
        <w:shd w:val="clear" w:color="auto" w:fill="auto"/>
        <w:tabs>
          <w:tab w:val="left" w:pos="3477"/>
        </w:tabs>
        <w:spacing w:before="0" w:after="0" w:line="240" w:lineRule="auto"/>
        <w:rPr>
          <w:b w:val="0"/>
          <w:spacing w:val="0"/>
          <w:sz w:val="20"/>
          <w:szCs w:val="20"/>
        </w:rPr>
      </w:pPr>
    </w:p>
    <w:p w:rsidR="00335274" w:rsidRPr="003269A5" w:rsidRDefault="00335274" w:rsidP="00706AFB">
      <w:pPr>
        <w:pStyle w:val="210"/>
        <w:shd w:val="clear" w:color="auto" w:fill="auto"/>
        <w:tabs>
          <w:tab w:val="left" w:pos="3477"/>
        </w:tabs>
        <w:spacing w:before="0" w:after="0" w:line="240" w:lineRule="auto"/>
        <w:jc w:val="center"/>
        <w:rPr>
          <w:spacing w:val="0"/>
          <w:sz w:val="20"/>
          <w:szCs w:val="20"/>
        </w:rPr>
      </w:pPr>
    </w:p>
    <w:p w:rsidR="00335274" w:rsidRPr="003269A5" w:rsidRDefault="006A7261" w:rsidP="00706AFB">
      <w:pPr>
        <w:pStyle w:val="210"/>
        <w:shd w:val="clear" w:color="auto" w:fill="auto"/>
        <w:tabs>
          <w:tab w:val="left" w:pos="3477"/>
        </w:tabs>
        <w:spacing w:before="0" w:after="0" w:line="240" w:lineRule="auto"/>
        <w:ind w:left="360"/>
        <w:jc w:val="center"/>
        <w:rPr>
          <w:spacing w:val="0"/>
          <w:sz w:val="20"/>
          <w:szCs w:val="20"/>
        </w:rPr>
      </w:pPr>
      <w:r w:rsidRPr="003269A5">
        <w:rPr>
          <w:spacing w:val="0"/>
          <w:sz w:val="20"/>
          <w:szCs w:val="20"/>
        </w:rPr>
        <w:t>1</w:t>
      </w:r>
      <w:r w:rsidR="00EA57C3" w:rsidRPr="003269A5">
        <w:rPr>
          <w:spacing w:val="0"/>
          <w:sz w:val="20"/>
          <w:szCs w:val="20"/>
        </w:rPr>
        <w:t>0</w:t>
      </w:r>
      <w:r w:rsidR="00335274" w:rsidRPr="003269A5">
        <w:rPr>
          <w:spacing w:val="0"/>
          <w:sz w:val="20"/>
          <w:szCs w:val="20"/>
        </w:rPr>
        <w:t>.Срок действия и порядок изменения контракта</w:t>
      </w:r>
    </w:p>
    <w:p w:rsidR="00335274" w:rsidRPr="003269A5" w:rsidRDefault="00D970C1" w:rsidP="00706AFB">
      <w:pPr>
        <w:pStyle w:val="11"/>
        <w:shd w:val="clear" w:color="auto" w:fill="auto"/>
        <w:tabs>
          <w:tab w:val="left" w:pos="1134"/>
        </w:tabs>
        <w:spacing w:before="0" w:after="0" w:line="240" w:lineRule="auto"/>
        <w:rPr>
          <w:spacing w:val="0"/>
          <w:sz w:val="20"/>
          <w:szCs w:val="20"/>
        </w:rPr>
      </w:pPr>
      <w:r w:rsidRPr="003269A5">
        <w:rPr>
          <w:spacing w:val="0"/>
          <w:sz w:val="20"/>
          <w:szCs w:val="20"/>
        </w:rPr>
        <w:t xml:space="preserve">       </w:t>
      </w:r>
      <w:r w:rsidR="005939C6" w:rsidRPr="003269A5">
        <w:rPr>
          <w:spacing w:val="0"/>
          <w:sz w:val="20"/>
          <w:szCs w:val="20"/>
        </w:rPr>
        <w:t>1</w:t>
      </w:r>
      <w:r w:rsidR="00EA57C3" w:rsidRPr="003269A5">
        <w:rPr>
          <w:spacing w:val="0"/>
          <w:sz w:val="20"/>
          <w:szCs w:val="20"/>
        </w:rPr>
        <w:t>0</w:t>
      </w:r>
      <w:r w:rsidR="00335274" w:rsidRPr="003269A5">
        <w:rPr>
          <w:spacing w:val="0"/>
          <w:sz w:val="20"/>
          <w:szCs w:val="20"/>
        </w:rPr>
        <w:t>.1.</w:t>
      </w:r>
      <w:r w:rsidR="00CD2E5F" w:rsidRPr="003269A5">
        <w:rPr>
          <w:spacing w:val="0"/>
          <w:sz w:val="20"/>
          <w:szCs w:val="20"/>
        </w:rPr>
        <w:t xml:space="preserve"> </w:t>
      </w:r>
      <w:r w:rsidR="00335274" w:rsidRPr="003269A5">
        <w:rPr>
          <w:spacing w:val="0"/>
          <w:sz w:val="20"/>
          <w:szCs w:val="20"/>
        </w:rPr>
        <w:t xml:space="preserve">Настоящий контракт вступает в силу с момента подписания его </w:t>
      </w:r>
      <w:r w:rsidR="00335274" w:rsidRPr="003269A5">
        <w:rPr>
          <w:rStyle w:val="0pt"/>
          <w:b w:val="0"/>
          <w:spacing w:val="0"/>
          <w:sz w:val="20"/>
          <w:szCs w:val="20"/>
        </w:rPr>
        <w:t xml:space="preserve">Сторонами </w:t>
      </w:r>
      <w:r w:rsidR="00335274" w:rsidRPr="003269A5">
        <w:rPr>
          <w:spacing w:val="0"/>
          <w:sz w:val="20"/>
          <w:szCs w:val="20"/>
        </w:rPr>
        <w:t>и действует до 31.</w:t>
      </w:r>
      <w:r w:rsidR="004F38FA">
        <w:rPr>
          <w:spacing w:val="0"/>
          <w:sz w:val="20"/>
          <w:szCs w:val="20"/>
        </w:rPr>
        <w:t>12.</w:t>
      </w:r>
      <w:r w:rsidR="00335274" w:rsidRPr="003269A5">
        <w:rPr>
          <w:spacing w:val="0"/>
          <w:sz w:val="20"/>
          <w:szCs w:val="20"/>
        </w:rPr>
        <w:t>20</w:t>
      </w:r>
      <w:r w:rsidR="00FE0AA6" w:rsidRPr="003269A5">
        <w:rPr>
          <w:spacing w:val="0"/>
          <w:sz w:val="20"/>
          <w:szCs w:val="20"/>
        </w:rPr>
        <w:t>2</w:t>
      </w:r>
      <w:r w:rsidR="00E34D36">
        <w:rPr>
          <w:spacing w:val="0"/>
          <w:sz w:val="20"/>
          <w:szCs w:val="20"/>
        </w:rPr>
        <w:t>6</w:t>
      </w:r>
      <w:r w:rsidR="00A0291D">
        <w:rPr>
          <w:spacing w:val="0"/>
          <w:sz w:val="20"/>
          <w:szCs w:val="20"/>
        </w:rPr>
        <w:t xml:space="preserve"> </w:t>
      </w:r>
      <w:r w:rsidR="00335274" w:rsidRPr="003269A5">
        <w:rPr>
          <w:spacing w:val="0"/>
          <w:sz w:val="20"/>
          <w:szCs w:val="20"/>
        </w:rPr>
        <w:t>г.</w:t>
      </w:r>
    </w:p>
    <w:p w:rsidR="00335274" w:rsidRPr="003269A5" w:rsidRDefault="00D970C1" w:rsidP="00706AFB">
      <w:pPr>
        <w:pStyle w:val="11"/>
        <w:shd w:val="clear" w:color="auto" w:fill="auto"/>
        <w:tabs>
          <w:tab w:val="left" w:pos="1134"/>
        </w:tabs>
        <w:spacing w:before="0" w:after="0" w:line="240" w:lineRule="auto"/>
        <w:rPr>
          <w:spacing w:val="0"/>
          <w:sz w:val="20"/>
          <w:szCs w:val="20"/>
        </w:rPr>
      </w:pPr>
      <w:r w:rsidRPr="003269A5">
        <w:rPr>
          <w:spacing w:val="0"/>
          <w:sz w:val="20"/>
          <w:szCs w:val="20"/>
        </w:rPr>
        <w:t xml:space="preserve">       </w:t>
      </w:r>
      <w:r w:rsidR="005939C6" w:rsidRPr="003269A5">
        <w:rPr>
          <w:spacing w:val="0"/>
          <w:sz w:val="20"/>
          <w:szCs w:val="20"/>
        </w:rPr>
        <w:t>1</w:t>
      </w:r>
      <w:r w:rsidR="00EA57C3" w:rsidRPr="003269A5">
        <w:rPr>
          <w:spacing w:val="0"/>
          <w:sz w:val="20"/>
          <w:szCs w:val="20"/>
        </w:rPr>
        <w:t>0</w:t>
      </w:r>
      <w:r w:rsidR="00335274" w:rsidRPr="003269A5">
        <w:rPr>
          <w:spacing w:val="0"/>
          <w:sz w:val="20"/>
          <w:szCs w:val="20"/>
        </w:rPr>
        <w:t>.2.</w:t>
      </w:r>
      <w:r w:rsidR="00CD2E5F" w:rsidRPr="003269A5">
        <w:rPr>
          <w:spacing w:val="0"/>
          <w:sz w:val="20"/>
          <w:szCs w:val="20"/>
        </w:rPr>
        <w:t xml:space="preserve"> </w:t>
      </w:r>
      <w:r w:rsidR="00335274" w:rsidRPr="003269A5">
        <w:rPr>
          <w:spacing w:val="0"/>
          <w:sz w:val="20"/>
          <w:szCs w:val="20"/>
        </w:rPr>
        <w:t>Все изменения и дополнения к настоящему контракту производятся по соглашению Сторон  и оформляются в письменном виде путем подписания Сторонами  дополнительного соглашения.</w:t>
      </w:r>
    </w:p>
    <w:p w:rsidR="00335274" w:rsidRPr="003269A5" w:rsidRDefault="00D970C1" w:rsidP="00706AFB">
      <w:pPr>
        <w:pStyle w:val="11"/>
        <w:shd w:val="clear" w:color="auto" w:fill="auto"/>
        <w:tabs>
          <w:tab w:val="left" w:pos="1134"/>
        </w:tabs>
        <w:spacing w:before="0" w:after="0" w:line="240" w:lineRule="auto"/>
        <w:rPr>
          <w:rStyle w:val="0pt"/>
          <w:b w:val="0"/>
          <w:spacing w:val="0"/>
          <w:sz w:val="20"/>
          <w:szCs w:val="20"/>
        </w:rPr>
      </w:pPr>
      <w:r w:rsidRPr="003269A5">
        <w:rPr>
          <w:spacing w:val="0"/>
          <w:sz w:val="20"/>
          <w:szCs w:val="20"/>
        </w:rPr>
        <w:t xml:space="preserve">      </w:t>
      </w:r>
      <w:r w:rsidR="005939C6" w:rsidRPr="003269A5">
        <w:rPr>
          <w:spacing w:val="0"/>
          <w:sz w:val="20"/>
          <w:szCs w:val="20"/>
        </w:rPr>
        <w:t>1</w:t>
      </w:r>
      <w:r w:rsidR="00EA57C3" w:rsidRPr="003269A5">
        <w:rPr>
          <w:spacing w:val="0"/>
          <w:sz w:val="20"/>
          <w:szCs w:val="20"/>
        </w:rPr>
        <w:t>0</w:t>
      </w:r>
      <w:r w:rsidR="00335274" w:rsidRPr="003269A5">
        <w:rPr>
          <w:spacing w:val="0"/>
          <w:sz w:val="20"/>
          <w:szCs w:val="20"/>
        </w:rPr>
        <w:t>.3.</w:t>
      </w:r>
      <w:r w:rsidR="00CD2E5F" w:rsidRPr="003269A5">
        <w:rPr>
          <w:spacing w:val="0"/>
          <w:sz w:val="20"/>
          <w:szCs w:val="20"/>
        </w:rPr>
        <w:t xml:space="preserve"> </w:t>
      </w:r>
      <w:r w:rsidR="00335274" w:rsidRPr="003269A5">
        <w:rPr>
          <w:spacing w:val="0"/>
          <w:sz w:val="20"/>
          <w:szCs w:val="20"/>
        </w:rPr>
        <w:t xml:space="preserve">Настоящий контракт составлен в двух экземплярах, имеющих одинаковую юридическую силу, по одному экземпляру для каждой из </w:t>
      </w:r>
      <w:r w:rsidR="00335274" w:rsidRPr="003269A5">
        <w:rPr>
          <w:rStyle w:val="0pt"/>
          <w:b w:val="0"/>
          <w:spacing w:val="0"/>
          <w:sz w:val="20"/>
          <w:szCs w:val="20"/>
        </w:rPr>
        <w:t xml:space="preserve">Сторон. </w:t>
      </w:r>
    </w:p>
    <w:p w:rsidR="00335274" w:rsidRPr="003269A5" w:rsidRDefault="00D970C1" w:rsidP="00706AFB">
      <w:pPr>
        <w:pStyle w:val="11"/>
        <w:shd w:val="clear" w:color="auto" w:fill="auto"/>
        <w:tabs>
          <w:tab w:val="left" w:pos="1134"/>
        </w:tabs>
        <w:spacing w:before="0" w:after="0" w:line="240" w:lineRule="auto"/>
        <w:rPr>
          <w:spacing w:val="0"/>
          <w:sz w:val="20"/>
          <w:szCs w:val="20"/>
        </w:rPr>
      </w:pPr>
      <w:r w:rsidRPr="003269A5">
        <w:rPr>
          <w:rStyle w:val="0pt"/>
          <w:b w:val="0"/>
          <w:spacing w:val="0"/>
          <w:sz w:val="20"/>
          <w:szCs w:val="20"/>
        </w:rPr>
        <w:t xml:space="preserve">      </w:t>
      </w:r>
      <w:r w:rsidR="005939C6" w:rsidRPr="003269A5">
        <w:rPr>
          <w:rStyle w:val="0pt"/>
          <w:b w:val="0"/>
          <w:spacing w:val="0"/>
          <w:sz w:val="20"/>
          <w:szCs w:val="20"/>
        </w:rPr>
        <w:t>1</w:t>
      </w:r>
      <w:r w:rsidR="00EA57C3" w:rsidRPr="003269A5">
        <w:rPr>
          <w:rStyle w:val="0pt"/>
          <w:b w:val="0"/>
          <w:spacing w:val="0"/>
          <w:sz w:val="20"/>
          <w:szCs w:val="20"/>
        </w:rPr>
        <w:t>0</w:t>
      </w:r>
      <w:r w:rsidR="00335274" w:rsidRPr="003269A5">
        <w:rPr>
          <w:rStyle w:val="0pt"/>
          <w:b w:val="0"/>
          <w:spacing w:val="0"/>
          <w:sz w:val="20"/>
          <w:szCs w:val="20"/>
        </w:rPr>
        <w:t>.4.</w:t>
      </w:r>
      <w:r w:rsidR="003B6E4E" w:rsidRPr="003269A5">
        <w:rPr>
          <w:rStyle w:val="0pt"/>
          <w:b w:val="0"/>
          <w:spacing w:val="0"/>
          <w:sz w:val="20"/>
          <w:szCs w:val="20"/>
        </w:rPr>
        <w:t xml:space="preserve"> </w:t>
      </w:r>
      <w:r w:rsidR="00335274" w:rsidRPr="003269A5">
        <w:rPr>
          <w:rStyle w:val="0pt"/>
          <w:b w:val="0"/>
          <w:spacing w:val="0"/>
          <w:sz w:val="20"/>
          <w:szCs w:val="20"/>
        </w:rPr>
        <w:t>Приложение</w:t>
      </w:r>
      <w:r w:rsidR="00BE397B" w:rsidRPr="003269A5">
        <w:rPr>
          <w:rStyle w:val="0pt"/>
          <w:b w:val="0"/>
          <w:spacing w:val="0"/>
          <w:sz w:val="20"/>
          <w:szCs w:val="20"/>
        </w:rPr>
        <w:t xml:space="preserve"> №1</w:t>
      </w:r>
      <w:r w:rsidR="003B6E4E" w:rsidRPr="003269A5">
        <w:rPr>
          <w:rStyle w:val="0pt"/>
          <w:b w:val="0"/>
          <w:spacing w:val="0"/>
          <w:sz w:val="20"/>
          <w:szCs w:val="20"/>
        </w:rPr>
        <w:t xml:space="preserve"> «Спецификация»</w:t>
      </w:r>
      <w:r w:rsidR="00BE397B" w:rsidRPr="003269A5">
        <w:rPr>
          <w:rStyle w:val="0pt"/>
          <w:b w:val="0"/>
          <w:spacing w:val="0"/>
          <w:sz w:val="20"/>
          <w:szCs w:val="20"/>
        </w:rPr>
        <w:t xml:space="preserve"> к муниципальному </w:t>
      </w:r>
      <w:r w:rsidR="00335274" w:rsidRPr="003269A5">
        <w:rPr>
          <w:rStyle w:val="0pt"/>
          <w:b w:val="0"/>
          <w:spacing w:val="0"/>
          <w:sz w:val="20"/>
          <w:szCs w:val="20"/>
        </w:rPr>
        <w:t>к контракту  является неотъемлемой частью настоящего контракта.</w:t>
      </w:r>
      <w:r w:rsidR="00335274" w:rsidRPr="003269A5">
        <w:rPr>
          <w:spacing w:val="0"/>
          <w:sz w:val="20"/>
          <w:szCs w:val="20"/>
        </w:rPr>
        <w:t xml:space="preserve">  </w:t>
      </w:r>
    </w:p>
    <w:p w:rsidR="006A4EF0" w:rsidRPr="003269A5" w:rsidRDefault="006A4EF0" w:rsidP="00706AFB">
      <w:pPr>
        <w:ind w:firstLine="709"/>
        <w:jc w:val="both"/>
        <w:rPr>
          <w:rFonts w:ascii="Times New Roman" w:hAnsi="Times New Roman" w:cs="Times New Roman"/>
          <w:sz w:val="20"/>
          <w:szCs w:val="20"/>
        </w:rPr>
      </w:pPr>
    </w:p>
    <w:p w:rsidR="00874D4E" w:rsidRPr="003269A5" w:rsidRDefault="00874D4E" w:rsidP="00D93CC7">
      <w:pPr>
        <w:pStyle w:val="210"/>
        <w:shd w:val="clear" w:color="auto" w:fill="auto"/>
        <w:tabs>
          <w:tab w:val="left" w:pos="3477"/>
        </w:tabs>
        <w:spacing w:before="0" w:after="0" w:line="240" w:lineRule="auto"/>
        <w:jc w:val="center"/>
        <w:rPr>
          <w:spacing w:val="0"/>
          <w:sz w:val="20"/>
          <w:szCs w:val="20"/>
        </w:rPr>
      </w:pPr>
    </w:p>
    <w:p w:rsidR="00D93CC7" w:rsidRPr="003269A5" w:rsidRDefault="006A4EF0" w:rsidP="00D93CC7">
      <w:pPr>
        <w:pStyle w:val="210"/>
        <w:shd w:val="clear" w:color="auto" w:fill="auto"/>
        <w:spacing w:before="0" w:after="0" w:line="240" w:lineRule="auto"/>
        <w:ind w:firstLine="709"/>
        <w:jc w:val="center"/>
        <w:rPr>
          <w:spacing w:val="0"/>
          <w:sz w:val="20"/>
          <w:szCs w:val="20"/>
        </w:rPr>
      </w:pPr>
      <w:r w:rsidRPr="003269A5">
        <w:rPr>
          <w:spacing w:val="0"/>
          <w:sz w:val="20"/>
          <w:szCs w:val="20"/>
        </w:rPr>
        <w:t>1</w:t>
      </w:r>
      <w:r w:rsidR="00EA57C3" w:rsidRPr="003269A5">
        <w:rPr>
          <w:spacing w:val="0"/>
          <w:sz w:val="20"/>
          <w:szCs w:val="20"/>
        </w:rPr>
        <w:t>1</w:t>
      </w:r>
      <w:r w:rsidR="00D93CC7" w:rsidRPr="003269A5">
        <w:rPr>
          <w:spacing w:val="0"/>
          <w:sz w:val="20"/>
          <w:szCs w:val="20"/>
        </w:rPr>
        <w:t>. Адреса и банковские реквизиты Сторон</w:t>
      </w:r>
    </w:p>
    <w:p w:rsidR="00D93CC7" w:rsidRPr="003269A5" w:rsidRDefault="00D93CC7" w:rsidP="00D93CC7">
      <w:pPr>
        <w:pStyle w:val="210"/>
        <w:shd w:val="clear" w:color="auto" w:fill="auto"/>
        <w:spacing w:before="0" w:after="0" w:line="240" w:lineRule="auto"/>
        <w:ind w:firstLine="709"/>
        <w:rPr>
          <w:b w:val="0"/>
          <w:spacing w:val="0"/>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12"/>
      </w:tblGrid>
      <w:tr w:rsidR="00D93CC7" w:rsidRPr="003269A5" w:rsidTr="001C268A">
        <w:tc>
          <w:tcPr>
            <w:tcW w:w="4812" w:type="dxa"/>
          </w:tcPr>
          <w:p w:rsidR="00D93CC7" w:rsidRPr="003269A5" w:rsidRDefault="00D93CC7" w:rsidP="001C268A">
            <w:pPr>
              <w:pStyle w:val="210"/>
              <w:shd w:val="clear" w:color="auto" w:fill="auto"/>
              <w:spacing w:before="0" w:after="0" w:line="240" w:lineRule="auto"/>
              <w:jc w:val="left"/>
              <w:rPr>
                <w:b w:val="0"/>
                <w:spacing w:val="0"/>
                <w:sz w:val="20"/>
                <w:szCs w:val="20"/>
              </w:rPr>
            </w:pPr>
          </w:p>
        </w:tc>
        <w:tc>
          <w:tcPr>
            <w:tcW w:w="4812" w:type="dxa"/>
          </w:tcPr>
          <w:p w:rsidR="00D93CC7" w:rsidRPr="003269A5" w:rsidRDefault="00D93CC7" w:rsidP="001C268A">
            <w:pPr>
              <w:pStyle w:val="11"/>
              <w:shd w:val="clear" w:color="auto" w:fill="auto"/>
              <w:tabs>
                <w:tab w:val="left" w:leader="underscore" w:pos="1690"/>
              </w:tabs>
              <w:spacing w:before="0" w:after="0" w:line="240" w:lineRule="auto"/>
              <w:jc w:val="left"/>
              <w:rPr>
                <w:spacing w:val="0"/>
                <w:sz w:val="20"/>
                <w:szCs w:val="20"/>
              </w:rPr>
            </w:pPr>
          </w:p>
        </w:tc>
      </w:tr>
    </w:tbl>
    <w:tbl>
      <w:tblPr>
        <w:tblW w:w="10380" w:type="dxa"/>
        <w:tblInd w:w="-15" w:type="dxa"/>
        <w:tblLayout w:type="fixed"/>
        <w:tblCellMar>
          <w:top w:w="15" w:type="dxa"/>
          <w:left w:w="15" w:type="dxa"/>
          <w:bottom w:w="15" w:type="dxa"/>
          <w:right w:w="15" w:type="dxa"/>
        </w:tblCellMar>
        <w:tblLook w:val="04A0" w:firstRow="1" w:lastRow="0" w:firstColumn="1" w:lastColumn="0" w:noHBand="0" w:noVBand="1"/>
      </w:tblPr>
      <w:tblGrid>
        <w:gridCol w:w="5145"/>
        <w:gridCol w:w="5235"/>
      </w:tblGrid>
      <w:tr w:rsidR="0035627F" w:rsidRPr="003269A5" w:rsidTr="0035627F">
        <w:tc>
          <w:tcPr>
            <w:tcW w:w="5145" w:type="dxa"/>
            <w:shd w:val="clear" w:color="auto" w:fill="auto"/>
          </w:tcPr>
          <w:p w:rsidR="0035627F" w:rsidRDefault="0035627F" w:rsidP="00A8324B">
            <w:pPr>
              <w:rPr>
                <w:rFonts w:ascii="Times New Roman" w:hAnsi="Times New Roman" w:cs="Times New Roman"/>
                <w:sz w:val="20"/>
                <w:szCs w:val="20"/>
              </w:rPr>
            </w:pPr>
            <w:r w:rsidRPr="00097DD6">
              <w:rPr>
                <w:rFonts w:ascii="Times New Roman" w:hAnsi="Times New Roman" w:cs="Times New Roman"/>
                <w:sz w:val="20"/>
                <w:szCs w:val="20"/>
              </w:rPr>
              <w:t xml:space="preserve">            </w:t>
            </w:r>
            <w:r w:rsidR="00F2242F" w:rsidRPr="00097DD6">
              <w:rPr>
                <w:rFonts w:ascii="Times New Roman" w:hAnsi="Times New Roman" w:cs="Times New Roman"/>
                <w:sz w:val="20"/>
                <w:szCs w:val="20"/>
              </w:rPr>
              <w:t>Заказчик</w:t>
            </w:r>
            <w:r w:rsidRPr="00097DD6">
              <w:rPr>
                <w:rFonts w:ascii="Times New Roman" w:hAnsi="Times New Roman" w:cs="Times New Roman"/>
                <w:sz w:val="20"/>
                <w:szCs w:val="20"/>
              </w:rPr>
              <w:t>:</w:t>
            </w:r>
          </w:p>
          <w:p w:rsidR="00582A07" w:rsidRPr="004F38FA" w:rsidRDefault="00582A07" w:rsidP="00582A07">
            <w:pPr>
              <w:rPr>
                <w:rFonts w:ascii="Times New Roman" w:hAnsi="Times New Roman"/>
                <w:sz w:val="20"/>
                <w:szCs w:val="20"/>
              </w:rPr>
            </w:pPr>
            <w:r w:rsidRPr="004F38FA">
              <w:rPr>
                <w:rFonts w:ascii="Times New Roman" w:hAnsi="Times New Roman"/>
                <w:sz w:val="20"/>
                <w:szCs w:val="20"/>
              </w:rPr>
              <w:t>МБДОУ «ДС № 447 г. Челябинска»</w:t>
            </w:r>
          </w:p>
          <w:p w:rsidR="00582A07" w:rsidRPr="004F38FA" w:rsidRDefault="00582A07" w:rsidP="00582A07">
            <w:pPr>
              <w:rPr>
                <w:rFonts w:ascii="Times New Roman" w:hAnsi="Times New Roman"/>
                <w:sz w:val="20"/>
                <w:szCs w:val="20"/>
              </w:rPr>
            </w:pPr>
            <w:r w:rsidRPr="004F38FA">
              <w:rPr>
                <w:rFonts w:ascii="Times New Roman" w:hAnsi="Times New Roman"/>
                <w:sz w:val="20"/>
                <w:szCs w:val="20"/>
              </w:rPr>
              <w:t>Юридический адрес/Фактический адрес: 454084, г. Челябинск, ул.Калинина, 2А</w:t>
            </w:r>
          </w:p>
          <w:p w:rsidR="00582A07" w:rsidRPr="004F38FA" w:rsidRDefault="00582A07" w:rsidP="00582A07">
            <w:pPr>
              <w:autoSpaceDE w:val="0"/>
              <w:autoSpaceDN w:val="0"/>
              <w:adjustRightInd w:val="0"/>
              <w:rPr>
                <w:rFonts w:ascii="Times New Roman" w:hAnsi="Times New Roman"/>
                <w:sz w:val="20"/>
                <w:szCs w:val="20"/>
              </w:rPr>
            </w:pPr>
          </w:p>
          <w:p w:rsidR="00582A07" w:rsidRPr="004F38FA" w:rsidRDefault="00582A07" w:rsidP="00582A07">
            <w:pPr>
              <w:autoSpaceDE w:val="0"/>
              <w:autoSpaceDN w:val="0"/>
              <w:adjustRightInd w:val="0"/>
              <w:rPr>
                <w:rFonts w:ascii="Times New Roman" w:hAnsi="Times New Roman"/>
                <w:sz w:val="20"/>
                <w:szCs w:val="20"/>
              </w:rPr>
            </w:pPr>
            <w:r w:rsidRPr="004F38FA">
              <w:rPr>
                <w:rFonts w:ascii="Times New Roman" w:hAnsi="Times New Roman"/>
                <w:sz w:val="20"/>
                <w:szCs w:val="20"/>
              </w:rPr>
              <w:t>ИНН/ КПП 7447033129 /744701001</w:t>
            </w:r>
          </w:p>
          <w:p w:rsidR="00582A07" w:rsidRPr="004F38FA" w:rsidRDefault="00582A07" w:rsidP="00582A07">
            <w:pPr>
              <w:autoSpaceDE w:val="0"/>
              <w:autoSpaceDN w:val="0"/>
              <w:adjustRightInd w:val="0"/>
              <w:rPr>
                <w:rFonts w:ascii="Times New Roman" w:hAnsi="Times New Roman"/>
                <w:sz w:val="20"/>
                <w:szCs w:val="20"/>
              </w:rPr>
            </w:pPr>
            <w:r w:rsidRPr="004F38FA">
              <w:rPr>
                <w:rFonts w:ascii="Times New Roman" w:hAnsi="Times New Roman"/>
                <w:sz w:val="20"/>
                <w:szCs w:val="20"/>
              </w:rPr>
              <w:t>ОГРН 1037402321395</w:t>
            </w:r>
          </w:p>
          <w:p w:rsidR="00582A07" w:rsidRPr="004F38FA" w:rsidRDefault="00582A07" w:rsidP="00582A07">
            <w:pPr>
              <w:autoSpaceDE w:val="0"/>
              <w:autoSpaceDN w:val="0"/>
              <w:adjustRightInd w:val="0"/>
              <w:rPr>
                <w:rFonts w:ascii="Times New Roman" w:hAnsi="Times New Roman"/>
                <w:sz w:val="20"/>
                <w:szCs w:val="20"/>
              </w:rPr>
            </w:pPr>
            <w:r w:rsidRPr="004F38FA">
              <w:rPr>
                <w:rFonts w:ascii="Times New Roman" w:hAnsi="Times New Roman"/>
                <w:sz w:val="20"/>
                <w:szCs w:val="20"/>
              </w:rPr>
              <w:t>ОКПО 42479363</w:t>
            </w:r>
          </w:p>
          <w:p w:rsidR="00582A07" w:rsidRPr="004F38FA" w:rsidRDefault="00582A07" w:rsidP="00582A07">
            <w:pPr>
              <w:autoSpaceDE w:val="0"/>
              <w:autoSpaceDN w:val="0"/>
              <w:adjustRightInd w:val="0"/>
              <w:rPr>
                <w:rFonts w:ascii="Times New Roman" w:hAnsi="Times New Roman"/>
                <w:sz w:val="20"/>
                <w:szCs w:val="20"/>
              </w:rPr>
            </w:pPr>
            <w:r w:rsidRPr="004F38FA">
              <w:rPr>
                <w:rFonts w:ascii="Times New Roman" w:hAnsi="Times New Roman"/>
                <w:sz w:val="20"/>
                <w:szCs w:val="20"/>
              </w:rPr>
              <w:t>ОКТМО 75701310000  ОКАТО 75401364000</w:t>
            </w:r>
          </w:p>
          <w:p w:rsidR="00582A07" w:rsidRPr="004F38FA" w:rsidRDefault="00582A07" w:rsidP="00582A07">
            <w:pPr>
              <w:autoSpaceDE w:val="0"/>
              <w:autoSpaceDN w:val="0"/>
              <w:adjustRightInd w:val="0"/>
              <w:rPr>
                <w:rFonts w:ascii="Times New Roman" w:hAnsi="Times New Roman"/>
                <w:sz w:val="20"/>
                <w:szCs w:val="20"/>
              </w:rPr>
            </w:pPr>
            <w:r w:rsidRPr="004F38FA">
              <w:rPr>
                <w:rFonts w:ascii="Times New Roman" w:hAnsi="Times New Roman"/>
                <w:sz w:val="20"/>
                <w:szCs w:val="20"/>
              </w:rPr>
              <w:t>ОКВЭД 85.11</w:t>
            </w:r>
          </w:p>
          <w:p w:rsidR="00582A07" w:rsidRPr="004F38FA" w:rsidRDefault="00582A07" w:rsidP="00582A07">
            <w:pPr>
              <w:autoSpaceDE w:val="0"/>
              <w:autoSpaceDN w:val="0"/>
              <w:adjustRightInd w:val="0"/>
              <w:rPr>
                <w:rFonts w:ascii="Times New Roman" w:hAnsi="Times New Roman"/>
                <w:sz w:val="20"/>
                <w:szCs w:val="20"/>
              </w:rPr>
            </w:pPr>
            <w:r w:rsidRPr="004F38FA">
              <w:rPr>
                <w:rFonts w:ascii="Times New Roman" w:hAnsi="Times New Roman"/>
                <w:sz w:val="20"/>
                <w:szCs w:val="20"/>
              </w:rPr>
              <w:t>ОКФС 14</w:t>
            </w:r>
          </w:p>
          <w:p w:rsidR="00582A07" w:rsidRPr="004F38FA" w:rsidRDefault="00582A07" w:rsidP="00582A07">
            <w:pPr>
              <w:autoSpaceDE w:val="0"/>
              <w:autoSpaceDN w:val="0"/>
              <w:adjustRightInd w:val="0"/>
              <w:rPr>
                <w:rFonts w:ascii="Times New Roman" w:hAnsi="Times New Roman"/>
                <w:sz w:val="20"/>
                <w:szCs w:val="20"/>
              </w:rPr>
            </w:pPr>
            <w:r w:rsidRPr="004F38FA">
              <w:rPr>
                <w:rFonts w:ascii="Times New Roman" w:hAnsi="Times New Roman"/>
                <w:sz w:val="20"/>
                <w:szCs w:val="20"/>
              </w:rPr>
              <w:t>ОКОПФ 75403</w:t>
            </w:r>
          </w:p>
          <w:p w:rsidR="00582A07" w:rsidRPr="004F38FA" w:rsidRDefault="00582A07" w:rsidP="00582A07">
            <w:pPr>
              <w:autoSpaceDE w:val="0"/>
              <w:autoSpaceDN w:val="0"/>
              <w:adjustRightInd w:val="0"/>
              <w:rPr>
                <w:rFonts w:ascii="Times New Roman" w:hAnsi="Times New Roman"/>
                <w:sz w:val="20"/>
                <w:szCs w:val="20"/>
              </w:rPr>
            </w:pPr>
            <w:r w:rsidRPr="004F38FA">
              <w:rPr>
                <w:rFonts w:ascii="Times New Roman" w:hAnsi="Times New Roman"/>
                <w:sz w:val="20"/>
                <w:szCs w:val="20"/>
              </w:rPr>
              <w:t>Счет 03234643757010006900</w:t>
            </w:r>
          </w:p>
          <w:p w:rsidR="00167CAA" w:rsidRPr="004F38FA" w:rsidRDefault="00167CAA" w:rsidP="00582A07">
            <w:pPr>
              <w:autoSpaceDE w:val="0"/>
              <w:autoSpaceDN w:val="0"/>
              <w:adjustRightInd w:val="0"/>
              <w:rPr>
                <w:rFonts w:ascii="Times New Roman" w:hAnsi="Times New Roman"/>
                <w:sz w:val="20"/>
                <w:szCs w:val="20"/>
              </w:rPr>
            </w:pPr>
            <w:r w:rsidRPr="004F38FA">
              <w:rPr>
                <w:rFonts w:ascii="Times New Roman" w:hAnsi="Times New Roman"/>
                <w:sz w:val="20"/>
                <w:szCs w:val="20"/>
              </w:rPr>
              <w:t xml:space="preserve">ЕКС </w:t>
            </w:r>
            <w:r w:rsidR="000B0C25">
              <w:rPr>
                <w:rFonts w:ascii="Times New Roman" w:hAnsi="Times New Roman"/>
                <w:sz w:val="20"/>
                <w:szCs w:val="20"/>
              </w:rPr>
              <w:t>10102810645370000062</w:t>
            </w:r>
          </w:p>
          <w:p w:rsidR="00582A07" w:rsidRPr="004F38FA" w:rsidRDefault="00582A07" w:rsidP="00582A07">
            <w:pPr>
              <w:autoSpaceDE w:val="0"/>
              <w:autoSpaceDN w:val="0"/>
              <w:adjustRightInd w:val="0"/>
              <w:rPr>
                <w:rFonts w:ascii="Times New Roman" w:hAnsi="Times New Roman"/>
                <w:sz w:val="20"/>
                <w:szCs w:val="20"/>
              </w:rPr>
            </w:pPr>
            <w:r w:rsidRPr="004F38FA">
              <w:rPr>
                <w:rFonts w:ascii="Times New Roman" w:hAnsi="Times New Roman"/>
                <w:sz w:val="20"/>
                <w:szCs w:val="20"/>
              </w:rPr>
              <w:t>БИК 017501500</w:t>
            </w:r>
            <w:r w:rsidRPr="004F38FA">
              <w:rPr>
                <w:sz w:val="20"/>
                <w:szCs w:val="20"/>
              </w:rPr>
              <w:t xml:space="preserve"> </w:t>
            </w:r>
            <w:r w:rsidR="00D53753" w:rsidRPr="00D53753">
              <w:rPr>
                <w:rFonts w:ascii="Times New Roman" w:hAnsi="Times New Roman"/>
                <w:sz w:val="20"/>
                <w:szCs w:val="20"/>
              </w:rPr>
              <w:t>ОКЦ № 5 УГУ Банка России // УФК по Челябинской области, г. Челябинск</w:t>
            </w:r>
          </w:p>
          <w:p w:rsidR="00582A07" w:rsidRPr="004F38FA" w:rsidRDefault="00582A07" w:rsidP="00582A07">
            <w:pPr>
              <w:rPr>
                <w:rFonts w:ascii="Times New Roman" w:hAnsi="Times New Roman"/>
                <w:sz w:val="20"/>
                <w:szCs w:val="20"/>
              </w:rPr>
            </w:pPr>
            <w:r w:rsidRPr="004F38FA">
              <w:rPr>
                <w:rFonts w:ascii="Times New Roman" w:hAnsi="Times New Roman"/>
                <w:sz w:val="20"/>
                <w:szCs w:val="20"/>
              </w:rPr>
              <w:t>Комитет финансов города Челябинска, (МБДОУ «ДС № 447 г. Челябинска»,  л/с 2147301379Н, 2047301432Н )</w:t>
            </w:r>
          </w:p>
          <w:p w:rsidR="00582A07" w:rsidRPr="004F38FA" w:rsidRDefault="00582A07" w:rsidP="00582A07">
            <w:pPr>
              <w:rPr>
                <w:rFonts w:ascii="Times New Roman" w:hAnsi="Times New Roman"/>
                <w:sz w:val="20"/>
                <w:szCs w:val="20"/>
              </w:rPr>
            </w:pPr>
          </w:p>
          <w:p w:rsidR="00582A07" w:rsidRPr="004F38FA" w:rsidRDefault="00582A07" w:rsidP="00582A07">
            <w:pPr>
              <w:tabs>
                <w:tab w:val="left" w:pos="1476"/>
              </w:tabs>
              <w:suppressAutoHyphens/>
              <w:spacing w:line="245" w:lineRule="exact"/>
              <w:ind w:right="-138"/>
              <w:rPr>
                <w:rFonts w:ascii="Times New Roman" w:eastAsia="Times New Roman" w:hAnsi="Times New Roman"/>
                <w:spacing w:val="-4"/>
                <w:sz w:val="20"/>
                <w:szCs w:val="20"/>
              </w:rPr>
            </w:pPr>
            <w:r w:rsidRPr="004F38FA">
              <w:rPr>
                <w:rFonts w:ascii="Times New Roman" w:eastAsia="Times New Roman" w:hAnsi="Times New Roman"/>
                <w:spacing w:val="-4"/>
                <w:sz w:val="20"/>
                <w:szCs w:val="20"/>
              </w:rPr>
              <w:t>Заведующий____________</w:t>
            </w:r>
            <w:r w:rsidR="001B2B41">
              <w:rPr>
                <w:rFonts w:ascii="Times New Roman" w:eastAsia="Times New Roman" w:hAnsi="Times New Roman"/>
                <w:spacing w:val="-4"/>
                <w:sz w:val="20"/>
                <w:szCs w:val="20"/>
              </w:rPr>
              <w:t>Е.В. Шумилова</w:t>
            </w:r>
          </w:p>
          <w:p w:rsidR="00582A07" w:rsidRPr="004F38FA" w:rsidRDefault="00582A07" w:rsidP="00582A07">
            <w:pPr>
              <w:tabs>
                <w:tab w:val="left" w:pos="1476"/>
              </w:tabs>
              <w:suppressAutoHyphens/>
              <w:spacing w:line="245" w:lineRule="exact"/>
              <w:ind w:right="-138"/>
              <w:rPr>
                <w:rFonts w:ascii="Times New Roman" w:eastAsia="Times New Roman" w:hAnsi="Times New Roman"/>
                <w:spacing w:val="-4"/>
                <w:sz w:val="20"/>
                <w:szCs w:val="20"/>
              </w:rPr>
            </w:pPr>
            <w:r w:rsidRPr="004F38FA">
              <w:rPr>
                <w:rFonts w:ascii="Times New Roman" w:eastAsia="Times New Roman" w:hAnsi="Times New Roman"/>
                <w:spacing w:val="-4"/>
                <w:sz w:val="20"/>
                <w:szCs w:val="20"/>
              </w:rPr>
              <w:t>м.п.</w:t>
            </w:r>
          </w:p>
          <w:p w:rsidR="0035627F" w:rsidRPr="003269A5" w:rsidRDefault="0035627F" w:rsidP="00582A07">
            <w:pPr>
              <w:rPr>
                <w:rFonts w:ascii="Times New Roman" w:hAnsi="Times New Roman" w:cs="Times New Roman"/>
                <w:b/>
                <w:sz w:val="20"/>
                <w:szCs w:val="20"/>
              </w:rPr>
            </w:pPr>
          </w:p>
        </w:tc>
        <w:tc>
          <w:tcPr>
            <w:tcW w:w="5235" w:type="dxa"/>
            <w:shd w:val="clear" w:color="auto" w:fill="auto"/>
          </w:tcPr>
          <w:p w:rsidR="004F38FA" w:rsidRDefault="0035627F" w:rsidP="00B45DCD">
            <w:pPr>
              <w:pStyle w:val="20"/>
              <w:shd w:val="clear" w:color="auto" w:fill="auto"/>
              <w:spacing w:line="240" w:lineRule="auto"/>
              <w:ind w:firstLine="0"/>
              <w:contextualSpacing/>
              <w:jc w:val="left"/>
              <w:rPr>
                <w:b w:val="0"/>
                <w:sz w:val="20"/>
                <w:szCs w:val="20"/>
              </w:rPr>
            </w:pPr>
            <w:r w:rsidRPr="003269A5">
              <w:rPr>
                <w:sz w:val="20"/>
                <w:szCs w:val="20"/>
              </w:rPr>
              <w:t xml:space="preserve">         </w:t>
            </w:r>
            <w:r w:rsidR="00F2242F" w:rsidRPr="00097DD6">
              <w:rPr>
                <w:b w:val="0"/>
                <w:sz w:val="20"/>
                <w:szCs w:val="20"/>
              </w:rPr>
              <w:t>Поставщик</w:t>
            </w:r>
            <w:r w:rsidRPr="00097DD6">
              <w:rPr>
                <w:b w:val="0"/>
                <w:sz w:val="20"/>
                <w:szCs w:val="20"/>
              </w:rPr>
              <w:t xml:space="preserve">: </w:t>
            </w:r>
            <w:r w:rsidR="00B45DCD" w:rsidRPr="00097DD6">
              <w:rPr>
                <w:b w:val="0"/>
                <w:sz w:val="20"/>
                <w:szCs w:val="20"/>
              </w:rPr>
              <w:t xml:space="preserve">       </w:t>
            </w:r>
          </w:p>
          <w:p w:rsidR="004F38FA" w:rsidRDefault="004F38FA" w:rsidP="00B45DCD">
            <w:pPr>
              <w:pStyle w:val="20"/>
              <w:shd w:val="clear" w:color="auto" w:fill="auto"/>
              <w:spacing w:line="240" w:lineRule="auto"/>
              <w:ind w:firstLine="0"/>
              <w:contextualSpacing/>
              <w:jc w:val="left"/>
              <w:rPr>
                <w:b w:val="0"/>
                <w:sz w:val="20"/>
                <w:szCs w:val="20"/>
              </w:rPr>
            </w:pPr>
          </w:p>
          <w:p w:rsidR="004F38FA" w:rsidRDefault="004F38FA" w:rsidP="006F5FA5">
            <w:pPr>
              <w:pStyle w:val="20"/>
              <w:ind w:firstLine="257"/>
              <w:contextualSpacing/>
              <w:jc w:val="left"/>
              <w:rPr>
                <w:b w:val="0"/>
                <w:sz w:val="20"/>
                <w:szCs w:val="20"/>
              </w:rPr>
            </w:pPr>
            <w:r>
              <w:rPr>
                <w:b w:val="0"/>
                <w:sz w:val="20"/>
                <w:szCs w:val="20"/>
              </w:rPr>
              <w:t xml:space="preserve"> </w:t>
            </w:r>
          </w:p>
          <w:p w:rsidR="004F38FA" w:rsidRDefault="004F38FA" w:rsidP="004F38FA">
            <w:pPr>
              <w:pStyle w:val="20"/>
              <w:ind w:firstLine="257"/>
              <w:contextualSpacing/>
              <w:jc w:val="left"/>
              <w:rPr>
                <w:b w:val="0"/>
                <w:sz w:val="20"/>
                <w:szCs w:val="20"/>
              </w:rPr>
            </w:pPr>
          </w:p>
          <w:p w:rsidR="004F38FA" w:rsidRDefault="004F38FA" w:rsidP="004F38FA">
            <w:pPr>
              <w:pStyle w:val="20"/>
              <w:ind w:firstLine="257"/>
              <w:contextualSpacing/>
              <w:jc w:val="left"/>
              <w:rPr>
                <w:b w:val="0"/>
                <w:sz w:val="20"/>
                <w:szCs w:val="20"/>
              </w:rPr>
            </w:pPr>
          </w:p>
          <w:p w:rsidR="004F38FA" w:rsidRDefault="004F38FA" w:rsidP="004F38FA">
            <w:pPr>
              <w:pStyle w:val="20"/>
              <w:ind w:firstLine="257"/>
              <w:contextualSpacing/>
              <w:jc w:val="left"/>
              <w:rPr>
                <w:b w:val="0"/>
                <w:sz w:val="20"/>
                <w:szCs w:val="20"/>
              </w:rPr>
            </w:pPr>
          </w:p>
          <w:p w:rsidR="004F38FA" w:rsidRPr="004F38FA" w:rsidRDefault="004F38FA" w:rsidP="004F38FA">
            <w:pPr>
              <w:pStyle w:val="20"/>
              <w:ind w:firstLine="257"/>
              <w:contextualSpacing/>
              <w:jc w:val="left"/>
              <w:rPr>
                <w:b w:val="0"/>
                <w:sz w:val="20"/>
                <w:szCs w:val="20"/>
              </w:rPr>
            </w:pPr>
          </w:p>
          <w:p w:rsidR="00097DD6" w:rsidRPr="00097DD6" w:rsidRDefault="00097DD6" w:rsidP="00B45DCD">
            <w:pPr>
              <w:pStyle w:val="20"/>
              <w:shd w:val="clear" w:color="auto" w:fill="auto"/>
              <w:spacing w:line="240" w:lineRule="auto"/>
              <w:ind w:firstLine="0"/>
              <w:contextualSpacing/>
              <w:jc w:val="left"/>
              <w:rPr>
                <w:b w:val="0"/>
                <w:sz w:val="20"/>
                <w:szCs w:val="20"/>
              </w:rPr>
            </w:pPr>
          </w:p>
          <w:p w:rsidR="00261F82" w:rsidRPr="003269A5" w:rsidRDefault="00261F82" w:rsidP="00A8324B">
            <w:pPr>
              <w:rPr>
                <w:rFonts w:ascii="Times New Roman" w:hAnsi="Times New Roman" w:cs="Times New Roman"/>
                <w:sz w:val="20"/>
                <w:szCs w:val="20"/>
              </w:rPr>
            </w:pPr>
          </w:p>
          <w:p w:rsidR="0035627F" w:rsidRPr="003269A5" w:rsidRDefault="0035627F" w:rsidP="003269A5">
            <w:pPr>
              <w:rPr>
                <w:rFonts w:ascii="Times New Roman" w:hAnsi="Times New Roman" w:cs="Times New Roman"/>
                <w:sz w:val="20"/>
                <w:szCs w:val="20"/>
              </w:rPr>
            </w:pPr>
          </w:p>
        </w:tc>
      </w:tr>
    </w:tbl>
    <w:p w:rsidR="00D93CC7" w:rsidRPr="003269A5" w:rsidRDefault="00D93CC7" w:rsidP="00D93CC7">
      <w:pPr>
        <w:pStyle w:val="210"/>
        <w:shd w:val="clear" w:color="auto" w:fill="auto"/>
        <w:spacing w:before="0" w:after="0" w:line="240" w:lineRule="auto"/>
        <w:jc w:val="left"/>
        <w:rPr>
          <w:b w:val="0"/>
          <w:spacing w:val="0"/>
          <w:sz w:val="20"/>
          <w:szCs w:val="20"/>
        </w:rPr>
      </w:pPr>
      <w:r w:rsidRPr="003269A5">
        <w:rPr>
          <w:b w:val="0"/>
          <w:spacing w:val="0"/>
          <w:sz w:val="20"/>
          <w:szCs w:val="20"/>
        </w:rPr>
        <w:t xml:space="preserve">                                   </w:t>
      </w:r>
    </w:p>
    <w:p w:rsidR="00D93CC7" w:rsidRPr="003269A5" w:rsidRDefault="00D93CC7" w:rsidP="00D93CC7">
      <w:pPr>
        <w:pStyle w:val="210"/>
        <w:shd w:val="clear" w:color="auto" w:fill="auto"/>
        <w:spacing w:before="0" w:after="0" w:line="240" w:lineRule="auto"/>
        <w:jc w:val="left"/>
        <w:rPr>
          <w:b w:val="0"/>
          <w:spacing w:val="0"/>
          <w:sz w:val="20"/>
          <w:szCs w:val="20"/>
        </w:rPr>
      </w:pPr>
    </w:p>
    <w:p w:rsidR="00097DD6" w:rsidRDefault="00516E9B" w:rsidP="00D970C1">
      <w:pPr>
        <w:pStyle w:val="210"/>
        <w:shd w:val="clear" w:color="auto" w:fill="auto"/>
        <w:spacing w:before="0" w:after="0" w:line="240" w:lineRule="auto"/>
        <w:jc w:val="right"/>
        <w:rPr>
          <w:b w:val="0"/>
          <w:spacing w:val="0"/>
          <w:sz w:val="20"/>
          <w:szCs w:val="20"/>
        </w:rPr>
      </w:pPr>
      <w:r w:rsidRPr="003269A5">
        <w:rPr>
          <w:b w:val="0"/>
          <w:spacing w:val="0"/>
          <w:sz w:val="20"/>
          <w:szCs w:val="20"/>
        </w:rPr>
        <w:t xml:space="preserve">                                                                                            </w:t>
      </w:r>
      <w:r w:rsidR="00D970C1" w:rsidRPr="003269A5">
        <w:rPr>
          <w:b w:val="0"/>
          <w:spacing w:val="0"/>
          <w:sz w:val="20"/>
          <w:szCs w:val="20"/>
        </w:rPr>
        <w:t xml:space="preserve">            </w:t>
      </w:r>
    </w:p>
    <w:p w:rsidR="00097DD6" w:rsidRDefault="00097DD6" w:rsidP="00D970C1">
      <w:pPr>
        <w:pStyle w:val="210"/>
        <w:shd w:val="clear" w:color="auto" w:fill="auto"/>
        <w:spacing w:before="0" w:after="0" w:line="240" w:lineRule="auto"/>
        <w:jc w:val="right"/>
        <w:rPr>
          <w:b w:val="0"/>
          <w:spacing w:val="0"/>
          <w:sz w:val="20"/>
          <w:szCs w:val="20"/>
        </w:rPr>
      </w:pPr>
    </w:p>
    <w:p w:rsidR="00582A07" w:rsidRDefault="00582A07" w:rsidP="00D970C1">
      <w:pPr>
        <w:pStyle w:val="210"/>
        <w:shd w:val="clear" w:color="auto" w:fill="auto"/>
        <w:spacing w:before="0" w:after="0" w:line="240" w:lineRule="auto"/>
        <w:jc w:val="right"/>
        <w:rPr>
          <w:b w:val="0"/>
          <w:spacing w:val="0"/>
          <w:sz w:val="20"/>
          <w:szCs w:val="20"/>
        </w:rPr>
      </w:pPr>
    </w:p>
    <w:p w:rsidR="006F5FA5" w:rsidRDefault="006F5FA5" w:rsidP="00D970C1">
      <w:pPr>
        <w:pStyle w:val="210"/>
        <w:shd w:val="clear" w:color="auto" w:fill="auto"/>
        <w:spacing w:before="0" w:after="0" w:line="240" w:lineRule="auto"/>
        <w:jc w:val="right"/>
        <w:rPr>
          <w:b w:val="0"/>
          <w:spacing w:val="0"/>
          <w:sz w:val="20"/>
          <w:szCs w:val="20"/>
        </w:rPr>
      </w:pPr>
    </w:p>
    <w:p w:rsidR="006F5FA5" w:rsidRDefault="006F5FA5" w:rsidP="00D970C1">
      <w:pPr>
        <w:pStyle w:val="210"/>
        <w:shd w:val="clear" w:color="auto" w:fill="auto"/>
        <w:spacing w:before="0" w:after="0" w:line="240" w:lineRule="auto"/>
        <w:jc w:val="right"/>
        <w:rPr>
          <w:b w:val="0"/>
          <w:spacing w:val="0"/>
          <w:sz w:val="20"/>
          <w:szCs w:val="20"/>
        </w:rPr>
      </w:pPr>
    </w:p>
    <w:p w:rsidR="006F5FA5" w:rsidRDefault="006F5FA5" w:rsidP="00D970C1">
      <w:pPr>
        <w:pStyle w:val="210"/>
        <w:shd w:val="clear" w:color="auto" w:fill="auto"/>
        <w:spacing w:before="0" w:after="0" w:line="240" w:lineRule="auto"/>
        <w:jc w:val="right"/>
        <w:rPr>
          <w:b w:val="0"/>
          <w:spacing w:val="0"/>
          <w:sz w:val="20"/>
          <w:szCs w:val="20"/>
        </w:rPr>
      </w:pPr>
    </w:p>
    <w:p w:rsidR="00582A07" w:rsidRDefault="00582A07" w:rsidP="00D970C1">
      <w:pPr>
        <w:pStyle w:val="210"/>
        <w:shd w:val="clear" w:color="auto" w:fill="auto"/>
        <w:spacing w:before="0" w:after="0" w:line="240" w:lineRule="auto"/>
        <w:jc w:val="right"/>
        <w:rPr>
          <w:b w:val="0"/>
          <w:spacing w:val="0"/>
          <w:sz w:val="20"/>
          <w:szCs w:val="20"/>
        </w:rPr>
      </w:pPr>
    </w:p>
    <w:p w:rsidR="00BE590A" w:rsidRPr="003269A5" w:rsidRDefault="00D970C1" w:rsidP="00D970C1">
      <w:pPr>
        <w:pStyle w:val="210"/>
        <w:shd w:val="clear" w:color="auto" w:fill="auto"/>
        <w:spacing w:before="0" w:after="0" w:line="240" w:lineRule="auto"/>
        <w:jc w:val="right"/>
        <w:rPr>
          <w:b w:val="0"/>
          <w:spacing w:val="0"/>
          <w:sz w:val="20"/>
          <w:szCs w:val="20"/>
        </w:rPr>
      </w:pPr>
      <w:r w:rsidRPr="003269A5">
        <w:rPr>
          <w:b w:val="0"/>
          <w:spacing w:val="0"/>
          <w:sz w:val="20"/>
          <w:szCs w:val="20"/>
        </w:rPr>
        <w:lastRenderedPageBreak/>
        <w:t xml:space="preserve">                      </w:t>
      </w:r>
      <w:r w:rsidR="00516E9B" w:rsidRPr="003269A5">
        <w:rPr>
          <w:b w:val="0"/>
          <w:spacing w:val="0"/>
          <w:sz w:val="20"/>
          <w:szCs w:val="20"/>
        </w:rPr>
        <w:t xml:space="preserve">      </w:t>
      </w:r>
      <w:r w:rsidR="00975548" w:rsidRPr="003269A5">
        <w:rPr>
          <w:b w:val="0"/>
          <w:spacing w:val="0"/>
          <w:sz w:val="20"/>
          <w:szCs w:val="20"/>
        </w:rPr>
        <w:t xml:space="preserve">Приложение№1 </w:t>
      </w:r>
      <w:r w:rsidRPr="003269A5">
        <w:rPr>
          <w:b w:val="0"/>
          <w:spacing w:val="0"/>
          <w:sz w:val="20"/>
          <w:szCs w:val="20"/>
        </w:rPr>
        <w:t xml:space="preserve">                                      </w:t>
      </w:r>
      <w:r w:rsidR="00D93CC7" w:rsidRPr="003269A5">
        <w:rPr>
          <w:b w:val="0"/>
          <w:spacing w:val="0"/>
          <w:sz w:val="20"/>
          <w:szCs w:val="20"/>
        </w:rPr>
        <w:t xml:space="preserve"> </w:t>
      </w:r>
      <w:r w:rsidR="00BE590A" w:rsidRPr="003269A5">
        <w:rPr>
          <w:b w:val="0"/>
          <w:spacing w:val="0"/>
          <w:sz w:val="20"/>
          <w:szCs w:val="20"/>
        </w:rPr>
        <w:t xml:space="preserve">   </w:t>
      </w:r>
    </w:p>
    <w:p w:rsidR="00D93CC7" w:rsidRPr="003269A5" w:rsidRDefault="00BE590A" w:rsidP="00D970C1">
      <w:pPr>
        <w:pStyle w:val="210"/>
        <w:shd w:val="clear" w:color="auto" w:fill="auto"/>
        <w:spacing w:before="0" w:after="0" w:line="240" w:lineRule="auto"/>
        <w:jc w:val="right"/>
        <w:rPr>
          <w:b w:val="0"/>
          <w:spacing w:val="0"/>
          <w:sz w:val="20"/>
          <w:szCs w:val="20"/>
        </w:rPr>
      </w:pPr>
      <w:r w:rsidRPr="003269A5">
        <w:rPr>
          <w:b w:val="0"/>
          <w:spacing w:val="0"/>
          <w:sz w:val="20"/>
          <w:szCs w:val="20"/>
        </w:rPr>
        <w:t xml:space="preserve">                                                                                                  </w:t>
      </w:r>
      <w:r w:rsidR="00D970C1" w:rsidRPr="003269A5">
        <w:rPr>
          <w:b w:val="0"/>
          <w:spacing w:val="0"/>
          <w:sz w:val="20"/>
          <w:szCs w:val="20"/>
        </w:rPr>
        <w:t>к м</w:t>
      </w:r>
      <w:r w:rsidRPr="003269A5">
        <w:rPr>
          <w:b w:val="0"/>
          <w:spacing w:val="0"/>
          <w:sz w:val="20"/>
          <w:szCs w:val="20"/>
        </w:rPr>
        <w:t xml:space="preserve">униципальному контракту № </w:t>
      </w:r>
      <w:r w:rsidR="004F38FA">
        <w:rPr>
          <w:b w:val="0"/>
          <w:spacing w:val="0"/>
          <w:sz w:val="20"/>
          <w:szCs w:val="20"/>
        </w:rPr>
        <w:t>_____</w:t>
      </w:r>
    </w:p>
    <w:p w:rsidR="00D93CC7" w:rsidRPr="003269A5" w:rsidRDefault="00D93CC7" w:rsidP="00D970C1">
      <w:pPr>
        <w:pStyle w:val="210"/>
        <w:shd w:val="clear" w:color="auto" w:fill="auto"/>
        <w:spacing w:before="0" w:after="0" w:line="240" w:lineRule="auto"/>
        <w:jc w:val="right"/>
        <w:rPr>
          <w:b w:val="0"/>
          <w:spacing w:val="0"/>
          <w:sz w:val="20"/>
          <w:szCs w:val="20"/>
        </w:rPr>
      </w:pPr>
      <w:r w:rsidRPr="003269A5">
        <w:rPr>
          <w:b w:val="0"/>
          <w:spacing w:val="0"/>
          <w:sz w:val="20"/>
          <w:szCs w:val="20"/>
        </w:rPr>
        <w:t xml:space="preserve">                                                                                                  от «____»</w:t>
      </w:r>
      <w:r w:rsidR="00472767">
        <w:rPr>
          <w:b w:val="0"/>
          <w:spacing w:val="0"/>
          <w:sz w:val="20"/>
          <w:szCs w:val="20"/>
        </w:rPr>
        <w:t xml:space="preserve"> </w:t>
      </w:r>
      <w:r w:rsidR="00582A07">
        <w:rPr>
          <w:b w:val="0"/>
          <w:spacing w:val="0"/>
          <w:sz w:val="20"/>
          <w:szCs w:val="20"/>
        </w:rPr>
        <w:t>__________________</w:t>
      </w:r>
      <w:r w:rsidR="008456F1" w:rsidRPr="003269A5">
        <w:rPr>
          <w:b w:val="0"/>
          <w:spacing w:val="0"/>
          <w:sz w:val="20"/>
          <w:szCs w:val="20"/>
        </w:rPr>
        <w:t>202</w:t>
      </w:r>
      <w:r w:rsidR="00E34D36">
        <w:rPr>
          <w:b w:val="0"/>
          <w:spacing w:val="0"/>
          <w:sz w:val="20"/>
          <w:szCs w:val="20"/>
        </w:rPr>
        <w:t>6</w:t>
      </w:r>
      <w:r w:rsidR="004F38FA">
        <w:rPr>
          <w:b w:val="0"/>
          <w:spacing w:val="0"/>
          <w:sz w:val="20"/>
          <w:szCs w:val="20"/>
        </w:rPr>
        <w:t xml:space="preserve"> </w:t>
      </w:r>
      <w:r w:rsidRPr="003269A5">
        <w:rPr>
          <w:b w:val="0"/>
          <w:spacing w:val="0"/>
          <w:sz w:val="20"/>
          <w:szCs w:val="20"/>
        </w:rPr>
        <w:t>г.</w:t>
      </w:r>
    </w:p>
    <w:p w:rsidR="00D93CC7" w:rsidRPr="003269A5" w:rsidRDefault="00D93CC7" w:rsidP="00D93CC7">
      <w:pPr>
        <w:pStyle w:val="210"/>
        <w:shd w:val="clear" w:color="auto" w:fill="auto"/>
        <w:spacing w:before="0" w:after="0" w:line="240" w:lineRule="auto"/>
        <w:jc w:val="left"/>
        <w:rPr>
          <w:b w:val="0"/>
          <w:spacing w:val="0"/>
          <w:sz w:val="20"/>
          <w:szCs w:val="20"/>
        </w:rPr>
      </w:pPr>
    </w:p>
    <w:p w:rsidR="00D93CC7" w:rsidRPr="003269A5" w:rsidRDefault="00D93CC7" w:rsidP="00A94B19">
      <w:pPr>
        <w:outlineLvl w:val="1"/>
        <w:rPr>
          <w:rFonts w:ascii="Times New Roman" w:hAnsi="Times New Roman" w:cs="Times New Roman"/>
          <w:b/>
          <w:sz w:val="20"/>
          <w:szCs w:val="20"/>
        </w:rPr>
      </w:pPr>
      <w:r w:rsidRPr="003269A5">
        <w:rPr>
          <w:rFonts w:ascii="Times New Roman" w:hAnsi="Times New Roman" w:cs="Times New Roman"/>
          <w:b/>
          <w:sz w:val="20"/>
          <w:szCs w:val="20"/>
        </w:rPr>
        <w:t xml:space="preserve">                                                                                                                                                                              </w:t>
      </w:r>
    </w:p>
    <w:p w:rsidR="00D93CC7" w:rsidRPr="00097DD6" w:rsidRDefault="00694BB3" w:rsidP="00D970C1">
      <w:pPr>
        <w:tabs>
          <w:tab w:val="left" w:pos="9900"/>
        </w:tabs>
        <w:ind w:left="-709" w:firstLine="709"/>
        <w:jc w:val="center"/>
        <w:rPr>
          <w:rFonts w:ascii="Times New Roman" w:hAnsi="Times New Roman" w:cs="Times New Roman"/>
          <w:color w:val="auto"/>
          <w:sz w:val="20"/>
          <w:szCs w:val="20"/>
        </w:rPr>
      </w:pPr>
      <w:r w:rsidRPr="00097DD6">
        <w:rPr>
          <w:rFonts w:ascii="Times New Roman" w:hAnsi="Times New Roman" w:cs="Times New Roman"/>
          <w:color w:val="auto"/>
          <w:sz w:val="20"/>
          <w:szCs w:val="20"/>
        </w:rPr>
        <w:t>Спецификация</w:t>
      </w:r>
    </w:p>
    <w:p w:rsidR="00694BB3" w:rsidRPr="00097DD6" w:rsidRDefault="00694BB3" w:rsidP="00D970C1">
      <w:pPr>
        <w:tabs>
          <w:tab w:val="left" w:pos="9900"/>
        </w:tabs>
        <w:ind w:left="-709" w:firstLine="709"/>
        <w:jc w:val="center"/>
        <w:rPr>
          <w:rFonts w:ascii="Times New Roman" w:hAnsi="Times New Roman" w:cs="Times New Roman"/>
          <w:color w:val="auto"/>
          <w:sz w:val="20"/>
          <w:szCs w:val="20"/>
          <w:lang w:val="en-US"/>
        </w:rPr>
      </w:pPr>
    </w:p>
    <w:tbl>
      <w:tblPr>
        <w:tblStyle w:val="a5"/>
        <w:tblW w:w="10207" w:type="dxa"/>
        <w:tblInd w:w="-176" w:type="dxa"/>
        <w:tblLayout w:type="fixed"/>
        <w:tblLook w:val="04A0" w:firstRow="1" w:lastRow="0" w:firstColumn="1" w:lastColumn="0" w:noHBand="0" w:noVBand="1"/>
      </w:tblPr>
      <w:tblGrid>
        <w:gridCol w:w="597"/>
        <w:gridCol w:w="3940"/>
        <w:gridCol w:w="992"/>
        <w:gridCol w:w="851"/>
        <w:gridCol w:w="1701"/>
        <w:gridCol w:w="2126"/>
      </w:tblGrid>
      <w:tr w:rsidR="008456F1" w:rsidRPr="00097DD6" w:rsidTr="0035627F">
        <w:tc>
          <w:tcPr>
            <w:tcW w:w="597" w:type="dxa"/>
          </w:tcPr>
          <w:p w:rsidR="008456F1" w:rsidRPr="00097DD6" w:rsidRDefault="0035627F" w:rsidP="00856D5C">
            <w:pPr>
              <w:tabs>
                <w:tab w:val="left" w:pos="9900"/>
              </w:tabs>
              <w:jc w:val="center"/>
              <w:rPr>
                <w:rFonts w:ascii="Times New Roman" w:hAnsi="Times New Roman" w:cs="Times New Roman"/>
                <w:color w:val="auto"/>
                <w:sz w:val="20"/>
                <w:szCs w:val="20"/>
              </w:rPr>
            </w:pPr>
            <w:r w:rsidRPr="00097DD6">
              <w:rPr>
                <w:rFonts w:ascii="Times New Roman" w:hAnsi="Times New Roman" w:cs="Times New Roman"/>
                <w:color w:val="auto"/>
                <w:sz w:val="20"/>
                <w:szCs w:val="20"/>
              </w:rPr>
              <w:t>№ п/п</w:t>
            </w:r>
          </w:p>
        </w:tc>
        <w:tc>
          <w:tcPr>
            <w:tcW w:w="3940" w:type="dxa"/>
          </w:tcPr>
          <w:p w:rsidR="008456F1" w:rsidRPr="00097DD6" w:rsidRDefault="008456F1" w:rsidP="00F4442D">
            <w:pPr>
              <w:tabs>
                <w:tab w:val="left" w:pos="9900"/>
              </w:tabs>
              <w:ind w:left="463" w:hanging="463"/>
              <w:jc w:val="center"/>
              <w:rPr>
                <w:rFonts w:ascii="Times New Roman" w:hAnsi="Times New Roman" w:cs="Times New Roman"/>
                <w:color w:val="auto"/>
                <w:sz w:val="20"/>
                <w:szCs w:val="20"/>
              </w:rPr>
            </w:pPr>
            <w:r w:rsidRPr="00097DD6">
              <w:rPr>
                <w:rFonts w:ascii="Times New Roman" w:hAnsi="Times New Roman" w:cs="Times New Roman"/>
                <w:color w:val="auto"/>
                <w:sz w:val="20"/>
                <w:szCs w:val="20"/>
              </w:rPr>
              <w:t>Наименование товара</w:t>
            </w:r>
          </w:p>
        </w:tc>
        <w:tc>
          <w:tcPr>
            <w:tcW w:w="992" w:type="dxa"/>
          </w:tcPr>
          <w:p w:rsidR="008456F1" w:rsidRPr="00097DD6" w:rsidRDefault="008456F1" w:rsidP="00856D5C">
            <w:pPr>
              <w:tabs>
                <w:tab w:val="left" w:pos="9900"/>
              </w:tabs>
              <w:jc w:val="center"/>
              <w:rPr>
                <w:rFonts w:ascii="Times New Roman" w:hAnsi="Times New Roman" w:cs="Times New Roman"/>
                <w:color w:val="auto"/>
                <w:sz w:val="20"/>
                <w:szCs w:val="20"/>
              </w:rPr>
            </w:pPr>
            <w:r w:rsidRPr="00097DD6">
              <w:rPr>
                <w:rFonts w:ascii="Times New Roman" w:hAnsi="Times New Roman" w:cs="Times New Roman"/>
                <w:color w:val="auto"/>
                <w:sz w:val="20"/>
                <w:szCs w:val="20"/>
              </w:rPr>
              <w:t>Ед.изм.</w:t>
            </w:r>
          </w:p>
        </w:tc>
        <w:tc>
          <w:tcPr>
            <w:tcW w:w="851" w:type="dxa"/>
          </w:tcPr>
          <w:p w:rsidR="008456F1" w:rsidRPr="00097DD6" w:rsidRDefault="008456F1" w:rsidP="00856D5C">
            <w:pPr>
              <w:tabs>
                <w:tab w:val="left" w:pos="9900"/>
              </w:tabs>
              <w:jc w:val="center"/>
              <w:rPr>
                <w:rFonts w:ascii="Times New Roman" w:hAnsi="Times New Roman" w:cs="Times New Roman"/>
                <w:color w:val="auto"/>
                <w:sz w:val="20"/>
                <w:szCs w:val="20"/>
              </w:rPr>
            </w:pPr>
            <w:r w:rsidRPr="00097DD6">
              <w:rPr>
                <w:rFonts w:ascii="Times New Roman" w:hAnsi="Times New Roman" w:cs="Times New Roman"/>
                <w:color w:val="auto"/>
                <w:sz w:val="20"/>
                <w:szCs w:val="20"/>
              </w:rPr>
              <w:t>Кол-во</w:t>
            </w:r>
          </w:p>
        </w:tc>
        <w:tc>
          <w:tcPr>
            <w:tcW w:w="1701" w:type="dxa"/>
          </w:tcPr>
          <w:p w:rsidR="008456F1" w:rsidRPr="00097DD6" w:rsidRDefault="008456F1" w:rsidP="00097DD6">
            <w:pPr>
              <w:tabs>
                <w:tab w:val="left" w:pos="9900"/>
              </w:tabs>
              <w:jc w:val="center"/>
              <w:rPr>
                <w:rFonts w:ascii="Times New Roman" w:hAnsi="Times New Roman" w:cs="Times New Roman"/>
                <w:color w:val="auto"/>
                <w:sz w:val="20"/>
                <w:szCs w:val="20"/>
              </w:rPr>
            </w:pPr>
            <w:r w:rsidRPr="00097DD6">
              <w:rPr>
                <w:rFonts w:ascii="Times New Roman" w:hAnsi="Times New Roman" w:cs="Times New Roman"/>
                <w:color w:val="auto"/>
                <w:sz w:val="20"/>
                <w:szCs w:val="20"/>
              </w:rPr>
              <w:t>Цена за ед</w:t>
            </w:r>
            <w:r w:rsidR="00097DD6" w:rsidRPr="00097DD6">
              <w:rPr>
                <w:rFonts w:ascii="Times New Roman" w:hAnsi="Times New Roman" w:cs="Times New Roman"/>
                <w:color w:val="auto"/>
                <w:sz w:val="20"/>
                <w:szCs w:val="20"/>
              </w:rPr>
              <w:t>.</w:t>
            </w:r>
            <w:r w:rsidR="00456E11" w:rsidRPr="00097DD6">
              <w:rPr>
                <w:rFonts w:ascii="Times New Roman" w:hAnsi="Times New Roman" w:cs="Times New Roman"/>
                <w:color w:val="auto"/>
                <w:sz w:val="20"/>
                <w:szCs w:val="20"/>
              </w:rPr>
              <w:t xml:space="preserve"> </w:t>
            </w:r>
            <w:r w:rsidRPr="00097DD6">
              <w:rPr>
                <w:rFonts w:ascii="Times New Roman" w:hAnsi="Times New Roman" w:cs="Times New Roman"/>
                <w:color w:val="auto"/>
                <w:sz w:val="20"/>
                <w:szCs w:val="20"/>
              </w:rPr>
              <w:t>, руб</w:t>
            </w:r>
          </w:p>
        </w:tc>
        <w:tc>
          <w:tcPr>
            <w:tcW w:w="2126" w:type="dxa"/>
          </w:tcPr>
          <w:p w:rsidR="008456F1" w:rsidRPr="00097DD6" w:rsidRDefault="008456F1" w:rsidP="00097DD6">
            <w:pPr>
              <w:tabs>
                <w:tab w:val="left" w:pos="9900"/>
              </w:tabs>
              <w:jc w:val="center"/>
              <w:rPr>
                <w:rFonts w:ascii="Times New Roman" w:hAnsi="Times New Roman" w:cs="Times New Roman"/>
                <w:color w:val="auto"/>
                <w:sz w:val="20"/>
                <w:szCs w:val="20"/>
              </w:rPr>
            </w:pPr>
            <w:r w:rsidRPr="00097DD6">
              <w:rPr>
                <w:rFonts w:ascii="Times New Roman" w:hAnsi="Times New Roman" w:cs="Times New Roman"/>
                <w:color w:val="auto"/>
                <w:sz w:val="20"/>
                <w:szCs w:val="20"/>
              </w:rPr>
              <w:t>Сумма</w:t>
            </w:r>
            <w:r w:rsidR="00456E11" w:rsidRPr="00097DD6">
              <w:rPr>
                <w:rFonts w:ascii="Times New Roman" w:hAnsi="Times New Roman" w:cs="Times New Roman"/>
                <w:color w:val="auto"/>
                <w:sz w:val="20"/>
                <w:szCs w:val="20"/>
              </w:rPr>
              <w:t xml:space="preserve"> </w:t>
            </w:r>
            <w:r w:rsidR="004B76A9" w:rsidRPr="00097DD6">
              <w:rPr>
                <w:rFonts w:ascii="Times New Roman" w:hAnsi="Times New Roman" w:cs="Times New Roman"/>
                <w:color w:val="auto"/>
                <w:sz w:val="20"/>
                <w:szCs w:val="20"/>
              </w:rPr>
              <w:t>,</w:t>
            </w:r>
            <w:r w:rsidRPr="00097DD6">
              <w:rPr>
                <w:rFonts w:ascii="Times New Roman" w:hAnsi="Times New Roman" w:cs="Times New Roman"/>
                <w:color w:val="auto"/>
                <w:sz w:val="20"/>
                <w:szCs w:val="20"/>
              </w:rPr>
              <w:t xml:space="preserve">                    руб</w:t>
            </w:r>
          </w:p>
        </w:tc>
      </w:tr>
      <w:tr w:rsidR="008456F1" w:rsidRPr="00097DD6" w:rsidTr="002629DB">
        <w:trPr>
          <w:trHeight w:val="548"/>
        </w:trPr>
        <w:tc>
          <w:tcPr>
            <w:tcW w:w="597" w:type="dxa"/>
          </w:tcPr>
          <w:p w:rsidR="008456F1" w:rsidRPr="00097DD6" w:rsidRDefault="004B76A9" w:rsidP="00871278">
            <w:pPr>
              <w:tabs>
                <w:tab w:val="left" w:pos="9900"/>
              </w:tabs>
              <w:jc w:val="center"/>
              <w:rPr>
                <w:rFonts w:ascii="Times New Roman" w:hAnsi="Times New Roman" w:cs="Times New Roman"/>
                <w:color w:val="auto"/>
                <w:sz w:val="20"/>
                <w:szCs w:val="20"/>
              </w:rPr>
            </w:pPr>
            <w:r w:rsidRPr="00097DD6">
              <w:rPr>
                <w:rFonts w:ascii="Times New Roman" w:hAnsi="Times New Roman" w:cs="Times New Roman"/>
                <w:color w:val="auto"/>
                <w:sz w:val="20"/>
                <w:szCs w:val="20"/>
              </w:rPr>
              <w:t xml:space="preserve">  </w:t>
            </w:r>
            <w:r w:rsidR="0035627F" w:rsidRPr="00097DD6">
              <w:rPr>
                <w:rFonts w:ascii="Times New Roman" w:hAnsi="Times New Roman" w:cs="Times New Roman"/>
                <w:color w:val="auto"/>
                <w:sz w:val="20"/>
                <w:szCs w:val="20"/>
              </w:rPr>
              <w:t>1</w:t>
            </w:r>
          </w:p>
        </w:tc>
        <w:tc>
          <w:tcPr>
            <w:tcW w:w="3940" w:type="dxa"/>
          </w:tcPr>
          <w:p w:rsidR="008456F1" w:rsidRPr="00097DD6" w:rsidRDefault="008456F1" w:rsidP="002629DB">
            <w:pPr>
              <w:widowControl/>
              <w:spacing w:before="100" w:beforeAutospacing="1" w:after="100" w:afterAutospacing="1"/>
              <w:rPr>
                <w:rFonts w:ascii="Times New Roman" w:eastAsia="Times New Roman" w:hAnsi="Times New Roman" w:cs="Times New Roman"/>
                <w:bCs/>
                <w:color w:val="auto"/>
                <w:kern w:val="36"/>
                <w:sz w:val="20"/>
                <w:szCs w:val="20"/>
                <w:lang w:bidi="ar-SA"/>
              </w:rPr>
            </w:pPr>
          </w:p>
        </w:tc>
        <w:tc>
          <w:tcPr>
            <w:tcW w:w="992" w:type="dxa"/>
          </w:tcPr>
          <w:p w:rsidR="008456F1" w:rsidRPr="00097DD6" w:rsidRDefault="008456F1" w:rsidP="00645896">
            <w:pPr>
              <w:tabs>
                <w:tab w:val="left" w:pos="9900"/>
              </w:tabs>
              <w:spacing w:line="480" w:lineRule="auto"/>
              <w:jc w:val="center"/>
              <w:rPr>
                <w:rFonts w:ascii="Times New Roman" w:hAnsi="Times New Roman" w:cs="Times New Roman"/>
                <w:color w:val="auto"/>
                <w:sz w:val="20"/>
                <w:szCs w:val="20"/>
              </w:rPr>
            </w:pPr>
          </w:p>
        </w:tc>
        <w:tc>
          <w:tcPr>
            <w:tcW w:w="851" w:type="dxa"/>
          </w:tcPr>
          <w:p w:rsidR="008456F1" w:rsidRPr="00097DD6" w:rsidRDefault="008456F1" w:rsidP="00645896">
            <w:pPr>
              <w:tabs>
                <w:tab w:val="left" w:pos="376"/>
                <w:tab w:val="center" w:pos="530"/>
                <w:tab w:val="left" w:pos="9900"/>
              </w:tabs>
              <w:spacing w:line="480" w:lineRule="auto"/>
              <w:jc w:val="center"/>
              <w:rPr>
                <w:rFonts w:ascii="Times New Roman" w:hAnsi="Times New Roman" w:cs="Times New Roman"/>
                <w:color w:val="auto"/>
                <w:sz w:val="20"/>
                <w:szCs w:val="20"/>
              </w:rPr>
            </w:pPr>
          </w:p>
        </w:tc>
        <w:tc>
          <w:tcPr>
            <w:tcW w:w="1701" w:type="dxa"/>
            <w:vAlign w:val="center"/>
          </w:tcPr>
          <w:p w:rsidR="008456F1" w:rsidRPr="00097DD6" w:rsidRDefault="008456F1" w:rsidP="00645896">
            <w:pPr>
              <w:autoSpaceDE w:val="0"/>
              <w:autoSpaceDN w:val="0"/>
              <w:adjustRightInd w:val="0"/>
              <w:spacing w:before="29" w:line="480" w:lineRule="auto"/>
              <w:jc w:val="center"/>
              <w:rPr>
                <w:rFonts w:ascii="Times New Roman" w:hAnsi="Times New Roman" w:cs="Times New Roman"/>
                <w:color w:val="auto"/>
                <w:sz w:val="20"/>
                <w:szCs w:val="20"/>
              </w:rPr>
            </w:pPr>
          </w:p>
        </w:tc>
        <w:tc>
          <w:tcPr>
            <w:tcW w:w="2126" w:type="dxa"/>
            <w:vAlign w:val="center"/>
          </w:tcPr>
          <w:p w:rsidR="008456F1" w:rsidRPr="00097DD6" w:rsidRDefault="008456F1" w:rsidP="00645896">
            <w:pPr>
              <w:autoSpaceDE w:val="0"/>
              <w:autoSpaceDN w:val="0"/>
              <w:adjustRightInd w:val="0"/>
              <w:spacing w:before="29" w:line="480" w:lineRule="auto"/>
              <w:ind w:left="15"/>
              <w:jc w:val="center"/>
              <w:rPr>
                <w:rFonts w:ascii="Times New Roman" w:hAnsi="Times New Roman" w:cs="Times New Roman"/>
                <w:color w:val="auto"/>
                <w:sz w:val="20"/>
                <w:szCs w:val="20"/>
              </w:rPr>
            </w:pPr>
          </w:p>
        </w:tc>
      </w:tr>
      <w:tr w:rsidR="00871278" w:rsidRPr="00097DD6" w:rsidTr="00D4143A">
        <w:tc>
          <w:tcPr>
            <w:tcW w:w="8081" w:type="dxa"/>
            <w:gridSpan w:val="5"/>
          </w:tcPr>
          <w:p w:rsidR="00871278" w:rsidRPr="00097DD6" w:rsidRDefault="00871278" w:rsidP="007302AB">
            <w:pPr>
              <w:tabs>
                <w:tab w:val="left" w:pos="9900"/>
              </w:tabs>
              <w:jc w:val="center"/>
              <w:rPr>
                <w:rFonts w:ascii="Times New Roman" w:hAnsi="Times New Roman" w:cs="Times New Roman"/>
                <w:color w:val="auto"/>
                <w:sz w:val="20"/>
                <w:szCs w:val="20"/>
              </w:rPr>
            </w:pPr>
            <w:r w:rsidRPr="00097DD6">
              <w:rPr>
                <w:rFonts w:ascii="Times New Roman" w:hAnsi="Times New Roman" w:cs="Times New Roman"/>
                <w:color w:val="auto"/>
                <w:sz w:val="20"/>
                <w:szCs w:val="20"/>
              </w:rPr>
              <w:t>ИТОГО:</w:t>
            </w:r>
          </w:p>
        </w:tc>
        <w:tc>
          <w:tcPr>
            <w:tcW w:w="2126" w:type="dxa"/>
          </w:tcPr>
          <w:p w:rsidR="00871278" w:rsidRPr="00097DD6" w:rsidRDefault="00871278" w:rsidP="007302AB">
            <w:pPr>
              <w:tabs>
                <w:tab w:val="left" w:pos="9900"/>
              </w:tabs>
              <w:jc w:val="center"/>
              <w:rPr>
                <w:rFonts w:ascii="Times New Roman" w:hAnsi="Times New Roman" w:cs="Times New Roman"/>
                <w:color w:val="auto"/>
                <w:sz w:val="20"/>
                <w:szCs w:val="20"/>
              </w:rPr>
            </w:pPr>
          </w:p>
        </w:tc>
      </w:tr>
    </w:tbl>
    <w:p w:rsidR="00055311" w:rsidRPr="00097DD6" w:rsidRDefault="00055311" w:rsidP="00D93CC7">
      <w:pPr>
        <w:tabs>
          <w:tab w:val="left" w:pos="9900"/>
        </w:tabs>
        <w:ind w:left="-709" w:firstLine="709"/>
        <w:jc w:val="both"/>
        <w:rPr>
          <w:rFonts w:ascii="Times New Roman" w:hAnsi="Times New Roman" w:cs="Times New Roman"/>
          <w:color w:val="auto"/>
          <w:sz w:val="20"/>
          <w:szCs w:val="20"/>
        </w:rPr>
      </w:pPr>
    </w:p>
    <w:p w:rsidR="00873D6E" w:rsidRPr="00097DD6" w:rsidRDefault="006E4940" w:rsidP="00873D6E">
      <w:pPr>
        <w:pStyle w:val="11"/>
        <w:shd w:val="clear" w:color="auto" w:fill="auto"/>
        <w:tabs>
          <w:tab w:val="left" w:pos="1134"/>
        </w:tabs>
        <w:spacing w:before="0" w:after="0" w:line="240" w:lineRule="auto"/>
        <w:rPr>
          <w:color w:val="auto"/>
          <w:spacing w:val="0"/>
          <w:sz w:val="20"/>
          <w:szCs w:val="20"/>
        </w:rPr>
      </w:pPr>
      <w:r w:rsidRPr="006F5FA5">
        <w:rPr>
          <w:color w:val="auto"/>
          <w:sz w:val="20"/>
          <w:szCs w:val="20"/>
          <w:highlight w:val="yellow"/>
        </w:rPr>
        <w:t xml:space="preserve">Муниципальный контракт </w:t>
      </w:r>
      <w:r w:rsidR="00055311" w:rsidRPr="006F5FA5">
        <w:rPr>
          <w:color w:val="auto"/>
          <w:sz w:val="20"/>
          <w:szCs w:val="20"/>
          <w:highlight w:val="yellow"/>
        </w:rPr>
        <w:t xml:space="preserve"> </w:t>
      </w:r>
      <w:r w:rsidR="00A61947" w:rsidRPr="006F5FA5">
        <w:rPr>
          <w:color w:val="auto"/>
          <w:sz w:val="20"/>
          <w:szCs w:val="20"/>
          <w:highlight w:val="yellow"/>
        </w:rPr>
        <w:t xml:space="preserve">на </w:t>
      </w:r>
      <w:r w:rsidR="00456E11" w:rsidRPr="006F5FA5">
        <w:rPr>
          <w:color w:val="auto"/>
          <w:sz w:val="20"/>
          <w:szCs w:val="20"/>
          <w:highlight w:val="yellow"/>
        </w:rPr>
        <w:t xml:space="preserve">сумму </w:t>
      </w:r>
      <w:r w:rsidR="00693D32" w:rsidRPr="006F5FA5">
        <w:rPr>
          <w:rStyle w:val="0pt"/>
          <w:b w:val="0"/>
          <w:color w:val="auto"/>
          <w:spacing w:val="0"/>
          <w:sz w:val="20"/>
          <w:szCs w:val="20"/>
          <w:highlight w:val="yellow"/>
        </w:rPr>
        <w:t xml:space="preserve"> </w:t>
      </w:r>
      <w:r w:rsidR="006F5FA5" w:rsidRPr="006F5FA5">
        <w:rPr>
          <w:rStyle w:val="0pt"/>
          <w:b w:val="0"/>
          <w:color w:val="auto"/>
          <w:spacing w:val="0"/>
          <w:sz w:val="20"/>
          <w:szCs w:val="20"/>
          <w:highlight w:val="yellow"/>
        </w:rPr>
        <w:t>_____</w:t>
      </w:r>
      <w:r w:rsidR="004F38FA" w:rsidRPr="006F5FA5">
        <w:rPr>
          <w:rStyle w:val="0pt"/>
          <w:b w:val="0"/>
          <w:color w:val="auto"/>
          <w:spacing w:val="0"/>
          <w:sz w:val="20"/>
          <w:szCs w:val="20"/>
          <w:highlight w:val="yellow"/>
        </w:rPr>
        <w:t xml:space="preserve"> </w:t>
      </w:r>
      <w:r w:rsidR="004F38FA" w:rsidRPr="006F5FA5">
        <w:rPr>
          <w:color w:val="auto"/>
          <w:spacing w:val="0"/>
          <w:sz w:val="20"/>
          <w:szCs w:val="20"/>
          <w:highlight w:val="yellow"/>
        </w:rPr>
        <w:t>(</w:t>
      </w:r>
      <w:r w:rsidR="006F5FA5" w:rsidRPr="006F5FA5">
        <w:rPr>
          <w:color w:val="auto"/>
          <w:spacing w:val="0"/>
          <w:sz w:val="20"/>
          <w:szCs w:val="20"/>
          <w:highlight w:val="yellow"/>
        </w:rPr>
        <w:t>______</w:t>
      </w:r>
      <w:r w:rsidR="004F38FA" w:rsidRPr="006F5FA5">
        <w:rPr>
          <w:color w:val="auto"/>
          <w:spacing w:val="0"/>
          <w:sz w:val="20"/>
          <w:szCs w:val="20"/>
          <w:highlight w:val="yellow"/>
        </w:rPr>
        <w:t>)  рублей 00  копеек,  НДС не предусмотрен.</w:t>
      </w:r>
    </w:p>
    <w:p w:rsidR="006C2EF2" w:rsidRPr="00097DD6" w:rsidRDefault="006C2EF2" w:rsidP="00873D6E">
      <w:pPr>
        <w:pStyle w:val="11"/>
        <w:shd w:val="clear" w:color="auto" w:fill="auto"/>
        <w:tabs>
          <w:tab w:val="left" w:pos="1134"/>
        </w:tabs>
        <w:spacing w:before="0" w:after="0" w:line="240" w:lineRule="auto"/>
        <w:rPr>
          <w:color w:val="auto"/>
          <w:spacing w:val="0"/>
          <w:sz w:val="20"/>
          <w:szCs w:val="20"/>
        </w:rPr>
      </w:pPr>
    </w:p>
    <w:p w:rsidR="006C2EF2" w:rsidRPr="00097DD6" w:rsidRDefault="006C2EF2" w:rsidP="00873D6E">
      <w:pPr>
        <w:pStyle w:val="11"/>
        <w:shd w:val="clear" w:color="auto" w:fill="auto"/>
        <w:tabs>
          <w:tab w:val="left" w:pos="1134"/>
        </w:tabs>
        <w:spacing w:before="0" w:after="0" w:line="240" w:lineRule="auto"/>
        <w:rPr>
          <w:color w:val="auto"/>
          <w:spacing w:val="0"/>
          <w:sz w:val="20"/>
          <w:szCs w:val="20"/>
        </w:rPr>
      </w:pPr>
    </w:p>
    <w:p w:rsidR="006C2EF2" w:rsidRPr="00097DD6" w:rsidRDefault="006C2EF2" w:rsidP="00873D6E">
      <w:pPr>
        <w:pStyle w:val="11"/>
        <w:shd w:val="clear" w:color="auto" w:fill="auto"/>
        <w:tabs>
          <w:tab w:val="left" w:pos="1134"/>
        </w:tabs>
        <w:spacing w:before="0" w:after="0" w:line="240" w:lineRule="auto"/>
        <w:rPr>
          <w:color w:val="auto"/>
          <w:spacing w:val="0"/>
          <w:sz w:val="20"/>
          <w:szCs w:val="20"/>
        </w:rPr>
      </w:pPr>
    </w:p>
    <w:p w:rsidR="00D93CC7" w:rsidRPr="00097DD6" w:rsidRDefault="00D93CC7" w:rsidP="00873D6E">
      <w:pPr>
        <w:tabs>
          <w:tab w:val="left" w:pos="9900"/>
        </w:tabs>
        <w:ind w:left="-709" w:firstLine="709"/>
        <w:jc w:val="both"/>
        <w:rPr>
          <w:rFonts w:ascii="Times New Roman" w:hAnsi="Times New Roman" w:cs="Times New Roman"/>
          <w:color w:val="auto"/>
          <w:sz w:val="20"/>
          <w:szCs w:val="20"/>
        </w:rPr>
      </w:pPr>
    </w:p>
    <w:p w:rsidR="00D548E5" w:rsidRPr="00097DD6" w:rsidRDefault="00D548E5" w:rsidP="00873D6E">
      <w:pPr>
        <w:tabs>
          <w:tab w:val="left" w:pos="9900"/>
        </w:tabs>
        <w:ind w:left="-709" w:firstLine="709"/>
        <w:jc w:val="both"/>
        <w:rPr>
          <w:rFonts w:ascii="Times New Roman" w:hAnsi="Times New Roman" w:cs="Times New Roman"/>
          <w:color w:val="auto"/>
          <w:sz w:val="20"/>
          <w:szCs w:val="20"/>
        </w:rPr>
      </w:pPr>
    </w:p>
    <w:p w:rsidR="00D548E5" w:rsidRPr="00097DD6" w:rsidRDefault="00D548E5" w:rsidP="00873D6E">
      <w:pPr>
        <w:tabs>
          <w:tab w:val="left" w:pos="9900"/>
        </w:tabs>
        <w:ind w:left="-709" w:firstLine="709"/>
        <w:jc w:val="both"/>
        <w:rPr>
          <w:rFonts w:ascii="Times New Roman" w:hAnsi="Times New Roman" w:cs="Times New Roman"/>
          <w:color w:val="auto"/>
          <w:sz w:val="20"/>
          <w:szCs w:val="20"/>
        </w:rPr>
      </w:pPr>
    </w:p>
    <w:p w:rsidR="00580532" w:rsidRPr="00097DD6" w:rsidRDefault="00580532" w:rsidP="00580532">
      <w:pPr>
        <w:pStyle w:val="7"/>
        <w:jc w:val="center"/>
        <w:rPr>
          <w:rFonts w:ascii="Times New Roman" w:hAnsi="Times New Roman" w:cs="Times New Roman"/>
          <w:i w:val="0"/>
          <w:smallCaps/>
          <w:color w:val="auto"/>
          <w:sz w:val="20"/>
          <w:szCs w:val="20"/>
        </w:rPr>
      </w:pPr>
    </w:p>
    <w:tbl>
      <w:tblPr>
        <w:tblW w:w="10380" w:type="dxa"/>
        <w:tblInd w:w="-15" w:type="dxa"/>
        <w:tblLayout w:type="fixed"/>
        <w:tblCellMar>
          <w:top w:w="15" w:type="dxa"/>
          <w:left w:w="15" w:type="dxa"/>
          <w:bottom w:w="15" w:type="dxa"/>
          <w:right w:w="15" w:type="dxa"/>
        </w:tblCellMar>
        <w:tblLook w:val="04A0" w:firstRow="1" w:lastRow="0" w:firstColumn="1" w:lastColumn="0" w:noHBand="0" w:noVBand="1"/>
      </w:tblPr>
      <w:tblGrid>
        <w:gridCol w:w="5145"/>
        <w:gridCol w:w="5235"/>
      </w:tblGrid>
      <w:tr w:rsidR="00261F82" w:rsidRPr="00097DD6" w:rsidTr="00097DD6">
        <w:trPr>
          <w:trHeight w:val="2599"/>
        </w:trPr>
        <w:tc>
          <w:tcPr>
            <w:tcW w:w="5145" w:type="dxa"/>
            <w:shd w:val="clear" w:color="auto" w:fill="auto"/>
          </w:tcPr>
          <w:p w:rsidR="00261F82" w:rsidRPr="00097DD6" w:rsidRDefault="00261F82" w:rsidP="00517027">
            <w:pPr>
              <w:rPr>
                <w:rFonts w:ascii="Times New Roman" w:hAnsi="Times New Roman" w:cs="Times New Roman"/>
                <w:color w:val="auto"/>
                <w:sz w:val="20"/>
                <w:szCs w:val="20"/>
              </w:rPr>
            </w:pPr>
            <w:r w:rsidRPr="00097DD6">
              <w:rPr>
                <w:rFonts w:ascii="Times New Roman" w:hAnsi="Times New Roman" w:cs="Times New Roman"/>
                <w:color w:val="auto"/>
                <w:sz w:val="20"/>
                <w:szCs w:val="20"/>
              </w:rPr>
              <w:t xml:space="preserve">            </w:t>
            </w:r>
            <w:r w:rsidR="00F2242F" w:rsidRPr="00097DD6">
              <w:rPr>
                <w:rFonts w:ascii="Times New Roman" w:hAnsi="Times New Roman" w:cs="Times New Roman"/>
                <w:color w:val="auto"/>
                <w:sz w:val="20"/>
                <w:szCs w:val="20"/>
              </w:rPr>
              <w:t>Заказчик</w:t>
            </w:r>
            <w:r w:rsidRPr="00097DD6">
              <w:rPr>
                <w:rFonts w:ascii="Times New Roman" w:hAnsi="Times New Roman" w:cs="Times New Roman"/>
                <w:color w:val="auto"/>
                <w:sz w:val="20"/>
                <w:szCs w:val="20"/>
              </w:rPr>
              <w:t>:</w:t>
            </w:r>
          </w:p>
          <w:p w:rsidR="00261F82" w:rsidRPr="00097DD6" w:rsidRDefault="00261F82" w:rsidP="00517027">
            <w:pPr>
              <w:rPr>
                <w:rFonts w:ascii="Times New Roman" w:hAnsi="Times New Roman" w:cs="Times New Roman"/>
                <w:color w:val="auto"/>
                <w:sz w:val="20"/>
                <w:szCs w:val="20"/>
              </w:rPr>
            </w:pPr>
          </w:p>
          <w:p w:rsidR="00261F82" w:rsidRPr="00097DD6" w:rsidRDefault="00261F82" w:rsidP="00517027">
            <w:pPr>
              <w:tabs>
                <w:tab w:val="left" w:leader="underscore" w:pos="1690"/>
              </w:tabs>
              <w:rPr>
                <w:rFonts w:ascii="Times New Roman" w:hAnsi="Times New Roman" w:cs="Times New Roman"/>
                <w:color w:val="auto"/>
                <w:sz w:val="20"/>
                <w:szCs w:val="20"/>
              </w:rPr>
            </w:pPr>
          </w:p>
          <w:p w:rsidR="00097DD6" w:rsidRPr="00097DD6" w:rsidRDefault="00097DD6" w:rsidP="00097DD6">
            <w:pPr>
              <w:tabs>
                <w:tab w:val="left" w:leader="underscore" w:pos="1690"/>
              </w:tabs>
              <w:rPr>
                <w:rFonts w:ascii="Times New Roman" w:hAnsi="Times New Roman" w:cs="Times New Roman"/>
                <w:color w:val="auto"/>
                <w:sz w:val="20"/>
                <w:szCs w:val="20"/>
              </w:rPr>
            </w:pPr>
            <w:r w:rsidRPr="00097DD6">
              <w:rPr>
                <w:rFonts w:ascii="Times New Roman" w:hAnsi="Times New Roman" w:cs="Times New Roman"/>
                <w:color w:val="auto"/>
                <w:sz w:val="20"/>
                <w:szCs w:val="20"/>
              </w:rPr>
              <w:t>Заведующий МБДОУ «Дс№447 г. Челябинска»</w:t>
            </w:r>
          </w:p>
          <w:p w:rsidR="00097DD6" w:rsidRPr="00097DD6" w:rsidRDefault="00097DD6" w:rsidP="00097DD6">
            <w:pPr>
              <w:tabs>
                <w:tab w:val="left" w:leader="underscore" w:pos="1690"/>
              </w:tabs>
              <w:rPr>
                <w:rFonts w:ascii="Times New Roman" w:hAnsi="Times New Roman" w:cs="Times New Roman"/>
                <w:color w:val="auto"/>
                <w:sz w:val="20"/>
                <w:szCs w:val="20"/>
              </w:rPr>
            </w:pPr>
          </w:p>
          <w:p w:rsidR="00097DD6" w:rsidRPr="00097DD6" w:rsidRDefault="00097DD6" w:rsidP="00097DD6">
            <w:pPr>
              <w:tabs>
                <w:tab w:val="left" w:leader="underscore" w:pos="1690"/>
              </w:tabs>
              <w:rPr>
                <w:rFonts w:ascii="Times New Roman" w:hAnsi="Times New Roman" w:cs="Times New Roman"/>
                <w:color w:val="auto"/>
                <w:sz w:val="20"/>
                <w:szCs w:val="20"/>
              </w:rPr>
            </w:pPr>
            <w:r w:rsidRPr="00097DD6">
              <w:rPr>
                <w:rFonts w:ascii="Times New Roman" w:hAnsi="Times New Roman" w:cs="Times New Roman"/>
                <w:color w:val="auto"/>
                <w:sz w:val="20"/>
                <w:szCs w:val="20"/>
              </w:rPr>
              <w:t>___________________</w:t>
            </w:r>
            <w:r w:rsidR="001B2B41">
              <w:rPr>
                <w:rFonts w:ascii="Times New Roman" w:hAnsi="Times New Roman" w:cs="Times New Roman"/>
                <w:color w:val="auto"/>
                <w:sz w:val="20"/>
                <w:szCs w:val="20"/>
              </w:rPr>
              <w:t>Е.В. Шумилова</w:t>
            </w:r>
          </w:p>
          <w:p w:rsidR="00261F82" w:rsidRPr="00097DD6" w:rsidRDefault="00261F82" w:rsidP="00517027">
            <w:pPr>
              <w:tabs>
                <w:tab w:val="left" w:leader="underscore" w:pos="1690"/>
              </w:tabs>
              <w:rPr>
                <w:rFonts w:ascii="Times New Roman" w:hAnsi="Times New Roman" w:cs="Times New Roman"/>
                <w:color w:val="auto"/>
                <w:sz w:val="20"/>
                <w:szCs w:val="20"/>
              </w:rPr>
            </w:pPr>
          </w:p>
          <w:p w:rsidR="00261F82" w:rsidRPr="00097DD6" w:rsidRDefault="00261F82" w:rsidP="00517027">
            <w:pPr>
              <w:tabs>
                <w:tab w:val="left" w:leader="underscore" w:pos="1690"/>
              </w:tabs>
              <w:rPr>
                <w:rFonts w:ascii="Times New Roman" w:hAnsi="Times New Roman" w:cs="Times New Roman"/>
                <w:color w:val="auto"/>
                <w:sz w:val="20"/>
                <w:szCs w:val="20"/>
              </w:rPr>
            </w:pPr>
          </w:p>
          <w:p w:rsidR="00261F82" w:rsidRPr="00097DD6" w:rsidRDefault="00261F82" w:rsidP="00D87D72">
            <w:pPr>
              <w:rPr>
                <w:rFonts w:ascii="Times New Roman" w:hAnsi="Times New Roman" w:cs="Times New Roman"/>
                <w:color w:val="auto"/>
                <w:sz w:val="20"/>
                <w:szCs w:val="20"/>
              </w:rPr>
            </w:pPr>
          </w:p>
        </w:tc>
        <w:tc>
          <w:tcPr>
            <w:tcW w:w="5235" w:type="dxa"/>
            <w:shd w:val="clear" w:color="auto" w:fill="auto"/>
          </w:tcPr>
          <w:p w:rsidR="00261F82" w:rsidRDefault="00261F82" w:rsidP="00517027">
            <w:pPr>
              <w:pStyle w:val="20"/>
              <w:shd w:val="clear" w:color="auto" w:fill="auto"/>
              <w:spacing w:line="240" w:lineRule="auto"/>
              <w:ind w:firstLine="0"/>
              <w:jc w:val="left"/>
              <w:rPr>
                <w:b w:val="0"/>
                <w:color w:val="auto"/>
                <w:sz w:val="20"/>
                <w:szCs w:val="20"/>
              </w:rPr>
            </w:pPr>
            <w:r w:rsidRPr="00097DD6">
              <w:rPr>
                <w:b w:val="0"/>
                <w:color w:val="auto"/>
                <w:sz w:val="20"/>
                <w:szCs w:val="20"/>
              </w:rPr>
              <w:t xml:space="preserve">         </w:t>
            </w:r>
            <w:r w:rsidR="00F2242F" w:rsidRPr="00097DD6">
              <w:rPr>
                <w:b w:val="0"/>
                <w:color w:val="auto"/>
                <w:sz w:val="20"/>
                <w:szCs w:val="20"/>
              </w:rPr>
              <w:t>Поставщик</w:t>
            </w:r>
            <w:r w:rsidRPr="00097DD6">
              <w:rPr>
                <w:b w:val="0"/>
                <w:color w:val="auto"/>
                <w:sz w:val="20"/>
                <w:szCs w:val="20"/>
              </w:rPr>
              <w:t xml:space="preserve">: </w:t>
            </w:r>
          </w:p>
          <w:p w:rsidR="006F5FA5" w:rsidRDefault="006F5FA5" w:rsidP="00517027">
            <w:pPr>
              <w:pStyle w:val="20"/>
              <w:shd w:val="clear" w:color="auto" w:fill="auto"/>
              <w:spacing w:line="240" w:lineRule="auto"/>
              <w:ind w:firstLine="0"/>
              <w:jc w:val="left"/>
              <w:rPr>
                <w:b w:val="0"/>
                <w:color w:val="auto"/>
                <w:sz w:val="20"/>
                <w:szCs w:val="20"/>
              </w:rPr>
            </w:pPr>
          </w:p>
          <w:p w:rsidR="004F38FA" w:rsidRPr="00097DD6" w:rsidRDefault="004F38FA" w:rsidP="00517027">
            <w:pPr>
              <w:pStyle w:val="20"/>
              <w:shd w:val="clear" w:color="auto" w:fill="auto"/>
              <w:spacing w:line="240" w:lineRule="auto"/>
              <w:ind w:firstLine="0"/>
              <w:jc w:val="left"/>
              <w:rPr>
                <w:b w:val="0"/>
                <w:color w:val="auto"/>
                <w:sz w:val="20"/>
                <w:szCs w:val="20"/>
              </w:rPr>
            </w:pPr>
            <w:r>
              <w:rPr>
                <w:b w:val="0"/>
                <w:color w:val="auto"/>
                <w:sz w:val="20"/>
                <w:szCs w:val="20"/>
              </w:rPr>
              <w:t>____________________</w:t>
            </w:r>
            <w:r w:rsidR="006F5FA5" w:rsidRPr="00097DD6">
              <w:rPr>
                <w:b w:val="0"/>
                <w:color w:val="auto"/>
                <w:sz w:val="20"/>
                <w:szCs w:val="20"/>
              </w:rPr>
              <w:t xml:space="preserve"> </w:t>
            </w:r>
          </w:p>
          <w:p w:rsidR="00261F82" w:rsidRPr="00097DD6" w:rsidRDefault="00261F82" w:rsidP="00517027">
            <w:pPr>
              <w:rPr>
                <w:rFonts w:ascii="Times New Roman" w:hAnsi="Times New Roman" w:cs="Times New Roman"/>
                <w:color w:val="auto"/>
                <w:sz w:val="20"/>
                <w:szCs w:val="20"/>
              </w:rPr>
            </w:pPr>
          </w:p>
          <w:p w:rsidR="00261F82" w:rsidRPr="00097DD6" w:rsidRDefault="00261F82" w:rsidP="00D87D72">
            <w:pPr>
              <w:rPr>
                <w:rFonts w:ascii="Times New Roman" w:hAnsi="Times New Roman" w:cs="Times New Roman"/>
                <w:color w:val="auto"/>
                <w:sz w:val="20"/>
                <w:szCs w:val="20"/>
              </w:rPr>
            </w:pPr>
          </w:p>
        </w:tc>
      </w:tr>
    </w:tbl>
    <w:p w:rsidR="00580532" w:rsidRPr="00D970C1" w:rsidRDefault="00580532" w:rsidP="00580532">
      <w:pPr>
        <w:pStyle w:val="7"/>
        <w:jc w:val="center"/>
        <w:rPr>
          <w:rFonts w:ascii="Times New Roman" w:hAnsi="Times New Roman" w:cs="Times New Roman"/>
          <w:b/>
          <w:i w:val="0"/>
          <w:smallCaps/>
          <w:sz w:val="21"/>
          <w:szCs w:val="21"/>
        </w:rPr>
      </w:pPr>
    </w:p>
    <w:p w:rsidR="00580532" w:rsidRPr="00D970C1" w:rsidRDefault="00580532" w:rsidP="00580532">
      <w:pPr>
        <w:pStyle w:val="7"/>
        <w:jc w:val="center"/>
        <w:rPr>
          <w:rFonts w:ascii="Times New Roman" w:hAnsi="Times New Roman" w:cs="Times New Roman"/>
          <w:b/>
          <w:i w:val="0"/>
          <w:smallCaps/>
          <w:sz w:val="21"/>
          <w:szCs w:val="21"/>
        </w:rPr>
      </w:pPr>
    </w:p>
    <w:p w:rsidR="00580532" w:rsidRPr="00505807" w:rsidRDefault="00580532" w:rsidP="00580532">
      <w:pPr>
        <w:pStyle w:val="7"/>
        <w:jc w:val="center"/>
        <w:rPr>
          <w:rFonts w:ascii="Times New Roman" w:hAnsi="Times New Roman" w:cs="Times New Roman"/>
          <w:b/>
          <w:i w:val="0"/>
          <w:smallCaps/>
          <w:sz w:val="22"/>
          <w:szCs w:val="22"/>
        </w:rPr>
      </w:pPr>
    </w:p>
    <w:p w:rsidR="00580532" w:rsidRPr="00505807" w:rsidRDefault="00580532" w:rsidP="00580532">
      <w:pPr>
        <w:pStyle w:val="7"/>
        <w:jc w:val="center"/>
        <w:rPr>
          <w:rFonts w:ascii="Times New Roman" w:hAnsi="Times New Roman" w:cs="Times New Roman"/>
          <w:b/>
          <w:i w:val="0"/>
          <w:smallCaps/>
          <w:sz w:val="22"/>
          <w:szCs w:val="22"/>
        </w:rPr>
      </w:pPr>
    </w:p>
    <w:p w:rsidR="00580532" w:rsidRPr="00505807" w:rsidRDefault="00580532" w:rsidP="00580532">
      <w:pPr>
        <w:pStyle w:val="7"/>
        <w:jc w:val="center"/>
        <w:rPr>
          <w:rFonts w:ascii="Times New Roman" w:hAnsi="Times New Roman" w:cs="Times New Roman"/>
          <w:b/>
          <w:i w:val="0"/>
          <w:smallCaps/>
          <w:sz w:val="22"/>
          <w:szCs w:val="22"/>
        </w:rPr>
      </w:pPr>
    </w:p>
    <w:p w:rsidR="00580532" w:rsidRPr="00505807" w:rsidRDefault="00580532" w:rsidP="00580532">
      <w:pPr>
        <w:pStyle w:val="7"/>
        <w:jc w:val="center"/>
        <w:rPr>
          <w:rFonts w:ascii="Times New Roman" w:hAnsi="Times New Roman" w:cs="Times New Roman"/>
          <w:b/>
          <w:i w:val="0"/>
          <w:smallCaps/>
          <w:sz w:val="22"/>
          <w:szCs w:val="22"/>
        </w:rPr>
      </w:pPr>
    </w:p>
    <w:p w:rsidR="00580532" w:rsidRPr="00443D25" w:rsidRDefault="00580532" w:rsidP="00580532">
      <w:pPr>
        <w:pStyle w:val="7"/>
        <w:jc w:val="center"/>
        <w:rPr>
          <w:rFonts w:ascii="Times New Roman" w:hAnsi="Times New Roman" w:cs="Times New Roman"/>
          <w:b/>
          <w:i w:val="0"/>
          <w:smallCaps/>
          <w:sz w:val="20"/>
          <w:szCs w:val="20"/>
        </w:rPr>
      </w:pPr>
    </w:p>
    <w:p w:rsidR="00580532" w:rsidRPr="00443D25" w:rsidRDefault="00580532" w:rsidP="00580532">
      <w:pPr>
        <w:pStyle w:val="7"/>
        <w:jc w:val="center"/>
        <w:rPr>
          <w:rFonts w:ascii="Times New Roman" w:hAnsi="Times New Roman" w:cs="Times New Roman"/>
          <w:b/>
          <w:i w:val="0"/>
          <w:smallCaps/>
          <w:sz w:val="20"/>
          <w:szCs w:val="20"/>
        </w:rPr>
      </w:pPr>
    </w:p>
    <w:p w:rsidR="00580532" w:rsidRPr="00443D25" w:rsidRDefault="00580532" w:rsidP="00580532">
      <w:pPr>
        <w:pStyle w:val="7"/>
        <w:jc w:val="center"/>
        <w:rPr>
          <w:rFonts w:ascii="Times New Roman" w:hAnsi="Times New Roman" w:cs="Times New Roman"/>
          <w:b/>
          <w:i w:val="0"/>
          <w:smallCaps/>
          <w:sz w:val="20"/>
          <w:szCs w:val="20"/>
        </w:rPr>
      </w:pPr>
    </w:p>
    <w:p w:rsidR="00580532" w:rsidRPr="00443D25" w:rsidRDefault="00580532" w:rsidP="00580532">
      <w:pPr>
        <w:ind w:firstLine="709"/>
        <w:jc w:val="both"/>
        <w:rPr>
          <w:rFonts w:ascii="Times New Roman" w:hAnsi="Times New Roman" w:cs="Times New Roman"/>
          <w:snapToGrid w:val="0"/>
          <w:sz w:val="20"/>
          <w:szCs w:val="20"/>
        </w:rPr>
      </w:pPr>
      <w:r w:rsidRPr="00443D25">
        <w:rPr>
          <w:rFonts w:ascii="Times New Roman" w:hAnsi="Times New Roman" w:cs="Times New Roman"/>
          <w:sz w:val="20"/>
          <w:szCs w:val="20"/>
        </w:rPr>
        <w:t xml:space="preserve">                          </w:t>
      </w:r>
    </w:p>
    <w:sectPr w:rsidR="00580532" w:rsidRPr="00443D25" w:rsidSect="003269A5">
      <w:pgSz w:w="11906" w:h="16838"/>
      <w:pgMar w:top="510" w:right="567" w:bottom="510"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F20" w:rsidRDefault="00051F20">
      <w:r>
        <w:separator/>
      </w:r>
    </w:p>
  </w:endnote>
  <w:endnote w:type="continuationSeparator" w:id="0">
    <w:p w:rsidR="00051F20" w:rsidRDefault="0005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default"/>
    <w:sig w:usb0="00000000" w:usb1="00000000" w:usb2="00000000"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F20" w:rsidRDefault="00051F20"/>
  </w:footnote>
  <w:footnote w:type="continuationSeparator" w:id="0">
    <w:p w:rsidR="00051F20" w:rsidRDefault="00051F2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5E1149"/>
    <w:multiLevelType w:val="hybridMultilevel"/>
    <w:tmpl w:val="214A5B96"/>
    <w:lvl w:ilvl="0" w:tplc="3B00E224">
      <w:start w:val="1"/>
      <w:numFmt w:val="decimal"/>
      <w:lvlText w:val="6.%1."/>
      <w:lvlJc w:val="left"/>
      <w:pPr>
        <w:ind w:left="1211" w:hanging="360"/>
      </w:pPr>
      <w:rPr>
        <w:rFonts w:cs="Times New Roman"/>
      </w:rPr>
    </w:lvl>
    <w:lvl w:ilvl="1" w:tplc="04190019">
      <w:start w:val="1"/>
      <w:numFmt w:val="lowerLetter"/>
      <w:lvlText w:val="%2."/>
      <w:lvlJc w:val="left"/>
      <w:pPr>
        <w:ind w:left="1581" w:hanging="360"/>
      </w:pPr>
      <w:rPr>
        <w:rFonts w:cs="Times New Roman"/>
      </w:rPr>
    </w:lvl>
    <w:lvl w:ilvl="2" w:tplc="0419001B">
      <w:start w:val="1"/>
      <w:numFmt w:val="lowerRoman"/>
      <w:lvlText w:val="%3."/>
      <w:lvlJc w:val="right"/>
      <w:pPr>
        <w:ind w:left="2301" w:hanging="180"/>
      </w:pPr>
      <w:rPr>
        <w:rFonts w:cs="Times New Roman"/>
      </w:rPr>
    </w:lvl>
    <w:lvl w:ilvl="3" w:tplc="0419000F">
      <w:start w:val="1"/>
      <w:numFmt w:val="decimal"/>
      <w:lvlText w:val="%4."/>
      <w:lvlJc w:val="left"/>
      <w:pPr>
        <w:ind w:left="3021" w:hanging="360"/>
      </w:pPr>
      <w:rPr>
        <w:rFonts w:cs="Times New Roman"/>
      </w:rPr>
    </w:lvl>
    <w:lvl w:ilvl="4" w:tplc="04190019">
      <w:start w:val="1"/>
      <w:numFmt w:val="lowerLetter"/>
      <w:lvlText w:val="%5."/>
      <w:lvlJc w:val="left"/>
      <w:pPr>
        <w:ind w:left="3741" w:hanging="360"/>
      </w:pPr>
      <w:rPr>
        <w:rFonts w:cs="Times New Roman"/>
      </w:rPr>
    </w:lvl>
    <w:lvl w:ilvl="5" w:tplc="0419001B">
      <w:start w:val="1"/>
      <w:numFmt w:val="lowerRoman"/>
      <w:lvlText w:val="%6."/>
      <w:lvlJc w:val="right"/>
      <w:pPr>
        <w:ind w:left="4461" w:hanging="180"/>
      </w:pPr>
      <w:rPr>
        <w:rFonts w:cs="Times New Roman"/>
      </w:rPr>
    </w:lvl>
    <w:lvl w:ilvl="6" w:tplc="0419000F">
      <w:start w:val="1"/>
      <w:numFmt w:val="decimal"/>
      <w:lvlText w:val="%7."/>
      <w:lvlJc w:val="left"/>
      <w:pPr>
        <w:ind w:left="5181" w:hanging="360"/>
      </w:pPr>
      <w:rPr>
        <w:rFonts w:cs="Times New Roman"/>
      </w:rPr>
    </w:lvl>
    <w:lvl w:ilvl="7" w:tplc="04190019">
      <w:start w:val="1"/>
      <w:numFmt w:val="lowerLetter"/>
      <w:lvlText w:val="%8."/>
      <w:lvlJc w:val="left"/>
      <w:pPr>
        <w:ind w:left="5901" w:hanging="360"/>
      </w:pPr>
      <w:rPr>
        <w:rFonts w:cs="Times New Roman"/>
      </w:rPr>
    </w:lvl>
    <w:lvl w:ilvl="8" w:tplc="0419001B">
      <w:start w:val="1"/>
      <w:numFmt w:val="lowerRoman"/>
      <w:lvlText w:val="%9."/>
      <w:lvlJc w:val="right"/>
      <w:pPr>
        <w:ind w:left="6621" w:hanging="180"/>
      </w:pPr>
      <w:rPr>
        <w:rFonts w:cs="Times New Roman"/>
      </w:rPr>
    </w:lvl>
  </w:abstractNum>
  <w:abstractNum w:abstractNumId="2">
    <w:nsid w:val="032F4134"/>
    <w:multiLevelType w:val="hybridMultilevel"/>
    <w:tmpl w:val="64B606B8"/>
    <w:lvl w:ilvl="0" w:tplc="0419000F">
      <w:start w:val="1"/>
      <w:numFmt w:val="decimal"/>
      <w:lvlText w:val="%1."/>
      <w:lvlJc w:val="left"/>
      <w:pPr>
        <w:tabs>
          <w:tab w:val="num" w:pos="3479"/>
        </w:tabs>
        <w:ind w:left="3479"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
    <w:nsid w:val="0A1D32E6"/>
    <w:multiLevelType w:val="multilevel"/>
    <w:tmpl w:val="E34EA8CA"/>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0C8E59F4"/>
    <w:multiLevelType w:val="multilevel"/>
    <w:tmpl w:val="D22EA96A"/>
    <w:lvl w:ilvl="0">
      <w:start w:val="6"/>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CF72209"/>
    <w:multiLevelType w:val="hybridMultilevel"/>
    <w:tmpl w:val="BB9CFF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0978A5"/>
    <w:multiLevelType w:val="multilevel"/>
    <w:tmpl w:val="156047FA"/>
    <w:lvl w:ilvl="0">
      <w:start w:val="6"/>
      <w:numFmt w:val="decimal"/>
      <w:lvlText w:val="%1."/>
      <w:lvlJc w:val="left"/>
      <w:pPr>
        <w:ind w:left="360" w:hanging="360"/>
      </w:pPr>
      <w:rPr>
        <w:rFonts w:hint="default"/>
        <w:sz w:val="22"/>
      </w:rPr>
    </w:lvl>
    <w:lvl w:ilvl="1">
      <w:start w:val="9"/>
      <w:numFmt w:val="decimal"/>
      <w:lvlText w:val="%1.%2."/>
      <w:lvlJc w:val="left"/>
      <w:pPr>
        <w:ind w:left="1495" w:hanging="360"/>
      </w:pPr>
      <w:rPr>
        <w:rFonts w:hint="default"/>
        <w:sz w:val="22"/>
        <w:szCs w:val="22"/>
      </w:rPr>
    </w:lvl>
    <w:lvl w:ilvl="2">
      <w:start w:val="1"/>
      <w:numFmt w:val="decimal"/>
      <w:lvlText w:val="%1.%2.%3."/>
      <w:lvlJc w:val="left"/>
      <w:pPr>
        <w:ind w:left="2140" w:hanging="720"/>
      </w:pPr>
      <w:rPr>
        <w:rFonts w:hint="default"/>
        <w:sz w:val="22"/>
      </w:rPr>
    </w:lvl>
    <w:lvl w:ilvl="3">
      <w:start w:val="1"/>
      <w:numFmt w:val="decimal"/>
      <w:lvlText w:val="%1.%2.%3.%4."/>
      <w:lvlJc w:val="left"/>
      <w:pPr>
        <w:ind w:left="2850" w:hanging="720"/>
      </w:pPr>
      <w:rPr>
        <w:rFonts w:hint="default"/>
        <w:sz w:val="22"/>
      </w:rPr>
    </w:lvl>
    <w:lvl w:ilvl="4">
      <w:start w:val="1"/>
      <w:numFmt w:val="decimal"/>
      <w:lvlText w:val="%1.%2.%3.%4.%5."/>
      <w:lvlJc w:val="left"/>
      <w:pPr>
        <w:ind w:left="3920" w:hanging="1080"/>
      </w:pPr>
      <w:rPr>
        <w:rFonts w:hint="default"/>
        <w:sz w:val="22"/>
      </w:rPr>
    </w:lvl>
    <w:lvl w:ilvl="5">
      <w:start w:val="1"/>
      <w:numFmt w:val="decimal"/>
      <w:lvlText w:val="%1.%2.%3.%4.%5.%6."/>
      <w:lvlJc w:val="left"/>
      <w:pPr>
        <w:ind w:left="4630" w:hanging="1080"/>
      </w:pPr>
      <w:rPr>
        <w:rFonts w:hint="default"/>
        <w:sz w:val="22"/>
      </w:rPr>
    </w:lvl>
    <w:lvl w:ilvl="6">
      <w:start w:val="1"/>
      <w:numFmt w:val="decimal"/>
      <w:lvlText w:val="%1.%2.%3.%4.%5.%6.%7."/>
      <w:lvlJc w:val="left"/>
      <w:pPr>
        <w:ind w:left="5700" w:hanging="1440"/>
      </w:pPr>
      <w:rPr>
        <w:rFonts w:hint="default"/>
        <w:sz w:val="22"/>
      </w:rPr>
    </w:lvl>
    <w:lvl w:ilvl="7">
      <w:start w:val="1"/>
      <w:numFmt w:val="decimal"/>
      <w:lvlText w:val="%1.%2.%3.%4.%5.%6.%7.%8."/>
      <w:lvlJc w:val="left"/>
      <w:pPr>
        <w:ind w:left="6410" w:hanging="1440"/>
      </w:pPr>
      <w:rPr>
        <w:rFonts w:hint="default"/>
        <w:sz w:val="22"/>
      </w:rPr>
    </w:lvl>
    <w:lvl w:ilvl="8">
      <w:start w:val="1"/>
      <w:numFmt w:val="decimal"/>
      <w:lvlText w:val="%1.%2.%3.%4.%5.%6.%7.%8.%9."/>
      <w:lvlJc w:val="left"/>
      <w:pPr>
        <w:ind w:left="7480" w:hanging="1800"/>
      </w:pPr>
      <w:rPr>
        <w:rFonts w:hint="default"/>
        <w:sz w:val="22"/>
      </w:rPr>
    </w:lvl>
  </w:abstractNum>
  <w:abstractNum w:abstractNumId="7">
    <w:nsid w:val="11DD7D75"/>
    <w:multiLevelType w:val="multilevel"/>
    <w:tmpl w:val="922069A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5EF2643"/>
    <w:multiLevelType w:val="multilevel"/>
    <w:tmpl w:val="09625808"/>
    <w:lvl w:ilvl="0">
      <w:start w:val="4"/>
      <w:numFmt w:val="decimal"/>
      <w:lvlText w:val="%1"/>
      <w:lvlJc w:val="left"/>
      <w:pPr>
        <w:ind w:left="405" w:hanging="405"/>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7064" w:hanging="2520"/>
      </w:pPr>
      <w:rPr>
        <w:rFonts w:hint="default"/>
      </w:rPr>
    </w:lvl>
  </w:abstractNum>
  <w:abstractNum w:abstractNumId="9">
    <w:nsid w:val="1A6F54D3"/>
    <w:multiLevelType w:val="multilevel"/>
    <w:tmpl w:val="55168E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4"/>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0462D6"/>
    <w:multiLevelType w:val="multilevel"/>
    <w:tmpl w:val="0666F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02E584A"/>
    <w:multiLevelType w:val="multilevel"/>
    <w:tmpl w:val="6060D9BC"/>
    <w:lvl w:ilvl="0">
      <w:start w:val="4"/>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A366CA"/>
    <w:multiLevelType w:val="multilevel"/>
    <w:tmpl w:val="2CB8DAC0"/>
    <w:lvl w:ilvl="0">
      <w:start w:val="2"/>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nsid w:val="4E87596B"/>
    <w:multiLevelType w:val="multilevel"/>
    <w:tmpl w:val="D702138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3"/>
        <w:w w:val="100"/>
        <w:position w:val="0"/>
        <w:sz w:val="24"/>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7038A9"/>
    <w:multiLevelType w:val="hybridMultilevel"/>
    <w:tmpl w:val="C6C89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011941"/>
    <w:multiLevelType w:val="multilevel"/>
    <w:tmpl w:val="7E38C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2DB1F01"/>
    <w:multiLevelType w:val="hybridMultilevel"/>
    <w:tmpl w:val="4D1CB70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3"/>
  </w:num>
  <w:num w:numId="3">
    <w:abstractNumId w:val="11"/>
  </w:num>
  <w:num w:numId="4">
    <w:abstractNumId w:val="1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3"/>
  </w:num>
  <w:num w:numId="9">
    <w:abstractNumId w:val="12"/>
  </w:num>
  <w:num w:numId="10">
    <w:abstractNumId w:val="14"/>
  </w:num>
  <w:num w:numId="11">
    <w:abstractNumId w:val="5"/>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num>
  <w:num w:numId="16">
    <w:abstractNumId w:val="16"/>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987"/>
    <w:rsid w:val="00003700"/>
    <w:rsid w:val="000037C7"/>
    <w:rsid w:val="00013230"/>
    <w:rsid w:val="00013F95"/>
    <w:rsid w:val="00015732"/>
    <w:rsid w:val="0001761C"/>
    <w:rsid w:val="000205B0"/>
    <w:rsid w:val="00020D9B"/>
    <w:rsid w:val="0004068E"/>
    <w:rsid w:val="00043035"/>
    <w:rsid w:val="000474FA"/>
    <w:rsid w:val="00051F20"/>
    <w:rsid w:val="00054C50"/>
    <w:rsid w:val="00055311"/>
    <w:rsid w:val="00063185"/>
    <w:rsid w:val="0007267F"/>
    <w:rsid w:val="00072A20"/>
    <w:rsid w:val="00077583"/>
    <w:rsid w:val="00090DA2"/>
    <w:rsid w:val="00097DD6"/>
    <w:rsid w:val="000B0662"/>
    <w:rsid w:val="000B0C25"/>
    <w:rsid w:val="000B1191"/>
    <w:rsid w:val="000B5532"/>
    <w:rsid w:val="000D045A"/>
    <w:rsid w:val="000D499F"/>
    <w:rsid w:val="000E5674"/>
    <w:rsid w:val="000E5E11"/>
    <w:rsid w:val="000F0180"/>
    <w:rsid w:val="000F4E37"/>
    <w:rsid w:val="000F5167"/>
    <w:rsid w:val="00103206"/>
    <w:rsid w:val="00103DF7"/>
    <w:rsid w:val="00111851"/>
    <w:rsid w:val="00117600"/>
    <w:rsid w:val="00117BE5"/>
    <w:rsid w:val="0012594E"/>
    <w:rsid w:val="00127C92"/>
    <w:rsid w:val="00130AF5"/>
    <w:rsid w:val="0013217B"/>
    <w:rsid w:val="0013689B"/>
    <w:rsid w:val="001370ED"/>
    <w:rsid w:val="00143738"/>
    <w:rsid w:val="001458F4"/>
    <w:rsid w:val="00151155"/>
    <w:rsid w:val="00153CDB"/>
    <w:rsid w:val="00155595"/>
    <w:rsid w:val="00156397"/>
    <w:rsid w:val="0016272C"/>
    <w:rsid w:val="00166AC8"/>
    <w:rsid w:val="00167CAA"/>
    <w:rsid w:val="00180C9F"/>
    <w:rsid w:val="00190DAD"/>
    <w:rsid w:val="00196D2C"/>
    <w:rsid w:val="001979C5"/>
    <w:rsid w:val="001B2B41"/>
    <w:rsid w:val="001B6723"/>
    <w:rsid w:val="001B6AF3"/>
    <w:rsid w:val="001C0AD8"/>
    <w:rsid w:val="001C268A"/>
    <w:rsid w:val="001C34B4"/>
    <w:rsid w:val="001D53A6"/>
    <w:rsid w:val="001E1FCF"/>
    <w:rsid w:val="001E2755"/>
    <w:rsid w:val="001E411A"/>
    <w:rsid w:val="001E5F02"/>
    <w:rsid w:val="001E6EB0"/>
    <w:rsid w:val="00200F9B"/>
    <w:rsid w:val="00201E58"/>
    <w:rsid w:val="00202747"/>
    <w:rsid w:val="002041F0"/>
    <w:rsid w:val="00206110"/>
    <w:rsid w:val="00206A61"/>
    <w:rsid w:val="00213E9E"/>
    <w:rsid w:val="00216B76"/>
    <w:rsid w:val="002209F8"/>
    <w:rsid w:val="00221DE1"/>
    <w:rsid w:val="00224638"/>
    <w:rsid w:val="002303C3"/>
    <w:rsid w:val="0023451B"/>
    <w:rsid w:val="00235170"/>
    <w:rsid w:val="00236CF8"/>
    <w:rsid w:val="00240D03"/>
    <w:rsid w:val="002438AC"/>
    <w:rsid w:val="00243D99"/>
    <w:rsid w:val="00251CDF"/>
    <w:rsid w:val="00253144"/>
    <w:rsid w:val="00254436"/>
    <w:rsid w:val="00261F82"/>
    <w:rsid w:val="0026247B"/>
    <w:rsid w:val="0026275C"/>
    <w:rsid w:val="002629DB"/>
    <w:rsid w:val="00266BEB"/>
    <w:rsid w:val="00266F6B"/>
    <w:rsid w:val="00271D7D"/>
    <w:rsid w:val="00273A52"/>
    <w:rsid w:val="00274674"/>
    <w:rsid w:val="002761FF"/>
    <w:rsid w:val="00277B7C"/>
    <w:rsid w:val="002834EA"/>
    <w:rsid w:val="002A2E01"/>
    <w:rsid w:val="002A3A41"/>
    <w:rsid w:val="002A573D"/>
    <w:rsid w:val="002B0586"/>
    <w:rsid w:val="002B34EA"/>
    <w:rsid w:val="002C0E0C"/>
    <w:rsid w:val="002C6CE8"/>
    <w:rsid w:val="002D0A3D"/>
    <w:rsid w:val="002D1A66"/>
    <w:rsid w:val="002D299F"/>
    <w:rsid w:val="002E0271"/>
    <w:rsid w:val="002E1AD5"/>
    <w:rsid w:val="002F0986"/>
    <w:rsid w:val="002F7FF0"/>
    <w:rsid w:val="00303DEC"/>
    <w:rsid w:val="003075EF"/>
    <w:rsid w:val="00312B23"/>
    <w:rsid w:val="00315C75"/>
    <w:rsid w:val="00321F91"/>
    <w:rsid w:val="003236F3"/>
    <w:rsid w:val="00323DF7"/>
    <w:rsid w:val="003267DF"/>
    <w:rsid w:val="003269A5"/>
    <w:rsid w:val="00335148"/>
    <w:rsid w:val="00335274"/>
    <w:rsid w:val="00336AA6"/>
    <w:rsid w:val="00336DB0"/>
    <w:rsid w:val="003419C2"/>
    <w:rsid w:val="003503A1"/>
    <w:rsid w:val="00353418"/>
    <w:rsid w:val="00354AF9"/>
    <w:rsid w:val="0035627F"/>
    <w:rsid w:val="00356CE8"/>
    <w:rsid w:val="00363F33"/>
    <w:rsid w:val="0037449A"/>
    <w:rsid w:val="003747A1"/>
    <w:rsid w:val="00375542"/>
    <w:rsid w:val="00376F2E"/>
    <w:rsid w:val="0038031A"/>
    <w:rsid w:val="00381F77"/>
    <w:rsid w:val="00384A5D"/>
    <w:rsid w:val="0038609A"/>
    <w:rsid w:val="00386C27"/>
    <w:rsid w:val="0039681D"/>
    <w:rsid w:val="003A2624"/>
    <w:rsid w:val="003A3190"/>
    <w:rsid w:val="003B2B2C"/>
    <w:rsid w:val="003B4169"/>
    <w:rsid w:val="003B63F4"/>
    <w:rsid w:val="003B6E4E"/>
    <w:rsid w:val="003C2AD9"/>
    <w:rsid w:val="003D1432"/>
    <w:rsid w:val="003E05D3"/>
    <w:rsid w:val="003E0D26"/>
    <w:rsid w:val="003E249E"/>
    <w:rsid w:val="003F0AF7"/>
    <w:rsid w:val="003F1597"/>
    <w:rsid w:val="003F47C5"/>
    <w:rsid w:val="003F5E76"/>
    <w:rsid w:val="003F61DF"/>
    <w:rsid w:val="003F664F"/>
    <w:rsid w:val="00401AF0"/>
    <w:rsid w:val="0040588A"/>
    <w:rsid w:val="00405DF4"/>
    <w:rsid w:val="00405ECB"/>
    <w:rsid w:val="00411477"/>
    <w:rsid w:val="004123FD"/>
    <w:rsid w:val="004212F0"/>
    <w:rsid w:val="00424C56"/>
    <w:rsid w:val="00425E7D"/>
    <w:rsid w:val="00435A8E"/>
    <w:rsid w:val="00435B41"/>
    <w:rsid w:val="00443D25"/>
    <w:rsid w:val="004453D7"/>
    <w:rsid w:val="004475BC"/>
    <w:rsid w:val="00451BAD"/>
    <w:rsid w:val="00456E11"/>
    <w:rsid w:val="004619D2"/>
    <w:rsid w:val="00470344"/>
    <w:rsid w:val="00472767"/>
    <w:rsid w:val="00473471"/>
    <w:rsid w:val="00474693"/>
    <w:rsid w:val="00480839"/>
    <w:rsid w:val="00480EF3"/>
    <w:rsid w:val="0049296F"/>
    <w:rsid w:val="004A0D46"/>
    <w:rsid w:val="004A3C9D"/>
    <w:rsid w:val="004B3DC9"/>
    <w:rsid w:val="004B597E"/>
    <w:rsid w:val="004B76A9"/>
    <w:rsid w:val="004C0656"/>
    <w:rsid w:val="004C498F"/>
    <w:rsid w:val="004C4BAA"/>
    <w:rsid w:val="004D0832"/>
    <w:rsid w:val="004D340C"/>
    <w:rsid w:val="004D520E"/>
    <w:rsid w:val="004D5FEF"/>
    <w:rsid w:val="004D6688"/>
    <w:rsid w:val="004E363B"/>
    <w:rsid w:val="004F38FA"/>
    <w:rsid w:val="00501A2D"/>
    <w:rsid w:val="005045DA"/>
    <w:rsid w:val="00505807"/>
    <w:rsid w:val="00507A7D"/>
    <w:rsid w:val="005111F2"/>
    <w:rsid w:val="0051515F"/>
    <w:rsid w:val="00516E9B"/>
    <w:rsid w:val="00523D29"/>
    <w:rsid w:val="00526661"/>
    <w:rsid w:val="00526C81"/>
    <w:rsid w:val="00531CE2"/>
    <w:rsid w:val="00535CFE"/>
    <w:rsid w:val="0055260A"/>
    <w:rsid w:val="00552D78"/>
    <w:rsid w:val="00554634"/>
    <w:rsid w:val="00580532"/>
    <w:rsid w:val="00582A07"/>
    <w:rsid w:val="00584AC7"/>
    <w:rsid w:val="00585503"/>
    <w:rsid w:val="00586392"/>
    <w:rsid w:val="0058677B"/>
    <w:rsid w:val="005872B8"/>
    <w:rsid w:val="005905B0"/>
    <w:rsid w:val="00591FD8"/>
    <w:rsid w:val="005939C6"/>
    <w:rsid w:val="005947C6"/>
    <w:rsid w:val="00597C6C"/>
    <w:rsid w:val="005A00E9"/>
    <w:rsid w:val="005A48C4"/>
    <w:rsid w:val="005C0C9B"/>
    <w:rsid w:val="005C55AF"/>
    <w:rsid w:val="005C7633"/>
    <w:rsid w:val="005D5D8B"/>
    <w:rsid w:val="005E0F7A"/>
    <w:rsid w:val="005E72B5"/>
    <w:rsid w:val="005F110E"/>
    <w:rsid w:val="005F3226"/>
    <w:rsid w:val="00611394"/>
    <w:rsid w:val="006159F1"/>
    <w:rsid w:val="00616EDF"/>
    <w:rsid w:val="00620842"/>
    <w:rsid w:val="006221C3"/>
    <w:rsid w:val="00630D77"/>
    <w:rsid w:val="00642D2F"/>
    <w:rsid w:val="00645896"/>
    <w:rsid w:val="00657951"/>
    <w:rsid w:val="00661F65"/>
    <w:rsid w:val="00671722"/>
    <w:rsid w:val="00673518"/>
    <w:rsid w:val="00684761"/>
    <w:rsid w:val="0068683F"/>
    <w:rsid w:val="00692C09"/>
    <w:rsid w:val="00693D32"/>
    <w:rsid w:val="00693F76"/>
    <w:rsid w:val="00694BB3"/>
    <w:rsid w:val="00697610"/>
    <w:rsid w:val="006A0371"/>
    <w:rsid w:val="006A3F62"/>
    <w:rsid w:val="006A4795"/>
    <w:rsid w:val="006A4EF0"/>
    <w:rsid w:val="006A7261"/>
    <w:rsid w:val="006B09FE"/>
    <w:rsid w:val="006B3E88"/>
    <w:rsid w:val="006B46E0"/>
    <w:rsid w:val="006B60A1"/>
    <w:rsid w:val="006B717F"/>
    <w:rsid w:val="006C2EF2"/>
    <w:rsid w:val="006C79D6"/>
    <w:rsid w:val="006D262A"/>
    <w:rsid w:val="006D6B97"/>
    <w:rsid w:val="006E4940"/>
    <w:rsid w:val="006E4C03"/>
    <w:rsid w:val="006F0121"/>
    <w:rsid w:val="006F28F9"/>
    <w:rsid w:val="006F5FA5"/>
    <w:rsid w:val="00704F35"/>
    <w:rsid w:val="00706AFB"/>
    <w:rsid w:val="007136B1"/>
    <w:rsid w:val="00720A32"/>
    <w:rsid w:val="007218FE"/>
    <w:rsid w:val="00721ED3"/>
    <w:rsid w:val="007261BA"/>
    <w:rsid w:val="007302AB"/>
    <w:rsid w:val="0074330F"/>
    <w:rsid w:val="00745268"/>
    <w:rsid w:val="00746DCC"/>
    <w:rsid w:val="00757EA5"/>
    <w:rsid w:val="0076225F"/>
    <w:rsid w:val="007656AF"/>
    <w:rsid w:val="00766272"/>
    <w:rsid w:val="0076799C"/>
    <w:rsid w:val="00767EF2"/>
    <w:rsid w:val="007816A9"/>
    <w:rsid w:val="00790564"/>
    <w:rsid w:val="0079261F"/>
    <w:rsid w:val="00792B0C"/>
    <w:rsid w:val="007978A5"/>
    <w:rsid w:val="00797A7F"/>
    <w:rsid w:val="007A6EC4"/>
    <w:rsid w:val="007B05FA"/>
    <w:rsid w:val="007B30F4"/>
    <w:rsid w:val="007C15C8"/>
    <w:rsid w:val="007C1704"/>
    <w:rsid w:val="007C3E0F"/>
    <w:rsid w:val="007C6824"/>
    <w:rsid w:val="007D3F68"/>
    <w:rsid w:val="007E254E"/>
    <w:rsid w:val="007E6987"/>
    <w:rsid w:val="007F0E95"/>
    <w:rsid w:val="007F36E4"/>
    <w:rsid w:val="007F4820"/>
    <w:rsid w:val="007F5020"/>
    <w:rsid w:val="007F531B"/>
    <w:rsid w:val="007F72B3"/>
    <w:rsid w:val="007F7B11"/>
    <w:rsid w:val="008044CE"/>
    <w:rsid w:val="0082129F"/>
    <w:rsid w:val="008270F0"/>
    <w:rsid w:val="008317A6"/>
    <w:rsid w:val="00832574"/>
    <w:rsid w:val="00834538"/>
    <w:rsid w:val="00834656"/>
    <w:rsid w:val="0084153A"/>
    <w:rsid w:val="008456F1"/>
    <w:rsid w:val="00850E53"/>
    <w:rsid w:val="00855B00"/>
    <w:rsid w:val="00855DED"/>
    <w:rsid w:val="00856D5C"/>
    <w:rsid w:val="0086523E"/>
    <w:rsid w:val="00866334"/>
    <w:rsid w:val="00871278"/>
    <w:rsid w:val="008739D2"/>
    <w:rsid w:val="00873D6E"/>
    <w:rsid w:val="00874D4E"/>
    <w:rsid w:val="00876A39"/>
    <w:rsid w:val="008A53CE"/>
    <w:rsid w:val="008B5F92"/>
    <w:rsid w:val="008B79B5"/>
    <w:rsid w:val="008C2697"/>
    <w:rsid w:val="008D0E30"/>
    <w:rsid w:val="008D17C5"/>
    <w:rsid w:val="008D2C6D"/>
    <w:rsid w:val="008D7252"/>
    <w:rsid w:val="008E4C55"/>
    <w:rsid w:val="008E5B7A"/>
    <w:rsid w:val="008E6274"/>
    <w:rsid w:val="008E70FC"/>
    <w:rsid w:val="008E7347"/>
    <w:rsid w:val="008F38A1"/>
    <w:rsid w:val="008F56B8"/>
    <w:rsid w:val="008F5990"/>
    <w:rsid w:val="008F6905"/>
    <w:rsid w:val="009011D1"/>
    <w:rsid w:val="009019EF"/>
    <w:rsid w:val="00903EAE"/>
    <w:rsid w:val="00910464"/>
    <w:rsid w:val="00915324"/>
    <w:rsid w:val="0092707F"/>
    <w:rsid w:val="00964BA4"/>
    <w:rsid w:val="00964D32"/>
    <w:rsid w:val="00965269"/>
    <w:rsid w:val="00965389"/>
    <w:rsid w:val="009724C0"/>
    <w:rsid w:val="0097303B"/>
    <w:rsid w:val="00975548"/>
    <w:rsid w:val="00975EA4"/>
    <w:rsid w:val="00983866"/>
    <w:rsid w:val="00985142"/>
    <w:rsid w:val="009867B5"/>
    <w:rsid w:val="009A2030"/>
    <w:rsid w:val="009C14D0"/>
    <w:rsid w:val="009D165E"/>
    <w:rsid w:val="009D2377"/>
    <w:rsid w:val="009D2AF1"/>
    <w:rsid w:val="009D3422"/>
    <w:rsid w:val="009D4AE5"/>
    <w:rsid w:val="009E1270"/>
    <w:rsid w:val="009E39BD"/>
    <w:rsid w:val="009F05E0"/>
    <w:rsid w:val="009F117A"/>
    <w:rsid w:val="009F3E2B"/>
    <w:rsid w:val="009F3E9B"/>
    <w:rsid w:val="00A0291D"/>
    <w:rsid w:val="00A068FD"/>
    <w:rsid w:val="00A1145F"/>
    <w:rsid w:val="00A13E84"/>
    <w:rsid w:val="00A16794"/>
    <w:rsid w:val="00A24B08"/>
    <w:rsid w:val="00A24F04"/>
    <w:rsid w:val="00A25490"/>
    <w:rsid w:val="00A35154"/>
    <w:rsid w:val="00A5291A"/>
    <w:rsid w:val="00A54D29"/>
    <w:rsid w:val="00A61947"/>
    <w:rsid w:val="00A67E23"/>
    <w:rsid w:val="00A80F43"/>
    <w:rsid w:val="00A82716"/>
    <w:rsid w:val="00A82CDF"/>
    <w:rsid w:val="00A849C2"/>
    <w:rsid w:val="00A86E28"/>
    <w:rsid w:val="00A94B19"/>
    <w:rsid w:val="00AA0B6D"/>
    <w:rsid w:val="00AA0C99"/>
    <w:rsid w:val="00AA19A1"/>
    <w:rsid w:val="00AA2496"/>
    <w:rsid w:val="00AA4790"/>
    <w:rsid w:val="00AA7AEA"/>
    <w:rsid w:val="00AB1BCB"/>
    <w:rsid w:val="00AB613F"/>
    <w:rsid w:val="00AC3CB3"/>
    <w:rsid w:val="00AD1543"/>
    <w:rsid w:val="00AD6C60"/>
    <w:rsid w:val="00AD723D"/>
    <w:rsid w:val="00AD7996"/>
    <w:rsid w:val="00AD7BD7"/>
    <w:rsid w:val="00AE0937"/>
    <w:rsid w:val="00AE2319"/>
    <w:rsid w:val="00AE6BF0"/>
    <w:rsid w:val="00AF22AB"/>
    <w:rsid w:val="00AF5131"/>
    <w:rsid w:val="00AF703C"/>
    <w:rsid w:val="00B01035"/>
    <w:rsid w:val="00B03223"/>
    <w:rsid w:val="00B05E8E"/>
    <w:rsid w:val="00B06829"/>
    <w:rsid w:val="00B06B42"/>
    <w:rsid w:val="00B11974"/>
    <w:rsid w:val="00B12C59"/>
    <w:rsid w:val="00B1395B"/>
    <w:rsid w:val="00B170F3"/>
    <w:rsid w:val="00B21BE3"/>
    <w:rsid w:val="00B2605A"/>
    <w:rsid w:val="00B26860"/>
    <w:rsid w:val="00B3213D"/>
    <w:rsid w:val="00B4216C"/>
    <w:rsid w:val="00B45DCD"/>
    <w:rsid w:val="00B56927"/>
    <w:rsid w:val="00B60962"/>
    <w:rsid w:val="00B6475E"/>
    <w:rsid w:val="00B66823"/>
    <w:rsid w:val="00B73667"/>
    <w:rsid w:val="00B7457E"/>
    <w:rsid w:val="00B75090"/>
    <w:rsid w:val="00B7745C"/>
    <w:rsid w:val="00BA19F1"/>
    <w:rsid w:val="00BA799D"/>
    <w:rsid w:val="00BB7805"/>
    <w:rsid w:val="00BC07C2"/>
    <w:rsid w:val="00BC2584"/>
    <w:rsid w:val="00BC3AE5"/>
    <w:rsid w:val="00BD259E"/>
    <w:rsid w:val="00BD298E"/>
    <w:rsid w:val="00BD4688"/>
    <w:rsid w:val="00BD6FB7"/>
    <w:rsid w:val="00BE397B"/>
    <w:rsid w:val="00BE590A"/>
    <w:rsid w:val="00BE7D05"/>
    <w:rsid w:val="00BF0676"/>
    <w:rsid w:val="00C03430"/>
    <w:rsid w:val="00C049A9"/>
    <w:rsid w:val="00C1282F"/>
    <w:rsid w:val="00C1291D"/>
    <w:rsid w:val="00C12EC5"/>
    <w:rsid w:val="00C13BC4"/>
    <w:rsid w:val="00C20221"/>
    <w:rsid w:val="00C236C0"/>
    <w:rsid w:val="00C2402A"/>
    <w:rsid w:val="00C25576"/>
    <w:rsid w:val="00C31531"/>
    <w:rsid w:val="00C3396F"/>
    <w:rsid w:val="00C359B9"/>
    <w:rsid w:val="00C37EF0"/>
    <w:rsid w:val="00C405CE"/>
    <w:rsid w:val="00C41167"/>
    <w:rsid w:val="00C41D23"/>
    <w:rsid w:val="00C41DCC"/>
    <w:rsid w:val="00C4291A"/>
    <w:rsid w:val="00C5000D"/>
    <w:rsid w:val="00C5113F"/>
    <w:rsid w:val="00C54142"/>
    <w:rsid w:val="00C62240"/>
    <w:rsid w:val="00C63B08"/>
    <w:rsid w:val="00C700C9"/>
    <w:rsid w:val="00C70213"/>
    <w:rsid w:val="00C70D76"/>
    <w:rsid w:val="00C7458B"/>
    <w:rsid w:val="00C77DA1"/>
    <w:rsid w:val="00C9368F"/>
    <w:rsid w:val="00C957AD"/>
    <w:rsid w:val="00C970A6"/>
    <w:rsid w:val="00C97434"/>
    <w:rsid w:val="00C97876"/>
    <w:rsid w:val="00CA07ED"/>
    <w:rsid w:val="00CB3E63"/>
    <w:rsid w:val="00CC1581"/>
    <w:rsid w:val="00CC1599"/>
    <w:rsid w:val="00CC5573"/>
    <w:rsid w:val="00CC7870"/>
    <w:rsid w:val="00CD1FB7"/>
    <w:rsid w:val="00CD2E5F"/>
    <w:rsid w:val="00CD6FC5"/>
    <w:rsid w:val="00D014B4"/>
    <w:rsid w:val="00D10B27"/>
    <w:rsid w:val="00D12878"/>
    <w:rsid w:val="00D146F7"/>
    <w:rsid w:val="00D233FF"/>
    <w:rsid w:val="00D312B7"/>
    <w:rsid w:val="00D32AE6"/>
    <w:rsid w:val="00D342A6"/>
    <w:rsid w:val="00D445CD"/>
    <w:rsid w:val="00D53753"/>
    <w:rsid w:val="00D548E5"/>
    <w:rsid w:val="00D80F0A"/>
    <w:rsid w:val="00D85509"/>
    <w:rsid w:val="00D87D72"/>
    <w:rsid w:val="00D9304D"/>
    <w:rsid w:val="00D93CC7"/>
    <w:rsid w:val="00D95F6C"/>
    <w:rsid w:val="00D970C1"/>
    <w:rsid w:val="00DA0104"/>
    <w:rsid w:val="00DA35CD"/>
    <w:rsid w:val="00DB53F4"/>
    <w:rsid w:val="00DD0525"/>
    <w:rsid w:val="00DD78C9"/>
    <w:rsid w:val="00DE0677"/>
    <w:rsid w:val="00DE5175"/>
    <w:rsid w:val="00DE7883"/>
    <w:rsid w:val="00DF0E9E"/>
    <w:rsid w:val="00DF19D1"/>
    <w:rsid w:val="00DF7F89"/>
    <w:rsid w:val="00E01AF2"/>
    <w:rsid w:val="00E01C44"/>
    <w:rsid w:val="00E04882"/>
    <w:rsid w:val="00E0567A"/>
    <w:rsid w:val="00E07276"/>
    <w:rsid w:val="00E11F81"/>
    <w:rsid w:val="00E144F6"/>
    <w:rsid w:val="00E21D20"/>
    <w:rsid w:val="00E22B1C"/>
    <w:rsid w:val="00E2491C"/>
    <w:rsid w:val="00E347E8"/>
    <w:rsid w:val="00E34D36"/>
    <w:rsid w:val="00E36BB0"/>
    <w:rsid w:val="00E41B61"/>
    <w:rsid w:val="00E70FF1"/>
    <w:rsid w:val="00E7109E"/>
    <w:rsid w:val="00E871D9"/>
    <w:rsid w:val="00E926A5"/>
    <w:rsid w:val="00E93A62"/>
    <w:rsid w:val="00EA2106"/>
    <w:rsid w:val="00EA2FEF"/>
    <w:rsid w:val="00EA57C3"/>
    <w:rsid w:val="00EA57EC"/>
    <w:rsid w:val="00EA7B3C"/>
    <w:rsid w:val="00EB5E0F"/>
    <w:rsid w:val="00EB653B"/>
    <w:rsid w:val="00EC44DC"/>
    <w:rsid w:val="00EC51E1"/>
    <w:rsid w:val="00EC5A73"/>
    <w:rsid w:val="00ED33EF"/>
    <w:rsid w:val="00ED5458"/>
    <w:rsid w:val="00EE22E7"/>
    <w:rsid w:val="00EE4CDE"/>
    <w:rsid w:val="00EF02AC"/>
    <w:rsid w:val="00EF1C6D"/>
    <w:rsid w:val="00EF4571"/>
    <w:rsid w:val="00F12478"/>
    <w:rsid w:val="00F2242F"/>
    <w:rsid w:val="00F23C2C"/>
    <w:rsid w:val="00F32DC1"/>
    <w:rsid w:val="00F34576"/>
    <w:rsid w:val="00F37A0B"/>
    <w:rsid w:val="00F37D78"/>
    <w:rsid w:val="00F4026C"/>
    <w:rsid w:val="00F40E16"/>
    <w:rsid w:val="00F4442D"/>
    <w:rsid w:val="00F44A7F"/>
    <w:rsid w:val="00F51679"/>
    <w:rsid w:val="00F51CD1"/>
    <w:rsid w:val="00F7161F"/>
    <w:rsid w:val="00F74B48"/>
    <w:rsid w:val="00F8324A"/>
    <w:rsid w:val="00F852FD"/>
    <w:rsid w:val="00F93FB7"/>
    <w:rsid w:val="00F957AC"/>
    <w:rsid w:val="00F9594D"/>
    <w:rsid w:val="00F95CE0"/>
    <w:rsid w:val="00FA3B31"/>
    <w:rsid w:val="00FA3B6E"/>
    <w:rsid w:val="00FA631E"/>
    <w:rsid w:val="00FB120E"/>
    <w:rsid w:val="00FC169C"/>
    <w:rsid w:val="00FC2585"/>
    <w:rsid w:val="00FD29D1"/>
    <w:rsid w:val="00FE0AA6"/>
    <w:rsid w:val="00FE25A0"/>
    <w:rsid w:val="00FE73CD"/>
    <w:rsid w:val="00FF1C14"/>
    <w:rsid w:val="00FF2C90"/>
    <w:rsid w:val="00FF3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D89B9B-728D-4C03-B5CA-BAAC1353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7805"/>
    <w:rPr>
      <w:color w:val="000000"/>
    </w:rPr>
  </w:style>
  <w:style w:type="paragraph" w:styleId="1">
    <w:name w:val="heading 1"/>
    <w:basedOn w:val="a"/>
    <w:link w:val="10"/>
    <w:uiPriority w:val="9"/>
    <w:qFormat/>
    <w:rsid w:val="007C1704"/>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7">
    <w:name w:val="heading 7"/>
    <w:basedOn w:val="a"/>
    <w:next w:val="a"/>
    <w:link w:val="70"/>
    <w:uiPriority w:val="9"/>
    <w:semiHidden/>
    <w:unhideWhenUsed/>
    <w:qFormat/>
    <w:rsid w:val="0058053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7805"/>
    <w:rPr>
      <w:color w:val="0066CC"/>
      <w:u w:val="single"/>
    </w:rPr>
  </w:style>
  <w:style w:type="character" w:customStyle="1" w:styleId="2">
    <w:name w:val="Основной текст (2)_"/>
    <w:basedOn w:val="a0"/>
    <w:link w:val="20"/>
    <w:rsid w:val="00BB7805"/>
    <w:rPr>
      <w:rFonts w:ascii="Times New Roman" w:eastAsia="Times New Roman" w:hAnsi="Times New Roman" w:cs="Times New Roman"/>
      <w:b/>
      <w:bCs/>
      <w:i w:val="0"/>
      <w:iCs w:val="0"/>
      <w:smallCaps w:val="0"/>
      <w:strike w:val="0"/>
      <w:spacing w:val="5"/>
      <w:sz w:val="21"/>
      <w:szCs w:val="21"/>
      <w:u w:val="none"/>
    </w:rPr>
  </w:style>
  <w:style w:type="character" w:customStyle="1" w:styleId="23pt">
    <w:name w:val="Основной текст (2) + Интервал 3 pt"/>
    <w:basedOn w:val="2"/>
    <w:rsid w:val="00BB7805"/>
    <w:rPr>
      <w:rFonts w:ascii="Times New Roman" w:eastAsia="Times New Roman" w:hAnsi="Times New Roman" w:cs="Times New Roman"/>
      <w:b/>
      <w:bCs/>
      <w:i w:val="0"/>
      <w:iCs w:val="0"/>
      <w:smallCaps w:val="0"/>
      <w:strike w:val="0"/>
      <w:color w:val="000000"/>
      <w:spacing w:val="66"/>
      <w:w w:val="100"/>
      <w:position w:val="0"/>
      <w:sz w:val="21"/>
      <w:szCs w:val="21"/>
      <w:u w:val="none"/>
      <w:lang w:val="ru-RU" w:eastAsia="ru-RU" w:bidi="ru-RU"/>
    </w:rPr>
  </w:style>
  <w:style w:type="character" w:customStyle="1" w:styleId="a4">
    <w:name w:val="Основной текст_"/>
    <w:basedOn w:val="a0"/>
    <w:link w:val="11"/>
    <w:rsid w:val="00BB780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0pt">
    <w:name w:val="Основной текст + Полужирный;Интервал 0 pt"/>
    <w:basedOn w:val="a4"/>
    <w:rsid w:val="00BB7805"/>
    <w:rPr>
      <w:rFonts w:ascii="Times New Roman" w:eastAsia="Times New Roman" w:hAnsi="Times New Roman" w:cs="Times New Roman"/>
      <w:b/>
      <w:bCs/>
      <w:i w:val="0"/>
      <w:iCs w:val="0"/>
      <w:smallCaps w:val="0"/>
      <w:strike w:val="0"/>
      <w:color w:val="000000"/>
      <w:spacing w:val="5"/>
      <w:w w:val="100"/>
      <w:position w:val="0"/>
      <w:sz w:val="21"/>
      <w:szCs w:val="21"/>
      <w:u w:val="none"/>
      <w:lang w:val="ru-RU" w:eastAsia="ru-RU" w:bidi="ru-RU"/>
    </w:rPr>
  </w:style>
  <w:style w:type="character" w:customStyle="1" w:styleId="21">
    <w:name w:val="Заголовок №2_"/>
    <w:basedOn w:val="a0"/>
    <w:link w:val="210"/>
    <w:rsid w:val="00BB7805"/>
    <w:rPr>
      <w:rFonts w:ascii="Times New Roman" w:eastAsia="Times New Roman" w:hAnsi="Times New Roman" w:cs="Times New Roman"/>
      <w:b/>
      <w:bCs/>
      <w:i w:val="0"/>
      <w:iCs w:val="0"/>
      <w:smallCaps w:val="0"/>
      <w:strike w:val="0"/>
      <w:spacing w:val="5"/>
      <w:sz w:val="21"/>
      <w:szCs w:val="21"/>
      <w:u w:val="none"/>
    </w:rPr>
  </w:style>
  <w:style w:type="character" w:customStyle="1" w:styleId="22">
    <w:name w:val="Заголовок №2"/>
    <w:basedOn w:val="21"/>
    <w:rsid w:val="00BB7805"/>
    <w:rPr>
      <w:rFonts w:ascii="Times New Roman" w:eastAsia="Times New Roman" w:hAnsi="Times New Roman" w:cs="Times New Roman"/>
      <w:b/>
      <w:bCs/>
      <w:i w:val="0"/>
      <w:iCs w:val="0"/>
      <w:smallCaps w:val="0"/>
      <w:strike w:val="0"/>
      <w:color w:val="000000"/>
      <w:spacing w:val="5"/>
      <w:w w:val="100"/>
      <w:position w:val="0"/>
      <w:sz w:val="21"/>
      <w:szCs w:val="21"/>
      <w:u w:val="single"/>
      <w:lang w:val="ru-RU" w:eastAsia="ru-RU" w:bidi="ru-RU"/>
    </w:rPr>
  </w:style>
  <w:style w:type="character" w:customStyle="1" w:styleId="23">
    <w:name w:val="Подпись к картинке (2)_"/>
    <w:basedOn w:val="a0"/>
    <w:link w:val="24"/>
    <w:rsid w:val="00BB7805"/>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20">
    <w:name w:val="Основной текст (2)"/>
    <w:basedOn w:val="a"/>
    <w:link w:val="2"/>
    <w:rsid w:val="00BB7805"/>
    <w:pPr>
      <w:shd w:val="clear" w:color="auto" w:fill="FFFFFF"/>
      <w:spacing w:after="360" w:line="0" w:lineRule="atLeast"/>
      <w:ind w:hanging="140"/>
      <w:jc w:val="center"/>
    </w:pPr>
    <w:rPr>
      <w:rFonts w:ascii="Times New Roman" w:eastAsia="Times New Roman" w:hAnsi="Times New Roman" w:cs="Times New Roman"/>
      <w:b/>
      <w:bCs/>
      <w:spacing w:val="5"/>
      <w:sz w:val="21"/>
      <w:szCs w:val="21"/>
    </w:rPr>
  </w:style>
  <w:style w:type="paragraph" w:customStyle="1" w:styleId="11">
    <w:name w:val="Основной текст1"/>
    <w:basedOn w:val="a"/>
    <w:link w:val="a4"/>
    <w:rsid w:val="00BB7805"/>
    <w:pPr>
      <w:shd w:val="clear" w:color="auto" w:fill="FFFFFF"/>
      <w:spacing w:before="360" w:after="360" w:line="0" w:lineRule="atLeast"/>
      <w:jc w:val="both"/>
    </w:pPr>
    <w:rPr>
      <w:rFonts w:ascii="Times New Roman" w:eastAsia="Times New Roman" w:hAnsi="Times New Roman" w:cs="Times New Roman"/>
      <w:spacing w:val="3"/>
      <w:sz w:val="21"/>
      <w:szCs w:val="21"/>
    </w:rPr>
  </w:style>
  <w:style w:type="paragraph" w:customStyle="1" w:styleId="210">
    <w:name w:val="Заголовок №21"/>
    <w:basedOn w:val="a"/>
    <w:link w:val="21"/>
    <w:rsid w:val="00BB7805"/>
    <w:pPr>
      <w:shd w:val="clear" w:color="auto" w:fill="FFFFFF"/>
      <w:spacing w:before="240" w:after="360" w:line="0" w:lineRule="atLeast"/>
      <w:jc w:val="both"/>
      <w:outlineLvl w:val="1"/>
    </w:pPr>
    <w:rPr>
      <w:rFonts w:ascii="Times New Roman" w:eastAsia="Times New Roman" w:hAnsi="Times New Roman" w:cs="Times New Roman"/>
      <w:b/>
      <w:bCs/>
      <w:spacing w:val="5"/>
      <w:sz w:val="21"/>
      <w:szCs w:val="21"/>
    </w:rPr>
  </w:style>
  <w:style w:type="paragraph" w:customStyle="1" w:styleId="24">
    <w:name w:val="Подпись к картинке (2)"/>
    <w:basedOn w:val="a"/>
    <w:link w:val="23"/>
    <w:rsid w:val="00BB7805"/>
    <w:pPr>
      <w:shd w:val="clear" w:color="auto" w:fill="FFFFFF"/>
      <w:spacing w:line="0" w:lineRule="atLeast"/>
    </w:pPr>
    <w:rPr>
      <w:rFonts w:ascii="Times New Roman" w:eastAsia="Times New Roman" w:hAnsi="Times New Roman" w:cs="Times New Roman"/>
      <w:spacing w:val="3"/>
      <w:sz w:val="21"/>
      <w:szCs w:val="21"/>
    </w:rPr>
  </w:style>
  <w:style w:type="table" w:styleId="a5">
    <w:name w:val="Table Grid"/>
    <w:basedOn w:val="a1"/>
    <w:uiPriority w:val="59"/>
    <w:rsid w:val="00E01A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01AF2"/>
    <w:pPr>
      <w:ind w:left="720"/>
      <w:contextualSpacing/>
    </w:pPr>
  </w:style>
  <w:style w:type="paragraph" w:styleId="a7">
    <w:name w:val="Balloon Text"/>
    <w:basedOn w:val="a"/>
    <w:link w:val="a8"/>
    <w:uiPriority w:val="99"/>
    <w:semiHidden/>
    <w:unhideWhenUsed/>
    <w:rsid w:val="00003700"/>
    <w:rPr>
      <w:rFonts w:ascii="Tahoma" w:hAnsi="Tahoma" w:cs="Tahoma"/>
      <w:sz w:val="16"/>
      <w:szCs w:val="16"/>
    </w:rPr>
  </w:style>
  <w:style w:type="character" w:customStyle="1" w:styleId="a8">
    <w:name w:val="Текст выноски Знак"/>
    <w:basedOn w:val="a0"/>
    <w:link w:val="a7"/>
    <w:uiPriority w:val="99"/>
    <w:semiHidden/>
    <w:rsid w:val="00003700"/>
    <w:rPr>
      <w:rFonts w:ascii="Tahoma" w:hAnsi="Tahoma" w:cs="Tahoma"/>
      <w:color w:val="000000"/>
      <w:sz w:val="16"/>
      <w:szCs w:val="16"/>
    </w:rPr>
  </w:style>
  <w:style w:type="paragraph" w:customStyle="1" w:styleId="ConsNormal">
    <w:name w:val="ConsNormal"/>
    <w:rsid w:val="00103DF7"/>
    <w:pPr>
      <w:ind w:firstLine="720"/>
    </w:pPr>
    <w:rPr>
      <w:rFonts w:ascii="Arial" w:eastAsia="Times New Roman" w:hAnsi="Arial" w:cs="Times New Roman"/>
      <w:sz w:val="20"/>
      <w:szCs w:val="20"/>
      <w:lang w:bidi="ar-SA"/>
    </w:rPr>
  </w:style>
  <w:style w:type="paragraph" w:customStyle="1" w:styleId="12">
    <w:name w:val="Обычный1"/>
    <w:link w:val="13"/>
    <w:uiPriority w:val="99"/>
    <w:rsid w:val="00103DF7"/>
    <w:pPr>
      <w:widowControl/>
      <w:autoSpaceDE w:val="0"/>
      <w:autoSpaceDN w:val="0"/>
      <w:jc w:val="both"/>
    </w:pPr>
    <w:rPr>
      <w:rFonts w:ascii="TimesET" w:eastAsia="Times New Roman" w:hAnsi="TimesET" w:cs="TimesET"/>
      <w:lang w:bidi="ar-SA"/>
    </w:rPr>
  </w:style>
  <w:style w:type="paragraph" w:customStyle="1" w:styleId="Standard">
    <w:name w:val="Standard"/>
    <w:rsid w:val="00103DF7"/>
    <w:pPr>
      <w:suppressAutoHyphens/>
      <w:autoSpaceDN w:val="0"/>
    </w:pPr>
    <w:rPr>
      <w:rFonts w:ascii="Times New Roman" w:eastAsia="Andale Sans UI" w:hAnsi="Times New Roman" w:cs="Tahoma"/>
      <w:kern w:val="3"/>
      <w:lang w:val="de-DE" w:eastAsia="ja-JP" w:bidi="fa-IR"/>
    </w:rPr>
  </w:style>
  <w:style w:type="character" w:customStyle="1" w:styleId="apple-converted-space">
    <w:name w:val="apple-converted-space"/>
    <w:basedOn w:val="a0"/>
    <w:rsid w:val="00103DF7"/>
  </w:style>
  <w:style w:type="paragraph" w:styleId="a9">
    <w:name w:val="Normal (Web)"/>
    <w:basedOn w:val="a"/>
    <w:uiPriority w:val="99"/>
    <w:unhideWhenUsed/>
    <w:qFormat/>
    <w:rsid w:val="00335274"/>
    <w:pPr>
      <w:widowControl/>
      <w:spacing w:beforeAutospacing="1" w:afterAutospacing="1"/>
    </w:pPr>
    <w:rPr>
      <w:rFonts w:ascii="Times New Roman" w:eastAsia="Times New Roman" w:hAnsi="Times New Roman" w:cs="Times New Roman"/>
      <w:color w:val="auto"/>
      <w:lang w:bidi="ar-SA"/>
    </w:rPr>
  </w:style>
  <w:style w:type="character" w:customStyle="1" w:styleId="10">
    <w:name w:val="Заголовок 1 Знак"/>
    <w:basedOn w:val="a0"/>
    <w:link w:val="1"/>
    <w:uiPriority w:val="9"/>
    <w:rsid w:val="007C1704"/>
    <w:rPr>
      <w:rFonts w:ascii="Times New Roman" w:eastAsia="Times New Roman" w:hAnsi="Times New Roman" w:cs="Times New Roman"/>
      <w:b/>
      <w:bCs/>
      <w:kern w:val="36"/>
      <w:sz w:val="48"/>
      <w:szCs w:val="48"/>
      <w:lang w:bidi="ar-SA"/>
    </w:rPr>
  </w:style>
  <w:style w:type="character" w:customStyle="1" w:styleId="70">
    <w:name w:val="Заголовок 7 Знак"/>
    <w:basedOn w:val="a0"/>
    <w:link w:val="7"/>
    <w:uiPriority w:val="9"/>
    <w:semiHidden/>
    <w:rsid w:val="00580532"/>
    <w:rPr>
      <w:rFonts w:asciiTheme="majorHAnsi" w:eastAsiaTheme="majorEastAsia" w:hAnsiTheme="majorHAnsi" w:cstheme="majorBidi"/>
      <w:i/>
      <w:iCs/>
      <w:color w:val="243F60" w:themeColor="accent1" w:themeShade="7F"/>
    </w:rPr>
  </w:style>
  <w:style w:type="paragraph" w:styleId="aa">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b"/>
    <w:unhideWhenUsed/>
    <w:rsid w:val="00580532"/>
    <w:pPr>
      <w:widowControl/>
      <w:spacing w:after="120"/>
    </w:pPr>
    <w:rPr>
      <w:rFonts w:ascii="Times New Roman" w:eastAsia="Times New Roman" w:hAnsi="Times New Roman" w:cs="Times New Roman"/>
      <w:color w:val="auto"/>
      <w:lang w:bidi="ar-SA"/>
    </w:rPr>
  </w:style>
  <w:style w:type="character" w:customStyle="1" w:styleId="ab">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a"/>
    <w:rsid w:val="00580532"/>
    <w:rPr>
      <w:rFonts w:ascii="Times New Roman" w:eastAsia="Times New Roman" w:hAnsi="Times New Roman" w:cs="Times New Roman"/>
      <w:lang w:bidi="ar-SA"/>
    </w:rPr>
  </w:style>
  <w:style w:type="paragraph" w:customStyle="1" w:styleId="ConsPlusNormal">
    <w:name w:val="ConsPlusNormal"/>
    <w:link w:val="ConsPlusNormal0"/>
    <w:rsid w:val="00580532"/>
    <w:pPr>
      <w:autoSpaceDE w:val="0"/>
      <w:autoSpaceDN w:val="0"/>
      <w:adjustRightInd w:val="0"/>
      <w:ind w:firstLine="720"/>
    </w:pPr>
    <w:rPr>
      <w:rFonts w:ascii="Arial" w:eastAsia="Times New Roman" w:hAnsi="Arial" w:cs="Arial"/>
      <w:sz w:val="20"/>
      <w:szCs w:val="20"/>
      <w:lang w:bidi="ar-SA"/>
    </w:rPr>
  </w:style>
  <w:style w:type="character" w:customStyle="1" w:styleId="ConsPlusNormal0">
    <w:name w:val="ConsPlusNormal Знак"/>
    <w:link w:val="ConsPlusNormal"/>
    <w:rsid w:val="00580532"/>
    <w:rPr>
      <w:rFonts w:ascii="Arial" w:eastAsia="Times New Roman" w:hAnsi="Arial" w:cs="Arial"/>
      <w:sz w:val="20"/>
      <w:szCs w:val="20"/>
      <w:lang w:bidi="ar-SA"/>
    </w:rPr>
  </w:style>
  <w:style w:type="character" w:customStyle="1" w:styleId="13">
    <w:name w:val="Обычный1 Знак"/>
    <w:link w:val="12"/>
    <w:uiPriority w:val="99"/>
    <w:locked/>
    <w:rsid w:val="00580532"/>
    <w:rPr>
      <w:rFonts w:ascii="TimesET" w:eastAsia="Times New Roman" w:hAnsi="TimesET" w:cs="TimesET"/>
      <w:lang w:bidi="ar-SA"/>
    </w:rPr>
  </w:style>
  <w:style w:type="character" w:customStyle="1" w:styleId="FontStyle77">
    <w:name w:val="Font Style77"/>
    <w:rsid w:val="00580532"/>
    <w:rPr>
      <w:rFonts w:ascii="Times New Roman" w:hAnsi="Times New Roman" w:cs="Times New Roman"/>
      <w:spacing w:val="-10"/>
      <w:sz w:val="10"/>
      <w:szCs w:val="10"/>
    </w:rPr>
  </w:style>
  <w:style w:type="paragraph" w:customStyle="1" w:styleId="ConsNonformat">
    <w:name w:val="ConsNonformat"/>
    <w:uiPriority w:val="99"/>
    <w:rsid w:val="00580532"/>
    <w:pPr>
      <w:overflowPunct w:val="0"/>
      <w:autoSpaceDE w:val="0"/>
      <w:autoSpaceDN w:val="0"/>
      <w:adjustRightInd w:val="0"/>
      <w:ind w:right="19772"/>
    </w:pPr>
    <w:rPr>
      <w:rFonts w:eastAsia="Times New Roman" w:cs="Times New Roman"/>
      <w:sz w:val="20"/>
      <w:szCs w:val="20"/>
      <w:lang w:bidi="ar-SA"/>
    </w:rPr>
  </w:style>
  <w:style w:type="character" w:styleId="ac">
    <w:name w:val="Strong"/>
    <w:uiPriority w:val="22"/>
    <w:qFormat/>
    <w:rsid w:val="00580532"/>
    <w:rPr>
      <w:b/>
      <w:bCs/>
    </w:rPr>
  </w:style>
  <w:style w:type="character" w:customStyle="1" w:styleId="num">
    <w:name w:val="num"/>
    <w:rsid w:val="00580532"/>
  </w:style>
  <w:style w:type="character" w:customStyle="1" w:styleId="14">
    <w:name w:val="Заголовок1"/>
    <w:rsid w:val="00580532"/>
  </w:style>
  <w:style w:type="paragraph" w:customStyle="1" w:styleId="a60">
    <w:name w:val="a6"/>
    <w:basedOn w:val="a"/>
    <w:rsid w:val="0058053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nformat">
    <w:name w:val="ConsPlusNonformat"/>
    <w:rsid w:val="0035627F"/>
    <w:pPr>
      <w:widowControl/>
      <w:autoSpaceDE w:val="0"/>
      <w:autoSpaceDN w:val="0"/>
      <w:adjustRightInd w:val="0"/>
    </w:pPr>
    <w:rPr>
      <w:rFonts w:eastAsia="Times New Roman"/>
      <w:sz w:val="20"/>
      <w:szCs w:val="20"/>
      <w:lang w:bidi="ar-SA"/>
    </w:rPr>
  </w:style>
  <w:style w:type="character" w:styleId="ad">
    <w:name w:val="Emphasis"/>
    <w:qFormat/>
    <w:rsid w:val="00B45DCD"/>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8238">
      <w:bodyDiv w:val="1"/>
      <w:marLeft w:val="0"/>
      <w:marRight w:val="0"/>
      <w:marTop w:val="0"/>
      <w:marBottom w:val="0"/>
      <w:divBdr>
        <w:top w:val="none" w:sz="0" w:space="0" w:color="auto"/>
        <w:left w:val="none" w:sz="0" w:space="0" w:color="auto"/>
        <w:bottom w:val="none" w:sz="0" w:space="0" w:color="auto"/>
        <w:right w:val="none" w:sz="0" w:space="0" w:color="auto"/>
      </w:divBdr>
    </w:div>
    <w:div w:id="27225483">
      <w:bodyDiv w:val="1"/>
      <w:marLeft w:val="0"/>
      <w:marRight w:val="0"/>
      <w:marTop w:val="0"/>
      <w:marBottom w:val="0"/>
      <w:divBdr>
        <w:top w:val="none" w:sz="0" w:space="0" w:color="auto"/>
        <w:left w:val="none" w:sz="0" w:space="0" w:color="auto"/>
        <w:bottom w:val="none" w:sz="0" w:space="0" w:color="auto"/>
        <w:right w:val="none" w:sz="0" w:space="0" w:color="auto"/>
      </w:divBdr>
    </w:div>
    <w:div w:id="562519686">
      <w:bodyDiv w:val="1"/>
      <w:marLeft w:val="0"/>
      <w:marRight w:val="0"/>
      <w:marTop w:val="0"/>
      <w:marBottom w:val="0"/>
      <w:divBdr>
        <w:top w:val="none" w:sz="0" w:space="0" w:color="auto"/>
        <w:left w:val="none" w:sz="0" w:space="0" w:color="auto"/>
        <w:bottom w:val="none" w:sz="0" w:space="0" w:color="auto"/>
        <w:right w:val="none" w:sz="0" w:space="0" w:color="auto"/>
      </w:divBdr>
    </w:div>
    <w:div w:id="583761284">
      <w:bodyDiv w:val="1"/>
      <w:marLeft w:val="0"/>
      <w:marRight w:val="0"/>
      <w:marTop w:val="0"/>
      <w:marBottom w:val="0"/>
      <w:divBdr>
        <w:top w:val="none" w:sz="0" w:space="0" w:color="auto"/>
        <w:left w:val="none" w:sz="0" w:space="0" w:color="auto"/>
        <w:bottom w:val="none" w:sz="0" w:space="0" w:color="auto"/>
        <w:right w:val="none" w:sz="0" w:space="0" w:color="auto"/>
      </w:divBdr>
    </w:div>
    <w:div w:id="1005398648">
      <w:bodyDiv w:val="1"/>
      <w:marLeft w:val="0"/>
      <w:marRight w:val="0"/>
      <w:marTop w:val="0"/>
      <w:marBottom w:val="0"/>
      <w:divBdr>
        <w:top w:val="none" w:sz="0" w:space="0" w:color="auto"/>
        <w:left w:val="none" w:sz="0" w:space="0" w:color="auto"/>
        <w:bottom w:val="none" w:sz="0" w:space="0" w:color="auto"/>
        <w:right w:val="none" w:sz="0" w:space="0" w:color="auto"/>
      </w:divBdr>
    </w:div>
    <w:div w:id="1064252413">
      <w:bodyDiv w:val="1"/>
      <w:marLeft w:val="0"/>
      <w:marRight w:val="0"/>
      <w:marTop w:val="0"/>
      <w:marBottom w:val="0"/>
      <w:divBdr>
        <w:top w:val="none" w:sz="0" w:space="0" w:color="auto"/>
        <w:left w:val="none" w:sz="0" w:space="0" w:color="auto"/>
        <w:bottom w:val="none" w:sz="0" w:space="0" w:color="auto"/>
        <w:right w:val="none" w:sz="0" w:space="0" w:color="auto"/>
      </w:divBdr>
    </w:div>
    <w:div w:id="1497838629">
      <w:bodyDiv w:val="1"/>
      <w:marLeft w:val="0"/>
      <w:marRight w:val="0"/>
      <w:marTop w:val="0"/>
      <w:marBottom w:val="0"/>
      <w:divBdr>
        <w:top w:val="none" w:sz="0" w:space="0" w:color="auto"/>
        <w:left w:val="none" w:sz="0" w:space="0" w:color="auto"/>
        <w:bottom w:val="none" w:sz="0" w:space="0" w:color="auto"/>
        <w:right w:val="none" w:sz="0" w:space="0" w:color="auto"/>
      </w:divBdr>
    </w:div>
    <w:div w:id="1570112231">
      <w:bodyDiv w:val="1"/>
      <w:marLeft w:val="0"/>
      <w:marRight w:val="0"/>
      <w:marTop w:val="0"/>
      <w:marBottom w:val="0"/>
      <w:divBdr>
        <w:top w:val="none" w:sz="0" w:space="0" w:color="auto"/>
        <w:left w:val="none" w:sz="0" w:space="0" w:color="auto"/>
        <w:bottom w:val="none" w:sz="0" w:space="0" w:color="auto"/>
        <w:right w:val="none" w:sz="0" w:space="0" w:color="auto"/>
      </w:divBdr>
    </w:div>
    <w:div w:id="1600334479">
      <w:bodyDiv w:val="1"/>
      <w:marLeft w:val="0"/>
      <w:marRight w:val="0"/>
      <w:marTop w:val="0"/>
      <w:marBottom w:val="0"/>
      <w:divBdr>
        <w:top w:val="none" w:sz="0" w:space="0" w:color="auto"/>
        <w:left w:val="none" w:sz="0" w:space="0" w:color="auto"/>
        <w:bottom w:val="none" w:sz="0" w:space="0" w:color="auto"/>
        <w:right w:val="none" w:sz="0" w:space="0" w:color="auto"/>
      </w:divBdr>
      <w:divsChild>
        <w:div w:id="526678857">
          <w:marLeft w:val="0"/>
          <w:marRight w:val="0"/>
          <w:marTop w:val="100"/>
          <w:marBottom w:val="100"/>
          <w:divBdr>
            <w:top w:val="none" w:sz="0" w:space="0" w:color="auto"/>
            <w:left w:val="none" w:sz="0" w:space="0" w:color="auto"/>
            <w:bottom w:val="none" w:sz="0" w:space="0" w:color="auto"/>
            <w:right w:val="none" w:sz="0" w:space="0" w:color="auto"/>
          </w:divBdr>
          <w:divsChild>
            <w:div w:id="1379233600">
              <w:marLeft w:val="0"/>
              <w:marRight w:val="0"/>
              <w:marTop w:val="0"/>
              <w:marBottom w:val="0"/>
              <w:divBdr>
                <w:top w:val="none" w:sz="0" w:space="0" w:color="auto"/>
                <w:left w:val="none" w:sz="0" w:space="0" w:color="auto"/>
                <w:bottom w:val="none" w:sz="0" w:space="0" w:color="auto"/>
                <w:right w:val="none" w:sz="0" w:space="0" w:color="auto"/>
              </w:divBdr>
              <w:divsChild>
                <w:div w:id="721635408">
                  <w:marLeft w:val="3075"/>
                  <w:marRight w:val="0"/>
                  <w:marTop w:val="0"/>
                  <w:marBottom w:val="0"/>
                  <w:divBdr>
                    <w:top w:val="none" w:sz="0" w:space="0" w:color="auto"/>
                    <w:left w:val="none" w:sz="0" w:space="0" w:color="auto"/>
                    <w:bottom w:val="none" w:sz="0" w:space="0" w:color="auto"/>
                    <w:right w:val="none" w:sz="0" w:space="0" w:color="auto"/>
                  </w:divBdr>
                  <w:divsChild>
                    <w:div w:id="1880240790">
                      <w:marLeft w:val="0"/>
                      <w:marRight w:val="0"/>
                      <w:marTop w:val="75"/>
                      <w:marBottom w:val="0"/>
                      <w:divBdr>
                        <w:top w:val="none" w:sz="0" w:space="0" w:color="auto"/>
                        <w:left w:val="none" w:sz="0" w:space="0" w:color="auto"/>
                        <w:bottom w:val="none" w:sz="0" w:space="0" w:color="auto"/>
                        <w:right w:val="none" w:sz="0" w:space="0" w:color="auto"/>
                      </w:divBdr>
                      <w:divsChild>
                        <w:div w:id="484274167">
                          <w:marLeft w:val="0"/>
                          <w:marRight w:val="0"/>
                          <w:marTop w:val="75"/>
                          <w:marBottom w:val="0"/>
                          <w:divBdr>
                            <w:top w:val="none" w:sz="0" w:space="0" w:color="auto"/>
                            <w:left w:val="none" w:sz="0" w:space="0" w:color="auto"/>
                            <w:bottom w:val="none" w:sz="0" w:space="0" w:color="auto"/>
                            <w:right w:val="none" w:sz="0" w:space="0" w:color="auto"/>
                          </w:divBdr>
                          <w:divsChild>
                            <w:div w:id="2067413964">
                              <w:marLeft w:val="0"/>
                              <w:marRight w:val="0"/>
                              <w:marTop w:val="75"/>
                              <w:marBottom w:val="75"/>
                              <w:divBdr>
                                <w:top w:val="single" w:sz="6" w:space="4" w:color="DDDDDD"/>
                                <w:left w:val="single" w:sz="6" w:space="4" w:color="DDDDDD"/>
                                <w:bottom w:val="single" w:sz="6" w:space="4" w:color="DDDDDD"/>
                                <w:right w:val="single" w:sz="6" w:space="4" w:color="DDDDDD"/>
                              </w:divBdr>
                              <w:divsChild>
                                <w:div w:id="11837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798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53F7D-9D25-4569-8C97-02687B07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2989</Words>
  <Characters>17041</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ООО "Комус-Южный Урал"</Company>
  <LinksUpToDate>false</LinksUpToDate>
  <CharactersWithSpaces>19991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 Игорь Игоревич</dc:creator>
  <cp:lastModifiedBy>ASUS</cp:lastModifiedBy>
  <cp:revision>2</cp:revision>
  <cp:lastPrinted>2021-03-22T04:14:00Z</cp:lastPrinted>
  <dcterms:created xsi:type="dcterms:W3CDTF">2026-02-18T06:21:00Z</dcterms:created>
  <dcterms:modified xsi:type="dcterms:W3CDTF">2026-02-18T06:21:00Z</dcterms:modified>
</cp:coreProperties>
</file>