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88A29" w14:textId="616E19F0" w:rsidR="00936468" w:rsidRPr="00936468" w:rsidRDefault="00936468" w:rsidP="00936468">
      <w:pPr>
        <w:pStyle w:val="11"/>
        <w:spacing w:line="252" w:lineRule="auto"/>
        <w:ind w:left="-426" w:right="42" w:firstLine="426"/>
        <w:jc w:val="center"/>
        <w:rPr>
          <w:rStyle w:val="a3"/>
          <w:b/>
          <w:bCs/>
          <w:sz w:val="20"/>
          <w:szCs w:val="20"/>
        </w:rPr>
      </w:pPr>
      <w:r w:rsidRPr="00936468">
        <w:rPr>
          <w:rStyle w:val="a3"/>
          <w:b/>
          <w:bCs/>
          <w:sz w:val="20"/>
          <w:szCs w:val="20"/>
        </w:rPr>
        <w:t>Договор №</w:t>
      </w:r>
    </w:p>
    <w:p w14:paraId="12AE3187" w14:textId="77777777" w:rsidR="00936468" w:rsidRPr="00936468" w:rsidRDefault="00936468" w:rsidP="00936468">
      <w:pPr>
        <w:pStyle w:val="11"/>
        <w:spacing w:line="252" w:lineRule="auto"/>
        <w:ind w:left="-426" w:right="42" w:firstLine="426"/>
        <w:jc w:val="center"/>
        <w:rPr>
          <w:rStyle w:val="a3"/>
          <w:b/>
          <w:bCs/>
          <w:sz w:val="20"/>
          <w:szCs w:val="20"/>
        </w:rPr>
      </w:pPr>
    </w:p>
    <w:p w14:paraId="3CB8FAD2" w14:textId="0B4FC29D" w:rsidR="00936468" w:rsidRPr="00936468" w:rsidRDefault="00936468" w:rsidP="002B2B26">
      <w:pPr>
        <w:pStyle w:val="11"/>
        <w:spacing w:line="252" w:lineRule="auto"/>
        <w:ind w:left="-426" w:right="42" w:firstLine="0"/>
        <w:jc w:val="center"/>
        <w:rPr>
          <w:rStyle w:val="a3"/>
          <w:bCs/>
          <w:sz w:val="20"/>
          <w:szCs w:val="20"/>
        </w:rPr>
      </w:pPr>
      <w:r w:rsidRPr="00936468">
        <w:rPr>
          <w:rStyle w:val="a3"/>
          <w:bCs/>
          <w:sz w:val="20"/>
          <w:szCs w:val="20"/>
        </w:rPr>
        <w:t>г. Челябинск</w:t>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r>
      <w:r w:rsidRPr="00936468">
        <w:rPr>
          <w:rStyle w:val="a3"/>
          <w:bCs/>
          <w:sz w:val="20"/>
          <w:szCs w:val="20"/>
        </w:rPr>
        <w:tab/>
        <w:t xml:space="preserve">     ___________ 202</w:t>
      </w:r>
      <w:r w:rsidR="009E0EA0">
        <w:rPr>
          <w:rStyle w:val="a3"/>
          <w:bCs/>
          <w:sz w:val="20"/>
          <w:szCs w:val="20"/>
        </w:rPr>
        <w:t>6</w:t>
      </w:r>
      <w:r w:rsidRPr="00936468">
        <w:rPr>
          <w:rStyle w:val="a3"/>
          <w:bCs/>
          <w:sz w:val="20"/>
          <w:szCs w:val="20"/>
        </w:rPr>
        <w:t>г.</w:t>
      </w:r>
    </w:p>
    <w:p w14:paraId="1F7B1F69" w14:textId="77777777" w:rsidR="00936468" w:rsidRPr="00936468" w:rsidRDefault="00936468" w:rsidP="00936468">
      <w:pPr>
        <w:pStyle w:val="11"/>
        <w:spacing w:line="252" w:lineRule="auto"/>
        <w:ind w:left="-426" w:right="42" w:firstLine="426"/>
        <w:jc w:val="both"/>
        <w:rPr>
          <w:rStyle w:val="a3"/>
          <w:b/>
          <w:bCs/>
          <w:sz w:val="20"/>
          <w:szCs w:val="20"/>
        </w:rPr>
      </w:pPr>
    </w:p>
    <w:p w14:paraId="5170CB45" w14:textId="01A83069" w:rsidR="00936468" w:rsidRPr="00936468" w:rsidRDefault="00936468" w:rsidP="00936468">
      <w:pPr>
        <w:pStyle w:val="11"/>
        <w:spacing w:line="252" w:lineRule="auto"/>
        <w:ind w:left="-426" w:right="42" w:firstLine="426"/>
        <w:jc w:val="both"/>
        <w:rPr>
          <w:sz w:val="20"/>
          <w:szCs w:val="20"/>
        </w:rPr>
      </w:pPr>
      <w:r w:rsidRPr="00936468">
        <w:rPr>
          <w:rStyle w:val="a3"/>
          <w:b/>
          <w:bCs/>
          <w:sz w:val="20"/>
          <w:szCs w:val="20"/>
        </w:rPr>
        <w:t xml:space="preserve">Муниципальное автономное учреждение «Центральный парк культуры и отдыха им. Ю.А. Гагарина» (МАУ «ЦПКиО им. Ю.А. Гагарина»), </w:t>
      </w:r>
      <w:r w:rsidRPr="00936468">
        <w:rPr>
          <w:rStyle w:val="a3"/>
          <w:sz w:val="20"/>
          <w:szCs w:val="20"/>
        </w:rPr>
        <w:t>в лице</w:t>
      </w:r>
      <w:r w:rsidR="00692C04">
        <w:rPr>
          <w:rStyle w:val="a3"/>
          <w:sz w:val="20"/>
          <w:szCs w:val="20"/>
        </w:rPr>
        <w:t xml:space="preserve"> </w:t>
      </w:r>
      <w:r w:rsidRPr="00936468">
        <w:rPr>
          <w:rStyle w:val="a3"/>
          <w:sz w:val="20"/>
          <w:szCs w:val="20"/>
        </w:rPr>
        <w:t xml:space="preserve">директора </w:t>
      </w:r>
      <w:r w:rsidR="0079571F">
        <w:rPr>
          <w:rStyle w:val="a3"/>
          <w:sz w:val="20"/>
          <w:szCs w:val="20"/>
        </w:rPr>
        <w:t>Еремина Александра Александровича</w:t>
      </w:r>
      <w:r w:rsidRPr="00936468">
        <w:rPr>
          <w:rStyle w:val="a3"/>
          <w:sz w:val="20"/>
          <w:szCs w:val="20"/>
        </w:rPr>
        <w:t xml:space="preserve">, действующего на основании </w:t>
      </w:r>
      <w:r w:rsidR="00B4779D">
        <w:rPr>
          <w:rStyle w:val="a3"/>
          <w:sz w:val="20"/>
          <w:szCs w:val="20"/>
        </w:rPr>
        <w:t>Устава</w:t>
      </w:r>
      <w:r w:rsidRPr="00936468">
        <w:rPr>
          <w:rStyle w:val="a3"/>
          <w:sz w:val="20"/>
          <w:szCs w:val="20"/>
        </w:rPr>
        <w:t>, именуемое в дальнейшем «Заказчик», с одной стороны, и</w:t>
      </w:r>
    </w:p>
    <w:p w14:paraId="6F3304E2" w14:textId="21334111" w:rsidR="00936468" w:rsidRPr="00936468" w:rsidRDefault="00EC4917" w:rsidP="00936468">
      <w:pPr>
        <w:shd w:val="clear" w:color="auto" w:fill="FFFFFF"/>
        <w:spacing w:after="0" w:line="230" w:lineRule="atLeast"/>
        <w:ind w:left="-426" w:firstLine="426"/>
        <w:jc w:val="both"/>
        <w:outlineLvl w:val="1"/>
        <w:rPr>
          <w:rStyle w:val="a3"/>
          <w:rFonts w:eastAsiaTheme="minorEastAsia"/>
          <w:sz w:val="20"/>
          <w:szCs w:val="20"/>
        </w:rPr>
      </w:pPr>
      <w:r>
        <w:rPr>
          <w:rFonts w:ascii="Times New Roman" w:eastAsia="Times New Roman" w:hAnsi="Times New Roman" w:cs="Times New Roman"/>
          <w:b/>
          <w:color w:val="0C0E31"/>
          <w:sz w:val="20"/>
          <w:szCs w:val="20"/>
        </w:rPr>
        <w:t>__________________________________________________</w:t>
      </w:r>
      <w:r w:rsidR="00936468" w:rsidRPr="00936468">
        <w:rPr>
          <w:rStyle w:val="a3"/>
          <w:rFonts w:eastAsiaTheme="minorEastAsia"/>
          <w:b/>
          <w:bCs/>
          <w:sz w:val="20"/>
          <w:szCs w:val="20"/>
        </w:rPr>
        <w:t xml:space="preserve">, </w:t>
      </w:r>
      <w:r w:rsidR="00936468" w:rsidRPr="00936468">
        <w:rPr>
          <w:rStyle w:val="a3"/>
          <w:rFonts w:eastAsiaTheme="minorEastAsia"/>
          <w:sz w:val="20"/>
          <w:szCs w:val="20"/>
        </w:rPr>
        <w:t xml:space="preserve">в лице </w:t>
      </w:r>
      <w:r>
        <w:rPr>
          <w:rFonts w:ascii="Times New Roman" w:eastAsia="Times New Roman" w:hAnsi="Times New Roman" w:cs="Times New Roman"/>
          <w:sz w:val="20"/>
          <w:szCs w:val="20"/>
        </w:rPr>
        <w:t>_____________________________________</w:t>
      </w:r>
      <w:r w:rsidR="00936468" w:rsidRPr="00936468">
        <w:rPr>
          <w:rFonts w:ascii="Times New Roman" w:hAnsi="Times New Roman" w:cs="Times New Roman"/>
          <w:sz w:val="20"/>
          <w:szCs w:val="20"/>
        </w:rPr>
        <w:t>,</w:t>
      </w:r>
      <w:r w:rsidR="00936468" w:rsidRPr="00936468">
        <w:rPr>
          <w:rFonts w:ascii="Times New Roman" w:eastAsia="Times New Roman" w:hAnsi="Times New Roman" w:cs="Times New Roman"/>
          <w:sz w:val="20"/>
          <w:szCs w:val="20"/>
        </w:rPr>
        <w:t xml:space="preserve"> действующей на основании </w:t>
      </w:r>
      <w:r>
        <w:rPr>
          <w:rFonts w:ascii="Times New Roman" w:eastAsia="Times New Roman" w:hAnsi="Times New Roman" w:cs="Times New Roman"/>
          <w:sz w:val="20"/>
          <w:szCs w:val="20"/>
        </w:rPr>
        <w:t>__________</w:t>
      </w:r>
      <w:r w:rsidR="00936468" w:rsidRPr="00936468">
        <w:rPr>
          <w:rStyle w:val="a3"/>
          <w:rFonts w:eastAsiaTheme="minorEastAsia"/>
          <w:sz w:val="20"/>
          <w:szCs w:val="20"/>
        </w:rPr>
        <w:t>, именуемое в дальнейшем «Поставщик», с другой стороны, при совместном упоминании именуемые Стороны, заключили настоящий Договор о нижеследующем:</w:t>
      </w:r>
    </w:p>
    <w:p w14:paraId="134F44BF" w14:textId="77777777" w:rsidR="00936468" w:rsidRPr="00936468" w:rsidRDefault="00936468" w:rsidP="00936468">
      <w:pPr>
        <w:shd w:val="clear" w:color="auto" w:fill="FFFFFF"/>
        <w:spacing w:after="0" w:line="230" w:lineRule="atLeast"/>
        <w:ind w:left="-426" w:firstLine="426"/>
        <w:jc w:val="both"/>
        <w:outlineLvl w:val="1"/>
        <w:rPr>
          <w:rStyle w:val="a3"/>
          <w:rFonts w:eastAsia="Arial Unicode MS"/>
          <w:sz w:val="20"/>
          <w:szCs w:val="20"/>
        </w:rPr>
      </w:pPr>
    </w:p>
    <w:p w14:paraId="630D0390" w14:textId="77777777" w:rsidR="00936468" w:rsidRPr="00936468" w:rsidRDefault="00936468" w:rsidP="00936468">
      <w:pPr>
        <w:shd w:val="clear" w:color="auto" w:fill="FFFFFF"/>
        <w:spacing w:after="0" w:line="230" w:lineRule="atLeast"/>
        <w:ind w:left="-426" w:firstLine="426"/>
        <w:jc w:val="center"/>
        <w:outlineLvl w:val="1"/>
        <w:rPr>
          <w:rFonts w:ascii="Times New Roman" w:hAnsi="Times New Roman" w:cs="Times New Roman"/>
          <w:b/>
          <w:sz w:val="20"/>
          <w:szCs w:val="20"/>
        </w:rPr>
      </w:pPr>
      <w:r w:rsidRPr="00936468">
        <w:rPr>
          <w:rFonts w:ascii="Times New Roman" w:hAnsi="Times New Roman" w:cs="Times New Roman"/>
          <w:b/>
          <w:sz w:val="20"/>
          <w:szCs w:val="20"/>
        </w:rPr>
        <w:t>1. ПРЕДМЕТ ДОГОВОРА</w:t>
      </w:r>
    </w:p>
    <w:p w14:paraId="054EA3A7" w14:textId="3A963851" w:rsidR="00936468" w:rsidRPr="00936468" w:rsidRDefault="00936468" w:rsidP="00936468">
      <w:pPr>
        <w:pStyle w:val="a6"/>
        <w:widowControl/>
        <w:numPr>
          <w:ilvl w:val="1"/>
          <w:numId w:val="2"/>
        </w:numPr>
        <w:shd w:val="clear" w:color="auto" w:fill="FFFFFF"/>
        <w:tabs>
          <w:tab w:val="left" w:pos="426"/>
        </w:tabs>
        <w:spacing w:line="230" w:lineRule="atLeast"/>
        <w:ind w:left="-426" w:firstLine="426"/>
        <w:jc w:val="both"/>
        <w:outlineLvl w:val="1"/>
        <w:rPr>
          <w:rStyle w:val="a4"/>
          <w:rFonts w:eastAsia="Arial Unicode MS"/>
          <w:sz w:val="20"/>
          <w:szCs w:val="20"/>
        </w:rPr>
      </w:pPr>
      <w:r w:rsidRPr="00936468">
        <w:rPr>
          <w:rStyle w:val="a4"/>
          <w:rFonts w:eastAsia="Arial Unicode MS"/>
          <w:sz w:val="20"/>
          <w:szCs w:val="20"/>
        </w:rPr>
        <w:t xml:space="preserve">По настоящему договору Поставщик обязуется поставить Заказчику </w:t>
      </w:r>
      <w:r w:rsidR="00A5709C" w:rsidRPr="00A5709C">
        <w:rPr>
          <w:rStyle w:val="a4"/>
          <w:rFonts w:eastAsia="Arial Unicode MS"/>
          <w:b/>
          <w:bCs/>
          <w:sz w:val="20"/>
          <w:szCs w:val="20"/>
        </w:rPr>
        <w:t>аккумуляторны</w:t>
      </w:r>
      <w:r w:rsidR="00A5709C">
        <w:rPr>
          <w:rStyle w:val="a4"/>
          <w:rFonts w:eastAsia="Arial Unicode MS"/>
          <w:b/>
          <w:bCs/>
          <w:sz w:val="20"/>
          <w:szCs w:val="20"/>
        </w:rPr>
        <w:t>е</w:t>
      </w:r>
      <w:r w:rsidR="00A5709C" w:rsidRPr="00A5709C">
        <w:rPr>
          <w:rStyle w:val="a4"/>
          <w:rFonts w:eastAsia="Arial Unicode MS"/>
          <w:b/>
          <w:bCs/>
          <w:sz w:val="20"/>
          <w:szCs w:val="20"/>
        </w:rPr>
        <w:t xml:space="preserve"> батаре</w:t>
      </w:r>
      <w:r w:rsidR="00A5709C">
        <w:rPr>
          <w:rStyle w:val="a4"/>
          <w:rFonts w:eastAsia="Arial Unicode MS"/>
          <w:b/>
          <w:bCs/>
          <w:sz w:val="20"/>
          <w:szCs w:val="20"/>
        </w:rPr>
        <w:t>и</w:t>
      </w:r>
      <w:r w:rsidR="00A5709C" w:rsidRPr="00A5709C">
        <w:rPr>
          <w:rStyle w:val="a4"/>
          <w:rFonts w:eastAsia="Arial Unicode MS"/>
          <w:b/>
          <w:bCs/>
          <w:sz w:val="20"/>
          <w:szCs w:val="20"/>
        </w:rPr>
        <w:t xml:space="preserve"> и слесарн</w:t>
      </w:r>
      <w:r w:rsidR="00A5709C">
        <w:rPr>
          <w:rStyle w:val="a4"/>
          <w:rFonts w:eastAsia="Arial Unicode MS"/>
          <w:b/>
          <w:bCs/>
          <w:sz w:val="20"/>
          <w:szCs w:val="20"/>
        </w:rPr>
        <w:t>ый</w:t>
      </w:r>
      <w:r w:rsidR="00A5709C" w:rsidRPr="00A5709C">
        <w:rPr>
          <w:rStyle w:val="a4"/>
          <w:rFonts w:eastAsia="Arial Unicode MS"/>
          <w:b/>
          <w:bCs/>
          <w:sz w:val="20"/>
          <w:szCs w:val="20"/>
        </w:rPr>
        <w:t xml:space="preserve"> инструмент</w:t>
      </w:r>
      <w:r w:rsidR="00A5709C" w:rsidRPr="00936468">
        <w:rPr>
          <w:rStyle w:val="a4"/>
          <w:rFonts w:eastAsia="Arial Unicode MS"/>
          <w:sz w:val="20"/>
          <w:szCs w:val="20"/>
        </w:rPr>
        <w:t xml:space="preserve"> </w:t>
      </w:r>
      <w:r w:rsidRPr="00936468">
        <w:rPr>
          <w:rStyle w:val="a4"/>
          <w:rFonts w:eastAsia="Arial Unicode MS"/>
          <w:sz w:val="20"/>
          <w:szCs w:val="20"/>
        </w:rPr>
        <w:t>(далее – товар), согласно приложению № 1 к настоящему договору (Спецификация), в обусловленный Договором срок, а Заказчик обязуется принять и оплатить этот Товар в порядке и сроки, установленные Договором.</w:t>
      </w:r>
    </w:p>
    <w:p w14:paraId="34E8E635" w14:textId="77777777" w:rsidR="00936468" w:rsidRPr="00936468" w:rsidRDefault="00936468" w:rsidP="00936468">
      <w:pPr>
        <w:pStyle w:val="a6"/>
        <w:widowControl/>
        <w:numPr>
          <w:ilvl w:val="1"/>
          <w:numId w:val="2"/>
        </w:numPr>
        <w:shd w:val="clear" w:color="auto" w:fill="FFFFFF"/>
        <w:tabs>
          <w:tab w:val="left" w:pos="426"/>
        </w:tabs>
        <w:spacing w:after="21" w:line="230" w:lineRule="atLeast"/>
        <w:ind w:left="-426" w:firstLine="426"/>
        <w:jc w:val="both"/>
        <w:outlineLvl w:val="1"/>
        <w:rPr>
          <w:rFonts w:ascii="Times New Roman" w:hAnsi="Times New Roman" w:cs="Times New Roman"/>
          <w:sz w:val="20"/>
          <w:szCs w:val="20"/>
        </w:rPr>
      </w:pPr>
      <w:r w:rsidRPr="00936468">
        <w:rPr>
          <w:rStyle w:val="a3"/>
          <w:rFonts w:eastAsia="Arial Unicode MS"/>
          <w:sz w:val="20"/>
          <w:szCs w:val="20"/>
        </w:rPr>
        <w:t xml:space="preserve"> Место поставки Товара: 454080, г. Челябинск, ул. Коммуны, д. 100, стр. 6.</w:t>
      </w:r>
    </w:p>
    <w:p w14:paraId="65D43CFE" w14:textId="77777777" w:rsidR="00936468" w:rsidRPr="00936468" w:rsidRDefault="00936468" w:rsidP="00936468">
      <w:pPr>
        <w:spacing w:line="1" w:lineRule="exact"/>
        <w:ind w:left="-426" w:right="42" w:firstLine="426"/>
        <w:rPr>
          <w:rFonts w:ascii="Times New Roman" w:hAnsi="Times New Roman" w:cs="Times New Roman"/>
          <w:sz w:val="20"/>
          <w:szCs w:val="20"/>
        </w:rPr>
      </w:pPr>
    </w:p>
    <w:p w14:paraId="1A34CFE4" w14:textId="77777777" w:rsidR="00936468" w:rsidRPr="00936468" w:rsidRDefault="00936468" w:rsidP="00936468">
      <w:pPr>
        <w:pStyle w:val="20"/>
        <w:keepNext/>
        <w:keepLines/>
        <w:numPr>
          <w:ilvl w:val="0"/>
          <w:numId w:val="1"/>
        </w:numPr>
        <w:tabs>
          <w:tab w:val="left" w:pos="265"/>
        </w:tabs>
        <w:spacing w:line="252" w:lineRule="auto"/>
        <w:ind w:left="-426" w:right="42" w:firstLine="426"/>
        <w:rPr>
          <w:b w:val="0"/>
          <w:sz w:val="20"/>
          <w:szCs w:val="20"/>
        </w:rPr>
      </w:pPr>
      <w:bookmarkStart w:id="0" w:name="bookmark6"/>
      <w:r w:rsidRPr="00936468">
        <w:rPr>
          <w:rStyle w:val="2"/>
          <w:b/>
          <w:sz w:val="20"/>
          <w:szCs w:val="20"/>
        </w:rPr>
        <w:t>КАЧЕСТВО ТОВАРА И УПАКОВКА</w:t>
      </w:r>
      <w:bookmarkEnd w:id="0"/>
    </w:p>
    <w:p w14:paraId="77181BB7"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Товар, поставляемый в рамках Договора, является новым (товаром, который не был в употреблении, в том числе, который не был восстановлен, у которого не были восстановлены потребительские свойства).</w:t>
      </w:r>
    </w:p>
    <w:p w14:paraId="72EC3D07"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Качество и безопасность Товара должны соответствовать техническим регламентам, стандартам, санитарно-эпидемиологическим правилам и иным нормативным документам, являющимися обязательными в отношении данного вида товара в соответствии с законодательством Российской Федерации.</w:t>
      </w:r>
    </w:p>
    <w:p w14:paraId="6BEE37FE"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При необходимости государственной регистрации, проведения обязательного декларирования/сертификации данного вида товара на территории Российской Федерации, качество и безопасность товара подтверждается регистрационными удостоверениями, декларациями/сертификатами качества, гигиеническими сертификатами (санитарно-эпидемиологическими заключениями).</w:t>
      </w:r>
    </w:p>
    <w:p w14:paraId="2CE6EE41"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должна быть без внешних и внутренних повреждений.</w:t>
      </w:r>
    </w:p>
    <w:p w14:paraId="324F0B81"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Маркировка упаковки и (или) товара должна содержать: наименование товара, наименование изготовителя, юридический адрес изготовителя, а также иную информацию, предусмотренную для маркировки данного вида товара законодательством Российской Федерации (если поставляемый Товар подлежит обязательной маркировки).</w:t>
      </w:r>
    </w:p>
    <w:p w14:paraId="1D79302D" w14:textId="77777777" w:rsidR="00936468" w:rsidRPr="00936468" w:rsidRDefault="00936468" w:rsidP="00936468">
      <w:pPr>
        <w:pStyle w:val="11"/>
        <w:numPr>
          <w:ilvl w:val="1"/>
          <w:numId w:val="1"/>
        </w:numPr>
        <w:tabs>
          <w:tab w:val="left" w:pos="426"/>
        </w:tabs>
        <w:spacing w:line="252" w:lineRule="auto"/>
        <w:ind w:left="-426" w:right="42" w:firstLine="426"/>
        <w:jc w:val="both"/>
        <w:rPr>
          <w:sz w:val="20"/>
          <w:szCs w:val="20"/>
        </w:rPr>
      </w:pPr>
      <w:r w:rsidRPr="00936468">
        <w:rPr>
          <w:rStyle w:val="a3"/>
          <w:sz w:val="20"/>
          <w:szCs w:val="20"/>
        </w:rPr>
        <w:t>Срок гарантии исчисляется с момента приёмки Товара. Предоставление гарантии поставщика и производителя осуществляется вместе с товаром.</w:t>
      </w:r>
    </w:p>
    <w:p w14:paraId="4D39FFCB" w14:textId="77777777" w:rsidR="00936468" w:rsidRPr="00936468" w:rsidRDefault="00936468" w:rsidP="00936468">
      <w:pPr>
        <w:pStyle w:val="11"/>
        <w:spacing w:line="252" w:lineRule="auto"/>
        <w:ind w:left="-426" w:right="42" w:firstLine="426"/>
        <w:jc w:val="both"/>
        <w:rPr>
          <w:sz w:val="20"/>
          <w:szCs w:val="20"/>
        </w:rPr>
      </w:pPr>
      <w:r w:rsidRPr="00936468">
        <w:rPr>
          <w:rStyle w:val="a3"/>
          <w:sz w:val="20"/>
          <w:szCs w:val="20"/>
        </w:rPr>
        <w:t>Если Заказчик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4516F998" w14:textId="77777777" w:rsidR="00936468" w:rsidRPr="00936468" w:rsidRDefault="00936468" w:rsidP="00936468">
      <w:pPr>
        <w:pStyle w:val="11"/>
        <w:spacing w:after="220" w:line="252" w:lineRule="auto"/>
        <w:ind w:left="-426" w:right="42" w:firstLine="426"/>
        <w:jc w:val="both"/>
        <w:rPr>
          <w:sz w:val="20"/>
          <w:szCs w:val="20"/>
        </w:rPr>
      </w:pPr>
      <w:r w:rsidRPr="00936468">
        <w:rPr>
          <w:rStyle w:val="a3"/>
          <w:sz w:val="20"/>
          <w:szCs w:val="20"/>
        </w:rPr>
        <w:t>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1D7216CF" w14:textId="77777777" w:rsidR="00936468" w:rsidRPr="00936468" w:rsidRDefault="00936468" w:rsidP="00936468">
      <w:pPr>
        <w:pStyle w:val="20"/>
        <w:keepNext/>
        <w:keepLines/>
        <w:numPr>
          <w:ilvl w:val="0"/>
          <w:numId w:val="1"/>
        </w:numPr>
        <w:tabs>
          <w:tab w:val="left" w:pos="265"/>
        </w:tabs>
        <w:ind w:left="-426" w:right="42" w:firstLine="426"/>
        <w:rPr>
          <w:b w:val="0"/>
          <w:sz w:val="20"/>
          <w:szCs w:val="20"/>
        </w:rPr>
      </w:pPr>
      <w:bookmarkStart w:id="1" w:name="bookmark8"/>
      <w:r w:rsidRPr="00936468">
        <w:rPr>
          <w:rStyle w:val="2"/>
          <w:b/>
          <w:sz w:val="20"/>
          <w:szCs w:val="20"/>
        </w:rPr>
        <w:t>ПРАВА И ОБЯЗАННОСТИ СТОРОН</w:t>
      </w:r>
      <w:bookmarkEnd w:id="1"/>
    </w:p>
    <w:p w14:paraId="3CE1CDD4" w14:textId="77777777" w:rsidR="00936468" w:rsidRPr="00936468" w:rsidRDefault="00936468" w:rsidP="00936468">
      <w:pPr>
        <w:pStyle w:val="11"/>
        <w:numPr>
          <w:ilvl w:val="1"/>
          <w:numId w:val="1"/>
        </w:numPr>
        <w:tabs>
          <w:tab w:val="left" w:pos="426"/>
        </w:tabs>
        <w:ind w:left="-426" w:right="42" w:firstLine="426"/>
        <w:jc w:val="both"/>
        <w:rPr>
          <w:sz w:val="20"/>
          <w:szCs w:val="20"/>
        </w:rPr>
      </w:pPr>
      <w:r w:rsidRPr="00936468">
        <w:rPr>
          <w:rStyle w:val="a3"/>
          <w:sz w:val="20"/>
          <w:szCs w:val="20"/>
        </w:rPr>
        <w:t>Поставщик обязуется:</w:t>
      </w:r>
    </w:p>
    <w:p w14:paraId="3DA2148F"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поставить Товар Заказчику, исключительно в рабочие дни с 09-00 до 16-00 часов (обед с 12-00 до 13-00);</w:t>
      </w:r>
    </w:p>
    <w:p w14:paraId="0DFB83ED"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осуществлять, поставку соблюдая технологию доставки Товара такого рода.</w:t>
      </w:r>
    </w:p>
    <w:p w14:paraId="0500C3A3"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поставить товар в порядке и срок, установленные настоящим Договором, до склада Заказчика, расположенного по адресу: 454080, г. Челябинск, ул. Коммуны, д. 100, стр. 6;</w:t>
      </w:r>
    </w:p>
    <w:p w14:paraId="095E01F6" w14:textId="77777777" w:rsidR="00936468" w:rsidRPr="00936468" w:rsidRDefault="00936468" w:rsidP="00936468">
      <w:pPr>
        <w:pStyle w:val="11"/>
        <w:numPr>
          <w:ilvl w:val="2"/>
          <w:numId w:val="1"/>
        </w:numPr>
        <w:tabs>
          <w:tab w:val="left" w:pos="426"/>
        </w:tabs>
        <w:ind w:left="-426" w:right="42" w:firstLine="426"/>
        <w:jc w:val="both"/>
        <w:rPr>
          <w:rStyle w:val="a3"/>
          <w:sz w:val="20"/>
          <w:szCs w:val="20"/>
        </w:rPr>
      </w:pPr>
      <w:r w:rsidRPr="00936468">
        <w:rPr>
          <w:rStyle w:val="a3"/>
          <w:sz w:val="20"/>
          <w:szCs w:val="20"/>
        </w:rPr>
        <w:t xml:space="preserve">в случае несоответствия поставленного товара по ассортименту, количеству, качеству, сроков годности, комплектности и иным требованиям, предусмотренных настоящим договором Поставщик по письменному требованию Заказчика, обязан устранить допущенные нарушения настоящего договора </w:t>
      </w:r>
      <w:proofErr w:type="gramStart"/>
      <w:r w:rsidRPr="00936468">
        <w:rPr>
          <w:rStyle w:val="a3"/>
          <w:sz w:val="20"/>
          <w:szCs w:val="20"/>
        </w:rPr>
        <w:t>в срок</w:t>
      </w:r>
      <w:proofErr w:type="gramEnd"/>
      <w:r w:rsidRPr="00936468">
        <w:rPr>
          <w:rStyle w:val="a3"/>
          <w:sz w:val="20"/>
          <w:szCs w:val="20"/>
        </w:rPr>
        <w:t xml:space="preserve"> указанный Заказчиком;</w:t>
      </w:r>
    </w:p>
    <w:p w14:paraId="767DE141" w14:textId="77777777" w:rsidR="00936468" w:rsidRPr="00936468" w:rsidRDefault="00936468" w:rsidP="00936468">
      <w:pPr>
        <w:pStyle w:val="11"/>
        <w:numPr>
          <w:ilvl w:val="2"/>
          <w:numId w:val="1"/>
        </w:numPr>
        <w:tabs>
          <w:tab w:val="left" w:pos="426"/>
        </w:tabs>
        <w:ind w:left="-426" w:right="42" w:firstLine="426"/>
        <w:jc w:val="both"/>
        <w:rPr>
          <w:rStyle w:val="a3"/>
          <w:sz w:val="20"/>
          <w:szCs w:val="20"/>
        </w:rPr>
      </w:pPr>
      <w:r w:rsidRPr="00936468">
        <w:rPr>
          <w:rStyle w:val="a3"/>
          <w:rFonts w:eastAsiaTheme="minorEastAsia"/>
          <w:sz w:val="20"/>
          <w:szCs w:val="20"/>
        </w:rPr>
        <w:t xml:space="preserve">предоставить вместе с Товаром Заказчику надлежащим образом оформленные товарно-сопроводительные </w:t>
      </w:r>
      <w:r w:rsidRPr="00936468">
        <w:rPr>
          <w:rStyle w:val="a3"/>
          <w:sz w:val="20"/>
          <w:szCs w:val="20"/>
        </w:rPr>
        <w:t>документы (товарная накладная / счет-фактура / УПД).</w:t>
      </w:r>
    </w:p>
    <w:p w14:paraId="56375EDE" w14:textId="77777777" w:rsidR="00936468" w:rsidRPr="00936468" w:rsidRDefault="00936468" w:rsidP="00936468">
      <w:pPr>
        <w:pStyle w:val="11"/>
        <w:numPr>
          <w:ilvl w:val="1"/>
          <w:numId w:val="1"/>
        </w:numPr>
        <w:tabs>
          <w:tab w:val="left" w:pos="426"/>
        </w:tabs>
        <w:ind w:left="-426" w:right="42" w:firstLine="426"/>
        <w:jc w:val="both"/>
        <w:rPr>
          <w:sz w:val="20"/>
          <w:szCs w:val="20"/>
        </w:rPr>
      </w:pPr>
      <w:r w:rsidRPr="00936468">
        <w:rPr>
          <w:rStyle w:val="a3"/>
          <w:sz w:val="20"/>
          <w:szCs w:val="20"/>
        </w:rPr>
        <w:t>Поставщик вправе требовать оплаты поставленного и принятого Заказчиком Товара.</w:t>
      </w:r>
    </w:p>
    <w:p w14:paraId="253F45FD" w14:textId="77777777" w:rsidR="00936468" w:rsidRPr="00936468" w:rsidRDefault="00936468" w:rsidP="00936468">
      <w:pPr>
        <w:pStyle w:val="11"/>
        <w:numPr>
          <w:ilvl w:val="1"/>
          <w:numId w:val="1"/>
        </w:numPr>
        <w:tabs>
          <w:tab w:val="left" w:pos="426"/>
        </w:tabs>
        <w:ind w:left="-426" w:right="42" w:firstLine="426"/>
        <w:jc w:val="both"/>
        <w:rPr>
          <w:sz w:val="20"/>
          <w:szCs w:val="20"/>
        </w:rPr>
      </w:pPr>
      <w:r w:rsidRPr="00936468">
        <w:rPr>
          <w:rStyle w:val="a3"/>
          <w:sz w:val="20"/>
          <w:szCs w:val="20"/>
        </w:rPr>
        <w:t>Заказчик обязуется:</w:t>
      </w:r>
    </w:p>
    <w:p w14:paraId="076CBE80"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 xml:space="preserve"> осуществить приемку поставляемого Товара в соответствии с действующим законодательством и настоящим договором;</w:t>
      </w:r>
    </w:p>
    <w:p w14:paraId="71D4E1D4"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 xml:space="preserve"> оплатить поставленные Товары, в срок, установленный настоящим договором.</w:t>
      </w:r>
    </w:p>
    <w:p w14:paraId="0EE87E1A" w14:textId="77777777" w:rsidR="00936468" w:rsidRPr="00936468" w:rsidRDefault="00936468" w:rsidP="00936468">
      <w:pPr>
        <w:pStyle w:val="11"/>
        <w:numPr>
          <w:ilvl w:val="1"/>
          <w:numId w:val="1"/>
        </w:numPr>
        <w:tabs>
          <w:tab w:val="left" w:pos="426"/>
        </w:tabs>
        <w:ind w:left="-426" w:right="42" w:firstLine="426"/>
        <w:jc w:val="both"/>
        <w:rPr>
          <w:sz w:val="20"/>
          <w:szCs w:val="20"/>
        </w:rPr>
      </w:pPr>
      <w:r w:rsidRPr="00936468">
        <w:rPr>
          <w:rStyle w:val="a3"/>
          <w:sz w:val="20"/>
          <w:szCs w:val="20"/>
        </w:rPr>
        <w:t xml:space="preserve"> Заказчик имеет право:</w:t>
      </w:r>
    </w:p>
    <w:p w14:paraId="083A5722"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 xml:space="preserve"> расторгнуть настоящий Договор в одностороннем порядке в соответствии с гражданским законодательством;</w:t>
      </w:r>
    </w:p>
    <w:p w14:paraId="412D62DB" w14:textId="77777777" w:rsidR="00936468" w:rsidRPr="00936468" w:rsidRDefault="00936468" w:rsidP="00936468">
      <w:pPr>
        <w:pStyle w:val="11"/>
        <w:numPr>
          <w:ilvl w:val="2"/>
          <w:numId w:val="1"/>
        </w:numPr>
        <w:tabs>
          <w:tab w:val="left" w:pos="426"/>
        </w:tabs>
        <w:ind w:left="-426" w:right="42" w:firstLine="426"/>
        <w:jc w:val="both"/>
        <w:rPr>
          <w:sz w:val="20"/>
          <w:szCs w:val="20"/>
        </w:rPr>
      </w:pPr>
      <w:r w:rsidRPr="00936468">
        <w:rPr>
          <w:rStyle w:val="a3"/>
          <w:sz w:val="20"/>
          <w:szCs w:val="20"/>
        </w:rPr>
        <w:t xml:space="preserve"> проводить экспертизу предоставленных Поставщиком результатов, предусмотренных Договором, в части </w:t>
      </w:r>
      <w:r w:rsidRPr="00936468">
        <w:rPr>
          <w:rStyle w:val="a3"/>
          <w:sz w:val="20"/>
          <w:szCs w:val="20"/>
        </w:rPr>
        <w:lastRenderedPageBreak/>
        <w:t>их соответствия условиям Договора с привлечением экспертов, экспертных организаций.</w:t>
      </w:r>
    </w:p>
    <w:p w14:paraId="05364B8C" w14:textId="77777777" w:rsidR="00936468" w:rsidRPr="00936468" w:rsidRDefault="00936468" w:rsidP="00936468">
      <w:pPr>
        <w:pStyle w:val="11"/>
        <w:numPr>
          <w:ilvl w:val="2"/>
          <w:numId w:val="1"/>
        </w:numPr>
        <w:tabs>
          <w:tab w:val="left" w:pos="426"/>
        </w:tabs>
        <w:ind w:left="-426" w:right="42" w:firstLine="426"/>
        <w:jc w:val="both"/>
        <w:rPr>
          <w:rStyle w:val="a3"/>
          <w:sz w:val="20"/>
          <w:szCs w:val="20"/>
        </w:rPr>
      </w:pPr>
      <w:r w:rsidRPr="00936468">
        <w:rPr>
          <w:rStyle w:val="a3"/>
          <w:sz w:val="20"/>
          <w:szCs w:val="20"/>
        </w:rPr>
        <w:t xml:space="preserve"> Заказчик, которому поставлены Товары с нарушением условий Договора,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 480 Гражданского кодекса Российской Федерации,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14:paraId="0EFCE120" w14:textId="77777777" w:rsidR="00936468" w:rsidRPr="00936468" w:rsidRDefault="00936468" w:rsidP="00936468">
      <w:pPr>
        <w:pStyle w:val="11"/>
        <w:numPr>
          <w:ilvl w:val="2"/>
          <w:numId w:val="1"/>
        </w:numPr>
        <w:tabs>
          <w:tab w:val="left" w:pos="426"/>
        </w:tabs>
        <w:ind w:left="-426" w:right="42" w:firstLine="426"/>
        <w:jc w:val="both"/>
        <w:rPr>
          <w:rStyle w:val="a3"/>
          <w:sz w:val="20"/>
          <w:szCs w:val="20"/>
        </w:rPr>
      </w:pPr>
      <w:r w:rsidRPr="00936468">
        <w:rPr>
          <w:rStyle w:val="a3"/>
          <w:sz w:val="20"/>
          <w:szCs w:val="20"/>
        </w:rPr>
        <w:t xml:space="preserve"> Если Поставщик не поставил предусмотренное Договором количество Товаров либо не выполнил требования Заказчика о замене недоброкачественных Товаров или о доукомплектовании Товаров в установленный требованием срок (не менее 3 рабочих дней), Заказчик вправе приобрести непоставленные Товары у других лиц с отнесением на Поставщика всех необходимых и разумных расходов на их приобретение.</w:t>
      </w:r>
    </w:p>
    <w:p w14:paraId="165542FF" w14:textId="77777777" w:rsidR="00936468" w:rsidRPr="00936468" w:rsidRDefault="00936468" w:rsidP="00936468">
      <w:pPr>
        <w:pStyle w:val="11"/>
        <w:tabs>
          <w:tab w:val="left" w:pos="426"/>
        </w:tabs>
        <w:ind w:right="42" w:firstLine="0"/>
        <w:jc w:val="both"/>
        <w:rPr>
          <w:rStyle w:val="a3"/>
          <w:sz w:val="20"/>
          <w:szCs w:val="20"/>
        </w:rPr>
      </w:pPr>
    </w:p>
    <w:p w14:paraId="5FF7F738" w14:textId="77777777" w:rsidR="00936468" w:rsidRPr="00936468" w:rsidRDefault="00936468" w:rsidP="00936468">
      <w:pPr>
        <w:pStyle w:val="20"/>
        <w:keepNext/>
        <w:keepLines/>
        <w:numPr>
          <w:ilvl w:val="0"/>
          <w:numId w:val="1"/>
        </w:numPr>
        <w:tabs>
          <w:tab w:val="left" w:pos="265"/>
        </w:tabs>
        <w:ind w:left="-426" w:right="42" w:firstLine="426"/>
        <w:rPr>
          <w:b w:val="0"/>
          <w:sz w:val="20"/>
          <w:szCs w:val="20"/>
        </w:rPr>
      </w:pPr>
      <w:bookmarkStart w:id="2" w:name="bookmark10"/>
      <w:r w:rsidRPr="00936468">
        <w:rPr>
          <w:rStyle w:val="2"/>
          <w:b/>
          <w:sz w:val="20"/>
          <w:szCs w:val="20"/>
        </w:rPr>
        <w:t>ЦЕНА ДОГОВОРА, СРОК И ПОРЯДОК РАСЧЕТОВ</w:t>
      </w:r>
      <w:bookmarkEnd w:id="2"/>
    </w:p>
    <w:p w14:paraId="46D3FD3B" w14:textId="6F7C0C96" w:rsidR="00936468" w:rsidRPr="00936468" w:rsidRDefault="00936468" w:rsidP="00936468">
      <w:pPr>
        <w:pStyle w:val="20"/>
        <w:keepNext/>
        <w:keepLines/>
        <w:numPr>
          <w:ilvl w:val="1"/>
          <w:numId w:val="1"/>
        </w:numPr>
        <w:tabs>
          <w:tab w:val="left" w:pos="284"/>
        </w:tabs>
        <w:ind w:left="-426" w:right="42" w:firstLine="426"/>
        <w:jc w:val="both"/>
        <w:rPr>
          <w:sz w:val="20"/>
          <w:szCs w:val="20"/>
        </w:rPr>
      </w:pPr>
      <w:bookmarkStart w:id="3" w:name="bookmark12"/>
      <w:r w:rsidRPr="00936468">
        <w:rPr>
          <w:rStyle w:val="2"/>
          <w:sz w:val="20"/>
          <w:szCs w:val="20"/>
        </w:rPr>
        <w:t xml:space="preserve"> Сумма настоящего договора составляет </w:t>
      </w:r>
      <w:bookmarkEnd w:id="3"/>
      <w:r w:rsidR="00EC4917">
        <w:rPr>
          <w:color w:val="000000"/>
          <w:sz w:val="20"/>
          <w:szCs w:val="20"/>
        </w:rPr>
        <w:t>__________</w:t>
      </w:r>
      <w:r w:rsidRPr="00936468">
        <w:rPr>
          <w:rStyle w:val="a3"/>
          <w:sz w:val="20"/>
          <w:szCs w:val="20"/>
        </w:rPr>
        <w:t xml:space="preserve"> (</w:t>
      </w:r>
      <w:r w:rsidR="00EC4917">
        <w:rPr>
          <w:rStyle w:val="a3"/>
          <w:sz w:val="20"/>
          <w:szCs w:val="20"/>
        </w:rPr>
        <w:t>____________</w:t>
      </w:r>
      <w:r w:rsidRPr="00936468">
        <w:rPr>
          <w:rStyle w:val="a3"/>
          <w:sz w:val="20"/>
          <w:szCs w:val="20"/>
        </w:rPr>
        <w:t>) рубля 00 копеек, в том числе НДС.</w:t>
      </w:r>
    </w:p>
    <w:p w14:paraId="4DA68AC3"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В стоимость настоящего договора входит:</w:t>
      </w:r>
    </w:p>
    <w:p w14:paraId="09263BE0" w14:textId="77777777" w:rsidR="00936468" w:rsidRPr="00936468" w:rsidRDefault="00936468" w:rsidP="00936468">
      <w:pPr>
        <w:pStyle w:val="11"/>
        <w:numPr>
          <w:ilvl w:val="0"/>
          <w:numId w:val="3"/>
        </w:numPr>
        <w:tabs>
          <w:tab w:val="left" w:pos="284"/>
        </w:tabs>
        <w:ind w:left="-426" w:right="42" w:firstLine="426"/>
        <w:jc w:val="both"/>
        <w:rPr>
          <w:sz w:val="20"/>
          <w:szCs w:val="20"/>
        </w:rPr>
      </w:pPr>
      <w:r w:rsidRPr="00936468">
        <w:rPr>
          <w:rStyle w:val="a3"/>
          <w:sz w:val="20"/>
          <w:szCs w:val="20"/>
        </w:rPr>
        <w:t xml:space="preserve"> цена Товара;</w:t>
      </w:r>
    </w:p>
    <w:p w14:paraId="1AD3BC78" w14:textId="77777777" w:rsidR="00936468" w:rsidRPr="00936468" w:rsidRDefault="00936468" w:rsidP="00936468">
      <w:pPr>
        <w:pStyle w:val="11"/>
        <w:numPr>
          <w:ilvl w:val="0"/>
          <w:numId w:val="3"/>
        </w:numPr>
        <w:tabs>
          <w:tab w:val="left" w:pos="284"/>
        </w:tabs>
        <w:ind w:left="-426" w:right="42" w:firstLine="426"/>
        <w:jc w:val="both"/>
        <w:rPr>
          <w:sz w:val="20"/>
          <w:szCs w:val="20"/>
        </w:rPr>
      </w:pPr>
      <w:r w:rsidRPr="00936468">
        <w:rPr>
          <w:rStyle w:val="a3"/>
          <w:sz w:val="20"/>
          <w:szCs w:val="20"/>
        </w:rPr>
        <w:t xml:space="preserve"> расходы на перевозку, доставку до Заказчика, погрузочно-разгрузочные работы, таможенные пошлины, и иные обязательные платежи, понесенные Поставщиком при исполнении своих обязательств по настоящему Договору;</w:t>
      </w:r>
    </w:p>
    <w:p w14:paraId="47F214FF" w14:textId="77777777" w:rsidR="00936468" w:rsidRPr="00936468" w:rsidRDefault="00936468" w:rsidP="00936468">
      <w:pPr>
        <w:pStyle w:val="11"/>
        <w:numPr>
          <w:ilvl w:val="0"/>
          <w:numId w:val="3"/>
        </w:numPr>
        <w:tabs>
          <w:tab w:val="left" w:pos="284"/>
        </w:tabs>
        <w:ind w:left="-426" w:right="42" w:firstLine="426"/>
        <w:jc w:val="both"/>
        <w:rPr>
          <w:sz w:val="20"/>
          <w:szCs w:val="20"/>
        </w:rPr>
      </w:pPr>
      <w:r w:rsidRPr="00936468">
        <w:rPr>
          <w:rStyle w:val="a3"/>
          <w:sz w:val="20"/>
          <w:szCs w:val="20"/>
        </w:rPr>
        <w:t xml:space="preserve"> иные расходы Поставщика, понесенные им при исполнении настоящего Договора.</w:t>
      </w:r>
    </w:p>
    <w:p w14:paraId="2D1C4677"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Изменение условий Договора при его исполнении допускается, если они оформлены в письменном виде и согласованы обеими Сторонами.</w:t>
      </w:r>
    </w:p>
    <w:p w14:paraId="30C8162D"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Оплата производится Заказчиком путем безналичного перечисления денежных средств на расчетный счет Поставщика в следующем порядке:</w:t>
      </w:r>
    </w:p>
    <w:p w14:paraId="0707991D" w14:textId="77777777" w:rsidR="00936468" w:rsidRPr="00936468" w:rsidRDefault="00936468" w:rsidP="00936468">
      <w:pPr>
        <w:pStyle w:val="11"/>
        <w:ind w:left="-426" w:right="42" w:firstLine="426"/>
        <w:jc w:val="both"/>
        <w:rPr>
          <w:sz w:val="20"/>
          <w:szCs w:val="20"/>
        </w:rPr>
      </w:pPr>
      <w:r w:rsidRPr="00936468">
        <w:rPr>
          <w:rStyle w:val="a3"/>
          <w:sz w:val="20"/>
          <w:szCs w:val="20"/>
        </w:rPr>
        <w:t xml:space="preserve">-  100% от суммы Договора в течение </w:t>
      </w:r>
      <w:r w:rsidRPr="00936468">
        <w:rPr>
          <w:rStyle w:val="a3"/>
          <w:i/>
          <w:iCs/>
          <w:sz w:val="20"/>
          <w:szCs w:val="20"/>
        </w:rPr>
        <w:t>семи банковских дней</w:t>
      </w:r>
      <w:r w:rsidRPr="00936468">
        <w:rPr>
          <w:rStyle w:val="a3"/>
          <w:sz w:val="20"/>
          <w:szCs w:val="20"/>
        </w:rPr>
        <w:t xml:space="preserve"> с момента поставки Товара и предоставлением оригиналов товарных накладных, счета - фактуры(счет) (</w:t>
      </w:r>
      <w:proofErr w:type="gramStart"/>
      <w:r w:rsidRPr="00936468">
        <w:rPr>
          <w:rStyle w:val="a3"/>
          <w:sz w:val="20"/>
          <w:szCs w:val="20"/>
        </w:rPr>
        <w:t>или Универсально</w:t>
      </w:r>
      <w:proofErr w:type="gramEnd"/>
      <w:r w:rsidRPr="00936468">
        <w:rPr>
          <w:rStyle w:val="a3"/>
          <w:sz w:val="20"/>
          <w:szCs w:val="20"/>
        </w:rPr>
        <w:t xml:space="preserve"> передаточного документа (УПД). Моментом поставки считается подписание документа о приемке Товара (при отсутствии замечаний Сторон). Авансирование не предусмотрено.</w:t>
      </w:r>
    </w:p>
    <w:p w14:paraId="49899C11" w14:textId="77777777" w:rsidR="00936468" w:rsidRPr="00936468" w:rsidRDefault="00936468" w:rsidP="00936468">
      <w:pPr>
        <w:pStyle w:val="11"/>
        <w:ind w:left="-426" w:right="42" w:firstLine="426"/>
        <w:jc w:val="both"/>
        <w:rPr>
          <w:sz w:val="20"/>
          <w:szCs w:val="20"/>
        </w:rPr>
      </w:pPr>
      <w:r w:rsidRPr="00936468">
        <w:rPr>
          <w:rStyle w:val="a3"/>
          <w:sz w:val="20"/>
          <w:szCs w:val="20"/>
        </w:rPr>
        <w:t>Надлежащим исполнением Заказчиком обязанности по оплате Товара считается день списания денежных средств с расчетного счета последнего.</w:t>
      </w:r>
    </w:p>
    <w:p w14:paraId="3F350A4C"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Все расчеты по Договору производятся в безналичном порядке путем перечисления денежных средств на указанный в настоящем Договоре расчетный счет.</w:t>
      </w:r>
    </w:p>
    <w:p w14:paraId="70D8E271" w14:textId="77777777" w:rsidR="00936468" w:rsidRDefault="00936468" w:rsidP="00936468">
      <w:pPr>
        <w:pStyle w:val="11"/>
        <w:numPr>
          <w:ilvl w:val="1"/>
          <w:numId w:val="1"/>
        </w:numPr>
        <w:tabs>
          <w:tab w:val="left" w:pos="284"/>
        </w:tabs>
        <w:spacing w:line="252" w:lineRule="auto"/>
        <w:ind w:left="-426" w:right="42" w:firstLine="426"/>
        <w:jc w:val="both"/>
        <w:rPr>
          <w:rStyle w:val="a3"/>
          <w:sz w:val="20"/>
          <w:szCs w:val="20"/>
        </w:rPr>
      </w:pPr>
      <w:r w:rsidRPr="00936468">
        <w:rPr>
          <w:rStyle w:val="a3"/>
          <w:sz w:val="20"/>
          <w:szCs w:val="20"/>
        </w:rPr>
        <w:t xml:space="preserve"> При смене платежных, контактных реквизитов Поставщик обязан в течение 3 рабочих дней с момента изменения реквизитов письменно (исключительно направлением в адрес Заказчика оригинала письма), за подписью руководителя или иного уполномоченного на то лица (с приложением заверенной копии документа, подтверждающие полномочия), заверенной печатью Поставщика (при наличии), уведомить об этом Заказчика. Надлежащим исполнением Поставщиком обязанности об уведомлении будет считаться получение Заказчиком оригинала письма о смене реквизитов (сканированное, отправленное по факсу письмо и т.п. не будет считаться исполнением обязанности по уведомлению, в связи, с чем у Заказчика не возникает обязанности по оплате по новым реквизитам Поставщика).</w:t>
      </w:r>
    </w:p>
    <w:p w14:paraId="2595C321" w14:textId="222CACAA" w:rsidR="00086521" w:rsidRPr="00936468" w:rsidRDefault="00086521" w:rsidP="00936468">
      <w:pPr>
        <w:pStyle w:val="11"/>
        <w:numPr>
          <w:ilvl w:val="1"/>
          <w:numId w:val="1"/>
        </w:numPr>
        <w:tabs>
          <w:tab w:val="left" w:pos="284"/>
        </w:tabs>
        <w:spacing w:line="252" w:lineRule="auto"/>
        <w:ind w:left="-426" w:right="42" w:firstLine="426"/>
        <w:jc w:val="both"/>
        <w:rPr>
          <w:rStyle w:val="a3"/>
          <w:sz w:val="20"/>
          <w:szCs w:val="20"/>
        </w:rPr>
      </w:pPr>
      <w:r w:rsidRPr="00DD0508">
        <w:rPr>
          <w:color w:val="000000"/>
          <w:sz w:val="20"/>
          <w:szCs w:val="20"/>
          <w:shd w:val="clear" w:color="auto" w:fill="FFFFFF"/>
        </w:rPr>
        <w:t>Ц</w:t>
      </w:r>
      <w:r w:rsidRPr="00DD0508">
        <w:rPr>
          <w:color w:val="333333"/>
          <w:sz w:val="20"/>
          <w:szCs w:val="20"/>
          <w:shd w:val="clear" w:color="auto" w:fill="FFFFFF"/>
        </w:rPr>
        <w:t>ена договора является твердой и определяется на весь срок исполнения</w:t>
      </w:r>
      <w:r>
        <w:rPr>
          <w:color w:val="333333"/>
          <w:sz w:val="20"/>
          <w:szCs w:val="20"/>
          <w:shd w:val="clear" w:color="auto" w:fill="FFFFFF"/>
        </w:rPr>
        <w:t>.</w:t>
      </w:r>
    </w:p>
    <w:p w14:paraId="4B740B47" w14:textId="77777777" w:rsidR="00936468" w:rsidRPr="00936468" w:rsidRDefault="00936468" w:rsidP="00936468">
      <w:pPr>
        <w:pStyle w:val="11"/>
        <w:tabs>
          <w:tab w:val="left" w:pos="284"/>
        </w:tabs>
        <w:spacing w:line="252" w:lineRule="auto"/>
        <w:ind w:right="42" w:firstLine="0"/>
        <w:jc w:val="both"/>
        <w:rPr>
          <w:sz w:val="20"/>
          <w:szCs w:val="20"/>
        </w:rPr>
      </w:pPr>
    </w:p>
    <w:p w14:paraId="3DE170F2" w14:textId="77777777" w:rsidR="00936468" w:rsidRPr="00936468" w:rsidRDefault="00936468" w:rsidP="00936468">
      <w:pPr>
        <w:pStyle w:val="20"/>
        <w:keepNext/>
        <w:keepLines/>
        <w:numPr>
          <w:ilvl w:val="0"/>
          <w:numId w:val="1"/>
        </w:numPr>
        <w:tabs>
          <w:tab w:val="left" w:pos="265"/>
        </w:tabs>
        <w:ind w:left="-426" w:right="42" w:firstLine="426"/>
        <w:rPr>
          <w:b w:val="0"/>
          <w:sz w:val="20"/>
          <w:szCs w:val="20"/>
        </w:rPr>
      </w:pPr>
      <w:bookmarkStart w:id="4" w:name="bookmark14"/>
      <w:r w:rsidRPr="00936468">
        <w:rPr>
          <w:rStyle w:val="2"/>
          <w:b/>
          <w:sz w:val="20"/>
          <w:szCs w:val="20"/>
        </w:rPr>
        <w:t>СРОКИ, ПОРЯДОК ПЕРЕДАЧИ И ПРИЕМКИ ТОВАРА</w:t>
      </w:r>
      <w:bookmarkEnd w:id="4"/>
    </w:p>
    <w:p w14:paraId="0CB6B8B4" w14:textId="4DC9FB12"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Срок поставки Товара: в течение </w:t>
      </w:r>
      <w:r w:rsidR="003C13C2">
        <w:rPr>
          <w:rStyle w:val="a3"/>
          <w:sz w:val="20"/>
          <w:szCs w:val="20"/>
        </w:rPr>
        <w:t>5</w:t>
      </w:r>
      <w:r w:rsidRPr="00936468">
        <w:rPr>
          <w:rStyle w:val="a3"/>
          <w:i/>
          <w:iCs/>
          <w:sz w:val="20"/>
          <w:szCs w:val="20"/>
        </w:rPr>
        <w:t xml:space="preserve"> (</w:t>
      </w:r>
      <w:r w:rsidR="003C13C2">
        <w:rPr>
          <w:rStyle w:val="a3"/>
          <w:i/>
          <w:iCs/>
          <w:sz w:val="20"/>
          <w:szCs w:val="20"/>
        </w:rPr>
        <w:t>пять</w:t>
      </w:r>
      <w:r w:rsidRPr="00936468">
        <w:rPr>
          <w:rStyle w:val="a3"/>
          <w:i/>
          <w:iCs/>
          <w:sz w:val="20"/>
          <w:szCs w:val="20"/>
        </w:rPr>
        <w:t xml:space="preserve">) </w:t>
      </w:r>
      <w:r w:rsidR="003C13C2">
        <w:rPr>
          <w:rStyle w:val="a3"/>
          <w:i/>
          <w:iCs/>
          <w:sz w:val="20"/>
          <w:szCs w:val="20"/>
        </w:rPr>
        <w:t>рабочих</w:t>
      </w:r>
      <w:r w:rsidRPr="00936468">
        <w:rPr>
          <w:rStyle w:val="a3"/>
          <w:i/>
          <w:iCs/>
          <w:sz w:val="20"/>
          <w:szCs w:val="20"/>
        </w:rPr>
        <w:t xml:space="preserve"> дней</w:t>
      </w:r>
      <w:r w:rsidRPr="00936468">
        <w:rPr>
          <w:rStyle w:val="a3"/>
          <w:sz w:val="20"/>
          <w:szCs w:val="20"/>
        </w:rPr>
        <w:t xml:space="preserve"> с момента заключения Договора.</w:t>
      </w:r>
    </w:p>
    <w:p w14:paraId="58D87B20"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Приемка Товара по количеству осуществляется в месте поставки Товара и оформляется подписанием представителями Поставщика и Заказчика товарно-сопроводительных документов (товарная накладная / счет-фактура / УПД) или товарно-транспортной накладной, в случае передачи Товара представителями транспортных компаний в день поставки товара.</w:t>
      </w:r>
    </w:p>
    <w:p w14:paraId="03F85B23" w14:textId="77777777" w:rsidR="00936468" w:rsidRPr="00936468" w:rsidRDefault="00936468" w:rsidP="00936468">
      <w:pPr>
        <w:pStyle w:val="11"/>
        <w:ind w:left="-426" w:right="42" w:firstLine="426"/>
        <w:jc w:val="both"/>
        <w:rPr>
          <w:sz w:val="20"/>
          <w:szCs w:val="20"/>
        </w:rPr>
      </w:pPr>
      <w:r w:rsidRPr="00936468">
        <w:rPr>
          <w:rStyle w:val="a3"/>
          <w:sz w:val="20"/>
          <w:szCs w:val="20"/>
        </w:rPr>
        <w:t>В случае если количество, а также - при внешнем осмотре - качество, ассортимент, комплектность Товара не соответствует условиям Договора, Заказчик вправе не принимать Товар, о чем делается отметка в товарно-сопроводительных документах (товарная накладная / счет-фактура / УПД) или товарно-</w:t>
      </w:r>
      <w:r w:rsidRPr="00936468">
        <w:rPr>
          <w:rStyle w:val="a3"/>
          <w:sz w:val="20"/>
          <w:szCs w:val="20"/>
        </w:rPr>
        <w:softHyphen/>
        <w:t>транспортной накладной.</w:t>
      </w:r>
    </w:p>
    <w:p w14:paraId="69CCFF64" w14:textId="77777777" w:rsidR="00936468" w:rsidRPr="00936468" w:rsidRDefault="00936468" w:rsidP="00936468">
      <w:pPr>
        <w:pStyle w:val="11"/>
        <w:ind w:left="-426" w:right="42" w:firstLine="426"/>
        <w:jc w:val="both"/>
        <w:rPr>
          <w:sz w:val="20"/>
          <w:szCs w:val="20"/>
        </w:rPr>
      </w:pPr>
      <w:r w:rsidRPr="00936468">
        <w:rPr>
          <w:rStyle w:val="a3"/>
          <w:sz w:val="20"/>
          <w:szCs w:val="20"/>
        </w:rPr>
        <w:t xml:space="preserve">В случае если упаковка Товара имеет изъяны (помята, порвана, видны следы попадания влаги внутрь и т.п.), то Заказчик имеет право не принимать такой Товар, о чем делается отметка в </w:t>
      </w:r>
      <w:proofErr w:type="spellStart"/>
      <w:r w:rsidRPr="00936468">
        <w:rPr>
          <w:rStyle w:val="a3"/>
          <w:sz w:val="20"/>
          <w:szCs w:val="20"/>
        </w:rPr>
        <w:t>товарно</w:t>
      </w:r>
      <w:r w:rsidRPr="00936468">
        <w:rPr>
          <w:rStyle w:val="a3"/>
          <w:sz w:val="20"/>
          <w:szCs w:val="20"/>
        </w:rPr>
        <w:softHyphen/>
        <w:t>сопроводительных</w:t>
      </w:r>
      <w:proofErr w:type="spellEnd"/>
      <w:r w:rsidRPr="00936468">
        <w:rPr>
          <w:rStyle w:val="a3"/>
          <w:sz w:val="20"/>
          <w:szCs w:val="20"/>
        </w:rPr>
        <w:t xml:space="preserve"> документах (товарная накладная / счет-фактура / УПД) или товарно-транспортной накладной.</w:t>
      </w:r>
    </w:p>
    <w:p w14:paraId="786E8993"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Приемка Товара по количеству, ассортименту, комплектности и упаковке производится при его вручении Заказчику в соответствии с условиями Договора. Если при приемке будет обнаружено несоответствие Товара указанным условиям, Заказчик в течение 3 дней информирует об этом Поставщика письмом по факсу и/или электронной почте. Приемка Товара по качеству производится после получения Заказчиком, в течение 10 дней. Если при приемке по качеству будет обнаружено несоответствие Товара указанным условиям, Заказчик в течение 3 дней информирует об этом Поставщика по факсу и/или электронной почте. В течение 5 дней после получения претензии Поставщик обязуется за свой счет заменить, допоставить и т.д. Товар.</w:t>
      </w:r>
    </w:p>
    <w:p w14:paraId="43A0BBF8"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При приемке Товара Заказчиком (ответственным лицом Заказчика) осуществляется проверка:</w:t>
      </w:r>
    </w:p>
    <w:p w14:paraId="085804C5" w14:textId="77777777" w:rsidR="00936468" w:rsidRPr="00936468" w:rsidRDefault="00936468" w:rsidP="00936468">
      <w:pPr>
        <w:pStyle w:val="11"/>
        <w:numPr>
          <w:ilvl w:val="0"/>
          <w:numId w:val="4"/>
        </w:numPr>
        <w:tabs>
          <w:tab w:val="left" w:pos="284"/>
        </w:tabs>
        <w:ind w:left="-426" w:right="42" w:firstLine="426"/>
        <w:jc w:val="both"/>
        <w:rPr>
          <w:sz w:val="20"/>
          <w:szCs w:val="20"/>
        </w:rPr>
      </w:pPr>
      <w:r w:rsidRPr="00936468">
        <w:rPr>
          <w:rStyle w:val="a3"/>
          <w:sz w:val="20"/>
          <w:szCs w:val="20"/>
        </w:rPr>
        <w:t>упаковки и маркировки Товара;</w:t>
      </w:r>
    </w:p>
    <w:p w14:paraId="33BBADB8" w14:textId="77777777" w:rsidR="00936468" w:rsidRPr="00936468" w:rsidRDefault="00936468" w:rsidP="00936468">
      <w:pPr>
        <w:pStyle w:val="11"/>
        <w:numPr>
          <w:ilvl w:val="0"/>
          <w:numId w:val="4"/>
        </w:numPr>
        <w:tabs>
          <w:tab w:val="left" w:pos="284"/>
        </w:tabs>
        <w:ind w:left="-426" w:right="42" w:firstLine="426"/>
        <w:jc w:val="both"/>
        <w:rPr>
          <w:sz w:val="20"/>
          <w:szCs w:val="20"/>
        </w:rPr>
      </w:pPr>
      <w:r w:rsidRPr="00936468">
        <w:rPr>
          <w:rStyle w:val="a3"/>
          <w:sz w:val="20"/>
          <w:szCs w:val="20"/>
        </w:rPr>
        <w:t>ассортимента, комплектности, качества Товара согласно Договора;</w:t>
      </w:r>
    </w:p>
    <w:p w14:paraId="42042F81" w14:textId="77777777" w:rsidR="00936468" w:rsidRPr="00936468" w:rsidRDefault="00936468" w:rsidP="00936468">
      <w:pPr>
        <w:pStyle w:val="11"/>
        <w:numPr>
          <w:ilvl w:val="0"/>
          <w:numId w:val="4"/>
        </w:numPr>
        <w:tabs>
          <w:tab w:val="left" w:pos="284"/>
        </w:tabs>
        <w:ind w:left="-426" w:right="42" w:firstLine="426"/>
        <w:jc w:val="both"/>
        <w:rPr>
          <w:sz w:val="20"/>
          <w:szCs w:val="20"/>
        </w:rPr>
      </w:pPr>
      <w:r w:rsidRPr="00936468">
        <w:rPr>
          <w:rStyle w:val="a3"/>
          <w:sz w:val="20"/>
          <w:szCs w:val="20"/>
        </w:rPr>
        <w:t>наличия и содержания документов, подтверждающих качество и безопасность Товара;</w:t>
      </w:r>
    </w:p>
    <w:p w14:paraId="359F4287" w14:textId="77777777" w:rsidR="00936468" w:rsidRPr="00936468" w:rsidRDefault="00936468" w:rsidP="00936468">
      <w:pPr>
        <w:pStyle w:val="11"/>
        <w:numPr>
          <w:ilvl w:val="0"/>
          <w:numId w:val="4"/>
        </w:numPr>
        <w:tabs>
          <w:tab w:val="left" w:pos="284"/>
        </w:tabs>
        <w:ind w:left="-426" w:right="42" w:firstLine="426"/>
        <w:jc w:val="both"/>
        <w:rPr>
          <w:sz w:val="20"/>
          <w:szCs w:val="20"/>
        </w:rPr>
      </w:pPr>
      <w:r w:rsidRPr="00936468">
        <w:rPr>
          <w:rStyle w:val="a3"/>
          <w:sz w:val="20"/>
          <w:szCs w:val="20"/>
        </w:rPr>
        <w:lastRenderedPageBreak/>
        <w:t>соответствие Товара товарно-сопроводительным документам (товарная накладная / счет-фактура / УПД).</w:t>
      </w:r>
    </w:p>
    <w:p w14:paraId="39C806A4"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В случае выявления в ходе приемки Товара ненадлежащего качества, ассортимента, комплектности, отсутствия документов, подтверждающих качество и безопасность, не соответствие Товара товарно-сопроводительным документам (накладная / счет-фактура / УПД), Заказчик отражает указанные недостатки в товарно-сопроводительных документах (товарная накладная / счет-фактура / УПД), а также срок для устранения Поставщиком выявленных при приемке недостатков. Товар принимается Заказчиком после устранения.</w:t>
      </w:r>
    </w:p>
    <w:p w14:paraId="49B39400"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Днем исполнения обязательств со стороны Поставщика по передаче Товара считается дата подписания сторонами товарно-сопроводительных документов (накладная / счет-фактура / УПД).</w:t>
      </w:r>
    </w:p>
    <w:p w14:paraId="0941965A"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Заказчик вправе предъявить претензии Поставщику по качеству Товара в течение срока годности товара.</w:t>
      </w:r>
    </w:p>
    <w:p w14:paraId="34319FB6" w14:textId="77777777" w:rsidR="00936468" w:rsidRPr="00936468" w:rsidRDefault="00936468" w:rsidP="00936468">
      <w:pPr>
        <w:pStyle w:val="11"/>
        <w:numPr>
          <w:ilvl w:val="1"/>
          <w:numId w:val="1"/>
        </w:numPr>
        <w:tabs>
          <w:tab w:val="left" w:pos="284"/>
        </w:tabs>
        <w:spacing w:after="220"/>
        <w:ind w:left="-426" w:right="42" w:firstLine="426"/>
        <w:jc w:val="both"/>
        <w:rPr>
          <w:sz w:val="20"/>
          <w:szCs w:val="20"/>
        </w:rPr>
      </w:pPr>
      <w:r w:rsidRPr="00936468">
        <w:rPr>
          <w:rStyle w:val="a3"/>
          <w:sz w:val="20"/>
          <w:szCs w:val="20"/>
        </w:rPr>
        <w:t xml:space="preserve"> Риск случайной гибели или случайного повреждения Товара до его приемки (до подписания товарно-сопроводительных документов) Заказчиком несет Поставщик.</w:t>
      </w:r>
    </w:p>
    <w:p w14:paraId="6EC8D89D" w14:textId="77777777" w:rsidR="00936468" w:rsidRPr="00936468" w:rsidRDefault="00936468" w:rsidP="00936468">
      <w:pPr>
        <w:pStyle w:val="20"/>
        <w:keepNext/>
        <w:keepLines/>
        <w:numPr>
          <w:ilvl w:val="0"/>
          <w:numId w:val="1"/>
        </w:numPr>
        <w:tabs>
          <w:tab w:val="left" w:pos="255"/>
        </w:tabs>
        <w:ind w:left="-426" w:right="42" w:firstLine="426"/>
        <w:rPr>
          <w:b w:val="0"/>
          <w:sz w:val="20"/>
          <w:szCs w:val="20"/>
        </w:rPr>
      </w:pPr>
      <w:bookmarkStart w:id="5" w:name="bookmark16"/>
      <w:r w:rsidRPr="00936468">
        <w:rPr>
          <w:rStyle w:val="2"/>
          <w:b/>
          <w:sz w:val="20"/>
          <w:szCs w:val="20"/>
        </w:rPr>
        <w:t>ОТВЕТСТВЕННОСТЬ СТОРОН</w:t>
      </w:r>
      <w:bookmarkEnd w:id="5"/>
    </w:p>
    <w:p w14:paraId="2A2AF486"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Виновная сторона несет ответственность за нарушение обязательств по настоящему Договору в соответствии с действующим законодательством Российской Федерации.</w:t>
      </w:r>
    </w:p>
    <w:p w14:paraId="4CF38B53"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634D668"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Пеня начисляется за каждый день просрочки исполнения Поставщиком обязательства, предусмотренного договором, в размере 0,3% от пены договора, уменьшенной на сумму, пропорциональную объему обязательств, предусмотренных договором и фактически исполненных Поставщиком</w:t>
      </w:r>
    </w:p>
    <w:p w14:paraId="241212CC" w14:textId="77777777" w:rsidR="00936468" w:rsidRPr="00936468" w:rsidRDefault="00936468" w:rsidP="00936468">
      <w:pPr>
        <w:pStyle w:val="11"/>
        <w:spacing w:line="252" w:lineRule="auto"/>
        <w:ind w:left="-426" w:right="42" w:firstLine="426"/>
        <w:jc w:val="both"/>
        <w:rPr>
          <w:sz w:val="20"/>
          <w:szCs w:val="20"/>
        </w:rPr>
      </w:pPr>
      <w:r w:rsidRPr="00936468">
        <w:rPr>
          <w:rStyle w:val="a3"/>
          <w:sz w:val="20"/>
          <w:szCs w:val="20"/>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467ECBB"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01F1ACDC" w14:textId="77777777" w:rsidR="00936468" w:rsidRPr="00936468" w:rsidRDefault="00936468" w:rsidP="00936468">
      <w:pPr>
        <w:pStyle w:val="11"/>
        <w:spacing w:line="252" w:lineRule="auto"/>
        <w:ind w:left="-426" w:right="42" w:firstLine="426"/>
        <w:jc w:val="both"/>
        <w:rPr>
          <w:sz w:val="20"/>
          <w:szCs w:val="20"/>
        </w:rPr>
      </w:pPr>
      <w:r w:rsidRPr="00936468">
        <w:rPr>
          <w:rStyle w:val="a3"/>
          <w:sz w:val="20"/>
          <w:szCs w:val="20"/>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0,3% от не уплаченной в срок суммы.</w:t>
      </w:r>
    </w:p>
    <w:p w14:paraId="2F812F1E" w14:textId="77777777" w:rsidR="00936468" w:rsidRPr="00936468" w:rsidRDefault="00936468" w:rsidP="00936468">
      <w:pPr>
        <w:pStyle w:val="11"/>
        <w:spacing w:line="252" w:lineRule="auto"/>
        <w:ind w:left="-426" w:right="42" w:firstLine="426"/>
        <w:jc w:val="both"/>
        <w:rPr>
          <w:sz w:val="20"/>
          <w:szCs w:val="20"/>
        </w:rPr>
      </w:pPr>
      <w:r w:rsidRPr="00936468">
        <w:rPr>
          <w:rStyle w:val="a3"/>
          <w:sz w:val="20"/>
          <w:szCs w:val="20"/>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9F95869"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Пени уплачиваются Заказчиком и Поставщиком в течение 5 календарных дней с даты получения соответствующего требования по факсу и/или электронной почте, а также через оператора электронной площадки (если договор подписан посредствам электронной площадке).</w:t>
      </w:r>
    </w:p>
    <w:p w14:paraId="3DC17BB4" w14:textId="77777777" w:rsidR="00936468" w:rsidRPr="00936468" w:rsidRDefault="00936468" w:rsidP="00936468">
      <w:pPr>
        <w:pStyle w:val="11"/>
        <w:numPr>
          <w:ilvl w:val="1"/>
          <w:numId w:val="1"/>
        </w:numPr>
        <w:tabs>
          <w:tab w:val="left" w:pos="284"/>
        </w:tabs>
        <w:spacing w:line="252" w:lineRule="auto"/>
        <w:ind w:left="-426" w:right="42" w:firstLine="426"/>
        <w:jc w:val="both"/>
        <w:rPr>
          <w:sz w:val="20"/>
          <w:szCs w:val="20"/>
        </w:rPr>
      </w:pPr>
      <w:r w:rsidRPr="00936468">
        <w:rPr>
          <w:rStyle w:val="a3"/>
          <w:sz w:val="20"/>
          <w:szCs w:val="20"/>
        </w:rPr>
        <w:t xml:space="preserve"> Уплата неустойки не освобождает Стороны от исполнения ими принятых на себя обязательств по настоящему Договору.</w:t>
      </w:r>
    </w:p>
    <w:p w14:paraId="42B36DC6" w14:textId="77777777" w:rsidR="00936468" w:rsidRPr="00936468" w:rsidRDefault="00936468" w:rsidP="00936468">
      <w:pPr>
        <w:pStyle w:val="20"/>
        <w:keepNext/>
        <w:keepLines/>
        <w:numPr>
          <w:ilvl w:val="0"/>
          <w:numId w:val="1"/>
        </w:numPr>
        <w:tabs>
          <w:tab w:val="left" w:pos="260"/>
        </w:tabs>
        <w:ind w:left="-426" w:right="42" w:firstLine="426"/>
        <w:rPr>
          <w:b w:val="0"/>
          <w:sz w:val="20"/>
          <w:szCs w:val="20"/>
        </w:rPr>
      </w:pPr>
      <w:bookmarkStart w:id="6" w:name="bookmark18"/>
      <w:r w:rsidRPr="00936468">
        <w:rPr>
          <w:rStyle w:val="2"/>
          <w:b/>
          <w:sz w:val="20"/>
          <w:szCs w:val="20"/>
        </w:rPr>
        <w:t>ОБСТОЯТЕЛЬСТВА НЕПРЕОДОЛИМОЙ СИЛЫ</w:t>
      </w:r>
      <w:bookmarkEnd w:id="6"/>
    </w:p>
    <w:p w14:paraId="78872669"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3D9700B" w14:textId="77777777" w:rsidR="00936468" w:rsidRDefault="00936468" w:rsidP="00936468">
      <w:pPr>
        <w:pStyle w:val="11"/>
        <w:numPr>
          <w:ilvl w:val="1"/>
          <w:numId w:val="1"/>
        </w:numPr>
        <w:tabs>
          <w:tab w:val="left" w:pos="284"/>
        </w:tabs>
        <w:ind w:left="-426" w:right="42" w:firstLine="426"/>
        <w:jc w:val="both"/>
        <w:rPr>
          <w:rStyle w:val="a3"/>
          <w:sz w:val="20"/>
          <w:szCs w:val="20"/>
        </w:rPr>
      </w:pPr>
      <w:r w:rsidRPr="00936468">
        <w:rPr>
          <w:rStyle w:val="a3"/>
          <w:sz w:val="20"/>
          <w:szCs w:val="20"/>
        </w:rPr>
        <w:t xml:space="preserve">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w:t>
      </w:r>
    </w:p>
    <w:p w14:paraId="487BFD8F" w14:textId="77777777" w:rsidR="00936468" w:rsidRPr="00936468" w:rsidRDefault="00936468" w:rsidP="00936468">
      <w:pPr>
        <w:pStyle w:val="11"/>
        <w:tabs>
          <w:tab w:val="left" w:pos="284"/>
        </w:tabs>
        <w:ind w:right="42" w:firstLine="0"/>
        <w:jc w:val="both"/>
        <w:rPr>
          <w:sz w:val="20"/>
          <w:szCs w:val="20"/>
        </w:rPr>
      </w:pPr>
    </w:p>
    <w:p w14:paraId="77AC5765" w14:textId="77777777" w:rsidR="00936468" w:rsidRPr="00936468" w:rsidRDefault="00936468" w:rsidP="00936468">
      <w:pPr>
        <w:pStyle w:val="20"/>
        <w:keepNext/>
        <w:keepLines/>
        <w:numPr>
          <w:ilvl w:val="0"/>
          <w:numId w:val="1"/>
        </w:numPr>
        <w:tabs>
          <w:tab w:val="left" w:pos="260"/>
        </w:tabs>
        <w:ind w:left="-426" w:right="42" w:firstLine="426"/>
        <w:rPr>
          <w:b w:val="0"/>
          <w:sz w:val="20"/>
          <w:szCs w:val="20"/>
        </w:rPr>
      </w:pPr>
      <w:bookmarkStart w:id="7" w:name="bookmark20"/>
      <w:r w:rsidRPr="00936468">
        <w:rPr>
          <w:rStyle w:val="2"/>
          <w:b/>
          <w:sz w:val="20"/>
          <w:szCs w:val="20"/>
        </w:rPr>
        <w:t>ПОРЯДОК РАСТОРЖЕНИЯ ДОГОВОРА</w:t>
      </w:r>
      <w:bookmarkEnd w:id="7"/>
    </w:p>
    <w:p w14:paraId="29A1B235"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B3E601D"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Договор считается расторгнутым в одностороннем порядке через десять дней с даты надлежащего уведомления Заказчиком Поставщика об одностороннем отказе исполнения договора.</w:t>
      </w:r>
    </w:p>
    <w:p w14:paraId="62FA0F9A"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Заказчик вправе потребовать расторжение договора в случаях, предусмотренных гражданским законодательством, а также в случае неоднократной задержки поставки товаров более чем на 7 календарных дней по причинам, не зависящим от Заказчика.</w:t>
      </w:r>
    </w:p>
    <w:p w14:paraId="2E356355"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требованиям к участнику закупки или предоставил недостоверную информацию о своем соответствии таким требованиям, что позволило ему стать победителем закупки.</w:t>
      </w:r>
    </w:p>
    <w:p w14:paraId="51308C4B" w14:textId="77777777"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Информация о Поставщике, с которым договор был расторгнут по решению суда в связи с существенным нарушением им договора, включается в установленном порядке в реестр недобросовестных поставщиков.</w:t>
      </w:r>
    </w:p>
    <w:p w14:paraId="4E82FFF9" w14:textId="77777777" w:rsidR="00936468" w:rsidRPr="00936468" w:rsidRDefault="00936468" w:rsidP="00936468">
      <w:pPr>
        <w:pStyle w:val="20"/>
        <w:keepNext/>
        <w:keepLines/>
        <w:numPr>
          <w:ilvl w:val="0"/>
          <w:numId w:val="1"/>
        </w:numPr>
        <w:tabs>
          <w:tab w:val="left" w:pos="265"/>
        </w:tabs>
        <w:ind w:left="-426" w:right="42" w:firstLine="426"/>
        <w:rPr>
          <w:b w:val="0"/>
          <w:sz w:val="20"/>
          <w:szCs w:val="20"/>
        </w:rPr>
      </w:pPr>
      <w:bookmarkStart w:id="8" w:name="bookmark22"/>
      <w:r w:rsidRPr="00936468">
        <w:rPr>
          <w:rStyle w:val="2"/>
          <w:b/>
          <w:sz w:val="20"/>
          <w:szCs w:val="20"/>
        </w:rPr>
        <w:lastRenderedPageBreak/>
        <w:t>ДОПОЛНИТЕЛЬНЫЕ УСЛОВИЯ</w:t>
      </w:r>
      <w:bookmarkEnd w:id="8"/>
    </w:p>
    <w:p w14:paraId="12A2CE6C" w14:textId="5DF9F87E" w:rsidR="00936468" w:rsidRPr="00936468" w:rsidRDefault="00936468" w:rsidP="00936468">
      <w:pPr>
        <w:pStyle w:val="11"/>
        <w:numPr>
          <w:ilvl w:val="1"/>
          <w:numId w:val="1"/>
        </w:numPr>
        <w:tabs>
          <w:tab w:val="left" w:pos="284"/>
        </w:tabs>
        <w:ind w:left="-426" w:right="42" w:firstLine="426"/>
        <w:jc w:val="both"/>
        <w:rPr>
          <w:sz w:val="20"/>
          <w:szCs w:val="20"/>
        </w:rPr>
      </w:pPr>
      <w:r w:rsidRPr="00936468">
        <w:rPr>
          <w:rStyle w:val="a3"/>
          <w:sz w:val="20"/>
          <w:szCs w:val="20"/>
        </w:rPr>
        <w:t xml:space="preserve"> Настоящий Договор, вступает в силу с момента подписания его сторонами и действует до 31.</w:t>
      </w:r>
      <w:r w:rsidR="009E0EA0">
        <w:rPr>
          <w:rStyle w:val="a3"/>
          <w:sz w:val="20"/>
          <w:szCs w:val="20"/>
        </w:rPr>
        <w:t>12</w:t>
      </w:r>
      <w:r w:rsidRPr="00936468">
        <w:rPr>
          <w:rStyle w:val="a3"/>
          <w:sz w:val="20"/>
          <w:szCs w:val="20"/>
        </w:rPr>
        <w:t>.202</w:t>
      </w:r>
      <w:r w:rsidR="00B4779D">
        <w:rPr>
          <w:rStyle w:val="a3"/>
          <w:sz w:val="20"/>
          <w:szCs w:val="20"/>
        </w:rPr>
        <w:t>6</w:t>
      </w:r>
      <w:r w:rsidRPr="00936468">
        <w:rPr>
          <w:rStyle w:val="a3"/>
          <w:sz w:val="20"/>
          <w:szCs w:val="20"/>
        </w:rPr>
        <w:t>г, в части оплаты до полного исполнения обязательств.</w:t>
      </w:r>
    </w:p>
    <w:p w14:paraId="0AD5CC58" w14:textId="77777777" w:rsidR="00936468" w:rsidRPr="00936468" w:rsidRDefault="00936468" w:rsidP="00936468">
      <w:pPr>
        <w:pStyle w:val="11"/>
        <w:numPr>
          <w:ilvl w:val="1"/>
          <w:numId w:val="1"/>
        </w:numPr>
        <w:tabs>
          <w:tab w:val="left" w:pos="284"/>
        </w:tabs>
        <w:spacing w:line="254" w:lineRule="auto"/>
        <w:ind w:left="-426" w:right="42" w:firstLine="426"/>
        <w:jc w:val="both"/>
        <w:rPr>
          <w:sz w:val="20"/>
          <w:szCs w:val="20"/>
        </w:rPr>
      </w:pPr>
      <w:r w:rsidRPr="00936468">
        <w:rPr>
          <w:rStyle w:val="a3"/>
          <w:sz w:val="20"/>
          <w:szCs w:val="20"/>
        </w:rPr>
        <w:t xml:space="preserve"> Разногласия, возникающие между Заказчиком и Поставщиком при заключении, изменении и расторжении настоящего Договора, рассматриваются путем переговоров.</w:t>
      </w:r>
    </w:p>
    <w:p w14:paraId="470D0DE8" w14:textId="77777777" w:rsidR="00936468" w:rsidRPr="00936468" w:rsidRDefault="00936468" w:rsidP="00936468">
      <w:pPr>
        <w:pStyle w:val="11"/>
        <w:numPr>
          <w:ilvl w:val="1"/>
          <w:numId w:val="1"/>
        </w:numPr>
        <w:tabs>
          <w:tab w:val="left" w:pos="284"/>
        </w:tabs>
        <w:spacing w:line="254" w:lineRule="auto"/>
        <w:ind w:left="-426" w:right="42" w:firstLine="426"/>
        <w:jc w:val="both"/>
        <w:rPr>
          <w:sz w:val="20"/>
          <w:szCs w:val="20"/>
        </w:rPr>
      </w:pPr>
      <w:r w:rsidRPr="00936468">
        <w:rPr>
          <w:rStyle w:val="a3"/>
          <w:sz w:val="20"/>
          <w:szCs w:val="20"/>
        </w:rPr>
        <w:t xml:space="preserve"> Переписка по настоящему договору, в том числе претензии, могут подаваться Поставщику по телефонной, факсимильной, электронной связи (документы и претензии могут быть направлены электронным письмом с вложением, либо простым электронным письмом без вложений, с адреса электронной почты, указанного в реквизитах Заказчика), а также возможно направление их заказной почтой с уведомлением, либо передачей Поставщику нарочным (в офис, представителю или через курьера и т.п.); аналогичным способом Заказчиком направляются уведомления об одностороннем расторжении договора, иные письма требования и т.п.</w:t>
      </w:r>
    </w:p>
    <w:p w14:paraId="5ADB5120" w14:textId="77777777" w:rsidR="00936468" w:rsidRPr="00936468" w:rsidRDefault="00936468" w:rsidP="00936468">
      <w:pPr>
        <w:pStyle w:val="11"/>
        <w:numPr>
          <w:ilvl w:val="1"/>
          <w:numId w:val="1"/>
        </w:numPr>
        <w:tabs>
          <w:tab w:val="left" w:pos="284"/>
        </w:tabs>
        <w:spacing w:line="254" w:lineRule="auto"/>
        <w:ind w:left="-426" w:right="42" w:firstLine="426"/>
        <w:jc w:val="both"/>
        <w:rPr>
          <w:sz w:val="20"/>
          <w:szCs w:val="20"/>
        </w:rPr>
      </w:pPr>
      <w:r w:rsidRPr="00936468">
        <w:rPr>
          <w:rStyle w:val="a3"/>
          <w:sz w:val="20"/>
          <w:szCs w:val="20"/>
        </w:rPr>
        <w:t xml:space="preserve"> Все споры между Сторонами, по которым не было достигнуто соглашение в порядке, установленным пунктом 9.2. договора, передаются на рассмотрение в Арбитражный суд Челябинской области.</w:t>
      </w:r>
    </w:p>
    <w:p w14:paraId="2AC41C48" w14:textId="77777777" w:rsidR="00936468" w:rsidRPr="00936468" w:rsidRDefault="00936468" w:rsidP="00936468">
      <w:pPr>
        <w:pStyle w:val="11"/>
        <w:numPr>
          <w:ilvl w:val="1"/>
          <w:numId w:val="1"/>
        </w:numPr>
        <w:tabs>
          <w:tab w:val="left" w:pos="284"/>
        </w:tabs>
        <w:spacing w:line="254" w:lineRule="auto"/>
        <w:ind w:left="-426" w:right="42" w:firstLine="426"/>
        <w:jc w:val="both"/>
        <w:rPr>
          <w:sz w:val="20"/>
          <w:szCs w:val="20"/>
        </w:rPr>
      </w:pPr>
      <w:r w:rsidRPr="00936468">
        <w:rPr>
          <w:rStyle w:val="a3"/>
          <w:sz w:val="20"/>
          <w:szCs w:val="20"/>
        </w:rPr>
        <w:t xml:space="preserve"> В случае изменения наименования, адреса места нахождения или банковских реквизитов Стороны, она письменно извещает об этом другую Сторону в течение 5 рабочих дней с даты такого изменения.</w:t>
      </w:r>
    </w:p>
    <w:p w14:paraId="407DBFF6" w14:textId="77777777" w:rsidR="00936468" w:rsidRPr="00936468" w:rsidRDefault="00936468" w:rsidP="00936468">
      <w:pPr>
        <w:pStyle w:val="11"/>
        <w:numPr>
          <w:ilvl w:val="1"/>
          <w:numId w:val="1"/>
        </w:numPr>
        <w:tabs>
          <w:tab w:val="left" w:pos="284"/>
        </w:tabs>
        <w:spacing w:line="254" w:lineRule="auto"/>
        <w:ind w:left="-426" w:right="42" w:firstLine="426"/>
        <w:jc w:val="both"/>
        <w:rPr>
          <w:rStyle w:val="a3"/>
          <w:sz w:val="20"/>
          <w:szCs w:val="20"/>
        </w:rPr>
      </w:pPr>
      <w:r w:rsidRPr="00936468">
        <w:rPr>
          <w:rStyle w:val="a3"/>
          <w:sz w:val="20"/>
          <w:szCs w:val="20"/>
        </w:rPr>
        <w:t xml:space="preserve">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33A16FC" w14:textId="77777777" w:rsidR="00936468" w:rsidRPr="00936468" w:rsidRDefault="00936468" w:rsidP="00936468">
      <w:pPr>
        <w:pStyle w:val="11"/>
        <w:tabs>
          <w:tab w:val="left" w:pos="284"/>
        </w:tabs>
        <w:spacing w:line="254" w:lineRule="auto"/>
        <w:ind w:right="42" w:firstLine="0"/>
        <w:jc w:val="both"/>
        <w:rPr>
          <w:rStyle w:val="a3"/>
          <w:sz w:val="20"/>
          <w:szCs w:val="20"/>
        </w:rPr>
      </w:pPr>
    </w:p>
    <w:p w14:paraId="56909A7C" w14:textId="77777777" w:rsidR="00936468" w:rsidRPr="00936468" w:rsidRDefault="00936468" w:rsidP="00936468">
      <w:pPr>
        <w:pStyle w:val="11"/>
        <w:numPr>
          <w:ilvl w:val="0"/>
          <w:numId w:val="1"/>
        </w:numPr>
        <w:tabs>
          <w:tab w:val="left" w:pos="284"/>
        </w:tabs>
        <w:spacing w:line="254" w:lineRule="auto"/>
        <w:ind w:left="-426" w:right="42" w:firstLine="426"/>
        <w:jc w:val="center"/>
        <w:rPr>
          <w:rStyle w:val="2"/>
          <w:b w:val="0"/>
          <w:bCs w:val="0"/>
          <w:sz w:val="20"/>
          <w:szCs w:val="20"/>
        </w:rPr>
      </w:pPr>
      <w:bookmarkStart w:id="9" w:name="bookmark24"/>
      <w:r w:rsidRPr="00936468">
        <w:rPr>
          <w:rStyle w:val="2"/>
          <w:sz w:val="20"/>
          <w:szCs w:val="20"/>
        </w:rPr>
        <w:t xml:space="preserve"> РЕКВИЗИТЫ И ПОДПИСИ СТОРОН</w:t>
      </w:r>
      <w:bookmarkEnd w:id="9"/>
    </w:p>
    <w:p w14:paraId="41295FA0" w14:textId="77777777" w:rsidR="00936468" w:rsidRPr="00936468" w:rsidRDefault="00936468" w:rsidP="00936468">
      <w:pPr>
        <w:pStyle w:val="11"/>
        <w:tabs>
          <w:tab w:val="left" w:pos="284"/>
        </w:tabs>
        <w:spacing w:line="254" w:lineRule="auto"/>
        <w:ind w:right="42" w:firstLine="0"/>
        <w:rPr>
          <w:rStyle w:val="2"/>
          <w:b w:val="0"/>
          <w:bCs w:val="0"/>
          <w:sz w:val="20"/>
          <w:szCs w:val="20"/>
        </w:rPr>
      </w:pPr>
    </w:p>
    <w:tbl>
      <w:tblPr>
        <w:tblW w:w="10220" w:type="dxa"/>
        <w:jc w:val="center"/>
        <w:tblLook w:val="01E0" w:firstRow="1" w:lastRow="1" w:firstColumn="1" w:lastColumn="1" w:noHBand="0" w:noVBand="0"/>
      </w:tblPr>
      <w:tblGrid>
        <w:gridCol w:w="5163"/>
        <w:gridCol w:w="5057"/>
      </w:tblGrid>
      <w:tr w:rsidR="00936468" w:rsidRPr="00936468" w14:paraId="0F6ADA1B" w14:textId="77777777" w:rsidTr="00936468">
        <w:trPr>
          <w:jc w:val="center"/>
        </w:trPr>
        <w:tc>
          <w:tcPr>
            <w:tcW w:w="5163" w:type="dxa"/>
            <w:vAlign w:val="center"/>
          </w:tcPr>
          <w:p w14:paraId="04837831" w14:textId="77777777" w:rsidR="00936468" w:rsidRPr="00936468" w:rsidRDefault="00936468" w:rsidP="00F63564">
            <w:pPr>
              <w:snapToGrid w:val="0"/>
              <w:spacing w:after="0" w:line="240" w:lineRule="auto"/>
              <w:jc w:val="center"/>
              <w:rPr>
                <w:rFonts w:ascii="Times New Roman" w:hAnsi="Times New Roman" w:cs="Times New Roman"/>
                <w:b/>
                <w:sz w:val="20"/>
                <w:szCs w:val="20"/>
              </w:rPr>
            </w:pPr>
            <w:r w:rsidRPr="00936468">
              <w:rPr>
                <w:rFonts w:ascii="Times New Roman" w:hAnsi="Times New Roman" w:cs="Times New Roman"/>
                <w:b/>
                <w:sz w:val="20"/>
                <w:szCs w:val="20"/>
              </w:rPr>
              <w:t>ЗАКАЗЧИК</w:t>
            </w:r>
          </w:p>
        </w:tc>
        <w:tc>
          <w:tcPr>
            <w:tcW w:w="5057" w:type="dxa"/>
            <w:shd w:val="clear" w:color="auto" w:fill="auto"/>
          </w:tcPr>
          <w:p w14:paraId="42A6ADEB" w14:textId="77777777" w:rsidR="00936468" w:rsidRPr="00936468" w:rsidRDefault="00936468" w:rsidP="00F63564">
            <w:pPr>
              <w:snapToGrid w:val="0"/>
              <w:spacing w:after="0" w:line="240" w:lineRule="auto"/>
              <w:jc w:val="center"/>
              <w:rPr>
                <w:rFonts w:ascii="Times New Roman" w:hAnsi="Times New Roman" w:cs="Times New Roman"/>
                <w:b/>
                <w:sz w:val="20"/>
                <w:szCs w:val="20"/>
              </w:rPr>
            </w:pPr>
            <w:r w:rsidRPr="00936468">
              <w:rPr>
                <w:rFonts w:ascii="Times New Roman" w:hAnsi="Times New Roman" w:cs="Times New Roman"/>
                <w:b/>
                <w:sz w:val="20"/>
                <w:szCs w:val="20"/>
              </w:rPr>
              <w:t>ПОСТАВЩИК</w:t>
            </w:r>
          </w:p>
        </w:tc>
      </w:tr>
      <w:tr w:rsidR="00936468" w:rsidRPr="00936468" w14:paraId="77A8A30F" w14:textId="77777777" w:rsidTr="00936468">
        <w:trPr>
          <w:jc w:val="center"/>
        </w:trPr>
        <w:tc>
          <w:tcPr>
            <w:tcW w:w="5163" w:type="dxa"/>
            <w:vAlign w:val="center"/>
          </w:tcPr>
          <w:p w14:paraId="113DE719" w14:textId="77777777" w:rsidR="00936468" w:rsidRPr="00936468" w:rsidRDefault="00936468" w:rsidP="00936468">
            <w:pPr>
              <w:snapToGrid w:val="0"/>
              <w:spacing w:after="0" w:line="240" w:lineRule="auto"/>
              <w:jc w:val="center"/>
              <w:rPr>
                <w:rFonts w:ascii="Times New Roman" w:hAnsi="Times New Roman" w:cs="Times New Roman"/>
                <w:b/>
                <w:sz w:val="20"/>
                <w:szCs w:val="20"/>
              </w:rPr>
            </w:pPr>
            <w:r w:rsidRPr="00936468">
              <w:rPr>
                <w:rFonts w:ascii="Times New Roman" w:hAnsi="Times New Roman" w:cs="Times New Roman"/>
                <w:b/>
                <w:snapToGrid w:val="0"/>
                <w:sz w:val="20"/>
                <w:szCs w:val="20"/>
              </w:rPr>
              <w:t xml:space="preserve">Муниципальное автономное учреждение «Центральный парк культуры и отдыха им. Ю.А. Гагарина» </w:t>
            </w:r>
          </w:p>
        </w:tc>
        <w:tc>
          <w:tcPr>
            <w:tcW w:w="5057" w:type="dxa"/>
            <w:shd w:val="clear" w:color="auto" w:fill="auto"/>
            <w:vAlign w:val="center"/>
          </w:tcPr>
          <w:p w14:paraId="0ED760C8" w14:textId="04FBD9B2" w:rsidR="00936468" w:rsidRPr="00936468" w:rsidRDefault="00936468" w:rsidP="00936468">
            <w:pPr>
              <w:snapToGrid w:val="0"/>
              <w:spacing w:after="0" w:line="240" w:lineRule="auto"/>
              <w:jc w:val="center"/>
              <w:rPr>
                <w:rFonts w:ascii="Times New Roman" w:hAnsi="Times New Roman" w:cs="Times New Roman"/>
                <w:b/>
                <w:sz w:val="20"/>
                <w:szCs w:val="20"/>
              </w:rPr>
            </w:pPr>
          </w:p>
        </w:tc>
      </w:tr>
      <w:tr w:rsidR="00936468" w:rsidRPr="00936468" w14:paraId="65939502" w14:textId="77777777" w:rsidTr="00936468">
        <w:trPr>
          <w:trHeight w:val="2969"/>
          <w:jc w:val="center"/>
        </w:trPr>
        <w:tc>
          <w:tcPr>
            <w:tcW w:w="5163" w:type="dxa"/>
            <w:vAlign w:val="center"/>
          </w:tcPr>
          <w:p w14:paraId="2EF234DA" w14:textId="77777777" w:rsidR="00692C04" w:rsidRDefault="00692C04" w:rsidP="00692C04">
            <w:pPr>
              <w:pStyle w:val="11"/>
              <w:ind w:right="-108" w:firstLine="0"/>
              <w:rPr>
                <w:rStyle w:val="a3"/>
                <w:sz w:val="20"/>
                <w:szCs w:val="20"/>
              </w:rPr>
            </w:pPr>
            <w:r>
              <w:rPr>
                <w:rStyle w:val="a3"/>
                <w:sz w:val="20"/>
                <w:szCs w:val="20"/>
              </w:rPr>
              <w:t xml:space="preserve">юр., факт., почт, адрес: 454080, г. Челябинск, </w:t>
            </w:r>
          </w:p>
          <w:p w14:paraId="1CE265D1" w14:textId="77777777" w:rsidR="00692C04" w:rsidRDefault="00692C04" w:rsidP="00692C04">
            <w:pPr>
              <w:pStyle w:val="11"/>
              <w:ind w:right="-108" w:firstLine="0"/>
            </w:pPr>
            <w:r>
              <w:rPr>
                <w:rStyle w:val="a3"/>
                <w:sz w:val="20"/>
                <w:szCs w:val="20"/>
              </w:rPr>
              <w:t>ул. Коммуны, д. 100</w:t>
            </w:r>
          </w:p>
          <w:p w14:paraId="3468B581" w14:textId="77777777" w:rsidR="00692C04" w:rsidRDefault="00692C04" w:rsidP="00692C04">
            <w:pPr>
              <w:pStyle w:val="11"/>
              <w:ind w:right="-108" w:firstLine="0"/>
              <w:rPr>
                <w:rStyle w:val="a3"/>
                <w:sz w:val="20"/>
                <w:szCs w:val="20"/>
              </w:rPr>
            </w:pPr>
            <w:r>
              <w:rPr>
                <w:rStyle w:val="a3"/>
                <w:sz w:val="20"/>
                <w:szCs w:val="20"/>
              </w:rPr>
              <w:t xml:space="preserve">ИНН 7453044760 / КПП 745301001 </w:t>
            </w:r>
          </w:p>
          <w:p w14:paraId="3007E0A5" w14:textId="77777777" w:rsidR="00692C04" w:rsidRDefault="00692C04" w:rsidP="00692C04">
            <w:pPr>
              <w:pStyle w:val="11"/>
              <w:ind w:right="-108" w:firstLine="0"/>
            </w:pPr>
            <w:r>
              <w:rPr>
                <w:rStyle w:val="a3"/>
                <w:sz w:val="20"/>
                <w:szCs w:val="20"/>
              </w:rPr>
              <w:t>ОГРН 1027403883407</w:t>
            </w:r>
          </w:p>
          <w:p w14:paraId="3941D80F" w14:textId="77777777" w:rsidR="00692C04" w:rsidRDefault="00692C04" w:rsidP="00692C04">
            <w:pPr>
              <w:pStyle w:val="11"/>
              <w:ind w:right="-108" w:firstLine="0"/>
              <w:rPr>
                <w:rStyle w:val="a3"/>
                <w:sz w:val="20"/>
                <w:szCs w:val="20"/>
              </w:rPr>
            </w:pPr>
            <w:r>
              <w:rPr>
                <w:rStyle w:val="a3"/>
                <w:sz w:val="20"/>
                <w:szCs w:val="20"/>
              </w:rPr>
              <w:t>Банковские реквизиты:</w:t>
            </w:r>
          </w:p>
          <w:p w14:paraId="2E0A812E" w14:textId="77777777" w:rsidR="00692C04" w:rsidRDefault="00692C04" w:rsidP="00692C04">
            <w:pPr>
              <w:spacing w:after="0"/>
            </w:pPr>
            <w:r>
              <w:rPr>
                <w:rFonts w:ascii="Times New Roman" w:hAnsi="Times New Roman" w:cs="Times New Roman"/>
                <w:sz w:val="20"/>
                <w:szCs w:val="20"/>
              </w:rPr>
              <w:t xml:space="preserve">р\с 40703810890324000110 </w:t>
            </w:r>
          </w:p>
          <w:p w14:paraId="640A915C"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в ПАО «Челябинвестбанк» г. Челябинск</w:t>
            </w:r>
          </w:p>
          <w:p w14:paraId="0477537D"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 xml:space="preserve">к/с 301 018 104 000 000 007 79 / БИК 047 501 779 </w:t>
            </w:r>
          </w:p>
          <w:p w14:paraId="70CA8673"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л/</w:t>
            </w:r>
            <w:proofErr w:type="spellStart"/>
            <w:r>
              <w:rPr>
                <w:rFonts w:ascii="Times New Roman" w:hAnsi="Times New Roman" w:cs="Times New Roman"/>
                <w:sz w:val="20"/>
                <w:szCs w:val="20"/>
              </w:rPr>
              <w:t>сч</w:t>
            </w:r>
            <w:proofErr w:type="spellEnd"/>
            <w:r>
              <w:rPr>
                <w:rFonts w:ascii="Times New Roman" w:hAnsi="Times New Roman" w:cs="Times New Roman"/>
                <w:sz w:val="20"/>
                <w:szCs w:val="20"/>
              </w:rPr>
              <w:t>. 3047400111А; 3147400104А</w:t>
            </w:r>
          </w:p>
          <w:p w14:paraId="2494D1C8" w14:textId="353643EA"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 xml:space="preserve">БИК 017501500 </w:t>
            </w:r>
            <w:r w:rsidR="000C7A30" w:rsidRPr="000C7A30">
              <w:rPr>
                <w:rFonts w:ascii="Times New Roman" w:hAnsi="Times New Roman" w:cs="Times New Roman"/>
                <w:sz w:val="20"/>
                <w:szCs w:val="20"/>
              </w:rPr>
              <w:t>О</w:t>
            </w:r>
            <w:r w:rsidR="000C7A30" w:rsidRPr="000C7A30">
              <w:rPr>
                <w:rFonts w:ascii="Times New Roman" w:hAnsi="Times New Roman" w:cs="Times New Roman"/>
              </w:rPr>
              <w:t>КЦ №5 УГУ</w:t>
            </w:r>
            <w:r>
              <w:rPr>
                <w:rFonts w:ascii="Times New Roman" w:hAnsi="Times New Roman" w:cs="Times New Roman"/>
                <w:sz w:val="20"/>
                <w:szCs w:val="20"/>
              </w:rPr>
              <w:t xml:space="preserve"> Банка России//УФК по Челябинской области г. Челябинск</w:t>
            </w:r>
          </w:p>
          <w:p w14:paraId="7C409DA0" w14:textId="77777777" w:rsidR="00692C04" w:rsidRDefault="00692C04" w:rsidP="00692C04">
            <w:pPr>
              <w:spacing w:after="0"/>
              <w:rPr>
                <w:rFonts w:ascii="Times New Roman" w:hAnsi="Times New Roman" w:cs="Times New Roman"/>
                <w:sz w:val="20"/>
                <w:szCs w:val="20"/>
              </w:rPr>
            </w:pPr>
            <w:r>
              <w:rPr>
                <w:rFonts w:ascii="Times New Roman" w:hAnsi="Times New Roman" w:cs="Times New Roman"/>
                <w:sz w:val="20"/>
                <w:szCs w:val="20"/>
              </w:rPr>
              <w:t>ЕКС 40102810645370000062</w:t>
            </w:r>
          </w:p>
          <w:p w14:paraId="55EBF743" w14:textId="77777777" w:rsidR="00692C04" w:rsidRDefault="00692C04" w:rsidP="00692C04">
            <w:pPr>
              <w:spacing w:after="0"/>
              <w:rPr>
                <w:rFonts w:ascii="Times New Roman" w:hAnsi="Times New Roman" w:cs="Times New Roman"/>
                <w:sz w:val="20"/>
                <w:szCs w:val="20"/>
              </w:rPr>
            </w:pPr>
            <w:proofErr w:type="spellStart"/>
            <w:r>
              <w:rPr>
                <w:rFonts w:ascii="Times New Roman" w:hAnsi="Times New Roman" w:cs="Times New Roman"/>
                <w:sz w:val="20"/>
                <w:szCs w:val="20"/>
              </w:rPr>
              <w:t>Казн</w:t>
            </w:r>
            <w:proofErr w:type="spellEnd"/>
            <w:r>
              <w:rPr>
                <w:rFonts w:ascii="Times New Roman" w:hAnsi="Times New Roman" w:cs="Times New Roman"/>
                <w:sz w:val="20"/>
                <w:szCs w:val="20"/>
              </w:rPr>
              <w:t>/ счет 03234643757010006900</w:t>
            </w:r>
          </w:p>
          <w:p w14:paraId="5879B428" w14:textId="77777777" w:rsidR="00692C04" w:rsidRDefault="00692C04" w:rsidP="00692C04">
            <w:pPr>
              <w:spacing w:after="0"/>
              <w:rPr>
                <w:rStyle w:val="a3"/>
                <w:rFonts w:eastAsia="Arial Unicode MS"/>
                <w:noProof/>
                <w:sz w:val="20"/>
                <w:szCs w:val="20"/>
              </w:rPr>
            </w:pPr>
            <w:r>
              <w:rPr>
                <w:rFonts w:ascii="Times New Roman" w:hAnsi="Times New Roman" w:cs="Times New Roman"/>
                <w:sz w:val="20"/>
                <w:szCs w:val="20"/>
              </w:rPr>
              <w:t xml:space="preserve">Телефон: </w:t>
            </w:r>
            <w:r>
              <w:rPr>
                <w:rFonts w:ascii="Times New Roman" w:hAnsi="Times New Roman" w:cs="Times New Roman"/>
                <w:spacing w:val="-2"/>
                <w:position w:val="-2"/>
                <w:sz w:val="20"/>
                <w:szCs w:val="20"/>
              </w:rPr>
              <w:t>8</w:t>
            </w:r>
            <w:r>
              <w:rPr>
                <w:rFonts w:ascii="Times New Roman" w:hAnsi="Times New Roman" w:cs="Times New Roman"/>
                <w:spacing w:val="-2"/>
                <w:position w:val="-2"/>
                <w:sz w:val="20"/>
                <w:szCs w:val="20"/>
                <w:lang w:val="en-US"/>
              </w:rPr>
              <w:t> </w:t>
            </w:r>
            <w:r>
              <w:rPr>
                <w:rFonts w:ascii="Times New Roman" w:hAnsi="Times New Roman" w:cs="Times New Roman"/>
                <w:spacing w:val="-2"/>
                <w:position w:val="-2"/>
                <w:sz w:val="20"/>
                <w:szCs w:val="20"/>
              </w:rPr>
              <w:t>351</w:t>
            </w:r>
            <w:r>
              <w:rPr>
                <w:rFonts w:ascii="Times New Roman" w:hAnsi="Times New Roman" w:cs="Times New Roman"/>
                <w:spacing w:val="-2"/>
                <w:position w:val="-2"/>
                <w:sz w:val="20"/>
                <w:szCs w:val="20"/>
                <w:lang w:val="en-US"/>
              </w:rPr>
              <w:t> </w:t>
            </w:r>
            <w:r>
              <w:rPr>
                <w:rFonts w:ascii="Times New Roman" w:hAnsi="Times New Roman" w:cs="Times New Roman"/>
                <w:spacing w:val="-2"/>
                <w:position w:val="-2"/>
                <w:sz w:val="20"/>
                <w:szCs w:val="20"/>
              </w:rPr>
              <w:t>214 50 00</w:t>
            </w:r>
          </w:p>
          <w:p w14:paraId="5001552C" w14:textId="77777777" w:rsidR="00692C04" w:rsidRDefault="00692C04" w:rsidP="00692C04">
            <w:pPr>
              <w:pStyle w:val="11"/>
              <w:ind w:right="-108" w:firstLine="0"/>
            </w:pPr>
            <w:r>
              <w:rPr>
                <w:rStyle w:val="a3"/>
                <w:sz w:val="20"/>
                <w:szCs w:val="20"/>
              </w:rPr>
              <w:t xml:space="preserve">эл. почта: </w:t>
            </w:r>
            <w:r>
              <w:rPr>
                <w:rStyle w:val="a3"/>
                <w:sz w:val="20"/>
                <w:szCs w:val="20"/>
                <w:u w:val="single"/>
                <w:lang w:val="en-US" w:bidi="en-US"/>
              </w:rPr>
              <w:t>parkgagarina</w:t>
            </w:r>
            <w:r>
              <w:rPr>
                <w:rStyle w:val="a3"/>
                <w:sz w:val="20"/>
                <w:szCs w:val="20"/>
                <w:u w:val="single"/>
                <w:lang w:bidi="en-US"/>
              </w:rPr>
              <w:t>@</w:t>
            </w:r>
            <w:r>
              <w:rPr>
                <w:rStyle w:val="a3"/>
                <w:sz w:val="20"/>
                <w:szCs w:val="20"/>
                <w:u w:val="single"/>
                <w:lang w:val="en-US" w:bidi="en-US"/>
              </w:rPr>
              <w:t>mail</w:t>
            </w:r>
            <w:r>
              <w:rPr>
                <w:rStyle w:val="a3"/>
                <w:sz w:val="20"/>
                <w:szCs w:val="20"/>
                <w:u w:val="single"/>
              </w:rPr>
              <w:t>.</w:t>
            </w:r>
            <w:proofErr w:type="spellStart"/>
            <w:r>
              <w:rPr>
                <w:rStyle w:val="a3"/>
                <w:sz w:val="20"/>
                <w:szCs w:val="20"/>
                <w:u w:val="single"/>
                <w:lang w:val="en-US" w:bidi="en-US"/>
              </w:rPr>
              <w:t>ru</w:t>
            </w:r>
            <w:proofErr w:type="spellEnd"/>
          </w:p>
          <w:p w14:paraId="5535D1F8" w14:textId="77777777" w:rsidR="00936468" w:rsidRPr="002B2B26" w:rsidRDefault="00936468" w:rsidP="00F63564">
            <w:pPr>
              <w:pStyle w:val="HTML"/>
            </w:pPr>
          </w:p>
          <w:p w14:paraId="4B596EA9" w14:textId="77777777" w:rsidR="00936468" w:rsidRPr="00936468" w:rsidRDefault="00936468" w:rsidP="00F63564">
            <w:pPr>
              <w:pStyle w:val="HTML"/>
              <w:rPr>
                <w:rFonts w:ascii="Times New Roman" w:hAnsi="Times New Roman" w:cs="Times New Roman"/>
              </w:rPr>
            </w:pPr>
          </w:p>
        </w:tc>
        <w:tc>
          <w:tcPr>
            <w:tcW w:w="5057" w:type="dxa"/>
            <w:shd w:val="clear" w:color="auto" w:fill="auto"/>
          </w:tcPr>
          <w:p w14:paraId="40F72D59" w14:textId="77777777" w:rsidR="00936468" w:rsidRPr="00936468" w:rsidRDefault="00936468" w:rsidP="00EC4917">
            <w:pPr>
              <w:pStyle w:val="a8"/>
              <w:ind w:left="33"/>
              <w:rPr>
                <w:b/>
                <w:sz w:val="20"/>
                <w:szCs w:val="20"/>
              </w:rPr>
            </w:pPr>
          </w:p>
        </w:tc>
      </w:tr>
      <w:tr w:rsidR="00936468" w:rsidRPr="00936468" w14:paraId="56B38DF5" w14:textId="77777777" w:rsidTr="00936468">
        <w:tblPrEx>
          <w:tblLook w:val="04A0" w:firstRow="1" w:lastRow="0" w:firstColumn="1" w:lastColumn="0" w:noHBand="0" w:noVBand="1"/>
        </w:tblPrEx>
        <w:trPr>
          <w:jc w:val="center"/>
        </w:trPr>
        <w:tc>
          <w:tcPr>
            <w:tcW w:w="5163" w:type="dxa"/>
          </w:tcPr>
          <w:p w14:paraId="69C85A38"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z w:val="20"/>
                <w:szCs w:val="20"/>
              </w:rPr>
              <w:t>Заказчик:</w:t>
            </w:r>
          </w:p>
          <w:p w14:paraId="463A1725"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napToGrid w:val="0"/>
                <w:sz w:val="20"/>
                <w:szCs w:val="20"/>
              </w:rPr>
              <w:t>МАУ «ЦПКиО им. Ю.А. Гагарина»</w:t>
            </w:r>
          </w:p>
        </w:tc>
        <w:tc>
          <w:tcPr>
            <w:tcW w:w="5057" w:type="dxa"/>
            <w:shd w:val="clear" w:color="auto" w:fill="auto"/>
          </w:tcPr>
          <w:p w14:paraId="3D96C97F"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z w:val="20"/>
                <w:szCs w:val="20"/>
              </w:rPr>
              <w:t>Поставщик:</w:t>
            </w:r>
          </w:p>
          <w:p w14:paraId="5CBCEBEB" w14:textId="4CDB373D" w:rsidR="00936468" w:rsidRPr="00936468" w:rsidRDefault="00936468" w:rsidP="00F63564">
            <w:pPr>
              <w:spacing w:after="0" w:line="240" w:lineRule="auto"/>
              <w:rPr>
                <w:rFonts w:ascii="Times New Roman" w:hAnsi="Times New Roman" w:cs="Times New Roman"/>
                <w:b/>
                <w:sz w:val="20"/>
                <w:szCs w:val="20"/>
              </w:rPr>
            </w:pPr>
          </w:p>
        </w:tc>
      </w:tr>
      <w:tr w:rsidR="00936468" w:rsidRPr="00936468" w14:paraId="5932FD27" w14:textId="77777777" w:rsidTr="00936468">
        <w:tblPrEx>
          <w:tblLook w:val="04A0" w:firstRow="1" w:lastRow="0" w:firstColumn="1" w:lastColumn="0" w:noHBand="0" w:noVBand="1"/>
        </w:tblPrEx>
        <w:trPr>
          <w:jc w:val="center"/>
        </w:trPr>
        <w:tc>
          <w:tcPr>
            <w:tcW w:w="5163" w:type="dxa"/>
          </w:tcPr>
          <w:p w14:paraId="4159C5F2" w14:textId="262500D6" w:rsidR="00936468" w:rsidRPr="00936468" w:rsidRDefault="00B4779D" w:rsidP="00F63564">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Д</w:t>
            </w:r>
            <w:r w:rsidRPr="00B4779D">
              <w:rPr>
                <w:rFonts w:ascii="Times New Roman" w:hAnsi="Times New Roman" w:cs="Times New Roman"/>
                <w:sz w:val="20"/>
                <w:szCs w:val="20"/>
              </w:rPr>
              <w:t>иректор</w:t>
            </w:r>
            <w:r w:rsidR="00936468" w:rsidRPr="00936468">
              <w:rPr>
                <w:rFonts w:ascii="Times New Roman" w:hAnsi="Times New Roman" w:cs="Times New Roman"/>
                <w:sz w:val="20"/>
                <w:szCs w:val="20"/>
              </w:rPr>
              <w:t xml:space="preserve"> </w:t>
            </w:r>
          </w:p>
        </w:tc>
        <w:tc>
          <w:tcPr>
            <w:tcW w:w="5057" w:type="dxa"/>
            <w:shd w:val="clear" w:color="auto" w:fill="auto"/>
          </w:tcPr>
          <w:p w14:paraId="2C0BBBDE" w14:textId="522D3318"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sz w:val="20"/>
                <w:szCs w:val="20"/>
              </w:rPr>
              <w:t>Директор</w:t>
            </w:r>
          </w:p>
        </w:tc>
      </w:tr>
      <w:tr w:rsidR="00936468" w:rsidRPr="00936468" w14:paraId="44709A6C" w14:textId="77777777" w:rsidTr="00936468">
        <w:tblPrEx>
          <w:tblLook w:val="04A0" w:firstRow="1" w:lastRow="0" w:firstColumn="1" w:lastColumn="0" w:noHBand="0" w:noVBand="1"/>
        </w:tblPrEx>
        <w:trPr>
          <w:jc w:val="center"/>
        </w:trPr>
        <w:tc>
          <w:tcPr>
            <w:tcW w:w="5163" w:type="dxa"/>
          </w:tcPr>
          <w:p w14:paraId="1426A247" w14:textId="77777777" w:rsidR="00936468" w:rsidRPr="00936468" w:rsidRDefault="00936468" w:rsidP="00F63564">
            <w:pPr>
              <w:spacing w:after="0" w:line="240" w:lineRule="auto"/>
              <w:jc w:val="both"/>
              <w:rPr>
                <w:rFonts w:ascii="Times New Roman" w:hAnsi="Times New Roman" w:cs="Times New Roman"/>
                <w:sz w:val="20"/>
                <w:szCs w:val="20"/>
              </w:rPr>
            </w:pPr>
          </w:p>
          <w:p w14:paraId="292C40DB" w14:textId="28A02BE2" w:rsidR="00936468" w:rsidRPr="00936468" w:rsidRDefault="00936468" w:rsidP="00F63564">
            <w:pPr>
              <w:spacing w:after="0" w:line="240" w:lineRule="auto"/>
              <w:jc w:val="both"/>
              <w:rPr>
                <w:rFonts w:ascii="Times New Roman" w:hAnsi="Times New Roman" w:cs="Times New Roman"/>
                <w:sz w:val="20"/>
                <w:szCs w:val="20"/>
              </w:rPr>
            </w:pPr>
            <w:r>
              <w:t>____________________________</w:t>
            </w:r>
            <w:r w:rsidR="0079571F">
              <w:rPr>
                <w:rFonts w:ascii="Times New Roman" w:hAnsi="Times New Roman" w:cs="Times New Roman"/>
                <w:sz w:val="20"/>
                <w:szCs w:val="20"/>
              </w:rPr>
              <w:t>Еремин А.А</w:t>
            </w:r>
            <w:r w:rsidR="00B4779D" w:rsidRPr="00B4779D">
              <w:rPr>
                <w:rFonts w:ascii="Times New Roman" w:hAnsi="Times New Roman" w:cs="Times New Roman"/>
                <w:sz w:val="20"/>
                <w:szCs w:val="20"/>
              </w:rPr>
              <w:t>.</w:t>
            </w:r>
          </w:p>
          <w:p w14:paraId="21C0DAD7" w14:textId="77777777" w:rsidR="00936468" w:rsidRPr="00936468" w:rsidRDefault="00936468" w:rsidP="00F63564">
            <w:pPr>
              <w:spacing w:after="0" w:line="240" w:lineRule="auto"/>
              <w:jc w:val="both"/>
              <w:rPr>
                <w:rFonts w:ascii="Times New Roman" w:hAnsi="Times New Roman" w:cs="Times New Roman"/>
                <w:sz w:val="20"/>
                <w:szCs w:val="20"/>
              </w:rPr>
            </w:pPr>
            <w:r w:rsidRPr="00936468">
              <w:rPr>
                <w:rFonts w:ascii="Times New Roman" w:hAnsi="Times New Roman" w:cs="Times New Roman"/>
                <w:sz w:val="20"/>
                <w:szCs w:val="20"/>
              </w:rPr>
              <w:t xml:space="preserve">М.П.                                           </w:t>
            </w:r>
          </w:p>
        </w:tc>
        <w:tc>
          <w:tcPr>
            <w:tcW w:w="5057" w:type="dxa"/>
            <w:shd w:val="clear" w:color="auto" w:fill="auto"/>
          </w:tcPr>
          <w:p w14:paraId="7E98364E" w14:textId="77777777" w:rsidR="00936468" w:rsidRPr="00936468" w:rsidRDefault="00936468" w:rsidP="00F63564">
            <w:pPr>
              <w:spacing w:after="0" w:line="240" w:lineRule="auto"/>
              <w:jc w:val="both"/>
              <w:rPr>
                <w:rFonts w:ascii="Times New Roman" w:hAnsi="Times New Roman" w:cs="Times New Roman"/>
                <w:sz w:val="20"/>
                <w:szCs w:val="20"/>
              </w:rPr>
            </w:pPr>
          </w:p>
          <w:p w14:paraId="27DE6208" w14:textId="10E2F422" w:rsidR="00936468" w:rsidRPr="00936468" w:rsidRDefault="00936468" w:rsidP="00936468">
            <w:pPr>
              <w:spacing w:after="0" w:line="240" w:lineRule="auto"/>
              <w:rPr>
                <w:rFonts w:ascii="Times New Roman" w:hAnsi="Times New Roman" w:cs="Times New Roman"/>
                <w:sz w:val="20"/>
                <w:szCs w:val="20"/>
              </w:rPr>
            </w:pPr>
            <w:r>
              <w:t>_________________________</w:t>
            </w:r>
            <w:r>
              <w:rPr>
                <w:rStyle w:val="a3"/>
                <w:rFonts w:eastAsiaTheme="minorEastAsia"/>
                <w:sz w:val="22"/>
                <w:szCs w:val="22"/>
              </w:rPr>
              <w:t xml:space="preserve"> </w:t>
            </w:r>
          </w:p>
          <w:p w14:paraId="2B0A47C8" w14:textId="77777777" w:rsidR="00936468" w:rsidRPr="00936468" w:rsidRDefault="00936468" w:rsidP="00F63564">
            <w:pPr>
              <w:spacing w:after="0" w:line="240" w:lineRule="auto"/>
              <w:jc w:val="both"/>
              <w:rPr>
                <w:rFonts w:ascii="Times New Roman" w:hAnsi="Times New Roman" w:cs="Times New Roman"/>
                <w:sz w:val="20"/>
                <w:szCs w:val="20"/>
              </w:rPr>
            </w:pPr>
            <w:r w:rsidRPr="00936468">
              <w:rPr>
                <w:rFonts w:ascii="Times New Roman" w:hAnsi="Times New Roman" w:cs="Times New Roman"/>
                <w:sz w:val="20"/>
                <w:szCs w:val="20"/>
              </w:rPr>
              <w:t xml:space="preserve">М.П.                                           </w:t>
            </w:r>
          </w:p>
        </w:tc>
      </w:tr>
    </w:tbl>
    <w:p w14:paraId="4AE4BE77" w14:textId="77777777" w:rsidR="00F12C76" w:rsidRDefault="00F12C76" w:rsidP="006C0B77">
      <w:pPr>
        <w:spacing w:after="0"/>
        <w:ind w:firstLine="709"/>
        <w:jc w:val="both"/>
        <w:rPr>
          <w:rFonts w:ascii="Times New Roman" w:hAnsi="Times New Roman" w:cs="Times New Roman"/>
          <w:sz w:val="20"/>
          <w:szCs w:val="20"/>
        </w:rPr>
      </w:pPr>
    </w:p>
    <w:p w14:paraId="2ABFC70B" w14:textId="77777777" w:rsidR="00936468" w:rsidRDefault="00936468" w:rsidP="006C0B77">
      <w:pPr>
        <w:spacing w:after="0"/>
        <w:ind w:firstLine="709"/>
        <w:jc w:val="both"/>
        <w:rPr>
          <w:rFonts w:ascii="Times New Roman" w:hAnsi="Times New Roman" w:cs="Times New Roman"/>
          <w:sz w:val="20"/>
          <w:szCs w:val="20"/>
        </w:rPr>
      </w:pPr>
    </w:p>
    <w:p w14:paraId="5125D651" w14:textId="77777777" w:rsidR="00936468" w:rsidRDefault="00936468" w:rsidP="006C0B77">
      <w:pPr>
        <w:spacing w:after="0"/>
        <w:ind w:firstLine="709"/>
        <w:jc w:val="both"/>
        <w:rPr>
          <w:rFonts w:ascii="Times New Roman" w:hAnsi="Times New Roman" w:cs="Times New Roman"/>
          <w:sz w:val="20"/>
          <w:szCs w:val="20"/>
        </w:rPr>
        <w:sectPr w:rsidR="00936468" w:rsidSect="00936468">
          <w:pgSz w:w="11906" w:h="16838" w:code="9"/>
          <w:pgMar w:top="1134" w:right="566" w:bottom="1134" w:left="1701" w:header="709" w:footer="709" w:gutter="0"/>
          <w:cols w:space="708"/>
          <w:docGrid w:linePitch="360"/>
        </w:sectPr>
      </w:pPr>
    </w:p>
    <w:p w14:paraId="6CBEFC2C" w14:textId="77777777" w:rsidR="00936468" w:rsidRPr="00A37362" w:rsidRDefault="00936468" w:rsidP="00936468">
      <w:pPr>
        <w:pStyle w:val="11"/>
        <w:ind w:left="284" w:right="42" w:firstLine="850"/>
        <w:jc w:val="right"/>
        <w:rPr>
          <w:rStyle w:val="a3"/>
          <w:sz w:val="20"/>
          <w:szCs w:val="20"/>
        </w:rPr>
      </w:pPr>
      <w:r w:rsidRPr="00A37362">
        <w:rPr>
          <w:rStyle w:val="a3"/>
          <w:sz w:val="20"/>
          <w:szCs w:val="20"/>
        </w:rPr>
        <w:lastRenderedPageBreak/>
        <w:t xml:space="preserve">Приложение № 1 к договору поставки </w:t>
      </w:r>
    </w:p>
    <w:p w14:paraId="75DD08AF" w14:textId="58B3834A" w:rsidR="00936468" w:rsidRDefault="00936468" w:rsidP="00936468">
      <w:pPr>
        <w:pStyle w:val="11"/>
        <w:ind w:left="284" w:right="42" w:firstLine="850"/>
        <w:jc w:val="right"/>
        <w:rPr>
          <w:rStyle w:val="a3"/>
          <w:sz w:val="20"/>
          <w:szCs w:val="20"/>
        </w:rPr>
      </w:pPr>
      <w:r w:rsidRPr="00A37362">
        <w:rPr>
          <w:rStyle w:val="a3"/>
          <w:sz w:val="20"/>
          <w:szCs w:val="20"/>
        </w:rPr>
        <w:t xml:space="preserve">№ ___ от </w:t>
      </w:r>
      <w:r w:rsidR="002B2B26" w:rsidRPr="00A37362">
        <w:rPr>
          <w:rStyle w:val="a3"/>
          <w:sz w:val="20"/>
          <w:szCs w:val="20"/>
        </w:rPr>
        <w:t>__________</w:t>
      </w:r>
      <w:r w:rsidRPr="00A37362">
        <w:rPr>
          <w:rStyle w:val="a3"/>
          <w:sz w:val="20"/>
          <w:szCs w:val="20"/>
        </w:rPr>
        <w:t xml:space="preserve"> 202</w:t>
      </w:r>
      <w:r w:rsidR="009E0EA0">
        <w:rPr>
          <w:rStyle w:val="a3"/>
          <w:sz w:val="20"/>
          <w:szCs w:val="20"/>
        </w:rPr>
        <w:t>6</w:t>
      </w:r>
      <w:r w:rsidRPr="00A37362">
        <w:rPr>
          <w:rStyle w:val="a3"/>
          <w:sz w:val="20"/>
          <w:szCs w:val="20"/>
        </w:rPr>
        <w:t>г.</w:t>
      </w:r>
    </w:p>
    <w:p w14:paraId="3FB36164" w14:textId="77777777" w:rsidR="00B03058" w:rsidRDefault="00B03058" w:rsidP="00936468">
      <w:pPr>
        <w:pStyle w:val="11"/>
        <w:ind w:left="284" w:right="42" w:firstLine="850"/>
        <w:jc w:val="center"/>
        <w:rPr>
          <w:rStyle w:val="a3"/>
          <w:sz w:val="20"/>
          <w:szCs w:val="20"/>
        </w:rPr>
      </w:pPr>
    </w:p>
    <w:p w14:paraId="3B7DD86C" w14:textId="08E7CD15" w:rsidR="00936468" w:rsidRDefault="00936468" w:rsidP="00936468">
      <w:pPr>
        <w:pStyle w:val="11"/>
        <w:ind w:left="284" w:right="42" w:firstLine="850"/>
        <w:jc w:val="center"/>
        <w:rPr>
          <w:rStyle w:val="a3"/>
          <w:sz w:val="20"/>
          <w:szCs w:val="20"/>
        </w:rPr>
      </w:pPr>
      <w:r w:rsidRPr="00A37362">
        <w:rPr>
          <w:rStyle w:val="a3"/>
          <w:sz w:val="20"/>
          <w:szCs w:val="20"/>
        </w:rPr>
        <w:t>Спецификация</w:t>
      </w:r>
    </w:p>
    <w:p w14:paraId="6E1724B3" w14:textId="77777777" w:rsidR="00B03058" w:rsidRDefault="00B03058" w:rsidP="00936468">
      <w:pPr>
        <w:pStyle w:val="11"/>
        <w:ind w:left="284" w:right="42" w:firstLine="850"/>
        <w:jc w:val="center"/>
        <w:rPr>
          <w:rStyle w:val="a3"/>
          <w:sz w:val="20"/>
          <w:szCs w:val="20"/>
        </w:rPr>
      </w:pPr>
    </w:p>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1819"/>
        <w:gridCol w:w="1111"/>
        <w:gridCol w:w="1418"/>
        <w:gridCol w:w="2693"/>
        <w:gridCol w:w="709"/>
        <w:gridCol w:w="567"/>
        <w:gridCol w:w="1015"/>
        <w:gridCol w:w="18"/>
        <w:gridCol w:w="1116"/>
        <w:gridCol w:w="18"/>
      </w:tblGrid>
      <w:tr w:rsidR="00E24926" w:rsidRPr="00A37362" w14:paraId="30C31692" w14:textId="77777777" w:rsidTr="00A7306B">
        <w:trPr>
          <w:gridAfter w:val="1"/>
          <w:wAfter w:w="18" w:type="dxa"/>
          <w:trHeight w:val="508"/>
          <w:jc w:val="center"/>
        </w:trPr>
        <w:tc>
          <w:tcPr>
            <w:tcW w:w="444" w:type="dxa"/>
            <w:tcBorders>
              <w:top w:val="single" w:sz="4" w:space="0" w:color="auto"/>
              <w:left w:val="single" w:sz="4" w:space="0" w:color="auto"/>
              <w:bottom w:val="single" w:sz="4" w:space="0" w:color="auto"/>
              <w:right w:val="single" w:sz="4" w:space="0" w:color="auto"/>
            </w:tcBorders>
            <w:noWrap/>
            <w:vAlign w:val="center"/>
            <w:hideMark/>
          </w:tcPr>
          <w:p w14:paraId="2D184E4A" w14:textId="77777777" w:rsidR="00E24926" w:rsidRPr="00A37362" w:rsidRDefault="00E24926" w:rsidP="00E47319">
            <w:pPr>
              <w:pStyle w:val="11"/>
              <w:ind w:left="-141" w:right="-108" w:firstLine="0"/>
              <w:jc w:val="center"/>
              <w:rPr>
                <w:rStyle w:val="a3"/>
                <w:sz w:val="20"/>
                <w:szCs w:val="20"/>
              </w:rPr>
            </w:pPr>
            <w:r w:rsidRPr="00A37362">
              <w:rPr>
                <w:rStyle w:val="a3"/>
                <w:sz w:val="20"/>
                <w:szCs w:val="20"/>
              </w:rPr>
              <w:t>№ п/п</w:t>
            </w:r>
          </w:p>
        </w:tc>
        <w:tc>
          <w:tcPr>
            <w:tcW w:w="1819" w:type="dxa"/>
            <w:tcBorders>
              <w:top w:val="single" w:sz="4" w:space="0" w:color="auto"/>
              <w:left w:val="single" w:sz="4" w:space="0" w:color="auto"/>
              <w:bottom w:val="single" w:sz="4" w:space="0" w:color="auto"/>
              <w:right w:val="single" w:sz="4" w:space="0" w:color="auto"/>
            </w:tcBorders>
            <w:noWrap/>
            <w:vAlign w:val="center"/>
            <w:hideMark/>
          </w:tcPr>
          <w:p w14:paraId="18802A8D" w14:textId="77777777" w:rsidR="00E24926" w:rsidRPr="00A37362" w:rsidRDefault="00E24926" w:rsidP="00E47319">
            <w:pPr>
              <w:pStyle w:val="11"/>
              <w:ind w:left="-108" w:right="-108" w:firstLine="0"/>
              <w:jc w:val="center"/>
              <w:rPr>
                <w:rStyle w:val="a3"/>
                <w:sz w:val="20"/>
                <w:szCs w:val="20"/>
              </w:rPr>
            </w:pPr>
            <w:r w:rsidRPr="00A37362">
              <w:rPr>
                <w:rStyle w:val="a3"/>
                <w:sz w:val="20"/>
                <w:szCs w:val="20"/>
              </w:rPr>
              <w:t>Наименование товара</w:t>
            </w:r>
          </w:p>
        </w:tc>
        <w:tc>
          <w:tcPr>
            <w:tcW w:w="1111" w:type="dxa"/>
            <w:tcBorders>
              <w:top w:val="single" w:sz="4" w:space="0" w:color="auto"/>
              <w:left w:val="single" w:sz="4" w:space="0" w:color="auto"/>
              <w:bottom w:val="single" w:sz="4" w:space="0" w:color="auto"/>
              <w:right w:val="single" w:sz="4" w:space="0" w:color="auto"/>
            </w:tcBorders>
            <w:vAlign w:val="center"/>
          </w:tcPr>
          <w:p w14:paraId="6DCB435B" w14:textId="200E04D4" w:rsidR="00E24926" w:rsidRPr="00A37362" w:rsidRDefault="00E24926" w:rsidP="00ED4849">
            <w:pPr>
              <w:pStyle w:val="11"/>
              <w:ind w:left="-129" w:right="-109" w:firstLine="5"/>
              <w:jc w:val="center"/>
              <w:rPr>
                <w:rStyle w:val="a3"/>
                <w:sz w:val="20"/>
                <w:szCs w:val="20"/>
              </w:rPr>
            </w:pPr>
            <w:r>
              <w:rPr>
                <w:rStyle w:val="a3"/>
                <w:sz w:val="20"/>
                <w:szCs w:val="20"/>
              </w:rPr>
              <w:t xml:space="preserve">Код ОКПД2 товара, </w:t>
            </w:r>
          </w:p>
        </w:tc>
        <w:tc>
          <w:tcPr>
            <w:tcW w:w="1418" w:type="dxa"/>
            <w:tcBorders>
              <w:top w:val="single" w:sz="4" w:space="0" w:color="auto"/>
              <w:left w:val="single" w:sz="4" w:space="0" w:color="auto"/>
              <w:bottom w:val="single" w:sz="4" w:space="0" w:color="auto"/>
              <w:right w:val="single" w:sz="4" w:space="0" w:color="auto"/>
            </w:tcBorders>
            <w:vAlign w:val="center"/>
          </w:tcPr>
          <w:p w14:paraId="3B40CA29" w14:textId="690A44CC" w:rsidR="00E24926" w:rsidRPr="00A37362" w:rsidRDefault="00E24926" w:rsidP="00E23C05">
            <w:pPr>
              <w:pStyle w:val="11"/>
              <w:ind w:left="-129" w:right="-109" w:firstLine="29"/>
              <w:jc w:val="center"/>
              <w:rPr>
                <w:rStyle w:val="a3"/>
                <w:sz w:val="20"/>
                <w:szCs w:val="20"/>
              </w:rPr>
            </w:pPr>
            <w:r>
              <w:rPr>
                <w:rStyle w:val="a3"/>
                <w:sz w:val="20"/>
                <w:szCs w:val="20"/>
              </w:rPr>
              <w:t>Страна происхождения товара / Применение ППРФ № 1875</w:t>
            </w:r>
          </w:p>
        </w:tc>
        <w:tc>
          <w:tcPr>
            <w:tcW w:w="2693" w:type="dxa"/>
            <w:tcBorders>
              <w:top w:val="single" w:sz="4" w:space="0" w:color="auto"/>
              <w:left w:val="single" w:sz="4" w:space="0" w:color="auto"/>
              <w:bottom w:val="single" w:sz="4" w:space="0" w:color="auto"/>
              <w:right w:val="single" w:sz="4" w:space="0" w:color="auto"/>
            </w:tcBorders>
            <w:vAlign w:val="center"/>
          </w:tcPr>
          <w:p w14:paraId="3C40BA4B" w14:textId="62B7ABA5" w:rsidR="00E24926" w:rsidRPr="00A37362" w:rsidRDefault="00E24926" w:rsidP="00DC00AD">
            <w:pPr>
              <w:pStyle w:val="11"/>
              <w:ind w:left="-129" w:right="-109" w:firstLine="46"/>
              <w:jc w:val="center"/>
              <w:rPr>
                <w:rStyle w:val="a3"/>
                <w:sz w:val="20"/>
                <w:szCs w:val="20"/>
              </w:rPr>
            </w:pPr>
            <w:r w:rsidRPr="00A37362">
              <w:rPr>
                <w:rStyle w:val="a3"/>
                <w:sz w:val="20"/>
                <w:szCs w:val="20"/>
              </w:rPr>
              <w:t>Характеристики товара</w:t>
            </w:r>
          </w:p>
        </w:tc>
        <w:tc>
          <w:tcPr>
            <w:tcW w:w="709" w:type="dxa"/>
            <w:tcBorders>
              <w:top w:val="single" w:sz="4" w:space="0" w:color="auto"/>
              <w:left w:val="single" w:sz="4" w:space="0" w:color="auto"/>
              <w:bottom w:val="single" w:sz="4" w:space="0" w:color="auto"/>
              <w:right w:val="single" w:sz="4" w:space="0" w:color="auto"/>
            </w:tcBorders>
            <w:vAlign w:val="center"/>
          </w:tcPr>
          <w:p w14:paraId="07ED2982" w14:textId="0A676956" w:rsidR="00E24926" w:rsidRPr="00A37362" w:rsidRDefault="00E24926" w:rsidP="006D7CDE">
            <w:pPr>
              <w:pStyle w:val="11"/>
              <w:ind w:left="-129" w:right="-109" w:firstLine="15"/>
              <w:jc w:val="center"/>
              <w:rPr>
                <w:rStyle w:val="a3"/>
                <w:sz w:val="20"/>
                <w:szCs w:val="20"/>
              </w:rPr>
            </w:pPr>
            <w:r w:rsidRPr="00A37362">
              <w:rPr>
                <w:rStyle w:val="a3"/>
                <w:sz w:val="20"/>
                <w:szCs w:val="20"/>
              </w:rPr>
              <w:t>Ед. изм.</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5E223D" w14:textId="77777777" w:rsidR="00E24926" w:rsidRPr="00A37362" w:rsidRDefault="00E24926" w:rsidP="00E47319">
            <w:pPr>
              <w:pStyle w:val="11"/>
              <w:ind w:left="-107" w:right="-108" w:firstLine="0"/>
              <w:jc w:val="center"/>
              <w:rPr>
                <w:rStyle w:val="a3"/>
                <w:sz w:val="20"/>
                <w:szCs w:val="20"/>
              </w:rPr>
            </w:pPr>
            <w:r w:rsidRPr="00A37362">
              <w:rPr>
                <w:rStyle w:val="a3"/>
                <w:sz w:val="20"/>
                <w:szCs w:val="20"/>
              </w:rPr>
              <w:t>Кол-во</w:t>
            </w:r>
          </w:p>
        </w:tc>
        <w:tc>
          <w:tcPr>
            <w:tcW w:w="1015" w:type="dxa"/>
            <w:tcBorders>
              <w:top w:val="single" w:sz="4" w:space="0" w:color="auto"/>
              <w:left w:val="single" w:sz="4" w:space="0" w:color="auto"/>
              <w:bottom w:val="single" w:sz="4" w:space="0" w:color="auto"/>
              <w:right w:val="single" w:sz="4" w:space="0" w:color="auto"/>
            </w:tcBorders>
            <w:vAlign w:val="center"/>
          </w:tcPr>
          <w:p w14:paraId="265458FA" w14:textId="77777777" w:rsidR="00E24926" w:rsidRPr="00A37362" w:rsidRDefault="00E24926" w:rsidP="00E47319">
            <w:pPr>
              <w:spacing w:after="0" w:line="240" w:lineRule="auto"/>
              <w:jc w:val="center"/>
              <w:rPr>
                <w:rFonts w:ascii="Times New Roman" w:hAnsi="Times New Roman" w:cs="Times New Roman"/>
                <w:bCs/>
                <w:sz w:val="20"/>
                <w:szCs w:val="20"/>
                <w:lang w:eastAsia="en-US"/>
              </w:rPr>
            </w:pPr>
            <w:r w:rsidRPr="00A37362">
              <w:rPr>
                <w:rFonts w:ascii="Times New Roman" w:hAnsi="Times New Roman" w:cs="Times New Roman"/>
                <w:bCs/>
                <w:sz w:val="20"/>
                <w:szCs w:val="20"/>
                <w:lang w:eastAsia="en-US"/>
              </w:rPr>
              <w:t xml:space="preserve">Цена, </w:t>
            </w:r>
            <w:proofErr w:type="spellStart"/>
            <w:r w:rsidRPr="00A37362">
              <w:rPr>
                <w:rFonts w:ascii="Times New Roman" w:hAnsi="Times New Roman" w:cs="Times New Roman"/>
                <w:bCs/>
                <w:sz w:val="20"/>
                <w:szCs w:val="20"/>
                <w:lang w:eastAsia="en-US"/>
              </w:rPr>
              <w:t>руб</w:t>
            </w:r>
            <w:proofErr w:type="spellEnd"/>
          </w:p>
          <w:p w14:paraId="0CE627FE" w14:textId="1DCD4327" w:rsidR="00E24926" w:rsidRPr="00A37362" w:rsidRDefault="00E24926" w:rsidP="00E47319">
            <w:pPr>
              <w:spacing w:after="0" w:line="240" w:lineRule="auto"/>
              <w:jc w:val="center"/>
              <w:rPr>
                <w:rFonts w:ascii="Times New Roman" w:hAnsi="Times New Roman" w:cs="Times New Roman"/>
                <w:bCs/>
                <w:sz w:val="20"/>
                <w:szCs w:val="20"/>
                <w:lang w:eastAsia="en-US"/>
              </w:rPr>
            </w:pPr>
            <w:r w:rsidRPr="00A37362">
              <w:rPr>
                <w:rStyle w:val="a3"/>
                <w:rFonts w:eastAsiaTheme="minorEastAsia"/>
                <w:sz w:val="20"/>
                <w:szCs w:val="20"/>
              </w:rPr>
              <w:t>с НДС/ без НДС</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4990573" w14:textId="77777777" w:rsidR="00E24926" w:rsidRPr="00A37362" w:rsidRDefault="00E24926" w:rsidP="00E47319">
            <w:pPr>
              <w:pStyle w:val="11"/>
              <w:ind w:left="-108" w:right="-87" w:firstLine="0"/>
              <w:jc w:val="center"/>
              <w:rPr>
                <w:rStyle w:val="a3"/>
                <w:sz w:val="20"/>
                <w:szCs w:val="20"/>
              </w:rPr>
            </w:pPr>
            <w:r w:rsidRPr="00A37362">
              <w:rPr>
                <w:rStyle w:val="a3"/>
                <w:sz w:val="20"/>
                <w:szCs w:val="20"/>
              </w:rPr>
              <w:t xml:space="preserve">Сумма, </w:t>
            </w:r>
            <w:proofErr w:type="spellStart"/>
            <w:r w:rsidRPr="00A37362">
              <w:rPr>
                <w:rStyle w:val="a3"/>
                <w:sz w:val="20"/>
                <w:szCs w:val="20"/>
              </w:rPr>
              <w:t>руб</w:t>
            </w:r>
            <w:proofErr w:type="spellEnd"/>
          </w:p>
          <w:p w14:paraId="2D73063D" w14:textId="7C84AEF3" w:rsidR="00E24926" w:rsidRPr="00A37362" w:rsidRDefault="00E24926" w:rsidP="00E47319">
            <w:pPr>
              <w:spacing w:after="0" w:line="240" w:lineRule="auto"/>
              <w:jc w:val="center"/>
              <w:rPr>
                <w:rFonts w:ascii="Times New Roman" w:hAnsi="Times New Roman" w:cs="Times New Roman"/>
                <w:bCs/>
                <w:sz w:val="20"/>
                <w:szCs w:val="20"/>
                <w:lang w:eastAsia="en-US"/>
              </w:rPr>
            </w:pPr>
            <w:r w:rsidRPr="00A37362">
              <w:rPr>
                <w:rStyle w:val="a3"/>
                <w:rFonts w:eastAsiaTheme="minorEastAsia"/>
                <w:sz w:val="20"/>
                <w:szCs w:val="20"/>
              </w:rPr>
              <w:t>с НДС/ без НДС</w:t>
            </w:r>
          </w:p>
        </w:tc>
      </w:tr>
      <w:tr w:rsidR="00C87866" w:rsidRPr="00A37362" w14:paraId="57EDE5EE" w14:textId="77777777" w:rsidTr="00A7306B">
        <w:trPr>
          <w:gridAfter w:val="1"/>
          <w:wAfter w:w="18" w:type="dxa"/>
          <w:trHeight w:val="508"/>
          <w:jc w:val="center"/>
        </w:trPr>
        <w:tc>
          <w:tcPr>
            <w:tcW w:w="444" w:type="dxa"/>
            <w:tcBorders>
              <w:top w:val="single" w:sz="4" w:space="0" w:color="auto"/>
              <w:left w:val="single" w:sz="4" w:space="0" w:color="auto"/>
              <w:bottom w:val="single" w:sz="4" w:space="0" w:color="auto"/>
              <w:right w:val="single" w:sz="4" w:space="0" w:color="auto"/>
            </w:tcBorders>
            <w:noWrap/>
            <w:vAlign w:val="center"/>
          </w:tcPr>
          <w:p w14:paraId="76CA1210" w14:textId="5C9ACD33" w:rsidR="00C87866" w:rsidRPr="00A37362" w:rsidRDefault="00C87866" w:rsidP="00C87866">
            <w:pPr>
              <w:pStyle w:val="11"/>
              <w:ind w:left="-141" w:right="-108" w:firstLine="0"/>
              <w:jc w:val="center"/>
              <w:rPr>
                <w:rStyle w:val="a3"/>
                <w:sz w:val="20"/>
                <w:szCs w:val="20"/>
              </w:rPr>
            </w:pPr>
            <w:r>
              <w:rPr>
                <w:rStyle w:val="a3"/>
                <w:sz w:val="20"/>
                <w:szCs w:val="20"/>
              </w:rPr>
              <w:t>1</w:t>
            </w:r>
          </w:p>
        </w:tc>
        <w:tc>
          <w:tcPr>
            <w:tcW w:w="1819" w:type="dxa"/>
            <w:tcBorders>
              <w:top w:val="single" w:sz="4" w:space="0" w:color="auto"/>
              <w:left w:val="single" w:sz="4" w:space="0" w:color="auto"/>
              <w:bottom w:val="single" w:sz="4" w:space="0" w:color="auto"/>
              <w:right w:val="single" w:sz="4" w:space="0" w:color="auto"/>
            </w:tcBorders>
            <w:noWrap/>
            <w:vAlign w:val="center"/>
          </w:tcPr>
          <w:p w14:paraId="4123F376" w14:textId="69D6C82D" w:rsidR="00C87866" w:rsidRPr="00734F0C" w:rsidRDefault="00734F0C" w:rsidP="00C87866">
            <w:pPr>
              <w:pStyle w:val="11"/>
              <w:ind w:left="-108" w:right="-108" w:firstLine="0"/>
              <w:jc w:val="center"/>
              <w:rPr>
                <w:rStyle w:val="a3"/>
                <w:sz w:val="20"/>
                <w:szCs w:val="20"/>
              </w:rPr>
            </w:pPr>
            <w:r w:rsidRPr="00734F0C">
              <w:rPr>
                <w:rStyle w:val="a3"/>
                <w:sz w:val="20"/>
                <w:szCs w:val="20"/>
              </w:rPr>
              <w:t>Аккумуляторная батарея</w:t>
            </w:r>
            <w:r w:rsidRPr="00734F0C">
              <w:rPr>
                <w:rStyle w:val="a3"/>
                <w:sz w:val="20"/>
                <w:szCs w:val="20"/>
              </w:rPr>
              <w:t xml:space="preserve"> 6СТ190</w:t>
            </w:r>
          </w:p>
        </w:tc>
        <w:tc>
          <w:tcPr>
            <w:tcW w:w="1111" w:type="dxa"/>
            <w:tcBorders>
              <w:top w:val="single" w:sz="4" w:space="0" w:color="auto"/>
              <w:left w:val="single" w:sz="4" w:space="0" w:color="auto"/>
              <w:bottom w:val="single" w:sz="4" w:space="0" w:color="auto"/>
              <w:right w:val="single" w:sz="4" w:space="0" w:color="auto"/>
            </w:tcBorders>
            <w:vAlign w:val="center"/>
          </w:tcPr>
          <w:p w14:paraId="1B3FD541" w14:textId="026949A5" w:rsidR="00C87866" w:rsidRDefault="00734F0C" w:rsidP="00C87866">
            <w:pPr>
              <w:pStyle w:val="11"/>
              <w:ind w:left="-129" w:right="-109" w:firstLine="5"/>
              <w:jc w:val="center"/>
              <w:rPr>
                <w:rStyle w:val="a3"/>
                <w:sz w:val="20"/>
                <w:szCs w:val="20"/>
              </w:rPr>
            </w:pPr>
            <w:r w:rsidRPr="00734F0C">
              <w:rPr>
                <w:rStyle w:val="a3"/>
                <w:sz w:val="20"/>
                <w:szCs w:val="20"/>
              </w:rPr>
              <w:t>27.20.21.000</w:t>
            </w:r>
          </w:p>
        </w:tc>
        <w:tc>
          <w:tcPr>
            <w:tcW w:w="1418" w:type="dxa"/>
            <w:tcBorders>
              <w:top w:val="single" w:sz="4" w:space="0" w:color="auto"/>
              <w:left w:val="single" w:sz="4" w:space="0" w:color="auto"/>
              <w:bottom w:val="single" w:sz="4" w:space="0" w:color="auto"/>
              <w:right w:val="single" w:sz="4" w:space="0" w:color="auto"/>
            </w:tcBorders>
            <w:vAlign w:val="center"/>
          </w:tcPr>
          <w:p w14:paraId="7AE4DADA" w14:textId="69880B38" w:rsidR="00C87866" w:rsidRDefault="00734F0C" w:rsidP="00C87866">
            <w:pPr>
              <w:pStyle w:val="11"/>
              <w:ind w:left="-129" w:right="-109" w:firstLine="29"/>
              <w:jc w:val="center"/>
              <w:rPr>
                <w:rStyle w:val="a3"/>
                <w:sz w:val="20"/>
                <w:szCs w:val="20"/>
              </w:rPr>
            </w:pPr>
            <w:r>
              <w:rPr>
                <w:rStyle w:val="a3"/>
                <w:sz w:val="20"/>
                <w:szCs w:val="20"/>
              </w:rPr>
              <w:t>Россия / Запрет</w:t>
            </w:r>
          </w:p>
        </w:tc>
        <w:tc>
          <w:tcPr>
            <w:tcW w:w="2693" w:type="dxa"/>
            <w:tcBorders>
              <w:top w:val="single" w:sz="4" w:space="0" w:color="auto"/>
              <w:left w:val="single" w:sz="4" w:space="0" w:color="auto"/>
              <w:bottom w:val="single" w:sz="4" w:space="0" w:color="auto"/>
              <w:right w:val="single" w:sz="4" w:space="0" w:color="auto"/>
            </w:tcBorders>
            <w:vAlign w:val="center"/>
          </w:tcPr>
          <w:p w14:paraId="38ACDEE6" w14:textId="59E113A0" w:rsidR="00C87866" w:rsidRPr="00C87866" w:rsidRDefault="00734F0C" w:rsidP="00C87866">
            <w:pPr>
              <w:pStyle w:val="11"/>
              <w:ind w:left="-108" w:right="-108" w:firstLine="0"/>
              <w:jc w:val="center"/>
              <w:rPr>
                <w:rStyle w:val="a3"/>
                <w:sz w:val="20"/>
                <w:szCs w:val="20"/>
              </w:rPr>
            </w:pPr>
            <w:r w:rsidRPr="00734F0C">
              <w:rPr>
                <w:rStyle w:val="a3"/>
                <w:sz w:val="20"/>
                <w:szCs w:val="20"/>
              </w:rPr>
              <w:t>Аккумуляторная батарея 6СТ190</w:t>
            </w:r>
            <w:r>
              <w:rPr>
                <w:rStyle w:val="a3"/>
                <w:sz w:val="20"/>
                <w:szCs w:val="20"/>
              </w:rPr>
              <w:t xml:space="preserve">, </w:t>
            </w:r>
            <w:r w:rsidRPr="00734F0C">
              <w:rPr>
                <w:rStyle w:val="a3"/>
                <w:sz w:val="20"/>
                <w:szCs w:val="20"/>
              </w:rPr>
              <w:t xml:space="preserve">12 В, ёмкость 190 </w:t>
            </w:r>
            <w:proofErr w:type="spellStart"/>
            <w:r w:rsidRPr="00734F0C">
              <w:rPr>
                <w:rStyle w:val="a3"/>
                <w:sz w:val="20"/>
                <w:szCs w:val="20"/>
              </w:rPr>
              <w:t>А·ч</w:t>
            </w:r>
            <w:proofErr w:type="spellEnd"/>
            <w:r w:rsidRPr="00734F0C">
              <w:rPr>
                <w:rStyle w:val="a3"/>
                <w:sz w:val="20"/>
                <w:szCs w:val="20"/>
              </w:rPr>
              <w:t>, полярность прямая (+-), конструкция WET, кальциевая (</w:t>
            </w:r>
            <w:proofErr w:type="spellStart"/>
            <w:r w:rsidRPr="00734F0C">
              <w:rPr>
                <w:rStyle w:val="a3"/>
                <w:sz w:val="20"/>
                <w:szCs w:val="20"/>
              </w:rPr>
              <w:t>Ca</w:t>
            </w:r>
            <w:proofErr w:type="spellEnd"/>
            <w:r w:rsidRPr="00734F0C">
              <w:rPr>
                <w:rStyle w:val="a3"/>
                <w:sz w:val="20"/>
                <w:szCs w:val="20"/>
              </w:rPr>
              <w:t>/</w:t>
            </w:r>
            <w:proofErr w:type="spellStart"/>
            <w:r w:rsidRPr="00734F0C">
              <w:rPr>
                <w:rStyle w:val="a3"/>
                <w:sz w:val="20"/>
                <w:szCs w:val="20"/>
              </w:rPr>
              <w:t>Ca</w:t>
            </w:r>
            <w:proofErr w:type="spellEnd"/>
            <w:r w:rsidRPr="00734F0C">
              <w:rPr>
                <w:rStyle w:val="a3"/>
                <w:sz w:val="20"/>
                <w:szCs w:val="20"/>
              </w:rPr>
              <w:t>), клеммы под болт, типоразмер DIN/JIS D5, допустимый пусковой ток 1320 А, обслуживаемая</w:t>
            </w:r>
            <w:r>
              <w:rPr>
                <w:rStyle w:val="a3"/>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14:paraId="5AEFE137" w14:textId="7190BAE6" w:rsidR="00C87866" w:rsidRPr="00A37362" w:rsidRDefault="000B4DF2" w:rsidP="00C87866">
            <w:pPr>
              <w:pStyle w:val="11"/>
              <w:ind w:left="-129" w:right="-109" w:firstLine="15"/>
              <w:jc w:val="center"/>
              <w:rPr>
                <w:rStyle w:val="a3"/>
                <w:sz w:val="20"/>
                <w:szCs w:val="20"/>
              </w:rPr>
            </w:pPr>
            <w:r>
              <w:rPr>
                <w:rStyle w:val="a3"/>
                <w:sz w:val="20"/>
                <w:szCs w:val="20"/>
              </w:rPr>
              <w:t>Шт.</w:t>
            </w:r>
          </w:p>
        </w:tc>
        <w:tc>
          <w:tcPr>
            <w:tcW w:w="567" w:type="dxa"/>
            <w:tcBorders>
              <w:top w:val="single" w:sz="4" w:space="0" w:color="auto"/>
              <w:left w:val="single" w:sz="4" w:space="0" w:color="auto"/>
              <w:bottom w:val="single" w:sz="4" w:space="0" w:color="auto"/>
              <w:right w:val="single" w:sz="4" w:space="0" w:color="auto"/>
            </w:tcBorders>
            <w:vAlign w:val="center"/>
          </w:tcPr>
          <w:p w14:paraId="3F9FD5A5" w14:textId="4FCAB7A5" w:rsidR="00C87866" w:rsidRPr="000B4DF2" w:rsidRDefault="00734F0C" w:rsidP="00C87866">
            <w:pPr>
              <w:pStyle w:val="11"/>
              <w:ind w:left="-107" w:right="-108" w:firstLine="0"/>
              <w:jc w:val="center"/>
              <w:rPr>
                <w:rStyle w:val="a3"/>
                <w:sz w:val="20"/>
                <w:szCs w:val="20"/>
              </w:rPr>
            </w:pPr>
            <w:r>
              <w:rPr>
                <w:rStyle w:val="a3"/>
                <w:sz w:val="20"/>
                <w:szCs w:val="20"/>
              </w:rPr>
              <w:t>2</w:t>
            </w:r>
          </w:p>
        </w:tc>
        <w:tc>
          <w:tcPr>
            <w:tcW w:w="1015" w:type="dxa"/>
            <w:tcBorders>
              <w:top w:val="single" w:sz="4" w:space="0" w:color="auto"/>
              <w:left w:val="single" w:sz="4" w:space="0" w:color="auto"/>
              <w:bottom w:val="single" w:sz="4" w:space="0" w:color="auto"/>
              <w:right w:val="single" w:sz="4" w:space="0" w:color="auto"/>
            </w:tcBorders>
            <w:vAlign w:val="center"/>
          </w:tcPr>
          <w:p w14:paraId="71D3EC89" w14:textId="77777777" w:rsidR="00C87866" w:rsidRPr="00A37362" w:rsidRDefault="00C87866" w:rsidP="00C87866">
            <w:pPr>
              <w:spacing w:after="0" w:line="240" w:lineRule="auto"/>
              <w:jc w:val="center"/>
              <w:rPr>
                <w:rFonts w:ascii="Times New Roman" w:hAnsi="Times New Roman" w:cs="Times New Roman"/>
                <w:bCs/>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A263C8D" w14:textId="77777777" w:rsidR="00C87866" w:rsidRPr="00A37362" w:rsidRDefault="00C87866" w:rsidP="00C87866">
            <w:pPr>
              <w:pStyle w:val="11"/>
              <w:ind w:left="-108" w:right="-87" w:firstLine="0"/>
              <w:jc w:val="center"/>
              <w:rPr>
                <w:rStyle w:val="a3"/>
                <w:sz w:val="20"/>
                <w:szCs w:val="20"/>
              </w:rPr>
            </w:pPr>
          </w:p>
        </w:tc>
      </w:tr>
      <w:tr w:rsidR="00C87866" w:rsidRPr="00A37362" w14:paraId="72E910AB" w14:textId="77777777" w:rsidTr="00A7306B">
        <w:trPr>
          <w:gridAfter w:val="1"/>
          <w:wAfter w:w="18" w:type="dxa"/>
          <w:trHeight w:val="508"/>
          <w:jc w:val="center"/>
        </w:trPr>
        <w:tc>
          <w:tcPr>
            <w:tcW w:w="444" w:type="dxa"/>
            <w:tcBorders>
              <w:top w:val="single" w:sz="4" w:space="0" w:color="auto"/>
              <w:left w:val="single" w:sz="4" w:space="0" w:color="auto"/>
              <w:bottom w:val="single" w:sz="4" w:space="0" w:color="auto"/>
              <w:right w:val="single" w:sz="4" w:space="0" w:color="auto"/>
            </w:tcBorders>
            <w:noWrap/>
            <w:vAlign w:val="center"/>
          </w:tcPr>
          <w:p w14:paraId="654A18CF" w14:textId="1849B1AB" w:rsidR="00C87866" w:rsidRDefault="00C87866" w:rsidP="00FA4343">
            <w:pPr>
              <w:pStyle w:val="11"/>
              <w:ind w:left="-141" w:right="-108" w:firstLine="0"/>
              <w:jc w:val="center"/>
              <w:rPr>
                <w:rStyle w:val="a3"/>
                <w:sz w:val="20"/>
                <w:szCs w:val="20"/>
              </w:rPr>
            </w:pPr>
            <w:r>
              <w:rPr>
                <w:rStyle w:val="a3"/>
                <w:sz w:val="20"/>
                <w:szCs w:val="20"/>
              </w:rPr>
              <w:t>2</w:t>
            </w:r>
          </w:p>
        </w:tc>
        <w:tc>
          <w:tcPr>
            <w:tcW w:w="1819" w:type="dxa"/>
            <w:tcBorders>
              <w:top w:val="single" w:sz="4" w:space="0" w:color="auto"/>
              <w:left w:val="single" w:sz="4" w:space="0" w:color="auto"/>
              <w:bottom w:val="single" w:sz="4" w:space="0" w:color="auto"/>
              <w:right w:val="single" w:sz="4" w:space="0" w:color="auto"/>
            </w:tcBorders>
            <w:noWrap/>
            <w:vAlign w:val="center"/>
          </w:tcPr>
          <w:p w14:paraId="66A6BB00" w14:textId="32E2CB87" w:rsidR="00C87866" w:rsidRDefault="00972B85" w:rsidP="00FA4343">
            <w:pPr>
              <w:pStyle w:val="11"/>
              <w:ind w:left="-108" w:right="-108" w:firstLine="0"/>
              <w:jc w:val="center"/>
              <w:rPr>
                <w:rStyle w:val="a3"/>
                <w:sz w:val="20"/>
                <w:szCs w:val="20"/>
              </w:rPr>
            </w:pPr>
            <w:r w:rsidRPr="00972B85">
              <w:rPr>
                <w:rStyle w:val="a3"/>
                <w:sz w:val="20"/>
                <w:szCs w:val="20"/>
              </w:rPr>
              <w:t>Набор ключей гаечных комбинированных</w:t>
            </w:r>
          </w:p>
        </w:tc>
        <w:tc>
          <w:tcPr>
            <w:tcW w:w="1111" w:type="dxa"/>
            <w:tcBorders>
              <w:top w:val="single" w:sz="4" w:space="0" w:color="auto"/>
              <w:left w:val="single" w:sz="4" w:space="0" w:color="auto"/>
              <w:bottom w:val="single" w:sz="4" w:space="0" w:color="auto"/>
              <w:right w:val="single" w:sz="4" w:space="0" w:color="auto"/>
            </w:tcBorders>
            <w:vAlign w:val="center"/>
          </w:tcPr>
          <w:p w14:paraId="2560EE3B" w14:textId="013CC4D8" w:rsidR="00C87866" w:rsidRPr="00B15564" w:rsidRDefault="00972B85" w:rsidP="00FA4343">
            <w:pPr>
              <w:pStyle w:val="11"/>
              <w:ind w:left="-129" w:right="-109" w:firstLine="5"/>
              <w:jc w:val="center"/>
              <w:rPr>
                <w:rStyle w:val="a3"/>
                <w:sz w:val="20"/>
                <w:szCs w:val="20"/>
              </w:rPr>
            </w:pPr>
            <w:r w:rsidRPr="00972B85">
              <w:rPr>
                <w:rStyle w:val="a3"/>
                <w:sz w:val="20"/>
                <w:szCs w:val="20"/>
              </w:rPr>
              <w:t>25.73.30.171</w:t>
            </w:r>
          </w:p>
        </w:tc>
        <w:tc>
          <w:tcPr>
            <w:tcW w:w="1418" w:type="dxa"/>
            <w:tcBorders>
              <w:top w:val="single" w:sz="4" w:space="0" w:color="auto"/>
              <w:left w:val="single" w:sz="4" w:space="0" w:color="auto"/>
              <w:bottom w:val="single" w:sz="4" w:space="0" w:color="auto"/>
              <w:right w:val="single" w:sz="4" w:space="0" w:color="auto"/>
            </w:tcBorders>
            <w:vAlign w:val="center"/>
          </w:tcPr>
          <w:p w14:paraId="12A0113F" w14:textId="51F42408" w:rsidR="00C87866" w:rsidRDefault="00A57C79" w:rsidP="00FA4343">
            <w:pPr>
              <w:pStyle w:val="11"/>
              <w:ind w:left="-129" w:right="-109" w:firstLine="29"/>
              <w:jc w:val="center"/>
              <w:rPr>
                <w:rStyle w:val="a3"/>
                <w:sz w:val="20"/>
                <w:szCs w:val="20"/>
              </w:rPr>
            </w:pPr>
            <w:r>
              <w:rPr>
                <w:rStyle w:val="a3"/>
                <w:sz w:val="20"/>
                <w:szCs w:val="20"/>
              </w:rPr>
              <w:t xml:space="preserve">/ </w:t>
            </w:r>
            <w:r w:rsidR="00972B85">
              <w:rPr>
                <w:rStyle w:val="a3"/>
                <w:sz w:val="20"/>
                <w:szCs w:val="20"/>
              </w:rPr>
              <w:t>Запрет установлен, но не применяется</w:t>
            </w:r>
          </w:p>
        </w:tc>
        <w:tc>
          <w:tcPr>
            <w:tcW w:w="2693" w:type="dxa"/>
            <w:tcBorders>
              <w:top w:val="single" w:sz="4" w:space="0" w:color="auto"/>
              <w:left w:val="single" w:sz="4" w:space="0" w:color="auto"/>
              <w:bottom w:val="single" w:sz="4" w:space="0" w:color="auto"/>
              <w:right w:val="single" w:sz="4" w:space="0" w:color="auto"/>
            </w:tcBorders>
            <w:vAlign w:val="center"/>
          </w:tcPr>
          <w:p w14:paraId="21C26020" w14:textId="2DB5526E" w:rsidR="00C87866" w:rsidRPr="00FA4343" w:rsidRDefault="00972B85" w:rsidP="00FA4343">
            <w:pPr>
              <w:pStyle w:val="1"/>
              <w:shd w:val="clear" w:color="auto" w:fill="FFFFFF"/>
              <w:spacing w:before="0" w:beforeAutospacing="0" w:after="0" w:afterAutospacing="0"/>
              <w:jc w:val="center"/>
              <w:rPr>
                <w:rStyle w:val="a3"/>
                <w:b w:val="0"/>
                <w:bCs w:val="0"/>
                <w:kern w:val="2"/>
                <w:sz w:val="20"/>
                <w:szCs w:val="20"/>
                <w:lang w:eastAsia="en-US"/>
                <w14:ligatures w14:val="standardContextual"/>
              </w:rPr>
            </w:pPr>
            <w:r w:rsidRPr="00972B85">
              <w:rPr>
                <w:rStyle w:val="a3"/>
                <w:b w:val="0"/>
                <w:bCs w:val="0"/>
                <w:kern w:val="2"/>
                <w:sz w:val="20"/>
                <w:szCs w:val="20"/>
                <w:lang w:eastAsia="en-US"/>
                <w14:ligatures w14:val="standardContextual"/>
              </w:rPr>
              <w:t>Набор ключей гаечных комбинированных</w:t>
            </w:r>
            <w:r>
              <w:rPr>
                <w:rStyle w:val="a3"/>
                <w:b w:val="0"/>
                <w:bCs w:val="0"/>
                <w:kern w:val="2"/>
                <w:sz w:val="20"/>
                <w:szCs w:val="20"/>
                <w:lang w:eastAsia="en-US"/>
                <w14:ligatures w14:val="standardContextual"/>
              </w:rPr>
              <w:t>. Набор -</w:t>
            </w:r>
            <w:r w:rsidRPr="00972B85">
              <w:rPr>
                <w:rStyle w:val="a3"/>
                <w:b w:val="0"/>
                <w:bCs w:val="0"/>
                <w:kern w:val="2"/>
                <w:sz w:val="20"/>
                <w:szCs w:val="20"/>
                <w:lang w:eastAsia="en-US"/>
                <w14:ligatures w14:val="standardContextual"/>
              </w:rPr>
              <w:t xml:space="preserve"> 15 шт., размер 8–36 мм, тип </w:t>
            </w:r>
            <w:proofErr w:type="spellStart"/>
            <w:r w:rsidRPr="00972B85">
              <w:rPr>
                <w:rStyle w:val="a3"/>
                <w:b w:val="0"/>
                <w:bCs w:val="0"/>
                <w:kern w:val="2"/>
                <w:sz w:val="20"/>
                <w:szCs w:val="20"/>
                <w:lang w:eastAsia="en-US"/>
                <w14:ligatures w14:val="standardContextual"/>
              </w:rPr>
              <w:t>рожково</w:t>
            </w:r>
            <w:proofErr w:type="spellEnd"/>
            <w:r w:rsidRPr="00972B85">
              <w:rPr>
                <w:rStyle w:val="a3"/>
                <w:b w:val="0"/>
                <w:bCs w:val="0"/>
                <w:kern w:val="2"/>
                <w:sz w:val="20"/>
                <w:szCs w:val="20"/>
                <w:lang w:eastAsia="en-US"/>
                <w14:ligatures w14:val="standardContextual"/>
              </w:rPr>
              <w:t xml:space="preserve">-накидные, </w:t>
            </w:r>
            <w:r>
              <w:rPr>
                <w:rStyle w:val="a3"/>
                <w:b w:val="0"/>
                <w:bCs w:val="0"/>
                <w:kern w:val="2"/>
                <w:sz w:val="20"/>
                <w:szCs w:val="20"/>
                <w:lang w:eastAsia="en-US"/>
                <w14:ligatures w14:val="standardContextual"/>
              </w:rPr>
              <w:t xml:space="preserve">форма - </w:t>
            </w:r>
            <w:r w:rsidRPr="00972B85">
              <w:rPr>
                <w:rStyle w:val="a3"/>
                <w:b w:val="0"/>
                <w:bCs w:val="0"/>
                <w:kern w:val="2"/>
                <w:sz w:val="20"/>
                <w:szCs w:val="20"/>
                <w:lang w:eastAsia="en-US"/>
                <w14:ligatures w14:val="standardContextual"/>
              </w:rPr>
              <w:t>прям</w:t>
            </w:r>
            <w:r>
              <w:rPr>
                <w:rStyle w:val="a3"/>
                <w:b w:val="0"/>
                <w:bCs w:val="0"/>
                <w:kern w:val="2"/>
                <w:sz w:val="20"/>
                <w:szCs w:val="20"/>
                <w:lang w:eastAsia="en-US"/>
                <w14:ligatures w14:val="standardContextual"/>
              </w:rPr>
              <w:t>ая</w:t>
            </w:r>
            <w:r w:rsidRPr="00972B85">
              <w:rPr>
                <w:rStyle w:val="a3"/>
                <w:b w:val="0"/>
                <w:bCs w:val="0"/>
                <w:kern w:val="2"/>
                <w:sz w:val="20"/>
                <w:szCs w:val="20"/>
                <w:lang w:eastAsia="en-US"/>
                <w14:ligatures w14:val="standardContextual"/>
              </w:rPr>
              <w:t xml:space="preserve">, без трещотки и шарнира, материал — сталь 45, покрытие оксидированное, </w:t>
            </w:r>
            <w:r>
              <w:rPr>
                <w:rStyle w:val="a3"/>
                <w:b w:val="0"/>
                <w:bCs w:val="0"/>
                <w:kern w:val="2"/>
                <w:sz w:val="20"/>
                <w:szCs w:val="20"/>
                <w:lang w:eastAsia="en-US"/>
                <w14:ligatures w14:val="standardContextual"/>
              </w:rPr>
              <w:t xml:space="preserve">вид - </w:t>
            </w:r>
            <w:r w:rsidRPr="00972B85">
              <w:rPr>
                <w:rStyle w:val="a3"/>
                <w:b w:val="0"/>
                <w:bCs w:val="0"/>
                <w:kern w:val="2"/>
                <w:sz w:val="20"/>
                <w:szCs w:val="20"/>
                <w:lang w:eastAsia="en-US"/>
                <w14:ligatures w14:val="standardContextual"/>
              </w:rPr>
              <w:t>миллиметровы</w:t>
            </w:r>
            <w:r>
              <w:rPr>
                <w:rStyle w:val="a3"/>
                <w:b w:val="0"/>
                <w:bCs w:val="0"/>
                <w:kern w:val="2"/>
                <w:sz w:val="20"/>
                <w:szCs w:val="20"/>
                <w:lang w:eastAsia="en-US"/>
                <w14:ligatures w14:val="standardContextual"/>
              </w:rPr>
              <w:t>е</w:t>
            </w:r>
            <w:r w:rsidRPr="00972B85">
              <w:rPr>
                <w:rStyle w:val="a3"/>
                <w:b w:val="0"/>
                <w:bCs w:val="0"/>
                <w:kern w:val="2"/>
                <w:sz w:val="20"/>
                <w:szCs w:val="20"/>
                <w:lang w:eastAsia="en-US"/>
                <w14:ligatures w14:val="standardContextual"/>
              </w:rPr>
              <w:t>, не диэлектрический, без шарового окончания.</w:t>
            </w:r>
            <w:r>
              <w:rPr>
                <w:rStyle w:val="a3"/>
                <w:b w:val="0"/>
                <w:bCs w:val="0"/>
                <w:kern w:val="2"/>
                <w:sz w:val="20"/>
                <w:szCs w:val="20"/>
                <w:lang w:eastAsia="en-US"/>
                <w14:ligatures w14:val="standardContextual"/>
              </w:rPr>
              <w:t xml:space="preserve"> Сумка в наличии.</w:t>
            </w:r>
          </w:p>
        </w:tc>
        <w:tc>
          <w:tcPr>
            <w:tcW w:w="709" w:type="dxa"/>
            <w:tcBorders>
              <w:top w:val="single" w:sz="4" w:space="0" w:color="auto"/>
              <w:left w:val="single" w:sz="4" w:space="0" w:color="auto"/>
              <w:bottom w:val="single" w:sz="4" w:space="0" w:color="auto"/>
              <w:right w:val="single" w:sz="4" w:space="0" w:color="auto"/>
            </w:tcBorders>
            <w:vAlign w:val="center"/>
          </w:tcPr>
          <w:p w14:paraId="38EE74FB" w14:textId="75ED5A73" w:rsidR="00C87866" w:rsidRDefault="000B4DF2" w:rsidP="00FA4343">
            <w:pPr>
              <w:pStyle w:val="11"/>
              <w:ind w:left="-129" w:right="-109" w:firstLine="15"/>
              <w:jc w:val="center"/>
              <w:rPr>
                <w:rStyle w:val="a3"/>
                <w:sz w:val="20"/>
                <w:szCs w:val="20"/>
              </w:rPr>
            </w:pPr>
            <w:r>
              <w:rPr>
                <w:rStyle w:val="a3"/>
                <w:sz w:val="20"/>
                <w:szCs w:val="20"/>
              </w:rPr>
              <w:t>Шт.</w:t>
            </w:r>
          </w:p>
        </w:tc>
        <w:tc>
          <w:tcPr>
            <w:tcW w:w="567" w:type="dxa"/>
            <w:tcBorders>
              <w:top w:val="single" w:sz="4" w:space="0" w:color="auto"/>
              <w:left w:val="single" w:sz="4" w:space="0" w:color="auto"/>
              <w:bottom w:val="single" w:sz="4" w:space="0" w:color="auto"/>
              <w:right w:val="single" w:sz="4" w:space="0" w:color="auto"/>
            </w:tcBorders>
            <w:vAlign w:val="center"/>
          </w:tcPr>
          <w:p w14:paraId="2F0A945B" w14:textId="2DB3DC26" w:rsidR="00C87866" w:rsidRPr="000B4DF2" w:rsidRDefault="000B4DF2" w:rsidP="00FA4343">
            <w:pPr>
              <w:pStyle w:val="11"/>
              <w:ind w:left="-107" w:right="-108" w:firstLine="0"/>
              <w:jc w:val="center"/>
              <w:rPr>
                <w:rStyle w:val="a3"/>
                <w:sz w:val="20"/>
                <w:szCs w:val="20"/>
              </w:rPr>
            </w:pPr>
            <w:r>
              <w:rPr>
                <w:rStyle w:val="a3"/>
                <w:sz w:val="20"/>
                <w:szCs w:val="20"/>
              </w:rPr>
              <w:t>1</w:t>
            </w:r>
          </w:p>
        </w:tc>
        <w:tc>
          <w:tcPr>
            <w:tcW w:w="1015" w:type="dxa"/>
            <w:tcBorders>
              <w:top w:val="single" w:sz="4" w:space="0" w:color="auto"/>
              <w:left w:val="single" w:sz="4" w:space="0" w:color="auto"/>
              <w:bottom w:val="single" w:sz="4" w:space="0" w:color="auto"/>
              <w:right w:val="single" w:sz="4" w:space="0" w:color="auto"/>
            </w:tcBorders>
            <w:vAlign w:val="center"/>
          </w:tcPr>
          <w:p w14:paraId="43EA325D" w14:textId="77777777" w:rsidR="00C87866" w:rsidRPr="00A37362" w:rsidRDefault="00C87866" w:rsidP="00FA4343">
            <w:pPr>
              <w:spacing w:after="0" w:line="240" w:lineRule="auto"/>
              <w:jc w:val="center"/>
              <w:rPr>
                <w:rFonts w:ascii="Times New Roman" w:hAnsi="Times New Roman" w:cs="Times New Roman"/>
                <w:bCs/>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9AE252" w14:textId="77777777" w:rsidR="00C87866" w:rsidRPr="00A37362" w:rsidRDefault="00C87866" w:rsidP="00FA4343">
            <w:pPr>
              <w:pStyle w:val="11"/>
              <w:ind w:left="-108" w:right="-87" w:firstLine="0"/>
              <w:jc w:val="center"/>
              <w:rPr>
                <w:rStyle w:val="a3"/>
                <w:sz w:val="20"/>
                <w:szCs w:val="20"/>
              </w:rPr>
            </w:pPr>
          </w:p>
        </w:tc>
      </w:tr>
      <w:tr w:rsidR="00C87866" w:rsidRPr="00A37362" w14:paraId="6B0FDE15" w14:textId="77777777" w:rsidTr="00A7306B">
        <w:trPr>
          <w:trHeight w:val="308"/>
          <w:jc w:val="center"/>
        </w:trPr>
        <w:tc>
          <w:tcPr>
            <w:tcW w:w="9794" w:type="dxa"/>
            <w:gridSpan w:val="9"/>
            <w:tcBorders>
              <w:top w:val="single" w:sz="4" w:space="0" w:color="auto"/>
              <w:left w:val="single" w:sz="4" w:space="0" w:color="auto"/>
              <w:bottom w:val="single" w:sz="4" w:space="0" w:color="auto"/>
              <w:right w:val="single" w:sz="4" w:space="0" w:color="auto"/>
            </w:tcBorders>
            <w:noWrap/>
            <w:vAlign w:val="center"/>
          </w:tcPr>
          <w:p w14:paraId="477D4F42" w14:textId="5EC50B0F" w:rsidR="00C87866" w:rsidRPr="00A37362" w:rsidRDefault="00C87866" w:rsidP="00C87866">
            <w:pPr>
              <w:spacing w:after="0" w:line="240" w:lineRule="auto"/>
              <w:ind w:firstLine="46"/>
              <w:jc w:val="right"/>
              <w:rPr>
                <w:rFonts w:ascii="Times New Roman" w:hAnsi="Times New Roman" w:cs="Times New Roman"/>
                <w:bCs/>
                <w:sz w:val="20"/>
                <w:szCs w:val="20"/>
                <w:lang w:eastAsia="en-US"/>
              </w:rPr>
            </w:pPr>
            <w:r>
              <w:rPr>
                <w:rFonts w:ascii="Times New Roman" w:hAnsi="Times New Roman" w:cs="Times New Roman"/>
                <w:bCs/>
                <w:sz w:val="20"/>
                <w:szCs w:val="20"/>
                <w:lang w:eastAsia="en-US"/>
              </w:rPr>
              <w:t>Итого:</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D5683ED" w14:textId="77777777" w:rsidR="00C87866" w:rsidRPr="00A37362" w:rsidRDefault="00C87866" w:rsidP="00C87866">
            <w:pPr>
              <w:pStyle w:val="11"/>
              <w:ind w:left="-108" w:right="-87" w:firstLine="0"/>
              <w:jc w:val="center"/>
              <w:rPr>
                <w:rStyle w:val="a3"/>
                <w:sz w:val="20"/>
                <w:szCs w:val="20"/>
              </w:rPr>
            </w:pPr>
          </w:p>
        </w:tc>
      </w:tr>
    </w:tbl>
    <w:p w14:paraId="1787FF9B" w14:textId="77777777" w:rsidR="00B03058" w:rsidRDefault="00B03058" w:rsidP="00936468">
      <w:pPr>
        <w:pStyle w:val="11"/>
        <w:ind w:left="284" w:right="42" w:firstLine="850"/>
        <w:rPr>
          <w:rStyle w:val="a3"/>
          <w:sz w:val="20"/>
          <w:szCs w:val="20"/>
        </w:rPr>
      </w:pPr>
    </w:p>
    <w:p w14:paraId="47B0BB7F" w14:textId="119EE370" w:rsidR="00936468" w:rsidRPr="00A37362" w:rsidRDefault="0089143E" w:rsidP="00936468">
      <w:pPr>
        <w:pStyle w:val="11"/>
        <w:ind w:left="284" w:right="42" w:firstLine="850"/>
        <w:rPr>
          <w:rStyle w:val="a3"/>
          <w:sz w:val="20"/>
          <w:szCs w:val="20"/>
        </w:rPr>
      </w:pPr>
      <w:r>
        <w:rPr>
          <w:rStyle w:val="a3"/>
          <w:sz w:val="20"/>
          <w:szCs w:val="20"/>
        </w:rPr>
        <w:t xml:space="preserve">Итого сумма договора </w:t>
      </w:r>
      <w:r w:rsidR="00ED4849">
        <w:rPr>
          <w:rStyle w:val="a3"/>
          <w:sz w:val="20"/>
          <w:szCs w:val="20"/>
        </w:rPr>
        <w:t xml:space="preserve">составляет </w:t>
      </w:r>
      <w:r w:rsidR="00ED4849" w:rsidRPr="00A37362">
        <w:rPr>
          <w:rStyle w:val="a3"/>
          <w:sz w:val="20"/>
          <w:szCs w:val="20"/>
        </w:rPr>
        <w:t>_</w:t>
      </w:r>
      <w:r w:rsidR="00EC4917" w:rsidRPr="00A37362">
        <w:rPr>
          <w:color w:val="000000"/>
          <w:sz w:val="20"/>
          <w:szCs w:val="20"/>
        </w:rPr>
        <w:t>____</w:t>
      </w:r>
      <w:r w:rsidR="00936468" w:rsidRPr="00A37362">
        <w:rPr>
          <w:rStyle w:val="a3"/>
          <w:sz w:val="20"/>
          <w:szCs w:val="20"/>
        </w:rPr>
        <w:t xml:space="preserve"> (</w:t>
      </w:r>
      <w:r w:rsidR="00EC4917" w:rsidRPr="00A37362">
        <w:rPr>
          <w:rStyle w:val="a3"/>
          <w:sz w:val="20"/>
          <w:szCs w:val="20"/>
        </w:rPr>
        <w:t>_________________________</w:t>
      </w:r>
      <w:r w:rsidR="00936468" w:rsidRPr="00A37362">
        <w:rPr>
          <w:rStyle w:val="a3"/>
          <w:sz w:val="20"/>
          <w:szCs w:val="20"/>
        </w:rPr>
        <w:t>) рубл</w:t>
      </w:r>
      <w:r w:rsidR="002B2B26" w:rsidRPr="00A37362">
        <w:rPr>
          <w:rStyle w:val="a3"/>
          <w:sz w:val="20"/>
          <w:szCs w:val="20"/>
        </w:rPr>
        <w:t>я</w:t>
      </w:r>
      <w:r w:rsidR="00936468" w:rsidRPr="00A37362">
        <w:rPr>
          <w:rStyle w:val="a3"/>
          <w:sz w:val="20"/>
          <w:szCs w:val="20"/>
        </w:rPr>
        <w:t xml:space="preserve"> 00 копеек.</w:t>
      </w:r>
      <w:r w:rsidR="00473235" w:rsidRPr="00A37362">
        <w:rPr>
          <w:rStyle w:val="a3"/>
          <w:sz w:val="20"/>
          <w:szCs w:val="20"/>
        </w:rPr>
        <w:t xml:space="preserve"> НДС</w:t>
      </w:r>
    </w:p>
    <w:p w14:paraId="22DCA825" w14:textId="77777777" w:rsidR="00936468" w:rsidRPr="00A37362" w:rsidRDefault="00936468" w:rsidP="006C0B77">
      <w:pPr>
        <w:spacing w:after="0"/>
        <w:ind w:firstLine="709"/>
        <w:jc w:val="both"/>
        <w:rPr>
          <w:rFonts w:ascii="Times New Roman" w:hAnsi="Times New Roman" w:cs="Times New Roman"/>
          <w:sz w:val="20"/>
          <w:szCs w:val="20"/>
        </w:rPr>
      </w:pPr>
    </w:p>
    <w:tbl>
      <w:tblPr>
        <w:tblW w:w="10073" w:type="dxa"/>
        <w:jc w:val="center"/>
        <w:tblLook w:val="04A0" w:firstRow="1" w:lastRow="0" w:firstColumn="1" w:lastColumn="0" w:noHBand="0" w:noVBand="1"/>
      </w:tblPr>
      <w:tblGrid>
        <w:gridCol w:w="5016"/>
        <w:gridCol w:w="5057"/>
      </w:tblGrid>
      <w:tr w:rsidR="00936468" w:rsidRPr="00936468" w14:paraId="13E42D0A" w14:textId="77777777" w:rsidTr="00936468">
        <w:trPr>
          <w:jc w:val="center"/>
        </w:trPr>
        <w:tc>
          <w:tcPr>
            <w:tcW w:w="5016" w:type="dxa"/>
          </w:tcPr>
          <w:p w14:paraId="4906558C"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z w:val="20"/>
                <w:szCs w:val="20"/>
              </w:rPr>
              <w:t>Заказчик:</w:t>
            </w:r>
          </w:p>
          <w:p w14:paraId="130CAEA9"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napToGrid w:val="0"/>
                <w:sz w:val="20"/>
                <w:szCs w:val="20"/>
              </w:rPr>
              <w:t>МАУ «ЦПКиО им. Ю.А. Гагарина»</w:t>
            </w:r>
          </w:p>
        </w:tc>
        <w:tc>
          <w:tcPr>
            <w:tcW w:w="5057" w:type="dxa"/>
            <w:shd w:val="clear" w:color="auto" w:fill="auto"/>
          </w:tcPr>
          <w:p w14:paraId="689531DB"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b/>
                <w:sz w:val="20"/>
                <w:szCs w:val="20"/>
              </w:rPr>
              <w:t>Поставщик:</w:t>
            </w:r>
          </w:p>
          <w:p w14:paraId="3EA67BB2" w14:textId="3BB7029C" w:rsidR="00936468" w:rsidRPr="00936468" w:rsidRDefault="00936468" w:rsidP="00F63564">
            <w:pPr>
              <w:spacing w:after="0" w:line="240" w:lineRule="auto"/>
              <w:rPr>
                <w:rFonts w:ascii="Times New Roman" w:hAnsi="Times New Roman" w:cs="Times New Roman"/>
                <w:b/>
                <w:sz w:val="20"/>
                <w:szCs w:val="20"/>
              </w:rPr>
            </w:pPr>
          </w:p>
        </w:tc>
      </w:tr>
      <w:tr w:rsidR="00936468" w:rsidRPr="00936468" w14:paraId="3412A835" w14:textId="77777777" w:rsidTr="00936468">
        <w:trPr>
          <w:jc w:val="center"/>
        </w:trPr>
        <w:tc>
          <w:tcPr>
            <w:tcW w:w="5016" w:type="dxa"/>
          </w:tcPr>
          <w:p w14:paraId="33A09626" w14:textId="7E075A49" w:rsidR="00936468" w:rsidRPr="00936468" w:rsidRDefault="008D5CC7" w:rsidP="00F63564">
            <w:pPr>
              <w:spacing w:after="0" w:line="240" w:lineRule="auto"/>
              <w:jc w:val="both"/>
              <w:rPr>
                <w:rFonts w:ascii="Times New Roman" w:hAnsi="Times New Roman" w:cs="Times New Roman"/>
                <w:b/>
                <w:sz w:val="20"/>
                <w:szCs w:val="20"/>
              </w:rPr>
            </w:pPr>
            <w:r>
              <w:rPr>
                <w:rFonts w:ascii="Times New Roman" w:hAnsi="Times New Roman" w:cs="Times New Roman"/>
                <w:sz w:val="20"/>
                <w:szCs w:val="20"/>
              </w:rPr>
              <w:t>Директор</w:t>
            </w:r>
            <w:r w:rsidR="00936468" w:rsidRPr="00936468">
              <w:rPr>
                <w:rFonts w:ascii="Times New Roman" w:hAnsi="Times New Roman" w:cs="Times New Roman"/>
                <w:sz w:val="20"/>
                <w:szCs w:val="20"/>
              </w:rPr>
              <w:t xml:space="preserve"> </w:t>
            </w:r>
          </w:p>
        </w:tc>
        <w:tc>
          <w:tcPr>
            <w:tcW w:w="5057" w:type="dxa"/>
            <w:shd w:val="clear" w:color="auto" w:fill="auto"/>
          </w:tcPr>
          <w:p w14:paraId="32AD0E84" w14:textId="77777777" w:rsidR="00936468" w:rsidRPr="00936468" w:rsidRDefault="00936468" w:rsidP="00F63564">
            <w:pPr>
              <w:spacing w:after="0" w:line="240" w:lineRule="auto"/>
              <w:jc w:val="both"/>
              <w:rPr>
                <w:rFonts w:ascii="Times New Roman" w:hAnsi="Times New Roman" w:cs="Times New Roman"/>
                <w:b/>
                <w:sz w:val="20"/>
                <w:szCs w:val="20"/>
              </w:rPr>
            </w:pPr>
            <w:r w:rsidRPr="00936468">
              <w:rPr>
                <w:rFonts w:ascii="Times New Roman" w:hAnsi="Times New Roman" w:cs="Times New Roman"/>
                <w:sz w:val="20"/>
                <w:szCs w:val="20"/>
              </w:rPr>
              <w:t>Директор</w:t>
            </w:r>
          </w:p>
        </w:tc>
      </w:tr>
      <w:tr w:rsidR="00936468" w:rsidRPr="00936468" w14:paraId="51F46620" w14:textId="77777777" w:rsidTr="00936468">
        <w:trPr>
          <w:jc w:val="center"/>
        </w:trPr>
        <w:tc>
          <w:tcPr>
            <w:tcW w:w="5016" w:type="dxa"/>
          </w:tcPr>
          <w:p w14:paraId="4ACBD351" w14:textId="77777777" w:rsidR="00936468" w:rsidRPr="00936468" w:rsidRDefault="00936468" w:rsidP="00F63564">
            <w:pPr>
              <w:spacing w:after="0" w:line="240" w:lineRule="auto"/>
              <w:jc w:val="both"/>
              <w:rPr>
                <w:rFonts w:ascii="Times New Roman" w:hAnsi="Times New Roman" w:cs="Times New Roman"/>
                <w:sz w:val="20"/>
                <w:szCs w:val="20"/>
              </w:rPr>
            </w:pPr>
          </w:p>
          <w:p w14:paraId="0876B102" w14:textId="1D1F8A9D" w:rsidR="00936468" w:rsidRPr="00936468" w:rsidRDefault="00936468" w:rsidP="00F63564">
            <w:pPr>
              <w:spacing w:after="0" w:line="240" w:lineRule="auto"/>
              <w:jc w:val="both"/>
              <w:rPr>
                <w:rFonts w:ascii="Times New Roman" w:hAnsi="Times New Roman" w:cs="Times New Roman"/>
                <w:sz w:val="20"/>
                <w:szCs w:val="20"/>
              </w:rPr>
            </w:pPr>
            <w:r>
              <w:t>____________________________</w:t>
            </w:r>
            <w:r w:rsidR="0079571F">
              <w:rPr>
                <w:rFonts w:ascii="Times New Roman" w:hAnsi="Times New Roman" w:cs="Times New Roman"/>
                <w:sz w:val="20"/>
                <w:szCs w:val="20"/>
              </w:rPr>
              <w:t>Еремин А.А</w:t>
            </w:r>
            <w:r w:rsidR="00692C04">
              <w:rPr>
                <w:rFonts w:ascii="Times New Roman" w:hAnsi="Times New Roman" w:cs="Times New Roman"/>
                <w:sz w:val="20"/>
                <w:szCs w:val="20"/>
              </w:rPr>
              <w:t>.</w:t>
            </w:r>
          </w:p>
          <w:p w14:paraId="4C714064" w14:textId="77777777" w:rsidR="00936468" w:rsidRPr="00936468" w:rsidRDefault="00936468" w:rsidP="00F63564">
            <w:pPr>
              <w:spacing w:after="0" w:line="240" w:lineRule="auto"/>
              <w:jc w:val="both"/>
              <w:rPr>
                <w:rFonts w:ascii="Times New Roman" w:hAnsi="Times New Roman" w:cs="Times New Roman"/>
                <w:sz w:val="20"/>
                <w:szCs w:val="20"/>
              </w:rPr>
            </w:pPr>
            <w:r w:rsidRPr="00936468">
              <w:rPr>
                <w:rFonts w:ascii="Times New Roman" w:hAnsi="Times New Roman" w:cs="Times New Roman"/>
                <w:sz w:val="20"/>
                <w:szCs w:val="20"/>
              </w:rPr>
              <w:t xml:space="preserve">М.П.                                           </w:t>
            </w:r>
          </w:p>
        </w:tc>
        <w:tc>
          <w:tcPr>
            <w:tcW w:w="5057" w:type="dxa"/>
            <w:shd w:val="clear" w:color="auto" w:fill="auto"/>
          </w:tcPr>
          <w:p w14:paraId="2FC00BAE" w14:textId="77777777" w:rsidR="00936468" w:rsidRPr="00936468" w:rsidRDefault="00936468" w:rsidP="00F63564">
            <w:pPr>
              <w:spacing w:after="0" w:line="240" w:lineRule="auto"/>
              <w:jc w:val="both"/>
              <w:rPr>
                <w:rFonts w:ascii="Times New Roman" w:hAnsi="Times New Roman" w:cs="Times New Roman"/>
                <w:sz w:val="20"/>
                <w:szCs w:val="20"/>
              </w:rPr>
            </w:pPr>
          </w:p>
          <w:p w14:paraId="758CD365" w14:textId="27D5626B" w:rsidR="00936468" w:rsidRPr="00936468" w:rsidRDefault="00936468" w:rsidP="00F63564">
            <w:pPr>
              <w:spacing w:after="0" w:line="240" w:lineRule="auto"/>
              <w:rPr>
                <w:rFonts w:ascii="Times New Roman" w:hAnsi="Times New Roman" w:cs="Times New Roman"/>
                <w:sz w:val="20"/>
                <w:szCs w:val="20"/>
              </w:rPr>
            </w:pPr>
            <w:r>
              <w:t>_________________________</w:t>
            </w:r>
            <w:r>
              <w:rPr>
                <w:rStyle w:val="a3"/>
                <w:rFonts w:eastAsiaTheme="minorEastAsia"/>
                <w:sz w:val="22"/>
                <w:szCs w:val="22"/>
              </w:rPr>
              <w:t xml:space="preserve"> </w:t>
            </w:r>
          </w:p>
          <w:p w14:paraId="3696CAF2" w14:textId="77777777" w:rsidR="00936468" w:rsidRPr="00936468" w:rsidRDefault="00936468" w:rsidP="00F63564">
            <w:pPr>
              <w:spacing w:after="0" w:line="240" w:lineRule="auto"/>
              <w:jc w:val="both"/>
              <w:rPr>
                <w:rFonts w:ascii="Times New Roman" w:hAnsi="Times New Roman" w:cs="Times New Roman"/>
                <w:sz w:val="20"/>
                <w:szCs w:val="20"/>
              </w:rPr>
            </w:pPr>
            <w:r w:rsidRPr="00936468">
              <w:rPr>
                <w:rFonts w:ascii="Times New Roman" w:hAnsi="Times New Roman" w:cs="Times New Roman"/>
                <w:sz w:val="20"/>
                <w:szCs w:val="20"/>
              </w:rPr>
              <w:t xml:space="preserve">М.П.                                           </w:t>
            </w:r>
          </w:p>
        </w:tc>
      </w:tr>
    </w:tbl>
    <w:p w14:paraId="5818C339" w14:textId="77777777" w:rsidR="00936468" w:rsidRPr="00936468" w:rsidRDefault="00936468" w:rsidP="00B03058">
      <w:pPr>
        <w:spacing w:after="0"/>
        <w:jc w:val="both"/>
        <w:rPr>
          <w:rFonts w:ascii="Times New Roman" w:hAnsi="Times New Roman" w:cs="Times New Roman"/>
          <w:sz w:val="20"/>
          <w:szCs w:val="20"/>
        </w:rPr>
      </w:pPr>
    </w:p>
    <w:sectPr w:rsidR="00936468" w:rsidRPr="00936468" w:rsidSect="006D7CDE">
      <w:pgSz w:w="11906" w:h="16838" w:code="9"/>
      <w:pgMar w:top="1134" w:right="709"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7388"/>
    <w:multiLevelType w:val="multilevel"/>
    <w:tmpl w:val="0FCEB1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F01AA0"/>
    <w:multiLevelType w:val="multilevel"/>
    <w:tmpl w:val="E9E8174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1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A0723A"/>
    <w:multiLevelType w:val="multilevel"/>
    <w:tmpl w:val="F58238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2A287F"/>
    <w:multiLevelType w:val="multilevel"/>
    <w:tmpl w:val="9EE2E7D8"/>
    <w:lvl w:ilvl="0">
      <w:start w:val="1"/>
      <w:numFmt w:val="decimal"/>
      <w:lvlText w:val="%1."/>
      <w:lvlJc w:val="left"/>
      <w:pPr>
        <w:ind w:left="735" w:hanging="735"/>
      </w:pPr>
      <w:rPr>
        <w:rFonts w:hint="default"/>
        <w:sz w:val="18"/>
      </w:rPr>
    </w:lvl>
    <w:lvl w:ilvl="1">
      <w:start w:val="1"/>
      <w:numFmt w:val="decimal"/>
      <w:lvlText w:val="%1.%2."/>
      <w:lvlJc w:val="left"/>
      <w:pPr>
        <w:ind w:left="735" w:hanging="735"/>
      </w:pPr>
      <w:rPr>
        <w:rFonts w:hint="default"/>
        <w:sz w:val="18"/>
      </w:rPr>
    </w:lvl>
    <w:lvl w:ilvl="2">
      <w:start w:val="1"/>
      <w:numFmt w:val="decimal"/>
      <w:lvlText w:val="%1.%2.%3."/>
      <w:lvlJc w:val="left"/>
      <w:pPr>
        <w:ind w:left="735" w:hanging="735"/>
      </w:pPr>
      <w:rPr>
        <w:rFonts w:hint="default"/>
        <w:sz w:val="18"/>
      </w:rPr>
    </w:lvl>
    <w:lvl w:ilvl="3">
      <w:start w:val="1"/>
      <w:numFmt w:val="decimal"/>
      <w:lvlText w:val="%1.%2.%3.%4."/>
      <w:lvlJc w:val="left"/>
      <w:pPr>
        <w:ind w:left="735" w:hanging="735"/>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num w:numId="1" w16cid:durableId="786434560">
    <w:abstractNumId w:val="1"/>
  </w:num>
  <w:num w:numId="2" w16cid:durableId="1675499328">
    <w:abstractNumId w:val="3"/>
  </w:num>
  <w:num w:numId="3" w16cid:durableId="540552049">
    <w:abstractNumId w:val="0"/>
  </w:num>
  <w:num w:numId="4" w16cid:durableId="12208192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64E"/>
    <w:rsid w:val="00001830"/>
    <w:rsid w:val="00086521"/>
    <w:rsid w:val="000B4DF2"/>
    <w:rsid w:val="000C7A30"/>
    <w:rsid w:val="001A5751"/>
    <w:rsid w:val="001D5A95"/>
    <w:rsid w:val="00265367"/>
    <w:rsid w:val="002B2B26"/>
    <w:rsid w:val="002F636F"/>
    <w:rsid w:val="00345C42"/>
    <w:rsid w:val="0035184C"/>
    <w:rsid w:val="003C13C2"/>
    <w:rsid w:val="00473235"/>
    <w:rsid w:val="005F6738"/>
    <w:rsid w:val="00607021"/>
    <w:rsid w:val="006647A7"/>
    <w:rsid w:val="00692C04"/>
    <w:rsid w:val="006B764E"/>
    <w:rsid w:val="006C0B77"/>
    <w:rsid w:val="006D7CDE"/>
    <w:rsid w:val="006E0C53"/>
    <w:rsid w:val="006F2D2B"/>
    <w:rsid w:val="006F6615"/>
    <w:rsid w:val="00724655"/>
    <w:rsid w:val="00734F0C"/>
    <w:rsid w:val="00742F10"/>
    <w:rsid w:val="0079571F"/>
    <w:rsid w:val="007C0D6E"/>
    <w:rsid w:val="00802C2A"/>
    <w:rsid w:val="008242FF"/>
    <w:rsid w:val="00870751"/>
    <w:rsid w:val="0089143E"/>
    <w:rsid w:val="008C6E32"/>
    <w:rsid w:val="008D5CC7"/>
    <w:rsid w:val="008D6953"/>
    <w:rsid w:val="00922C48"/>
    <w:rsid w:val="00936468"/>
    <w:rsid w:val="00961CD9"/>
    <w:rsid w:val="00972B85"/>
    <w:rsid w:val="009929D9"/>
    <w:rsid w:val="009E0EA0"/>
    <w:rsid w:val="009F6776"/>
    <w:rsid w:val="00A10209"/>
    <w:rsid w:val="00A330F2"/>
    <w:rsid w:val="00A37362"/>
    <w:rsid w:val="00A5709C"/>
    <w:rsid w:val="00A57C79"/>
    <w:rsid w:val="00A7306B"/>
    <w:rsid w:val="00AB638B"/>
    <w:rsid w:val="00AE4253"/>
    <w:rsid w:val="00AE7F08"/>
    <w:rsid w:val="00B03058"/>
    <w:rsid w:val="00B0541E"/>
    <w:rsid w:val="00B15564"/>
    <w:rsid w:val="00B35383"/>
    <w:rsid w:val="00B4779D"/>
    <w:rsid w:val="00B72F4C"/>
    <w:rsid w:val="00B915B7"/>
    <w:rsid w:val="00C545C6"/>
    <w:rsid w:val="00C56362"/>
    <w:rsid w:val="00C5706E"/>
    <w:rsid w:val="00C87866"/>
    <w:rsid w:val="00CA7F13"/>
    <w:rsid w:val="00CD2A9D"/>
    <w:rsid w:val="00CD747D"/>
    <w:rsid w:val="00D843F9"/>
    <w:rsid w:val="00D95759"/>
    <w:rsid w:val="00DC00AD"/>
    <w:rsid w:val="00DC0E81"/>
    <w:rsid w:val="00DF363C"/>
    <w:rsid w:val="00E23C05"/>
    <w:rsid w:val="00E24926"/>
    <w:rsid w:val="00E44917"/>
    <w:rsid w:val="00E47319"/>
    <w:rsid w:val="00E72512"/>
    <w:rsid w:val="00EA59DF"/>
    <w:rsid w:val="00EC4917"/>
    <w:rsid w:val="00ED4849"/>
    <w:rsid w:val="00EE4070"/>
    <w:rsid w:val="00F12C76"/>
    <w:rsid w:val="00F26E14"/>
    <w:rsid w:val="00F3466B"/>
    <w:rsid w:val="00F7264C"/>
    <w:rsid w:val="00FA4064"/>
    <w:rsid w:val="00FA4343"/>
    <w:rsid w:val="00FD5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60412"/>
  <w15:chartTrackingRefBased/>
  <w15:docId w15:val="{1C5A2A3B-96E7-4B5D-B2CC-D129F852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468"/>
    <w:pPr>
      <w:spacing w:after="200" w:line="276" w:lineRule="auto"/>
    </w:pPr>
    <w:rPr>
      <w:rFonts w:eastAsiaTheme="minorEastAsia"/>
      <w:kern w:val="0"/>
      <w:lang w:eastAsia="ru-RU"/>
      <w14:ligatures w14:val="none"/>
    </w:rPr>
  </w:style>
  <w:style w:type="paragraph" w:styleId="1">
    <w:name w:val="heading 1"/>
    <w:basedOn w:val="a"/>
    <w:link w:val="10"/>
    <w:uiPriority w:val="9"/>
    <w:qFormat/>
    <w:rsid w:val="00FD59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оловок №2_"/>
    <w:basedOn w:val="a0"/>
    <w:link w:val="20"/>
    <w:rsid w:val="00936468"/>
    <w:rPr>
      <w:rFonts w:ascii="Times New Roman" w:eastAsia="Times New Roman" w:hAnsi="Times New Roman" w:cs="Times New Roman"/>
      <w:b/>
      <w:bCs/>
      <w:sz w:val="18"/>
      <w:szCs w:val="18"/>
    </w:rPr>
  </w:style>
  <w:style w:type="character" w:customStyle="1" w:styleId="a3">
    <w:name w:val="Основной текст_"/>
    <w:basedOn w:val="a0"/>
    <w:link w:val="11"/>
    <w:rsid w:val="00936468"/>
    <w:rPr>
      <w:rFonts w:ascii="Times New Roman" w:eastAsia="Times New Roman" w:hAnsi="Times New Roman" w:cs="Times New Roman"/>
      <w:sz w:val="18"/>
      <w:szCs w:val="18"/>
    </w:rPr>
  </w:style>
  <w:style w:type="character" w:customStyle="1" w:styleId="a4">
    <w:name w:val="Подпись к таблице_"/>
    <w:basedOn w:val="a0"/>
    <w:link w:val="a5"/>
    <w:rsid w:val="00936468"/>
    <w:rPr>
      <w:rFonts w:ascii="Times New Roman" w:eastAsia="Times New Roman" w:hAnsi="Times New Roman" w:cs="Times New Roman"/>
      <w:sz w:val="18"/>
      <w:szCs w:val="18"/>
    </w:rPr>
  </w:style>
  <w:style w:type="paragraph" w:customStyle="1" w:styleId="20">
    <w:name w:val="Заголовок №2"/>
    <w:basedOn w:val="a"/>
    <w:link w:val="2"/>
    <w:rsid w:val="00936468"/>
    <w:pPr>
      <w:widowControl w:val="0"/>
      <w:spacing w:after="0" w:line="240" w:lineRule="auto"/>
      <w:jc w:val="center"/>
      <w:outlineLvl w:val="1"/>
    </w:pPr>
    <w:rPr>
      <w:rFonts w:ascii="Times New Roman" w:eastAsia="Times New Roman" w:hAnsi="Times New Roman" w:cs="Times New Roman"/>
      <w:b/>
      <w:bCs/>
      <w:kern w:val="2"/>
      <w:sz w:val="18"/>
      <w:szCs w:val="18"/>
      <w:lang w:eastAsia="en-US"/>
      <w14:ligatures w14:val="standardContextual"/>
    </w:rPr>
  </w:style>
  <w:style w:type="paragraph" w:customStyle="1" w:styleId="11">
    <w:name w:val="Основной текст1"/>
    <w:basedOn w:val="a"/>
    <w:link w:val="a3"/>
    <w:rsid w:val="00936468"/>
    <w:pPr>
      <w:widowControl w:val="0"/>
      <w:spacing w:after="0" w:line="240" w:lineRule="auto"/>
      <w:ind w:firstLine="400"/>
    </w:pPr>
    <w:rPr>
      <w:rFonts w:ascii="Times New Roman" w:eastAsia="Times New Roman" w:hAnsi="Times New Roman" w:cs="Times New Roman"/>
      <w:kern w:val="2"/>
      <w:sz w:val="18"/>
      <w:szCs w:val="18"/>
      <w:lang w:eastAsia="en-US"/>
      <w14:ligatures w14:val="standardContextual"/>
    </w:rPr>
  </w:style>
  <w:style w:type="paragraph" w:customStyle="1" w:styleId="a5">
    <w:name w:val="Подпись к таблице"/>
    <w:basedOn w:val="a"/>
    <w:link w:val="a4"/>
    <w:rsid w:val="00936468"/>
    <w:pPr>
      <w:widowControl w:val="0"/>
      <w:spacing w:after="0" w:line="247" w:lineRule="auto"/>
    </w:pPr>
    <w:rPr>
      <w:rFonts w:ascii="Times New Roman" w:eastAsia="Times New Roman" w:hAnsi="Times New Roman" w:cs="Times New Roman"/>
      <w:kern w:val="2"/>
      <w:sz w:val="18"/>
      <w:szCs w:val="18"/>
      <w:lang w:eastAsia="en-US"/>
      <w14:ligatures w14:val="standardContextual"/>
    </w:rPr>
  </w:style>
  <w:style w:type="paragraph" w:styleId="a6">
    <w:name w:val="List Paragraph"/>
    <w:basedOn w:val="a"/>
    <w:uiPriority w:val="34"/>
    <w:qFormat/>
    <w:rsid w:val="00936468"/>
    <w:pPr>
      <w:widowControl w:val="0"/>
      <w:spacing w:after="0" w:line="240" w:lineRule="auto"/>
      <w:ind w:left="720"/>
      <w:contextualSpacing/>
    </w:pPr>
    <w:rPr>
      <w:rFonts w:ascii="Arial Unicode MS" w:eastAsia="Arial Unicode MS" w:hAnsi="Arial Unicode MS" w:cs="Arial Unicode MS"/>
      <w:color w:val="000000"/>
      <w:sz w:val="24"/>
      <w:szCs w:val="24"/>
      <w:lang w:bidi="ru-RU"/>
    </w:rPr>
  </w:style>
  <w:style w:type="character" w:styleId="a7">
    <w:name w:val="Hyperlink"/>
    <w:basedOn w:val="a0"/>
    <w:uiPriority w:val="99"/>
    <w:unhideWhenUsed/>
    <w:rsid w:val="00936468"/>
    <w:rPr>
      <w:color w:val="0563C1" w:themeColor="hyperlink"/>
      <w:u w:val="single"/>
    </w:rPr>
  </w:style>
  <w:style w:type="paragraph" w:styleId="HTML">
    <w:name w:val="HTML Preformatted"/>
    <w:basedOn w:val="a"/>
    <w:link w:val="HTML0"/>
    <w:rsid w:val="00936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0">
    <w:name w:val="Стандартный HTML Знак"/>
    <w:basedOn w:val="a0"/>
    <w:link w:val="HTML"/>
    <w:rsid w:val="00936468"/>
    <w:rPr>
      <w:rFonts w:ascii="Courier New" w:eastAsia="Calibri" w:hAnsi="Courier New" w:cs="Courier New"/>
      <w:kern w:val="0"/>
      <w:sz w:val="20"/>
      <w:szCs w:val="20"/>
      <w:lang w:eastAsia="ru-RU"/>
      <w14:ligatures w14:val="none"/>
    </w:rPr>
  </w:style>
  <w:style w:type="paragraph" w:styleId="a8">
    <w:name w:val="footer"/>
    <w:basedOn w:val="a"/>
    <w:link w:val="a9"/>
    <w:rsid w:val="0093646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rsid w:val="00936468"/>
    <w:rPr>
      <w:rFonts w:ascii="Times New Roman" w:eastAsia="Times New Roman" w:hAnsi="Times New Roman" w:cs="Times New Roman"/>
      <w:kern w:val="0"/>
      <w:sz w:val="24"/>
      <w:szCs w:val="24"/>
      <w:lang w:eastAsia="ru-RU"/>
      <w14:ligatures w14:val="none"/>
    </w:rPr>
  </w:style>
  <w:style w:type="paragraph" w:styleId="aa">
    <w:name w:val="Normal (Web)"/>
    <w:basedOn w:val="a"/>
    <w:uiPriority w:val="99"/>
    <w:unhideWhenUsed/>
    <w:rsid w:val="00A37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FD591F"/>
    <w:rPr>
      <w:rFonts w:ascii="Times New Roman" w:eastAsia="Times New Roman" w:hAnsi="Times New Roman" w:cs="Times New Roman"/>
      <w:b/>
      <w:bCs/>
      <w:kern w:val="36"/>
      <w:sz w:val="48"/>
      <w:szCs w:val="48"/>
      <w:lang w:eastAsia="ru-RU"/>
      <w14:ligatures w14:val="none"/>
    </w:rPr>
  </w:style>
  <w:style w:type="character" w:styleId="ab">
    <w:name w:val="Strong"/>
    <w:basedOn w:val="a0"/>
    <w:uiPriority w:val="22"/>
    <w:qFormat/>
    <w:rsid w:val="00CD747D"/>
    <w:rPr>
      <w:b/>
      <w:bCs/>
    </w:rPr>
  </w:style>
  <w:style w:type="paragraph" w:customStyle="1" w:styleId="ds-markdown-paragraph">
    <w:name w:val="ds-markdown-paragraph"/>
    <w:basedOn w:val="a"/>
    <w:rsid w:val="00FA43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009143">
      <w:bodyDiv w:val="1"/>
      <w:marLeft w:val="0"/>
      <w:marRight w:val="0"/>
      <w:marTop w:val="0"/>
      <w:marBottom w:val="0"/>
      <w:divBdr>
        <w:top w:val="none" w:sz="0" w:space="0" w:color="auto"/>
        <w:left w:val="none" w:sz="0" w:space="0" w:color="auto"/>
        <w:bottom w:val="none" w:sz="0" w:space="0" w:color="auto"/>
        <w:right w:val="none" w:sz="0" w:space="0" w:color="auto"/>
      </w:divBdr>
    </w:div>
    <w:div w:id="672880347">
      <w:bodyDiv w:val="1"/>
      <w:marLeft w:val="0"/>
      <w:marRight w:val="0"/>
      <w:marTop w:val="0"/>
      <w:marBottom w:val="0"/>
      <w:divBdr>
        <w:top w:val="none" w:sz="0" w:space="0" w:color="auto"/>
        <w:left w:val="none" w:sz="0" w:space="0" w:color="auto"/>
        <w:bottom w:val="none" w:sz="0" w:space="0" w:color="auto"/>
        <w:right w:val="none" w:sz="0" w:space="0" w:color="auto"/>
      </w:divBdr>
    </w:div>
    <w:div w:id="851063953">
      <w:bodyDiv w:val="1"/>
      <w:marLeft w:val="0"/>
      <w:marRight w:val="0"/>
      <w:marTop w:val="0"/>
      <w:marBottom w:val="0"/>
      <w:divBdr>
        <w:top w:val="none" w:sz="0" w:space="0" w:color="auto"/>
        <w:left w:val="none" w:sz="0" w:space="0" w:color="auto"/>
        <w:bottom w:val="none" w:sz="0" w:space="0" w:color="auto"/>
        <w:right w:val="none" w:sz="0" w:space="0" w:color="auto"/>
      </w:divBdr>
      <w:divsChild>
        <w:div w:id="236062268">
          <w:marLeft w:val="660"/>
          <w:marRight w:val="660"/>
          <w:marTop w:val="0"/>
          <w:marBottom w:val="0"/>
          <w:divBdr>
            <w:top w:val="none" w:sz="0" w:space="0" w:color="auto"/>
            <w:left w:val="none" w:sz="0" w:space="0" w:color="auto"/>
            <w:bottom w:val="none" w:sz="0" w:space="0" w:color="auto"/>
            <w:right w:val="none" w:sz="0" w:space="0" w:color="auto"/>
          </w:divBdr>
          <w:divsChild>
            <w:div w:id="1523520283">
              <w:marLeft w:val="0"/>
              <w:marRight w:val="0"/>
              <w:marTop w:val="0"/>
              <w:marBottom w:val="0"/>
              <w:divBdr>
                <w:top w:val="none" w:sz="0" w:space="0" w:color="auto"/>
                <w:left w:val="none" w:sz="0" w:space="0" w:color="auto"/>
                <w:bottom w:val="none" w:sz="0" w:space="0" w:color="auto"/>
                <w:right w:val="none" w:sz="0" w:space="0" w:color="auto"/>
              </w:divBdr>
              <w:divsChild>
                <w:div w:id="348487237">
                  <w:marLeft w:val="0"/>
                  <w:marRight w:val="0"/>
                  <w:marTop w:val="0"/>
                  <w:marBottom w:val="0"/>
                  <w:divBdr>
                    <w:top w:val="none" w:sz="0" w:space="0" w:color="auto"/>
                    <w:left w:val="none" w:sz="0" w:space="0" w:color="auto"/>
                    <w:bottom w:val="none" w:sz="0" w:space="0" w:color="auto"/>
                    <w:right w:val="none" w:sz="0" w:space="0" w:color="auto"/>
                  </w:divBdr>
                  <w:divsChild>
                    <w:div w:id="916280710">
                      <w:marLeft w:val="0"/>
                      <w:marRight w:val="0"/>
                      <w:marTop w:val="0"/>
                      <w:marBottom w:val="0"/>
                      <w:divBdr>
                        <w:top w:val="none" w:sz="0" w:space="0" w:color="auto"/>
                        <w:left w:val="none" w:sz="0" w:space="0" w:color="auto"/>
                        <w:bottom w:val="none" w:sz="0" w:space="0" w:color="auto"/>
                        <w:right w:val="none" w:sz="0" w:space="0" w:color="auto"/>
                      </w:divBdr>
                      <w:divsChild>
                        <w:div w:id="10617572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631629">
      <w:bodyDiv w:val="1"/>
      <w:marLeft w:val="0"/>
      <w:marRight w:val="0"/>
      <w:marTop w:val="0"/>
      <w:marBottom w:val="0"/>
      <w:divBdr>
        <w:top w:val="none" w:sz="0" w:space="0" w:color="auto"/>
        <w:left w:val="none" w:sz="0" w:space="0" w:color="auto"/>
        <w:bottom w:val="none" w:sz="0" w:space="0" w:color="auto"/>
        <w:right w:val="none" w:sz="0" w:space="0" w:color="auto"/>
      </w:divBdr>
    </w:div>
    <w:div w:id="1133673461">
      <w:bodyDiv w:val="1"/>
      <w:marLeft w:val="0"/>
      <w:marRight w:val="0"/>
      <w:marTop w:val="0"/>
      <w:marBottom w:val="0"/>
      <w:divBdr>
        <w:top w:val="none" w:sz="0" w:space="0" w:color="auto"/>
        <w:left w:val="none" w:sz="0" w:space="0" w:color="auto"/>
        <w:bottom w:val="none" w:sz="0" w:space="0" w:color="auto"/>
        <w:right w:val="none" w:sz="0" w:space="0" w:color="auto"/>
      </w:divBdr>
    </w:div>
    <w:div w:id="1196428908">
      <w:bodyDiv w:val="1"/>
      <w:marLeft w:val="0"/>
      <w:marRight w:val="0"/>
      <w:marTop w:val="0"/>
      <w:marBottom w:val="0"/>
      <w:divBdr>
        <w:top w:val="none" w:sz="0" w:space="0" w:color="auto"/>
        <w:left w:val="none" w:sz="0" w:space="0" w:color="auto"/>
        <w:bottom w:val="none" w:sz="0" w:space="0" w:color="auto"/>
        <w:right w:val="none" w:sz="0" w:space="0" w:color="auto"/>
      </w:divBdr>
    </w:div>
    <w:div w:id="1197890336">
      <w:bodyDiv w:val="1"/>
      <w:marLeft w:val="0"/>
      <w:marRight w:val="0"/>
      <w:marTop w:val="0"/>
      <w:marBottom w:val="0"/>
      <w:divBdr>
        <w:top w:val="none" w:sz="0" w:space="0" w:color="auto"/>
        <w:left w:val="none" w:sz="0" w:space="0" w:color="auto"/>
        <w:bottom w:val="none" w:sz="0" w:space="0" w:color="auto"/>
        <w:right w:val="none" w:sz="0" w:space="0" w:color="auto"/>
      </w:divBdr>
    </w:div>
    <w:div w:id="1579943525">
      <w:bodyDiv w:val="1"/>
      <w:marLeft w:val="0"/>
      <w:marRight w:val="0"/>
      <w:marTop w:val="0"/>
      <w:marBottom w:val="0"/>
      <w:divBdr>
        <w:top w:val="none" w:sz="0" w:space="0" w:color="auto"/>
        <w:left w:val="none" w:sz="0" w:space="0" w:color="auto"/>
        <w:bottom w:val="none" w:sz="0" w:space="0" w:color="auto"/>
        <w:right w:val="none" w:sz="0" w:space="0" w:color="auto"/>
      </w:divBdr>
    </w:div>
    <w:div w:id="161313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F7DE4-6898-46DD-91DC-A6549D00B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2659</Words>
  <Characters>15161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Усманова</dc:creator>
  <cp:keywords/>
  <dc:description/>
  <cp:lastModifiedBy>Пользователь</cp:lastModifiedBy>
  <cp:revision>2</cp:revision>
  <dcterms:created xsi:type="dcterms:W3CDTF">2026-10-26T11:10:00Z</dcterms:created>
  <dcterms:modified xsi:type="dcterms:W3CDTF">2026-10-26T11:10:00Z</dcterms:modified>
</cp:coreProperties>
</file>