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57" w:rsidRPr="009A6757" w:rsidRDefault="009A6757" w:rsidP="009A6757">
      <w:pPr>
        <w:widowControl w:val="0"/>
        <w:tabs>
          <w:tab w:val="left" w:pos="4140"/>
          <w:tab w:val="left" w:pos="5220"/>
          <w:tab w:val="left" w:pos="84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3885" cy="724535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9A6757" w:rsidRPr="009A6757" w:rsidRDefault="009A6757" w:rsidP="009A675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УПРАВЛЕНИЕ ПО ДЕЛАМ МОЛОДЕЖИ</w:t>
      </w:r>
      <w:r w:rsidRPr="009A6757">
        <w:rPr>
          <w:color w:val="000080"/>
          <w:sz w:val="22"/>
          <w:szCs w:val="22"/>
        </w:rPr>
        <w:t xml:space="preserve"> </w:t>
      </w:r>
      <w:r w:rsidRPr="009A6757">
        <w:rPr>
          <w:b/>
          <w:color w:val="000080"/>
          <w:sz w:val="22"/>
          <w:szCs w:val="22"/>
        </w:rPr>
        <w:t>АДМИНИСТРАЦИИ ГОРОДА ЧЕЛЯБИНСКА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6"/>
          <w:szCs w:val="26"/>
        </w:rPr>
      </w:pPr>
      <w:r w:rsidRPr="009A6757">
        <w:rPr>
          <w:b/>
          <w:color w:val="000080"/>
          <w:sz w:val="26"/>
          <w:szCs w:val="26"/>
        </w:rPr>
        <w:t>Центр профилактического сопровождения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«КОМПАС»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10"/>
          <w:szCs w:val="10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19DBF5" wp14:editId="3F17F25D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299835" cy="9017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90170"/>
                          <a:chOff x="1584" y="2937"/>
                          <a:chExt cx="9217" cy="23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584" y="3168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584" y="2937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9DFB7" id="Группа 2" o:spid="_x0000_s1026" style="position:absolute;margin-left:0;margin-top:-.3pt;width:496.05pt;height:7.1pt;z-index:251659264" coordorigin="1584,2937" coordsize="921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">
                <v:line id="Line 3" o:spid="_x0000_s1027" style="position:absolute;visibility:visible;mso-wrap-style:square" from="1584,3168" to="10801,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" strokecolor="red" strokeweight="2pt"/>
                <v:line id="Line 4" o:spid="_x0000_s1028" style="position:absolute;visibility:visible;mso-wrap-style:square" from="1584,2937" to="10801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" strokecolor="red" strokeweight="2pt"/>
              </v:group>
            </w:pict>
          </mc:Fallback>
        </mc:AlternateContent>
      </w:r>
    </w:p>
    <w:p w:rsidR="009A6757" w:rsidRPr="0079008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91, г"/>
        </w:smartTagPr>
        <w:r w:rsidRPr="00790087">
          <w:rPr>
            <w:b/>
            <w:color w:val="000000"/>
            <w:sz w:val="16"/>
            <w:szCs w:val="16"/>
          </w:rPr>
          <w:t>454091, г</w:t>
        </w:r>
      </w:smartTag>
      <w:r w:rsidRPr="00790087">
        <w:rPr>
          <w:b/>
          <w:color w:val="000000"/>
          <w:sz w:val="16"/>
          <w:szCs w:val="16"/>
        </w:rPr>
        <w:t xml:space="preserve">. Челябинск, ул. Переселенческий пункт, д. 10         тел./факс: (351) 261-44-95, </w:t>
      </w:r>
      <w:r w:rsidRPr="00790087">
        <w:rPr>
          <w:b/>
          <w:color w:val="000000"/>
          <w:sz w:val="16"/>
          <w:szCs w:val="16"/>
          <w:lang w:val="en-US"/>
        </w:rPr>
        <w:t>e</w:t>
      </w:r>
      <w:r w:rsidRPr="00790087">
        <w:rPr>
          <w:b/>
          <w:color w:val="000000"/>
          <w:sz w:val="16"/>
          <w:szCs w:val="16"/>
        </w:rPr>
        <w:t>-</w:t>
      </w:r>
      <w:r w:rsidRPr="00790087">
        <w:rPr>
          <w:b/>
          <w:color w:val="000000"/>
          <w:sz w:val="16"/>
          <w:szCs w:val="16"/>
          <w:lang w:val="en-US"/>
        </w:rPr>
        <w:t>mail</w:t>
      </w:r>
      <w:r w:rsidRPr="00790087">
        <w:rPr>
          <w:b/>
          <w:color w:val="000000"/>
          <w:sz w:val="16"/>
          <w:szCs w:val="16"/>
        </w:rPr>
        <w:t xml:space="preserve">: 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centr</w:t>
      </w:r>
      <w:proofErr w:type="spellEnd"/>
      <w:r w:rsidRPr="00790087">
        <w:rPr>
          <w:b/>
          <w:color w:val="000000"/>
          <w:sz w:val="16"/>
          <w:szCs w:val="16"/>
        </w:rPr>
        <w:t>@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kompas</w:t>
      </w:r>
      <w:proofErr w:type="spellEnd"/>
      <w:r w:rsidRPr="00790087">
        <w:rPr>
          <w:b/>
          <w:color w:val="000000"/>
          <w:sz w:val="16"/>
          <w:szCs w:val="16"/>
        </w:rPr>
        <w:t>-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chel</w:t>
      </w:r>
      <w:proofErr w:type="spellEnd"/>
      <w:r w:rsidRPr="00790087">
        <w:rPr>
          <w:b/>
          <w:color w:val="000000"/>
          <w:sz w:val="16"/>
          <w:szCs w:val="16"/>
        </w:rPr>
        <w:t>.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ru</w:t>
      </w:r>
      <w:proofErr w:type="spellEnd"/>
    </w:p>
    <w:p w:rsidR="009A6757" w:rsidRPr="00790087" w:rsidRDefault="009A6757" w:rsidP="009A6757">
      <w:pPr>
        <w:widowControl w:val="0"/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9A6757">
        <w:rPr>
          <w:color w:val="000000"/>
          <w:spacing w:val="-3"/>
          <w:sz w:val="19"/>
          <w:szCs w:val="19"/>
        </w:rPr>
        <w:t xml:space="preserve">ОКПО 99218224, ОГРН 1067451085690, </w:t>
      </w:r>
      <w:r w:rsidRPr="009A6757">
        <w:rPr>
          <w:color w:val="000000"/>
          <w:spacing w:val="-1"/>
          <w:sz w:val="19"/>
          <w:szCs w:val="19"/>
        </w:rPr>
        <w:t>ИНН/ КПП 7451241668/ 745101001</w:t>
      </w:r>
    </w:p>
    <w:p w:rsidR="009A6757" w:rsidRDefault="009A6757" w:rsidP="009A6757">
      <w:pPr>
        <w:widowControl w:val="0"/>
        <w:autoSpaceDE w:val="0"/>
        <w:autoSpaceDN w:val="0"/>
        <w:adjustRightInd w:val="0"/>
      </w:pPr>
    </w:p>
    <w:p w:rsidR="00FC51C9" w:rsidRDefault="00FC51C9" w:rsidP="00FC51C9">
      <w:pPr>
        <w:widowControl w:val="0"/>
        <w:autoSpaceDE w:val="0"/>
        <w:autoSpaceDN w:val="0"/>
        <w:adjustRightInd w:val="0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67D1" w:rsidTr="00420347">
        <w:tc>
          <w:tcPr>
            <w:tcW w:w="4785" w:type="dxa"/>
          </w:tcPr>
          <w:p w:rsidR="00E867D1" w:rsidRDefault="00E867D1" w:rsidP="007537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520959" w:rsidRPr="00381727" w:rsidRDefault="00381727" w:rsidP="00381727">
            <w:pPr>
              <w:widowControl w:val="0"/>
              <w:autoSpaceDE w:val="0"/>
              <w:autoSpaceDN w:val="0"/>
              <w:adjustRightInd w:val="0"/>
              <w:ind w:left="1027"/>
              <w:jc w:val="center"/>
            </w:pPr>
            <w:r w:rsidRPr="00381727">
              <w:t>Руководителю</w:t>
            </w:r>
            <w:r w:rsidR="00F470A3">
              <w:t xml:space="preserve"> </w:t>
            </w:r>
          </w:p>
          <w:p w:rsidR="00E867D1" w:rsidRDefault="00E867D1" w:rsidP="0042034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E67D7E" w:rsidRPr="00E67D7E" w:rsidRDefault="00E67D7E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  <w:r w:rsidR="00ED7B65" w:rsidRPr="00E67D7E">
        <w:rPr>
          <w:rFonts w:ascii="Times New Roman" w:hAnsi="Times New Roman" w:cs="Times New Roman"/>
          <w:b/>
          <w:sz w:val="24"/>
          <w:szCs w:val="24"/>
        </w:rPr>
        <w:t>о предоставлении</w:t>
      </w:r>
    </w:p>
    <w:p w:rsidR="00FC51C9" w:rsidRPr="00E67D7E" w:rsidRDefault="00ED7B65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sz w:val="24"/>
          <w:szCs w:val="24"/>
        </w:rPr>
        <w:t>ценовой информации</w:t>
      </w:r>
    </w:p>
    <w:p w:rsidR="00ED7B65" w:rsidRDefault="00ED7B6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51C9" w:rsidRPr="00F94985" w:rsidRDefault="00F9498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4985">
        <w:rPr>
          <w:b/>
        </w:rPr>
        <w:t>Уважаем</w:t>
      </w:r>
      <w:r w:rsidR="00E50C80">
        <w:rPr>
          <w:b/>
        </w:rPr>
        <w:t>ый руководитель</w:t>
      </w:r>
      <w:r w:rsidRPr="00F94985">
        <w:rPr>
          <w:b/>
        </w:rPr>
        <w:t>!</w:t>
      </w:r>
    </w:p>
    <w:p w:rsidR="00F94985" w:rsidRDefault="00F94985" w:rsidP="00FC51C9">
      <w:pPr>
        <w:widowControl w:val="0"/>
        <w:autoSpaceDE w:val="0"/>
        <w:autoSpaceDN w:val="0"/>
        <w:adjustRightInd w:val="0"/>
        <w:jc w:val="both"/>
      </w:pPr>
    </w:p>
    <w:p w:rsidR="001D4C44" w:rsidRDefault="00FC51C9" w:rsidP="00B11393">
      <w:pPr>
        <w:widowControl w:val="0"/>
        <w:autoSpaceDE w:val="0"/>
        <w:autoSpaceDN w:val="0"/>
        <w:adjustRightInd w:val="0"/>
        <w:ind w:firstLine="709"/>
        <w:jc w:val="both"/>
      </w:pPr>
      <w:r w:rsidRPr="00BF0E42">
        <w:t xml:space="preserve">Муниципальное бюджетное учреждение «Центр профилактического сопровождения «КОМПАС» г. Челябинска </w:t>
      </w:r>
      <w:r w:rsidR="004F7C39">
        <w:t>просит предоставить ценовую информацию (коммерческое предложение) на право заключения контракта</w:t>
      </w:r>
      <w:r w:rsidR="0032681F">
        <w:t xml:space="preserve"> </w:t>
      </w:r>
      <w:r w:rsidR="00B11393">
        <w:t xml:space="preserve">с единственным поставщиком </w:t>
      </w:r>
      <w:r w:rsidR="0032681F">
        <w:t xml:space="preserve">на </w:t>
      </w:r>
      <w:r w:rsidR="0032681F" w:rsidRPr="006D6758">
        <w:t xml:space="preserve">оказание услуг </w:t>
      </w:r>
      <w:r w:rsidR="001D4C44">
        <w:t>по страхованию недвижимого имущества Заказчика</w:t>
      </w:r>
      <w:r w:rsidR="00DD0720">
        <w:t xml:space="preserve">. Недвижимое имущество передано </w:t>
      </w:r>
      <w:r w:rsidR="00652FE4">
        <w:t>Заказчику</w:t>
      </w:r>
      <w:r w:rsidR="00DD0720">
        <w:t xml:space="preserve"> в оперативное управление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3050"/>
        <w:gridCol w:w="3019"/>
        <w:gridCol w:w="2843"/>
      </w:tblGrid>
      <w:tr w:rsidR="001D4C44" w:rsidTr="003F19A7">
        <w:tc>
          <w:tcPr>
            <w:tcW w:w="659" w:type="dxa"/>
            <w:vAlign w:val="center"/>
          </w:tcPr>
          <w:p w:rsidR="001D4C44" w:rsidRPr="003F19A7" w:rsidRDefault="001D4C44" w:rsidP="003F19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9A7">
              <w:rPr>
                <w:b/>
              </w:rPr>
              <w:t>№ п/п</w:t>
            </w:r>
          </w:p>
        </w:tc>
        <w:tc>
          <w:tcPr>
            <w:tcW w:w="3050" w:type="dxa"/>
            <w:vAlign w:val="center"/>
          </w:tcPr>
          <w:p w:rsidR="001D4C44" w:rsidRPr="003F19A7" w:rsidRDefault="001D4C44" w:rsidP="003F19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9A7">
              <w:rPr>
                <w:b/>
              </w:rPr>
              <w:t>Адрес помещения</w:t>
            </w:r>
          </w:p>
        </w:tc>
        <w:tc>
          <w:tcPr>
            <w:tcW w:w="3019" w:type="dxa"/>
            <w:vAlign w:val="center"/>
          </w:tcPr>
          <w:p w:rsidR="001D4C44" w:rsidRPr="003F19A7" w:rsidRDefault="001D4C44" w:rsidP="003F19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9A7">
              <w:rPr>
                <w:b/>
              </w:rPr>
              <w:t>Описание объекта недвижимости</w:t>
            </w:r>
          </w:p>
        </w:tc>
        <w:tc>
          <w:tcPr>
            <w:tcW w:w="2843" w:type="dxa"/>
            <w:vAlign w:val="center"/>
          </w:tcPr>
          <w:p w:rsidR="001D4C44" w:rsidRPr="003F19A7" w:rsidRDefault="001D4C44" w:rsidP="003F19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9A7">
              <w:rPr>
                <w:b/>
              </w:rPr>
              <w:t>Страховые риски</w:t>
            </w:r>
          </w:p>
        </w:tc>
      </w:tr>
      <w:tr w:rsidR="003F19A7" w:rsidTr="003F19A7">
        <w:tc>
          <w:tcPr>
            <w:tcW w:w="659" w:type="dxa"/>
            <w:vAlign w:val="center"/>
          </w:tcPr>
          <w:p w:rsidR="003F19A7" w:rsidRDefault="003F19A7" w:rsidP="003F1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0" w:type="dxa"/>
            <w:vAlign w:val="center"/>
          </w:tcPr>
          <w:p w:rsidR="003F19A7" w:rsidRDefault="003F19A7" w:rsidP="00652FE4">
            <w:pPr>
              <w:widowControl w:val="0"/>
              <w:autoSpaceDE w:val="0"/>
              <w:autoSpaceDN w:val="0"/>
              <w:adjustRightInd w:val="0"/>
            </w:pPr>
            <w:r>
              <w:t>г. Челябинск, ул. Переселенческий пункт, 10</w:t>
            </w:r>
            <w:r w:rsidR="00652FE4">
              <w:t xml:space="preserve"> (год постройки- 1910 г.)</w:t>
            </w:r>
          </w:p>
        </w:tc>
        <w:tc>
          <w:tcPr>
            <w:tcW w:w="3019" w:type="dxa"/>
          </w:tcPr>
          <w:p w:rsidR="003F19A7" w:rsidRDefault="00D75823" w:rsidP="003F19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="003F19A7">
              <w:t xml:space="preserve">ежилое </w:t>
            </w:r>
            <w:proofErr w:type="gramStart"/>
            <w:r w:rsidR="003F19A7">
              <w:t>помещение  общей</w:t>
            </w:r>
            <w:proofErr w:type="gramEnd"/>
            <w:r w:rsidR="003F19A7">
              <w:t xml:space="preserve"> площадью 322,7 </w:t>
            </w:r>
            <w:proofErr w:type="spellStart"/>
            <w:r w:rsidR="003F19A7">
              <w:t>м.кв</w:t>
            </w:r>
            <w:proofErr w:type="spellEnd"/>
            <w:r w:rsidR="003F19A7">
              <w:t>, 1 этажное  деревянное здание</w:t>
            </w:r>
            <w:r>
              <w:t>, оснащено</w:t>
            </w:r>
            <w:r w:rsidR="00DD0720">
              <w:t>:</w:t>
            </w:r>
            <w:r>
              <w:t xml:space="preserve"> АПС, ПАК Стрелец-Мониторинг, охранной сигнализацией</w:t>
            </w:r>
          </w:p>
          <w:p w:rsidR="00DD0720" w:rsidRDefault="00DD0720" w:rsidP="003F19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3" w:type="dxa"/>
          </w:tcPr>
          <w:p w:rsidR="00F8617E" w:rsidRPr="00F8617E" w:rsidRDefault="00F03EB7" w:rsidP="00F8617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8617E">
              <w:t>Пожар, удар молнии, взрыв, падение пилотируемого летательного аппарата; Кража с незаконным проникновением в помещение; Противоправные действия третьих лиц, направленные на повреждение застрахованного имущества</w:t>
            </w:r>
            <w:r w:rsidR="00F8617E" w:rsidRPr="00F8617E">
              <w:t>,</w:t>
            </w:r>
            <w:r w:rsidR="00F8617E" w:rsidRPr="00F8617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F8617E" w:rsidRPr="00F8617E">
              <w:rPr>
                <w:rFonts w:eastAsiaTheme="minorHAnsi"/>
                <w:bCs/>
                <w:lang w:eastAsia="en-US"/>
              </w:rPr>
              <w:t>повреждение водой из водопроводных, отопительных, канализационных и</w:t>
            </w:r>
          </w:p>
          <w:p w:rsidR="003F19A7" w:rsidRDefault="00F8617E" w:rsidP="00F8617E">
            <w:pPr>
              <w:widowControl w:val="0"/>
              <w:autoSpaceDE w:val="0"/>
              <w:autoSpaceDN w:val="0"/>
              <w:adjustRightInd w:val="0"/>
              <w:jc w:val="both"/>
            </w:pPr>
            <w:r w:rsidRPr="00F8617E">
              <w:rPr>
                <w:rFonts w:eastAsiaTheme="minorHAnsi"/>
                <w:bCs/>
                <w:lang w:eastAsia="en-US"/>
              </w:rPr>
              <w:t>противопожарных систем</w:t>
            </w:r>
          </w:p>
        </w:tc>
      </w:tr>
      <w:tr w:rsidR="003F19A7" w:rsidTr="003F19A7">
        <w:tc>
          <w:tcPr>
            <w:tcW w:w="659" w:type="dxa"/>
            <w:vAlign w:val="center"/>
          </w:tcPr>
          <w:p w:rsidR="003F19A7" w:rsidRDefault="003F19A7" w:rsidP="003F1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50" w:type="dxa"/>
            <w:vAlign w:val="center"/>
          </w:tcPr>
          <w:p w:rsidR="00652FE4" w:rsidRDefault="003F19A7" w:rsidP="003F19A7">
            <w:pPr>
              <w:widowControl w:val="0"/>
              <w:autoSpaceDE w:val="0"/>
              <w:autoSpaceDN w:val="0"/>
              <w:adjustRightInd w:val="0"/>
            </w:pPr>
            <w:r>
              <w:t>г. Челябинск, ул. Российская,220</w:t>
            </w:r>
          </w:p>
          <w:p w:rsidR="003F19A7" w:rsidRDefault="00652FE4" w:rsidP="00652FE4">
            <w:pPr>
              <w:widowControl w:val="0"/>
              <w:autoSpaceDE w:val="0"/>
              <w:autoSpaceDN w:val="0"/>
              <w:adjustRightInd w:val="0"/>
            </w:pPr>
            <w:r>
              <w:t>(год постройки- 1963 г.)</w:t>
            </w:r>
          </w:p>
        </w:tc>
        <w:tc>
          <w:tcPr>
            <w:tcW w:w="3019" w:type="dxa"/>
          </w:tcPr>
          <w:p w:rsidR="003F19A7" w:rsidRPr="00814E4B" w:rsidRDefault="003F19A7" w:rsidP="003F19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нежилое </w:t>
            </w:r>
            <w:proofErr w:type="gramStart"/>
            <w:r>
              <w:t>помещение  общей</w:t>
            </w:r>
            <w:proofErr w:type="gramEnd"/>
            <w:r>
              <w:t xml:space="preserve"> площадью 84,5 </w:t>
            </w:r>
            <w:proofErr w:type="spellStart"/>
            <w:r>
              <w:t>м.кв</w:t>
            </w:r>
            <w:proofErr w:type="spellEnd"/>
            <w:r>
              <w:t>, находящееся на 1 этаже 5 этажного МКД</w:t>
            </w:r>
            <w:r w:rsidR="00F03EB7">
              <w:t>, оснащено АПС</w:t>
            </w:r>
            <w:r w:rsidR="00814E4B">
              <w:t>, ПАК Стрелец-Мониторинг</w:t>
            </w:r>
          </w:p>
          <w:p w:rsidR="00DD0720" w:rsidRDefault="00DD0720" w:rsidP="00DD0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3" w:type="dxa"/>
          </w:tcPr>
          <w:p w:rsidR="00F8617E" w:rsidRPr="00F8617E" w:rsidRDefault="00F8617E" w:rsidP="00F8617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8617E">
              <w:t xml:space="preserve">Пожар, удар молнии, взрыв, падение пилотируемого летательного аппарата; Кража с незаконным проникновением в помещение; </w:t>
            </w:r>
            <w:r w:rsidRPr="00F8617E">
              <w:lastRenderedPageBreak/>
              <w:t>Противоправные действия третьих лиц, направленные на повреждение застрахованного имущества,</w:t>
            </w:r>
            <w:r w:rsidRPr="00F8617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8617E">
              <w:rPr>
                <w:rFonts w:eastAsiaTheme="minorHAnsi"/>
                <w:bCs/>
                <w:lang w:eastAsia="en-US"/>
              </w:rPr>
              <w:t>повреждение водой из водопроводных, отопительных, канализационных и</w:t>
            </w:r>
          </w:p>
          <w:p w:rsidR="000765AA" w:rsidRPr="00F8617E" w:rsidRDefault="00F8617E" w:rsidP="000765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8617E">
              <w:rPr>
                <w:rFonts w:eastAsiaTheme="minorHAnsi"/>
                <w:bCs/>
                <w:lang w:eastAsia="en-US"/>
              </w:rPr>
              <w:t>противопожарных систем</w:t>
            </w:r>
            <w:r w:rsidR="000765AA">
              <w:rPr>
                <w:rFonts w:eastAsiaTheme="minorHAnsi"/>
                <w:bCs/>
                <w:lang w:eastAsia="en-US"/>
              </w:rPr>
              <w:t xml:space="preserve">, </w:t>
            </w:r>
            <w:r w:rsidR="000765AA" w:rsidRPr="00F8617E">
              <w:rPr>
                <w:rFonts w:eastAsiaTheme="minorHAnsi"/>
                <w:bCs/>
                <w:lang w:eastAsia="en-US"/>
              </w:rPr>
              <w:t>повреждение водой из водопроводных, отопительных, канализационных и</w:t>
            </w:r>
          </w:p>
          <w:p w:rsidR="003F19A7" w:rsidRDefault="000765AA" w:rsidP="000765AA">
            <w:pPr>
              <w:widowControl w:val="0"/>
              <w:autoSpaceDE w:val="0"/>
              <w:autoSpaceDN w:val="0"/>
              <w:adjustRightInd w:val="0"/>
              <w:jc w:val="both"/>
            </w:pPr>
            <w:r w:rsidRPr="00F8617E">
              <w:rPr>
                <w:rFonts w:eastAsiaTheme="minorHAnsi"/>
                <w:bCs/>
                <w:lang w:eastAsia="en-US"/>
              </w:rPr>
              <w:t>противопожарных систем</w:t>
            </w:r>
          </w:p>
        </w:tc>
      </w:tr>
      <w:tr w:rsidR="003F19A7" w:rsidTr="003F19A7">
        <w:tc>
          <w:tcPr>
            <w:tcW w:w="659" w:type="dxa"/>
            <w:vAlign w:val="center"/>
          </w:tcPr>
          <w:p w:rsidR="003F19A7" w:rsidRDefault="003F19A7" w:rsidP="003F1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3050" w:type="dxa"/>
            <w:vAlign w:val="center"/>
          </w:tcPr>
          <w:p w:rsidR="003F19A7" w:rsidRDefault="003F19A7" w:rsidP="003F19A7">
            <w:pPr>
              <w:widowControl w:val="0"/>
              <w:autoSpaceDE w:val="0"/>
              <w:autoSpaceDN w:val="0"/>
              <w:adjustRightInd w:val="0"/>
            </w:pPr>
            <w:r>
              <w:t>г. Челябинск, ул. Кудрявцева, 81 А</w:t>
            </w:r>
          </w:p>
          <w:p w:rsidR="00652FE4" w:rsidRDefault="00652FE4" w:rsidP="003F19A7">
            <w:pPr>
              <w:widowControl w:val="0"/>
              <w:autoSpaceDE w:val="0"/>
              <w:autoSpaceDN w:val="0"/>
              <w:adjustRightInd w:val="0"/>
            </w:pPr>
            <w:r>
              <w:t>(год постройки- 1981г.)</w:t>
            </w:r>
          </w:p>
        </w:tc>
        <w:tc>
          <w:tcPr>
            <w:tcW w:w="3019" w:type="dxa"/>
          </w:tcPr>
          <w:p w:rsidR="003F19A7" w:rsidRDefault="003F19A7" w:rsidP="003F19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нежилое </w:t>
            </w:r>
            <w:proofErr w:type="gramStart"/>
            <w:r>
              <w:t>помещение  общей</w:t>
            </w:r>
            <w:proofErr w:type="gramEnd"/>
            <w:r>
              <w:t xml:space="preserve"> площадью 148,3 </w:t>
            </w:r>
            <w:proofErr w:type="spellStart"/>
            <w:r>
              <w:t>м.кв</w:t>
            </w:r>
            <w:proofErr w:type="spellEnd"/>
            <w:r>
              <w:t>, находящееся на 1 этаже 10- этажного МКД</w:t>
            </w:r>
            <w:r w:rsidR="00D75823">
              <w:t>, оснащено</w:t>
            </w:r>
            <w:r w:rsidR="00DD0720">
              <w:t>:</w:t>
            </w:r>
            <w:r w:rsidR="00D75823">
              <w:t xml:space="preserve"> АПС, ПАК Стрелец-Мониторинг, охранной сигнализацией</w:t>
            </w:r>
          </w:p>
          <w:p w:rsidR="00DD0720" w:rsidRDefault="00DD0720" w:rsidP="00DD0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3" w:type="dxa"/>
          </w:tcPr>
          <w:p w:rsidR="00F8617E" w:rsidRPr="00F8617E" w:rsidRDefault="00F8617E" w:rsidP="00F8617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8617E">
              <w:t>Пожар, удар молнии, взрыв, падение пилотируемого летательного аппарата; Кража с незаконным проникновением в помещение; Противоправные действия третьих лиц, направленные на повреждение застрахованного имущества,</w:t>
            </w:r>
            <w:r w:rsidRPr="00F8617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8617E">
              <w:rPr>
                <w:rFonts w:eastAsiaTheme="minorHAnsi"/>
                <w:bCs/>
                <w:lang w:eastAsia="en-US"/>
              </w:rPr>
              <w:t>повреждение водой из водопроводных, отопительных, канализационных и</w:t>
            </w:r>
          </w:p>
          <w:p w:rsidR="000765AA" w:rsidRPr="00F8617E" w:rsidRDefault="00F8617E" w:rsidP="000765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8617E">
              <w:rPr>
                <w:rFonts w:eastAsiaTheme="minorHAnsi"/>
                <w:bCs/>
                <w:lang w:eastAsia="en-US"/>
              </w:rPr>
              <w:t>противопожарных систем</w:t>
            </w:r>
            <w:r w:rsidR="000765AA">
              <w:rPr>
                <w:rFonts w:eastAsiaTheme="minorHAnsi"/>
                <w:bCs/>
                <w:lang w:eastAsia="en-US"/>
              </w:rPr>
              <w:t xml:space="preserve">, </w:t>
            </w:r>
            <w:r w:rsidR="000765AA" w:rsidRPr="00F8617E">
              <w:rPr>
                <w:rFonts w:eastAsiaTheme="minorHAnsi"/>
                <w:bCs/>
                <w:lang w:eastAsia="en-US"/>
              </w:rPr>
              <w:t>повреждение водой из водопроводных, отопительных, канализационных и</w:t>
            </w:r>
          </w:p>
          <w:p w:rsidR="003F19A7" w:rsidRDefault="000765AA" w:rsidP="000765AA">
            <w:pPr>
              <w:widowControl w:val="0"/>
              <w:autoSpaceDE w:val="0"/>
              <w:autoSpaceDN w:val="0"/>
              <w:adjustRightInd w:val="0"/>
              <w:jc w:val="both"/>
            </w:pPr>
            <w:r w:rsidRPr="00F8617E">
              <w:rPr>
                <w:rFonts w:eastAsiaTheme="minorHAnsi"/>
                <w:bCs/>
                <w:lang w:eastAsia="en-US"/>
              </w:rPr>
              <w:t>противопожарных систем</w:t>
            </w:r>
          </w:p>
        </w:tc>
      </w:tr>
    </w:tbl>
    <w:p w:rsidR="00DD0720" w:rsidRDefault="00DD0720" w:rsidP="00DD0720">
      <w:pPr>
        <w:spacing w:line="276" w:lineRule="auto"/>
        <w:ind w:firstLine="567"/>
        <w:contextualSpacing/>
        <w:jc w:val="both"/>
        <w:rPr>
          <w:b/>
        </w:rPr>
      </w:pPr>
      <w:r>
        <w:rPr>
          <w:b/>
        </w:rPr>
        <w:t>Страхованию подлежат здания и помещения без внутренней отделки</w:t>
      </w:r>
    </w:p>
    <w:p w:rsidR="00DD0720" w:rsidRDefault="00D75823" w:rsidP="00DD0720">
      <w:pPr>
        <w:spacing w:line="276" w:lineRule="auto"/>
        <w:ind w:firstLine="567"/>
        <w:contextualSpacing/>
        <w:jc w:val="both"/>
      </w:pPr>
      <w:r>
        <w:rPr>
          <w:b/>
        </w:rPr>
        <w:t>Срок страхования</w:t>
      </w:r>
      <w:r w:rsidR="00B11393">
        <w:t xml:space="preserve">: </w:t>
      </w:r>
      <w:r w:rsidR="00F03EB7">
        <w:t xml:space="preserve">12 </w:t>
      </w:r>
      <w:r w:rsidR="00CD2D5E">
        <w:t>месяц</w:t>
      </w:r>
      <w:r w:rsidR="00F03EB7">
        <w:t>ев</w:t>
      </w:r>
    </w:p>
    <w:p w:rsidR="005B0D04" w:rsidRPr="003E6C96" w:rsidRDefault="005B0D04" w:rsidP="005B0D04">
      <w:pPr>
        <w:widowControl w:val="0"/>
        <w:autoSpaceDE w:val="0"/>
        <w:autoSpaceDN w:val="0"/>
        <w:adjustRightInd w:val="0"/>
        <w:ind w:firstLine="540"/>
        <w:jc w:val="both"/>
      </w:pPr>
      <w:r w:rsidRPr="00AF7B61">
        <w:rPr>
          <w:b/>
          <w:bCs/>
        </w:rPr>
        <w:t xml:space="preserve">Требования к качеству </w:t>
      </w:r>
      <w:r>
        <w:rPr>
          <w:b/>
          <w:bCs/>
        </w:rPr>
        <w:t>услуги</w:t>
      </w:r>
      <w:r w:rsidRPr="00AF7B61">
        <w:rPr>
          <w:b/>
          <w:bCs/>
        </w:rPr>
        <w:t>:</w:t>
      </w:r>
      <w:r w:rsidRPr="00AF7B61">
        <w:t xml:space="preserve"> </w:t>
      </w:r>
      <w:r>
        <w:t>к</w:t>
      </w:r>
      <w:r>
        <w:rPr>
          <w:color w:val="000000"/>
          <w:spacing w:val="-1"/>
        </w:rPr>
        <w:t xml:space="preserve">ачество проводимых работ определяется </w:t>
      </w:r>
      <w:r w:rsidRPr="00FB76F2">
        <w:rPr>
          <w:color w:val="000000"/>
          <w:spacing w:val="-1"/>
        </w:rPr>
        <w:t xml:space="preserve">требованиями </w:t>
      </w:r>
      <w:r w:rsidR="00DD0720" w:rsidRPr="00FB76F2">
        <w:rPr>
          <w:color w:val="000000"/>
          <w:spacing w:val="-1"/>
        </w:rPr>
        <w:t xml:space="preserve">законодательства </w:t>
      </w:r>
      <w:r w:rsidRPr="00FB76F2">
        <w:rPr>
          <w:color w:val="000000"/>
          <w:spacing w:val="-1"/>
        </w:rPr>
        <w:t>Российской Феде</w:t>
      </w:r>
      <w:r w:rsidRPr="00FB76F2">
        <w:rPr>
          <w:color w:val="000000"/>
          <w:spacing w:val="-1"/>
        </w:rPr>
        <w:softHyphen/>
      </w:r>
      <w:r w:rsidRPr="00FB76F2">
        <w:rPr>
          <w:color w:val="000000"/>
        </w:rPr>
        <w:t>рации</w:t>
      </w:r>
      <w:r w:rsidR="00DD0720" w:rsidRPr="00FB76F2">
        <w:rPr>
          <w:color w:val="000000"/>
        </w:rPr>
        <w:t>.</w:t>
      </w:r>
    </w:p>
    <w:p w:rsidR="005B0D04" w:rsidRPr="00AF7B61" w:rsidRDefault="005B0D04" w:rsidP="005B0D04">
      <w:pPr>
        <w:widowControl w:val="0"/>
        <w:autoSpaceDE w:val="0"/>
        <w:autoSpaceDN w:val="0"/>
        <w:adjustRightInd w:val="0"/>
        <w:ind w:firstLine="540"/>
        <w:jc w:val="both"/>
      </w:pPr>
      <w:r w:rsidRPr="00AF7B61">
        <w:rPr>
          <w:b/>
          <w:bCs/>
        </w:rPr>
        <w:t xml:space="preserve">Предполагаемый срок </w:t>
      </w:r>
      <w:r>
        <w:rPr>
          <w:b/>
          <w:bCs/>
        </w:rPr>
        <w:t>заключения договора</w:t>
      </w:r>
      <w:r w:rsidRPr="00AF7B61">
        <w:rPr>
          <w:b/>
          <w:bCs/>
        </w:rPr>
        <w:t>:</w:t>
      </w:r>
      <w:r w:rsidRPr="00AF7B61">
        <w:t xml:space="preserve"> </w:t>
      </w:r>
      <w:r w:rsidR="00064CF4">
        <w:t>октябрь</w:t>
      </w:r>
      <w:r w:rsidR="00DD0720">
        <w:t xml:space="preserve"> </w:t>
      </w:r>
      <w:r w:rsidR="00064CF4">
        <w:t>2021</w:t>
      </w:r>
      <w:r w:rsidRPr="00AF7B61">
        <w:t xml:space="preserve"> г.</w:t>
      </w:r>
    </w:p>
    <w:p w:rsidR="005B0D04" w:rsidRPr="00AF7B61" w:rsidRDefault="005B0D04" w:rsidP="005B0D04">
      <w:pPr>
        <w:widowControl w:val="0"/>
        <w:autoSpaceDE w:val="0"/>
        <w:autoSpaceDN w:val="0"/>
        <w:adjustRightInd w:val="0"/>
        <w:ind w:firstLine="540"/>
        <w:jc w:val="both"/>
      </w:pPr>
      <w:r w:rsidRPr="00AF7B61"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C385F" w:rsidRPr="00054876" w:rsidRDefault="00FC385F" w:rsidP="00C34A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876">
        <w:rPr>
          <w:rFonts w:ascii="Times New Roman" w:hAnsi="Times New Roman" w:cs="Times New Roman"/>
          <w:b/>
          <w:sz w:val="24"/>
          <w:szCs w:val="24"/>
        </w:rPr>
        <w:t>Уведомляем вас, что из вашего</w:t>
      </w:r>
      <w:r w:rsidRPr="00054876">
        <w:rPr>
          <w:rFonts w:ascii="Times New Roman" w:hAnsi="Times New Roman" w:cs="Times New Roman"/>
          <w:b/>
          <w:bCs/>
          <w:sz w:val="24"/>
          <w:szCs w:val="24"/>
        </w:rPr>
        <w:t xml:space="preserve"> ответа на запрос должны однозначно определяться цена единицы  </w:t>
      </w:r>
      <w:r w:rsidR="0069150D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  <w:r w:rsidR="00DD0720">
        <w:rPr>
          <w:rFonts w:ascii="Times New Roman" w:hAnsi="Times New Roman" w:cs="Times New Roman"/>
          <w:b/>
          <w:bCs/>
          <w:sz w:val="24"/>
          <w:szCs w:val="24"/>
        </w:rPr>
        <w:t>за 1 объект</w:t>
      </w:r>
      <w:r w:rsidRPr="00054876">
        <w:rPr>
          <w:rFonts w:ascii="Times New Roman" w:hAnsi="Times New Roman" w:cs="Times New Roman"/>
          <w:b/>
          <w:bCs/>
          <w:sz w:val="24"/>
          <w:szCs w:val="24"/>
        </w:rPr>
        <w:t xml:space="preserve"> и общая цена </w:t>
      </w:r>
      <w:r w:rsidR="0069150D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054876">
        <w:rPr>
          <w:rFonts w:ascii="Times New Roman" w:hAnsi="Times New Roman" w:cs="Times New Roman"/>
          <w:b/>
          <w:bCs/>
          <w:sz w:val="24"/>
          <w:szCs w:val="24"/>
        </w:rPr>
        <w:t xml:space="preserve">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FC385F" w:rsidRPr="00054876" w:rsidRDefault="00FC385F" w:rsidP="00C34A73">
      <w:pPr>
        <w:spacing w:line="276" w:lineRule="auto"/>
        <w:ind w:firstLine="567"/>
        <w:jc w:val="both"/>
      </w:pPr>
      <w:r w:rsidRPr="00054876">
        <w:lastRenderedPageBreak/>
        <w:t xml:space="preserve">Данную информацию прошу, предоставить </w:t>
      </w:r>
      <w:r w:rsidR="00DD0720">
        <w:t>до</w:t>
      </w:r>
      <w:r w:rsidRPr="00054876">
        <w:t xml:space="preserve"> </w:t>
      </w:r>
      <w:r w:rsidR="00314316">
        <w:t>30</w:t>
      </w:r>
      <w:r w:rsidR="009B01F1">
        <w:t xml:space="preserve"> </w:t>
      </w:r>
      <w:proofErr w:type="gramStart"/>
      <w:r w:rsidR="009B01F1">
        <w:t>ию</w:t>
      </w:r>
      <w:r w:rsidR="00314316">
        <w:t>л</w:t>
      </w:r>
      <w:r w:rsidR="009B01F1">
        <w:t>я</w:t>
      </w:r>
      <w:r w:rsidR="007537CB">
        <w:t xml:space="preserve">  2018</w:t>
      </w:r>
      <w:proofErr w:type="gramEnd"/>
      <w:r w:rsidR="00DD0720">
        <w:t xml:space="preserve"> года</w:t>
      </w:r>
      <w:r w:rsidRPr="00054876">
        <w:t xml:space="preserve"> удобными видами связи: адрес электронной почты </w:t>
      </w:r>
      <w:proofErr w:type="spellStart"/>
      <w:r w:rsidR="00064CF4">
        <w:rPr>
          <w:lang w:val="en-US"/>
        </w:rPr>
        <w:t>ku</w:t>
      </w:r>
      <w:proofErr w:type="spellEnd"/>
      <w:r w:rsidR="00064CF4" w:rsidRPr="00064CF4">
        <w:t>_</w:t>
      </w:r>
      <w:proofErr w:type="spellStart"/>
      <w:r w:rsidRPr="00054876">
        <w:rPr>
          <w:lang w:val="en-US"/>
        </w:rPr>
        <w:t>kompas</w:t>
      </w:r>
      <w:proofErr w:type="spellEnd"/>
      <w:r w:rsidRPr="00054876">
        <w:t>@</w:t>
      </w:r>
      <w:r w:rsidRPr="00054876">
        <w:rPr>
          <w:lang w:val="en-US"/>
        </w:rPr>
        <w:t>mail</w:t>
      </w:r>
      <w:r w:rsidRPr="00054876">
        <w:t>.</w:t>
      </w:r>
      <w:proofErr w:type="spellStart"/>
      <w:r w:rsidRPr="00054876">
        <w:rPr>
          <w:lang w:val="en-US"/>
        </w:rPr>
        <w:t>ru</w:t>
      </w:r>
      <w:proofErr w:type="spellEnd"/>
      <w:r w:rsidRPr="00054876">
        <w:t>, факс: 8(351)261-44-95, почтовым письмом: 454091 г. Челябинск, ул. Переселенческий пункт, д.10.</w:t>
      </w:r>
    </w:p>
    <w:p w:rsidR="00FC385F" w:rsidRPr="004A0753" w:rsidRDefault="00FC385F" w:rsidP="00C34A73">
      <w:pPr>
        <w:spacing w:line="276" w:lineRule="auto"/>
        <w:jc w:val="both"/>
      </w:pPr>
    </w:p>
    <w:p w:rsidR="00FC385F" w:rsidRPr="004A0753" w:rsidRDefault="00FC385F" w:rsidP="00C34A73">
      <w:pPr>
        <w:spacing w:line="276" w:lineRule="auto"/>
        <w:jc w:val="both"/>
      </w:pPr>
    </w:p>
    <w:p w:rsidR="00CD2D5E" w:rsidRPr="00064CF4" w:rsidRDefault="007537CB" w:rsidP="007537CB">
      <w:pPr>
        <w:widowControl w:val="0"/>
        <w:tabs>
          <w:tab w:val="left" w:pos="6599"/>
        </w:tabs>
        <w:autoSpaceDE w:val="0"/>
        <w:autoSpaceDN w:val="0"/>
        <w:adjustRightInd w:val="0"/>
        <w:ind w:firstLine="539"/>
        <w:jc w:val="both"/>
      </w:pPr>
      <w:r>
        <w:t>Контрактный управляющий</w:t>
      </w:r>
      <w:r>
        <w:tab/>
      </w:r>
      <w:proofErr w:type="spellStart"/>
      <w:r w:rsidR="00064CF4">
        <w:t>Эзау</w:t>
      </w:r>
      <w:proofErr w:type="spellEnd"/>
      <w:r w:rsidR="00064CF4">
        <w:t xml:space="preserve"> К.И.</w:t>
      </w:r>
      <w:bookmarkStart w:id="0" w:name="_GoBack"/>
      <w:bookmarkEnd w:id="0"/>
    </w:p>
    <w:p w:rsidR="00C34A73" w:rsidRDefault="00C34A73" w:rsidP="00CD2D5E">
      <w:pPr>
        <w:spacing w:line="276" w:lineRule="auto"/>
        <w:jc w:val="both"/>
        <w:rPr>
          <w:b/>
        </w:rPr>
      </w:pPr>
    </w:p>
    <w:sectPr w:rsidR="00C34A73" w:rsidSect="009A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A74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" w15:restartNumberingAfterBreak="0">
    <w:nsid w:val="3E5869AB"/>
    <w:multiLevelType w:val="hybridMultilevel"/>
    <w:tmpl w:val="4426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B717D"/>
    <w:multiLevelType w:val="hybridMultilevel"/>
    <w:tmpl w:val="453A4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F1"/>
    <w:rsid w:val="00054876"/>
    <w:rsid w:val="00064CF4"/>
    <w:rsid w:val="000765AA"/>
    <w:rsid w:val="000A2E1D"/>
    <w:rsid w:val="000D488D"/>
    <w:rsid w:val="00136B34"/>
    <w:rsid w:val="00160439"/>
    <w:rsid w:val="001645AA"/>
    <w:rsid w:val="001812FA"/>
    <w:rsid w:val="001D4C44"/>
    <w:rsid w:val="001E00BD"/>
    <w:rsid w:val="0021234B"/>
    <w:rsid w:val="0021248A"/>
    <w:rsid w:val="002277DF"/>
    <w:rsid w:val="00265C0F"/>
    <w:rsid w:val="002718C5"/>
    <w:rsid w:val="002818F5"/>
    <w:rsid w:val="00281E14"/>
    <w:rsid w:val="00283459"/>
    <w:rsid w:val="00284A84"/>
    <w:rsid w:val="002911C6"/>
    <w:rsid w:val="00293976"/>
    <w:rsid w:val="00314316"/>
    <w:rsid w:val="0032681F"/>
    <w:rsid w:val="00332552"/>
    <w:rsid w:val="003330FB"/>
    <w:rsid w:val="00337724"/>
    <w:rsid w:val="00381727"/>
    <w:rsid w:val="0038189D"/>
    <w:rsid w:val="00397A4A"/>
    <w:rsid w:val="003C7CD3"/>
    <w:rsid w:val="003F19A7"/>
    <w:rsid w:val="003F3AD2"/>
    <w:rsid w:val="003F4074"/>
    <w:rsid w:val="00420347"/>
    <w:rsid w:val="004A0753"/>
    <w:rsid w:val="004D519E"/>
    <w:rsid w:val="004F7C39"/>
    <w:rsid w:val="00520959"/>
    <w:rsid w:val="00542596"/>
    <w:rsid w:val="005801C1"/>
    <w:rsid w:val="005A604E"/>
    <w:rsid w:val="005A7015"/>
    <w:rsid w:val="005B0D04"/>
    <w:rsid w:val="005C0840"/>
    <w:rsid w:val="006113B4"/>
    <w:rsid w:val="00614577"/>
    <w:rsid w:val="00624053"/>
    <w:rsid w:val="00651386"/>
    <w:rsid w:val="00652FE4"/>
    <w:rsid w:val="006754CF"/>
    <w:rsid w:val="00686B6D"/>
    <w:rsid w:val="0069150D"/>
    <w:rsid w:val="00692B5F"/>
    <w:rsid w:val="006B3D56"/>
    <w:rsid w:val="006B6498"/>
    <w:rsid w:val="006E136A"/>
    <w:rsid w:val="006F12BA"/>
    <w:rsid w:val="0072106F"/>
    <w:rsid w:val="00736635"/>
    <w:rsid w:val="00737736"/>
    <w:rsid w:val="007537CB"/>
    <w:rsid w:val="00760BF4"/>
    <w:rsid w:val="00790087"/>
    <w:rsid w:val="007A1177"/>
    <w:rsid w:val="007C0734"/>
    <w:rsid w:val="007E6137"/>
    <w:rsid w:val="007F2910"/>
    <w:rsid w:val="007F4DEB"/>
    <w:rsid w:val="00814E4B"/>
    <w:rsid w:val="008409B9"/>
    <w:rsid w:val="008515DA"/>
    <w:rsid w:val="008762F7"/>
    <w:rsid w:val="00882DC0"/>
    <w:rsid w:val="008A04F1"/>
    <w:rsid w:val="008B77C1"/>
    <w:rsid w:val="008C501F"/>
    <w:rsid w:val="008C7498"/>
    <w:rsid w:val="008D5DDA"/>
    <w:rsid w:val="00920785"/>
    <w:rsid w:val="009430BD"/>
    <w:rsid w:val="00973A50"/>
    <w:rsid w:val="00975C2D"/>
    <w:rsid w:val="00976943"/>
    <w:rsid w:val="009A6757"/>
    <w:rsid w:val="009B01F1"/>
    <w:rsid w:val="009F3E72"/>
    <w:rsid w:val="00A00662"/>
    <w:rsid w:val="00A01546"/>
    <w:rsid w:val="00A3036B"/>
    <w:rsid w:val="00A32C15"/>
    <w:rsid w:val="00A353F9"/>
    <w:rsid w:val="00A57CED"/>
    <w:rsid w:val="00A6711B"/>
    <w:rsid w:val="00A84932"/>
    <w:rsid w:val="00AA2F3F"/>
    <w:rsid w:val="00AA7DD7"/>
    <w:rsid w:val="00AB00D5"/>
    <w:rsid w:val="00AD01BF"/>
    <w:rsid w:val="00AE5545"/>
    <w:rsid w:val="00AE66C0"/>
    <w:rsid w:val="00AF22DE"/>
    <w:rsid w:val="00AF42F5"/>
    <w:rsid w:val="00B11393"/>
    <w:rsid w:val="00B2043F"/>
    <w:rsid w:val="00B216C0"/>
    <w:rsid w:val="00B26CB6"/>
    <w:rsid w:val="00B806C5"/>
    <w:rsid w:val="00B854AE"/>
    <w:rsid w:val="00BE0F3B"/>
    <w:rsid w:val="00BE7ED3"/>
    <w:rsid w:val="00BF0E42"/>
    <w:rsid w:val="00C12647"/>
    <w:rsid w:val="00C13B45"/>
    <w:rsid w:val="00C30F60"/>
    <w:rsid w:val="00C325DA"/>
    <w:rsid w:val="00C34A73"/>
    <w:rsid w:val="00CD2D5E"/>
    <w:rsid w:val="00CD486D"/>
    <w:rsid w:val="00CE10C4"/>
    <w:rsid w:val="00D30C19"/>
    <w:rsid w:val="00D75823"/>
    <w:rsid w:val="00D8157F"/>
    <w:rsid w:val="00D9382C"/>
    <w:rsid w:val="00DA31F1"/>
    <w:rsid w:val="00DA6DE4"/>
    <w:rsid w:val="00DB24A4"/>
    <w:rsid w:val="00DB7448"/>
    <w:rsid w:val="00DD0179"/>
    <w:rsid w:val="00DD0720"/>
    <w:rsid w:val="00E27215"/>
    <w:rsid w:val="00E50C80"/>
    <w:rsid w:val="00E67D7E"/>
    <w:rsid w:val="00E742ED"/>
    <w:rsid w:val="00E867D1"/>
    <w:rsid w:val="00EB49AB"/>
    <w:rsid w:val="00ED56A6"/>
    <w:rsid w:val="00ED7119"/>
    <w:rsid w:val="00ED7B65"/>
    <w:rsid w:val="00EF5EC1"/>
    <w:rsid w:val="00F03EB7"/>
    <w:rsid w:val="00F20ADF"/>
    <w:rsid w:val="00F34E28"/>
    <w:rsid w:val="00F470A3"/>
    <w:rsid w:val="00F8617E"/>
    <w:rsid w:val="00F86560"/>
    <w:rsid w:val="00F94985"/>
    <w:rsid w:val="00FB76F2"/>
    <w:rsid w:val="00FC385F"/>
    <w:rsid w:val="00FC51C9"/>
    <w:rsid w:val="00FD1E77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11263B"/>
  <w15:docId w15:val="{EC5864C5-F172-4883-9275-FA2A3357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887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6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8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5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11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860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44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4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13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4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9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55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1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7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455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7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8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5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2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2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159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90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2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192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4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20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528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32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607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4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0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694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5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8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748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6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035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86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45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3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258">
                  <w:marLeft w:val="19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3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1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8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189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45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062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301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4696-0167-46AA-B609-74F70E6C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Самусенко</dc:creator>
  <cp:lastModifiedBy>User</cp:lastModifiedBy>
  <cp:revision>12</cp:revision>
  <cp:lastPrinted>2017-02-17T10:27:00Z</cp:lastPrinted>
  <dcterms:created xsi:type="dcterms:W3CDTF">2018-05-07T12:18:00Z</dcterms:created>
  <dcterms:modified xsi:type="dcterms:W3CDTF">2021-09-13T11:28:00Z</dcterms:modified>
</cp:coreProperties>
</file>