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8" w:rsidRPr="00365D10" w:rsidRDefault="004668A8" w:rsidP="00365D10">
      <w:pPr>
        <w:jc w:val="center"/>
        <w:rPr>
          <w:b/>
          <w:bCs/>
          <w:sz w:val="24"/>
          <w:szCs w:val="24"/>
        </w:rPr>
      </w:pPr>
      <w:r w:rsidRPr="00365D10">
        <w:rPr>
          <w:b/>
          <w:bCs/>
          <w:sz w:val="24"/>
          <w:szCs w:val="24"/>
        </w:rPr>
        <w:t xml:space="preserve">Д О Г О В О Р  № </w:t>
      </w:r>
      <w:r w:rsidR="00A537FE">
        <w:rPr>
          <w:b/>
          <w:bCs/>
          <w:sz w:val="24"/>
          <w:szCs w:val="24"/>
        </w:rPr>
        <w:t>_________</w:t>
      </w:r>
    </w:p>
    <w:p w:rsidR="004668A8" w:rsidRPr="00365D10" w:rsidRDefault="004668A8" w:rsidP="00F83782">
      <w:pPr>
        <w:jc w:val="center"/>
        <w:rPr>
          <w:b/>
          <w:bCs/>
          <w:sz w:val="24"/>
          <w:szCs w:val="24"/>
        </w:rPr>
      </w:pPr>
      <w:r w:rsidRPr="00365D10">
        <w:rPr>
          <w:b/>
          <w:bCs/>
          <w:sz w:val="24"/>
          <w:szCs w:val="24"/>
        </w:rPr>
        <w:t>на оказание медицинских услуг</w:t>
      </w:r>
    </w:p>
    <w:p w:rsidR="004668A8" w:rsidRPr="00365D10" w:rsidRDefault="004668A8" w:rsidP="005C7A4D">
      <w:pPr>
        <w:jc w:val="center"/>
        <w:rPr>
          <w:sz w:val="24"/>
          <w:szCs w:val="24"/>
        </w:rPr>
      </w:pPr>
    </w:p>
    <w:p w:rsidR="004668A8" w:rsidRDefault="004668A8" w:rsidP="005C7A4D">
      <w:pPr>
        <w:jc w:val="center"/>
        <w:rPr>
          <w:sz w:val="24"/>
          <w:szCs w:val="24"/>
        </w:rPr>
      </w:pPr>
      <w:r w:rsidRPr="00365D10">
        <w:rPr>
          <w:sz w:val="24"/>
          <w:szCs w:val="24"/>
        </w:rPr>
        <w:t>г. Челябинск</w:t>
      </w:r>
      <w:r w:rsidRPr="00365D10">
        <w:rPr>
          <w:sz w:val="24"/>
          <w:szCs w:val="24"/>
        </w:rPr>
        <w:tab/>
      </w:r>
      <w:r w:rsidRPr="00365D10">
        <w:rPr>
          <w:sz w:val="24"/>
          <w:szCs w:val="24"/>
        </w:rPr>
        <w:tab/>
      </w:r>
      <w:r w:rsidRPr="00365D10">
        <w:rPr>
          <w:sz w:val="24"/>
          <w:szCs w:val="24"/>
        </w:rPr>
        <w:tab/>
      </w:r>
      <w:r w:rsidRPr="00365D10">
        <w:rPr>
          <w:sz w:val="24"/>
          <w:szCs w:val="24"/>
        </w:rPr>
        <w:tab/>
      </w:r>
      <w:r w:rsidRPr="00365D10">
        <w:rPr>
          <w:sz w:val="24"/>
          <w:szCs w:val="24"/>
        </w:rPr>
        <w:tab/>
      </w:r>
      <w:r w:rsidRPr="00365D10">
        <w:rPr>
          <w:sz w:val="24"/>
          <w:szCs w:val="24"/>
        </w:rPr>
        <w:tab/>
      </w:r>
      <w:r w:rsidRPr="00365D10">
        <w:rPr>
          <w:sz w:val="24"/>
          <w:szCs w:val="24"/>
        </w:rPr>
        <w:tab/>
      </w:r>
      <w:r w:rsidR="00A537FE">
        <w:rPr>
          <w:sz w:val="24"/>
          <w:szCs w:val="24"/>
        </w:rPr>
        <w:t>_____________</w:t>
      </w:r>
      <w:r w:rsidR="004B2143">
        <w:rPr>
          <w:sz w:val="24"/>
          <w:szCs w:val="24"/>
        </w:rPr>
        <w:t>20</w:t>
      </w:r>
      <w:r w:rsidR="00230854">
        <w:rPr>
          <w:sz w:val="24"/>
          <w:szCs w:val="24"/>
        </w:rPr>
        <w:t>20</w:t>
      </w:r>
      <w:r w:rsidR="00C53414">
        <w:rPr>
          <w:sz w:val="24"/>
          <w:szCs w:val="24"/>
        </w:rPr>
        <w:t> </w:t>
      </w:r>
      <w:r w:rsidRPr="00365D10">
        <w:rPr>
          <w:sz w:val="24"/>
          <w:szCs w:val="24"/>
        </w:rPr>
        <w:t>г.</w:t>
      </w:r>
    </w:p>
    <w:p w:rsidR="004668A8" w:rsidRPr="00365D10" w:rsidRDefault="004668A8" w:rsidP="005C7A4D">
      <w:pPr>
        <w:jc w:val="center"/>
        <w:rPr>
          <w:sz w:val="24"/>
          <w:szCs w:val="24"/>
        </w:rPr>
      </w:pPr>
    </w:p>
    <w:p w:rsidR="004668A8" w:rsidRPr="00B07C11" w:rsidRDefault="004668A8" w:rsidP="00B07C11">
      <w:pPr>
        <w:pStyle w:val="af1"/>
        <w:ind w:firstLine="709"/>
        <w:jc w:val="both"/>
      </w:pPr>
      <w:r w:rsidRPr="00B07C11">
        <w:rPr>
          <w:b/>
          <w:bCs/>
        </w:rPr>
        <w:t>Открытое акционерное общество «Медицинский центр» «Гиппократ»</w:t>
      </w:r>
      <w:r w:rsidRPr="00B07C11">
        <w:t xml:space="preserve">, именуемое в дальнейшем </w:t>
      </w:r>
      <w:r w:rsidRPr="00B07C11">
        <w:rPr>
          <w:b/>
          <w:bCs/>
        </w:rPr>
        <w:t>«Исполнитель</w:t>
      </w:r>
      <w:r w:rsidR="00CC57F3" w:rsidRPr="00B07C11">
        <w:rPr>
          <w:b/>
          <w:bCs/>
        </w:rPr>
        <w:t>»</w:t>
      </w:r>
      <w:r w:rsidR="00CC57F3" w:rsidRPr="00B07C11">
        <w:rPr>
          <w:bCs/>
        </w:rPr>
        <w:t xml:space="preserve"> </w:t>
      </w:r>
      <w:r w:rsidR="002179E6" w:rsidRPr="00B07C11">
        <w:t xml:space="preserve">в лице директора </w:t>
      </w:r>
      <w:r w:rsidR="0088237A">
        <w:rPr>
          <w:b/>
        </w:rPr>
        <w:t>Крутасовой Натальи Валериановны</w:t>
      </w:r>
      <w:r w:rsidR="002179E6" w:rsidRPr="00B07C11">
        <w:t>, действующего на основании Устава</w:t>
      </w:r>
      <w:r w:rsidRPr="00B07C11">
        <w:t xml:space="preserve">, с одной стороны, и </w:t>
      </w:r>
      <w:r w:rsidR="007F3A71">
        <w:rPr>
          <w:b/>
        </w:rPr>
        <w:t>Муниципальное бюджетное учреждение культуры «Бригантина»</w:t>
      </w:r>
      <w:r w:rsidRPr="00B07C11">
        <w:t>,</w:t>
      </w:r>
      <w:r w:rsidR="004B2143" w:rsidRPr="00B07C11">
        <w:t xml:space="preserve"> </w:t>
      </w:r>
      <w:r w:rsidRPr="00B07C11">
        <w:t xml:space="preserve">именуемое в дальнейшем </w:t>
      </w:r>
      <w:r w:rsidRPr="00B07C11">
        <w:rPr>
          <w:b/>
          <w:bCs/>
        </w:rPr>
        <w:t>«Заказчик»</w:t>
      </w:r>
      <w:r w:rsidRPr="00B07C11">
        <w:t>, в лице</w:t>
      </w:r>
      <w:r w:rsidR="00161A7D">
        <w:t xml:space="preserve"> </w:t>
      </w:r>
      <w:r w:rsidR="007F3A71">
        <w:t>директора Елагиной Галины Николаевны</w:t>
      </w:r>
      <w:r w:rsidRPr="00B07C11">
        <w:t>, действующе</w:t>
      </w:r>
      <w:r w:rsidR="00962693" w:rsidRPr="00B07C11">
        <w:t>й</w:t>
      </w:r>
      <w:r w:rsidRPr="00B07C11">
        <w:t xml:space="preserve"> на основании </w:t>
      </w:r>
      <w:r w:rsidR="004E4C03">
        <w:t>Устава</w:t>
      </w:r>
      <w:r w:rsidRPr="00B07C11">
        <w:t>, с другой стороны, заключили договор о нижеследующем:</w:t>
      </w:r>
    </w:p>
    <w:p w:rsidR="004668A8" w:rsidRPr="007F3A71" w:rsidRDefault="004668A8" w:rsidP="009A53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668A8" w:rsidRDefault="004668A8" w:rsidP="009A5310">
      <w:pPr>
        <w:pStyle w:val="a3"/>
        <w:numPr>
          <w:ilvl w:val="1"/>
          <w:numId w:val="1"/>
        </w:numPr>
        <w:tabs>
          <w:tab w:val="clear" w:pos="510"/>
          <w:tab w:val="num" w:pos="709"/>
          <w:tab w:val="left" w:pos="1034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поручает, а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оказать медицинские услуги работникам </w:t>
      </w:r>
      <w:r w:rsidRPr="00055FDA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пункте 1.2 Договора, 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обязуется оплатить эти медицинские услуги в сроки и в порядке, которые указаны в пункте</w:t>
      </w:r>
      <w:r w:rsidR="00C53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 Договора.</w:t>
      </w:r>
    </w:p>
    <w:p w:rsidR="004668A8" w:rsidRPr="002C5D72" w:rsidRDefault="004668A8" w:rsidP="009A5310">
      <w:pPr>
        <w:pStyle w:val="a3"/>
        <w:numPr>
          <w:ilvl w:val="1"/>
          <w:numId w:val="1"/>
        </w:numPr>
        <w:tabs>
          <w:tab w:val="clear" w:pos="510"/>
          <w:tab w:val="num" w:pos="709"/>
          <w:tab w:val="left" w:pos="1034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проводить предварительные (первичные при поступлении на работу) и периодические медицинские осмотры и обследования работников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изчисла категории лиц, </w:t>
      </w:r>
      <w:r w:rsidRPr="00075653">
        <w:rPr>
          <w:rFonts w:ascii="Times New Roman" w:hAnsi="Times New Roman" w:cs="Times New Roman"/>
          <w:sz w:val="24"/>
          <w:szCs w:val="24"/>
        </w:rPr>
        <w:t>подлежащих медицинским осмотрам в соответствии с приказом Минздравсоцразвития России от 12.04.2011г. № 302н «Обутверждении перечней вредных и (или) опасных производственных факторов и работ</w:t>
      </w:r>
      <w:r w:rsidRPr="002C5D72">
        <w:rPr>
          <w:rFonts w:ascii="Times New Roman" w:hAnsi="Times New Roman" w:cs="Times New Roman"/>
          <w:sz w:val="24"/>
          <w:szCs w:val="24"/>
        </w:rPr>
        <w:t>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  <w:p w:rsidR="004668A8" w:rsidRDefault="004668A8" w:rsidP="009A5310">
      <w:pPr>
        <w:pStyle w:val="a3"/>
        <w:numPr>
          <w:ilvl w:val="1"/>
          <w:numId w:val="1"/>
        </w:numPr>
        <w:tabs>
          <w:tab w:val="clear" w:pos="510"/>
          <w:tab w:val="num" w:pos="709"/>
          <w:tab w:val="left" w:pos="1034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5D72">
        <w:rPr>
          <w:rFonts w:ascii="Times New Roman" w:hAnsi="Times New Roman" w:cs="Times New Roman"/>
          <w:sz w:val="24"/>
          <w:szCs w:val="24"/>
        </w:rPr>
        <w:t>Место оказания медицинских услуг: г. Челябинск, Свердловский проспект,41-</w:t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4668A8" w:rsidRDefault="004668A8" w:rsidP="009A5310">
      <w:pPr>
        <w:pStyle w:val="a3"/>
        <w:numPr>
          <w:ilvl w:val="1"/>
          <w:numId w:val="1"/>
        </w:numPr>
        <w:tabs>
          <w:tab w:val="clear" w:pos="510"/>
          <w:tab w:val="num" w:pos="709"/>
          <w:tab w:val="left" w:pos="960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Оказанные услуги оформляются актом приема - сдачи.</w:t>
      </w:r>
    </w:p>
    <w:p w:rsidR="004668A8" w:rsidRDefault="004668A8" w:rsidP="009A5310">
      <w:pPr>
        <w:pStyle w:val="a3"/>
        <w:tabs>
          <w:tab w:val="left" w:pos="9602"/>
          <w:tab w:val="left" w:pos="963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4668A8" w:rsidRPr="00605704" w:rsidRDefault="004668A8" w:rsidP="009A5310">
      <w:pPr>
        <w:pStyle w:val="a3"/>
        <w:numPr>
          <w:ilvl w:val="0"/>
          <w:numId w:val="1"/>
        </w:numPr>
        <w:tabs>
          <w:tab w:val="left" w:pos="96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4668A8" w:rsidRDefault="004668A8" w:rsidP="009A5310">
      <w:pPr>
        <w:pStyle w:val="a3"/>
        <w:numPr>
          <w:ilvl w:val="1"/>
          <w:numId w:val="1"/>
        </w:numPr>
        <w:tabs>
          <w:tab w:val="clear" w:pos="510"/>
          <w:tab w:val="num" w:pos="709"/>
          <w:tab w:val="left" w:pos="7796"/>
        </w:tabs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сторон:</w:t>
      </w:r>
    </w:p>
    <w:p w:rsidR="004668A8" w:rsidRDefault="004668A8" w:rsidP="009A5310">
      <w:pPr>
        <w:pStyle w:val="a3"/>
        <w:numPr>
          <w:ilvl w:val="2"/>
          <w:numId w:val="2"/>
        </w:numPr>
        <w:tabs>
          <w:tab w:val="clear" w:pos="720"/>
          <w:tab w:val="num" w:pos="567"/>
          <w:tab w:val="num" w:pos="709"/>
          <w:tab w:val="left" w:pos="779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вправе в одностороннем порядке отказаться от исполнения обязательств по настоящему Договору лишь при условии оплаты </w:t>
      </w:r>
      <w:r w:rsidRPr="002B1477">
        <w:rPr>
          <w:rFonts w:ascii="Times New Roman" w:hAnsi="Times New Roman" w:cs="Times New Roman"/>
          <w:b/>
          <w:bCs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понесенных им расходов.</w:t>
      </w:r>
    </w:p>
    <w:p w:rsidR="004668A8" w:rsidRDefault="004668A8" w:rsidP="009A5310">
      <w:pPr>
        <w:pStyle w:val="a3"/>
        <w:numPr>
          <w:ilvl w:val="2"/>
          <w:numId w:val="2"/>
        </w:numPr>
        <w:tabs>
          <w:tab w:val="clear" w:pos="720"/>
          <w:tab w:val="num" w:pos="567"/>
          <w:tab w:val="num" w:pos="709"/>
          <w:tab w:val="left" w:pos="779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Заказчик </w:t>
      </w:r>
      <w:r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понесенных им расходов.</w:t>
      </w:r>
    </w:p>
    <w:p w:rsidR="004668A8" w:rsidRDefault="004668A8" w:rsidP="009A5310">
      <w:pPr>
        <w:pStyle w:val="a3"/>
        <w:numPr>
          <w:ilvl w:val="2"/>
          <w:numId w:val="2"/>
        </w:numPr>
        <w:tabs>
          <w:tab w:val="clear" w:pos="720"/>
          <w:tab w:val="num" w:pos="567"/>
          <w:tab w:val="num" w:pos="709"/>
          <w:tab w:val="left" w:pos="779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случае, когда невозможность исполнения возникла по обстоятельствам, за которые ни одна из сторон не отвечает, 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возмещает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понесенные им расходы, если иное не предусмотрено законом.</w:t>
      </w:r>
    </w:p>
    <w:p w:rsidR="004668A8" w:rsidRDefault="004668A8" w:rsidP="009A5310">
      <w:pPr>
        <w:pStyle w:val="a3"/>
        <w:numPr>
          <w:ilvl w:val="1"/>
          <w:numId w:val="2"/>
        </w:numPr>
        <w:tabs>
          <w:tab w:val="num" w:pos="709"/>
          <w:tab w:val="left" w:pos="960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Обязанности сторон</w:t>
      </w:r>
    </w:p>
    <w:p w:rsidR="004668A8" w:rsidRDefault="004668A8" w:rsidP="00E6024F">
      <w:pPr>
        <w:pStyle w:val="a3"/>
        <w:tabs>
          <w:tab w:val="num" w:pos="709"/>
          <w:tab w:val="left" w:pos="851"/>
          <w:tab w:val="left" w:pos="960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Исполнитель обязан:</w:t>
      </w:r>
    </w:p>
    <w:p w:rsidR="004668A8" w:rsidRDefault="004668A8" w:rsidP="009A5310">
      <w:pPr>
        <w:pStyle w:val="a3"/>
        <w:numPr>
          <w:ilvl w:val="2"/>
          <w:numId w:val="2"/>
        </w:numPr>
        <w:tabs>
          <w:tab w:val="clear" w:pos="720"/>
          <w:tab w:val="num" w:pos="567"/>
          <w:tab w:val="num" w:pos="709"/>
          <w:tab w:val="left" w:pos="851"/>
          <w:tab w:val="left" w:pos="960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Обеспечить организацию оказания медицинских услуг по Договору согласно графику  работы </w:t>
      </w:r>
      <w:r w:rsidRPr="008F2E5A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4668A8" w:rsidRDefault="004668A8" w:rsidP="009A5310">
      <w:pPr>
        <w:pStyle w:val="a3"/>
        <w:numPr>
          <w:ilvl w:val="2"/>
          <w:numId w:val="2"/>
        </w:numPr>
        <w:tabs>
          <w:tab w:val="clear" w:pos="720"/>
          <w:tab w:val="num" w:pos="567"/>
          <w:tab w:val="num" w:pos="709"/>
          <w:tab w:val="left" w:pos="851"/>
          <w:tab w:val="left" w:pos="960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Своевременно, в соответствующем объеме и с надлежащим качеством оказывать медицинские услуги; </w:t>
      </w:r>
    </w:p>
    <w:p w:rsidR="004668A8" w:rsidRDefault="004668A8" w:rsidP="009A5310">
      <w:pPr>
        <w:pStyle w:val="a3"/>
        <w:numPr>
          <w:ilvl w:val="2"/>
          <w:numId w:val="2"/>
        </w:numPr>
        <w:tabs>
          <w:tab w:val="clear" w:pos="720"/>
          <w:tab w:val="num" w:pos="709"/>
          <w:tab w:val="left" w:pos="851"/>
          <w:tab w:val="left" w:pos="960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Выдавать </w:t>
      </w:r>
      <w:r w:rsidRPr="00DF745D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Pr="00DF745D">
        <w:rPr>
          <w:rFonts w:ascii="Times New Roman" w:hAnsi="Times New Roman" w:cs="Times New Roman"/>
          <w:b/>
          <w:bCs/>
          <w:sz w:val="24"/>
          <w:szCs w:val="24"/>
        </w:rPr>
        <w:t xml:space="preserve">Заказчика </w:t>
      </w:r>
      <w:r w:rsidRPr="00607F6E">
        <w:rPr>
          <w:rFonts w:ascii="Times New Roman" w:hAnsi="Times New Roman" w:cs="Times New Roman"/>
          <w:sz w:val="24"/>
          <w:szCs w:val="24"/>
        </w:rPr>
        <w:t xml:space="preserve">медицинское </w:t>
      </w:r>
      <w:r w:rsidRPr="00DF745D">
        <w:rPr>
          <w:rFonts w:ascii="Times New Roman" w:hAnsi="Times New Roman" w:cs="Times New Roman"/>
          <w:sz w:val="24"/>
          <w:szCs w:val="24"/>
        </w:rPr>
        <w:t>заключение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предварительного (периодического) медицинского осмотра наличии или отсутствии у работника медицинского противопоказания к работе</w:t>
      </w:r>
      <w:r w:rsidRPr="00DF745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F745D">
        <w:rPr>
          <w:rFonts w:ascii="Times New Roman" w:hAnsi="Times New Roman" w:cs="Times New Roman"/>
          <w:sz w:val="24"/>
          <w:szCs w:val="24"/>
        </w:rPr>
        <w:t xml:space="preserve"> вносить результаты медицинского осмотр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745D">
        <w:rPr>
          <w:rFonts w:ascii="Times New Roman" w:hAnsi="Times New Roman" w:cs="Times New Roman"/>
          <w:sz w:val="24"/>
          <w:szCs w:val="24"/>
        </w:rPr>
        <w:t xml:space="preserve"> в личную медицинскую книжку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8A8" w:rsidRDefault="004668A8" w:rsidP="00E6024F">
      <w:pPr>
        <w:pStyle w:val="a3"/>
        <w:tabs>
          <w:tab w:val="left" w:pos="851"/>
          <w:tab w:val="left" w:pos="960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6C4081" w:rsidRPr="00DB6101" w:rsidRDefault="004668A8" w:rsidP="006C4081">
      <w:pPr>
        <w:pStyle w:val="a3"/>
        <w:numPr>
          <w:ilvl w:val="2"/>
          <w:numId w:val="2"/>
        </w:numPr>
        <w:tabs>
          <w:tab w:val="left" w:pos="851"/>
          <w:tab w:val="left" w:pos="96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A63B1">
        <w:rPr>
          <w:rFonts w:ascii="Times New Roman" w:hAnsi="Times New Roman" w:cs="Times New Roman"/>
          <w:sz w:val="24"/>
          <w:szCs w:val="24"/>
        </w:rPr>
        <w:t>олучить от лиц, подлежащих периодическому и/или предварительному медицинскому осмотру (субъектов персональных данных)  письменное согласие на обработку его персональных данных при проведении меди</w:t>
      </w:r>
      <w:r w:rsidR="00605704">
        <w:rPr>
          <w:rFonts w:ascii="Times New Roman" w:hAnsi="Times New Roman" w:cs="Times New Roman"/>
          <w:sz w:val="24"/>
          <w:szCs w:val="24"/>
        </w:rPr>
        <w:t>цинского осмотра, обследования.</w:t>
      </w:r>
    </w:p>
    <w:p w:rsidR="004668A8" w:rsidRDefault="004668A8" w:rsidP="009A5310">
      <w:pPr>
        <w:pStyle w:val="a3"/>
        <w:tabs>
          <w:tab w:val="left" w:pos="851"/>
          <w:tab w:val="left" w:pos="960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63B1">
        <w:rPr>
          <w:rFonts w:ascii="Times New Roman" w:hAnsi="Times New Roman" w:cs="Times New Roman"/>
          <w:sz w:val="24"/>
          <w:szCs w:val="24"/>
        </w:rPr>
        <w:t xml:space="preserve">Обработка включает: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Pr="00CA63B1">
        <w:rPr>
          <w:rFonts w:ascii="Times New Roman" w:hAnsi="Times New Roman" w:cs="Times New Roman"/>
          <w:sz w:val="24"/>
          <w:szCs w:val="24"/>
        </w:rPr>
        <w:lastRenderedPageBreak/>
        <w:t>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</w:p>
    <w:p w:rsidR="00F36A34" w:rsidRDefault="00F36A34" w:rsidP="00F36A34">
      <w:pPr>
        <w:pStyle w:val="a3"/>
        <w:numPr>
          <w:ilvl w:val="2"/>
          <w:numId w:val="2"/>
        </w:numPr>
        <w:tabs>
          <w:tab w:val="clear" w:pos="720"/>
          <w:tab w:val="num" w:pos="709"/>
          <w:tab w:val="left" w:pos="851"/>
          <w:tab w:val="left" w:pos="960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 2-х экземплярах поименный в алфавитном порядке список лиц или направление, подлежащих предварительному и/или периодическому медицинскому осмотру. </w:t>
      </w:r>
    </w:p>
    <w:p w:rsidR="00F36A34" w:rsidRDefault="00F36A34" w:rsidP="00F36A34">
      <w:pPr>
        <w:pStyle w:val="a3"/>
        <w:tabs>
          <w:tab w:val="left" w:pos="851"/>
          <w:tab w:val="left" w:pos="960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или направление должны содержать следующую информацию: фамилия, имя, отчество, год  рождения, место жительства, должности, в</w:t>
      </w:r>
      <w:r w:rsidRPr="00B07D89">
        <w:rPr>
          <w:rFonts w:ascii="Times New Roman" w:hAnsi="Times New Roman" w:cs="Times New Roman"/>
          <w:sz w:val="24"/>
          <w:szCs w:val="24"/>
        </w:rPr>
        <w:t xml:space="preserve">редные и (или) опасные производственные факторы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2C7262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B07D89">
        <w:rPr>
          <w:rFonts w:ascii="Times New Roman" w:hAnsi="Times New Roman" w:cs="Times New Roman"/>
          <w:sz w:val="24"/>
          <w:szCs w:val="24"/>
        </w:rPr>
        <w:t>олжен быть заверен руков</w:t>
      </w:r>
      <w:r>
        <w:rPr>
          <w:rFonts w:ascii="Times New Roman" w:hAnsi="Times New Roman" w:cs="Times New Roman"/>
          <w:sz w:val="24"/>
          <w:szCs w:val="24"/>
        </w:rPr>
        <w:t>одителем организации или его уполномоченным представителем. (Приложение № 3).</w:t>
      </w:r>
    </w:p>
    <w:p w:rsidR="004668A8" w:rsidRPr="00E04565" w:rsidRDefault="004668A8" w:rsidP="009A5310">
      <w:pPr>
        <w:pStyle w:val="a3"/>
        <w:tabs>
          <w:tab w:val="left" w:pos="851"/>
          <w:tab w:val="left" w:pos="960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своевременную и организованную явку работников на медицинские осмотры и обследования. </w:t>
      </w:r>
      <w:r w:rsidRPr="00E04565">
        <w:rPr>
          <w:rFonts w:ascii="Times New Roman" w:hAnsi="Times New Roman" w:cs="Times New Roman"/>
          <w:sz w:val="24"/>
          <w:szCs w:val="24"/>
        </w:rPr>
        <w:t>Проверить наличие у каждого сотрудника флюорографи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4565">
        <w:rPr>
          <w:rFonts w:ascii="Times New Roman" w:hAnsi="Times New Roman" w:cs="Times New Roman"/>
          <w:sz w:val="24"/>
          <w:szCs w:val="24"/>
        </w:rPr>
        <w:t xml:space="preserve"> с результатом обследования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8A8" w:rsidRDefault="004668A8" w:rsidP="009A5310">
      <w:pPr>
        <w:pStyle w:val="a3"/>
        <w:numPr>
          <w:ilvl w:val="2"/>
          <w:numId w:val="2"/>
        </w:numPr>
        <w:tabs>
          <w:tab w:val="left" w:pos="851"/>
          <w:tab w:val="left" w:pos="96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соблюдения сроков прохождения периодических и/или предварительных  медицинских осмотров.</w:t>
      </w:r>
    </w:p>
    <w:p w:rsidR="004668A8" w:rsidRPr="00E05982" w:rsidRDefault="004668A8" w:rsidP="009A5310">
      <w:pPr>
        <w:pStyle w:val="a3"/>
        <w:numPr>
          <w:ilvl w:val="2"/>
          <w:numId w:val="2"/>
        </w:numPr>
        <w:tabs>
          <w:tab w:val="left" w:pos="851"/>
          <w:tab w:val="left" w:pos="960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982">
        <w:rPr>
          <w:rFonts w:ascii="Times New Roman" w:hAnsi="Times New Roman" w:cs="Times New Roman"/>
          <w:bCs/>
          <w:sz w:val="24"/>
          <w:szCs w:val="24"/>
        </w:rPr>
        <w:t>На Заказчика возлагается ответственность за  допуск  к работе лиц не прошедших предварительный или периодический медицинский осмотр.</w:t>
      </w:r>
    </w:p>
    <w:p w:rsidR="004668A8" w:rsidRPr="00255198" w:rsidRDefault="004668A8" w:rsidP="00255198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 акт приема - сдачи оказанных медицинских услуг и вернуть один экземпляр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 течение десяти календарных дней с момента получения акта.</w:t>
      </w:r>
    </w:p>
    <w:p w:rsidR="004668A8" w:rsidRPr="007F3A71" w:rsidRDefault="004668A8" w:rsidP="007F3A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A71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:rsidR="000141B7" w:rsidRPr="003B4D7B" w:rsidRDefault="000141B7" w:rsidP="007F3A71">
      <w:pPr>
        <w:pStyle w:val="3"/>
        <w:numPr>
          <w:ilvl w:val="1"/>
          <w:numId w:val="3"/>
        </w:numPr>
        <w:tabs>
          <w:tab w:val="clear" w:pos="792"/>
        </w:tabs>
        <w:spacing w:before="0" w:after="0"/>
        <w:ind w:left="709" w:hanging="709"/>
        <w:jc w:val="both"/>
        <w:rPr>
          <w:rFonts w:ascii="Times New Roman" w:hAnsi="Times New Roman" w:cs="Times New Roman"/>
          <w:noProof/>
        </w:rPr>
      </w:pPr>
      <w:r w:rsidRPr="003B4D7B">
        <w:rPr>
          <w:rFonts w:ascii="Times New Roman" w:hAnsi="Times New Roman"/>
          <w:b/>
        </w:rPr>
        <w:t xml:space="preserve">Заказчик </w:t>
      </w:r>
      <w:r w:rsidRPr="003B4D7B">
        <w:rPr>
          <w:rFonts w:ascii="Times New Roman" w:hAnsi="Times New Roman"/>
        </w:rPr>
        <w:t xml:space="preserve">производит оплату фактически оказанных медицинских услуг </w:t>
      </w:r>
      <w:r w:rsidRPr="003B4D7B">
        <w:rPr>
          <w:rFonts w:ascii="Times New Roman" w:hAnsi="Times New Roman"/>
          <w:b/>
        </w:rPr>
        <w:t>Исполнителя.</w:t>
      </w:r>
      <w:r w:rsidRPr="003B4D7B">
        <w:rPr>
          <w:rFonts w:ascii="Times New Roman" w:hAnsi="Times New Roman"/>
          <w:noProof/>
        </w:rPr>
        <w:t xml:space="preserve"> Оплата услуг производится </w:t>
      </w:r>
      <w:r w:rsidRPr="003B4D7B">
        <w:rPr>
          <w:rFonts w:ascii="Times New Roman" w:hAnsi="Times New Roman"/>
          <w:b/>
          <w:noProof/>
        </w:rPr>
        <w:t>Заказчиком</w:t>
      </w:r>
      <w:r w:rsidRPr="003B4D7B">
        <w:rPr>
          <w:rFonts w:ascii="Times New Roman" w:hAnsi="Times New Roman"/>
          <w:noProof/>
        </w:rPr>
        <w:t xml:space="preserve"> после предоставления счета на оказание медицинских услуг и акта выполненных работ </w:t>
      </w:r>
      <w:r w:rsidRPr="003B4D7B">
        <w:rPr>
          <w:rFonts w:ascii="Times New Roman" w:hAnsi="Times New Roman"/>
          <w:b/>
          <w:noProof/>
        </w:rPr>
        <w:t>Исполнителем</w:t>
      </w:r>
      <w:r w:rsidR="00D738B0">
        <w:rPr>
          <w:rFonts w:ascii="Times New Roman" w:hAnsi="Times New Roman"/>
          <w:noProof/>
        </w:rPr>
        <w:t xml:space="preserve"> в течение </w:t>
      </w:r>
      <w:r w:rsidR="00863862">
        <w:rPr>
          <w:rFonts w:ascii="Times New Roman" w:hAnsi="Times New Roman"/>
          <w:noProof/>
        </w:rPr>
        <w:t>10</w:t>
      </w:r>
      <w:r w:rsidRPr="003B4D7B">
        <w:rPr>
          <w:rFonts w:ascii="Times New Roman" w:hAnsi="Times New Roman"/>
          <w:noProof/>
        </w:rPr>
        <w:t xml:space="preserve"> календарных дней, путем перечисления денежных средств на расчетный счет </w:t>
      </w:r>
      <w:r w:rsidRPr="003B4D7B">
        <w:rPr>
          <w:rFonts w:ascii="Times New Roman" w:hAnsi="Times New Roman"/>
          <w:b/>
          <w:noProof/>
        </w:rPr>
        <w:t>Исполнителя</w:t>
      </w:r>
      <w:r w:rsidRPr="003B4D7B">
        <w:rPr>
          <w:rFonts w:ascii="Times New Roman" w:hAnsi="Times New Roman"/>
          <w:noProof/>
        </w:rPr>
        <w:t xml:space="preserve"> в соответствии с прейскурантом, действующим на момент оплаты</w:t>
      </w:r>
      <w:r w:rsidRPr="003B4D7B">
        <w:rPr>
          <w:rFonts w:ascii="Times New Roman" w:hAnsi="Times New Roman"/>
        </w:rPr>
        <w:t>. Медицинские услуги освобождены от НДС.</w:t>
      </w:r>
      <w:r w:rsidR="00673402">
        <w:rPr>
          <w:rFonts w:ascii="Times New Roman" w:hAnsi="Times New Roman"/>
        </w:rPr>
        <w:t xml:space="preserve"> </w:t>
      </w:r>
    </w:p>
    <w:p w:rsidR="004668A8" w:rsidRDefault="004668A8" w:rsidP="007F3A71">
      <w:pPr>
        <w:pStyle w:val="3"/>
        <w:numPr>
          <w:ilvl w:val="1"/>
          <w:numId w:val="3"/>
        </w:numPr>
        <w:tabs>
          <w:tab w:val="clear" w:pos="792"/>
        </w:tabs>
        <w:spacing w:before="0" w:after="0"/>
        <w:ind w:left="709" w:hanging="709"/>
        <w:jc w:val="both"/>
        <w:rPr>
          <w:rFonts w:ascii="Times New Roman" w:hAnsi="Times New Roman" w:cs="Times New Roman"/>
          <w:noProof/>
        </w:rPr>
      </w:pPr>
      <w:r w:rsidRPr="00855523">
        <w:rPr>
          <w:rFonts w:ascii="Times New Roman" w:hAnsi="Times New Roman" w:cs="Times New Roman"/>
          <w:noProof/>
        </w:rPr>
        <w:t xml:space="preserve">В целях своевременности и полноты оплаты </w:t>
      </w:r>
      <w:r w:rsidRPr="00855523">
        <w:rPr>
          <w:rFonts w:ascii="Times New Roman" w:hAnsi="Times New Roman" w:cs="Times New Roman"/>
          <w:b/>
          <w:bCs/>
          <w:noProof/>
        </w:rPr>
        <w:t>Исполнитель</w:t>
      </w:r>
      <w:r w:rsidRPr="00855523">
        <w:rPr>
          <w:rFonts w:ascii="Times New Roman" w:hAnsi="Times New Roman" w:cs="Times New Roman"/>
          <w:noProof/>
        </w:rPr>
        <w:t xml:space="preserve"> обязан направить в адрес </w:t>
      </w:r>
      <w:r w:rsidRPr="00855523">
        <w:rPr>
          <w:rFonts w:ascii="Times New Roman" w:hAnsi="Times New Roman" w:cs="Times New Roman"/>
          <w:b/>
          <w:bCs/>
          <w:noProof/>
        </w:rPr>
        <w:t xml:space="preserve">Заказчика </w:t>
      </w:r>
      <w:r w:rsidRPr="00855523">
        <w:rPr>
          <w:rFonts w:ascii="Times New Roman" w:hAnsi="Times New Roman" w:cs="Times New Roman"/>
          <w:noProof/>
        </w:rPr>
        <w:t xml:space="preserve">счет. </w:t>
      </w:r>
    </w:p>
    <w:p w:rsidR="007F3A71" w:rsidRDefault="007F3A71" w:rsidP="007F3A71">
      <w:pPr>
        <w:pStyle w:val="3"/>
        <w:numPr>
          <w:ilvl w:val="1"/>
          <w:numId w:val="3"/>
        </w:numPr>
        <w:tabs>
          <w:tab w:val="clear" w:pos="792"/>
          <w:tab w:val="num" w:pos="709"/>
        </w:tabs>
        <w:spacing w:before="0" w:after="0"/>
        <w:ind w:left="709" w:hanging="79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Цена договора составляет 49 452 (сорок девять тысяч четыреста пятьдесят два) рубля 00 копеек. Цена договора является твердой и не подлежит изменению, за исключением случаев, предусмотренных действующим законодательством РФ.</w:t>
      </w:r>
    </w:p>
    <w:p w:rsidR="004668A8" w:rsidRDefault="004668A8" w:rsidP="007F3A71">
      <w:pPr>
        <w:pStyle w:val="3"/>
        <w:numPr>
          <w:ilvl w:val="1"/>
          <w:numId w:val="3"/>
        </w:numPr>
        <w:tabs>
          <w:tab w:val="clear" w:pos="792"/>
          <w:tab w:val="num" w:pos="709"/>
        </w:tabs>
        <w:spacing w:before="0" w:after="0"/>
        <w:ind w:left="709" w:hanging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Перечень и стоимость медицинских услуг, оказываемых </w:t>
      </w:r>
      <w:r>
        <w:rPr>
          <w:rFonts w:ascii="Times New Roman" w:hAnsi="Times New Roman" w:cs="Times New Roman"/>
        </w:rPr>
        <w:t xml:space="preserve">работникам </w:t>
      </w:r>
      <w:r>
        <w:rPr>
          <w:rFonts w:ascii="Times New Roman" w:hAnsi="Times New Roman" w:cs="Times New Roman"/>
          <w:b/>
          <w:bCs/>
        </w:rPr>
        <w:t xml:space="preserve">Заказчика </w:t>
      </w:r>
      <w:r w:rsidRPr="00855523">
        <w:rPr>
          <w:rFonts w:ascii="Times New Roman" w:hAnsi="Times New Roman" w:cs="Times New Roman"/>
        </w:rPr>
        <w:t>о</w:t>
      </w:r>
      <w:r w:rsidRPr="00855523">
        <w:rPr>
          <w:rFonts w:ascii="Times New Roman" w:hAnsi="Times New Roman" w:cs="Times New Roman"/>
          <w:noProof/>
        </w:rPr>
        <w:t>п</w:t>
      </w:r>
      <w:r>
        <w:rPr>
          <w:rFonts w:ascii="Times New Roman" w:hAnsi="Times New Roman" w:cs="Times New Roman"/>
          <w:noProof/>
        </w:rPr>
        <w:t>ределены в</w:t>
      </w:r>
      <w:r>
        <w:rPr>
          <w:rFonts w:ascii="Times New Roman" w:hAnsi="Times New Roman" w:cs="Times New Roman"/>
        </w:rPr>
        <w:t xml:space="preserve"> Прейскуранте на медицинские услуги. Прейскурант прилагается и является неотъемлемой частью Договора (Приложение № 1). </w:t>
      </w:r>
    </w:p>
    <w:p w:rsidR="004668A8" w:rsidRDefault="004668A8" w:rsidP="007F3A71">
      <w:pPr>
        <w:pStyle w:val="3"/>
        <w:numPr>
          <w:ilvl w:val="1"/>
          <w:numId w:val="4"/>
        </w:numPr>
        <w:tabs>
          <w:tab w:val="clear" w:pos="720"/>
        </w:tabs>
        <w:spacing w:before="0"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Прейскурант на медицинские услуги может быть пересмотрен </w:t>
      </w:r>
      <w:r>
        <w:rPr>
          <w:rFonts w:ascii="Times New Roman" w:hAnsi="Times New Roman" w:cs="Times New Roman"/>
          <w:b/>
          <w:bCs/>
        </w:rPr>
        <w:t xml:space="preserve">Исполнителем </w:t>
      </w:r>
      <w:r>
        <w:rPr>
          <w:rFonts w:ascii="Times New Roman" w:hAnsi="Times New Roman" w:cs="Times New Roman"/>
        </w:rPr>
        <w:t xml:space="preserve">в одностороннем порядке. В случае изменения стоимости медицинских услуг измененный Прейскурант предоставляется </w:t>
      </w:r>
      <w:r>
        <w:rPr>
          <w:rFonts w:ascii="Times New Roman" w:hAnsi="Times New Roman" w:cs="Times New Roman"/>
          <w:b/>
          <w:bCs/>
        </w:rPr>
        <w:t>Исполнителем</w:t>
      </w:r>
      <w:r>
        <w:rPr>
          <w:rFonts w:ascii="Times New Roman" w:hAnsi="Times New Roman" w:cs="Times New Roman"/>
        </w:rPr>
        <w:t xml:space="preserve"> за месяц до перечисления оплаты услуг.</w:t>
      </w:r>
    </w:p>
    <w:p w:rsidR="004668A8" w:rsidRPr="00605704" w:rsidRDefault="004668A8" w:rsidP="007F3A71">
      <w:pPr>
        <w:pStyle w:val="a3"/>
        <w:numPr>
          <w:ilvl w:val="1"/>
          <w:numId w:val="4"/>
        </w:numPr>
        <w:tabs>
          <w:tab w:val="clear" w:pos="7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</w:t>
      </w:r>
      <w:r w:rsidR="00681553">
        <w:rPr>
          <w:rFonts w:ascii="Times New Roman" w:hAnsi="Times New Roman" w:cs="Times New Roman"/>
          <w:sz w:val="24"/>
          <w:szCs w:val="24"/>
        </w:rPr>
        <w:t xml:space="preserve"> </w:t>
      </w:r>
      <w:r w:rsidRPr="00270967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E492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270967">
        <w:rPr>
          <w:rFonts w:ascii="Times New Roman" w:hAnsi="Times New Roman" w:cs="Times New Roman"/>
          <w:sz w:val="24"/>
          <w:szCs w:val="24"/>
        </w:rPr>
        <w:t xml:space="preserve"> не подпишет акт </w:t>
      </w:r>
      <w:r w:rsidRPr="00B623B5">
        <w:rPr>
          <w:rFonts w:ascii="Times New Roman" w:hAnsi="Times New Roman" w:cs="Times New Roman"/>
          <w:sz w:val="24"/>
          <w:szCs w:val="24"/>
        </w:rPr>
        <w:t xml:space="preserve">приема - сдачи </w:t>
      </w:r>
      <w:r w:rsidRPr="00270967">
        <w:rPr>
          <w:rFonts w:ascii="Times New Roman" w:hAnsi="Times New Roman" w:cs="Times New Roman"/>
          <w:sz w:val="24"/>
          <w:szCs w:val="24"/>
        </w:rPr>
        <w:t>оказанных медицинских услуг или не</w:t>
      </w:r>
      <w:r w:rsidRPr="00B623B5">
        <w:rPr>
          <w:rFonts w:ascii="Times New Roman" w:hAnsi="Times New Roman" w:cs="Times New Roman"/>
          <w:sz w:val="24"/>
          <w:szCs w:val="24"/>
        </w:rPr>
        <w:t xml:space="preserve"> напишет мотивированный отказ в течение 10-ти дней с момента получения акта</w:t>
      </w:r>
      <w:r w:rsidR="00681553">
        <w:rPr>
          <w:rFonts w:ascii="Times New Roman" w:hAnsi="Times New Roman" w:cs="Times New Roman"/>
          <w:sz w:val="24"/>
          <w:szCs w:val="24"/>
        </w:rPr>
        <w:t xml:space="preserve"> </w:t>
      </w:r>
      <w:r w:rsidRPr="00B623B5">
        <w:rPr>
          <w:rFonts w:ascii="Times New Roman" w:hAnsi="Times New Roman" w:cs="Times New Roman"/>
          <w:sz w:val="24"/>
          <w:szCs w:val="24"/>
        </w:rPr>
        <w:t xml:space="preserve">приема - сдачи оказанных медицинских </w:t>
      </w:r>
      <w:r w:rsidR="003F249F">
        <w:rPr>
          <w:rFonts w:ascii="Times New Roman" w:hAnsi="Times New Roman" w:cs="Times New Roman"/>
          <w:sz w:val="24"/>
          <w:szCs w:val="24"/>
        </w:rPr>
        <w:t>услуг, указанный в пункте 2.2.8</w:t>
      </w:r>
      <w:r w:rsidRPr="00B623B5">
        <w:rPr>
          <w:rFonts w:ascii="Times New Roman" w:hAnsi="Times New Roman" w:cs="Times New Roman"/>
          <w:sz w:val="24"/>
          <w:szCs w:val="24"/>
        </w:rPr>
        <w:t xml:space="preserve"> настоящего Договора, услуги считаются оказанными должным образом, с надлежащим качеством и в установленный срок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8A8" w:rsidRDefault="004668A8" w:rsidP="009A53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4668A8" w:rsidRDefault="004668A8" w:rsidP="009A5310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4668A8" w:rsidRDefault="004668A8" w:rsidP="009A5310">
      <w:pPr>
        <w:pStyle w:val="a3"/>
        <w:numPr>
          <w:ilvl w:val="1"/>
          <w:numId w:val="1"/>
        </w:numPr>
        <w:tabs>
          <w:tab w:val="clear" w:pos="510"/>
          <w:tab w:val="num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условий Договора, несоблюдение требований, предъявляемых к методам диагностики, профилактики, несоблюдение требований конфиденциальности и обеспечения безопасности при обработке персональных данных, в соответствии с действующим законодательством Российской Федерации, в том числе с Федеральным законом «О защите прав потребителей», Федеральным законом «О персональных данных».</w:t>
      </w:r>
    </w:p>
    <w:p w:rsidR="00BB3BE8" w:rsidRPr="00D30B1E" w:rsidRDefault="004668A8" w:rsidP="00605704">
      <w:pPr>
        <w:pStyle w:val="a3"/>
        <w:numPr>
          <w:ilvl w:val="1"/>
          <w:numId w:val="1"/>
        </w:numPr>
        <w:tabs>
          <w:tab w:val="clear" w:pos="510"/>
          <w:tab w:val="num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0B1E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D30B1E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D30B1E">
        <w:rPr>
          <w:rFonts w:ascii="Times New Roman" w:hAnsi="Times New Roman" w:cs="Times New Roman"/>
          <w:sz w:val="24"/>
          <w:szCs w:val="24"/>
        </w:rPr>
        <w:t xml:space="preserve"> по настоящему Договору определяется в соответствии с действующим законодательством Российской Федерации.</w:t>
      </w:r>
    </w:p>
    <w:p w:rsidR="004305FF" w:rsidRDefault="00232AD0" w:rsidP="009A531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4668A8" w:rsidRDefault="004668A8" w:rsidP="009A53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4668A8" w:rsidRDefault="004668A8" w:rsidP="009A5310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4668A8" w:rsidRDefault="004668A8" w:rsidP="009A5310">
      <w:pPr>
        <w:pStyle w:val="a3"/>
        <w:numPr>
          <w:ilvl w:val="1"/>
          <w:numId w:val="1"/>
        </w:numPr>
        <w:tabs>
          <w:tab w:val="clear" w:pos="510"/>
          <w:tab w:val="num" w:pos="709"/>
          <w:tab w:val="left" w:pos="9602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подписания. Срок дейс</w:t>
      </w:r>
      <w:r w:rsidR="00954838">
        <w:rPr>
          <w:rFonts w:ascii="Times New Roman" w:hAnsi="Times New Roman" w:cs="Times New Roman"/>
          <w:sz w:val="24"/>
          <w:szCs w:val="24"/>
        </w:rPr>
        <w:t>твия договора до 31 декабря 20</w:t>
      </w:r>
      <w:r w:rsidR="000E4D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668A8" w:rsidRDefault="004668A8" w:rsidP="009A5310">
      <w:pPr>
        <w:pStyle w:val="a5"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:rsidR="004668A8" w:rsidRDefault="004668A8" w:rsidP="009A531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Порядок разрешения споров</w:t>
      </w:r>
    </w:p>
    <w:p w:rsidR="004668A8" w:rsidRDefault="004668A8" w:rsidP="009A5310">
      <w:pPr>
        <w:rPr>
          <w:sz w:val="16"/>
          <w:szCs w:val="16"/>
        </w:rPr>
      </w:pPr>
    </w:p>
    <w:p w:rsidR="004668A8" w:rsidRDefault="003F249F" w:rsidP="00147F44">
      <w:pPr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6.1.</w:t>
      </w:r>
      <w:r w:rsidR="004668A8">
        <w:rPr>
          <w:noProof/>
          <w:sz w:val="24"/>
          <w:szCs w:val="24"/>
        </w:rPr>
        <w:tab/>
        <w:t>Взаимоотношения сторон, не предусмотренные настоящим Договором, регулируются      действующим гражданским законодательством.</w:t>
      </w:r>
    </w:p>
    <w:p w:rsidR="004668A8" w:rsidRDefault="003F249F" w:rsidP="00147F44">
      <w:pPr>
        <w:pStyle w:val="a5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6.2.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668A8">
        <w:rPr>
          <w:rFonts w:ascii="Times New Roman" w:hAnsi="Times New Roman" w:cs="Times New Roman"/>
          <w:noProof/>
          <w:sz w:val="24"/>
          <w:szCs w:val="24"/>
        </w:rPr>
        <w:t>Споры, возникающие между сторонами в период действия настоящегоДоговора, разрешаются путем переговоров.</w:t>
      </w:r>
    </w:p>
    <w:p w:rsidR="004668A8" w:rsidRDefault="003F249F" w:rsidP="00147F44">
      <w:pPr>
        <w:pStyle w:val="a5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6.3.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668A8">
        <w:rPr>
          <w:rFonts w:ascii="Times New Roman" w:hAnsi="Times New Roman" w:cs="Times New Roman"/>
          <w:noProof/>
          <w:sz w:val="24"/>
          <w:szCs w:val="24"/>
        </w:rPr>
        <w:t>Если путем переговоров согласия достичь невозможно, спорыпередаются на   разрешение арбитражного суда.</w:t>
      </w:r>
    </w:p>
    <w:p w:rsidR="004668A8" w:rsidRDefault="004668A8" w:rsidP="009A5310">
      <w:pPr>
        <w:pStyle w:val="a3"/>
        <w:tabs>
          <w:tab w:val="num" w:pos="0"/>
        </w:tabs>
        <w:ind w:left="567" w:hanging="567"/>
        <w:rPr>
          <w:rFonts w:ascii="Times New Roman" w:hAnsi="Times New Roman" w:cs="Times New Roman"/>
          <w:sz w:val="16"/>
          <w:szCs w:val="16"/>
        </w:rPr>
      </w:pPr>
    </w:p>
    <w:p w:rsidR="004668A8" w:rsidRDefault="004668A8" w:rsidP="009A53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4668A8" w:rsidRDefault="004668A8" w:rsidP="009A5310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63862" w:rsidRDefault="00863862" w:rsidP="00863862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 xml:space="preserve">Договор может быть изменен и/или дополнен по соглашению сторон. </w:t>
      </w:r>
      <w:r>
        <w:rPr>
          <w:rFonts w:ascii="Times New Roman" w:hAnsi="Times New Roman" w:cs="Times New Roman"/>
          <w:noProof/>
          <w:sz w:val="24"/>
          <w:szCs w:val="24"/>
        </w:rPr>
        <w:t>Все изменения  и дополнения настоящего Договора оформляются в виде дополнительных соглашений в письменной форме и подписываются сторонами. Дополнительные соглашения являются неотъемлемойчастью Договора.</w:t>
      </w:r>
    </w:p>
    <w:p w:rsidR="00863862" w:rsidRDefault="00863862" w:rsidP="0086386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Односторонние изменения условий Договора не допускаются.</w:t>
      </w:r>
    </w:p>
    <w:p w:rsidR="00863862" w:rsidRDefault="00863862" w:rsidP="00863862">
      <w:pPr>
        <w:pStyle w:val="af1"/>
        <w:ind w:left="567" w:hanging="567"/>
      </w:pPr>
      <w:r>
        <w:t>7.2</w:t>
      </w:r>
      <w:r>
        <w:tab/>
        <w:t>Стороны достигли соглашения о том, что  при исполнении настоящего договора, проценты, предусмотренные ст. 317.1 ГК РФ, не начисляются.</w:t>
      </w:r>
    </w:p>
    <w:p w:rsidR="00863862" w:rsidRDefault="00863862" w:rsidP="00863862">
      <w:pPr>
        <w:pStyle w:val="af1"/>
        <w:ind w:left="567" w:hanging="567"/>
      </w:pPr>
      <w:r>
        <w:t>7.3.</w:t>
      </w:r>
      <w:r>
        <w:tab/>
        <w:t>Настоящий Договор составлен в двух экземплярах, имеющих одинаковую юридическую силу,  по одному для каждой из сторон.</w:t>
      </w:r>
    </w:p>
    <w:p w:rsidR="004668A8" w:rsidRDefault="004668A8" w:rsidP="009A5310">
      <w:pPr>
        <w:pStyle w:val="a3"/>
        <w:ind w:left="567" w:hanging="567"/>
        <w:rPr>
          <w:rFonts w:ascii="Times New Roman" w:hAnsi="Times New Roman" w:cs="Times New Roman"/>
          <w:sz w:val="16"/>
          <w:szCs w:val="16"/>
        </w:rPr>
      </w:pPr>
    </w:p>
    <w:p w:rsidR="004668A8" w:rsidRPr="00255198" w:rsidRDefault="004668A8" w:rsidP="0025519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сторон, реквизиты и подписи сторон</w:t>
      </w:r>
    </w:p>
    <w:p w:rsidR="004668A8" w:rsidRDefault="004668A8" w:rsidP="009A5310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Заказчик:</w:t>
      </w:r>
    </w:p>
    <w:p w:rsidR="004668A8" w:rsidRPr="00D258E6" w:rsidRDefault="00D258E6" w:rsidP="00D258E6">
      <w:pPr>
        <w:tabs>
          <w:tab w:val="left" w:pos="1950"/>
        </w:tabs>
      </w:pPr>
      <w:r>
        <w:tab/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992"/>
        <w:gridCol w:w="4076"/>
      </w:tblGrid>
      <w:tr w:rsidR="004668A8" w:rsidRPr="007F3A71" w:rsidTr="00554847">
        <w:trPr>
          <w:trHeight w:val="3527"/>
          <w:jc w:val="center"/>
        </w:trPr>
        <w:tc>
          <w:tcPr>
            <w:tcW w:w="4503" w:type="dxa"/>
          </w:tcPr>
          <w:p w:rsidR="00863862" w:rsidRPr="000E4D33" w:rsidRDefault="00863862" w:rsidP="00863862">
            <w:r w:rsidRPr="000E4D33">
              <w:rPr>
                <w:b/>
                <w:color w:val="000000" w:themeColor="text1"/>
              </w:rPr>
              <w:t>Открытое акционерное общество «Медицинский Центр «Гиппократ»</w:t>
            </w:r>
            <w:r w:rsidRPr="000E4D33">
              <w:rPr>
                <w:b/>
                <w:color w:val="000000" w:themeColor="text1"/>
              </w:rPr>
              <w:br/>
              <w:t>ОАО «МЦ «Гиппократ»</w:t>
            </w:r>
            <w:r w:rsidRPr="000E4D33">
              <w:rPr>
                <w:b/>
                <w:color w:val="000000" w:themeColor="text1"/>
              </w:rPr>
              <w:br/>
            </w:r>
            <w:r w:rsidRPr="000E4D33">
              <w:t>454084, г. Челябинск, Свердловский проспект, д.41-Б</w:t>
            </w:r>
            <w:r w:rsidRPr="000E4D33">
              <w:br/>
              <w:t xml:space="preserve">Тел. (351) 791-05-73, тел./факс (351) 790-82-98 </w:t>
            </w:r>
          </w:p>
          <w:p w:rsidR="00863862" w:rsidRPr="000E4D33" w:rsidRDefault="00863862" w:rsidP="00863862">
            <w:pPr>
              <w:pStyle w:val="af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E4D33">
              <w:rPr>
                <w:sz w:val="20"/>
                <w:szCs w:val="20"/>
              </w:rPr>
              <w:t>E-mail: gippokrat74</w:t>
            </w:r>
            <w:r w:rsidRPr="000E4D33">
              <w:rPr>
                <w:sz w:val="20"/>
                <w:szCs w:val="20"/>
                <w:lang w:val="en-US"/>
              </w:rPr>
              <w:t>dogovor</w:t>
            </w:r>
            <w:r w:rsidRPr="000E4D33">
              <w:rPr>
                <w:sz w:val="20"/>
                <w:szCs w:val="20"/>
              </w:rPr>
              <w:t>@</w:t>
            </w:r>
            <w:r w:rsidRPr="000E4D33">
              <w:rPr>
                <w:sz w:val="20"/>
                <w:szCs w:val="20"/>
                <w:lang w:val="en-US"/>
              </w:rPr>
              <w:t>mail</w:t>
            </w:r>
            <w:r w:rsidRPr="000E4D33">
              <w:rPr>
                <w:sz w:val="20"/>
                <w:szCs w:val="20"/>
              </w:rPr>
              <w:t>.</w:t>
            </w:r>
            <w:r w:rsidRPr="000E4D33">
              <w:rPr>
                <w:sz w:val="20"/>
                <w:szCs w:val="20"/>
                <w:lang w:val="en-US"/>
              </w:rPr>
              <w:t>ru</w:t>
            </w:r>
            <w:r w:rsidRPr="000E4D33">
              <w:rPr>
                <w:sz w:val="20"/>
                <w:szCs w:val="20"/>
              </w:rPr>
              <w:br/>
              <w:t>ОКПО 21509564</w:t>
            </w:r>
            <w:r w:rsidRPr="000E4D33">
              <w:rPr>
                <w:sz w:val="20"/>
                <w:szCs w:val="20"/>
              </w:rPr>
              <w:br/>
              <w:t>ОКАТО 75401364000</w:t>
            </w:r>
            <w:r w:rsidRPr="000E4D33">
              <w:rPr>
                <w:sz w:val="20"/>
                <w:szCs w:val="20"/>
              </w:rPr>
              <w:br/>
              <w:t>ОКОПФ 47</w:t>
            </w:r>
            <w:r w:rsidRPr="000E4D33">
              <w:rPr>
                <w:sz w:val="20"/>
                <w:szCs w:val="20"/>
              </w:rPr>
              <w:br/>
              <w:t>ИНН/КПП 7447115131/744701001</w:t>
            </w:r>
            <w:r w:rsidRPr="000E4D33">
              <w:rPr>
                <w:sz w:val="20"/>
                <w:szCs w:val="20"/>
              </w:rPr>
              <w:br/>
            </w:r>
            <w:r w:rsidRPr="000E4D33">
              <w:rPr>
                <w:sz w:val="20"/>
                <w:szCs w:val="20"/>
                <w:shd w:val="clear" w:color="auto" w:fill="FFFFFF"/>
              </w:rPr>
              <w:t>ПАО «ЧЕЛЯБИНВЕСТБАНК» г. Челябинск</w:t>
            </w:r>
            <w:r w:rsidRPr="000E4D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0E4D33">
              <w:rPr>
                <w:sz w:val="20"/>
                <w:szCs w:val="20"/>
                <w:shd w:val="clear" w:color="auto" w:fill="FFFFFF"/>
              </w:rPr>
              <w:t>Р/сч: 40702810000030009335</w:t>
            </w:r>
            <w:r w:rsidRPr="000E4D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0E4D33">
              <w:rPr>
                <w:sz w:val="20"/>
                <w:szCs w:val="20"/>
                <w:shd w:val="clear" w:color="auto" w:fill="FFFFFF"/>
              </w:rPr>
              <w:t>БИК: 047501779</w:t>
            </w:r>
            <w:r w:rsidRPr="000E4D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0E4D33">
              <w:rPr>
                <w:sz w:val="20"/>
                <w:szCs w:val="20"/>
                <w:shd w:val="clear" w:color="auto" w:fill="FFFFFF"/>
              </w:rPr>
              <w:t>Корр/сч:30101810400000000779</w:t>
            </w:r>
          </w:p>
          <w:p w:rsidR="00D258E6" w:rsidRPr="000E4D33" w:rsidRDefault="00D258E6" w:rsidP="009A752A"/>
        </w:tc>
        <w:tc>
          <w:tcPr>
            <w:tcW w:w="992" w:type="dxa"/>
          </w:tcPr>
          <w:p w:rsidR="004668A8" w:rsidRPr="004F3363" w:rsidRDefault="004668A8" w:rsidP="009A752A"/>
        </w:tc>
        <w:tc>
          <w:tcPr>
            <w:tcW w:w="4076" w:type="dxa"/>
          </w:tcPr>
          <w:p w:rsidR="004E4C03" w:rsidRPr="008A1F16" w:rsidRDefault="007F3A71" w:rsidP="004E4C03">
            <w:pPr>
              <w:pStyle w:val="af1"/>
              <w:rPr>
                <w:b/>
                <w:sz w:val="20"/>
                <w:szCs w:val="20"/>
              </w:rPr>
            </w:pPr>
            <w:r w:rsidRPr="008A1F16">
              <w:rPr>
                <w:b/>
                <w:sz w:val="20"/>
                <w:szCs w:val="20"/>
              </w:rPr>
              <w:t>Муниципальное бюджетное учреждение культуры «Бригантина»</w:t>
            </w:r>
          </w:p>
          <w:p w:rsidR="007F3A71" w:rsidRPr="008A1F16" w:rsidRDefault="007F3A71" w:rsidP="004E4C03">
            <w:pPr>
              <w:pStyle w:val="af1"/>
              <w:rPr>
                <w:b/>
                <w:sz w:val="20"/>
                <w:szCs w:val="20"/>
              </w:rPr>
            </w:pPr>
            <w:r w:rsidRPr="008A1F16">
              <w:rPr>
                <w:b/>
                <w:sz w:val="20"/>
                <w:szCs w:val="20"/>
              </w:rPr>
              <w:t>МБУК «Бригантина»</w:t>
            </w:r>
          </w:p>
          <w:p w:rsidR="007F3A71" w:rsidRPr="008A1F16" w:rsidRDefault="007F3A71" w:rsidP="004E4C03">
            <w:pPr>
              <w:pStyle w:val="af1"/>
              <w:rPr>
                <w:sz w:val="20"/>
                <w:szCs w:val="20"/>
              </w:rPr>
            </w:pPr>
            <w:r w:rsidRPr="008A1F16">
              <w:rPr>
                <w:sz w:val="20"/>
                <w:szCs w:val="20"/>
              </w:rPr>
              <w:t>454901, г. Челябинск, ул. Капитанская, 10А</w:t>
            </w:r>
          </w:p>
          <w:p w:rsidR="007F3A71" w:rsidRPr="008A1F16" w:rsidRDefault="007F3A71" w:rsidP="004E4C03">
            <w:pPr>
              <w:pStyle w:val="af1"/>
              <w:rPr>
                <w:sz w:val="20"/>
                <w:szCs w:val="20"/>
                <w:lang w:val="en-US"/>
              </w:rPr>
            </w:pPr>
            <w:r w:rsidRPr="008A1F16">
              <w:rPr>
                <w:sz w:val="20"/>
                <w:szCs w:val="20"/>
              </w:rPr>
              <w:t>Тел</w:t>
            </w:r>
            <w:r w:rsidRPr="008A1F16">
              <w:rPr>
                <w:sz w:val="20"/>
                <w:szCs w:val="20"/>
                <w:lang w:val="en-US"/>
              </w:rPr>
              <w:t>. (351) 734-88-28</w:t>
            </w:r>
          </w:p>
          <w:p w:rsidR="007F3A71" w:rsidRPr="008A1F16" w:rsidRDefault="007F3A71" w:rsidP="004E4C03">
            <w:pPr>
              <w:pStyle w:val="af1"/>
              <w:rPr>
                <w:sz w:val="20"/>
                <w:szCs w:val="20"/>
                <w:lang w:val="en-US"/>
              </w:rPr>
            </w:pPr>
            <w:r w:rsidRPr="008A1F16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8A1F16">
                <w:rPr>
                  <w:rStyle w:val="a7"/>
                  <w:sz w:val="20"/>
                  <w:szCs w:val="20"/>
                  <w:lang w:val="en-US"/>
                </w:rPr>
                <w:t>brigant@yandex.ru</w:t>
              </w:r>
            </w:hyperlink>
          </w:p>
          <w:p w:rsidR="007F3A71" w:rsidRPr="008A1F16" w:rsidRDefault="007F3A71" w:rsidP="004E4C03">
            <w:pPr>
              <w:pStyle w:val="af1"/>
              <w:rPr>
                <w:sz w:val="20"/>
                <w:szCs w:val="20"/>
              </w:rPr>
            </w:pPr>
            <w:r w:rsidRPr="008A1F16">
              <w:rPr>
                <w:sz w:val="20"/>
                <w:szCs w:val="20"/>
              </w:rPr>
              <w:t>ИНН/КПП – 7451058366/745101001</w:t>
            </w:r>
          </w:p>
          <w:p w:rsidR="007F3A71" w:rsidRPr="008A1F16" w:rsidRDefault="007F3A71" w:rsidP="004E4C03">
            <w:pPr>
              <w:pStyle w:val="af1"/>
              <w:rPr>
                <w:sz w:val="20"/>
                <w:szCs w:val="20"/>
              </w:rPr>
            </w:pPr>
            <w:r w:rsidRPr="008A1F16">
              <w:rPr>
                <w:sz w:val="20"/>
                <w:szCs w:val="20"/>
              </w:rPr>
              <w:t>л/с 2047400097Н в Комитете финансов г. Челябинска</w:t>
            </w:r>
          </w:p>
          <w:p w:rsidR="008A1F16" w:rsidRPr="008A1F16" w:rsidRDefault="008A1F16" w:rsidP="004E4C03">
            <w:pPr>
              <w:pStyle w:val="af1"/>
              <w:rPr>
                <w:sz w:val="20"/>
                <w:szCs w:val="20"/>
              </w:rPr>
            </w:pPr>
            <w:r w:rsidRPr="008A1F16">
              <w:rPr>
                <w:sz w:val="20"/>
                <w:szCs w:val="20"/>
              </w:rPr>
              <w:t>Отделение Челябинск г. Челябинск</w:t>
            </w:r>
          </w:p>
          <w:p w:rsidR="008A1F16" w:rsidRPr="008A1F16" w:rsidRDefault="008A1F16" w:rsidP="004E4C03">
            <w:pPr>
              <w:pStyle w:val="af1"/>
              <w:rPr>
                <w:sz w:val="20"/>
                <w:szCs w:val="20"/>
              </w:rPr>
            </w:pPr>
            <w:r w:rsidRPr="008A1F16">
              <w:rPr>
                <w:sz w:val="20"/>
                <w:szCs w:val="20"/>
              </w:rPr>
              <w:t>БИК 047501001</w:t>
            </w:r>
          </w:p>
          <w:p w:rsidR="008A1F16" w:rsidRDefault="008A1F16" w:rsidP="004E4C03">
            <w:pPr>
              <w:pStyle w:val="af1"/>
              <w:rPr>
                <w:sz w:val="20"/>
                <w:szCs w:val="20"/>
              </w:rPr>
            </w:pPr>
            <w:r w:rsidRPr="008A1F16">
              <w:rPr>
                <w:sz w:val="20"/>
                <w:szCs w:val="20"/>
              </w:rPr>
              <w:t>р/с 40701810400003000001</w:t>
            </w:r>
          </w:p>
          <w:p w:rsidR="008A1F16" w:rsidRDefault="008A1F16" w:rsidP="004E4C03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ОКАТО 75401657000</w:t>
            </w:r>
          </w:p>
          <w:p w:rsidR="008A1F16" w:rsidRPr="007F3A71" w:rsidRDefault="008A1F16" w:rsidP="004E4C03">
            <w:pPr>
              <w:pStyle w:val="af1"/>
              <w:rPr>
                <w:sz w:val="22"/>
              </w:rPr>
            </w:pPr>
            <w:r>
              <w:rPr>
                <w:sz w:val="20"/>
                <w:szCs w:val="20"/>
              </w:rPr>
              <w:t>ОГРН 1027402913647</w:t>
            </w:r>
          </w:p>
        </w:tc>
      </w:tr>
    </w:tbl>
    <w:p w:rsidR="004668A8" w:rsidRDefault="004668A8" w:rsidP="00255198">
      <w:pPr>
        <w:pStyle w:val="a3"/>
        <w:tabs>
          <w:tab w:val="left" w:pos="10330"/>
        </w:tabs>
        <w:rPr>
          <w:rFonts w:ascii="Times New Roman" w:hAnsi="Times New Roman" w:cs="Times New Roman"/>
          <w:sz w:val="24"/>
          <w:szCs w:val="24"/>
        </w:rPr>
      </w:pPr>
      <w:r w:rsidRPr="007F3A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Официально назначенный представитель заказчика: </w:t>
      </w:r>
    </w:p>
    <w:p w:rsidR="004668A8" w:rsidRPr="007F3A71" w:rsidRDefault="007F3A71" w:rsidP="00255198">
      <w:pPr>
        <w:pStyle w:val="a3"/>
        <w:tabs>
          <w:tab w:val="left" w:pos="1033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F3A71">
        <w:rPr>
          <w:rFonts w:ascii="Times New Roman" w:hAnsi="Times New Roman" w:cs="Times New Roman"/>
          <w:sz w:val="24"/>
          <w:szCs w:val="24"/>
        </w:rPr>
        <w:t>Заместитель директора Сергеева Виктория Эдуардовна, 89080594906</w:t>
      </w:r>
    </w:p>
    <w:p w:rsidR="003B008D" w:rsidRPr="00D258E6" w:rsidRDefault="004668A8" w:rsidP="003B008D">
      <w:pPr>
        <w:pStyle w:val="a8"/>
        <w:ind w:firstLine="6804"/>
        <w:jc w:val="right"/>
        <w:rPr>
          <w:b w:val="0"/>
          <w:bCs w:val="0"/>
          <w:sz w:val="20"/>
          <w:szCs w:val="20"/>
        </w:rPr>
      </w:pPr>
      <w:r>
        <w:br w:type="page"/>
      </w:r>
      <w:r w:rsidR="003B008D" w:rsidRPr="00D258E6">
        <w:rPr>
          <w:b w:val="0"/>
          <w:bCs w:val="0"/>
          <w:sz w:val="20"/>
          <w:szCs w:val="20"/>
        </w:rPr>
        <w:lastRenderedPageBreak/>
        <w:t>Приложение № 1</w:t>
      </w:r>
    </w:p>
    <w:p w:rsidR="003B008D" w:rsidRPr="005D1C79" w:rsidRDefault="003B008D" w:rsidP="00D43FFD">
      <w:pPr>
        <w:pStyle w:val="a8"/>
        <w:ind w:firstLine="5103"/>
        <w:jc w:val="right"/>
        <w:rPr>
          <w:b w:val="0"/>
          <w:bCs w:val="0"/>
          <w:sz w:val="20"/>
          <w:szCs w:val="20"/>
        </w:rPr>
      </w:pPr>
      <w:r w:rsidRPr="005D1C79">
        <w:rPr>
          <w:b w:val="0"/>
          <w:bCs w:val="0"/>
          <w:sz w:val="20"/>
          <w:szCs w:val="20"/>
        </w:rPr>
        <w:t xml:space="preserve">к Договору № </w:t>
      </w:r>
      <w:r w:rsidR="000015AE">
        <w:rPr>
          <w:b w:val="0"/>
          <w:bCs w:val="0"/>
          <w:sz w:val="20"/>
          <w:szCs w:val="20"/>
        </w:rPr>
        <w:t xml:space="preserve">______ </w:t>
      </w:r>
      <w:r w:rsidRPr="005D1C79">
        <w:rPr>
          <w:b w:val="0"/>
          <w:bCs w:val="0"/>
          <w:sz w:val="20"/>
          <w:szCs w:val="20"/>
        </w:rPr>
        <w:t xml:space="preserve">от </w:t>
      </w:r>
      <w:r w:rsidR="000015AE">
        <w:rPr>
          <w:b w:val="0"/>
          <w:bCs w:val="0"/>
          <w:sz w:val="20"/>
          <w:szCs w:val="20"/>
        </w:rPr>
        <w:t>_______</w:t>
      </w:r>
      <w:r w:rsidR="0046199E">
        <w:rPr>
          <w:b w:val="0"/>
          <w:bCs w:val="0"/>
          <w:sz w:val="20"/>
          <w:szCs w:val="20"/>
        </w:rPr>
        <w:t>20</w:t>
      </w:r>
      <w:r w:rsidR="00230854">
        <w:rPr>
          <w:b w:val="0"/>
          <w:bCs w:val="0"/>
          <w:sz w:val="20"/>
          <w:szCs w:val="20"/>
        </w:rPr>
        <w:t>20</w:t>
      </w:r>
      <w:r w:rsidR="00C53414">
        <w:rPr>
          <w:b w:val="0"/>
          <w:bCs w:val="0"/>
          <w:sz w:val="20"/>
          <w:szCs w:val="20"/>
        </w:rPr>
        <w:t> </w:t>
      </w:r>
      <w:r w:rsidRPr="005D1C79">
        <w:rPr>
          <w:b w:val="0"/>
          <w:bCs w:val="0"/>
          <w:sz w:val="20"/>
          <w:szCs w:val="20"/>
        </w:rPr>
        <w:t>г.</w:t>
      </w:r>
    </w:p>
    <w:p w:rsidR="003B008D" w:rsidRPr="005D1C79" w:rsidRDefault="003B008D" w:rsidP="003B008D">
      <w:pPr>
        <w:pStyle w:val="a8"/>
        <w:ind w:firstLine="6804"/>
        <w:jc w:val="right"/>
        <w:rPr>
          <w:b w:val="0"/>
          <w:bCs w:val="0"/>
          <w:sz w:val="20"/>
          <w:szCs w:val="20"/>
        </w:rPr>
      </w:pPr>
      <w:r w:rsidRPr="005D1C79">
        <w:rPr>
          <w:b w:val="0"/>
          <w:bCs w:val="0"/>
          <w:sz w:val="20"/>
          <w:szCs w:val="20"/>
        </w:rPr>
        <w:t>на оказание медицинских</w:t>
      </w:r>
    </w:p>
    <w:p w:rsidR="003B008D" w:rsidRPr="00C35C34" w:rsidRDefault="003B008D" w:rsidP="003B008D">
      <w:pPr>
        <w:jc w:val="right"/>
      </w:pPr>
      <w:r w:rsidRPr="005D1C79">
        <w:t>услуг</w:t>
      </w:r>
    </w:p>
    <w:p w:rsidR="003B008D" w:rsidRDefault="003B008D" w:rsidP="003B008D">
      <w:pPr>
        <w:pStyle w:val="a8"/>
        <w:ind w:firstLine="5103"/>
        <w:jc w:val="left"/>
        <w:rPr>
          <w:b w:val="0"/>
          <w:bCs w:val="0"/>
        </w:rPr>
      </w:pPr>
    </w:p>
    <w:p w:rsidR="003B008D" w:rsidRDefault="003B008D" w:rsidP="003B0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</w:t>
      </w:r>
    </w:p>
    <w:p w:rsidR="003B008D" w:rsidRDefault="003B008D" w:rsidP="003B0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ОАО «МЦ «Гиппократ»</w:t>
      </w:r>
    </w:p>
    <w:p w:rsidR="0088237A" w:rsidRDefault="0088237A" w:rsidP="003B008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Ind w:w="93" w:type="dxa"/>
        <w:tblLook w:val="04A0" w:firstRow="1" w:lastRow="0" w:firstColumn="1" w:lastColumn="0" w:noHBand="0" w:noVBand="1"/>
      </w:tblPr>
      <w:tblGrid>
        <w:gridCol w:w="3685"/>
        <w:gridCol w:w="790"/>
        <w:gridCol w:w="1632"/>
        <w:gridCol w:w="1323"/>
        <w:gridCol w:w="1632"/>
        <w:gridCol w:w="1217"/>
      </w:tblGrid>
      <w:tr w:rsidR="0088237A" w:rsidTr="0088237A">
        <w:trPr>
          <w:trHeight w:val="72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A" w:rsidRDefault="00882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A" w:rsidRDefault="00882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 - 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A" w:rsidRDefault="00882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Стоимость за единицу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A" w:rsidRDefault="00882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A" w:rsidRDefault="00882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Стоимость за единицу со скидкой 20%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7A" w:rsidRDefault="00882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со скидкой 20%</w:t>
            </w:r>
          </w:p>
        </w:tc>
      </w:tr>
      <w:tr w:rsidR="0088237A" w:rsidTr="0088237A">
        <w:trPr>
          <w:trHeight w:val="73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Без забора, Общий анализ крови (15 параметров: гемоглобин, цветовой показатель,  эритроциты, тромбоциты, лейкоциты, лейкоцитарная формула, СОЭ и др.)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4 320,00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3 456,00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Взятие крови из вены вакуумной системой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1 080,00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864,00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Выписка из медицинской карты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810,00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648,00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Исследование кала на яйца гельминтов и цисты простейших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5 400,00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4 320,00</w:t>
            </w:r>
          </w:p>
        </w:tc>
      </w:tr>
      <w:tr w:rsidR="0088237A" w:rsidTr="0088237A">
        <w:trPr>
          <w:trHeight w:val="49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Исследование крови на сифилис RPR (Rapid Plasma Reagin - антикардиолипиновый тест)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2 970,00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2 376,00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Исследование уровня глюкозы в крови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95,00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2 565,00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2 052,00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Исследование уровня холестерина в крови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95,00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2 565,00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76,00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2 052,00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Микроскопическое исследование мазка на gn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3 240,00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96,00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2 592,00</w:t>
            </w:r>
          </w:p>
        </w:tc>
      </w:tr>
      <w:tr w:rsidR="0088237A" w:rsidTr="0088237A">
        <w:trPr>
          <w:trHeight w:val="49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Общий анализ мочи (22 параметра: удельный вес, белок, сахар, микроскопия осадка и др.)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2 700,00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2 160,00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- гинеколога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2 860,00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104,00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2 288,00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- дерматовенеролога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2 295,00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1 836,00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- оториноларинголога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2 295,00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1 836,00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- профпатолога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2 295,00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1 836,00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- стоматолога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2 295,00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1 836,00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- терапевта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85,00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2 295,00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1 836,00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психиатра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4 050,00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3 240,00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Профилактический осмотр врача психиатра - нарколога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4 050,00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3 240,00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 xml:space="preserve">УЗИ молочных желёз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5 850,00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4 680,00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Цитологическое исследование (на атипичные клетки)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3 080,00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2 464,00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ЭКГ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4 050,00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120,00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3 240,00</w:t>
            </w: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A" w:rsidRDefault="0088237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</w:p>
        </w:tc>
      </w:tr>
      <w:tr w:rsidR="0088237A" w:rsidTr="0088237A">
        <w:trPr>
          <w:trHeight w:val="25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7A" w:rsidRDefault="0088237A">
            <w:pPr>
              <w:rPr>
                <w:sz w:val="24"/>
                <w:szCs w:val="24"/>
              </w:rPr>
            </w:pPr>
            <w:r>
              <w:t>ФОГ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37A" w:rsidRDefault="0088237A">
            <w:pPr>
              <w:jc w:val="center"/>
              <w:rPr>
                <w:sz w:val="24"/>
                <w:szCs w:val="24"/>
              </w:rPr>
            </w:pPr>
            <w:r>
              <w:t>600,00</w:t>
            </w:r>
          </w:p>
        </w:tc>
      </w:tr>
      <w:tr w:rsidR="0088237A" w:rsidTr="0088237A">
        <w:trPr>
          <w:trHeight w:val="300"/>
          <w:jc w:val="center"/>
        </w:trPr>
        <w:tc>
          <w:tcPr>
            <w:tcW w:w="9800" w:type="dxa"/>
            <w:gridSpan w:val="6"/>
          </w:tcPr>
          <w:p w:rsidR="0088237A" w:rsidRDefault="0088237A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Итого по прайсу                                                </w:t>
            </w:r>
            <w:r>
              <w:rPr>
                <w:b/>
                <w:bCs/>
                <w:sz w:val="28"/>
              </w:rPr>
              <w:t>61 065,00</w:t>
            </w:r>
          </w:p>
        </w:tc>
      </w:tr>
      <w:tr w:rsidR="0088237A" w:rsidTr="0088237A">
        <w:trPr>
          <w:trHeight w:val="300"/>
          <w:jc w:val="center"/>
        </w:trPr>
        <w:tc>
          <w:tcPr>
            <w:tcW w:w="9800" w:type="dxa"/>
            <w:gridSpan w:val="6"/>
            <w:hideMark/>
          </w:tcPr>
          <w:p w:rsidR="0088237A" w:rsidRDefault="0088237A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Итого со скидкой 20%                                      </w:t>
            </w:r>
            <w:r>
              <w:rPr>
                <w:b/>
                <w:bCs/>
                <w:sz w:val="28"/>
              </w:rPr>
              <w:t>48 852,00</w:t>
            </w:r>
          </w:p>
        </w:tc>
      </w:tr>
      <w:tr w:rsidR="0088237A" w:rsidTr="0088237A">
        <w:trPr>
          <w:trHeight w:val="300"/>
          <w:jc w:val="center"/>
        </w:trPr>
        <w:tc>
          <w:tcPr>
            <w:tcW w:w="9800" w:type="dxa"/>
            <w:gridSpan w:val="6"/>
          </w:tcPr>
          <w:p w:rsidR="0088237A" w:rsidRDefault="0088237A">
            <w:pPr>
              <w:rPr>
                <w:sz w:val="28"/>
                <w:szCs w:val="24"/>
              </w:rPr>
            </w:pPr>
          </w:p>
          <w:p w:rsidR="0088237A" w:rsidRDefault="0088237A">
            <w:pPr>
              <w:rPr>
                <w:sz w:val="28"/>
                <w:szCs w:val="24"/>
              </w:rPr>
            </w:pPr>
            <w:r>
              <w:rPr>
                <w:sz w:val="28"/>
              </w:rPr>
              <w:t>ФОГ 2 человека – 600,00 руб.</w:t>
            </w:r>
          </w:p>
        </w:tc>
      </w:tr>
    </w:tbl>
    <w:p w:rsidR="003B008D" w:rsidRDefault="0088237A" w:rsidP="0088237A">
      <w:pPr>
        <w:jc w:val="both"/>
        <w:rPr>
          <w:b/>
          <w:bCs/>
          <w:sz w:val="24"/>
          <w:szCs w:val="24"/>
        </w:rPr>
      </w:pPr>
      <w:r>
        <w:rPr>
          <w:sz w:val="16"/>
          <w:szCs w:val="16"/>
        </w:rPr>
        <w:t>*</w:t>
      </w:r>
      <w:r>
        <w:t xml:space="preserve"> Сотрудники предприятия предоставляют результаты флюорографии. </w:t>
      </w:r>
    </w:p>
    <w:p w:rsidR="003B008D" w:rsidRDefault="003B008D" w:rsidP="003B008D">
      <w:pPr>
        <w:spacing w:after="200" w:line="276" w:lineRule="auto"/>
      </w:pPr>
      <w:r>
        <w:br w:type="page"/>
      </w:r>
    </w:p>
    <w:p w:rsidR="003B008D" w:rsidRPr="00D258E6" w:rsidRDefault="003B008D" w:rsidP="003B008D">
      <w:pPr>
        <w:pStyle w:val="a8"/>
        <w:ind w:firstLine="6804"/>
        <w:jc w:val="right"/>
        <w:rPr>
          <w:b w:val="0"/>
          <w:bCs w:val="0"/>
          <w:sz w:val="20"/>
          <w:szCs w:val="20"/>
        </w:rPr>
      </w:pPr>
      <w:r w:rsidRPr="00D258E6">
        <w:rPr>
          <w:b w:val="0"/>
          <w:bCs w:val="0"/>
          <w:sz w:val="20"/>
          <w:szCs w:val="20"/>
        </w:rPr>
        <w:t xml:space="preserve">Приложение № </w:t>
      </w:r>
      <w:r>
        <w:rPr>
          <w:b w:val="0"/>
          <w:bCs w:val="0"/>
          <w:sz w:val="20"/>
          <w:szCs w:val="20"/>
        </w:rPr>
        <w:t>2</w:t>
      </w:r>
    </w:p>
    <w:p w:rsidR="000015AE" w:rsidRPr="005D1C79" w:rsidRDefault="000015AE" w:rsidP="000015AE">
      <w:pPr>
        <w:pStyle w:val="a8"/>
        <w:ind w:firstLine="5103"/>
        <w:jc w:val="right"/>
        <w:rPr>
          <w:b w:val="0"/>
          <w:bCs w:val="0"/>
          <w:sz w:val="20"/>
          <w:szCs w:val="20"/>
        </w:rPr>
      </w:pPr>
      <w:r w:rsidRPr="005D1C79">
        <w:rPr>
          <w:b w:val="0"/>
          <w:bCs w:val="0"/>
          <w:sz w:val="20"/>
          <w:szCs w:val="20"/>
        </w:rPr>
        <w:t xml:space="preserve">к Договору № </w:t>
      </w:r>
      <w:r>
        <w:rPr>
          <w:b w:val="0"/>
          <w:bCs w:val="0"/>
          <w:sz w:val="20"/>
          <w:szCs w:val="20"/>
        </w:rPr>
        <w:t xml:space="preserve">______ </w:t>
      </w:r>
      <w:r w:rsidRPr="005D1C79">
        <w:rPr>
          <w:b w:val="0"/>
          <w:bCs w:val="0"/>
          <w:sz w:val="20"/>
          <w:szCs w:val="20"/>
        </w:rPr>
        <w:t xml:space="preserve">от </w:t>
      </w:r>
      <w:r>
        <w:rPr>
          <w:b w:val="0"/>
          <w:bCs w:val="0"/>
          <w:sz w:val="20"/>
          <w:szCs w:val="20"/>
        </w:rPr>
        <w:t>_______2020 </w:t>
      </w:r>
      <w:r w:rsidRPr="005D1C79">
        <w:rPr>
          <w:b w:val="0"/>
          <w:bCs w:val="0"/>
          <w:sz w:val="20"/>
          <w:szCs w:val="20"/>
        </w:rPr>
        <w:t>г.</w:t>
      </w:r>
    </w:p>
    <w:p w:rsidR="003B008D" w:rsidRPr="005D1C79" w:rsidRDefault="003B008D" w:rsidP="003B008D">
      <w:pPr>
        <w:pStyle w:val="a8"/>
        <w:ind w:firstLine="6804"/>
        <w:jc w:val="right"/>
        <w:rPr>
          <w:b w:val="0"/>
          <w:bCs w:val="0"/>
          <w:sz w:val="20"/>
          <w:szCs w:val="20"/>
        </w:rPr>
      </w:pPr>
      <w:r w:rsidRPr="005D1C79">
        <w:rPr>
          <w:b w:val="0"/>
          <w:bCs w:val="0"/>
          <w:sz w:val="20"/>
          <w:szCs w:val="20"/>
        </w:rPr>
        <w:t>на оказание медицинских</w:t>
      </w:r>
    </w:p>
    <w:p w:rsidR="003B008D" w:rsidRDefault="003B008D" w:rsidP="003B008D">
      <w:pPr>
        <w:jc w:val="right"/>
        <w:rPr>
          <w:sz w:val="22"/>
          <w:szCs w:val="22"/>
        </w:rPr>
      </w:pPr>
      <w:r w:rsidRPr="005D1C79">
        <w:t>услуг</w:t>
      </w:r>
    </w:p>
    <w:p w:rsidR="003B008D" w:rsidRDefault="003B008D" w:rsidP="003B008D">
      <w:pPr>
        <w:jc w:val="right"/>
        <w:rPr>
          <w:sz w:val="22"/>
          <w:szCs w:val="22"/>
        </w:rPr>
      </w:pPr>
    </w:p>
    <w:p w:rsidR="006C1958" w:rsidRDefault="006C1958" w:rsidP="006C195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ГРАФИК РАБОТЫ ИСПОЛНИТЕЛЯ</w:t>
      </w:r>
    </w:p>
    <w:p w:rsidR="006C1958" w:rsidRDefault="006C1958" w:rsidP="006C1958">
      <w:pPr>
        <w:pStyle w:val="3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ОАО «Медицинский центр «Гиппократ»</w:t>
      </w:r>
    </w:p>
    <w:p w:rsidR="006C1958" w:rsidRDefault="006C1958" w:rsidP="006C19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( г. Челябинск, Свердловский проспект, 41-б)</w:t>
      </w:r>
    </w:p>
    <w:p w:rsidR="006C1958" w:rsidRDefault="006C1958" w:rsidP="006C1958">
      <w:pPr>
        <w:pStyle w:val="a8"/>
        <w:tabs>
          <w:tab w:val="left" w:pos="567"/>
          <w:tab w:val="left" w:pos="1134"/>
        </w:tabs>
        <w:rPr>
          <w:b w:val="0"/>
          <w:sz w:val="22"/>
          <w:szCs w:val="22"/>
        </w:rPr>
      </w:pPr>
    </w:p>
    <w:p w:rsidR="006C1958" w:rsidRDefault="00FF2599" w:rsidP="006C195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40640</wp:posOffset>
                </wp:positionV>
                <wp:extent cx="182880" cy="948055"/>
                <wp:effectExtent l="7620" t="12065" r="9525" b="11430"/>
                <wp:wrapNone/>
                <wp:docPr id="1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948055"/>
                        </a:xfrm>
                        <a:prstGeom prst="rightBrace">
                          <a:avLst>
                            <a:gd name="adj1" fmla="val 432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9.1pt;margin-top:3.2pt;width:14.4pt;height:7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" o:allowincell="f"/>
            </w:pict>
          </mc:Fallback>
        </mc:AlternateContent>
      </w:r>
      <w:r w:rsidR="006C1958">
        <w:rPr>
          <w:sz w:val="22"/>
          <w:szCs w:val="22"/>
        </w:rPr>
        <w:t>ПН.</w:t>
      </w:r>
      <w:r w:rsidR="006C1958">
        <w:rPr>
          <w:sz w:val="22"/>
          <w:szCs w:val="22"/>
        </w:rPr>
        <w:tab/>
      </w:r>
      <w:r w:rsidR="006C1958">
        <w:rPr>
          <w:sz w:val="22"/>
          <w:szCs w:val="22"/>
        </w:rPr>
        <w:tab/>
      </w:r>
      <w:r w:rsidR="006C1958">
        <w:rPr>
          <w:sz w:val="22"/>
          <w:szCs w:val="22"/>
        </w:rPr>
        <w:tab/>
      </w:r>
      <w:r w:rsidR="006C1958">
        <w:rPr>
          <w:sz w:val="22"/>
          <w:szCs w:val="22"/>
        </w:rPr>
        <w:tab/>
      </w:r>
    </w:p>
    <w:p w:rsidR="006C1958" w:rsidRDefault="006C1958" w:rsidP="006C1958">
      <w:pPr>
        <w:rPr>
          <w:sz w:val="22"/>
          <w:szCs w:val="22"/>
        </w:rPr>
      </w:pPr>
      <w:r>
        <w:rPr>
          <w:sz w:val="22"/>
          <w:szCs w:val="22"/>
        </w:rPr>
        <w:t>ВТ.</w:t>
      </w:r>
    </w:p>
    <w:p w:rsidR="006C1958" w:rsidRDefault="006C1958" w:rsidP="006C1958">
      <w:pPr>
        <w:rPr>
          <w:sz w:val="22"/>
          <w:szCs w:val="22"/>
        </w:rPr>
      </w:pPr>
      <w:r>
        <w:rPr>
          <w:sz w:val="22"/>
          <w:szCs w:val="22"/>
        </w:rPr>
        <w:t xml:space="preserve">СР.              8.00 – 11.00  - для предварительного медицинского осмотра                             </w:t>
      </w:r>
    </w:p>
    <w:p w:rsidR="006C1958" w:rsidRDefault="006C1958" w:rsidP="006C1958">
      <w:pPr>
        <w:rPr>
          <w:sz w:val="22"/>
          <w:szCs w:val="22"/>
        </w:rPr>
      </w:pPr>
      <w:r>
        <w:rPr>
          <w:sz w:val="22"/>
          <w:szCs w:val="22"/>
        </w:rPr>
        <w:t>ЧТ.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8.00 – 17.00 – для периодического медицинского  осмотра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C1958" w:rsidRDefault="006C1958" w:rsidP="006C1958">
      <w:pPr>
        <w:rPr>
          <w:sz w:val="22"/>
          <w:szCs w:val="22"/>
        </w:rPr>
      </w:pPr>
      <w:r>
        <w:rPr>
          <w:sz w:val="22"/>
          <w:szCs w:val="22"/>
        </w:rPr>
        <w:t>ПТ.</w:t>
      </w:r>
      <w:r>
        <w:rPr>
          <w:sz w:val="22"/>
          <w:szCs w:val="22"/>
        </w:rPr>
        <w:tab/>
      </w:r>
    </w:p>
    <w:p w:rsidR="006C1958" w:rsidRDefault="006C1958" w:rsidP="006C195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C1958" w:rsidRDefault="006C1958" w:rsidP="006C1958">
      <w:pPr>
        <w:pStyle w:val="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СУББОТА, ВОСКРЕСЕНЬЕ – ВЫХОДНОЙ</w:t>
      </w:r>
    </w:p>
    <w:p w:rsidR="006C1958" w:rsidRDefault="006C1958" w:rsidP="006C1958">
      <w:pPr>
        <w:pStyle w:val="3"/>
        <w:spacing w:before="120"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Документы необходимые при прохождении медицинского осмотра</w:t>
      </w:r>
    </w:p>
    <w:p w:rsidR="006C1958" w:rsidRDefault="006C1958" w:rsidP="006C1958">
      <w:pPr>
        <w:pStyle w:val="3"/>
        <w:spacing w:before="120"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(по санитарной книжке)</w:t>
      </w:r>
    </w:p>
    <w:p w:rsidR="006C1958" w:rsidRDefault="006C1958" w:rsidP="006C195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Паспорт;</w:t>
      </w:r>
    </w:p>
    <w:p w:rsidR="006C1958" w:rsidRDefault="006C1958" w:rsidP="006C195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Бланк санитарной книжки;</w:t>
      </w:r>
    </w:p>
    <w:p w:rsidR="006C1958" w:rsidRDefault="006C1958" w:rsidP="006C195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Флюорография с результатом обследования текущего года;</w:t>
      </w:r>
    </w:p>
    <w:p w:rsidR="006C1958" w:rsidRDefault="006C1958" w:rsidP="006C195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Сведения о прививках;</w:t>
      </w:r>
    </w:p>
    <w:p w:rsidR="006C1958" w:rsidRDefault="006C1958" w:rsidP="006C195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Профилактический осмотр врача-стоматолога (при поступлении на работу в дальнейшем 1раз в год);</w:t>
      </w:r>
    </w:p>
    <w:p w:rsidR="006C1958" w:rsidRDefault="006C1958" w:rsidP="006C195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Женщинам в возрасте старше 40 лет маммография или УЗИ молочных желез (1 раз в два года);</w:t>
      </w:r>
    </w:p>
    <w:p w:rsidR="006C1958" w:rsidRDefault="006C1958" w:rsidP="006C1958">
      <w:pPr>
        <w:ind w:left="142"/>
        <w:rPr>
          <w:sz w:val="28"/>
          <w:szCs w:val="28"/>
        </w:rPr>
      </w:pPr>
    </w:p>
    <w:p w:rsidR="006C1958" w:rsidRDefault="006C1958" w:rsidP="006C19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 РАБОТНИКУ, НАПРАВЛЕННОМУ НА ПРЕДВАРИТЕЛЬНЫЙ ИЛИ ПЕРИОДИЧЕСКИЙ  М/ОСМОТР ПО ПРИКАЗУ 302 Н от 2011 ГОДА.</w:t>
      </w:r>
    </w:p>
    <w:p w:rsidR="006C1958" w:rsidRDefault="006C1958" w:rsidP="006C19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 себе иметь:</w:t>
      </w:r>
    </w:p>
    <w:p w:rsidR="006C1958" w:rsidRDefault="006C1958" w:rsidP="006C1958">
      <w:pPr>
        <w:pStyle w:val="af2"/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Паспорт или иной документ удостоверяющий личность (личная медицинская книжка для декретированных).</w:t>
      </w:r>
    </w:p>
    <w:p w:rsidR="006C1958" w:rsidRDefault="006C1958" w:rsidP="006C1958">
      <w:pPr>
        <w:pStyle w:val="af2"/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Результат ФОГ давностью не более 12 месяцев (если прохождение ФОГ не запланировано в МЦ).</w:t>
      </w:r>
    </w:p>
    <w:p w:rsidR="006C1958" w:rsidRDefault="006C1958" w:rsidP="006C1958">
      <w:pPr>
        <w:pStyle w:val="af2"/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на предварительный/периодический медосмотр, заверенное работодателем (согласно приказу 302н от 2011года).</w:t>
      </w:r>
    </w:p>
    <w:p w:rsidR="006C1958" w:rsidRDefault="006C1958" w:rsidP="006C1958">
      <w:pPr>
        <w:pStyle w:val="af2"/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Для прохождения предварительного медосмотра предоставить в МЦ решение врачебной комиссии, проводившей обязательное психиатрическое освидетельствование ( в случаях, предусмотренных законодательством РФ).</w:t>
      </w:r>
    </w:p>
    <w:p w:rsidR="006C1958" w:rsidRDefault="006C1958" w:rsidP="006C1958">
      <w:pPr>
        <w:pStyle w:val="af2"/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На медосмотр приходить: утром - строго натощак (голодным), во второй половине дня за 3 часа до сдачи анализов не есть (накануне после 18.00 отказ от сладкого, жирного).</w:t>
      </w:r>
    </w:p>
    <w:p w:rsidR="006C1958" w:rsidRDefault="006C1958" w:rsidP="006C1958">
      <w:pPr>
        <w:pStyle w:val="af2"/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Анализ мочи (кала), собранные утром в день медосмотра, приносить с собой, в пластиковом закрытом контейнере из аптеки (не приносить в коробках, пакетах, стекле). Баночки должны быть разборчиво (без исправлений) подписаны маркером.</w:t>
      </w:r>
    </w:p>
    <w:p w:rsidR="006C1958" w:rsidRDefault="006C1958" w:rsidP="006C1958">
      <w:pPr>
        <w:pStyle w:val="af2"/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пришедшие на медосмотр со своими результатами анализов, вопрос об их годности должны решать с соответствующим специалистом (терапевт, гинеколог, дерматовенеролог и др.).</w:t>
      </w:r>
    </w:p>
    <w:p w:rsidR="003B008D" w:rsidRDefault="003B008D" w:rsidP="003B008D">
      <w:pPr>
        <w:rPr>
          <w:sz w:val="28"/>
          <w:szCs w:val="28"/>
        </w:rPr>
      </w:pPr>
    </w:p>
    <w:p w:rsidR="003B008D" w:rsidRDefault="003B008D" w:rsidP="003B008D">
      <w:pPr>
        <w:tabs>
          <w:tab w:val="left" w:pos="1080"/>
        </w:tabs>
        <w:spacing w:line="360" w:lineRule="auto"/>
        <w:ind w:left="709"/>
        <w:jc w:val="both"/>
      </w:pPr>
    </w:p>
    <w:p w:rsidR="003B008D" w:rsidRDefault="003B008D" w:rsidP="003B008D">
      <w:pPr>
        <w:tabs>
          <w:tab w:val="left" w:pos="1080"/>
        </w:tabs>
        <w:spacing w:line="360" w:lineRule="auto"/>
        <w:ind w:left="709"/>
        <w:jc w:val="both"/>
        <w:sectPr w:rsidR="003B008D" w:rsidSect="00605704">
          <w:footerReference w:type="default" r:id="rId10"/>
          <w:pgSz w:w="11906" w:h="16838"/>
          <w:pgMar w:top="539" w:right="850" w:bottom="426" w:left="993" w:header="708" w:footer="75" w:gutter="0"/>
          <w:cols w:space="708"/>
          <w:docGrid w:linePitch="360"/>
        </w:sectPr>
      </w:pPr>
    </w:p>
    <w:p w:rsidR="003B008D" w:rsidRPr="00D258E6" w:rsidRDefault="003B008D" w:rsidP="003B008D">
      <w:pPr>
        <w:pStyle w:val="a8"/>
        <w:ind w:firstLine="6804"/>
        <w:jc w:val="right"/>
        <w:rPr>
          <w:b w:val="0"/>
          <w:bCs w:val="0"/>
          <w:sz w:val="20"/>
          <w:szCs w:val="20"/>
        </w:rPr>
      </w:pPr>
      <w:r w:rsidRPr="00D258E6">
        <w:rPr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b w:val="0"/>
          <w:bCs w:val="0"/>
          <w:sz w:val="20"/>
          <w:szCs w:val="20"/>
        </w:rPr>
        <w:t>3</w:t>
      </w:r>
    </w:p>
    <w:p w:rsidR="000015AE" w:rsidRPr="005D1C79" w:rsidRDefault="000015AE" w:rsidP="000015AE">
      <w:pPr>
        <w:pStyle w:val="a8"/>
        <w:ind w:firstLine="5103"/>
        <w:jc w:val="right"/>
        <w:rPr>
          <w:b w:val="0"/>
          <w:bCs w:val="0"/>
          <w:sz w:val="20"/>
          <w:szCs w:val="20"/>
        </w:rPr>
      </w:pPr>
      <w:r w:rsidRPr="005D1C79">
        <w:rPr>
          <w:b w:val="0"/>
          <w:bCs w:val="0"/>
          <w:sz w:val="20"/>
          <w:szCs w:val="20"/>
        </w:rPr>
        <w:t xml:space="preserve">к Договору № </w:t>
      </w:r>
      <w:r>
        <w:rPr>
          <w:b w:val="0"/>
          <w:bCs w:val="0"/>
          <w:sz w:val="20"/>
          <w:szCs w:val="20"/>
        </w:rPr>
        <w:t xml:space="preserve">______ </w:t>
      </w:r>
      <w:r w:rsidRPr="005D1C79">
        <w:rPr>
          <w:b w:val="0"/>
          <w:bCs w:val="0"/>
          <w:sz w:val="20"/>
          <w:szCs w:val="20"/>
        </w:rPr>
        <w:t xml:space="preserve">от </w:t>
      </w:r>
      <w:r>
        <w:rPr>
          <w:b w:val="0"/>
          <w:bCs w:val="0"/>
          <w:sz w:val="20"/>
          <w:szCs w:val="20"/>
        </w:rPr>
        <w:t>_______2020 </w:t>
      </w:r>
      <w:r w:rsidRPr="005D1C79">
        <w:rPr>
          <w:b w:val="0"/>
          <w:bCs w:val="0"/>
          <w:sz w:val="20"/>
          <w:szCs w:val="20"/>
        </w:rPr>
        <w:t>г.</w:t>
      </w:r>
    </w:p>
    <w:p w:rsidR="003B008D" w:rsidRPr="005D1C79" w:rsidRDefault="003B008D" w:rsidP="003B008D">
      <w:pPr>
        <w:pStyle w:val="a8"/>
        <w:ind w:left="426" w:firstLine="6804"/>
        <w:jc w:val="right"/>
        <w:rPr>
          <w:b w:val="0"/>
          <w:bCs w:val="0"/>
          <w:sz w:val="20"/>
          <w:szCs w:val="20"/>
        </w:rPr>
      </w:pPr>
      <w:r w:rsidRPr="005D1C79">
        <w:rPr>
          <w:b w:val="0"/>
          <w:bCs w:val="0"/>
          <w:sz w:val="20"/>
          <w:szCs w:val="20"/>
        </w:rPr>
        <w:t>на оказание медицинских</w:t>
      </w:r>
    </w:p>
    <w:p w:rsidR="003B008D" w:rsidRDefault="003B008D" w:rsidP="003B008D">
      <w:pPr>
        <w:jc w:val="right"/>
        <w:rPr>
          <w:sz w:val="22"/>
          <w:szCs w:val="22"/>
        </w:rPr>
      </w:pPr>
      <w:r w:rsidRPr="005D1C79">
        <w:t>услуг</w:t>
      </w:r>
    </w:p>
    <w:tbl>
      <w:tblPr>
        <w:tblStyle w:val="a6"/>
        <w:tblpPr w:leftFromText="180" w:rightFromText="180" w:vertAnchor="page" w:horzAnchor="margin" w:tblpXSpec="center" w:tblpY="1711"/>
        <w:tblW w:w="15276" w:type="dxa"/>
        <w:tblLayout w:type="fixed"/>
        <w:tblLook w:val="04A0" w:firstRow="1" w:lastRow="0" w:firstColumn="1" w:lastColumn="0" w:noHBand="0" w:noVBand="1"/>
      </w:tblPr>
      <w:tblGrid>
        <w:gridCol w:w="622"/>
        <w:gridCol w:w="3172"/>
        <w:gridCol w:w="1474"/>
        <w:gridCol w:w="973"/>
        <w:gridCol w:w="1314"/>
        <w:gridCol w:w="3893"/>
        <w:gridCol w:w="1843"/>
        <w:gridCol w:w="993"/>
        <w:gridCol w:w="992"/>
      </w:tblGrid>
      <w:tr w:rsidR="003B008D" w:rsidRPr="003E5C5D" w:rsidTr="00DB6101">
        <w:trPr>
          <w:trHeight w:val="315"/>
        </w:trPr>
        <w:tc>
          <w:tcPr>
            <w:tcW w:w="11448" w:type="dxa"/>
            <w:gridSpan w:val="6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  <w:tc>
          <w:tcPr>
            <w:tcW w:w="3828" w:type="dxa"/>
            <w:gridSpan w:val="3"/>
            <w:noWrap/>
            <w:hideMark/>
          </w:tcPr>
          <w:p w:rsidR="003B008D" w:rsidRPr="00FF2599" w:rsidRDefault="003B008D" w:rsidP="00DB6101">
            <w:pPr>
              <w:tabs>
                <w:tab w:val="left" w:pos="1080"/>
              </w:tabs>
            </w:pPr>
            <w:r w:rsidRPr="00FF2599">
              <w:t>УТВЕРЖДАЮ:</w:t>
            </w:r>
            <w:r w:rsidR="008A1F16" w:rsidRPr="00FF2599">
              <w:t xml:space="preserve"> директор МБУК «Бригантина» Елагина Г.Н.</w:t>
            </w:r>
          </w:p>
        </w:tc>
      </w:tr>
      <w:tr w:rsidR="003B008D" w:rsidRPr="003E5C5D" w:rsidTr="00DB6101">
        <w:trPr>
          <w:trHeight w:val="85"/>
        </w:trPr>
        <w:tc>
          <w:tcPr>
            <w:tcW w:w="15276" w:type="dxa"/>
            <w:gridSpan w:val="9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315"/>
        </w:trPr>
        <w:tc>
          <w:tcPr>
            <w:tcW w:w="15276" w:type="dxa"/>
            <w:gridSpan w:val="9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СПИСОК</w:t>
            </w:r>
          </w:p>
        </w:tc>
      </w:tr>
      <w:tr w:rsidR="003B008D" w:rsidRPr="003E5C5D" w:rsidTr="00DB6101">
        <w:trPr>
          <w:trHeight w:val="315"/>
        </w:trPr>
        <w:tc>
          <w:tcPr>
            <w:tcW w:w="15276" w:type="dxa"/>
            <w:gridSpan w:val="9"/>
            <w:hideMark/>
          </w:tcPr>
          <w:p w:rsidR="003B008D" w:rsidRPr="003E5C5D" w:rsidRDefault="003B008D" w:rsidP="00906247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работников, подлежащих прохождению периодического медицинского осмотра в 201</w:t>
            </w:r>
            <w:r w:rsidR="00906247">
              <w:rPr>
                <w:b/>
                <w:bCs/>
              </w:rPr>
              <w:t>9</w:t>
            </w:r>
            <w:r w:rsidRPr="003E5C5D">
              <w:rPr>
                <w:b/>
                <w:bCs/>
              </w:rPr>
              <w:t xml:space="preserve"> г.</w:t>
            </w:r>
          </w:p>
        </w:tc>
      </w:tr>
      <w:tr w:rsidR="003B008D" w:rsidRPr="003E5C5D" w:rsidTr="00DB6101">
        <w:trPr>
          <w:trHeight w:val="315"/>
        </w:trPr>
        <w:tc>
          <w:tcPr>
            <w:tcW w:w="3794" w:type="dxa"/>
            <w:gridSpan w:val="2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Полное наименование организации:</w:t>
            </w:r>
          </w:p>
        </w:tc>
        <w:tc>
          <w:tcPr>
            <w:tcW w:w="3761" w:type="dxa"/>
            <w:gridSpan w:val="3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</w:pPr>
            <w:r w:rsidRPr="00FF2599">
              <w:rPr>
                <w:b/>
                <w:bCs/>
              </w:rPr>
              <w:t>Муниципальное бюджетное учреждение культуры «Бригантина»</w:t>
            </w:r>
          </w:p>
        </w:tc>
        <w:tc>
          <w:tcPr>
            <w:tcW w:w="3893" w:type="dxa"/>
            <w:noWrap/>
            <w:hideMark/>
          </w:tcPr>
          <w:p w:rsidR="003B008D" w:rsidRPr="00FF2599" w:rsidRDefault="003B008D" w:rsidP="00DB6101">
            <w:pPr>
              <w:tabs>
                <w:tab w:val="left" w:pos="1080"/>
              </w:tabs>
            </w:pPr>
            <w:r w:rsidRPr="00FF2599">
              <w:t>Телефон:</w:t>
            </w:r>
          </w:p>
        </w:tc>
        <w:tc>
          <w:tcPr>
            <w:tcW w:w="3828" w:type="dxa"/>
            <w:gridSpan w:val="3"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</w:pPr>
            <w:r w:rsidRPr="00FF2599">
              <w:rPr>
                <w:b/>
                <w:bCs/>
              </w:rPr>
              <w:t>(351) 734-88-28</w:t>
            </w:r>
          </w:p>
        </w:tc>
      </w:tr>
      <w:tr w:rsidR="003B008D" w:rsidRPr="003E5C5D" w:rsidTr="00DB6101">
        <w:trPr>
          <w:trHeight w:val="315"/>
        </w:trPr>
        <w:tc>
          <w:tcPr>
            <w:tcW w:w="3794" w:type="dxa"/>
            <w:gridSpan w:val="2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Краткое наименование организации:</w:t>
            </w:r>
          </w:p>
        </w:tc>
        <w:tc>
          <w:tcPr>
            <w:tcW w:w="11482" w:type="dxa"/>
            <w:gridSpan w:val="7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</w:pPr>
            <w:r w:rsidRPr="00FF2599">
              <w:rPr>
                <w:b/>
                <w:bCs/>
              </w:rPr>
              <w:t>МБУК «Бригантина»</w:t>
            </w:r>
          </w:p>
        </w:tc>
      </w:tr>
      <w:tr w:rsidR="003B008D" w:rsidRPr="003E5C5D" w:rsidTr="00DB6101">
        <w:trPr>
          <w:trHeight w:val="315"/>
        </w:trPr>
        <w:tc>
          <w:tcPr>
            <w:tcW w:w="3794" w:type="dxa"/>
            <w:gridSpan w:val="2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Код ОКВЭД</w:t>
            </w:r>
          </w:p>
        </w:tc>
        <w:tc>
          <w:tcPr>
            <w:tcW w:w="11482" w:type="dxa"/>
            <w:gridSpan w:val="7"/>
            <w:noWrap/>
            <w:hideMark/>
          </w:tcPr>
          <w:p w:rsidR="003B008D" w:rsidRPr="00FF2599" w:rsidRDefault="00FF2599" w:rsidP="00DB6101">
            <w:pPr>
              <w:tabs>
                <w:tab w:val="left" w:pos="1080"/>
              </w:tabs>
            </w:pPr>
            <w:r>
              <w:t>90.04</w:t>
            </w:r>
            <w:bookmarkStart w:id="0" w:name="_GoBack"/>
            <w:bookmarkEnd w:id="0"/>
          </w:p>
        </w:tc>
      </w:tr>
      <w:tr w:rsidR="003B008D" w:rsidRPr="003E5C5D" w:rsidTr="00DB6101">
        <w:trPr>
          <w:trHeight w:val="315"/>
        </w:trPr>
        <w:tc>
          <w:tcPr>
            <w:tcW w:w="3794" w:type="dxa"/>
            <w:gridSpan w:val="2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Юридический адрес:</w:t>
            </w:r>
          </w:p>
        </w:tc>
        <w:tc>
          <w:tcPr>
            <w:tcW w:w="11482" w:type="dxa"/>
            <w:gridSpan w:val="7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</w:pPr>
            <w:r w:rsidRPr="00FF2599">
              <w:rPr>
                <w:b/>
                <w:bCs/>
              </w:rPr>
              <w:t>454901, г. Челябинск, ул. Капитанская, 10А</w:t>
            </w:r>
          </w:p>
        </w:tc>
      </w:tr>
      <w:tr w:rsidR="003B008D" w:rsidRPr="003E5C5D" w:rsidTr="00DB6101">
        <w:trPr>
          <w:trHeight w:val="315"/>
        </w:trPr>
        <w:tc>
          <w:tcPr>
            <w:tcW w:w="3794" w:type="dxa"/>
            <w:gridSpan w:val="2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Фактический адрес:</w:t>
            </w:r>
          </w:p>
        </w:tc>
        <w:tc>
          <w:tcPr>
            <w:tcW w:w="11482" w:type="dxa"/>
            <w:gridSpan w:val="7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</w:pPr>
            <w:r w:rsidRPr="00FF2599">
              <w:rPr>
                <w:b/>
                <w:bCs/>
              </w:rPr>
              <w:t>454901, г. Челябинск, ул. Капитанская, 10А</w:t>
            </w:r>
          </w:p>
        </w:tc>
      </w:tr>
      <w:tr w:rsidR="003B008D" w:rsidRPr="003E5C5D" w:rsidTr="00DB6101">
        <w:trPr>
          <w:trHeight w:val="315"/>
        </w:trPr>
        <w:tc>
          <w:tcPr>
            <w:tcW w:w="3794" w:type="dxa"/>
            <w:gridSpan w:val="2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Ф.И.О. Руководителя:</w:t>
            </w:r>
          </w:p>
        </w:tc>
        <w:tc>
          <w:tcPr>
            <w:tcW w:w="11482" w:type="dxa"/>
            <w:gridSpan w:val="7"/>
            <w:noWrap/>
            <w:hideMark/>
          </w:tcPr>
          <w:p w:rsidR="003B008D" w:rsidRPr="003E5C5D" w:rsidRDefault="008A1F16" w:rsidP="00DB6101">
            <w:pPr>
              <w:tabs>
                <w:tab w:val="left" w:pos="1080"/>
              </w:tabs>
            </w:pPr>
            <w:r>
              <w:t>Директор Елагина Галина Николаевна</w:t>
            </w:r>
          </w:p>
        </w:tc>
      </w:tr>
      <w:tr w:rsidR="003B008D" w:rsidRPr="003E5C5D" w:rsidTr="00DB6101">
        <w:trPr>
          <w:trHeight w:val="218"/>
        </w:trPr>
        <w:tc>
          <w:tcPr>
            <w:tcW w:w="15276" w:type="dxa"/>
            <w:gridSpan w:val="9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233"/>
        </w:trPr>
        <w:tc>
          <w:tcPr>
            <w:tcW w:w="7555" w:type="dxa"/>
            <w:gridSpan w:val="5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3E5C5D">
              <w:t>Численность работающих всего:</w:t>
            </w:r>
            <w:r w:rsidR="008A1F16">
              <w:t xml:space="preserve"> 27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в том числе женщин</w:t>
            </w:r>
          </w:p>
        </w:tc>
        <w:tc>
          <w:tcPr>
            <w:tcW w:w="1843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22</w:t>
            </w:r>
          </w:p>
        </w:tc>
        <w:tc>
          <w:tcPr>
            <w:tcW w:w="993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255"/>
        </w:trPr>
        <w:tc>
          <w:tcPr>
            <w:tcW w:w="6241" w:type="dxa"/>
            <w:gridSpan w:val="4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Численность работающих во вредных условиях труда (по приложению 1) всего</w:t>
            </w:r>
          </w:p>
        </w:tc>
        <w:tc>
          <w:tcPr>
            <w:tcW w:w="1314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0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в том числе женщин</w:t>
            </w:r>
          </w:p>
        </w:tc>
        <w:tc>
          <w:tcPr>
            <w:tcW w:w="1843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0</w:t>
            </w:r>
          </w:p>
        </w:tc>
        <w:tc>
          <w:tcPr>
            <w:tcW w:w="993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255"/>
        </w:trPr>
        <w:tc>
          <w:tcPr>
            <w:tcW w:w="6241" w:type="dxa"/>
            <w:gridSpan w:val="4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Численность работающих (только прил. 2 - п. 14-27)</w:t>
            </w:r>
          </w:p>
        </w:tc>
        <w:tc>
          <w:tcPr>
            <w:tcW w:w="1314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27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в том числе женщин</w:t>
            </w:r>
          </w:p>
        </w:tc>
        <w:tc>
          <w:tcPr>
            <w:tcW w:w="1843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22</w:t>
            </w:r>
            <w:r w:rsidR="003B008D" w:rsidRPr="00FF2599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263"/>
        </w:trPr>
        <w:tc>
          <w:tcPr>
            <w:tcW w:w="6241" w:type="dxa"/>
            <w:gridSpan w:val="4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Численность работающих не достигших возраста 18 лет</w:t>
            </w:r>
          </w:p>
        </w:tc>
        <w:tc>
          <w:tcPr>
            <w:tcW w:w="1314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0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в том числе женщин</w:t>
            </w:r>
          </w:p>
        </w:tc>
        <w:tc>
          <w:tcPr>
            <w:tcW w:w="1843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0</w:t>
            </w:r>
          </w:p>
        </w:tc>
        <w:tc>
          <w:tcPr>
            <w:tcW w:w="993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255"/>
        </w:trPr>
        <w:tc>
          <w:tcPr>
            <w:tcW w:w="6241" w:type="dxa"/>
            <w:gridSpan w:val="4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Количество подлежащих медосмотрам всего</w:t>
            </w:r>
          </w:p>
        </w:tc>
        <w:tc>
          <w:tcPr>
            <w:tcW w:w="1314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27</w:t>
            </w:r>
            <w:r w:rsidR="003B008D" w:rsidRPr="00FF2599">
              <w:rPr>
                <w:b/>
                <w:bCs/>
              </w:rPr>
              <w:t xml:space="preserve"> 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в том числе женщин</w:t>
            </w:r>
          </w:p>
        </w:tc>
        <w:tc>
          <w:tcPr>
            <w:tcW w:w="1843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22</w:t>
            </w:r>
          </w:p>
        </w:tc>
        <w:tc>
          <w:tcPr>
            <w:tcW w:w="993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255"/>
        </w:trPr>
        <w:tc>
          <w:tcPr>
            <w:tcW w:w="6241" w:type="dxa"/>
            <w:gridSpan w:val="4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Количество подлежащих медосмотрам не достигших 18 лет</w:t>
            </w:r>
          </w:p>
        </w:tc>
        <w:tc>
          <w:tcPr>
            <w:tcW w:w="1314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0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в том числе женщин</w:t>
            </w:r>
          </w:p>
        </w:tc>
        <w:tc>
          <w:tcPr>
            <w:tcW w:w="1843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0</w:t>
            </w:r>
          </w:p>
        </w:tc>
        <w:tc>
          <w:tcPr>
            <w:tcW w:w="993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278"/>
        </w:trPr>
        <w:tc>
          <w:tcPr>
            <w:tcW w:w="6241" w:type="dxa"/>
            <w:gridSpan w:val="4"/>
            <w:noWrap/>
            <w:hideMark/>
          </w:tcPr>
          <w:p w:rsidR="003B008D" w:rsidRPr="003E5C5D" w:rsidRDefault="003B008D" w:rsidP="008A1F16">
            <w:pPr>
              <w:tabs>
                <w:tab w:val="left" w:pos="1080"/>
              </w:tabs>
            </w:pPr>
            <w:r w:rsidRPr="003E5C5D">
              <w:t>Количество подлежащих  медосмотрам в 20</w:t>
            </w:r>
            <w:r w:rsidR="008A1F16">
              <w:t>20</w:t>
            </w:r>
            <w:r w:rsidRPr="003E5C5D">
              <w:t xml:space="preserve"> году всего</w:t>
            </w:r>
          </w:p>
        </w:tc>
        <w:tc>
          <w:tcPr>
            <w:tcW w:w="1314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27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  <w:r w:rsidRPr="003E5C5D">
              <w:t>в том числе женщин</w:t>
            </w:r>
          </w:p>
        </w:tc>
        <w:tc>
          <w:tcPr>
            <w:tcW w:w="1843" w:type="dxa"/>
            <w:noWrap/>
            <w:hideMark/>
          </w:tcPr>
          <w:p w:rsidR="003B008D" w:rsidRPr="00FF2599" w:rsidRDefault="008A1F16" w:rsidP="00DB6101">
            <w:pPr>
              <w:tabs>
                <w:tab w:val="left" w:pos="1080"/>
              </w:tabs>
              <w:rPr>
                <w:b/>
                <w:bCs/>
              </w:rPr>
            </w:pPr>
            <w:r w:rsidRPr="00FF2599">
              <w:rPr>
                <w:b/>
                <w:bCs/>
              </w:rPr>
              <w:t>22</w:t>
            </w:r>
          </w:p>
        </w:tc>
        <w:tc>
          <w:tcPr>
            <w:tcW w:w="993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</w:pPr>
          </w:p>
        </w:tc>
      </w:tr>
      <w:tr w:rsidR="003B008D" w:rsidRPr="003E5C5D" w:rsidTr="00DB6101">
        <w:trPr>
          <w:trHeight w:val="518"/>
        </w:trPr>
        <w:tc>
          <w:tcPr>
            <w:tcW w:w="622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№ п\п</w:t>
            </w:r>
          </w:p>
        </w:tc>
        <w:tc>
          <w:tcPr>
            <w:tcW w:w="3172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Ф.И.О.</w:t>
            </w:r>
          </w:p>
        </w:tc>
        <w:tc>
          <w:tcPr>
            <w:tcW w:w="1474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Дата рождения</w:t>
            </w:r>
          </w:p>
        </w:tc>
        <w:tc>
          <w:tcPr>
            <w:tcW w:w="973" w:type="dxa"/>
            <w:hideMark/>
          </w:tcPr>
          <w:p w:rsidR="003B008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 xml:space="preserve">Пол </w:t>
            </w:r>
          </w:p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(Ж/ М)</w:t>
            </w:r>
          </w:p>
        </w:tc>
        <w:tc>
          <w:tcPr>
            <w:tcW w:w="1314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Профессия</w:t>
            </w:r>
          </w:p>
        </w:tc>
        <w:tc>
          <w:tcPr>
            <w:tcW w:w="38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Шифр вредности (по приказу 302н)</w:t>
            </w:r>
          </w:p>
        </w:tc>
        <w:tc>
          <w:tcPr>
            <w:tcW w:w="184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Адрес</w:t>
            </w:r>
          </w:p>
        </w:tc>
        <w:tc>
          <w:tcPr>
            <w:tcW w:w="993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Телефон</w:t>
            </w:r>
          </w:p>
        </w:tc>
        <w:tc>
          <w:tcPr>
            <w:tcW w:w="992" w:type="dxa"/>
            <w:hideMark/>
          </w:tcPr>
          <w:p w:rsidR="003B008D" w:rsidRPr="003E5C5D" w:rsidRDefault="003B008D" w:rsidP="00DB610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3E5C5D">
              <w:rPr>
                <w:b/>
                <w:bCs/>
              </w:rPr>
              <w:t>Стаж работы</w:t>
            </w:r>
          </w:p>
        </w:tc>
      </w:tr>
      <w:tr w:rsidR="009C2800" w:rsidRPr="003E5C5D" w:rsidTr="009C2800">
        <w:trPr>
          <w:trHeight w:val="675"/>
        </w:trPr>
        <w:tc>
          <w:tcPr>
            <w:tcW w:w="622" w:type="dxa"/>
            <w:noWrap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1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Елагина Галина Николаевна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26.03.1971</w:t>
            </w:r>
          </w:p>
        </w:tc>
        <w:tc>
          <w:tcPr>
            <w:tcW w:w="973" w:type="dxa"/>
            <w:noWrap/>
          </w:tcPr>
          <w:p w:rsidR="009C2800" w:rsidRPr="00FF2599" w:rsidRDefault="009C2800" w:rsidP="00DB6101">
            <w:pPr>
              <w:tabs>
                <w:tab w:val="left" w:pos="1080"/>
              </w:tabs>
            </w:pPr>
            <w:r w:rsidRPr="00FF2599">
              <w:t>Ж</w:t>
            </w:r>
          </w:p>
        </w:tc>
        <w:tc>
          <w:tcPr>
            <w:tcW w:w="1314" w:type="dxa"/>
          </w:tcPr>
          <w:p w:rsidR="009C2800" w:rsidRPr="00FF2599" w:rsidRDefault="009C2800" w:rsidP="005910F5">
            <w:pPr>
              <w:rPr>
                <w:sz w:val="16"/>
                <w:szCs w:val="16"/>
              </w:rPr>
            </w:pPr>
            <w:r w:rsidRPr="00FF2599">
              <w:rPr>
                <w:sz w:val="16"/>
                <w:szCs w:val="16"/>
              </w:rPr>
              <w:t xml:space="preserve">Директор </w:t>
            </w:r>
          </w:p>
        </w:tc>
        <w:tc>
          <w:tcPr>
            <w:tcW w:w="3893" w:type="dxa"/>
          </w:tcPr>
          <w:p w:rsidR="009C2800" w:rsidRPr="00FF2599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 w:rsidRPr="00FF2599">
              <w:rPr>
                <w:i/>
                <w:iCs/>
              </w:rPr>
              <w:t>Нет</w:t>
            </w:r>
          </w:p>
        </w:tc>
        <w:tc>
          <w:tcPr>
            <w:tcW w:w="1843" w:type="dxa"/>
            <w:hideMark/>
          </w:tcPr>
          <w:p w:rsidR="009C2800" w:rsidRPr="00FF2599" w:rsidRDefault="00FF2599" w:rsidP="00DB6101">
            <w:pPr>
              <w:tabs>
                <w:tab w:val="left" w:pos="1080"/>
              </w:tabs>
            </w:pPr>
            <w:r w:rsidRPr="00FF2599">
              <w:t>Г. Челябинск, ул. Краснознаменная, 5-1</w:t>
            </w:r>
          </w:p>
        </w:tc>
        <w:tc>
          <w:tcPr>
            <w:tcW w:w="993" w:type="dxa"/>
            <w:noWrap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9C2800">
        <w:trPr>
          <w:trHeight w:val="288"/>
        </w:trPr>
        <w:tc>
          <w:tcPr>
            <w:tcW w:w="622" w:type="dxa"/>
            <w:noWrap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2" w:type="dxa"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Сергеева Виктория Эдуардовна</w:t>
            </w:r>
          </w:p>
        </w:tc>
        <w:tc>
          <w:tcPr>
            <w:tcW w:w="1474" w:type="dxa"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06.01.1988</w:t>
            </w:r>
          </w:p>
        </w:tc>
        <w:tc>
          <w:tcPr>
            <w:tcW w:w="973" w:type="dxa"/>
            <w:noWrap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  <w:r>
              <w:t>Челябинская обл</w:t>
            </w:r>
            <w:r w:rsidR="00FF2599">
              <w:t>.</w:t>
            </w:r>
            <w:r>
              <w:t>, г. Троицк, ул. Медведева, 1-29</w:t>
            </w:r>
          </w:p>
        </w:tc>
        <w:tc>
          <w:tcPr>
            <w:tcW w:w="993" w:type="dxa"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9C2800">
        <w:trPr>
          <w:trHeight w:val="292"/>
        </w:trPr>
        <w:tc>
          <w:tcPr>
            <w:tcW w:w="622" w:type="dxa"/>
            <w:noWrap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72" w:type="dxa"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Точнева Светлана Геннадьевна</w:t>
            </w:r>
          </w:p>
        </w:tc>
        <w:tc>
          <w:tcPr>
            <w:tcW w:w="1474" w:type="dxa"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02.04.1973</w:t>
            </w:r>
          </w:p>
        </w:tc>
        <w:tc>
          <w:tcPr>
            <w:tcW w:w="973" w:type="dxa"/>
            <w:noWrap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  <w:hideMark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  <w:r w:rsidR="00FF2599">
              <w:t>Г. Челябинск, ул. Дубовая, 13-1</w:t>
            </w:r>
          </w:p>
        </w:tc>
        <w:tc>
          <w:tcPr>
            <w:tcW w:w="993" w:type="dxa"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  <w:hideMark/>
          </w:tcPr>
          <w:p w:rsidR="009C2800" w:rsidRPr="003E5C5D" w:rsidRDefault="009C2800" w:rsidP="00DB6101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Беспалова Ольга Петровна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26.03.1973</w:t>
            </w:r>
          </w:p>
        </w:tc>
        <w:tc>
          <w:tcPr>
            <w:tcW w:w="973" w:type="dxa"/>
            <w:noWrap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 xml:space="preserve">Бухгалтер 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DB6101">
            <w:pPr>
              <w:tabs>
                <w:tab w:val="left" w:pos="1080"/>
              </w:tabs>
            </w:pPr>
            <w:r>
              <w:t>Челябинская обл., Сосновский р-н, п. Крутоярский, ул. Чкалова, 5</w:t>
            </w:r>
          </w:p>
        </w:tc>
        <w:tc>
          <w:tcPr>
            <w:tcW w:w="99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AE03B5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Костянова Надежда Кирилловна</w:t>
            </w:r>
          </w:p>
        </w:tc>
        <w:tc>
          <w:tcPr>
            <w:tcW w:w="1474" w:type="dxa"/>
          </w:tcPr>
          <w:p w:rsidR="009C2800" w:rsidRPr="00AE03B5" w:rsidRDefault="009C2800" w:rsidP="005910F5">
            <w:pPr>
              <w:rPr>
                <w:sz w:val="16"/>
                <w:szCs w:val="16"/>
              </w:rPr>
            </w:pPr>
            <w:r w:rsidRPr="00AE03B5">
              <w:rPr>
                <w:sz w:val="16"/>
                <w:szCs w:val="16"/>
              </w:rPr>
              <w:t>01.09.1963</w:t>
            </w:r>
          </w:p>
        </w:tc>
        <w:tc>
          <w:tcPr>
            <w:tcW w:w="973" w:type="dxa"/>
            <w:noWrap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Старший администратор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DB6101">
            <w:pPr>
              <w:tabs>
                <w:tab w:val="left" w:pos="1080"/>
              </w:tabs>
            </w:pPr>
            <w:r>
              <w:t>Челябинская обл., Сосновский р-н, д. Таловка, ул. Центральная, 10-1</w:t>
            </w:r>
          </w:p>
        </w:tc>
        <w:tc>
          <w:tcPr>
            <w:tcW w:w="99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Блинова</w:t>
            </w:r>
            <w:r w:rsidRPr="00757BED">
              <w:rPr>
                <w:sz w:val="16"/>
                <w:szCs w:val="16"/>
              </w:rPr>
              <w:t xml:space="preserve"> Евгения Владимировна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27.11.1984</w:t>
            </w:r>
          </w:p>
        </w:tc>
        <w:tc>
          <w:tcPr>
            <w:tcW w:w="973" w:type="dxa"/>
            <w:noWrap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Художественный руководитель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DB6101">
            <w:pPr>
              <w:tabs>
                <w:tab w:val="left" w:pos="1080"/>
              </w:tabs>
            </w:pPr>
            <w:r>
              <w:t>Г. Челябинск, ул. Татьяничевой, 55</w:t>
            </w:r>
          </w:p>
        </w:tc>
        <w:tc>
          <w:tcPr>
            <w:tcW w:w="99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Хамидуллина Алина Альбертовна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09.11.1994</w:t>
            </w:r>
          </w:p>
        </w:tc>
        <w:tc>
          <w:tcPr>
            <w:tcW w:w="973" w:type="dxa"/>
            <w:noWrap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Г. Челябинск, ул. Дмитрия Неаполитанова, 22-78</w:t>
            </w:r>
          </w:p>
        </w:tc>
        <w:tc>
          <w:tcPr>
            <w:tcW w:w="99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Истранина</w:t>
            </w:r>
            <w:r w:rsidRPr="00757BED">
              <w:rPr>
                <w:sz w:val="16"/>
                <w:szCs w:val="16"/>
              </w:rPr>
              <w:t xml:space="preserve"> Ксения Николаевна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30.03.1992</w:t>
            </w:r>
          </w:p>
        </w:tc>
        <w:tc>
          <w:tcPr>
            <w:tcW w:w="973" w:type="dxa"/>
            <w:noWrap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DB6101">
            <w:pPr>
              <w:tabs>
                <w:tab w:val="left" w:pos="1080"/>
              </w:tabs>
            </w:pPr>
            <w:r>
              <w:t>Г. Челябинск, ул. Электростальская, 1-19</w:t>
            </w:r>
          </w:p>
        </w:tc>
        <w:tc>
          <w:tcPr>
            <w:tcW w:w="99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Шергунов Илья Андреевич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29.03.1992</w:t>
            </w:r>
          </w:p>
        </w:tc>
        <w:tc>
          <w:tcPr>
            <w:tcW w:w="973" w:type="dxa"/>
            <w:noWrap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М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DB610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  <w:r>
              <w:t>Тюменская обл., г. Тобольск, ул. 10 МИКР., 71-21</w:t>
            </w:r>
          </w:p>
        </w:tc>
        <w:tc>
          <w:tcPr>
            <w:tcW w:w="993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DB6101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AE03B5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Ленева Екатерина Васильевна</w:t>
            </w:r>
          </w:p>
        </w:tc>
        <w:tc>
          <w:tcPr>
            <w:tcW w:w="1474" w:type="dxa"/>
          </w:tcPr>
          <w:p w:rsidR="009C2800" w:rsidRPr="00AE03B5" w:rsidRDefault="009C2800" w:rsidP="005910F5">
            <w:pPr>
              <w:rPr>
                <w:sz w:val="16"/>
                <w:szCs w:val="16"/>
              </w:rPr>
            </w:pPr>
            <w:r w:rsidRPr="00AE03B5">
              <w:rPr>
                <w:sz w:val="16"/>
                <w:szCs w:val="16"/>
              </w:rPr>
              <w:t>05.03.2001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 xml:space="preserve">Культорганизатор 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 w:rsidRPr="003E5C5D">
              <w:rPr>
                <w:i/>
                <w:iCs/>
              </w:rPr>
              <w:t> </w:t>
            </w: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 w:rsidR="00FF2599">
              <w:t>Г. Челябинск, ул. Первомайская, 20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Каландарова Ирина Леонидовна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16.11.1988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 w:rsidRPr="003E5C5D">
              <w:rPr>
                <w:i/>
                <w:iCs/>
              </w:rPr>
              <w:t> </w:t>
            </w: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 w:rsidR="00FF2599">
              <w:t>Г. Челябинск, ул. Дмитрия Неаполитанова, 26-117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Грибова Татьяна Игоревна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05.11.1988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Оренбургская обл., г. Орск, ул. Тамбовская, 10-111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Панфилова Светлана Викторовна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14.02.1967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Заведующий костюмерной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Г. Челябинск, ул. Якорная, 6-13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Шаповалов Антон Владимирович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20.11.1989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М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8A1F16">
            <w:pPr>
              <w:tabs>
                <w:tab w:val="left" w:pos="1080"/>
              </w:tabs>
            </w:pPr>
            <w:r>
              <w:t>Г. Челябинск, ул. Семеноводческая, 6-6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Гафарова Лариса Ковеевна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16.03.1972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8A1F16">
            <w:pPr>
              <w:tabs>
                <w:tab w:val="left" w:pos="1080"/>
              </w:tabs>
            </w:pPr>
            <w:r>
              <w:t>Г. Челябинск, ул. Восточная 2-я, 6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72" w:type="dxa"/>
          </w:tcPr>
          <w:p w:rsidR="009C2800" w:rsidRPr="00AE03B5" w:rsidRDefault="009C2800" w:rsidP="005910F5">
            <w:pPr>
              <w:rPr>
                <w:sz w:val="16"/>
                <w:szCs w:val="16"/>
              </w:rPr>
            </w:pPr>
            <w:r w:rsidRPr="00AE03B5">
              <w:rPr>
                <w:sz w:val="16"/>
                <w:szCs w:val="16"/>
              </w:rPr>
              <w:t>Гордеева Александра Геннадьевна</w:t>
            </w:r>
          </w:p>
        </w:tc>
        <w:tc>
          <w:tcPr>
            <w:tcW w:w="1474" w:type="dxa"/>
          </w:tcPr>
          <w:p w:rsidR="009C2800" w:rsidRPr="00327CC8" w:rsidRDefault="009C2800" w:rsidP="005910F5">
            <w:pPr>
              <w:rPr>
                <w:sz w:val="16"/>
                <w:szCs w:val="16"/>
              </w:rPr>
            </w:pPr>
            <w:r w:rsidRPr="00327CC8">
              <w:rPr>
                <w:sz w:val="16"/>
                <w:szCs w:val="16"/>
              </w:rPr>
              <w:t>04.05.1997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 w:rsidRPr="003E5C5D">
              <w:rPr>
                <w:i/>
                <w:iCs/>
              </w:rPr>
              <w:t> </w:t>
            </w: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>
              <w:t>Г. Екатеринбург, ул. Татищева, 125-13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Громачева Лиана Мадияровна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08.12.1979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 w:rsidRPr="003E5C5D">
              <w:rPr>
                <w:i/>
                <w:iCs/>
              </w:rPr>
              <w:t> </w:t>
            </w: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  <w:r w:rsidR="00FF2599">
              <w:t>Г. Челябинск, ул. Огневая, 20-2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Турик Марина Владимировна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21.06.1962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8A1F16">
            <w:pPr>
              <w:tabs>
                <w:tab w:val="left" w:pos="1080"/>
              </w:tabs>
            </w:pPr>
            <w:r>
              <w:t>Г. Челябинск, ул. Шаумяна, 71А-17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Прокопьева Ирина Владимировна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06.03.1961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8A1F16">
            <w:pPr>
              <w:tabs>
                <w:tab w:val="left" w:pos="1080"/>
              </w:tabs>
            </w:pPr>
            <w:r>
              <w:t>Г. Челябинск, ул. Зерновая, 8-4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Кусков Евгений Викторович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24.12.1998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М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Художник по свету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8A1F16">
            <w:pPr>
              <w:tabs>
                <w:tab w:val="left" w:pos="1080"/>
              </w:tabs>
            </w:pPr>
            <w:r>
              <w:t>Г. Челябинск, ул. ГОРОДОК 11-А, 282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Беспалов Сергей Александрович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20.07.1992</w:t>
            </w:r>
          </w:p>
        </w:tc>
        <w:tc>
          <w:tcPr>
            <w:tcW w:w="973" w:type="dxa"/>
            <w:noWrap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М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 xml:space="preserve">Звукооператор </w:t>
            </w:r>
          </w:p>
        </w:tc>
        <w:tc>
          <w:tcPr>
            <w:tcW w:w="3893" w:type="dxa"/>
          </w:tcPr>
          <w:p w:rsidR="009C2800" w:rsidRPr="003E5C5D" w:rsidRDefault="009C2800" w:rsidP="008A1F16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  <w:r>
              <w:t>Челябинская обл., Сосновский р-н, п. Крутоярский, ул. Чкалова, 23</w:t>
            </w:r>
          </w:p>
        </w:tc>
        <w:tc>
          <w:tcPr>
            <w:tcW w:w="993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8A1F16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Носова Любовь Александровна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10.01.1953</w:t>
            </w:r>
          </w:p>
        </w:tc>
        <w:tc>
          <w:tcPr>
            <w:tcW w:w="973" w:type="dxa"/>
            <w:noWrap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 xml:space="preserve">Вахтер </w:t>
            </w:r>
          </w:p>
        </w:tc>
        <w:tc>
          <w:tcPr>
            <w:tcW w:w="3893" w:type="dxa"/>
          </w:tcPr>
          <w:p w:rsidR="009C2800" w:rsidRPr="003E5C5D" w:rsidRDefault="009C2800" w:rsidP="009C2800">
            <w:pPr>
              <w:tabs>
                <w:tab w:val="left" w:pos="1080"/>
              </w:tabs>
              <w:rPr>
                <w:i/>
                <w:iCs/>
              </w:rPr>
            </w:pPr>
            <w:r w:rsidRPr="003E5C5D">
              <w:rPr>
                <w:i/>
                <w:iCs/>
              </w:rPr>
              <w:t> </w:t>
            </w: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  <w:r w:rsidR="00FF2599">
              <w:t>Г. Челябинск, ул. Дубовая, 18А-1</w:t>
            </w:r>
          </w:p>
        </w:tc>
        <w:tc>
          <w:tcPr>
            <w:tcW w:w="99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Сапегина Оксана Михайловна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16.04.1970</w:t>
            </w:r>
          </w:p>
        </w:tc>
        <w:tc>
          <w:tcPr>
            <w:tcW w:w="973" w:type="dxa"/>
            <w:noWrap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 xml:space="preserve">Вахтер </w:t>
            </w:r>
          </w:p>
        </w:tc>
        <w:tc>
          <w:tcPr>
            <w:tcW w:w="3893" w:type="dxa"/>
          </w:tcPr>
          <w:p w:rsidR="009C2800" w:rsidRPr="003E5C5D" w:rsidRDefault="009C2800" w:rsidP="009C2800">
            <w:pPr>
              <w:tabs>
                <w:tab w:val="left" w:pos="1080"/>
              </w:tabs>
              <w:rPr>
                <w:i/>
                <w:iCs/>
              </w:rPr>
            </w:pPr>
            <w:r w:rsidRPr="003E5C5D">
              <w:rPr>
                <w:i/>
                <w:iCs/>
              </w:rPr>
              <w:t> </w:t>
            </w: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  <w:r w:rsidR="00FF2599">
              <w:t xml:space="preserve">Г. Челябинск, ул. Огневая, </w:t>
            </w:r>
          </w:p>
        </w:tc>
        <w:tc>
          <w:tcPr>
            <w:tcW w:w="99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</w:p>
        </w:tc>
        <w:tc>
          <w:tcPr>
            <w:tcW w:w="992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  <w:r w:rsidRPr="003E5C5D">
              <w:t> </w:t>
            </w: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Софьин Андрей Геннадьевич</w:t>
            </w:r>
          </w:p>
        </w:tc>
        <w:tc>
          <w:tcPr>
            <w:tcW w:w="147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09.12.1963</w:t>
            </w:r>
          </w:p>
        </w:tc>
        <w:tc>
          <w:tcPr>
            <w:tcW w:w="973" w:type="dxa"/>
            <w:noWrap/>
          </w:tcPr>
          <w:p w:rsidR="009C2800" w:rsidRPr="003E5C5D" w:rsidRDefault="009C2800" w:rsidP="009C2800">
            <w:pPr>
              <w:tabs>
                <w:tab w:val="left" w:pos="1080"/>
              </w:tabs>
            </w:pPr>
            <w:r>
              <w:t>М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3893" w:type="dxa"/>
          </w:tcPr>
          <w:p w:rsidR="009C2800" w:rsidRPr="003E5C5D" w:rsidRDefault="009C2800" w:rsidP="009C2800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9C2800">
            <w:pPr>
              <w:tabs>
                <w:tab w:val="left" w:pos="1080"/>
              </w:tabs>
            </w:pPr>
            <w:r>
              <w:t xml:space="preserve">Г. Челябинск, ул. </w:t>
            </w:r>
            <w:r w:rsidR="009C2800">
              <w:t>Доватора, 20А-46</w:t>
            </w:r>
          </w:p>
        </w:tc>
        <w:tc>
          <w:tcPr>
            <w:tcW w:w="99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AE03B5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72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Маргарита Константиновна</w:t>
            </w:r>
          </w:p>
        </w:tc>
        <w:tc>
          <w:tcPr>
            <w:tcW w:w="1474" w:type="dxa"/>
          </w:tcPr>
          <w:p w:rsidR="009C2800" w:rsidRPr="00CC7F9A" w:rsidRDefault="009C2800" w:rsidP="005910F5">
            <w:pPr>
              <w:rPr>
                <w:sz w:val="16"/>
                <w:szCs w:val="16"/>
              </w:rPr>
            </w:pPr>
            <w:r w:rsidRPr="00CC7F9A">
              <w:rPr>
                <w:sz w:val="16"/>
                <w:szCs w:val="16"/>
              </w:rPr>
              <w:t>21.02.1999</w:t>
            </w:r>
          </w:p>
        </w:tc>
        <w:tc>
          <w:tcPr>
            <w:tcW w:w="973" w:type="dxa"/>
            <w:noWrap/>
          </w:tcPr>
          <w:p w:rsidR="009C2800" w:rsidRPr="003E5C5D" w:rsidRDefault="009C2800" w:rsidP="009C2800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3893" w:type="dxa"/>
          </w:tcPr>
          <w:p w:rsidR="009C2800" w:rsidRPr="003E5C5D" w:rsidRDefault="009C2800" w:rsidP="009C2800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9C2800">
            <w:pPr>
              <w:tabs>
                <w:tab w:val="left" w:pos="1080"/>
              </w:tabs>
            </w:pPr>
            <w:r>
              <w:t>Г. Челябинск, ул. Кирова, 2-93</w:t>
            </w:r>
          </w:p>
        </w:tc>
        <w:tc>
          <w:tcPr>
            <w:tcW w:w="99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Pr="00AE03B5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72" w:type="dxa"/>
          </w:tcPr>
          <w:p w:rsidR="009C2800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Рогожина Елена Петровна</w:t>
            </w:r>
          </w:p>
        </w:tc>
        <w:tc>
          <w:tcPr>
            <w:tcW w:w="1474" w:type="dxa"/>
          </w:tcPr>
          <w:p w:rsidR="009C2800" w:rsidRPr="00CC7F9A" w:rsidRDefault="009C2800" w:rsidP="005910F5">
            <w:pPr>
              <w:rPr>
                <w:sz w:val="16"/>
                <w:szCs w:val="16"/>
              </w:rPr>
            </w:pPr>
            <w:r w:rsidRPr="00CC7F9A">
              <w:rPr>
                <w:sz w:val="16"/>
                <w:szCs w:val="16"/>
              </w:rPr>
              <w:t>23.07.1964</w:t>
            </w:r>
          </w:p>
        </w:tc>
        <w:tc>
          <w:tcPr>
            <w:tcW w:w="973" w:type="dxa"/>
            <w:noWrap/>
          </w:tcPr>
          <w:p w:rsidR="009C2800" w:rsidRPr="003E5C5D" w:rsidRDefault="009C2800" w:rsidP="009C2800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3893" w:type="dxa"/>
          </w:tcPr>
          <w:p w:rsidR="009C2800" w:rsidRPr="003E5C5D" w:rsidRDefault="009C2800" w:rsidP="009C2800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FF2599" w:rsidP="009C2800">
            <w:pPr>
              <w:tabs>
                <w:tab w:val="left" w:pos="1080"/>
              </w:tabs>
            </w:pPr>
            <w:r>
              <w:t>Г. Челябинск, ул. Молодогвардейская, 6-4</w:t>
            </w:r>
          </w:p>
        </w:tc>
        <w:tc>
          <w:tcPr>
            <w:tcW w:w="99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</w:tr>
      <w:tr w:rsidR="009C2800" w:rsidRPr="003E5C5D" w:rsidTr="00DB6101">
        <w:trPr>
          <w:trHeight w:val="292"/>
        </w:trPr>
        <w:tc>
          <w:tcPr>
            <w:tcW w:w="622" w:type="dxa"/>
            <w:noWrap/>
          </w:tcPr>
          <w:p w:rsidR="009C2800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72" w:type="dxa"/>
          </w:tcPr>
          <w:p w:rsidR="009C2800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Квашнина Анна Андреевна</w:t>
            </w:r>
          </w:p>
        </w:tc>
        <w:tc>
          <w:tcPr>
            <w:tcW w:w="1474" w:type="dxa"/>
          </w:tcPr>
          <w:p w:rsidR="009C2800" w:rsidRPr="00CC7F9A" w:rsidRDefault="009C2800" w:rsidP="00591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08.08.2000</w:t>
            </w:r>
          </w:p>
        </w:tc>
        <w:tc>
          <w:tcPr>
            <w:tcW w:w="973" w:type="dxa"/>
            <w:noWrap/>
          </w:tcPr>
          <w:p w:rsidR="009C2800" w:rsidRPr="003E5C5D" w:rsidRDefault="009C2800" w:rsidP="009C2800">
            <w:pPr>
              <w:tabs>
                <w:tab w:val="left" w:pos="1080"/>
              </w:tabs>
            </w:pPr>
            <w:r>
              <w:t>Ж</w:t>
            </w:r>
          </w:p>
        </w:tc>
        <w:tc>
          <w:tcPr>
            <w:tcW w:w="1314" w:type="dxa"/>
          </w:tcPr>
          <w:p w:rsidR="009C2800" w:rsidRPr="00757BED" w:rsidRDefault="009C2800" w:rsidP="005910F5">
            <w:pPr>
              <w:rPr>
                <w:sz w:val="16"/>
                <w:szCs w:val="16"/>
              </w:rPr>
            </w:pPr>
            <w:r w:rsidRPr="00757BED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3893" w:type="dxa"/>
          </w:tcPr>
          <w:p w:rsidR="009C2800" w:rsidRPr="003E5C5D" w:rsidRDefault="009C2800" w:rsidP="009C2800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  <w:tc>
          <w:tcPr>
            <w:tcW w:w="184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  <w:r>
              <w:t>Г. Челябинск, ул. Дубовая, 6/8-3</w:t>
            </w:r>
          </w:p>
        </w:tc>
        <w:tc>
          <w:tcPr>
            <w:tcW w:w="993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  <w:tc>
          <w:tcPr>
            <w:tcW w:w="992" w:type="dxa"/>
          </w:tcPr>
          <w:p w:rsidR="009C2800" w:rsidRPr="003E5C5D" w:rsidRDefault="009C2800" w:rsidP="009C2800">
            <w:pPr>
              <w:tabs>
                <w:tab w:val="left" w:pos="1080"/>
              </w:tabs>
            </w:pPr>
          </w:p>
        </w:tc>
      </w:tr>
    </w:tbl>
    <w:p w:rsidR="003B008D" w:rsidRPr="00605704" w:rsidRDefault="003B008D" w:rsidP="003B008D">
      <w:pPr>
        <w:tabs>
          <w:tab w:val="left" w:pos="1080"/>
        </w:tabs>
        <w:spacing w:line="360" w:lineRule="auto"/>
        <w:ind w:left="709"/>
        <w:jc w:val="both"/>
      </w:pPr>
    </w:p>
    <w:p w:rsidR="003B008D" w:rsidRDefault="003B008D" w:rsidP="003B008D">
      <w:pPr>
        <w:pStyle w:val="a8"/>
        <w:ind w:firstLine="6804"/>
        <w:jc w:val="right"/>
        <w:rPr>
          <w:b w:val="0"/>
          <w:bCs w:val="0"/>
          <w:sz w:val="20"/>
          <w:szCs w:val="20"/>
        </w:rPr>
      </w:pPr>
    </w:p>
    <w:p w:rsidR="003B008D" w:rsidRDefault="003B008D" w:rsidP="003B008D">
      <w:pPr>
        <w:pStyle w:val="a8"/>
        <w:jc w:val="left"/>
        <w:rPr>
          <w:b w:val="0"/>
          <w:bCs w:val="0"/>
          <w:sz w:val="20"/>
          <w:szCs w:val="20"/>
        </w:rPr>
        <w:sectPr w:rsidR="003B008D" w:rsidSect="00DB6101">
          <w:pgSz w:w="16838" w:h="11906" w:orient="landscape"/>
          <w:pgMar w:top="567" w:right="539" w:bottom="850" w:left="426" w:header="708" w:footer="75" w:gutter="0"/>
          <w:cols w:space="708"/>
          <w:docGrid w:linePitch="360"/>
        </w:sectPr>
      </w:pPr>
    </w:p>
    <w:p w:rsidR="003B008D" w:rsidRDefault="003B008D" w:rsidP="003B008D"/>
    <w:p w:rsidR="003B008D" w:rsidRPr="001C666C" w:rsidRDefault="003B008D" w:rsidP="003B008D">
      <w:pPr>
        <w:ind w:firstLine="6804"/>
        <w:jc w:val="right"/>
      </w:pPr>
      <w:r>
        <w:t>Приложение № 4</w:t>
      </w:r>
    </w:p>
    <w:p w:rsidR="000015AE" w:rsidRPr="005D1C79" w:rsidRDefault="000015AE" w:rsidP="000015AE">
      <w:pPr>
        <w:pStyle w:val="a8"/>
        <w:ind w:firstLine="5103"/>
        <w:jc w:val="right"/>
        <w:rPr>
          <w:b w:val="0"/>
          <w:bCs w:val="0"/>
          <w:sz w:val="20"/>
          <w:szCs w:val="20"/>
        </w:rPr>
      </w:pPr>
      <w:r w:rsidRPr="005D1C79">
        <w:rPr>
          <w:b w:val="0"/>
          <w:bCs w:val="0"/>
          <w:sz w:val="20"/>
          <w:szCs w:val="20"/>
        </w:rPr>
        <w:t xml:space="preserve">к Договору № </w:t>
      </w:r>
      <w:r>
        <w:rPr>
          <w:b w:val="0"/>
          <w:bCs w:val="0"/>
          <w:sz w:val="20"/>
          <w:szCs w:val="20"/>
        </w:rPr>
        <w:t xml:space="preserve">______ </w:t>
      </w:r>
      <w:r w:rsidRPr="005D1C79">
        <w:rPr>
          <w:b w:val="0"/>
          <w:bCs w:val="0"/>
          <w:sz w:val="20"/>
          <w:szCs w:val="20"/>
        </w:rPr>
        <w:t xml:space="preserve">от </w:t>
      </w:r>
      <w:r>
        <w:rPr>
          <w:b w:val="0"/>
          <w:bCs w:val="0"/>
          <w:sz w:val="20"/>
          <w:szCs w:val="20"/>
        </w:rPr>
        <w:t>_______2020 </w:t>
      </w:r>
      <w:r w:rsidRPr="005D1C79">
        <w:rPr>
          <w:b w:val="0"/>
          <w:bCs w:val="0"/>
          <w:sz w:val="20"/>
          <w:szCs w:val="20"/>
        </w:rPr>
        <w:t>г.</w:t>
      </w:r>
    </w:p>
    <w:p w:rsidR="003B008D" w:rsidRPr="001C666C" w:rsidRDefault="003B008D" w:rsidP="003B008D">
      <w:pPr>
        <w:ind w:firstLine="6804"/>
        <w:jc w:val="right"/>
      </w:pPr>
      <w:r w:rsidRPr="001C666C">
        <w:t>на оказание медицинских</w:t>
      </w:r>
      <w:r>
        <w:t xml:space="preserve"> услуг </w:t>
      </w:r>
    </w:p>
    <w:p w:rsidR="003B008D" w:rsidRPr="00605704" w:rsidRDefault="003B008D" w:rsidP="003B008D">
      <w:pPr>
        <w:rPr>
          <w:b/>
          <w:sz w:val="28"/>
          <w:u w:val="single"/>
        </w:rPr>
      </w:pPr>
      <w:r w:rsidRPr="00605704">
        <w:rPr>
          <w:b/>
          <w:sz w:val="28"/>
          <w:u w:val="single"/>
        </w:rPr>
        <w:t>ОБРАЗЕЦ</w:t>
      </w:r>
    </w:p>
    <w:p w:rsidR="003B008D" w:rsidRDefault="003B008D" w:rsidP="003B008D">
      <w:pPr>
        <w:ind w:firstLine="4500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3B008D" w:rsidRDefault="003B008D" w:rsidP="003B008D">
      <w:pPr>
        <w:ind w:firstLine="4500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3B008D" w:rsidRDefault="003B008D" w:rsidP="003B008D">
      <w:pPr>
        <w:ind w:firstLine="4860"/>
        <w:jc w:val="center"/>
      </w:pPr>
      <w:r>
        <w:t>Наименование работодателя</w:t>
      </w:r>
    </w:p>
    <w:p w:rsidR="003B008D" w:rsidRDefault="003B008D" w:rsidP="003B008D">
      <w:pPr>
        <w:ind w:firstLine="4860"/>
      </w:pPr>
      <w:r>
        <w:t>Форма собственности и вид экономической</w:t>
      </w:r>
    </w:p>
    <w:p w:rsidR="003B008D" w:rsidRDefault="003B008D" w:rsidP="003B008D">
      <w:pPr>
        <w:ind w:firstLine="4500"/>
        <w:rPr>
          <w:sz w:val="28"/>
          <w:szCs w:val="28"/>
        </w:rPr>
      </w:pPr>
      <w:r>
        <w:t xml:space="preserve"> деятельности работодателя по ОКВЭД</w:t>
      </w:r>
      <w:r>
        <w:rPr>
          <w:sz w:val="32"/>
          <w:szCs w:val="32"/>
        </w:rPr>
        <w:t>__</w:t>
      </w:r>
      <w:r>
        <w:rPr>
          <w:sz w:val="28"/>
          <w:szCs w:val="28"/>
        </w:rPr>
        <w:t>________</w:t>
      </w:r>
    </w:p>
    <w:p w:rsidR="003B008D" w:rsidRDefault="003B008D" w:rsidP="003B008D">
      <w:pPr>
        <w:ind w:firstLine="4320"/>
        <w:rPr>
          <w:sz w:val="28"/>
          <w:szCs w:val="28"/>
        </w:rPr>
      </w:pPr>
    </w:p>
    <w:p w:rsidR="003B008D" w:rsidRDefault="003B008D" w:rsidP="003B008D">
      <w:pPr>
        <w:ind w:firstLine="4320"/>
        <w:rPr>
          <w:sz w:val="28"/>
          <w:szCs w:val="28"/>
        </w:rPr>
      </w:pPr>
    </w:p>
    <w:p w:rsidR="003B008D" w:rsidRDefault="003B008D" w:rsidP="003B008D">
      <w:pPr>
        <w:jc w:val="center"/>
        <w:rPr>
          <w:b/>
          <w:sz w:val="24"/>
          <w:szCs w:val="24"/>
        </w:rPr>
      </w:pPr>
      <w:r>
        <w:rPr>
          <w:b/>
        </w:rPr>
        <w:t xml:space="preserve">НАПРАВЛЕНИЕ НА ПРЕДВАРИТЕЛЬНЫЙ (ПЕРИОДИЧЕСКИЙ) </w:t>
      </w:r>
    </w:p>
    <w:p w:rsidR="003B008D" w:rsidRDefault="003B008D" w:rsidP="003B008D">
      <w:pPr>
        <w:jc w:val="center"/>
        <w:rPr>
          <w:b/>
        </w:rPr>
      </w:pPr>
      <w:r>
        <w:rPr>
          <w:b/>
        </w:rPr>
        <w:t>МЕДИЦИНСКИЙ ОСМОТР (ОБСЛЕДОВАНИЕ)</w:t>
      </w:r>
    </w:p>
    <w:p w:rsidR="003B008D" w:rsidRDefault="003B008D" w:rsidP="003B008D">
      <w:pPr>
        <w:jc w:val="center"/>
        <w:rPr>
          <w:sz w:val="28"/>
          <w:szCs w:val="28"/>
        </w:rPr>
      </w:pPr>
    </w:p>
    <w:p w:rsidR="003B008D" w:rsidRDefault="003B008D" w:rsidP="003B008D">
      <w:pPr>
        <w:jc w:val="center"/>
        <w:rPr>
          <w:sz w:val="28"/>
          <w:szCs w:val="28"/>
        </w:rPr>
      </w:pPr>
    </w:p>
    <w:p w:rsidR="003B008D" w:rsidRPr="007C0FEA" w:rsidRDefault="003B008D" w:rsidP="003B008D">
      <w:pPr>
        <w:rPr>
          <w:b/>
          <w:sz w:val="32"/>
          <w:szCs w:val="24"/>
        </w:rPr>
      </w:pPr>
      <w:r>
        <w:t xml:space="preserve">Направляется  в </w:t>
      </w:r>
      <w:r w:rsidRPr="007C0FEA">
        <w:rPr>
          <w:b/>
          <w:sz w:val="32"/>
          <w:szCs w:val="24"/>
        </w:rPr>
        <w:t xml:space="preserve">ОАО «МЦ «Гиппократ» </w:t>
      </w:r>
    </w:p>
    <w:p w:rsidR="003B008D" w:rsidRPr="007C0FEA" w:rsidRDefault="003B008D" w:rsidP="003B008D">
      <w:pPr>
        <w:rPr>
          <w:b/>
          <w:sz w:val="32"/>
          <w:szCs w:val="24"/>
        </w:rPr>
      </w:pPr>
      <w:r w:rsidRPr="007C0FEA">
        <w:rPr>
          <w:b/>
          <w:sz w:val="32"/>
          <w:szCs w:val="24"/>
        </w:rPr>
        <w:t>г. Челябинск, Свердловский проспект, д.41 «Б»</w:t>
      </w:r>
    </w:p>
    <w:p w:rsidR="003B008D" w:rsidRPr="00E76B9E" w:rsidRDefault="003B008D" w:rsidP="003B008D">
      <w:pPr>
        <w:rPr>
          <w:b/>
          <w:sz w:val="24"/>
          <w:szCs w:val="24"/>
        </w:rPr>
      </w:pPr>
      <w:r w:rsidRPr="007C0FEA">
        <w:rPr>
          <w:b/>
          <w:sz w:val="32"/>
          <w:szCs w:val="24"/>
        </w:rPr>
        <w:t>ОГРН  1077447012290</w:t>
      </w:r>
      <w:r w:rsidRPr="00E76B9E">
        <w:rPr>
          <w:b/>
          <w:sz w:val="24"/>
          <w:szCs w:val="24"/>
        </w:rPr>
        <w:t xml:space="preserve"> </w:t>
      </w:r>
    </w:p>
    <w:p w:rsidR="003B008D" w:rsidRDefault="003B008D" w:rsidP="003B008D"/>
    <w:p w:rsidR="003B008D" w:rsidRDefault="003B008D" w:rsidP="003B008D"/>
    <w:p w:rsidR="003B008D" w:rsidRDefault="003B008D" w:rsidP="003B008D">
      <w:pPr>
        <w:rPr>
          <w:b/>
        </w:rPr>
      </w:pPr>
      <w:r>
        <w:t xml:space="preserve">Вид медицинского осмотра </w:t>
      </w:r>
      <w:r>
        <w:rPr>
          <w:b/>
        </w:rPr>
        <w:t>ПРЕДВАРИТЕЛЬНЫЙ</w:t>
      </w:r>
      <w:r>
        <w:t xml:space="preserve"> или </w:t>
      </w:r>
      <w:r>
        <w:rPr>
          <w:b/>
        </w:rPr>
        <w:t>ПЕРИОДИЧЕСКИЙ</w:t>
      </w:r>
    </w:p>
    <w:p w:rsidR="003B008D" w:rsidRDefault="003B008D" w:rsidP="003B008D">
      <w:r>
        <w:t>нужное подчеркнуть</w:t>
      </w:r>
    </w:p>
    <w:p w:rsidR="003B008D" w:rsidRDefault="003B008D" w:rsidP="003B008D">
      <w:pPr>
        <w:rPr>
          <w:sz w:val="24"/>
          <w:szCs w:val="24"/>
        </w:rPr>
      </w:pPr>
    </w:p>
    <w:p w:rsidR="003B008D" w:rsidRDefault="003B008D" w:rsidP="003B008D">
      <w:pPr>
        <w:rPr>
          <w:sz w:val="32"/>
          <w:szCs w:val="32"/>
        </w:rPr>
      </w:pPr>
      <w:r>
        <w:t xml:space="preserve">Фамилия, имя, отчество лица, поступающего на работу (Работника) </w:t>
      </w:r>
      <w:r>
        <w:rPr>
          <w:sz w:val="32"/>
          <w:szCs w:val="32"/>
        </w:rPr>
        <w:t>__________________________________________________________</w:t>
      </w:r>
    </w:p>
    <w:p w:rsidR="003B008D" w:rsidRDefault="003B008D" w:rsidP="003B008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3B008D" w:rsidRDefault="003B008D" w:rsidP="003B008D">
      <w:pPr>
        <w:rPr>
          <w:sz w:val="32"/>
          <w:szCs w:val="32"/>
        </w:rPr>
      </w:pPr>
      <w:r>
        <w:t>Дата рождения лица, поступающего на работу (работника)</w:t>
      </w:r>
      <w:r>
        <w:rPr>
          <w:sz w:val="32"/>
          <w:szCs w:val="32"/>
        </w:rPr>
        <w:t>__________________________</w:t>
      </w:r>
    </w:p>
    <w:p w:rsidR="003B008D" w:rsidRDefault="003B008D" w:rsidP="003B008D">
      <w:pPr>
        <w:rPr>
          <w:sz w:val="24"/>
          <w:szCs w:val="24"/>
        </w:rPr>
      </w:pPr>
    </w:p>
    <w:p w:rsidR="003B008D" w:rsidRDefault="003B008D" w:rsidP="003B008D">
      <w:pPr>
        <w:rPr>
          <w:sz w:val="32"/>
          <w:szCs w:val="32"/>
        </w:rPr>
      </w:pPr>
      <w:r>
        <w:t>Структурное подразделение (при наличии)</w:t>
      </w:r>
      <w:r>
        <w:rPr>
          <w:sz w:val="32"/>
          <w:szCs w:val="32"/>
        </w:rPr>
        <w:t>___________________________________</w:t>
      </w:r>
    </w:p>
    <w:p w:rsidR="003B008D" w:rsidRDefault="003B008D" w:rsidP="003B008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3B008D" w:rsidRDefault="003B008D" w:rsidP="003B008D">
      <w:pPr>
        <w:rPr>
          <w:sz w:val="24"/>
          <w:szCs w:val="24"/>
        </w:rPr>
      </w:pPr>
    </w:p>
    <w:p w:rsidR="003B008D" w:rsidRDefault="003B008D" w:rsidP="003B008D">
      <w:pPr>
        <w:rPr>
          <w:sz w:val="32"/>
          <w:szCs w:val="32"/>
        </w:rPr>
      </w:pPr>
      <w:r>
        <w:t xml:space="preserve">Должность (профессия) или вид работы: </w:t>
      </w:r>
      <w:r>
        <w:rPr>
          <w:sz w:val="32"/>
          <w:szCs w:val="32"/>
        </w:rPr>
        <w:t>____________________________________</w:t>
      </w:r>
    </w:p>
    <w:p w:rsidR="003B008D" w:rsidRDefault="003B008D" w:rsidP="003B008D">
      <w:pPr>
        <w:rPr>
          <w:sz w:val="24"/>
          <w:szCs w:val="24"/>
        </w:rPr>
      </w:pPr>
      <w:r>
        <w:rPr>
          <w:sz w:val="32"/>
          <w:szCs w:val="32"/>
        </w:rPr>
        <w:t>__________________________________________________________</w:t>
      </w:r>
    </w:p>
    <w:p w:rsidR="003B008D" w:rsidRDefault="003B008D" w:rsidP="003B008D"/>
    <w:p w:rsidR="003B008D" w:rsidRDefault="003B008D" w:rsidP="003B008D">
      <w:r>
        <w:t xml:space="preserve">Вредные и (или) опасные производственные факторы: </w:t>
      </w:r>
    </w:p>
    <w:p w:rsidR="003B008D" w:rsidRDefault="003B008D" w:rsidP="003B008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</w:t>
      </w: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B008D" w:rsidRDefault="003B008D" w:rsidP="003B008D">
      <w:pPr>
        <w:jc w:val="center"/>
        <w:rPr>
          <w:sz w:val="18"/>
          <w:szCs w:val="18"/>
        </w:rPr>
      </w:pPr>
      <w:r>
        <w:rPr>
          <w:sz w:val="18"/>
          <w:szCs w:val="18"/>
        </w:rPr>
        <w:t>(уполномоченный представитель:     должность   /    подпись     Ф.И.О)</w:t>
      </w: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>
      <w:pPr>
        <w:jc w:val="center"/>
        <w:rPr>
          <w:sz w:val="18"/>
          <w:szCs w:val="18"/>
        </w:rPr>
      </w:pPr>
    </w:p>
    <w:p w:rsidR="003B008D" w:rsidRDefault="003B008D" w:rsidP="003B008D"/>
    <w:p w:rsidR="0088237A" w:rsidRPr="00D30B1E" w:rsidRDefault="0088237A" w:rsidP="0088237A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D30B1E">
        <w:rPr>
          <w:rFonts w:ascii="Times New Roman" w:hAnsi="Times New Roman" w:cs="Times New Roman"/>
          <w:b/>
          <w:bCs/>
        </w:rPr>
        <w:t>Исполнитель:</w:t>
      </w:r>
      <w:r w:rsidRPr="00D30B1E">
        <w:rPr>
          <w:rFonts w:ascii="Times New Roman" w:hAnsi="Times New Roman" w:cs="Times New Roman"/>
          <w:b/>
          <w:bCs/>
        </w:rPr>
        <w:tab/>
      </w:r>
      <w:r w:rsidRPr="00D30B1E">
        <w:rPr>
          <w:rFonts w:ascii="Times New Roman" w:hAnsi="Times New Roman" w:cs="Times New Roman"/>
          <w:b/>
          <w:bCs/>
        </w:rPr>
        <w:tab/>
      </w:r>
      <w:r w:rsidRPr="00D30B1E">
        <w:rPr>
          <w:rFonts w:ascii="Times New Roman" w:hAnsi="Times New Roman" w:cs="Times New Roman"/>
          <w:b/>
          <w:bCs/>
        </w:rPr>
        <w:tab/>
      </w:r>
      <w:r w:rsidRPr="00D30B1E">
        <w:rPr>
          <w:rFonts w:ascii="Times New Roman" w:hAnsi="Times New Roman" w:cs="Times New Roman"/>
          <w:b/>
          <w:bCs/>
        </w:rPr>
        <w:tab/>
      </w:r>
      <w:r w:rsidRPr="00D30B1E">
        <w:rPr>
          <w:rFonts w:ascii="Times New Roman" w:hAnsi="Times New Roman" w:cs="Times New Roman"/>
          <w:b/>
          <w:bCs/>
        </w:rPr>
        <w:tab/>
        <w:t>Заказчик:</w:t>
      </w:r>
    </w:p>
    <w:p w:rsidR="0088237A" w:rsidRPr="00D30B1E" w:rsidRDefault="0088237A" w:rsidP="0088237A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b/>
          <w:bCs/>
        </w:rPr>
      </w:pPr>
      <w:r w:rsidRPr="00D30B1E">
        <w:rPr>
          <w:rFonts w:ascii="Times New Roman" w:hAnsi="Times New Roman" w:cs="Times New Roman"/>
          <w:b/>
          <w:bCs/>
        </w:rPr>
        <w:tab/>
      </w:r>
    </w:p>
    <w:p w:rsidR="0088237A" w:rsidRPr="00D30B1E" w:rsidRDefault="0088237A" w:rsidP="0088237A">
      <w:pPr>
        <w:tabs>
          <w:tab w:val="left" w:pos="1080"/>
        </w:tabs>
        <w:spacing w:line="360" w:lineRule="auto"/>
        <w:ind w:left="709"/>
        <w:jc w:val="both"/>
      </w:pPr>
      <w:r w:rsidRPr="00D30B1E">
        <w:rPr>
          <w:u w:val="single"/>
        </w:rPr>
        <w:tab/>
      </w:r>
      <w:r w:rsidRPr="00D30B1E">
        <w:rPr>
          <w:u w:val="single"/>
        </w:rPr>
        <w:tab/>
      </w:r>
      <w:r w:rsidRPr="00D30B1E">
        <w:rPr>
          <w:u w:val="single"/>
        </w:rPr>
        <w:tab/>
      </w:r>
      <w:r w:rsidRPr="00D30B1E">
        <w:t>/</w:t>
      </w:r>
      <w:r>
        <w:t>Н.В. Крутасова</w:t>
      </w:r>
      <w:r w:rsidRPr="00D30B1E">
        <w:t xml:space="preserve"> /</w:t>
      </w:r>
      <w:r w:rsidRPr="00D30B1E">
        <w:tab/>
      </w:r>
      <w:r w:rsidRPr="00D30B1E">
        <w:tab/>
      </w:r>
      <w:r w:rsidRPr="00D30B1E">
        <w:tab/>
      </w:r>
      <w:r w:rsidRPr="00D30B1E">
        <w:rPr>
          <w:u w:val="single"/>
        </w:rPr>
        <w:tab/>
      </w:r>
      <w:r w:rsidRPr="00D30B1E">
        <w:rPr>
          <w:u w:val="single"/>
        </w:rPr>
        <w:tab/>
      </w:r>
      <w:r w:rsidRPr="00D30B1E">
        <w:rPr>
          <w:u w:val="single"/>
        </w:rPr>
        <w:tab/>
      </w:r>
      <w:r w:rsidRPr="00D30B1E">
        <w:t xml:space="preserve"> /</w:t>
      </w:r>
      <w:r>
        <w:t>_____________________</w:t>
      </w:r>
      <w:r w:rsidRPr="00D30B1E">
        <w:t>/</w:t>
      </w:r>
    </w:p>
    <w:p w:rsidR="0088237A" w:rsidRPr="00D30B1E" w:rsidRDefault="0088237A" w:rsidP="0088237A">
      <w:pPr>
        <w:pStyle w:val="a3"/>
        <w:jc w:val="both"/>
        <w:rPr>
          <w:rFonts w:ascii="Times New Roman" w:hAnsi="Times New Roman" w:cs="Times New Roman"/>
        </w:rPr>
      </w:pPr>
      <w:r w:rsidRPr="00D30B1E">
        <w:rPr>
          <w:rFonts w:ascii="Times New Roman" w:hAnsi="Times New Roman" w:cs="Times New Roman"/>
        </w:rPr>
        <w:t xml:space="preserve">                         МП                                                                     МП</w:t>
      </w:r>
    </w:p>
    <w:p w:rsidR="001C666C" w:rsidRPr="001F25AE" w:rsidRDefault="001C666C" w:rsidP="0088237A">
      <w:pPr>
        <w:pStyle w:val="a3"/>
        <w:ind w:firstLine="709"/>
        <w:jc w:val="both"/>
      </w:pPr>
    </w:p>
    <w:sectPr w:rsidR="001C666C" w:rsidRPr="001F25AE" w:rsidSect="00605704">
      <w:footerReference w:type="default" r:id="rId11"/>
      <w:pgSz w:w="11906" w:h="16838"/>
      <w:pgMar w:top="539" w:right="850" w:bottom="426" w:left="993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DA" w:rsidRDefault="008006DA">
      <w:r>
        <w:separator/>
      </w:r>
    </w:p>
  </w:endnote>
  <w:endnote w:type="continuationSeparator" w:id="0">
    <w:p w:rsidR="008006DA" w:rsidRDefault="0080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16" w:rsidRDefault="008A1F16" w:rsidP="004030C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2599">
      <w:rPr>
        <w:rStyle w:val="ac"/>
        <w:noProof/>
      </w:rPr>
      <w:t>3</w:t>
    </w:r>
    <w:r>
      <w:rPr>
        <w:rStyle w:val="ac"/>
      </w:rPr>
      <w:fldChar w:fldCharType="end"/>
    </w:r>
  </w:p>
  <w:p w:rsidR="008A1F16" w:rsidRPr="00D30B1E" w:rsidRDefault="008A1F16" w:rsidP="00D30B1E">
    <w:pPr>
      <w:pStyle w:val="a3"/>
      <w:ind w:firstLine="709"/>
      <w:jc w:val="both"/>
      <w:rPr>
        <w:rFonts w:ascii="Times New Roman" w:hAnsi="Times New Roman" w:cs="Times New Roman"/>
        <w:b/>
        <w:bCs/>
      </w:rPr>
    </w:pPr>
    <w:r w:rsidRPr="00D30B1E">
      <w:rPr>
        <w:rFonts w:ascii="Times New Roman" w:hAnsi="Times New Roman" w:cs="Times New Roman"/>
        <w:b/>
        <w:bCs/>
      </w:rPr>
      <w:t>Исполнитель:</w:t>
    </w:r>
    <w:r w:rsidRPr="00D30B1E">
      <w:rPr>
        <w:rFonts w:ascii="Times New Roman" w:hAnsi="Times New Roman" w:cs="Times New Roman"/>
        <w:b/>
        <w:bCs/>
      </w:rPr>
      <w:tab/>
    </w:r>
    <w:r w:rsidRPr="00D30B1E">
      <w:rPr>
        <w:rFonts w:ascii="Times New Roman" w:hAnsi="Times New Roman" w:cs="Times New Roman"/>
        <w:b/>
        <w:bCs/>
      </w:rPr>
      <w:tab/>
    </w:r>
    <w:r w:rsidRPr="00D30B1E">
      <w:rPr>
        <w:rFonts w:ascii="Times New Roman" w:hAnsi="Times New Roman" w:cs="Times New Roman"/>
        <w:b/>
        <w:bCs/>
      </w:rPr>
      <w:tab/>
    </w:r>
    <w:r w:rsidRPr="00D30B1E">
      <w:rPr>
        <w:rFonts w:ascii="Times New Roman" w:hAnsi="Times New Roman" w:cs="Times New Roman"/>
        <w:b/>
        <w:bCs/>
      </w:rPr>
      <w:tab/>
    </w:r>
    <w:r w:rsidRPr="00D30B1E">
      <w:rPr>
        <w:rFonts w:ascii="Times New Roman" w:hAnsi="Times New Roman" w:cs="Times New Roman"/>
        <w:b/>
        <w:bCs/>
      </w:rPr>
      <w:tab/>
      <w:t>Заказчик:</w:t>
    </w:r>
  </w:p>
  <w:p w:rsidR="008A1F16" w:rsidRPr="00D30B1E" w:rsidRDefault="008A1F16" w:rsidP="00D30B1E">
    <w:pPr>
      <w:pStyle w:val="a3"/>
      <w:tabs>
        <w:tab w:val="left" w:pos="1170"/>
      </w:tabs>
      <w:jc w:val="both"/>
      <w:rPr>
        <w:rFonts w:ascii="Times New Roman" w:hAnsi="Times New Roman" w:cs="Times New Roman"/>
        <w:b/>
        <w:bCs/>
      </w:rPr>
    </w:pPr>
    <w:r w:rsidRPr="00D30B1E">
      <w:rPr>
        <w:rFonts w:ascii="Times New Roman" w:hAnsi="Times New Roman" w:cs="Times New Roman"/>
        <w:b/>
        <w:bCs/>
      </w:rPr>
      <w:tab/>
    </w:r>
  </w:p>
  <w:p w:rsidR="008A1F16" w:rsidRPr="00D30B1E" w:rsidRDefault="008A1F16" w:rsidP="00D30B1E">
    <w:pPr>
      <w:tabs>
        <w:tab w:val="left" w:pos="1080"/>
      </w:tabs>
      <w:spacing w:line="360" w:lineRule="auto"/>
      <w:ind w:left="709"/>
      <w:jc w:val="both"/>
    </w:pPr>
    <w:r w:rsidRPr="00D30B1E">
      <w:rPr>
        <w:u w:val="single"/>
      </w:rPr>
      <w:tab/>
    </w:r>
    <w:r w:rsidRPr="00D30B1E">
      <w:rPr>
        <w:u w:val="single"/>
      </w:rPr>
      <w:tab/>
    </w:r>
    <w:r w:rsidRPr="00D30B1E">
      <w:rPr>
        <w:u w:val="single"/>
      </w:rPr>
      <w:tab/>
    </w:r>
    <w:r w:rsidRPr="00D30B1E">
      <w:t>/</w:t>
    </w:r>
    <w:r>
      <w:t>Н.В. Крутасова</w:t>
    </w:r>
    <w:r w:rsidRPr="00D30B1E">
      <w:t xml:space="preserve"> /</w:t>
    </w:r>
    <w:r w:rsidRPr="00D30B1E">
      <w:tab/>
    </w:r>
    <w:r w:rsidRPr="00D30B1E">
      <w:tab/>
    </w:r>
    <w:r w:rsidRPr="00D30B1E">
      <w:tab/>
    </w:r>
    <w:r w:rsidRPr="00D30B1E">
      <w:rPr>
        <w:u w:val="single"/>
      </w:rPr>
      <w:tab/>
    </w:r>
    <w:r w:rsidRPr="00D30B1E">
      <w:rPr>
        <w:u w:val="single"/>
      </w:rPr>
      <w:tab/>
    </w:r>
    <w:r w:rsidRPr="00D30B1E">
      <w:rPr>
        <w:u w:val="single"/>
      </w:rPr>
      <w:tab/>
    </w:r>
    <w:r w:rsidRPr="00D30B1E">
      <w:t xml:space="preserve"> /</w:t>
    </w:r>
    <w:r>
      <w:t>Г. Н. Елагина</w:t>
    </w:r>
    <w:r w:rsidRPr="00D30B1E">
      <w:t>/</w:t>
    </w:r>
  </w:p>
  <w:p w:rsidR="008A1F16" w:rsidRPr="00D30B1E" w:rsidRDefault="008A1F16" w:rsidP="00D30B1E">
    <w:pPr>
      <w:pStyle w:val="a3"/>
      <w:jc w:val="both"/>
      <w:rPr>
        <w:rFonts w:ascii="Times New Roman" w:hAnsi="Times New Roman" w:cs="Times New Roman"/>
      </w:rPr>
    </w:pPr>
    <w:r w:rsidRPr="00D30B1E">
      <w:rPr>
        <w:rFonts w:ascii="Times New Roman" w:hAnsi="Times New Roman" w:cs="Times New Roman"/>
      </w:rPr>
      <w:t xml:space="preserve">                         МП                                                                     МП</w:t>
    </w:r>
  </w:p>
  <w:p w:rsidR="008A1F16" w:rsidRDefault="008A1F16" w:rsidP="00365D1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16" w:rsidRDefault="008A1F16" w:rsidP="004030C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2599">
      <w:rPr>
        <w:rStyle w:val="ac"/>
        <w:noProof/>
      </w:rPr>
      <w:t>9</w:t>
    </w:r>
    <w:r>
      <w:rPr>
        <w:rStyle w:val="ac"/>
      </w:rPr>
      <w:fldChar w:fldCharType="end"/>
    </w:r>
  </w:p>
  <w:p w:rsidR="008A1F16" w:rsidRDefault="008A1F16" w:rsidP="00365D1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DA" w:rsidRDefault="008006DA">
      <w:r>
        <w:separator/>
      </w:r>
    </w:p>
  </w:footnote>
  <w:footnote w:type="continuationSeparator" w:id="0">
    <w:p w:rsidR="008006DA" w:rsidRDefault="0080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B58"/>
    <w:multiLevelType w:val="multilevel"/>
    <w:tmpl w:val="A2E84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F466A1"/>
    <w:multiLevelType w:val="multilevel"/>
    <w:tmpl w:val="14A4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697462"/>
    <w:multiLevelType w:val="multilevel"/>
    <w:tmpl w:val="BCEAEC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10F75"/>
    <w:multiLevelType w:val="hybridMultilevel"/>
    <w:tmpl w:val="7DFA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47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79F45CC6"/>
    <w:multiLevelType w:val="multilevel"/>
    <w:tmpl w:val="8A0219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6">
    <w:nsid w:val="7DA03BBD"/>
    <w:multiLevelType w:val="multilevel"/>
    <w:tmpl w:val="C30059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10"/>
    <w:rsid w:val="000015AE"/>
    <w:rsid w:val="00002577"/>
    <w:rsid w:val="0000561A"/>
    <w:rsid w:val="00006240"/>
    <w:rsid w:val="000123B5"/>
    <w:rsid w:val="000141B7"/>
    <w:rsid w:val="00021630"/>
    <w:rsid w:val="00033D98"/>
    <w:rsid w:val="00046880"/>
    <w:rsid w:val="00055FDA"/>
    <w:rsid w:val="00075653"/>
    <w:rsid w:val="00081414"/>
    <w:rsid w:val="00092914"/>
    <w:rsid w:val="000A0A69"/>
    <w:rsid w:val="000B3927"/>
    <w:rsid w:val="000C57C5"/>
    <w:rsid w:val="000D6D53"/>
    <w:rsid w:val="000E4D33"/>
    <w:rsid w:val="000F25B1"/>
    <w:rsid w:val="00133EC9"/>
    <w:rsid w:val="00136B16"/>
    <w:rsid w:val="0013700D"/>
    <w:rsid w:val="00147E97"/>
    <w:rsid w:val="00147F44"/>
    <w:rsid w:val="001549D2"/>
    <w:rsid w:val="0016166D"/>
    <w:rsid w:val="00161A26"/>
    <w:rsid w:val="00161A7D"/>
    <w:rsid w:val="00197132"/>
    <w:rsid w:val="001A4957"/>
    <w:rsid w:val="001C334D"/>
    <w:rsid w:val="001C666C"/>
    <w:rsid w:val="001E28D0"/>
    <w:rsid w:val="001E6E9B"/>
    <w:rsid w:val="001F012F"/>
    <w:rsid w:val="001F25AE"/>
    <w:rsid w:val="001F3365"/>
    <w:rsid w:val="001F3F51"/>
    <w:rsid w:val="002179E6"/>
    <w:rsid w:val="00223C73"/>
    <w:rsid w:val="00230854"/>
    <w:rsid w:val="00232AD0"/>
    <w:rsid w:val="0025168E"/>
    <w:rsid w:val="00255198"/>
    <w:rsid w:val="00270967"/>
    <w:rsid w:val="002A3679"/>
    <w:rsid w:val="002B1477"/>
    <w:rsid w:val="002C5D72"/>
    <w:rsid w:val="002C7262"/>
    <w:rsid w:val="002D504A"/>
    <w:rsid w:val="002E0221"/>
    <w:rsid w:val="002E3CB7"/>
    <w:rsid w:val="002E5717"/>
    <w:rsid w:val="002E5B8E"/>
    <w:rsid w:val="002F50CF"/>
    <w:rsid w:val="00307EB3"/>
    <w:rsid w:val="00324A8B"/>
    <w:rsid w:val="00343431"/>
    <w:rsid w:val="00362C5E"/>
    <w:rsid w:val="00365D10"/>
    <w:rsid w:val="003670E4"/>
    <w:rsid w:val="003725DA"/>
    <w:rsid w:val="0039498C"/>
    <w:rsid w:val="003A1239"/>
    <w:rsid w:val="003B008D"/>
    <w:rsid w:val="003D7EE6"/>
    <w:rsid w:val="003E0CF3"/>
    <w:rsid w:val="003F249F"/>
    <w:rsid w:val="004030C8"/>
    <w:rsid w:val="0040477D"/>
    <w:rsid w:val="00421C16"/>
    <w:rsid w:val="004305FF"/>
    <w:rsid w:val="004428D3"/>
    <w:rsid w:val="00452C05"/>
    <w:rsid w:val="004602AA"/>
    <w:rsid w:val="0046199E"/>
    <w:rsid w:val="004668A8"/>
    <w:rsid w:val="004726A1"/>
    <w:rsid w:val="00486445"/>
    <w:rsid w:val="00490A84"/>
    <w:rsid w:val="00496E45"/>
    <w:rsid w:val="0049717C"/>
    <w:rsid w:val="004B2143"/>
    <w:rsid w:val="004D1A81"/>
    <w:rsid w:val="004E4C03"/>
    <w:rsid w:val="004F3363"/>
    <w:rsid w:val="00510BBD"/>
    <w:rsid w:val="00521248"/>
    <w:rsid w:val="00530BC5"/>
    <w:rsid w:val="00531FCE"/>
    <w:rsid w:val="005345F5"/>
    <w:rsid w:val="0055255F"/>
    <w:rsid w:val="00554847"/>
    <w:rsid w:val="00555FBD"/>
    <w:rsid w:val="00565754"/>
    <w:rsid w:val="00586F44"/>
    <w:rsid w:val="005914A5"/>
    <w:rsid w:val="005B3ABB"/>
    <w:rsid w:val="005C2EAD"/>
    <w:rsid w:val="005C304C"/>
    <w:rsid w:val="005C6AAD"/>
    <w:rsid w:val="005C7A4D"/>
    <w:rsid w:val="005D0350"/>
    <w:rsid w:val="005D1C79"/>
    <w:rsid w:val="005E246D"/>
    <w:rsid w:val="005E59CC"/>
    <w:rsid w:val="005F3F3E"/>
    <w:rsid w:val="006052F8"/>
    <w:rsid w:val="00605704"/>
    <w:rsid w:val="00607F6E"/>
    <w:rsid w:val="006149AE"/>
    <w:rsid w:val="006174D4"/>
    <w:rsid w:val="00633F7A"/>
    <w:rsid w:val="0063459F"/>
    <w:rsid w:val="00641CE5"/>
    <w:rsid w:val="00670F60"/>
    <w:rsid w:val="00673402"/>
    <w:rsid w:val="00681553"/>
    <w:rsid w:val="00683EB2"/>
    <w:rsid w:val="006904E6"/>
    <w:rsid w:val="00694AB1"/>
    <w:rsid w:val="006C1958"/>
    <w:rsid w:val="006C4081"/>
    <w:rsid w:val="006D0824"/>
    <w:rsid w:val="006D4BD5"/>
    <w:rsid w:val="0070117F"/>
    <w:rsid w:val="007111C8"/>
    <w:rsid w:val="00741FBF"/>
    <w:rsid w:val="00744292"/>
    <w:rsid w:val="00750DA1"/>
    <w:rsid w:val="007565B6"/>
    <w:rsid w:val="0075771C"/>
    <w:rsid w:val="00757CEA"/>
    <w:rsid w:val="00784BEF"/>
    <w:rsid w:val="007A001A"/>
    <w:rsid w:val="007A7CE4"/>
    <w:rsid w:val="007B0975"/>
    <w:rsid w:val="007C0FEA"/>
    <w:rsid w:val="007F3A71"/>
    <w:rsid w:val="007F7F54"/>
    <w:rsid w:val="008006DA"/>
    <w:rsid w:val="00815FB0"/>
    <w:rsid w:val="00820105"/>
    <w:rsid w:val="00831281"/>
    <w:rsid w:val="00844A79"/>
    <w:rsid w:val="00855523"/>
    <w:rsid w:val="00860D95"/>
    <w:rsid w:val="00863862"/>
    <w:rsid w:val="00872ACE"/>
    <w:rsid w:val="0088237A"/>
    <w:rsid w:val="008915DB"/>
    <w:rsid w:val="008972C1"/>
    <w:rsid w:val="008A1F16"/>
    <w:rsid w:val="008C19DB"/>
    <w:rsid w:val="008D1E27"/>
    <w:rsid w:val="008D4BAF"/>
    <w:rsid w:val="008E3BA5"/>
    <w:rsid w:val="008F2E5A"/>
    <w:rsid w:val="00906247"/>
    <w:rsid w:val="009465E8"/>
    <w:rsid w:val="00954838"/>
    <w:rsid w:val="00956535"/>
    <w:rsid w:val="00962693"/>
    <w:rsid w:val="00974A06"/>
    <w:rsid w:val="00980D84"/>
    <w:rsid w:val="00983153"/>
    <w:rsid w:val="00991405"/>
    <w:rsid w:val="0099194C"/>
    <w:rsid w:val="00992B5A"/>
    <w:rsid w:val="009957D5"/>
    <w:rsid w:val="009A5310"/>
    <w:rsid w:val="009A752A"/>
    <w:rsid w:val="009C2800"/>
    <w:rsid w:val="009C61E9"/>
    <w:rsid w:val="009D0FFB"/>
    <w:rsid w:val="009F3CB3"/>
    <w:rsid w:val="00A07CF7"/>
    <w:rsid w:val="00A537FE"/>
    <w:rsid w:val="00A54987"/>
    <w:rsid w:val="00A83179"/>
    <w:rsid w:val="00AA702D"/>
    <w:rsid w:val="00AC589B"/>
    <w:rsid w:val="00AF6C7A"/>
    <w:rsid w:val="00B07C11"/>
    <w:rsid w:val="00B07D89"/>
    <w:rsid w:val="00B22ED1"/>
    <w:rsid w:val="00B323D3"/>
    <w:rsid w:val="00B338B6"/>
    <w:rsid w:val="00B35416"/>
    <w:rsid w:val="00B4353B"/>
    <w:rsid w:val="00B5667D"/>
    <w:rsid w:val="00B623B5"/>
    <w:rsid w:val="00BB3BE8"/>
    <w:rsid w:val="00BC024C"/>
    <w:rsid w:val="00BD573D"/>
    <w:rsid w:val="00BD6CAE"/>
    <w:rsid w:val="00C0401C"/>
    <w:rsid w:val="00C128F8"/>
    <w:rsid w:val="00C13736"/>
    <w:rsid w:val="00C236BA"/>
    <w:rsid w:val="00C35C34"/>
    <w:rsid w:val="00C51614"/>
    <w:rsid w:val="00C53414"/>
    <w:rsid w:val="00C67BA5"/>
    <w:rsid w:val="00C84CDE"/>
    <w:rsid w:val="00CA1FCA"/>
    <w:rsid w:val="00CA63B1"/>
    <w:rsid w:val="00CC57F3"/>
    <w:rsid w:val="00CC7D44"/>
    <w:rsid w:val="00CD1977"/>
    <w:rsid w:val="00CF76DA"/>
    <w:rsid w:val="00D07175"/>
    <w:rsid w:val="00D11A0A"/>
    <w:rsid w:val="00D258E6"/>
    <w:rsid w:val="00D30B1E"/>
    <w:rsid w:val="00D32251"/>
    <w:rsid w:val="00D41C69"/>
    <w:rsid w:val="00D41F38"/>
    <w:rsid w:val="00D43FFD"/>
    <w:rsid w:val="00D455A2"/>
    <w:rsid w:val="00D738B0"/>
    <w:rsid w:val="00D73D6B"/>
    <w:rsid w:val="00D951CD"/>
    <w:rsid w:val="00DB6101"/>
    <w:rsid w:val="00DD6053"/>
    <w:rsid w:val="00DE4927"/>
    <w:rsid w:val="00DF1DB7"/>
    <w:rsid w:val="00DF22A1"/>
    <w:rsid w:val="00DF745D"/>
    <w:rsid w:val="00E04565"/>
    <w:rsid w:val="00E05982"/>
    <w:rsid w:val="00E118CD"/>
    <w:rsid w:val="00E53591"/>
    <w:rsid w:val="00E6024F"/>
    <w:rsid w:val="00E628D3"/>
    <w:rsid w:val="00E676D2"/>
    <w:rsid w:val="00E71BF8"/>
    <w:rsid w:val="00E72BBE"/>
    <w:rsid w:val="00E74499"/>
    <w:rsid w:val="00E76701"/>
    <w:rsid w:val="00E76B9E"/>
    <w:rsid w:val="00EA06E0"/>
    <w:rsid w:val="00ED2A8C"/>
    <w:rsid w:val="00EE3DEB"/>
    <w:rsid w:val="00EF0949"/>
    <w:rsid w:val="00F021E6"/>
    <w:rsid w:val="00F36A34"/>
    <w:rsid w:val="00F52592"/>
    <w:rsid w:val="00F8278E"/>
    <w:rsid w:val="00F83782"/>
    <w:rsid w:val="00F97164"/>
    <w:rsid w:val="00FB1F4C"/>
    <w:rsid w:val="00FC45D9"/>
    <w:rsid w:val="00FC5AB1"/>
    <w:rsid w:val="00FE15A7"/>
    <w:rsid w:val="00FF2599"/>
    <w:rsid w:val="00FF3A83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6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D45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5310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A5310"/>
    <w:rPr>
      <w:rFonts w:ascii="Arial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9A5310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9A5310"/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A5310"/>
    <w:pPr>
      <w:widowControl w:val="0"/>
      <w:jc w:val="both"/>
    </w:pPr>
    <w:rPr>
      <w:rFonts w:ascii="Courier New" w:hAnsi="Courier New" w:cs="Courier New"/>
      <w:sz w:val="28"/>
      <w:szCs w:val="28"/>
    </w:rPr>
  </w:style>
  <w:style w:type="table" w:styleId="a6">
    <w:name w:val="Table Grid"/>
    <w:basedOn w:val="a1"/>
    <w:uiPriority w:val="99"/>
    <w:rsid w:val="009A53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A5310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uiPriority w:val="99"/>
    <w:semiHidden/>
    <w:rsid w:val="005C7A4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Title"/>
    <w:basedOn w:val="a"/>
    <w:link w:val="a9"/>
    <w:qFormat/>
    <w:rsid w:val="00872ACE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locked/>
    <w:rsid w:val="00872AC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65D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B0975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365D10"/>
  </w:style>
  <w:style w:type="character" w:customStyle="1" w:styleId="20">
    <w:name w:val="Заголовок 2 Знак"/>
    <w:link w:val="2"/>
    <w:rsid w:val="00D455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D258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258E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992B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B5A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3A123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63862"/>
  </w:style>
  <w:style w:type="character" w:customStyle="1" w:styleId="js-phone-number">
    <w:name w:val="js-phone-number"/>
    <w:basedOn w:val="a0"/>
    <w:rsid w:val="00863862"/>
  </w:style>
  <w:style w:type="paragraph" w:styleId="af2">
    <w:name w:val="List Paragraph"/>
    <w:basedOn w:val="a"/>
    <w:uiPriority w:val="34"/>
    <w:qFormat/>
    <w:rsid w:val="006C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6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D45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5310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A5310"/>
    <w:rPr>
      <w:rFonts w:ascii="Arial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9A5310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9A5310"/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A5310"/>
    <w:pPr>
      <w:widowControl w:val="0"/>
      <w:jc w:val="both"/>
    </w:pPr>
    <w:rPr>
      <w:rFonts w:ascii="Courier New" w:hAnsi="Courier New" w:cs="Courier New"/>
      <w:sz w:val="28"/>
      <w:szCs w:val="28"/>
    </w:rPr>
  </w:style>
  <w:style w:type="table" w:styleId="a6">
    <w:name w:val="Table Grid"/>
    <w:basedOn w:val="a1"/>
    <w:uiPriority w:val="99"/>
    <w:rsid w:val="009A53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A5310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uiPriority w:val="99"/>
    <w:semiHidden/>
    <w:rsid w:val="005C7A4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Title"/>
    <w:basedOn w:val="a"/>
    <w:link w:val="a9"/>
    <w:qFormat/>
    <w:rsid w:val="00872ACE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locked/>
    <w:rsid w:val="00872AC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65D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B0975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365D10"/>
  </w:style>
  <w:style w:type="character" w:customStyle="1" w:styleId="20">
    <w:name w:val="Заголовок 2 Знак"/>
    <w:link w:val="2"/>
    <w:rsid w:val="00D455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D258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258E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992B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B5A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3A123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63862"/>
  </w:style>
  <w:style w:type="character" w:customStyle="1" w:styleId="js-phone-number">
    <w:name w:val="js-phone-number"/>
    <w:basedOn w:val="a0"/>
    <w:rsid w:val="00863862"/>
  </w:style>
  <w:style w:type="paragraph" w:styleId="af2">
    <w:name w:val="List Paragraph"/>
    <w:basedOn w:val="a"/>
    <w:uiPriority w:val="34"/>
    <w:qFormat/>
    <w:rsid w:val="006C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rigan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0E29-AFD2-4733-804E-EC919D4F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</vt:lpstr>
    </vt:vector>
  </TitlesOfParts>
  <Company>Home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</dc:title>
  <dc:creator>Гиппократ</dc:creator>
  <cp:lastModifiedBy>Вика</cp:lastModifiedBy>
  <cp:revision>2</cp:revision>
  <cp:lastPrinted>2017-06-15T04:20:00Z</cp:lastPrinted>
  <dcterms:created xsi:type="dcterms:W3CDTF">2020-11-09T07:49:00Z</dcterms:created>
  <dcterms:modified xsi:type="dcterms:W3CDTF">2020-11-09T07:49:00Z</dcterms:modified>
</cp:coreProperties>
</file>