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6B22E" w14:textId="0BF42C2B" w:rsidR="0026309D" w:rsidRPr="003F558F" w:rsidRDefault="00BA5512" w:rsidP="0026309D">
      <w:pPr>
        <w:ind w:firstLine="0"/>
        <w:jc w:val="center"/>
        <w:rPr>
          <w:rFonts w:cs="Times New Roman"/>
          <w:b/>
          <w:sz w:val="23"/>
          <w:szCs w:val="23"/>
        </w:rPr>
      </w:pPr>
      <w:r>
        <w:rPr>
          <w:rFonts w:cs="Times New Roman"/>
          <w:b/>
          <w:sz w:val="23"/>
          <w:szCs w:val="23"/>
        </w:rPr>
        <w:t xml:space="preserve">Договор № </w:t>
      </w:r>
    </w:p>
    <w:p w14:paraId="744E961A" w14:textId="77777777" w:rsidR="0026309D" w:rsidRPr="003F558F" w:rsidRDefault="0026309D" w:rsidP="0026309D">
      <w:pPr>
        <w:ind w:firstLine="0"/>
        <w:jc w:val="center"/>
        <w:rPr>
          <w:rFonts w:cs="Times New Roman"/>
          <w:b/>
          <w:sz w:val="23"/>
          <w:szCs w:val="23"/>
        </w:rPr>
      </w:pPr>
      <w:r w:rsidRPr="003F558F">
        <w:rPr>
          <w:rFonts w:cs="Times New Roman"/>
          <w:b/>
          <w:sz w:val="23"/>
          <w:szCs w:val="23"/>
        </w:rPr>
        <w:t>на оказание охранных услуг</w:t>
      </w:r>
    </w:p>
    <w:p w14:paraId="05E16C58" w14:textId="77777777" w:rsidR="0026309D" w:rsidRPr="003F558F" w:rsidRDefault="0026309D" w:rsidP="0026309D">
      <w:pPr>
        <w:rPr>
          <w:rFonts w:cs="Times New Roman"/>
          <w:sz w:val="23"/>
          <w:szCs w:val="23"/>
        </w:rPr>
      </w:pPr>
    </w:p>
    <w:p w14:paraId="7B2084FE" w14:textId="77777777" w:rsidR="000B32F6" w:rsidRDefault="000B32F6" w:rsidP="000B32F6">
      <w:pPr>
        <w:numPr>
          <w:ilvl w:val="0"/>
          <w:numId w:val="17"/>
        </w:numPr>
        <w:suppressAutoHyphens/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  <w:szCs w:val="20"/>
        </w:rPr>
        <w:t xml:space="preserve">Челябинская область, </w:t>
      </w:r>
      <w:proofErr w:type="spellStart"/>
      <w:r>
        <w:rPr>
          <w:rFonts w:cs="Times New Roman"/>
          <w:szCs w:val="20"/>
        </w:rPr>
        <w:t>м.р</w:t>
      </w:r>
      <w:proofErr w:type="spellEnd"/>
      <w:r>
        <w:rPr>
          <w:rFonts w:cs="Times New Roman"/>
          <w:szCs w:val="20"/>
        </w:rPr>
        <w:t xml:space="preserve">-н. Сосновский, </w:t>
      </w:r>
    </w:p>
    <w:p w14:paraId="299AF6C4" w14:textId="103827C9" w:rsidR="000B32F6" w:rsidRPr="003F558F" w:rsidRDefault="000B32F6" w:rsidP="000B32F6">
      <w:pPr>
        <w:ind w:firstLine="0"/>
        <w:rPr>
          <w:rFonts w:cs="Times New Roman"/>
          <w:sz w:val="23"/>
          <w:szCs w:val="23"/>
        </w:rPr>
      </w:pPr>
      <w:proofErr w:type="spellStart"/>
      <w:r>
        <w:rPr>
          <w:rFonts w:cs="Times New Roman"/>
          <w:szCs w:val="20"/>
        </w:rPr>
        <w:t>с.п</w:t>
      </w:r>
      <w:proofErr w:type="spellEnd"/>
      <w:r>
        <w:rPr>
          <w:rFonts w:cs="Times New Roman"/>
          <w:szCs w:val="20"/>
        </w:rPr>
        <w:t xml:space="preserve">. Кременкульское, п. Западный, </w:t>
      </w:r>
      <w:proofErr w:type="spellStart"/>
      <w:r>
        <w:rPr>
          <w:rFonts w:cs="Times New Roman"/>
          <w:szCs w:val="20"/>
        </w:rPr>
        <w:t>мкр</w:t>
      </w:r>
      <w:proofErr w:type="spellEnd"/>
      <w:r>
        <w:rPr>
          <w:rFonts w:cs="Times New Roman"/>
          <w:szCs w:val="20"/>
        </w:rPr>
        <w:t>. Привилегия</w:t>
      </w:r>
      <w:r>
        <w:rPr>
          <w:rFonts w:cs="Times New Roman"/>
          <w:sz w:val="23"/>
          <w:szCs w:val="23"/>
        </w:rPr>
        <w:tab/>
      </w:r>
      <w:r w:rsidRPr="003F558F">
        <w:rPr>
          <w:rFonts w:cs="Times New Roman"/>
          <w:sz w:val="23"/>
          <w:szCs w:val="23"/>
        </w:rPr>
        <w:tab/>
      </w:r>
      <w:r w:rsidRPr="003F558F">
        <w:rPr>
          <w:rFonts w:cs="Times New Roman"/>
          <w:sz w:val="23"/>
          <w:szCs w:val="23"/>
        </w:rPr>
        <w:tab/>
        <w:t>«</w:t>
      </w:r>
      <w:r>
        <w:rPr>
          <w:rFonts w:cs="Times New Roman"/>
          <w:sz w:val="23"/>
          <w:szCs w:val="23"/>
        </w:rPr>
        <w:t>___</w:t>
      </w:r>
      <w:r w:rsidRPr="003F558F">
        <w:rPr>
          <w:rFonts w:cs="Times New Roman"/>
          <w:sz w:val="23"/>
          <w:szCs w:val="23"/>
        </w:rPr>
        <w:t xml:space="preserve">» </w:t>
      </w:r>
      <w:r>
        <w:rPr>
          <w:rFonts w:cs="Times New Roman"/>
          <w:sz w:val="23"/>
          <w:szCs w:val="23"/>
        </w:rPr>
        <w:t>___________</w:t>
      </w:r>
      <w:r w:rsidRPr="003F558F">
        <w:rPr>
          <w:rFonts w:cs="Times New Roman"/>
          <w:sz w:val="23"/>
          <w:szCs w:val="23"/>
        </w:rPr>
        <w:t xml:space="preserve"> 202</w:t>
      </w:r>
      <w:r w:rsidR="00DC16AB">
        <w:rPr>
          <w:rFonts w:cs="Times New Roman"/>
          <w:sz w:val="23"/>
          <w:szCs w:val="23"/>
        </w:rPr>
        <w:t>5</w:t>
      </w:r>
      <w:r w:rsidRPr="003F558F">
        <w:rPr>
          <w:rFonts w:cs="Times New Roman"/>
          <w:sz w:val="23"/>
          <w:szCs w:val="23"/>
        </w:rPr>
        <w:t xml:space="preserve"> г.</w:t>
      </w:r>
    </w:p>
    <w:p w14:paraId="38F985A9" w14:textId="77777777" w:rsidR="000B32F6" w:rsidRPr="00473C2E" w:rsidRDefault="000B32F6" w:rsidP="000B32F6">
      <w:pPr>
        <w:rPr>
          <w:rFonts w:cs="Times New Roman"/>
          <w:b/>
          <w:color w:val="000000" w:themeColor="text1"/>
          <w:sz w:val="23"/>
          <w:szCs w:val="23"/>
        </w:rPr>
      </w:pPr>
    </w:p>
    <w:p w14:paraId="578970AC" w14:textId="77777777" w:rsidR="000B32F6" w:rsidRPr="003F558F" w:rsidRDefault="000B32F6" w:rsidP="000B32F6">
      <w:pPr>
        <w:rPr>
          <w:rFonts w:cs="Times New Roman"/>
          <w:sz w:val="23"/>
          <w:szCs w:val="23"/>
        </w:rPr>
      </w:pPr>
      <w:r w:rsidRPr="00473C2E">
        <w:rPr>
          <w:rFonts w:cs="Times New Roman"/>
          <w:b/>
          <w:color w:val="000000" w:themeColor="text1"/>
          <w:sz w:val="23"/>
          <w:szCs w:val="23"/>
        </w:rPr>
        <w:t>Муниципальное общеобразовательное учреждение «ИТ- лицей Привилегия» (далее- МОУ «ИТ-лицей Привилегия»),</w:t>
      </w:r>
      <w:r w:rsidRPr="003F558F">
        <w:rPr>
          <w:rFonts w:cs="Times New Roman"/>
          <w:sz w:val="23"/>
          <w:szCs w:val="23"/>
        </w:rPr>
        <w:t xml:space="preserve"> именуемое в дальнейшем «Заказчик», в лице </w:t>
      </w:r>
      <w:r w:rsidRPr="00473C2E">
        <w:rPr>
          <w:bCs/>
        </w:rPr>
        <w:t>директора</w:t>
      </w:r>
      <w:r w:rsidRPr="00776BAA">
        <w:rPr>
          <w:b/>
          <w:bCs/>
        </w:rPr>
        <w:t xml:space="preserve"> Емельяновой Лилии Алексеевны</w:t>
      </w:r>
      <w:r w:rsidRPr="001A1965">
        <w:rPr>
          <w:rFonts w:cs="Times New Roman"/>
          <w:sz w:val="23"/>
          <w:szCs w:val="23"/>
        </w:rPr>
        <w:t xml:space="preserve">, </w:t>
      </w:r>
      <w:r w:rsidRPr="003F558F">
        <w:rPr>
          <w:rFonts w:cs="Times New Roman"/>
          <w:sz w:val="23"/>
          <w:szCs w:val="23"/>
        </w:rPr>
        <w:t>действующ</w:t>
      </w:r>
      <w:r>
        <w:rPr>
          <w:rFonts w:cs="Times New Roman"/>
          <w:sz w:val="23"/>
          <w:szCs w:val="23"/>
        </w:rPr>
        <w:t>его</w:t>
      </w:r>
      <w:r w:rsidRPr="003F558F">
        <w:rPr>
          <w:rFonts w:cs="Times New Roman"/>
          <w:sz w:val="23"/>
          <w:szCs w:val="23"/>
        </w:rPr>
        <w:t xml:space="preserve"> на основании </w:t>
      </w:r>
      <w:r>
        <w:rPr>
          <w:rFonts w:cs="Times New Roman"/>
          <w:sz w:val="23"/>
          <w:szCs w:val="23"/>
        </w:rPr>
        <w:t>Устава</w:t>
      </w:r>
      <w:r w:rsidRPr="003F558F">
        <w:rPr>
          <w:rFonts w:cs="Times New Roman"/>
          <w:sz w:val="23"/>
          <w:szCs w:val="23"/>
        </w:rPr>
        <w:t>, с одной стороны и</w:t>
      </w:r>
    </w:p>
    <w:p w14:paraId="4EB44CE0" w14:textId="77777777" w:rsidR="000B32F6" w:rsidRPr="003F558F" w:rsidRDefault="000B32F6" w:rsidP="000B32F6">
      <w:pPr>
        <w:rPr>
          <w:rFonts w:cs="Times New Roman"/>
          <w:sz w:val="23"/>
          <w:szCs w:val="23"/>
        </w:rPr>
      </w:pPr>
      <w:r w:rsidRPr="003F558F">
        <w:rPr>
          <w:rFonts w:cs="Times New Roman"/>
          <w:b/>
          <w:color w:val="000000" w:themeColor="text1"/>
          <w:sz w:val="23"/>
          <w:szCs w:val="23"/>
        </w:rPr>
        <w:t xml:space="preserve">Общество с ограниченной ответственностью «Частная охранное предприятие «КВР Вымпел», </w:t>
      </w:r>
      <w:r w:rsidRPr="003F558F">
        <w:rPr>
          <w:rFonts w:cs="Times New Roman"/>
          <w:color w:val="000000" w:themeColor="text1"/>
          <w:sz w:val="23"/>
          <w:szCs w:val="23"/>
        </w:rPr>
        <w:t>именуемое в дальнейшем</w:t>
      </w:r>
      <w:r w:rsidRPr="003F558F">
        <w:rPr>
          <w:rFonts w:cs="Times New Roman"/>
          <w:b/>
          <w:color w:val="000000" w:themeColor="text1"/>
          <w:sz w:val="23"/>
          <w:szCs w:val="23"/>
        </w:rPr>
        <w:t xml:space="preserve"> </w:t>
      </w:r>
      <w:r w:rsidRPr="003F558F">
        <w:rPr>
          <w:rFonts w:cs="Times New Roman"/>
          <w:b/>
          <w:bCs/>
          <w:color w:val="000000" w:themeColor="text1"/>
          <w:sz w:val="23"/>
          <w:szCs w:val="23"/>
        </w:rPr>
        <w:t xml:space="preserve">«Исполнитель», </w:t>
      </w:r>
      <w:r w:rsidRPr="003F558F">
        <w:rPr>
          <w:rFonts w:cs="Times New Roman"/>
          <w:color w:val="000000" w:themeColor="text1"/>
          <w:sz w:val="23"/>
          <w:szCs w:val="23"/>
        </w:rPr>
        <w:t>в лице директора Головина Александра Николаевича, действующего на основании Устава и лицензии № 1513</w:t>
      </w:r>
      <w:r w:rsidRPr="003F558F">
        <w:rPr>
          <w:rFonts w:cs="Times New Roman"/>
          <w:sz w:val="23"/>
          <w:szCs w:val="23"/>
        </w:rPr>
        <w:t xml:space="preserve"> выданной УФСВНГ РФ по Челябинской области </w:t>
      </w:r>
      <w:r w:rsidRPr="003F558F">
        <w:rPr>
          <w:rFonts w:cs="Times New Roman"/>
          <w:color w:val="000000" w:themeColor="text1"/>
          <w:sz w:val="23"/>
          <w:szCs w:val="23"/>
        </w:rPr>
        <w:t>«8» сентября 2020г.</w:t>
      </w:r>
      <w:r w:rsidRPr="003F558F">
        <w:rPr>
          <w:rFonts w:cs="Times New Roman"/>
          <w:sz w:val="23"/>
          <w:szCs w:val="23"/>
        </w:rPr>
        <w:t xml:space="preserve"> действительной до «08» сентября  2025 года, с другой стороны, совместно именуемые «Стороны», а по отдельности – «Сторона», </w:t>
      </w:r>
      <w:r w:rsidRPr="002331F9">
        <w:rPr>
          <w:rFonts w:cs="Times New Roman"/>
          <w:sz w:val="23"/>
          <w:szCs w:val="23"/>
        </w:rPr>
        <w:t>на основании Федерального закона от 18.07.2011г. № 223-ФЗ «О закупках товаров, работ, услуг отдельными видами юридических лиц»</w:t>
      </w:r>
      <w:r w:rsidRPr="003F558F">
        <w:rPr>
          <w:rFonts w:cs="Times New Roman"/>
          <w:sz w:val="23"/>
          <w:szCs w:val="23"/>
        </w:rPr>
        <w:t>, заключили настоящий договор о нижеследующем.</w:t>
      </w:r>
    </w:p>
    <w:p w14:paraId="09FE4634" w14:textId="77777777" w:rsidR="0026309D" w:rsidRPr="003F558F" w:rsidRDefault="0026309D" w:rsidP="0026309D">
      <w:pPr>
        <w:pStyle w:val="a4"/>
        <w:numPr>
          <w:ilvl w:val="0"/>
          <w:numId w:val="4"/>
        </w:numPr>
        <w:jc w:val="center"/>
        <w:rPr>
          <w:rFonts w:cs="Times New Roman"/>
          <w:b/>
          <w:sz w:val="23"/>
          <w:szCs w:val="23"/>
        </w:rPr>
      </w:pPr>
      <w:r w:rsidRPr="003F558F">
        <w:rPr>
          <w:rFonts w:cs="Times New Roman"/>
          <w:b/>
          <w:sz w:val="23"/>
          <w:szCs w:val="23"/>
        </w:rPr>
        <w:t>Предмет договора</w:t>
      </w:r>
    </w:p>
    <w:p w14:paraId="3A248B4D" w14:textId="77777777" w:rsidR="000B32F6" w:rsidRPr="003F558F" w:rsidRDefault="000B32F6" w:rsidP="000B32F6">
      <w:pPr>
        <w:numPr>
          <w:ilvl w:val="1"/>
          <w:numId w:val="7"/>
        </w:numPr>
        <w:suppressAutoHyphens/>
        <w:ind w:left="0" w:firstLine="0"/>
        <w:rPr>
          <w:rFonts w:cs="Times New Roman"/>
          <w:color w:val="000000" w:themeColor="text1"/>
          <w:sz w:val="23"/>
          <w:szCs w:val="23"/>
        </w:rPr>
      </w:pPr>
      <w:r w:rsidRPr="003F558F">
        <w:rPr>
          <w:rFonts w:cs="Times New Roman"/>
          <w:color w:val="000000" w:themeColor="text1"/>
          <w:sz w:val="23"/>
          <w:szCs w:val="23"/>
        </w:rPr>
        <w:t xml:space="preserve">Заказчик поручает, а Исполнитель принимает на себя обязательства </w:t>
      </w:r>
      <w:r w:rsidRPr="003F558F">
        <w:rPr>
          <w:rFonts w:cs="Times New Roman"/>
          <w:sz w:val="23"/>
          <w:szCs w:val="23"/>
        </w:rPr>
        <w:t xml:space="preserve">по оказанию охранных услуг, а именно по физической охране здания и территории объекта Заказчика, в том числе обеспечению пропускного и </w:t>
      </w:r>
      <w:proofErr w:type="spellStart"/>
      <w:r>
        <w:rPr>
          <w:rFonts w:cs="Times New Roman"/>
          <w:sz w:val="23"/>
          <w:szCs w:val="23"/>
        </w:rPr>
        <w:t>внутри</w:t>
      </w:r>
      <w:r w:rsidRPr="003F558F">
        <w:rPr>
          <w:rFonts w:cs="Times New Roman"/>
          <w:sz w:val="23"/>
          <w:szCs w:val="23"/>
        </w:rPr>
        <w:t>объектового</w:t>
      </w:r>
      <w:proofErr w:type="spellEnd"/>
      <w:r w:rsidRPr="003F558F">
        <w:rPr>
          <w:rFonts w:cs="Times New Roman"/>
          <w:sz w:val="23"/>
          <w:szCs w:val="23"/>
        </w:rPr>
        <w:t xml:space="preserve"> режимов, сохранности имущества на </w:t>
      </w:r>
      <w:r w:rsidRPr="003F558F">
        <w:rPr>
          <w:rFonts w:cs="Times New Roman"/>
          <w:color w:val="000000" w:themeColor="text1"/>
          <w:sz w:val="23"/>
          <w:szCs w:val="23"/>
        </w:rPr>
        <w:t>территории Объекта:</w:t>
      </w:r>
      <w:r w:rsidRPr="00463F2A">
        <w:rPr>
          <w:rFonts w:cs="Times New Roman"/>
          <w:color w:val="000000" w:themeColor="text1"/>
          <w:sz w:val="23"/>
          <w:szCs w:val="23"/>
        </w:rPr>
        <w:t xml:space="preserve"> </w:t>
      </w:r>
      <w:r w:rsidRPr="00473C2E">
        <w:rPr>
          <w:rFonts w:cs="Times New Roman"/>
          <w:b/>
          <w:color w:val="000000" w:themeColor="text1"/>
          <w:sz w:val="23"/>
          <w:szCs w:val="23"/>
        </w:rPr>
        <w:t>МОУ «ИТ-лицей Привилегия»</w:t>
      </w:r>
      <w:r>
        <w:rPr>
          <w:rFonts w:cs="Times New Roman"/>
          <w:color w:val="000000" w:themeColor="text1"/>
          <w:sz w:val="23"/>
          <w:szCs w:val="23"/>
        </w:rPr>
        <w:t xml:space="preserve">, расположенного по адресу: </w:t>
      </w:r>
      <w:r w:rsidRPr="008A10D7">
        <w:rPr>
          <w:b/>
        </w:rPr>
        <w:t>Челябинская область, Сосновский муниципальный район, сельское поселение Кременкульское, поселок Западный, микрорайон Привилегия, улица Спортивная, д. 9</w:t>
      </w:r>
      <w:r w:rsidRPr="003F558F">
        <w:rPr>
          <w:rFonts w:cs="Times New Roman"/>
          <w:sz w:val="23"/>
          <w:szCs w:val="23"/>
        </w:rPr>
        <w:t>, а Заказчик обязуется своевременно и в полном объеме оплачивать услуги Исполнителя.</w:t>
      </w:r>
    </w:p>
    <w:p w14:paraId="4A5F8F21" w14:textId="77777777" w:rsidR="0026309D" w:rsidRPr="003F558F" w:rsidRDefault="0026309D" w:rsidP="0026309D">
      <w:pPr>
        <w:numPr>
          <w:ilvl w:val="1"/>
          <w:numId w:val="7"/>
        </w:numPr>
        <w:ind w:left="0" w:firstLine="0"/>
        <w:contextualSpacing/>
        <w:rPr>
          <w:rFonts w:cs="Times New Roman"/>
          <w:bCs/>
          <w:sz w:val="23"/>
          <w:szCs w:val="23"/>
        </w:rPr>
      </w:pPr>
      <w:r w:rsidRPr="003F558F">
        <w:rPr>
          <w:rFonts w:cs="Times New Roman"/>
          <w:sz w:val="23"/>
          <w:szCs w:val="23"/>
        </w:rPr>
        <w:t xml:space="preserve">Охрана имущества на территории Объекта, </w:t>
      </w:r>
      <w:r w:rsidRPr="003F558F">
        <w:rPr>
          <w:rFonts w:cs="Times New Roman"/>
          <w:bCs/>
          <w:sz w:val="23"/>
          <w:szCs w:val="23"/>
        </w:rPr>
        <w:t>осуществляется путем выставления трёх постов на территории Объекта, смена охраны включает в себя:</w:t>
      </w:r>
    </w:p>
    <w:p w14:paraId="4F02B755" w14:textId="77777777" w:rsidR="0026309D" w:rsidRPr="003F558F" w:rsidRDefault="0026309D" w:rsidP="0026309D">
      <w:pPr>
        <w:ind w:firstLine="0"/>
        <w:contextualSpacing/>
        <w:rPr>
          <w:rFonts w:cs="Times New Roman"/>
          <w:bCs/>
          <w:sz w:val="23"/>
          <w:szCs w:val="23"/>
        </w:rPr>
      </w:pPr>
      <w:r w:rsidRPr="003F558F">
        <w:rPr>
          <w:rFonts w:cs="Times New Roman"/>
          <w:b/>
          <w:sz w:val="23"/>
          <w:szCs w:val="23"/>
        </w:rPr>
        <w:t>Пост № 1</w:t>
      </w:r>
      <w:r w:rsidRPr="003F558F">
        <w:rPr>
          <w:rFonts w:cs="Times New Roman"/>
          <w:bCs/>
          <w:sz w:val="23"/>
          <w:szCs w:val="23"/>
        </w:rPr>
        <w:t xml:space="preserve"> – время работы с 8-00 до 19-00, невооруженный, стационарный – 1 человек.</w:t>
      </w:r>
    </w:p>
    <w:p w14:paraId="3640299F" w14:textId="77777777" w:rsidR="0026309D" w:rsidRPr="003F558F" w:rsidRDefault="0026309D" w:rsidP="0026309D">
      <w:pPr>
        <w:ind w:firstLine="0"/>
        <w:contextualSpacing/>
        <w:rPr>
          <w:rFonts w:cs="Times New Roman"/>
          <w:bCs/>
          <w:sz w:val="23"/>
          <w:szCs w:val="23"/>
        </w:rPr>
      </w:pPr>
      <w:r w:rsidRPr="003F558F">
        <w:rPr>
          <w:rFonts w:cs="Times New Roman"/>
          <w:bCs/>
          <w:sz w:val="23"/>
          <w:szCs w:val="23"/>
        </w:rPr>
        <w:t>Место нахождения: КПП при въезде на территорию объекта.</w:t>
      </w:r>
    </w:p>
    <w:p w14:paraId="56898842" w14:textId="77777777" w:rsidR="0026309D" w:rsidRPr="003F558F" w:rsidRDefault="0026309D" w:rsidP="0026309D">
      <w:pPr>
        <w:ind w:firstLine="0"/>
        <w:contextualSpacing/>
        <w:rPr>
          <w:rFonts w:cs="Times New Roman"/>
          <w:bCs/>
          <w:sz w:val="23"/>
          <w:szCs w:val="23"/>
        </w:rPr>
      </w:pPr>
      <w:r w:rsidRPr="003F558F">
        <w:rPr>
          <w:rFonts w:cs="Times New Roman"/>
          <w:bCs/>
          <w:sz w:val="23"/>
          <w:szCs w:val="23"/>
        </w:rPr>
        <w:t xml:space="preserve">Основные обязанности: </w:t>
      </w:r>
    </w:p>
    <w:p w14:paraId="753D4176" w14:textId="77777777" w:rsidR="0026309D" w:rsidRPr="003F558F" w:rsidRDefault="0026309D" w:rsidP="0026309D">
      <w:pPr>
        <w:ind w:firstLine="0"/>
        <w:contextualSpacing/>
        <w:rPr>
          <w:rFonts w:cs="Times New Roman"/>
          <w:bCs/>
          <w:sz w:val="23"/>
          <w:szCs w:val="23"/>
        </w:rPr>
      </w:pPr>
      <w:r w:rsidRPr="003F558F">
        <w:rPr>
          <w:rFonts w:cs="Times New Roman"/>
          <w:bCs/>
          <w:sz w:val="23"/>
          <w:szCs w:val="23"/>
        </w:rPr>
        <w:t>-</w:t>
      </w:r>
      <w:bookmarkStart w:id="0" w:name="_Hlk48917027"/>
      <w:r w:rsidRPr="003F558F">
        <w:rPr>
          <w:rFonts w:cs="Times New Roman"/>
          <w:bCs/>
          <w:sz w:val="23"/>
          <w:szCs w:val="23"/>
        </w:rPr>
        <w:t xml:space="preserve"> осуществление допуска персонала и посетителей на территорию объекта.</w:t>
      </w:r>
    </w:p>
    <w:p w14:paraId="4A0544E0" w14:textId="77777777" w:rsidR="0026309D" w:rsidRPr="003F558F" w:rsidRDefault="0026309D" w:rsidP="0026309D">
      <w:pPr>
        <w:ind w:firstLine="0"/>
        <w:contextualSpacing/>
        <w:rPr>
          <w:rFonts w:cs="Times New Roman"/>
          <w:bCs/>
          <w:sz w:val="23"/>
          <w:szCs w:val="23"/>
        </w:rPr>
      </w:pPr>
      <w:r w:rsidRPr="003F558F">
        <w:rPr>
          <w:rFonts w:cs="Times New Roman"/>
          <w:bCs/>
          <w:sz w:val="23"/>
          <w:szCs w:val="23"/>
        </w:rPr>
        <w:t>- осуществление контроля за вносом (выносом) имущества;</w:t>
      </w:r>
    </w:p>
    <w:p w14:paraId="47302CB3" w14:textId="77777777" w:rsidR="0026309D" w:rsidRPr="003F558F" w:rsidRDefault="0026309D" w:rsidP="0026309D">
      <w:pPr>
        <w:ind w:firstLine="0"/>
        <w:contextualSpacing/>
        <w:rPr>
          <w:rFonts w:cs="Times New Roman"/>
          <w:bCs/>
          <w:sz w:val="23"/>
          <w:szCs w:val="23"/>
        </w:rPr>
      </w:pPr>
      <w:r w:rsidRPr="003F558F">
        <w:rPr>
          <w:rFonts w:cs="Times New Roman"/>
          <w:bCs/>
          <w:sz w:val="23"/>
          <w:szCs w:val="23"/>
        </w:rPr>
        <w:t>- соблюдение правил пожарной безопасности в зоне ответственности поста.</w:t>
      </w:r>
    </w:p>
    <w:p w14:paraId="1E2FBB60" w14:textId="77777777" w:rsidR="0026309D" w:rsidRPr="003F558F" w:rsidRDefault="0026309D" w:rsidP="0026309D">
      <w:pPr>
        <w:ind w:firstLine="0"/>
        <w:contextualSpacing/>
        <w:rPr>
          <w:rFonts w:cs="Times New Roman"/>
          <w:bCs/>
          <w:sz w:val="23"/>
          <w:szCs w:val="23"/>
        </w:rPr>
      </w:pPr>
      <w:r w:rsidRPr="003F558F">
        <w:rPr>
          <w:rFonts w:cs="Times New Roman"/>
          <w:b/>
          <w:sz w:val="23"/>
          <w:szCs w:val="23"/>
        </w:rPr>
        <w:t>Пост № 2</w:t>
      </w:r>
      <w:r w:rsidRPr="003F558F">
        <w:rPr>
          <w:rFonts w:cs="Times New Roman"/>
          <w:bCs/>
          <w:sz w:val="23"/>
          <w:szCs w:val="23"/>
        </w:rPr>
        <w:t xml:space="preserve"> – круглосуточный, невооруженный, стационарный – 1 человек.</w:t>
      </w:r>
    </w:p>
    <w:p w14:paraId="28341E61" w14:textId="77777777" w:rsidR="0026309D" w:rsidRPr="003F558F" w:rsidRDefault="0026309D" w:rsidP="0026309D">
      <w:pPr>
        <w:ind w:firstLine="0"/>
        <w:contextualSpacing/>
        <w:rPr>
          <w:rFonts w:cs="Times New Roman"/>
          <w:bCs/>
          <w:sz w:val="23"/>
          <w:szCs w:val="23"/>
        </w:rPr>
      </w:pPr>
      <w:r w:rsidRPr="003F558F">
        <w:rPr>
          <w:rFonts w:cs="Times New Roman"/>
          <w:bCs/>
          <w:sz w:val="23"/>
          <w:szCs w:val="23"/>
        </w:rPr>
        <w:t>Место нахождения: КПП при входе в здание.</w:t>
      </w:r>
    </w:p>
    <w:p w14:paraId="727E342B" w14:textId="77777777" w:rsidR="0026309D" w:rsidRPr="003F558F" w:rsidRDefault="0026309D" w:rsidP="0026309D">
      <w:pPr>
        <w:ind w:firstLine="0"/>
        <w:contextualSpacing/>
        <w:rPr>
          <w:rFonts w:cs="Times New Roman"/>
          <w:bCs/>
          <w:sz w:val="23"/>
          <w:szCs w:val="23"/>
        </w:rPr>
      </w:pPr>
      <w:r w:rsidRPr="003F558F">
        <w:rPr>
          <w:rFonts w:cs="Times New Roman"/>
          <w:bCs/>
          <w:sz w:val="23"/>
          <w:szCs w:val="23"/>
        </w:rPr>
        <w:t xml:space="preserve">Основные обязанности: </w:t>
      </w:r>
    </w:p>
    <w:p w14:paraId="6EA45A04" w14:textId="77777777" w:rsidR="0026309D" w:rsidRPr="003F558F" w:rsidRDefault="0026309D" w:rsidP="0026309D">
      <w:pPr>
        <w:ind w:firstLine="0"/>
        <w:contextualSpacing/>
        <w:rPr>
          <w:rFonts w:cs="Times New Roman"/>
          <w:bCs/>
          <w:sz w:val="23"/>
          <w:szCs w:val="23"/>
        </w:rPr>
      </w:pPr>
      <w:r w:rsidRPr="003F558F">
        <w:rPr>
          <w:rFonts w:cs="Times New Roman"/>
          <w:bCs/>
          <w:sz w:val="23"/>
          <w:szCs w:val="23"/>
        </w:rPr>
        <w:t>- осуществление пропускного режима;</w:t>
      </w:r>
    </w:p>
    <w:p w14:paraId="321E4A28" w14:textId="77777777" w:rsidR="0026309D" w:rsidRPr="003F558F" w:rsidRDefault="0026309D" w:rsidP="0026309D">
      <w:pPr>
        <w:ind w:firstLine="0"/>
        <w:contextualSpacing/>
        <w:rPr>
          <w:rFonts w:cs="Times New Roman"/>
          <w:bCs/>
          <w:sz w:val="23"/>
          <w:szCs w:val="23"/>
        </w:rPr>
      </w:pPr>
      <w:r w:rsidRPr="003F558F">
        <w:rPr>
          <w:rFonts w:cs="Times New Roman"/>
          <w:bCs/>
          <w:sz w:val="23"/>
          <w:szCs w:val="23"/>
        </w:rPr>
        <w:t>- осуществление контроля за вносом (выносом имущества);</w:t>
      </w:r>
    </w:p>
    <w:p w14:paraId="4F0FC05D" w14:textId="77777777" w:rsidR="0026309D" w:rsidRPr="003F558F" w:rsidRDefault="0026309D" w:rsidP="0026309D">
      <w:pPr>
        <w:ind w:firstLine="0"/>
        <w:contextualSpacing/>
        <w:rPr>
          <w:rFonts w:cs="Times New Roman"/>
          <w:bCs/>
          <w:sz w:val="23"/>
          <w:szCs w:val="23"/>
        </w:rPr>
      </w:pPr>
      <w:r w:rsidRPr="003F558F">
        <w:rPr>
          <w:rFonts w:cs="Times New Roman"/>
          <w:bCs/>
          <w:sz w:val="23"/>
          <w:szCs w:val="23"/>
        </w:rPr>
        <w:t>- соблюдение правил пожарной безопасности в зоне ответственности поста.</w:t>
      </w:r>
    </w:p>
    <w:p w14:paraId="2A5395D7" w14:textId="77777777" w:rsidR="0026309D" w:rsidRPr="003F558F" w:rsidRDefault="0026309D" w:rsidP="0026309D">
      <w:pPr>
        <w:ind w:firstLine="0"/>
        <w:contextualSpacing/>
        <w:rPr>
          <w:rFonts w:cs="Times New Roman"/>
          <w:bCs/>
          <w:sz w:val="23"/>
          <w:szCs w:val="23"/>
        </w:rPr>
      </w:pPr>
      <w:r w:rsidRPr="003F558F">
        <w:rPr>
          <w:rFonts w:cs="Times New Roman"/>
          <w:b/>
          <w:bCs/>
          <w:sz w:val="23"/>
          <w:szCs w:val="23"/>
        </w:rPr>
        <w:t xml:space="preserve">Пост № 3 - </w:t>
      </w:r>
      <w:r w:rsidRPr="003F558F">
        <w:rPr>
          <w:rFonts w:cs="Times New Roman"/>
          <w:bCs/>
          <w:sz w:val="23"/>
          <w:szCs w:val="23"/>
        </w:rPr>
        <w:t>с 8-00 до 19-00, невооруженный, подвижный – 1 человек.</w:t>
      </w:r>
    </w:p>
    <w:p w14:paraId="63A81BB7" w14:textId="77777777" w:rsidR="0026309D" w:rsidRPr="003F558F" w:rsidRDefault="0026309D" w:rsidP="0026309D">
      <w:pPr>
        <w:ind w:firstLine="0"/>
        <w:contextualSpacing/>
        <w:rPr>
          <w:rFonts w:cs="Times New Roman"/>
          <w:bCs/>
          <w:sz w:val="23"/>
          <w:szCs w:val="23"/>
        </w:rPr>
      </w:pPr>
      <w:r w:rsidRPr="003F558F">
        <w:rPr>
          <w:rFonts w:cs="Times New Roman"/>
          <w:bCs/>
          <w:sz w:val="23"/>
          <w:szCs w:val="23"/>
        </w:rPr>
        <w:t>- осуществление контроля за вывозом (ввозом) имущества;</w:t>
      </w:r>
    </w:p>
    <w:p w14:paraId="433C27AD" w14:textId="77777777" w:rsidR="0026309D" w:rsidRPr="003F558F" w:rsidRDefault="0026309D" w:rsidP="0026309D">
      <w:pPr>
        <w:ind w:firstLine="0"/>
        <w:contextualSpacing/>
        <w:rPr>
          <w:rFonts w:cs="Times New Roman"/>
          <w:bCs/>
          <w:sz w:val="23"/>
          <w:szCs w:val="23"/>
        </w:rPr>
      </w:pPr>
      <w:r w:rsidRPr="003F558F">
        <w:rPr>
          <w:rFonts w:cs="Times New Roman"/>
          <w:bCs/>
          <w:sz w:val="23"/>
          <w:szCs w:val="23"/>
        </w:rPr>
        <w:t>- осуществление пропуска автомобилей на территорию объекта;</w:t>
      </w:r>
    </w:p>
    <w:p w14:paraId="75CAFCC6" w14:textId="77777777" w:rsidR="0026309D" w:rsidRPr="003F558F" w:rsidRDefault="0026309D" w:rsidP="0026309D">
      <w:pPr>
        <w:ind w:firstLine="0"/>
        <w:contextualSpacing/>
        <w:rPr>
          <w:rFonts w:cs="Times New Roman"/>
          <w:bCs/>
          <w:sz w:val="23"/>
          <w:szCs w:val="23"/>
        </w:rPr>
      </w:pPr>
      <w:r w:rsidRPr="003F558F">
        <w:rPr>
          <w:rFonts w:cs="Times New Roman"/>
          <w:bCs/>
          <w:sz w:val="23"/>
          <w:szCs w:val="23"/>
        </w:rPr>
        <w:t>- патрулирование территории объекта.</w:t>
      </w:r>
    </w:p>
    <w:bookmarkEnd w:id="0"/>
    <w:p w14:paraId="07502B79" w14:textId="77777777" w:rsidR="0026309D" w:rsidRPr="003F558F" w:rsidRDefault="0026309D" w:rsidP="0026309D">
      <w:pPr>
        <w:numPr>
          <w:ilvl w:val="1"/>
          <w:numId w:val="7"/>
        </w:numPr>
        <w:ind w:left="0" w:firstLine="0"/>
        <w:contextualSpacing/>
        <w:rPr>
          <w:rFonts w:cs="Times New Roman"/>
          <w:bCs/>
          <w:sz w:val="23"/>
          <w:szCs w:val="23"/>
        </w:rPr>
      </w:pPr>
      <w:r w:rsidRPr="003F558F">
        <w:rPr>
          <w:rFonts w:cs="Times New Roman"/>
          <w:sz w:val="23"/>
          <w:szCs w:val="23"/>
        </w:rPr>
        <w:t xml:space="preserve">Под имуществом понимается имущество Заказчика, переданное Исполнителю под охрану в соответствии с актом выставления охраны и перечнем имущества. </w:t>
      </w:r>
      <w:r>
        <w:rPr>
          <w:rFonts w:cs="Times New Roman"/>
          <w:sz w:val="23"/>
          <w:szCs w:val="23"/>
        </w:rPr>
        <w:t xml:space="preserve"> </w:t>
      </w:r>
    </w:p>
    <w:p w14:paraId="29A07808" w14:textId="77777777" w:rsidR="0026309D" w:rsidRPr="003F558F" w:rsidRDefault="0026309D" w:rsidP="0026309D">
      <w:pPr>
        <w:numPr>
          <w:ilvl w:val="1"/>
          <w:numId w:val="7"/>
        </w:numPr>
        <w:tabs>
          <w:tab w:val="left" w:pos="180"/>
          <w:tab w:val="left" w:pos="360"/>
          <w:tab w:val="left" w:pos="567"/>
        </w:tabs>
        <w:contextualSpacing/>
        <w:rPr>
          <w:rFonts w:cs="Times New Roman"/>
          <w:bCs/>
          <w:sz w:val="23"/>
          <w:szCs w:val="23"/>
        </w:rPr>
      </w:pPr>
      <w:r w:rsidRPr="003F558F">
        <w:rPr>
          <w:rFonts w:cs="Times New Roman"/>
          <w:bCs/>
          <w:sz w:val="23"/>
          <w:szCs w:val="23"/>
        </w:rPr>
        <w:t>Охранные услуги предоставляются Исполнителем без выходных и праздничных дней.</w:t>
      </w:r>
    </w:p>
    <w:p w14:paraId="0C2991CB" w14:textId="77777777" w:rsidR="0026309D" w:rsidRPr="003F558F" w:rsidRDefault="0026309D" w:rsidP="0026309D">
      <w:pPr>
        <w:numPr>
          <w:ilvl w:val="1"/>
          <w:numId w:val="7"/>
        </w:numPr>
        <w:tabs>
          <w:tab w:val="left" w:pos="0"/>
          <w:tab w:val="left" w:pos="180"/>
        </w:tabs>
        <w:ind w:left="0" w:firstLine="0"/>
        <w:contextualSpacing/>
        <w:rPr>
          <w:rFonts w:cs="Times New Roman"/>
          <w:bCs/>
          <w:sz w:val="23"/>
          <w:szCs w:val="23"/>
        </w:rPr>
      </w:pPr>
      <w:r w:rsidRPr="003F558F">
        <w:rPr>
          <w:rFonts w:cs="Times New Roman"/>
          <w:bCs/>
          <w:sz w:val="23"/>
          <w:szCs w:val="23"/>
        </w:rPr>
        <w:t>Подписанием настоящего Договора Заказчик удостоверяет, что является лицом, управомоченным собственником имущества на заключение Договора оказания охранных услуг и представление интересов собственника в течение срока действия Договора.</w:t>
      </w:r>
    </w:p>
    <w:p w14:paraId="31CAC5C7" w14:textId="18A3E0E1" w:rsidR="0026309D" w:rsidRPr="003F558F" w:rsidRDefault="0026309D" w:rsidP="0026309D">
      <w:pPr>
        <w:numPr>
          <w:ilvl w:val="1"/>
          <w:numId w:val="7"/>
        </w:numPr>
        <w:tabs>
          <w:tab w:val="left" w:pos="0"/>
          <w:tab w:val="left" w:pos="180"/>
        </w:tabs>
        <w:ind w:left="0" w:firstLine="0"/>
        <w:contextualSpacing/>
        <w:rPr>
          <w:rFonts w:cs="Times New Roman"/>
          <w:bCs/>
          <w:sz w:val="23"/>
          <w:szCs w:val="23"/>
        </w:rPr>
      </w:pPr>
      <w:r w:rsidRPr="003F558F">
        <w:rPr>
          <w:rFonts w:cs="Times New Roman"/>
          <w:sz w:val="23"/>
          <w:szCs w:val="23"/>
        </w:rPr>
        <w:t xml:space="preserve">Период оказания услуг: </w:t>
      </w:r>
      <w:r w:rsidR="00F72970" w:rsidRPr="00F72970">
        <w:rPr>
          <w:rFonts w:cs="Times New Roman"/>
          <w:b/>
          <w:sz w:val="23"/>
          <w:szCs w:val="23"/>
        </w:rPr>
        <w:t>с 01.0</w:t>
      </w:r>
      <w:r w:rsidR="00DC16AB">
        <w:rPr>
          <w:rFonts w:cs="Times New Roman"/>
          <w:b/>
          <w:sz w:val="23"/>
          <w:szCs w:val="23"/>
        </w:rPr>
        <w:t>4</w:t>
      </w:r>
      <w:r w:rsidR="00F72970" w:rsidRPr="00F72970">
        <w:rPr>
          <w:rFonts w:cs="Times New Roman"/>
          <w:b/>
          <w:sz w:val="23"/>
          <w:szCs w:val="23"/>
        </w:rPr>
        <w:t>.2025г. по 3</w:t>
      </w:r>
      <w:r w:rsidR="00DC16AB">
        <w:rPr>
          <w:rFonts w:cs="Times New Roman"/>
          <w:b/>
          <w:sz w:val="23"/>
          <w:szCs w:val="23"/>
        </w:rPr>
        <w:t>0</w:t>
      </w:r>
      <w:r w:rsidR="00F72970" w:rsidRPr="00F72970">
        <w:rPr>
          <w:rFonts w:cs="Times New Roman"/>
          <w:b/>
          <w:sz w:val="23"/>
          <w:szCs w:val="23"/>
        </w:rPr>
        <w:t>.</w:t>
      </w:r>
      <w:r w:rsidR="00DC16AB">
        <w:rPr>
          <w:rFonts w:cs="Times New Roman"/>
          <w:b/>
          <w:sz w:val="23"/>
          <w:szCs w:val="23"/>
        </w:rPr>
        <w:t>06</w:t>
      </w:r>
      <w:r w:rsidR="00F72970" w:rsidRPr="00F72970">
        <w:rPr>
          <w:rFonts w:cs="Times New Roman"/>
          <w:b/>
          <w:sz w:val="23"/>
          <w:szCs w:val="23"/>
        </w:rPr>
        <w:t xml:space="preserve">.2025г. </w:t>
      </w:r>
    </w:p>
    <w:p w14:paraId="4B124380" w14:textId="77777777" w:rsidR="0026309D" w:rsidRPr="003F558F" w:rsidRDefault="0026309D" w:rsidP="0026309D">
      <w:pPr>
        <w:pStyle w:val="a4"/>
        <w:numPr>
          <w:ilvl w:val="0"/>
          <w:numId w:val="4"/>
        </w:numPr>
        <w:tabs>
          <w:tab w:val="clear" w:pos="567"/>
        </w:tabs>
        <w:ind w:firstLine="0"/>
        <w:jc w:val="center"/>
        <w:rPr>
          <w:rFonts w:cs="Times New Roman"/>
          <w:b/>
          <w:sz w:val="23"/>
          <w:szCs w:val="23"/>
        </w:rPr>
      </w:pPr>
      <w:r w:rsidRPr="003F558F">
        <w:rPr>
          <w:rFonts w:cs="Times New Roman"/>
          <w:b/>
          <w:sz w:val="23"/>
          <w:szCs w:val="23"/>
        </w:rPr>
        <w:t>Обязанности сторон</w:t>
      </w:r>
    </w:p>
    <w:p w14:paraId="16B46809" w14:textId="77777777" w:rsidR="0026309D" w:rsidRPr="003F558F" w:rsidRDefault="0026309D" w:rsidP="0026309D">
      <w:pPr>
        <w:pStyle w:val="a4"/>
        <w:numPr>
          <w:ilvl w:val="1"/>
          <w:numId w:val="4"/>
        </w:numPr>
        <w:tabs>
          <w:tab w:val="clear" w:pos="397"/>
        </w:tabs>
        <w:ind w:left="0"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Исполнитель обязан:</w:t>
      </w:r>
    </w:p>
    <w:p w14:paraId="2207CF47" w14:textId="77777777" w:rsidR="0026309D" w:rsidRPr="003F558F" w:rsidRDefault="0026309D" w:rsidP="0026309D">
      <w:pPr>
        <w:pStyle w:val="a4"/>
        <w:numPr>
          <w:ilvl w:val="2"/>
          <w:numId w:val="4"/>
        </w:numPr>
        <w:tabs>
          <w:tab w:val="clear" w:pos="1134"/>
        </w:tabs>
        <w:ind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Оказывать услуги, указанные в п. 1.1. настоящего договора с надлежащим качеством, позволяющим достичь установленной цели, и в установленные договором сроки.</w:t>
      </w:r>
    </w:p>
    <w:p w14:paraId="20A79E80" w14:textId="588589F9" w:rsidR="0026309D" w:rsidRPr="003F558F" w:rsidRDefault="0026309D" w:rsidP="0026309D">
      <w:pPr>
        <w:pStyle w:val="a4"/>
        <w:numPr>
          <w:ilvl w:val="2"/>
          <w:numId w:val="4"/>
        </w:numPr>
        <w:tabs>
          <w:tab w:val="clear" w:pos="1134"/>
        </w:tabs>
        <w:ind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Оказывать услуги в соответствии с Инструкцией охранника</w:t>
      </w:r>
      <w:r w:rsidR="00492C52">
        <w:rPr>
          <w:rFonts w:cs="Times New Roman"/>
          <w:sz w:val="23"/>
          <w:szCs w:val="23"/>
        </w:rPr>
        <w:t xml:space="preserve"> </w:t>
      </w:r>
      <w:r w:rsidRPr="003F558F">
        <w:rPr>
          <w:rFonts w:cs="Times New Roman"/>
          <w:sz w:val="23"/>
          <w:szCs w:val="23"/>
        </w:rPr>
        <w:t xml:space="preserve">определяющей пропускной и </w:t>
      </w:r>
      <w:proofErr w:type="spellStart"/>
      <w:r w:rsidRPr="003F558F">
        <w:rPr>
          <w:rFonts w:cs="Times New Roman"/>
          <w:sz w:val="23"/>
          <w:szCs w:val="23"/>
        </w:rPr>
        <w:t>внутриобъектовый</w:t>
      </w:r>
      <w:proofErr w:type="spellEnd"/>
      <w:r w:rsidRPr="003F558F">
        <w:rPr>
          <w:rFonts w:cs="Times New Roman"/>
          <w:sz w:val="23"/>
          <w:szCs w:val="23"/>
        </w:rPr>
        <w:t xml:space="preserve"> режим на охраняемом Объекте, согласованной Сторонам</w:t>
      </w:r>
      <w:r w:rsidR="00492C52">
        <w:rPr>
          <w:rFonts w:cs="Times New Roman"/>
          <w:sz w:val="23"/>
          <w:szCs w:val="23"/>
        </w:rPr>
        <w:t xml:space="preserve">и </w:t>
      </w:r>
      <w:r w:rsidR="00492C52" w:rsidRPr="00B27AAD">
        <w:rPr>
          <w:rFonts w:cs="Times New Roman"/>
          <w:sz w:val="23"/>
          <w:szCs w:val="23"/>
        </w:rPr>
        <w:t xml:space="preserve">в Приложении № 3 </w:t>
      </w:r>
      <w:r w:rsidRPr="00B27AAD">
        <w:rPr>
          <w:rFonts w:cs="Times New Roman"/>
          <w:sz w:val="23"/>
          <w:szCs w:val="23"/>
        </w:rPr>
        <w:t>к</w:t>
      </w:r>
      <w:r w:rsidRPr="003F558F">
        <w:rPr>
          <w:rFonts w:cs="Times New Roman"/>
          <w:sz w:val="23"/>
          <w:szCs w:val="23"/>
        </w:rPr>
        <w:t xml:space="preserve"> настоящему Договору.</w:t>
      </w:r>
    </w:p>
    <w:p w14:paraId="597867D2" w14:textId="77777777" w:rsidR="0026309D" w:rsidRPr="003F558F" w:rsidRDefault="0026309D" w:rsidP="0026309D">
      <w:pPr>
        <w:pStyle w:val="a4"/>
        <w:numPr>
          <w:ilvl w:val="2"/>
          <w:numId w:val="4"/>
        </w:numPr>
        <w:tabs>
          <w:tab w:val="clear" w:pos="1134"/>
        </w:tabs>
        <w:ind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 xml:space="preserve">Обеспечить сохранность имущества, хранящегося в принятом под охрану помещении, </w:t>
      </w:r>
      <w:r>
        <w:rPr>
          <w:rFonts w:cs="Times New Roman"/>
          <w:sz w:val="23"/>
          <w:szCs w:val="23"/>
        </w:rPr>
        <w:t xml:space="preserve">осуществлять контроль за </w:t>
      </w:r>
      <w:r w:rsidRPr="003F558F">
        <w:rPr>
          <w:rFonts w:cs="Times New Roman"/>
          <w:sz w:val="23"/>
          <w:szCs w:val="23"/>
        </w:rPr>
        <w:t>допуск</w:t>
      </w:r>
      <w:r>
        <w:rPr>
          <w:rFonts w:cs="Times New Roman"/>
          <w:sz w:val="23"/>
          <w:szCs w:val="23"/>
        </w:rPr>
        <w:t xml:space="preserve">ом </w:t>
      </w:r>
      <w:r w:rsidRPr="003F558F">
        <w:rPr>
          <w:rFonts w:cs="Times New Roman"/>
          <w:sz w:val="23"/>
          <w:szCs w:val="23"/>
        </w:rPr>
        <w:t>посетителей</w:t>
      </w:r>
      <w:r>
        <w:rPr>
          <w:rFonts w:cs="Times New Roman"/>
          <w:sz w:val="23"/>
          <w:szCs w:val="23"/>
        </w:rPr>
        <w:t xml:space="preserve">. </w:t>
      </w:r>
    </w:p>
    <w:p w14:paraId="7B33BC86" w14:textId="77777777" w:rsidR="0026309D" w:rsidRPr="003F558F" w:rsidRDefault="0026309D" w:rsidP="0026309D">
      <w:pPr>
        <w:pStyle w:val="a4"/>
        <w:numPr>
          <w:ilvl w:val="2"/>
          <w:numId w:val="4"/>
        </w:numPr>
        <w:tabs>
          <w:tab w:val="clear" w:pos="1134"/>
        </w:tabs>
        <w:ind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lastRenderedPageBreak/>
        <w:t>Обеспечивать целостность и сохранность Объекта, находящихся в нем ценностей, принимать меры по пресечению нарушений общественного порядка и преступлений на Объекте.</w:t>
      </w:r>
    </w:p>
    <w:p w14:paraId="0AD46DB3" w14:textId="77777777" w:rsidR="0026309D" w:rsidRPr="003F558F" w:rsidRDefault="0026309D" w:rsidP="0026309D">
      <w:pPr>
        <w:pStyle w:val="a4"/>
        <w:numPr>
          <w:ilvl w:val="2"/>
          <w:numId w:val="4"/>
        </w:numPr>
        <w:tabs>
          <w:tab w:val="clear" w:pos="1134"/>
        </w:tabs>
        <w:ind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В случае необходимости разрабатывать рекомендации по усилению технической укрепленности Объекта и представлять их на рассмотрение Заказчика.</w:t>
      </w:r>
    </w:p>
    <w:p w14:paraId="128119D0" w14:textId="51A4907D" w:rsidR="0026309D" w:rsidRPr="003F558F" w:rsidRDefault="0026309D" w:rsidP="0026309D">
      <w:pPr>
        <w:pStyle w:val="a4"/>
        <w:numPr>
          <w:ilvl w:val="2"/>
          <w:numId w:val="4"/>
        </w:numPr>
        <w:tabs>
          <w:tab w:val="clear" w:pos="1134"/>
        </w:tabs>
        <w:ind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Самостоятельно обеспечивать охранников форменной одеждой,</w:t>
      </w:r>
      <w:r w:rsidR="004414AB">
        <w:rPr>
          <w:rFonts w:cs="Times New Roman"/>
          <w:sz w:val="23"/>
          <w:szCs w:val="23"/>
        </w:rPr>
        <w:t xml:space="preserve"> специальными средствами (палка </w:t>
      </w:r>
      <w:r w:rsidR="004414AB" w:rsidRPr="00B27AAD">
        <w:rPr>
          <w:rFonts w:cs="Times New Roman"/>
          <w:sz w:val="23"/>
          <w:szCs w:val="23"/>
        </w:rPr>
        <w:t>резиновая, наручники),</w:t>
      </w:r>
      <w:r w:rsidRPr="00B27AAD">
        <w:rPr>
          <w:rFonts w:cs="Times New Roman"/>
          <w:sz w:val="23"/>
          <w:szCs w:val="23"/>
        </w:rPr>
        <w:t xml:space="preserve"> нести ответственность за сохранность и правомерное применение средств связи и спецсредств, вести оформление всей сопутствующей несению службы документации.</w:t>
      </w:r>
    </w:p>
    <w:p w14:paraId="7DC7F35C" w14:textId="77777777" w:rsidR="0026309D" w:rsidRPr="003F558F" w:rsidRDefault="0026309D" w:rsidP="0026309D">
      <w:pPr>
        <w:pStyle w:val="a4"/>
        <w:numPr>
          <w:ilvl w:val="2"/>
          <w:numId w:val="4"/>
        </w:numPr>
        <w:tabs>
          <w:tab w:val="clear" w:pos="1134"/>
        </w:tabs>
        <w:ind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Контролировать внос и вынос товарно-материальных ценностей (далее ТМЦ) на территорию и с территории охраняемого Объекта.</w:t>
      </w:r>
    </w:p>
    <w:p w14:paraId="7AD01677" w14:textId="77777777" w:rsidR="0026309D" w:rsidRPr="003F558F" w:rsidRDefault="0026309D" w:rsidP="0026309D">
      <w:pPr>
        <w:pStyle w:val="a4"/>
        <w:numPr>
          <w:ilvl w:val="2"/>
          <w:numId w:val="4"/>
        </w:numPr>
        <w:tabs>
          <w:tab w:val="clear" w:pos="1134"/>
        </w:tabs>
        <w:ind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Сообщать о факте нарушения целостности Объекта или причинения ущерба имуществу, которое находится на Объекте, в дежурную часть органа внутренних дел и Заказчику. До прибытия представителей ОВД или следствия обеспечивать неприкосновенность места происшествия.</w:t>
      </w:r>
    </w:p>
    <w:p w14:paraId="1BFAD1C9" w14:textId="77777777" w:rsidR="0026309D" w:rsidRPr="003F558F" w:rsidRDefault="0026309D" w:rsidP="0026309D">
      <w:pPr>
        <w:pStyle w:val="a4"/>
        <w:numPr>
          <w:ilvl w:val="2"/>
          <w:numId w:val="4"/>
        </w:numPr>
        <w:tabs>
          <w:tab w:val="clear" w:pos="1134"/>
        </w:tabs>
        <w:ind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В случае обнаружения на Объекте пожара немедленно сообщить об этом в пожарную часть и Заказчику.</w:t>
      </w:r>
    </w:p>
    <w:p w14:paraId="004EDDEC" w14:textId="77777777" w:rsidR="0026309D" w:rsidRPr="003F558F" w:rsidRDefault="0026309D" w:rsidP="0026309D">
      <w:pPr>
        <w:pStyle w:val="a4"/>
        <w:numPr>
          <w:ilvl w:val="2"/>
          <w:numId w:val="4"/>
        </w:numPr>
        <w:tabs>
          <w:tab w:val="clear" w:pos="1134"/>
        </w:tabs>
        <w:ind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Своевременно предоставлять счета на оплату оказанных услуг.</w:t>
      </w:r>
    </w:p>
    <w:p w14:paraId="6CA4484D" w14:textId="270BD0AA" w:rsidR="0026309D" w:rsidRDefault="0026309D" w:rsidP="0026309D">
      <w:pPr>
        <w:pStyle w:val="a4"/>
        <w:numPr>
          <w:ilvl w:val="2"/>
          <w:numId w:val="4"/>
        </w:numPr>
        <w:tabs>
          <w:tab w:val="clear" w:pos="1134"/>
        </w:tabs>
        <w:ind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Не разглашать, не передавать информацию, которая стала известна Исполнителю в ходе выполнения настоящего договора третьим лицам, не использовать ее любым другим образом, кроме как для выполнения обязательств по настоящему договору.</w:t>
      </w:r>
    </w:p>
    <w:p w14:paraId="620671DD" w14:textId="77777777" w:rsidR="0026309D" w:rsidRPr="003F558F" w:rsidRDefault="0026309D" w:rsidP="0026309D">
      <w:pPr>
        <w:pStyle w:val="a4"/>
        <w:numPr>
          <w:ilvl w:val="1"/>
          <w:numId w:val="4"/>
        </w:numPr>
        <w:tabs>
          <w:tab w:val="clear" w:pos="397"/>
        </w:tabs>
        <w:ind w:left="0"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Заказчик обязан:</w:t>
      </w:r>
    </w:p>
    <w:p w14:paraId="2C4B154F" w14:textId="77777777" w:rsidR="0026309D" w:rsidRPr="003F558F" w:rsidRDefault="0026309D" w:rsidP="0026309D">
      <w:pPr>
        <w:pStyle w:val="a4"/>
        <w:numPr>
          <w:ilvl w:val="2"/>
          <w:numId w:val="4"/>
        </w:numPr>
        <w:tabs>
          <w:tab w:val="clear" w:pos="1134"/>
        </w:tabs>
        <w:ind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 xml:space="preserve">Предоставить Исполнителю </w:t>
      </w:r>
      <w:r w:rsidRPr="003F558F">
        <w:rPr>
          <w:rFonts w:cs="Times New Roman"/>
          <w:sz w:val="23"/>
          <w:szCs w:val="23"/>
          <w:lang w:val="x-none"/>
        </w:rPr>
        <w:t>помещен</w:t>
      </w:r>
      <w:r w:rsidRPr="003F558F">
        <w:rPr>
          <w:rFonts w:cs="Times New Roman"/>
          <w:sz w:val="23"/>
          <w:szCs w:val="23"/>
        </w:rPr>
        <w:t>ия</w:t>
      </w:r>
      <w:r w:rsidRPr="003F558F">
        <w:rPr>
          <w:rFonts w:cs="Times New Roman"/>
          <w:sz w:val="23"/>
          <w:szCs w:val="23"/>
          <w:lang w:val="x-none"/>
        </w:rPr>
        <w:t xml:space="preserve"> для размещения </w:t>
      </w:r>
      <w:r w:rsidRPr="003F558F">
        <w:rPr>
          <w:rFonts w:cs="Times New Roman"/>
          <w:sz w:val="23"/>
          <w:szCs w:val="23"/>
        </w:rPr>
        <w:t>Постов № 1 и № 2 (обеспеченные электроснабжением) оборудованные телефоном.</w:t>
      </w:r>
    </w:p>
    <w:p w14:paraId="577D525D" w14:textId="77777777" w:rsidR="0026309D" w:rsidRPr="003F558F" w:rsidRDefault="0026309D" w:rsidP="0026309D">
      <w:pPr>
        <w:pStyle w:val="a4"/>
        <w:numPr>
          <w:ilvl w:val="2"/>
          <w:numId w:val="4"/>
        </w:numPr>
        <w:tabs>
          <w:tab w:val="clear" w:pos="1134"/>
        </w:tabs>
        <w:ind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При исполнении договора предоставить Исполнителю План-схему охраняемого объекта.</w:t>
      </w:r>
    </w:p>
    <w:p w14:paraId="7DCD8B61" w14:textId="77777777" w:rsidR="0026309D" w:rsidRPr="003F558F" w:rsidRDefault="0026309D" w:rsidP="0026309D">
      <w:pPr>
        <w:pStyle w:val="a4"/>
        <w:numPr>
          <w:ilvl w:val="2"/>
          <w:numId w:val="4"/>
        </w:numPr>
        <w:tabs>
          <w:tab w:val="clear" w:pos="1134"/>
        </w:tabs>
        <w:ind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Оплатить оказанные услуги в размере и сроке, установленным настоящим договором.</w:t>
      </w:r>
    </w:p>
    <w:p w14:paraId="51690106" w14:textId="77777777" w:rsidR="0026309D" w:rsidRPr="003F558F" w:rsidRDefault="0026309D" w:rsidP="0026309D">
      <w:pPr>
        <w:pStyle w:val="a4"/>
        <w:numPr>
          <w:ilvl w:val="2"/>
          <w:numId w:val="4"/>
        </w:numPr>
        <w:tabs>
          <w:tab w:val="clear" w:pos="1134"/>
        </w:tabs>
        <w:ind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Своевременно сообщать Исполнителю об изменении пропускного режима.</w:t>
      </w:r>
    </w:p>
    <w:p w14:paraId="44591587" w14:textId="77777777" w:rsidR="0026309D" w:rsidRPr="003F558F" w:rsidRDefault="0026309D" w:rsidP="0026309D">
      <w:pPr>
        <w:pStyle w:val="a4"/>
        <w:numPr>
          <w:ilvl w:val="2"/>
          <w:numId w:val="4"/>
        </w:numPr>
        <w:tabs>
          <w:tab w:val="clear" w:pos="1134"/>
        </w:tabs>
        <w:ind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Своевременно сообщать Исполнителю о проведении работ (ремонт, переоборудование и т.п.) на охраняемом объекте.</w:t>
      </w:r>
    </w:p>
    <w:p w14:paraId="289BA76C" w14:textId="77777777" w:rsidR="0026309D" w:rsidRPr="003F558F" w:rsidRDefault="0026309D" w:rsidP="0026309D">
      <w:pPr>
        <w:pStyle w:val="a4"/>
        <w:numPr>
          <w:ilvl w:val="2"/>
          <w:numId w:val="4"/>
        </w:numPr>
        <w:tabs>
          <w:tab w:val="clear" w:pos="1134"/>
        </w:tabs>
        <w:ind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Создавать надлежащие условия для обеспечения сохранности имущества и содействовать Исполнителю при выполнении его обязанностей. В частности, Заказчик:</w:t>
      </w:r>
    </w:p>
    <w:p w14:paraId="7672A9BB" w14:textId="77777777" w:rsidR="0026309D" w:rsidRPr="003F558F" w:rsidRDefault="0026309D" w:rsidP="0026309D">
      <w:pPr>
        <w:pStyle w:val="a4"/>
        <w:numPr>
          <w:ilvl w:val="0"/>
          <w:numId w:val="10"/>
        </w:numPr>
        <w:ind w:left="0"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обеспечивает возможность осуществления Исполнителем контрольно-пропускного режима (создает контрольно-пропускной пункт, препятствующий свободному входу-выходу, позволяющий производить проверку документов на право вноса-выноса ТМЦ и т.п.);</w:t>
      </w:r>
    </w:p>
    <w:p w14:paraId="27E6606C" w14:textId="77777777" w:rsidR="0026309D" w:rsidRPr="003F558F" w:rsidRDefault="0026309D" w:rsidP="0026309D">
      <w:pPr>
        <w:pStyle w:val="a4"/>
        <w:numPr>
          <w:ilvl w:val="0"/>
          <w:numId w:val="10"/>
        </w:numPr>
        <w:ind w:left="0"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обеспечивает Исполнителя необходимой служебной документацией (списки сотрудников, списки автомобильного транспорта и т.п.);</w:t>
      </w:r>
    </w:p>
    <w:p w14:paraId="4C0DE1E1" w14:textId="77777777" w:rsidR="0026309D" w:rsidRPr="003F558F" w:rsidRDefault="0026309D" w:rsidP="0026309D">
      <w:pPr>
        <w:pStyle w:val="a4"/>
        <w:numPr>
          <w:ilvl w:val="0"/>
          <w:numId w:val="10"/>
        </w:numPr>
        <w:ind w:left="0"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выполняет прочие требования Исполнителя направленные на обеспечение сохранности Объектов.</w:t>
      </w:r>
    </w:p>
    <w:p w14:paraId="4B9F5BFD" w14:textId="77777777" w:rsidR="0026309D" w:rsidRPr="003F558F" w:rsidRDefault="0026309D" w:rsidP="0026309D">
      <w:pPr>
        <w:numPr>
          <w:ilvl w:val="2"/>
          <w:numId w:val="4"/>
        </w:numPr>
        <w:tabs>
          <w:tab w:val="clear" w:pos="1134"/>
        </w:tabs>
        <w:ind w:firstLine="0"/>
        <w:rPr>
          <w:rFonts w:cs="Times New Roman"/>
          <w:sz w:val="23"/>
          <w:szCs w:val="23"/>
          <w:lang w:val="x-none"/>
        </w:rPr>
      </w:pPr>
      <w:r w:rsidRPr="003F558F">
        <w:rPr>
          <w:rFonts w:cs="Times New Roman"/>
          <w:sz w:val="23"/>
          <w:szCs w:val="23"/>
        </w:rPr>
        <w:t xml:space="preserve">Производить </w:t>
      </w:r>
      <w:r w:rsidRPr="003F558F">
        <w:rPr>
          <w:rFonts w:cs="Times New Roman"/>
          <w:sz w:val="23"/>
          <w:szCs w:val="23"/>
          <w:lang w:val="x-none"/>
        </w:rPr>
        <w:t xml:space="preserve">складирование имущества в специально отведенных местах, хранение ценного имущества в запираемых помещениях. </w:t>
      </w:r>
    </w:p>
    <w:p w14:paraId="3B98DE4A" w14:textId="77777777" w:rsidR="0026309D" w:rsidRPr="003F558F" w:rsidRDefault="0026309D" w:rsidP="0026309D">
      <w:pPr>
        <w:numPr>
          <w:ilvl w:val="2"/>
          <w:numId w:val="4"/>
        </w:numPr>
        <w:tabs>
          <w:tab w:val="clear" w:pos="1134"/>
        </w:tabs>
        <w:ind w:firstLine="0"/>
        <w:rPr>
          <w:rFonts w:cs="Times New Roman"/>
          <w:sz w:val="23"/>
          <w:szCs w:val="23"/>
          <w:lang w:val="x-none"/>
        </w:rPr>
      </w:pPr>
      <w:r w:rsidRPr="003F558F">
        <w:rPr>
          <w:rFonts w:cs="Times New Roman"/>
          <w:sz w:val="23"/>
          <w:szCs w:val="23"/>
          <w:lang w:val="x-none"/>
        </w:rPr>
        <w:t>Заказчик вправе:</w:t>
      </w:r>
    </w:p>
    <w:p w14:paraId="72948D81" w14:textId="77777777" w:rsidR="0026309D" w:rsidRPr="003F558F" w:rsidRDefault="0026309D" w:rsidP="0026309D">
      <w:pPr>
        <w:ind w:firstLine="0"/>
        <w:rPr>
          <w:rFonts w:cs="Times New Roman"/>
          <w:sz w:val="23"/>
          <w:szCs w:val="23"/>
          <w:lang w:val="x-none"/>
        </w:rPr>
      </w:pPr>
      <w:r w:rsidRPr="003F558F">
        <w:rPr>
          <w:rFonts w:cs="Times New Roman"/>
          <w:sz w:val="23"/>
          <w:szCs w:val="23"/>
        </w:rPr>
        <w:t>а</w:t>
      </w:r>
      <w:r w:rsidRPr="003F558F">
        <w:rPr>
          <w:rFonts w:cs="Times New Roman"/>
          <w:sz w:val="23"/>
          <w:szCs w:val="23"/>
          <w:lang w:val="x-none"/>
        </w:rPr>
        <w:t>) отказаться от исполнения договора с соблюдением порядка, установленного действующим законодательством и настоящим договором.</w:t>
      </w:r>
    </w:p>
    <w:p w14:paraId="480578C9" w14:textId="77777777" w:rsidR="0026309D" w:rsidRPr="003F558F" w:rsidRDefault="0026309D" w:rsidP="0026309D">
      <w:pPr>
        <w:ind w:firstLine="0"/>
        <w:rPr>
          <w:rFonts w:cs="Times New Roman"/>
          <w:sz w:val="23"/>
          <w:szCs w:val="23"/>
          <w:lang w:val="x-none"/>
        </w:rPr>
      </w:pPr>
      <w:r w:rsidRPr="003F558F">
        <w:rPr>
          <w:rFonts w:cs="Times New Roman"/>
          <w:sz w:val="23"/>
          <w:szCs w:val="23"/>
        </w:rPr>
        <w:t>б</w:t>
      </w:r>
      <w:r w:rsidRPr="003F558F">
        <w:rPr>
          <w:rFonts w:cs="Times New Roman"/>
          <w:sz w:val="23"/>
          <w:szCs w:val="23"/>
          <w:lang w:val="x-none"/>
        </w:rPr>
        <w:t>) пользоваться иными правами, предоставленными Заказчику действующим законодательством.</w:t>
      </w:r>
    </w:p>
    <w:p w14:paraId="14F798A7" w14:textId="77777777" w:rsidR="0026309D" w:rsidRPr="003F558F" w:rsidRDefault="0026309D" w:rsidP="0026309D">
      <w:pPr>
        <w:pStyle w:val="a4"/>
        <w:numPr>
          <w:ilvl w:val="0"/>
          <w:numId w:val="4"/>
        </w:numPr>
        <w:jc w:val="center"/>
        <w:rPr>
          <w:rFonts w:cs="Times New Roman"/>
          <w:b/>
          <w:sz w:val="23"/>
          <w:szCs w:val="23"/>
        </w:rPr>
      </w:pPr>
      <w:r w:rsidRPr="003F558F">
        <w:rPr>
          <w:rFonts w:cs="Times New Roman"/>
          <w:b/>
          <w:sz w:val="23"/>
          <w:szCs w:val="23"/>
        </w:rPr>
        <w:t>Цена договора</w:t>
      </w:r>
    </w:p>
    <w:p w14:paraId="6706447E" w14:textId="30505749" w:rsidR="000B32F6" w:rsidRPr="00F6202C" w:rsidRDefault="000B32F6" w:rsidP="000B32F6">
      <w:pPr>
        <w:pStyle w:val="a4"/>
        <w:numPr>
          <w:ilvl w:val="1"/>
          <w:numId w:val="4"/>
        </w:numPr>
        <w:shd w:val="clear" w:color="auto" w:fill="FFFFFF" w:themeFill="background1"/>
        <w:tabs>
          <w:tab w:val="num" w:pos="993"/>
        </w:tabs>
        <w:ind w:left="0" w:firstLine="0"/>
        <w:rPr>
          <w:rFonts w:cs="Times New Roman"/>
          <w:sz w:val="23"/>
          <w:szCs w:val="23"/>
        </w:rPr>
      </w:pPr>
      <w:r w:rsidRPr="00F6202C">
        <w:rPr>
          <w:rFonts w:cs="Times New Roman"/>
          <w:sz w:val="23"/>
          <w:szCs w:val="23"/>
        </w:rPr>
        <w:t xml:space="preserve">Общая стоимость услуг за весь период действия договора составляет: </w:t>
      </w:r>
      <w:r w:rsidRPr="000B32F6">
        <w:rPr>
          <w:rFonts w:cs="Times New Roman"/>
          <w:b/>
          <w:sz w:val="23"/>
          <w:szCs w:val="23"/>
        </w:rPr>
        <w:t>600 000 (Шестьсот тысяч) рублей 00 копеек.</w:t>
      </w:r>
      <w:r w:rsidRPr="00F6202C">
        <w:rPr>
          <w:rFonts w:cs="Times New Roman"/>
          <w:sz w:val="23"/>
          <w:szCs w:val="23"/>
        </w:rPr>
        <w:t xml:space="preserve"> Стоимость за один месяц оказания услуг составляет: </w:t>
      </w:r>
      <w:r>
        <w:rPr>
          <w:rFonts w:cs="Times New Roman"/>
          <w:sz w:val="23"/>
          <w:szCs w:val="23"/>
        </w:rPr>
        <w:t>200</w:t>
      </w:r>
      <w:r w:rsidRPr="00F6202C">
        <w:rPr>
          <w:rFonts w:cs="Times New Roman"/>
          <w:sz w:val="23"/>
          <w:szCs w:val="23"/>
        </w:rPr>
        <w:t xml:space="preserve"> 000,00 (</w:t>
      </w:r>
      <w:r>
        <w:rPr>
          <w:rFonts w:cs="Times New Roman"/>
          <w:sz w:val="23"/>
          <w:szCs w:val="23"/>
        </w:rPr>
        <w:t>Двести</w:t>
      </w:r>
      <w:r w:rsidRPr="00F6202C">
        <w:rPr>
          <w:rFonts w:cs="Times New Roman"/>
          <w:sz w:val="23"/>
          <w:szCs w:val="23"/>
        </w:rPr>
        <w:t xml:space="preserve"> тысяч) рублей 00 копеек. НДС не предусмотрен. Цена договора включает в себя все затраты, связанные с предоставлением услуг: налоги, сборы и другие обязательные платежи, а также иные расходы, понесенные </w:t>
      </w:r>
      <w:r w:rsidR="001C753E">
        <w:rPr>
          <w:rFonts w:cs="Times New Roman"/>
          <w:sz w:val="23"/>
          <w:szCs w:val="23"/>
        </w:rPr>
        <w:t>Исполнителем</w:t>
      </w:r>
      <w:r w:rsidRPr="00F6202C">
        <w:rPr>
          <w:rFonts w:cs="Times New Roman"/>
          <w:sz w:val="23"/>
          <w:szCs w:val="23"/>
        </w:rPr>
        <w:t xml:space="preserve"> в ходе исполнения договора.</w:t>
      </w:r>
    </w:p>
    <w:p w14:paraId="3EE6BA3D" w14:textId="77777777" w:rsidR="0026309D" w:rsidRPr="003F558F" w:rsidRDefault="0026309D" w:rsidP="0026309D">
      <w:pPr>
        <w:pStyle w:val="a4"/>
        <w:numPr>
          <w:ilvl w:val="1"/>
          <w:numId w:val="4"/>
        </w:numPr>
        <w:tabs>
          <w:tab w:val="num" w:pos="993"/>
        </w:tabs>
        <w:ind w:left="0"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Цена договора в период действия настоящего договора является твердой и не может изменяться в ходе его исполнения.</w:t>
      </w:r>
    </w:p>
    <w:p w14:paraId="7B0F9585" w14:textId="22BAEBDF" w:rsidR="00DD3AC4" w:rsidRPr="00DD3AC4" w:rsidRDefault="00DD3AC4" w:rsidP="00DD3AC4">
      <w:pPr>
        <w:pStyle w:val="a4"/>
        <w:numPr>
          <w:ilvl w:val="1"/>
          <w:numId w:val="4"/>
        </w:numPr>
        <w:shd w:val="clear" w:color="auto" w:fill="FFFFFF" w:themeFill="background1"/>
        <w:tabs>
          <w:tab w:val="num" w:pos="993"/>
        </w:tabs>
        <w:ind w:left="0" w:firstLine="0"/>
        <w:rPr>
          <w:rFonts w:cs="Times New Roman"/>
          <w:sz w:val="23"/>
          <w:szCs w:val="23"/>
        </w:rPr>
      </w:pPr>
      <w:r w:rsidRPr="00F6202C">
        <w:rPr>
          <w:rFonts w:cs="Times New Roman"/>
          <w:sz w:val="23"/>
          <w:szCs w:val="23"/>
        </w:rPr>
        <w:t>Оплата услуг по настоящему договору производится ежемесячно в течение 7 (семи) рабочих дней с момента подписания акта оказанных услуг и получения счета на оплату путем перечисления денежных средств Заказчиком на расчетный счет Исполнителя.</w:t>
      </w:r>
    </w:p>
    <w:p w14:paraId="3E4838D6" w14:textId="6F17B1DE" w:rsidR="0026309D" w:rsidRPr="004414AB" w:rsidRDefault="0026309D" w:rsidP="0026309D">
      <w:pPr>
        <w:numPr>
          <w:ilvl w:val="1"/>
          <w:numId w:val="4"/>
        </w:numPr>
        <w:tabs>
          <w:tab w:val="left" w:pos="567"/>
        </w:tabs>
        <w:ind w:left="0" w:right="27" w:firstLine="0"/>
        <w:rPr>
          <w:rFonts w:cs="Times New Roman"/>
          <w:sz w:val="23"/>
          <w:szCs w:val="23"/>
          <w:lang w:val="x-none"/>
        </w:rPr>
      </w:pPr>
      <w:r w:rsidRPr="003F558F">
        <w:rPr>
          <w:rFonts w:cs="Times New Roman"/>
          <w:sz w:val="23"/>
          <w:szCs w:val="23"/>
        </w:rPr>
        <w:t>При необходимости, по требованию любой Стороны, Стороны обязаны произвести сверку расчетов за оказываемые услуги.</w:t>
      </w:r>
    </w:p>
    <w:p w14:paraId="30A9B895" w14:textId="0258C721" w:rsidR="004414AB" w:rsidRPr="003F558F" w:rsidRDefault="004414AB" w:rsidP="000B32F6">
      <w:pPr>
        <w:ind w:right="27" w:firstLine="0"/>
        <w:rPr>
          <w:rFonts w:cs="Times New Roman"/>
          <w:sz w:val="23"/>
          <w:szCs w:val="23"/>
          <w:lang w:val="x-none"/>
        </w:rPr>
      </w:pPr>
    </w:p>
    <w:p w14:paraId="3BE7A5E2" w14:textId="77777777" w:rsidR="00B10BDD" w:rsidRPr="003F558F" w:rsidRDefault="00BE64E4" w:rsidP="00984DAE">
      <w:pPr>
        <w:pStyle w:val="a4"/>
        <w:numPr>
          <w:ilvl w:val="0"/>
          <w:numId w:val="4"/>
        </w:numPr>
        <w:ind w:firstLine="0"/>
        <w:jc w:val="center"/>
        <w:rPr>
          <w:rFonts w:cs="Times New Roman"/>
          <w:b/>
          <w:sz w:val="23"/>
          <w:szCs w:val="23"/>
        </w:rPr>
      </w:pPr>
      <w:r w:rsidRPr="003F558F">
        <w:rPr>
          <w:rFonts w:cs="Times New Roman"/>
          <w:b/>
          <w:sz w:val="23"/>
          <w:szCs w:val="23"/>
        </w:rPr>
        <w:t>Действие договора и порядок сдачи-приемки услуг</w:t>
      </w:r>
    </w:p>
    <w:p w14:paraId="743F5995" w14:textId="77777777" w:rsidR="00984DAE" w:rsidRPr="003F558F" w:rsidRDefault="00BE64E4" w:rsidP="00984DAE">
      <w:pPr>
        <w:pStyle w:val="a4"/>
        <w:numPr>
          <w:ilvl w:val="1"/>
          <w:numId w:val="4"/>
        </w:numPr>
        <w:tabs>
          <w:tab w:val="num" w:pos="993"/>
        </w:tabs>
        <w:ind w:left="0"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lastRenderedPageBreak/>
        <w:t>Исполнитель в течение первых 2 (двух) рабочих дней месяца, следующего за отчетным, предоставляет Заказчику: акт об оказанных услугах, в двух экземплярах, счет или УПД (универсальный передаточный документ)</w:t>
      </w:r>
      <w:r w:rsidR="00984DAE" w:rsidRPr="003F558F">
        <w:rPr>
          <w:rFonts w:cs="Times New Roman"/>
          <w:sz w:val="23"/>
          <w:szCs w:val="23"/>
        </w:rPr>
        <w:t>.</w:t>
      </w:r>
    </w:p>
    <w:p w14:paraId="118F480A" w14:textId="58208FF4" w:rsidR="00BE64E4" w:rsidRPr="003F558F" w:rsidRDefault="00BE64E4" w:rsidP="00984DAE">
      <w:pPr>
        <w:pStyle w:val="a4"/>
        <w:numPr>
          <w:ilvl w:val="1"/>
          <w:numId w:val="4"/>
        </w:numPr>
        <w:tabs>
          <w:tab w:val="num" w:pos="993"/>
        </w:tabs>
        <w:ind w:left="0"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В течение 3-х рабочих дней с даты получения акта об оказанных услугах Заказчик обязан провести приемку оказанных услуг путем подписания данного акта об оказанных услугах или предоставить Исполнителю мотивированный отказ от его подписания в тот же срок. Подписанный обеими Сторонами акт об оказанных услугах является основанием для расчетов между Сторонами.</w:t>
      </w:r>
      <w:r w:rsidR="00984DAE" w:rsidRPr="003F558F">
        <w:rPr>
          <w:rFonts w:cs="Times New Roman"/>
          <w:sz w:val="23"/>
          <w:szCs w:val="23"/>
        </w:rPr>
        <w:t xml:space="preserve"> В случае, если в указанный срок Исполнителем не получены от Заказчика акты выполненных работ или мотивированный отказ от подписания акта, услуги считаются принятыми Заказчиком.</w:t>
      </w:r>
    </w:p>
    <w:p w14:paraId="06908930" w14:textId="11B61C71" w:rsidR="00984DAE" w:rsidRPr="00B27AAD" w:rsidRDefault="00BE64E4" w:rsidP="00984DAE">
      <w:pPr>
        <w:pStyle w:val="a4"/>
        <w:numPr>
          <w:ilvl w:val="1"/>
          <w:numId w:val="4"/>
        </w:numPr>
        <w:tabs>
          <w:tab w:val="num" w:pos="993"/>
        </w:tabs>
        <w:ind w:left="0"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 xml:space="preserve"> </w:t>
      </w:r>
      <w:r w:rsidR="00714A64" w:rsidRPr="00B27AAD">
        <w:rPr>
          <w:rFonts w:cs="Times New Roman"/>
          <w:sz w:val="23"/>
          <w:szCs w:val="23"/>
        </w:rPr>
        <w:t>Н</w:t>
      </w:r>
      <w:r w:rsidRPr="00B27AAD">
        <w:rPr>
          <w:rFonts w:cs="Times New Roman"/>
          <w:sz w:val="23"/>
          <w:szCs w:val="23"/>
        </w:rPr>
        <w:t>астоящ</w:t>
      </w:r>
      <w:r w:rsidR="00714A64" w:rsidRPr="00B27AAD">
        <w:rPr>
          <w:rFonts w:cs="Times New Roman"/>
          <w:sz w:val="23"/>
          <w:szCs w:val="23"/>
        </w:rPr>
        <w:t>ий</w:t>
      </w:r>
      <w:r w:rsidRPr="00B27AAD">
        <w:rPr>
          <w:rFonts w:cs="Times New Roman"/>
          <w:sz w:val="23"/>
          <w:szCs w:val="23"/>
        </w:rPr>
        <w:t xml:space="preserve"> дог</w:t>
      </w:r>
      <w:r w:rsidR="00714A64" w:rsidRPr="00B27AAD">
        <w:rPr>
          <w:rFonts w:cs="Times New Roman"/>
          <w:sz w:val="23"/>
          <w:szCs w:val="23"/>
        </w:rPr>
        <w:t xml:space="preserve">овор вступает в силу </w:t>
      </w:r>
      <w:r w:rsidRPr="00B27AAD">
        <w:rPr>
          <w:rFonts w:cs="Times New Roman"/>
          <w:sz w:val="23"/>
          <w:szCs w:val="23"/>
        </w:rPr>
        <w:t xml:space="preserve">с момента </w:t>
      </w:r>
      <w:r w:rsidR="00714A64" w:rsidRPr="00B27AAD">
        <w:rPr>
          <w:rFonts w:cs="Times New Roman"/>
          <w:sz w:val="23"/>
          <w:szCs w:val="23"/>
        </w:rPr>
        <w:t>его подписания и действует</w:t>
      </w:r>
      <w:r w:rsidRPr="00B27AAD">
        <w:rPr>
          <w:rFonts w:cs="Times New Roman"/>
          <w:sz w:val="23"/>
          <w:szCs w:val="23"/>
        </w:rPr>
        <w:t xml:space="preserve"> по </w:t>
      </w:r>
      <w:r w:rsidR="00F72970" w:rsidRPr="00B27AAD">
        <w:rPr>
          <w:rFonts w:cs="Times New Roman"/>
          <w:sz w:val="23"/>
          <w:szCs w:val="23"/>
        </w:rPr>
        <w:t>3</w:t>
      </w:r>
      <w:r w:rsidR="00DC16AB">
        <w:rPr>
          <w:rFonts w:cs="Times New Roman"/>
          <w:sz w:val="23"/>
          <w:szCs w:val="23"/>
        </w:rPr>
        <w:t>0</w:t>
      </w:r>
      <w:r w:rsidR="00101C31" w:rsidRPr="00B27AAD">
        <w:rPr>
          <w:rFonts w:cs="Times New Roman"/>
          <w:sz w:val="23"/>
          <w:szCs w:val="23"/>
        </w:rPr>
        <w:t>.0</w:t>
      </w:r>
      <w:r w:rsidR="00DC16AB">
        <w:rPr>
          <w:rFonts w:cs="Times New Roman"/>
          <w:sz w:val="23"/>
          <w:szCs w:val="23"/>
        </w:rPr>
        <w:t>6</w:t>
      </w:r>
      <w:r w:rsidR="00101C31" w:rsidRPr="00B27AAD">
        <w:rPr>
          <w:rFonts w:cs="Times New Roman"/>
          <w:sz w:val="23"/>
          <w:szCs w:val="23"/>
        </w:rPr>
        <w:t>.202</w:t>
      </w:r>
      <w:r w:rsidR="00F72970" w:rsidRPr="00B27AAD">
        <w:rPr>
          <w:rFonts w:cs="Times New Roman"/>
          <w:sz w:val="23"/>
          <w:szCs w:val="23"/>
        </w:rPr>
        <w:t>5</w:t>
      </w:r>
      <w:r w:rsidR="00101C31" w:rsidRPr="00B27AAD">
        <w:rPr>
          <w:rFonts w:cs="Times New Roman"/>
          <w:sz w:val="23"/>
          <w:szCs w:val="23"/>
        </w:rPr>
        <w:t>г.</w:t>
      </w:r>
      <w:r w:rsidRPr="00B27AAD">
        <w:rPr>
          <w:rFonts w:cs="Times New Roman"/>
          <w:sz w:val="23"/>
          <w:szCs w:val="23"/>
        </w:rPr>
        <w:t>, а в части расчетов до полного их исполнения.</w:t>
      </w:r>
      <w:r w:rsidR="00714A64" w:rsidRPr="00B27AAD">
        <w:rPr>
          <w:rFonts w:cs="Times New Roman"/>
          <w:sz w:val="23"/>
          <w:szCs w:val="23"/>
        </w:rPr>
        <w:t xml:space="preserve"> </w:t>
      </w:r>
    </w:p>
    <w:p w14:paraId="64325D1F" w14:textId="12F2C587" w:rsidR="00984DAE" w:rsidRPr="003F558F" w:rsidRDefault="00984DAE" w:rsidP="00984DAE">
      <w:pPr>
        <w:pStyle w:val="a4"/>
        <w:numPr>
          <w:ilvl w:val="1"/>
          <w:numId w:val="4"/>
        </w:numPr>
        <w:tabs>
          <w:tab w:val="num" w:pos="993"/>
        </w:tabs>
        <w:ind w:left="0" w:firstLine="0"/>
        <w:rPr>
          <w:rFonts w:cs="Times New Roman"/>
          <w:sz w:val="23"/>
          <w:szCs w:val="23"/>
        </w:rPr>
      </w:pPr>
      <w:r w:rsidRPr="00B27AAD">
        <w:rPr>
          <w:rFonts w:cs="Times New Roman"/>
          <w:sz w:val="23"/>
          <w:szCs w:val="23"/>
        </w:rPr>
        <w:t>Стороны допускают передачу и</w:t>
      </w:r>
      <w:r w:rsidRPr="003F558F">
        <w:rPr>
          <w:rFonts w:cs="Times New Roman"/>
          <w:sz w:val="23"/>
          <w:szCs w:val="23"/>
        </w:rPr>
        <w:t xml:space="preserve"> согласование документов с помощью электронных средств связи, посредством обмена электронными сообщениями. До момента обмена оригиналами документов Стороны признают и приравнивают подобный обмен документами к оригинальным документам, оформленным надлежащим образом, имеющим юридическую и обязательственную силу для Сторон, признаются Сторонами, надлежащими доказательствами, и могут быть использованы в качестве таковых при разрешении споров, в том числе в арбитражном суде. </w:t>
      </w:r>
    </w:p>
    <w:p w14:paraId="484B8A2B" w14:textId="522BEDB2" w:rsidR="00984DAE" w:rsidRPr="003F558F" w:rsidRDefault="00984DAE" w:rsidP="00984DAE">
      <w:pPr>
        <w:ind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 xml:space="preserve">Для надлежащей идентификации документов, передаваемых с помощью электронных средств связи, как исходящих от Стороны Договора, Стороны согласовали достаточным направление документов и (или) сообщений с электронных адресов Сторон, указанных в настоящем пункте Договора, для Заказчика </w:t>
      </w:r>
      <w:r w:rsidR="00D36A06" w:rsidRPr="003F558F">
        <w:rPr>
          <w:rFonts w:cs="Times New Roman"/>
          <w:sz w:val="23"/>
          <w:szCs w:val="23"/>
          <w:shd w:val="clear" w:color="auto" w:fill="FAFAFA"/>
        </w:rPr>
        <w:t>mail@itl74.ru</w:t>
      </w:r>
      <w:r w:rsidRPr="003F558F">
        <w:rPr>
          <w:rFonts w:cs="Times New Roman"/>
          <w:color w:val="000000"/>
          <w:sz w:val="23"/>
          <w:szCs w:val="23"/>
        </w:rPr>
        <w:t xml:space="preserve"> и для Исполнителя </w:t>
      </w:r>
      <w:r w:rsidR="00E96755" w:rsidRPr="003F558F">
        <w:rPr>
          <w:rFonts w:cs="Times New Roman"/>
          <w:color w:val="000000"/>
          <w:sz w:val="23"/>
          <w:szCs w:val="23"/>
          <w:shd w:val="clear" w:color="auto" w:fill="FFFFFF"/>
        </w:rPr>
        <w:t>kvr.vimpel@gmail.com</w:t>
      </w:r>
      <w:r w:rsidR="00E96755" w:rsidRPr="003F558F">
        <w:rPr>
          <w:rFonts w:cs="Times New Roman"/>
          <w:sz w:val="23"/>
          <w:szCs w:val="23"/>
        </w:rPr>
        <w:t>,</w:t>
      </w:r>
      <w:r w:rsidRPr="003F558F">
        <w:rPr>
          <w:rFonts w:cs="Times New Roman"/>
          <w:sz w:val="23"/>
          <w:szCs w:val="23"/>
        </w:rPr>
        <w:t xml:space="preserve"> при этом любой документ, направленный с таких адресов электронной почты признается направленным уполномоченным представителем. Доказательством получения Стороной документов является отчет электронной почтовой системы о доставке, либо подтверждение соответствующей Стороны о получении. Уведомления, сообщение и документы, полученные по электронной почте, приравниваются к исполненным в простой письменной форме и направленным на юридический адрес Стороны, влекут для получающей их Стороны наступление гражданско-правовых последствий с момента доставки на адреса электронной почты. При подписании дополнительных соглашений, Приложений и иных Дополнений к Договору Стороны обязуются осуществлять обмен оригиналами документов, переданных друг другу с использованием факсимильных аппаратов и электронной почты, в течение 10 (десяти) дней. Риск искажения информации несет Сторона, направившая информацию.</w:t>
      </w:r>
    </w:p>
    <w:p w14:paraId="12405E49" w14:textId="77777777" w:rsidR="00B10BDD" w:rsidRPr="003F558F" w:rsidRDefault="00BE64E4" w:rsidP="0066732A">
      <w:pPr>
        <w:pStyle w:val="a4"/>
        <w:numPr>
          <w:ilvl w:val="0"/>
          <w:numId w:val="4"/>
        </w:numPr>
        <w:ind w:firstLine="0"/>
        <w:jc w:val="center"/>
        <w:rPr>
          <w:rFonts w:cs="Times New Roman"/>
          <w:b/>
          <w:sz w:val="23"/>
          <w:szCs w:val="23"/>
        </w:rPr>
      </w:pPr>
      <w:r w:rsidRPr="003F558F">
        <w:rPr>
          <w:rFonts w:cs="Times New Roman"/>
          <w:b/>
          <w:sz w:val="23"/>
          <w:szCs w:val="23"/>
        </w:rPr>
        <w:t>Ответственность Сторон</w:t>
      </w:r>
    </w:p>
    <w:p w14:paraId="7EEAAA39" w14:textId="77777777" w:rsidR="0066732A" w:rsidRPr="003F558F" w:rsidRDefault="00BE64E4" w:rsidP="0066732A">
      <w:pPr>
        <w:pStyle w:val="a4"/>
        <w:numPr>
          <w:ilvl w:val="1"/>
          <w:numId w:val="4"/>
        </w:numPr>
        <w:tabs>
          <w:tab w:val="num" w:pos="567"/>
          <w:tab w:val="num" w:pos="993"/>
        </w:tabs>
        <w:ind w:left="0"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За неисполнение 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14:paraId="078C7494" w14:textId="77777777" w:rsidR="0066732A" w:rsidRPr="003F558F" w:rsidRDefault="0066732A" w:rsidP="0066732A">
      <w:pPr>
        <w:pStyle w:val="a4"/>
        <w:numPr>
          <w:ilvl w:val="1"/>
          <w:numId w:val="4"/>
        </w:numPr>
        <w:tabs>
          <w:tab w:val="num" w:pos="567"/>
          <w:tab w:val="num" w:pos="993"/>
        </w:tabs>
        <w:ind w:left="0" w:firstLine="0"/>
        <w:rPr>
          <w:rFonts w:cs="Times New Roman"/>
          <w:sz w:val="23"/>
          <w:szCs w:val="23"/>
        </w:rPr>
      </w:pPr>
      <w:r w:rsidRPr="003F558F">
        <w:rPr>
          <w:rFonts w:cs="Times New Roman"/>
          <w:color w:val="000000"/>
          <w:sz w:val="23"/>
          <w:szCs w:val="23"/>
        </w:rPr>
        <w:t>В случае несвоевременной и/или ненадлежащей оплаты Заказчиком услуг по Договору, в том числе иных платежей, установленных Договором, Исполнитель вправе потребовать от Заказчика выплаты пени в размере 0,01 % от суммы просроченного платежа за каждый день просрочки.</w:t>
      </w:r>
    </w:p>
    <w:p w14:paraId="60CDD8E9" w14:textId="77777777" w:rsidR="0066732A" w:rsidRPr="003F558F" w:rsidRDefault="0066732A" w:rsidP="0066732A">
      <w:pPr>
        <w:pStyle w:val="a4"/>
        <w:numPr>
          <w:ilvl w:val="1"/>
          <w:numId w:val="4"/>
        </w:numPr>
        <w:tabs>
          <w:tab w:val="num" w:pos="567"/>
          <w:tab w:val="num" w:pos="993"/>
        </w:tabs>
        <w:ind w:left="0" w:firstLine="0"/>
        <w:rPr>
          <w:rFonts w:cs="Times New Roman"/>
          <w:sz w:val="23"/>
          <w:szCs w:val="23"/>
        </w:rPr>
      </w:pPr>
      <w:r w:rsidRPr="003F558F">
        <w:rPr>
          <w:rStyle w:val="2Sylfaen"/>
          <w:rFonts w:ascii="Times New Roman" w:hAnsi="Times New Roman" w:cs="Times New Roman"/>
          <w:bCs/>
          <w:sz w:val="23"/>
          <w:szCs w:val="23"/>
        </w:rPr>
        <w:t>Исполнитель несет ответственность за</w:t>
      </w:r>
      <w:r w:rsidRPr="003F558F">
        <w:rPr>
          <w:rFonts w:cs="Times New Roman"/>
          <w:color w:val="000000"/>
          <w:sz w:val="23"/>
          <w:szCs w:val="23"/>
          <w:shd w:val="clear" w:color="auto" w:fill="FFFFFF"/>
        </w:rPr>
        <w:t xml:space="preserve"> сохранность переданного под охрану имущества Заказчика, вред, причиненный вследствие действия или бездействия сотрудников Исполнителя, подлежит возмещению Заказчику в размере документально подтвержденной </w:t>
      </w:r>
      <w:r w:rsidRPr="003F558F">
        <w:rPr>
          <w:rStyle w:val="2Sylfaen"/>
          <w:rFonts w:ascii="Times New Roman" w:hAnsi="Times New Roman" w:cs="Times New Roman"/>
          <w:bCs/>
          <w:sz w:val="23"/>
          <w:szCs w:val="23"/>
        </w:rPr>
        <w:t>стоимости похищенного или поврежденного имущества</w:t>
      </w:r>
      <w:r w:rsidRPr="003F558F">
        <w:rPr>
          <w:rFonts w:cs="Times New Roman"/>
          <w:color w:val="000000"/>
          <w:sz w:val="23"/>
          <w:szCs w:val="23"/>
          <w:shd w:val="clear" w:color="auto" w:fill="FFFFFF"/>
        </w:rPr>
        <w:t xml:space="preserve">. </w:t>
      </w:r>
    </w:p>
    <w:p w14:paraId="641B0689" w14:textId="77777777" w:rsidR="0066732A" w:rsidRPr="003F558F" w:rsidRDefault="0066732A" w:rsidP="0066732A">
      <w:pPr>
        <w:pStyle w:val="a4"/>
        <w:numPr>
          <w:ilvl w:val="1"/>
          <w:numId w:val="4"/>
        </w:numPr>
        <w:tabs>
          <w:tab w:val="num" w:pos="567"/>
          <w:tab w:val="num" w:pos="993"/>
        </w:tabs>
        <w:ind w:left="0" w:firstLine="0"/>
        <w:rPr>
          <w:rFonts w:cs="Times New Roman"/>
          <w:sz w:val="23"/>
          <w:szCs w:val="23"/>
        </w:rPr>
      </w:pPr>
      <w:r w:rsidRPr="003F558F">
        <w:rPr>
          <w:rFonts w:cs="Times New Roman"/>
          <w:color w:val="000000"/>
          <w:sz w:val="23"/>
          <w:szCs w:val="23"/>
          <w:shd w:val="clear" w:color="auto" w:fill="FFFFFF"/>
        </w:rPr>
        <w:t>О факте нарушения целостности охраняемых помещений или причинения ущерба имуществу Заказчика сотрудники Исполнителя обязаны сообщить Заказчику и в дежурную часть органа внутренних дел, и до прибытия представителей правоохранительных органов и Заказчика к месту происшествия обеспечить охрану и неприкосновенность места происшествия. Снятие остатков материальных ценностей производится немедленно по прибытии представителей сторон на место происшествия. Ответственность Исполнителя наступает тогда, когда вина его сотрудников в нанесении ущерба (причинении вреда) подтверждается выводами совместно проведенного сторонами служебного расследования либо (в случае разногласий между сторонами) соответствующим решением суда.</w:t>
      </w:r>
    </w:p>
    <w:p w14:paraId="4E08F726" w14:textId="77777777" w:rsidR="0066732A" w:rsidRPr="003F558F" w:rsidRDefault="0066732A" w:rsidP="0066732A">
      <w:pPr>
        <w:pStyle w:val="a4"/>
        <w:numPr>
          <w:ilvl w:val="1"/>
          <w:numId w:val="4"/>
        </w:numPr>
        <w:tabs>
          <w:tab w:val="num" w:pos="567"/>
          <w:tab w:val="num" w:pos="993"/>
        </w:tabs>
        <w:ind w:left="0" w:firstLine="0"/>
        <w:rPr>
          <w:rFonts w:cs="Times New Roman"/>
          <w:sz w:val="23"/>
          <w:szCs w:val="23"/>
        </w:rPr>
      </w:pPr>
      <w:r w:rsidRPr="003F558F">
        <w:rPr>
          <w:rFonts w:cs="Times New Roman"/>
          <w:color w:val="000000"/>
          <w:sz w:val="23"/>
          <w:szCs w:val="23"/>
          <w:shd w:val="clear" w:color="auto" w:fill="FFFFFF"/>
        </w:rPr>
        <w:t xml:space="preserve"> При возврате Заказчику похищенного имущества полностью или частично присутствие представителя Исполнителя является обязательным. Стоимость возвращенного имущества в установленном порядке исключается из общей суммы требований Заказчика, а ранее оплаченная Исполнителем сумма за это имущество возвращается Исполнителю Заказчиком. Если возвращенное имущество окажется поврежденным, об этом составляется акт с участием сторон и компетентных лиц для определения процента пригодности указанного имущества и его стоимости. Размер уценки Заказчик исключает из своих требований.</w:t>
      </w:r>
    </w:p>
    <w:p w14:paraId="7DE26A98" w14:textId="77777777" w:rsidR="0066732A" w:rsidRPr="003F558F" w:rsidRDefault="0066732A" w:rsidP="0066732A">
      <w:pPr>
        <w:pStyle w:val="a4"/>
        <w:numPr>
          <w:ilvl w:val="1"/>
          <w:numId w:val="4"/>
        </w:numPr>
        <w:tabs>
          <w:tab w:val="num" w:pos="567"/>
          <w:tab w:val="num" w:pos="993"/>
        </w:tabs>
        <w:ind w:left="0" w:firstLine="0"/>
        <w:rPr>
          <w:rFonts w:cs="Times New Roman"/>
          <w:sz w:val="23"/>
          <w:szCs w:val="23"/>
        </w:rPr>
      </w:pPr>
      <w:r w:rsidRPr="003F558F">
        <w:rPr>
          <w:rFonts w:cs="Times New Roman"/>
          <w:color w:val="000000"/>
          <w:sz w:val="23"/>
          <w:szCs w:val="23"/>
          <w:shd w:val="clear" w:color="auto" w:fill="FFFFFF"/>
        </w:rPr>
        <w:t xml:space="preserve">Размер ущерба определяется по рыночной стоимости на день причинения Заказчику ущерба и </w:t>
      </w:r>
      <w:r w:rsidRPr="003F558F">
        <w:rPr>
          <w:rFonts w:cs="Times New Roman"/>
          <w:sz w:val="23"/>
          <w:szCs w:val="23"/>
          <w:shd w:val="clear" w:color="auto" w:fill="FFFFFF"/>
        </w:rPr>
        <w:t>подтверждается документально (калькуляцией и т.п.) комиссией, состоящей из полномочных представителей Сторон.</w:t>
      </w:r>
      <w:r w:rsidRPr="003F558F">
        <w:rPr>
          <w:rFonts w:cs="Times New Roman"/>
          <w:color w:val="000000"/>
          <w:sz w:val="23"/>
          <w:szCs w:val="23"/>
          <w:shd w:val="clear" w:color="auto" w:fill="FFFFFF"/>
        </w:rPr>
        <w:t xml:space="preserve"> При возникновении у сторон разногласий относительно размера причиненного </w:t>
      </w:r>
      <w:r w:rsidRPr="003F558F">
        <w:rPr>
          <w:rFonts w:cs="Times New Roman"/>
          <w:color w:val="000000"/>
          <w:sz w:val="23"/>
          <w:szCs w:val="23"/>
          <w:shd w:val="clear" w:color="auto" w:fill="FFFFFF"/>
        </w:rPr>
        <w:lastRenderedPageBreak/>
        <w:t>ущерба по соглашению сторон может быть назначена экспертиза, стоимость которой оплачивается сторонами поровну. В случае, когда на экспертизе настаивает одна из сторон, стоимость услуг эксперта предварительно оплачивается этой же стороной. Если результат экспертизы подтвердит правильность расчетов сторонами, оплатившей экспертизу в одностороннем порядке, вторая сторона возмещает ей расходы по оплате услуг эксперта в полном объеме. Возмещение ущерба производиться в рублях.</w:t>
      </w:r>
    </w:p>
    <w:p w14:paraId="7C7F6D56" w14:textId="77777777" w:rsidR="0066732A" w:rsidRPr="003F558F" w:rsidRDefault="0066732A" w:rsidP="0066732A">
      <w:pPr>
        <w:pStyle w:val="a4"/>
        <w:numPr>
          <w:ilvl w:val="1"/>
          <w:numId w:val="4"/>
        </w:numPr>
        <w:tabs>
          <w:tab w:val="num" w:pos="567"/>
          <w:tab w:val="num" w:pos="993"/>
        </w:tabs>
        <w:ind w:left="0"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Для возмещения реального ущерба, Заказчик не позднее 5 (пяти) рабочих дней с момента хищения, уничтожения или повреждения имущества направляет в адрес Исполнителя заявление о возмещении реального ущерба, с обязательным документальным подтверждением размера реального ущерба, перечня похищенного, уничтоженного или поврежденного имущества и копии документов по результатам совместно проведенной Сторонами инвентаризации, а также документы, подтверждающего факт и размер причинения ущерба Заказчику.</w:t>
      </w:r>
    </w:p>
    <w:p w14:paraId="7E96C921" w14:textId="338E7DDE" w:rsidR="0066732A" w:rsidRPr="003F558F" w:rsidRDefault="0066732A" w:rsidP="0066732A">
      <w:pPr>
        <w:pStyle w:val="a4"/>
        <w:numPr>
          <w:ilvl w:val="1"/>
          <w:numId w:val="4"/>
        </w:numPr>
        <w:tabs>
          <w:tab w:val="num" w:pos="567"/>
          <w:tab w:val="num" w:pos="993"/>
        </w:tabs>
        <w:ind w:left="0"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  <w:lang w:val="x-none"/>
        </w:rPr>
        <w:t>Исполнитель не несет ответственности:</w:t>
      </w:r>
    </w:p>
    <w:p w14:paraId="4DD3CA72" w14:textId="77777777" w:rsidR="00D20A6C" w:rsidRPr="003F558F" w:rsidRDefault="0066732A" w:rsidP="00D20A6C">
      <w:pPr>
        <w:pStyle w:val="a4"/>
        <w:tabs>
          <w:tab w:val="num" w:pos="1418"/>
        </w:tabs>
        <w:ind w:left="0"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  <w:lang w:val="x-none"/>
        </w:rPr>
        <w:t xml:space="preserve">а) </w:t>
      </w:r>
      <w:r w:rsidR="00D20A6C" w:rsidRPr="003F558F">
        <w:rPr>
          <w:rFonts w:cs="Times New Roman"/>
          <w:sz w:val="23"/>
          <w:szCs w:val="23"/>
        </w:rPr>
        <w:t>з</w:t>
      </w:r>
      <w:r w:rsidRPr="003F558F">
        <w:rPr>
          <w:rFonts w:cs="Times New Roman"/>
          <w:sz w:val="23"/>
          <w:szCs w:val="23"/>
        </w:rPr>
        <w:t>а имущественный ущерб, возникший вследствие неисполнения Заказчиком обязательств, принятых на себя в соответствии с условиями настоящего Договора.</w:t>
      </w:r>
      <w:r w:rsidR="00D20A6C" w:rsidRPr="003F558F">
        <w:rPr>
          <w:rFonts w:cs="Times New Roman"/>
          <w:sz w:val="23"/>
          <w:szCs w:val="23"/>
        </w:rPr>
        <w:t xml:space="preserve"> </w:t>
      </w:r>
    </w:p>
    <w:p w14:paraId="3121533E" w14:textId="77777777" w:rsidR="00D20A6C" w:rsidRPr="003F558F" w:rsidRDefault="00D20A6C" w:rsidP="00D20A6C">
      <w:pPr>
        <w:pStyle w:val="a4"/>
        <w:ind w:left="0"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б) за ущерб, причиненный хищением материальных ценностей или их повреждением, если будет установлено, что они совершены в связи с не сдачей или не соблюдением установленного порядка сдачи их под охрану, либо не сообщением Исполнителю об обнаружившейся неисправности технических средств, обеспечивающих охрану объектов Заказчика.</w:t>
      </w:r>
    </w:p>
    <w:p w14:paraId="3A845327" w14:textId="5FE00B60" w:rsidR="00D20A6C" w:rsidRPr="003F558F" w:rsidRDefault="00D20A6C" w:rsidP="00D20A6C">
      <w:pPr>
        <w:pStyle w:val="a4"/>
        <w:ind w:left="0"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в) за оставленное в охраняемом помещении личное имущество сотрудников Заказчика и посетителей.</w:t>
      </w:r>
    </w:p>
    <w:p w14:paraId="45CCE150" w14:textId="1093DB8E" w:rsidR="0066732A" w:rsidRPr="003F558F" w:rsidRDefault="00D20A6C" w:rsidP="0066732A">
      <w:pPr>
        <w:tabs>
          <w:tab w:val="left" w:pos="567"/>
        </w:tabs>
        <w:ind w:right="27"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г</w:t>
      </w:r>
      <w:r w:rsidR="0066732A" w:rsidRPr="003F558F">
        <w:rPr>
          <w:rFonts w:cs="Times New Roman"/>
          <w:sz w:val="23"/>
          <w:szCs w:val="23"/>
          <w:lang w:val="x-none"/>
        </w:rPr>
        <w:t xml:space="preserve">) за ущерб, причиненный работником </w:t>
      </w:r>
      <w:r w:rsidRPr="003F558F">
        <w:rPr>
          <w:rFonts w:cs="Times New Roman"/>
          <w:sz w:val="23"/>
          <w:szCs w:val="23"/>
          <w:lang w:val="x-none"/>
        </w:rPr>
        <w:t>Исполнителя в</w:t>
      </w:r>
      <w:r w:rsidR="0066732A" w:rsidRPr="003F558F">
        <w:rPr>
          <w:rFonts w:cs="Times New Roman"/>
          <w:sz w:val="23"/>
          <w:szCs w:val="23"/>
          <w:lang w:val="x-none"/>
        </w:rPr>
        <w:t xml:space="preserve"> силу крайних обстоятельств, необходимой обороны, а также с целью предотвращения нанесения большего ущерба</w:t>
      </w:r>
      <w:r w:rsidR="0066732A" w:rsidRPr="003F558F">
        <w:rPr>
          <w:rFonts w:cs="Times New Roman"/>
          <w:sz w:val="23"/>
          <w:szCs w:val="23"/>
        </w:rPr>
        <w:t>.</w:t>
      </w:r>
    </w:p>
    <w:p w14:paraId="6AA33560" w14:textId="3E8BB58B" w:rsidR="00613283" w:rsidRPr="003F558F" w:rsidRDefault="00613283" w:rsidP="0066732A">
      <w:pPr>
        <w:pStyle w:val="a4"/>
        <w:numPr>
          <w:ilvl w:val="1"/>
          <w:numId w:val="4"/>
        </w:numPr>
        <w:tabs>
          <w:tab w:val="num" w:pos="567"/>
          <w:tab w:val="num" w:pos="993"/>
        </w:tabs>
        <w:ind w:left="0"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Ни одна из сторон настоящего договора не несет ответственности перед другой стороной за невыполнение обязательств, обусловленное обстоятельствами непреодолимой силы, возникшими помимо воли и желания сторон и которые нельзя было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бедствия. Не являются форс-мажорными обстоятельствами отсутствие финансирования, не исполнение обязательств контрагентами сторон.</w:t>
      </w:r>
      <w:r w:rsidR="0066732A" w:rsidRPr="003F558F">
        <w:rPr>
          <w:rFonts w:cs="Times New Roman"/>
          <w:sz w:val="23"/>
          <w:szCs w:val="23"/>
        </w:rPr>
        <w:t xml:space="preserve"> </w:t>
      </w:r>
      <w:r w:rsidRPr="003F558F">
        <w:rPr>
          <w:rFonts w:cs="Times New Roman"/>
          <w:sz w:val="23"/>
          <w:szCs w:val="23"/>
        </w:rPr>
        <w:t>Документ, выданный соответствующим компетентным органом, является достаточным подтверждением наличия и продолжительно</w:t>
      </w:r>
      <w:r w:rsidR="0066732A" w:rsidRPr="003F558F">
        <w:rPr>
          <w:rFonts w:cs="Times New Roman"/>
          <w:sz w:val="23"/>
          <w:szCs w:val="23"/>
        </w:rPr>
        <w:t xml:space="preserve">сти действия непреодолимой силы. </w:t>
      </w:r>
      <w:r w:rsidRPr="003F558F">
        <w:rPr>
          <w:rFonts w:cs="Times New Roman"/>
          <w:sz w:val="23"/>
          <w:szCs w:val="23"/>
        </w:rPr>
        <w:t>Сторона, которая не исполняет своего обязательства вследствие дейст</w:t>
      </w:r>
      <w:r w:rsidR="0066732A" w:rsidRPr="003F558F">
        <w:rPr>
          <w:rFonts w:cs="Times New Roman"/>
          <w:sz w:val="23"/>
          <w:szCs w:val="23"/>
        </w:rPr>
        <w:t>вия непреодолимой силы, должна в течение 24 (двадцати четырех) часов с момента возникновения обстоятельств,</w:t>
      </w:r>
      <w:r w:rsidRPr="003F558F">
        <w:rPr>
          <w:rFonts w:cs="Times New Roman"/>
          <w:sz w:val="23"/>
          <w:szCs w:val="23"/>
        </w:rPr>
        <w:t xml:space="preserve"> известить другую сторону о препятствии и его влиянии на исполнение обязательств по договору. </w:t>
      </w:r>
    </w:p>
    <w:p w14:paraId="5B5AF5F3" w14:textId="77777777" w:rsidR="00BE64E4" w:rsidRPr="003F558F" w:rsidRDefault="00613283" w:rsidP="005647A7">
      <w:pPr>
        <w:pStyle w:val="a4"/>
        <w:numPr>
          <w:ilvl w:val="0"/>
          <w:numId w:val="4"/>
        </w:numPr>
        <w:ind w:firstLine="0"/>
        <w:jc w:val="center"/>
        <w:rPr>
          <w:rFonts w:cs="Times New Roman"/>
          <w:b/>
          <w:sz w:val="23"/>
          <w:szCs w:val="23"/>
        </w:rPr>
      </w:pPr>
      <w:r w:rsidRPr="003F558F">
        <w:rPr>
          <w:rFonts w:cs="Times New Roman"/>
          <w:b/>
          <w:sz w:val="23"/>
          <w:szCs w:val="23"/>
        </w:rPr>
        <w:t>Порядок расторжения договора</w:t>
      </w:r>
    </w:p>
    <w:p w14:paraId="4B9A46EA" w14:textId="77777777" w:rsidR="00BE64E4" w:rsidRPr="003F558F" w:rsidRDefault="00A62FAA" w:rsidP="005647A7">
      <w:pPr>
        <w:pStyle w:val="a4"/>
        <w:numPr>
          <w:ilvl w:val="1"/>
          <w:numId w:val="4"/>
        </w:numPr>
        <w:tabs>
          <w:tab w:val="num" w:pos="993"/>
        </w:tabs>
        <w:ind w:left="0"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Договор может быть расторгнут по соглашению сторон (п. 1 ст. 450 ГК РФ).</w:t>
      </w:r>
    </w:p>
    <w:p w14:paraId="789F5E77" w14:textId="77777777" w:rsidR="00A62FAA" w:rsidRPr="003F558F" w:rsidRDefault="00A62FAA" w:rsidP="005647A7">
      <w:pPr>
        <w:pStyle w:val="a4"/>
        <w:numPr>
          <w:ilvl w:val="1"/>
          <w:numId w:val="4"/>
        </w:numPr>
        <w:tabs>
          <w:tab w:val="num" w:pos="993"/>
        </w:tabs>
        <w:ind w:left="0"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Расторжение договора по соглашению Сторон, производится путем подписания соответствующего соглашения о расторжении.</w:t>
      </w:r>
    </w:p>
    <w:p w14:paraId="14F7E4CF" w14:textId="77777777" w:rsidR="00A62FAA" w:rsidRPr="003F558F" w:rsidRDefault="00A62FAA" w:rsidP="005647A7">
      <w:pPr>
        <w:pStyle w:val="a4"/>
        <w:numPr>
          <w:ilvl w:val="1"/>
          <w:numId w:val="4"/>
        </w:numPr>
        <w:tabs>
          <w:tab w:val="num" w:pos="993"/>
        </w:tabs>
        <w:ind w:left="0"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Договор может быть расторгнут по решению суда по основаниям, предусмотренным ГК РФ.</w:t>
      </w:r>
    </w:p>
    <w:p w14:paraId="05118A22" w14:textId="77777777" w:rsidR="00A62FAA" w:rsidRPr="003F558F" w:rsidRDefault="00A62FAA" w:rsidP="005647A7">
      <w:pPr>
        <w:pStyle w:val="a4"/>
        <w:numPr>
          <w:ilvl w:val="1"/>
          <w:numId w:val="4"/>
        </w:numPr>
        <w:tabs>
          <w:tab w:val="num" w:pos="993"/>
        </w:tabs>
        <w:ind w:left="0"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Заказчик вправе принять решение об одностороннем отказе от исполнения договора в соответствии с действующим законодательством</w:t>
      </w:r>
      <w:r w:rsidR="009F6D72" w:rsidRPr="003F558F">
        <w:rPr>
          <w:rFonts w:cs="Times New Roman"/>
          <w:sz w:val="23"/>
          <w:szCs w:val="23"/>
        </w:rPr>
        <w:t xml:space="preserve"> РФ</w:t>
      </w:r>
      <w:r w:rsidRPr="003F558F">
        <w:rPr>
          <w:rFonts w:cs="Times New Roman"/>
          <w:sz w:val="23"/>
          <w:szCs w:val="23"/>
        </w:rPr>
        <w:t>.</w:t>
      </w:r>
    </w:p>
    <w:p w14:paraId="0CECDEEC" w14:textId="77777777" w:rsidR="00A62FAA" w:rsidRPr="003F558F" w:rsidRDefault="00A62FAA" w:rsidP="005647A7">
      <w:pPr>
        <w:pStyle w:val="a4"/>
        <w:numPr>
          <w:ilvl w:val="1"/>
          <w:numId w:val="4"/>
        </w:numPr>
        <w:tabs>
          <w:tab w:val="num" w:pos="993"/>
        </w:tabs>
        <w:ind w:left="0"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В случае расторжения настоящего договора по инициативе любой из Сторон, Стороны производят сверку расчетов, которой подтверждается объем оказанных Исполнителем услуг.</w:t>
      </w:r>
    </w:p>
    <w:p w14:paraId="43E07C16" w14:textId="77777777" w:rsidR="00A62FAA" w:rsidRPr="003F558F" w:rsidRDefault="00A62FAA" w:rsidP="00A62FAA">
      <w:pPr>
        <w:pStyle w:val="a4"/>
        <w:numPr>
          <w:ilvl w:val="0"/>
          <w:numId w:val="4"/>
        </w:numPr>
        <w:jc w:val="center"/>
        <w:rPr>
          <w:rFonts w:cs="Times New Roman"/>
          <w:b/>
          <w:sz w:val="23"/>
          <w:szCs w:val="23"/>
        </w:rPr>
      </w:pPr>
      <w:r w:rsidRPr="003F558F">
        <w:rPr>
          <w:rFonts w:cs="Times New Roman"/>
          <w:b/>
          <w:sz w:val="23"/>
          <w:szCs w:val="23"/>
        </w:rPr>
        <w:t>Разрешение споров</w:t>
      </w:r>
    </w:p>
    <w:p w14:paraId="1605288B" w14:textId="7FAF60AA" w:rsidR="00BE64E4" w:rsidRPr="003F558F" w:rsidRDefault="00A62FAA" w:rsidP="00D36A06">
      <w:pPr>
        <w:pStyle w:val="a4"/>
        <w:numPr>
          <w:ilvl w:val="1"/>
          <w:numId w:val="4"/>
        </w:numPr>
        <w:tabs>
          <w:tab w:val="num" w:pos="993"/>
        </w:tabs>
        <w:ind w:left="0"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Все споры и разногласия, которые могут возникнуть в ходе исполнения настоящего договора, разрешаются сторонами путем переговоров</w:t>
      </w:r>
      <w:r w:rsidR="00D36A06" w:rsidRPr="003F558F">
        <w:rPr>
          <w:rFonts w:cs="Times New Roman"/>
          <w:sz w:val="23"/>
          <w:szCs w:val="23"/>
        </w:rPr>
        <w:t>.</w:t>
      </w:r>
    </w:p>
    <w:p w14:paraId="5EF11A16" w14:textId="77777777" w:rsidR="00A62FAA" w:rsidRPr="003F558F" w:rsidRDefault="00A62FAA" w:rsidP="00D36A06">
      <w:pPr>
        <w:pStyle w:val="a4"/>
        <w:numPr>
          <w:ilvl w:val="1"/>
          <w:numId w:val="4"/>
        </w:numPr>
        <w:tabs>
          <w:tab w:val="num" w:pos="993"/>
        </w:tabs>
        <w:ind w:left="0"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В случае не достижения согласия по всем спорным вопросам все споры подлежат рассмотрению и разрешению в Арбитражном суде Челябинской области.</w:t>
      </w:r>
    </w:p>
    <w:p w14:paraId="48CDC39E" w14:textId="77777777" w:rsidR="00BE64E4" w:rsidRPr="003F558F" w:rsidRDefault="00A62FAA" w:rsidP="00D36A06">
      <w:pPr>
        <w:pStyle w:val="a4"/>
        <w:numPr>
          <w:ilvl w:val="0"/>
          <w:numId w:val="4"/>
        </w:numPr>
        <w:ind w:firstLine="0"/>
        <w:jc w:val="center"/>
        <w:rPr>
          <w:rFonts w:cs="Times New Roman"/>
          <w:b/>
          <w:sz w:val="23"/>
          <w:szCs w:val="23"/>
        </w:rPr>
      </w:pPr>
      <w:r w:rsidRPr="003F558F">
        <w:rPr>
          <w:rFonts w:cs="Times New Roman"/>
          <w:b/>
          <w:sz w:val="23"/>
          <w:szCs w:val="23"/>
        </w:rPr>
        <w:t>Прочие условия</w:t>
      </w:r>
    </w:p>
    <w:p w14:paraId="18D65ED7" w14:textId="77777777" w:rsidR="00BE64E4" w:rsidRPr="003F558F" w:rsidRDefault="00A62FAA" w:rsidP="00D36A06">
      <w:pPr>
        <w:pStyle w:val="a4"/>
        <w:numPr>
          <w:ilvl w:val="1"/>
          <w:numId w:val="4"/>
        </w:numPr>
        <w:tabs>
          <w:tab w:val="num" w:pos="993"/>
        </w:tabs>
        <w:ind w:left="0"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При исполнении настоящего договора не допускается перемена Исполнителя, за исключением случаев, если новый Исполнитель является правопреемником Исполнителя по договору вследствие реорганизации юридического лица.</w:t>
      </w:r>
    </w:p>
    <w:p w14:paraId="5BDA7952" w14:textId="77777777" w:rsidR="00D36A06" w:rsidRPr="003F558F" w:rsidRDefault="00D36A06" w:rsidP="00D36A06">
      <w:pPr>
        <w:numPr>
          <w:ilvl w:val="1"/>
          <w:numId w:val="4"/>
        </w:numPr>
        <w:tabs>
          <w:tab w:val="left" w:pos="567"/>
        </w:tabs>
        <w:ind w:left="0" w:right="27" w:firstLine="0"/>
        <w:rPr>
          <w:rFonts w:cs="Times New Roman"/>
          <w:sz w:val="23"/>
          <w:szCs w:val="23"/>
          <w:lang w:val="x-none"/>
        </w:rPr>
      </w:pPr>
      <w:r w:rsidRPr="003F558F">
        <w:rPr>
          <w:rFonts w:cs="Times New Roman"/>
          <w:sz w:val="23"/>
          <w:szCs w:val="23"/>
          <w:lang w:val="x-none"/>
        </w:rPr>
        <w:t>В случае изменения статуса юридического лица, организационно-правовой формы, места нахождения любой из сторон настоящего договора в течение срока действия договора, последняя обязана известить другую сторону о таком изменении в течение 10 (десяти) дней с момента соответствующих изменений заказной корреспонденцией с уведомлением или иным способом, позволяющим установить факт получения извещения.</w:t>
      </w:r>
    </w:p>
    <w:p w14:paraId="0C6DE2E6" w14:textId="77BA6743" w:rsidR="00A62FAA" w:rsidRDefault="003F558F" w:rsidP="00D36A06">
      <w:pPr>
        <w:pStyle w:val="a4"/>
        <w:numPr>
          <w:ilvl w:val="1"/>
          <w:numId w:val="4"/>
        </w:numPr>
        <w:tabs>
          <w:tab w:val="num" w:pos="993"/>
        </w:tabs>
        <w:ind w:left="0" w:firstLine="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Отношения сторон, не</w:t>
      </w:r>
      <w:r w:rsidR="00A62FAA" w:rsidRPr="003F558F">
        <w:rPr>
          <w:rFonts w:cs="Times New Roman"/>
          <w:sz w:val="23"/>
          <w:szCs w:val="23"/>
        </w:rPr>
        <w:t>урегулированные настоящим договором, регулируются действующим законодательством РФ.</w:t>
      </w:r>
    </w:p>
    <w:p w14:paraId="4518758B" w14:textId="77777777" w:rsidR="00B27AAD" w:rsidRPr="003F558F" w:rsidRDefault="00B27AAD" w:rsidP="00B27AAD">
      <w:pPr>
        <w:pStyle w:val="a4"/>
        <w:tabs>
          <w:tab w:val="num" w:pos="993"/>
        </w:tabs>
        <w:ind w:left="170" w:firstLine="0"/>
        <w:rPr>
          <w:rFonts w:cs="Times New Roman"/>
          <w:sz w:val="23"/>
          <w:szCs w:val="23"/>
        </w:rPr>
      </w:pPr>
    </w:p>
    <w:p w14:paraId="6EA63C7C" w14:textId="0AC00E00" w:rsidR="00A62FAA" w:rsidRPr="003F558F" w:rsidRDefault="00A62FAA" w:rsidP="00D36A06">
      <w:pPr>
        <w:pStyle w:val="a4"/>
        <w:numPr>
          <w:ilvl w:val="1"/>
          <w:numId w:val="4"/>
        </w:numPr>
        <w:tabs>
          <w:tab w:val="num" w:pos="993"/>
        </w:tabs>
        <w:ind w:left="0" w:firstLine="0"/>
        <w:rPr>
          <w:rFonts w:cs="Times New Roman"/>
          <w:sz w:val="23"/>
          <w:szCs w:val="23"/>
        </w:rPr>
      </w:pPr>
      <w:r w:rsidRPr="003F558F">
        <w:rPr>
          <w:rFonts w:cs="Times New Roman"/>
          <w:sz w:val="23"/>
          <w:szCs w:val="23"/>
        </w:rPr>
        <w:t>Все приложения к настоящему договору являются его неотъемлемой частью.</w:t>
      </w:r>
    </w:p>
    <w:p w14:paraId="6649C62D" w14:textId="018ABB86" w:rsidR="00D36A06" w:rsidRPr="00B27AAD" w:rsidRDefault="00F72970" w:rsidP="00D36A06">
      <w:pPr>
        <w:tabs>
          <w:tab w:val="left" w:pos="567"/>
        </w:tabs>
        <w:ind w:right="190" w:firstLine="0"/>
        <w:rPr>
          <w:rFonts w:cs="Times New Roman"/>
          <w:sz w:val="23"/>
          <w:szCs w:val="23"/>
        </w:rPr>
      </w:pPr>
      <w:r w:rsidRPr="00B27AAD">
        <w:rPr>
          <w:rFonts w:cs="Times New Roman"/>
          <w:sz w:val="23"/>
          <w:szCs w:val="23"/>
        </w:rPr>
        <w:lastRenderedPageBreak/>
        <w:t>- Приложение № 1- Техническое задание</w:t>
      </w:r>
      <w:r w:rsidR="00D36A06" w:rsidRPr="00B27AAD">
        <w:rPr>
          <w:rFonts w:cs="Times New Roman"/>
          <w:sz w:val="23"/>
          <w:szCs w:val="23"/>
        </w:rPr>
        <w:t>;</w:t>
      </w:r>
    </w:p>
    <w:p w14:paraId="37448B95" w14:textId="2647921E" w:rsidR="00D36A06" w:rsidRPr="00B27AAD" w:rsidRDefault="00D36A06" w:rsidP="00D36A06">
      <w:pPr>
        <w:tabs>
          <w:tab w:val="left" w:pos="567"/>
        </w:tabs>
        <w:ind w:right="190" w:firstLine="0"/>
        <w:rPr>
          <w:rFonts w:cs="Times New Roman"/>
          <w:sz w:val="23"/>
          <w:szCs w:val="23"/>
        </w:rPr>
      </w:pPr>
      <w:r w:rsidRPr="00B27AAD">
        <w:rPr>
          <w:rFonts w:cs="Times New Roman"/>
          <w:sz w:val="23"/>
          <w:szCs w:val="23"/>
        </w:rPr>
        <w:t xml:space="preserve">- Приложение № </w:t>
      </w:r>
      <w:r w:rsidR="00396EDC" w:rsidRPr="00B27AAD">
        <w:rPr>
          <w:rFonts w:cs="Times New Roman"/>
          <w:sz w:val="23"/>
          <w:szCs w:val="23"/>
        </w:rPr>
        <w:t>2</w:t>
      </w:r>
      <w:r w:rsidRPr="00B27AAD">
        <w:rPr>
          <w:rFonts w:cs="Times New Roman"/>
          <w:sz w:val="23"/>
          <w:szCs w:val="23"/>
        </w:rPr>
        <w:t xml:space="preserve"> План-схема охраняемого объекта.</w:t>
      </w:r>
    </w:p>
    <w:p w14:paraId="3EA72DA8" w14:textId="77777777" w:rsidR="00FF6EAA" w:rsidRPr="00B27AAD" w:rsidRDefault="000B32F6" w:rsidP="00FF6EAA">
      <w:pPr>
        <w:tabs>
          <w:tab w:val="left" w:pos="567"/>
        </w:tabs>
        <w:ind w:right="190" w:firstLine="0"/>
        <w:rPr>
          <w:rFonts w:cs="Times New Roman"/>
          <w:sz w:val="23"/>
          <w:szCs w:val="23"/>
        </w:rPr>
      </w:pPr>
      <w:r w:rsidRPr="00B27AAD">
        <w:rPr>
          <w:rFonts w:cs="Times New Roman"/>
          <w:sz w:val="23"/>
          <w:szCs w:val="23"/>
        </w:rPr>
        <w:t xml:space="preserve">- Приложение № 3 </w:t>
      </w:r>
      <w:r w:rsidR="00FF6EAA" w:rsidRPr="00B27AAD">
        <w:rPr>
          <w:rFonts w:cs="Times New Roman"/>
          <w:sz w:val="23"/>
          <w:szCs w:val="23"/>
        </w:rPr>
        <w:t>- Инструкция охранника;</w:t>
      </w:r>
    </w:p>
    <w:p w14:paraId="1782E1E8" w14:textId="0217EA79" w:rsidR="00FF6EAA" w:rsidRPr="00FF6EAA" w:rsidRDefault="00FF6EAA" w:rsidP="00FF6EAA">
      <w:pPr>
        <w:shd w:val="clear" w:color="auto" w:fill="FFFFFF"/>
        <w:ind w:firstLine="0"/>
        <w:textAlignment w:val="baseline"/>
        <w:rPr>
          <w:rStyle w:val="apple-style-span"/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</w:pPr>
      <w:r w:rsidRPr="00B27AAD">
        <w:rPr>
          <w:rFonts w:cs="Times New Roman"/>
          <w:sz w:val="23"/>
          <w:szCs w:val="23"/>
        </w:rPr>
        <w:t xml:space="preserve">- Приложение № 4 - </w:t>
      </w:r>
      <w:r w:rsidRPr="00B27AAD">
        <w:rPr>
          <w:rFonts w:eastAsia="Times New Roman" w:cs="Times New Roman"/>
          <w:color w:val="000000"/>
          <w:szCs w:val="24"/>
          <w:bdr w:val="none" w:sz="0" w:space="0" w:color="auto" w:frame="1"/>
          <w:lang w:eastAsia="ru-RU"/>
        </w:rPr>
        <w:t xml:space="preserve">Положение </w:t>
      </w:r>
      <w:r w:rsidRPr="00B27AAD">
        <w:rPr>
          <w:rFonts w:eastAsia="Times New Roman"/>
          <w:color w:val="000000"/>
          <w:szCs w:val="24"/>
          <w:bdr w:val="none" w:sz="0" w:space="0" w:color="auto" w:frame="1"/>
        </w:rPr>
        <w:t xml:space="preserve">о пропускном и </w:t>
      </w:r>
      <w:proofErr w:type="spellStart"/>
      <w:r w:rsidRPr="00B27AAD">
        <w:rPr>
          <w:rFonts w:eastAsia="Times New Roman"/>
          <w:color w:val="000000"/>
          <w:szCs w:val="24"/>
          <w:bdr w:val="none" w:sz="0" w:space="0" w:color="auto" w:frame="1"/>
        </w:rPr>
        <w:t>внутриобъектовом</w:t>
      </w:r>
      <w:proofErr w:type="spellEnd"/>
      <w:r w:rsidRPr="00B27AAD">
        <w:rPr>
          <w:rFonts w:eastAsia="Times New Roman"/>
          <w:color w:val="000000"/>
          <w:szCs w:val="24"/>
          <w:bdr w:val="none" w:sz="0" w:space="0" w:color="auto" w:frame="1"/>
        </w:rPr>
        <w:t xml:space="preserve"> режимах в </w:t>
      </w:r>
      <w:r w:rsidRPr="00B27AAD">
        <w:rPr>
          <w:szCs w:val="24"/>
        </w:rPr>
        <w:t>МОУ «ИТ – лицей Привилегия»</w:t>
      </w:r>
      <w:r w:rsidR="00EE7998" w:rsidRPr="00B27AAD">
        <w:rPr>
          <w:szCs w:val="24"/>
        </w:rPr>
        <w:t>.</w:t>
      </w:r>
    </w:p>
    <w:p w14:paraId="22BD52A1" w14:textId="7E7ECBA9" w:rsidR="000B32F6" w:rsidRDefault="000B32F6" w:rsidP="00D36A06">
      <w:pPr>
        <w:tabs>
          <w:tab w:val="left" w:pos="567"/>
        </w:tabs>
        <w:ind w:right="190" w:firstLine="0"/>
        <w:rPr>
          <w:rFonts w:cs="Times New Roman"/>
          <w:sz w:val="23"/>
          <w:szCs w:val="23"/>
        </w:rPr>
      </w:pPr>
    </w:p>
    <w:p w14:paraId="713A5C50" w14:textId="77777777" w:rsidR="001A1965" w:rsidRPr="003F558F" w:rsidRDefault="001A1965" w:rsidP="00D36A06">
      <w:pPr>
        <w:tabs>
          <w:tab w:val="left" w:pos="567"/>
        </w:tabs>
        <w:ind w:right="190" w:firstLine="0"/>
        <w:rPr>
          <w:rFonts w:cs="Times New Roman"/>
          <w:sz w:val="23"/>
          <w:szCs w:val="23"/>
        </w:rPr>
      </w:pPr>
    </w:p>
    <w:p w14:paraId="04F480A0" w14:textId="77777777" w:rsidR="00BE64E4" w:rsidRPr="003F558F" w:rsidRDefault="00A62FAA" w:rsidP="00A62FAA">
      <w:pPr>
        <w:pStyle w:val="a4"/>
        <w:numPr>
          <w:ilvl w:val="0"/>
          <w:numId w:val="4"/>
        </w:numPr>
        <w:jc w:val="center"/>
        <w:rPr>
          <w:b/>
          <w:sz w:val="22"/>
        </w:rPr>
      </w:pPr>
      <w:r w:rsidRPr="003F558F">
        <w:rPr>
          <w:b/>
          <w:sz w:val="22"/>
        </w:rPr>
        <w:t>Юридические адреса и банковские реквизиты сторон</w:t>
      </w:r>
    </w:p>
    <w:p w14:paraId="32F71DB8" w14:textId="77777777" w:rsidR="00B10BDD" w:rsidRPr="00A62FAA" w:rsidRDefault="00B10BDD" w:rsidP="00A62FAA">
      <w:pPr>
        <w:rPr>
          <w:sz w:val="10"/>
          <w:szCs w:val="1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083"/>
      </w:tblGrid>
      <w:tr w:rsidR="00FF6EAA" w:rsidRPr="00B1525E" w14:paraId="564B5BAE" w14:textId="77777777" w:rsidTr="004D1035">
        <w:tc>
          <w:tcPr>
            <w:tcW w:w="5210" w:type="dxa"/>
            <w:tcMar>
              <w:left w:w="28" w:type="dxa"/>
              <w:right w:w="28" w:type="dxa"/>
            </w:tcMar>
            <w:vAlign w:val="center"/>
          </w:tcPr>
          <w:p w14:paraId="63E38274" w14:textId="77777777" w:rsidR="00FF6EAA" w:rsidRPr="00B1525E" w:rsidRDefault="00FF6EAA" w:rsidP="004D103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1525E"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5211" w:type="dxa"/>
            <w:tcMar>
              <w:left w:w="28" w:type="dxa"/>
              <w:right w:w="28" w:type="dxa"/>
            </w:tcMar>
            <w:vAlign w:val="center"/>
          </w:tcPr>
          <w:p w14:paraId="2A1081AC" w14:textId="77777777" w:rsidR="00FF6EAA" w:rsidRPr="00B1525E" w:rsidRDefault="00FF6EAA" w:rsidP="004D103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1525E">
              <w:rPr>
                <w:b/>
                <w:sz w:val="20"/>
                <w:szCs w:val="20"/>
              </w:rPr>
              <w:t>Исполнитель</w:t>
            </w:r>
          </w:p>
        </w:tc>
      </w:tr>
      <w:tr w:rsidR="00FF6EAA" w:rsidRPr="000A3B95" w14:paraId="58870555" w14:textId="77777777" w:rsidTr="004D1035">
        <w:tc>
          <w:tcPr>
            <w:tcW w:w="5210" w:type="dxa"/>
            <w:tcMar>
              <w:left w:w="28" w:type="dxa"/>
              <w:right w:w="28" w:type="dxa"/>
            </w:tcMar>
          </w:tcPr>
          <w:p w14:paraId="240904E5" w14:textId="77777777" w:rsidR="00FF6EAA" w:rsidRPr="000A3B95" w:rsidRDefault="00FF6EAA" w:rsidP="004D1035">
            <w:pPr>
              <w:snapToGrid w:val="0"/>
              <w:ind w:firstLine="0"/>
              <w:rPr>
                <w:b/>
                <w:color w:val="000000" w:themeColor="text1"/>
                <w:sz w:val="22"/>
              </w:rPr>
            </w:pPr>
            <w:r w:rsidRPr="000A3B95">
              <w:rPr>
                <w:b/>
                <w:color w:val="000000" w:themeColor="text1"/>
                <w:sz w:val="22"/>
              </w:rPr>
              <w:t>МОУ «ИТ – лицей Привилегия»</w:t>
            </w:r>
          </w:p>
          <w:p w14:paraId="090D8123" w14:textId="77777777" w:rsidR="00FF6EAA" w:rsidRPr="000A3B95" w:rsidRDefault="00FF6EAA" w:rsidP="004D1035">
            <w:pPr>
              <w:ind w:firstLine="0"/>
              <w:jc w:val="left"/>
              <w:rPr>
                <w:sz w:val="22"/>
              </w:rPr>
            </w:pPr>
            <w:r w:rsidRPr="000A3B95">
              <w:rPr>
                <w:sz w:val="22"/>
              </w:rPr>
              <w:t xml:space="preserve">Адрес: </w:t>
            </w:r>
            <w:r w:rsidRPr="000A3B95">
              <w:rPr>
                <w:color w:val="000000"/>
                <w:sz w:val="22"/>
              </w:rPr>
              <w:t xml:space="preserve">456509, </w:t>
            </w:r>
            <w:r w:rsidRPr="000A3B95">
              <w:rPr>
                <w:sz w:val="22"/>
              </w:rPr>
              <w:t>Челябинская область, Сосновский муниципальный район, сельское поселение Кременкульское, поселок Западный, микрорайон Привилегия, улица Спортивная, дом 9</w:t>
            </w:r>
          </w:p>
          <w:p w14:paraId="661FDB2D" w14:textId="77777777" w:rsidR="00FF6EAA" w:rsidRPr="000A3B95" w:rsidRDefault="00FF6EAA" w:rsidP="004D1035">
            <w:pPr>
              <w:ind w:firstLine="0"/>
              <w:jc w:val="left"/>
              <w:rPr>
                <w:sz w:val="22"/>
              </w:rPr>
            </w:pPr>
            <w:r w:rsidRPr="000A3B95">
              <w:rPr>
                <w:sz w:val="22"/>
              </w:rPr>
              <w:t xml:space="preserve">ИНН </w:t>
            </w:r>
            <w:r w:rsidRPr="000A3B95">
              <w:rPr>
                <w:rFonts w:eastAsia="Calibri"/>
                <w:sz w:val="22"/>
              </w:rPr>
              <w:t>7460059581</w:t>
            </w:r>
            <w:r w:rsidRPr="000A3B95">
              <w:rPr>
                <w:sz w:val="22"/>
              </w:rPr>
              <w:t xml:space="preserve"> / КПП </w:t>
            </w:r>
            <w:r w:rsidRPr="000A3B95">
              <w:rPr>
                <w:rFonts w:eastAsia="Calibri"/>
                <w:sz w:val="22"/>
              </w:rPr>
              <w:t>746001001</w:t>
            </w:r>
          </w:p>
          <w:p w14:paraId="6F2847C7" w14:textId="77777777" w:rsidR="00FF6EAA" w:rsidRPr="000A3B95" w:rsidRDefault="00FF6EAA" w:rsidP="004D1035">
            <w:pPr>
              <w:ind w:firstLine="0"/>
              <w:jc w:val="left"/>
              <w:rPr>
                <w:sz w:val="22"/>
              </w:rPr>
            </w:pPr>
            <w:r w:rsidRPr="000A3B95">
              <w:rPr>
                <w:sz w:val="22"/>
              </w:rPr>
              <w:t>ОГРН 1227400050932</w:t>
            </w:r>
          </w:p>
          <w:p w14:paraId="775695D9" w14:textId="77777777" w:rsidR="00FF6EAA" w:rsidRPr="001B45FB" w:rsidRDefault="00FF6EAA" w:rsidP="004D1035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45FB">
              <w:rPr>
                <w:sz w:val="22"/>
              </w:rPr>
              <w:t>Банк получателя: ОТДЕЛЕНИЕ ЧЕЛЯБИНСК БАНКА РОССИИ//УФК по Челябинской области, г Челябинска</w:t>
            </w:r>
          </w:p>
          <w:p w14:paraId="4FBFB013" w14:textId="77777777" w:rsidR="00FF6EAA" w:rsidRPr="001B45FB" w:rsidRDefault="00FF6EAA" w:rsidP="004D1035">
            <w:pPr>
              <w:ind w:firstLine="0"/>
              <w:jc w:val="left"/>
              <w:rPr>
                <w:sz w:val="22"/>
              </w:rPr>
            </w:pPr>
            <w:r w:rsidRPr="001B45FB">
              <w:rPr>
                <w:sz w:val="22"/>
              </w:rPr>
              <w:t>Р/</w:t>
            </w:r>
            <w:proofErr w:type="spellStart"/>
            <w:r w:rsidRPr="001B45FB">
              <w:rPr>
                <w:sz w:val="22"/>
              </w:rPr>
              <w:t>сч</w:t>
            </w:r>
            <w:proofErr w:type="spellEnd"/>
            <w:r w:rsidRPr="001B45FB">
              <w:rPr>
                <w:sz w:val="22"/>
              </w:rPr>
              <w:t>: 03234643756520006900</w:t>
            </w:r>
          </w:p>
          <w:p w14:paraId="07D2A7B1" w14:textId="77777777" w:rsidR="00FF6EAA" w:rsidRPr="001B45FB" w:rsidRDefault="00FF6EAA" w:rsidP="004D1035">
            <w:pPr>
              <w:ind w:firstLine="0"/>
              <w:jc w:val="left"/>
              <w:rPr>
                <w:sz w:val="22"/>
              </w:rPr>
            </w:pPr>
            <w:r w:rsidRPr="001B45FB">
              <w:rPr>
                <w:sz w:val="22"/>
              </w:rPr>
              <w:t>Кор/</w:t>
            </w:r>
            <w:proofErr w:type="spellStart"/>
            <w:r w:rsidRPr="001B45FB">
              <w:rPr>
                <w:sz w:val="22"/>
              </w:rPr>
              <w:t>сч</w:t>
            </w:r>
            <w:proofErr w:type="spellEnd"/>
            <w:r w:rsidRPr="001B45FB">
              <w:rPr>
                <w:sz w:val="22"/>
              </w:rPr>
              <w:t>: 40102810645370000062</w:t>
            </w:r>
          </w:p>
          <w:p w14:paraId="3777DC29" w14:textId="77777777" w:rsidR="00FF6EAA" w:rsidRPr="001B45FB" w:rsidRDefault="00FF6EAA" w:rsidP="004D1035">
            <w:pPr>
              <w:ind w:firstLine="0"/>
              <w:jc w:val="left"/>
              <w:rPr>
                <w:sz w:val="22"/>
              </w:rPr>
            </w:pPr>
            <w:r w:rsidRPr="001B45FB">
              <w:rPr>
                <w:sz w:val="22"/>
              </w:rPr>
              <w:t>л/</w:t>
            </w:r>
            <w:proofErr w:type="spellStart"/>
            <w:r w:rsidRPr="001B45FB">
              <w:rPr>
                <w:sz w:val="22"/>
              </w:rPr>
              <w:t>сч</w:t>
            </w:r>
            <w:proofErr w:type="spellEnd"/>
            <w:r w:rsidRPr="001B45FB">
              <w:rPr>
                <w:sz w:val="22"/>
              </w:rPr>
              <w:t>. 30892001А</w:t>
            </w:r>
            <w:r>
              <w:rPr>
                <w:sz w:val="22"/>
              </w:rPr>
              <w:t>, 31892001А</w:t>
            </w:r>
          </w:p>
          <w:p w14:paraId="0C45E6D7" w14:textId="77777777" w:rsidR="00FF6EAA" w:rsidRPr="001B45FB" w:rsidRDefault="00FF6EAA" w:rsidP="004D1035">
            <w:pPr>
              <w:ind w:firstLine="0"/>
              <w:jc w:val="left"/>
              <w:rPr>
                <w:sz w:val="22"/>
              </w:rPr>
            </w:pPr>
            <w:r w:rsidRPr="001B45FB">
              <w:rPr>
                <w:sz w:val="22"/>
              </w:rPr>
              <w:t>БИК:017501500</w:t>
            </w:r>
          </w:p>
          <w:p w14:paraId="70B586B1" w14:textId="77777777" w:rsidR="00FF6EAA" w:rsidRPr="001B45FB" w:rsidRDefault="00FF6EAA" w:rsidP="004D1035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 w:rsidRPr="001B45FB">
              <w:rPr>
                <w:sz w:val="22"/>
              </w:rPr>
              <w:t>Банк получателя: ЧЕЛЯБИНСКОЕ ОТДЕЛЕНИЕ N8597 ПАО СБЕРБАНК</w:t>
            </w:r>
          </w:p>
          <w:p w14:paraId="7EFD242A" w14:textId="77777777" w:rsidR="00FF6EAA" w:rsidRPr="001B45FB" w:rsidRDefault="00FF6EAA" w:rsidP="004D1035">
            <w:pPr>
              <w:ind w:firstLine="0"/>
              <w:jc w:val="left"/>
              <w:rPr>
                <w:sz w:val="22"/>
              </w:rPr>
            </w:pPr>
            <w:r w:rsidRPr="001B45FB">
              <w:rPr>
                <w:sz w:val="22"/>
              </w:rPr>
              <w:t>р/с 40703810272004000370</w:t>
            </w:r>
          </w:p>
          <w:p w14:paraId="506166CD" w14:textId="77777777" w:rsidR="00FF6EAA" w:rsidRPr="001B45FB" w:rsidRDefault="00FF6EAA" w:rsidP="004D1035">
            <w:pPr>
              <w:ind w:firstLine="0"/>
              <w:jc w:val="left"/>
              <w:rPr>
                <w:sz w:val="22"/>
              </w:rPr>
            </w:pPr>
            <w:r w:rsidRPr="001B45FB">
              <w:rPr>
                <w:sz w:val="22"/>
              </w:rPr>
              <w:t>к/с 30101810700000000602</w:t>
            </w:r>
          </w:p>
          <w:p w14:paraId="43B1B6F1" w14:textId="77777777" w:rsidR="00FF6EAA" w:rsidRPr="001B45FB" w:rsidRDefault="00FF6EAA" w:rsidP="004D1035">
            <w:pPr>
              <w:ind w:firstLine="0"/>
              <w:jc w:val="left"/>
              <w:rPr>
                <w:sz w:val="22"/>
              </w:rPr>
            </w:pPr>
            <w:r w:rsidRPr="001B45FB">
              <w:rPr>
                <w:sz w:val="22"/>
              </w:rPr>
              <w:t>БИК 047501602</w:t>
            </w:r>
          </w:p>
          <w:p w14:paraId="13C407AE" w14:textId="77777777" w:rsidR="00FF6EAA" w:rsidRPr="000A3B95" w:rsidRDefault="00FF6EAA" w:rsidP="004D1035">
            <w:pPr>
              <w:ind w:firstLine="0"/>
              <w:jc w:val="left"/>
              <w:rPr>
                <w:sz w:val="22"/>
              </w:rPr>
            </w:pPr>
            <w:r w:rsidRPr="001B45FB">
              <w:rPr>
                <w:sz w:val="22"/>
              </w:rPr>
              <w:t xml:space="preserve">ОКТМО 75652425121 / </w:t>
            </w:r>
            <w:r>
              <w:rPr>
                <w:sz w:val="22"/>
              </w:rPr>
              <w:t>ОКПО 79864880/</w:t>
            </w:r>
          </w:p>
          <w:p w14:paraId="626766AA" w14:textId="77777777" w:rsidR="00FF6EAA" w:rsidRPr="000A3B95" w:rsidRDefault="00FF6EAA" w:rsidP="004D1035">
            <w:pPr>
              <w:ind w:firstLine="0"/>
              <w:jc w:val="left"/>
              <w:rPr>
                <w:sz w:val="22"/>
              </w:rPr>
            </w:pPr>
            <w:r w:rsidRPr="000A3B95">
              <w:rPr>
                <w:sz w:val="22"/>
              </w:rPr>
              <w:t>ОКАТО 75252825003</w:t>
            </w:r>
          </w:p>
          <w:p w14:paraId="33DA7A66" w14:textId="77777777" w:rsidR="00FF6EAA" w:rsidRPr="001B45FB" w:rsidRDefault="00FF6EAA" w:rsidP="004D1035">
            <w:pPr>
              <w:ind w:firstLine="0"/>
              <w:jc w:val="left"/>
              <w:rPr>
                <w:sz w:val="22"/>
              </w:rPr>
            </w:pPr>
            <w:r w:rsidRPr="001B45FB">
              <w:rPr>
                <w:sz w:val="22"/>
              </w:rPr>
              <w:t>Телефон: 8 351 245-55-95</w:t>
            </w:r>
          </w:p>
          <w:p w14:paraId="5F967172" w14:textId="77777777" w:rsidR="00FF6EAA" w:rsidRPr="000A3B95" w:rsidRDefault="00FF6EAA" w:rsidP="004D1035">
            <w:pPr>
              <w:ind w:firstLine="0"/>
              <w:jc w:val="left"/>
              <w:rPr>
                <w:rFonts w:cs="Times New Roman"/>
                <w:sz w:val="22"/>
              </w:rPr>
            </w:pPr>
            <w:r w:rsidRPr="001B45FB">
              <w:rPr>
                <w:sz w:val="22"/>
              </w:rPr>
              <w:t>электронная почта: mail@itl74.ru</w:t>
            </w:r>
          </w:p>
        </w:tc>
        <w:tc>
          <w:tcPr>
            <w:tcW w:w="5211" w:type="dxa"/>
            <w:tcMar>
              <w:left w:w="28" w:type="dxa"/>
              <w:right w:w="28" w:type="dxa"/>
            </w:tcMar>
          </w:tcPr>
          <w:p w14:paraId="298B0CD0" w14:textId="77777777" w:rsidR="00FF6EAA" w:rsidRPr="000A3B95" w:rsidRDefault="00FF6EAA" w:rsidP="004D1035">
            <w:pPr>
              <w:snapToGrid w:val="0"/>
              <w:ind w:firstLine="109"/>
              <w:rPr>
                <w:b/>
                <w:color w:val="000000" w:themeColor="text1"/>
                <w:sz w:val="22"/>
              </w:rPr>
            </w:pPr>
            <w:r w:rsidRPr="000A3B95">
              <w:rPr>
                <w:b/>
                <w:color w:val="000000" w:themeColor="text1"/>
                <w:sz w:val="22"/>
              </w:rPr>
              <w:t>ООО «Частное охранное предприятие</w:t>
            </w:r>
          </w:p>
          <w:p w14:paraId="56775EB4" w14:textId="77777777" w:rsidR="00FF6EAA" w:rsidRPr="000A3B95" w:rsidRDefault="00FF6EAA" w:rsidP="004D1035">
            <w:pPr>
              <w:snapToGrid w:val="0"/>
              <w:ind w:firstLine="109"/>
              <w:rPr>
                <w:b/>
                <w:color w:val="000000" w:themeColor="text1"/>
                <w:sz w:val="22"/>
              </w:rPr>
            </w:pPr>
            <w:r w:rsidRPr="000A3B95">
              <w:rPr>
                <w:b/>
                <w:color w:val="000000" w:themeColor="text1"/>
                <w:sz w:val="22"/>
              </w:rPr>
              <w:t>«КВР Вымпел»</w:t>
            </w:r>
          </w:p>
          <w:p w14:paraId="3C7902BF" w14:textId="77777777" w:rsidR="00FF6EAA" w:rsidRPr="000A3B95" w:rsidRDefault="00FF6EAA" w:rsidP="004D1035">
            <w:pPr>
              <w:snapToGrid w:val="0"/>
              <w:ind w:firstLine="109"/>
              <w:rPr>
                <w:color w:val="000000" w:themeColor="text1"/>
                <w:sz w:val="22"/>
              </w:rPr>
            </w:pPr>
            <w:r w:rsidRPr="000A3B95">
              <w:rPr>
                <w:color w:val="000000" w:themeColor="text1"/>
                <w:sz w:val="22"/>
              </w:rPr>
              <w:t>454091, г. Челябинск, ул. Труда, д. 105, пом. 34.</w:t>
            </w:r>
          </w:p>
          <w:p w14:paraId="096B2DAF" w14:textId="77777777" w:rsidR="00FF6EAA" w:rsidRPr="000A3B95" w:rsidRDefault="00FF6EAA" w:rsidP="004D1035">
            <w:pPr>
              <w:snapToGrid w:val="0"/>
              <w:ind w:firstLine="109"/>
              <w:rPr>
                <w:color w:val="000000" w:themeColor="text1"/>
                <w:sz w:val="22"/>
              </w:rPr>
            </w:pPr>
            <w:r w:rsidRPr="000A3B95">
              <w:rPr>
                <w:color w:val="000000" w:themeColor="text1"/>
                <w:sz w:val="22"/>
              </w:rPr>
              <w:t>ОГРН 1207400028659</w:t>
            </w:r>
          </w:p>
          <w:p w14:paraId="6FC4534F" w14:textId="77777777" w:rsidR="00FF6EAA" w:rsidRPr="000A3B95" w:rsidRDefault="00FF6EAA" w:rsidP="004D1035">
            <w:pPr>
              <w:snapToGrid w:val="0"/>
              <w:ind w:firstLine="109"/>
              <w:rPr>
                <w:color w:val="000000" w:themeColor="text1"/>
                <w:sz w:val="22"/>
              </w:rPr>
            </w:pPr>
            <w:r w:rsidRPr="000A3B95">
              <w:rPr>
                <w:color w:val="000000" w:themeColor="text1"/>
                <w:sz w:val="22"/>
              </w:rPr>
              <w:t>ИНН 7453336795 КПП 745301001</w:t>
            </w:r>
          </w:p>
          <w:p w14:paraId="59BCFB81" w14:textId="77777777" w:rsidR="00FF6EAA" w:rsidRPr="000A3B95" w:rsidRDefault="00FF6EAA" w:rsidP="004D1035">
            <w:pPr>
              <w:snapToGrid w:val="0"/>
              <w:ind w:firstLine="109"/>
              <w:rPr>
                <w:color w:val="000000" w:themeColor="text1"/>
                <w:sz w:val="22"/>
                <w:highlight w:val="yellow"/>
              </w:rPr>
            </w:pPr>
            <w:r w:rsidRPr="000A3B95">
              <w:rPr>
                <w:color w:val="000000" w:themeColor="text1"/>
                <w:sz w:val="22"/>
              </w:rPr>
              <w:t>р/с 40702810938090004392</w:t>
            </w:r>
          </w:p>
          <w:p w14:paraId="42095CCE" w14:textId="77777777" w:rsidR="00FF6EAA" w:rsidRPr="000A3B95" w:rsidRDefault="00FF6EAA" w:rsidP="004D1035">
            <w:pPr>
              <w:snapToGrid w:val="0"/>
              <w:ind w:firstLine="109"/>
              <w:rPr>
                <w:color w:val="000000" w:themeColor="text1"/>
                <w:sz w:val="22"/>
                <w:highlight w:val="yellow"/>
              </w:rPr>
            </w:pPr>
            <w:r w:rsidRPr="000A3B95">
              <w:rPr>
                <w:color w:val="000000" w:themeColor="text1"/>
                <w:sz w:val="22"/>
              </w:rPr>
              <w:t>в АО «Альфа-Банк» г. Челябинск</w:t>
            </w:r>
            <w:r w:rsidRPr="000A3B95">
              <w:rPr>
                <w:color w:val="000000" w:themeColor="text1"/>
                <w:sz w:val="22"/>
                <w:highlight w:val="yellow"/>
              </w:rPr>
              <w:t xml:space="preserve"> </w:t>
            </w:r>
          </w:p>
          <w:p w14:paraId="7C3A159C" w14:textId="77777777" w:rsidR="00FF6EAA" w:rsidRPr="000A3B95" w:rsidRDefault="00FF6EAA" w:rsidP="004D1035">
            <w:pPr>
              <w:snapToGrid w:val="0"/>
              <w:ind w:firstLine="109"/>
              <w:rPr>
                <w:color w:val="000000" w:themeColor="text1"/>
                <w:sz w:val="22"/>
              </w:rPr>
            </w:pPr>
            <w:r w:rsidRPr="000A3B95">
              <w:rPr>
                <w:color w:val="000000" w:themeColor="text1"/>
                <w:sz w:val="22"/>
              </w:rPr>
              <w:t>к/с 30101810100000000964</w:t>
            </w:r>
          </w:p>
          <w:p w14:paraId="5B5C0C83" w14:textId="77777777" w:rsidR="00FF6EAA" w:rsidRPr="000A3B95" w:rsidRDefault="00FF6EAA" w:rsidP="004D1035">
            <w:pPr>
              <w:snapToGrid w:val="0"/>
              <w:ind w:firstLine="109"/>
              <w:rPr>
                <w:color w:val="000000" w:themeColor="text1"/>
                <w:sz w:val="22"/>
              </w:rPr>
            </w:pPr>
            <w:r w:rsidRPr="000A3B95">
              <w:rPr>
                <w:color w:val="000000" w:themeColor="text1"/>
                <w:sz w:val="22"/>
              </w:rPr>
              <w:t>БИК 046577964</w:t>
            </w:r>
          </w:p>
          <w:p w14:paraId="7558EDC1" w14:textId="77777777" w:rsidR="00FF6EAA" w:rsidRPr="000A3B95" w:rsidRDefault="00FF6EAA" w:rsidP="004D1035">
            <w:pPr>
              <w:snapToGrid w:val="0"/>
              <w:spacing w:line="276" w:lineRule="auto"/>
              <w:ind w:firstLine="109"/>
              <w:rPr>
                <w:color w:val="000000" w:themeColor="text1"/>
                <w:sz w:val="22"/>
              </w:rPr>
            </w:pPr>
            <w:r w:rsidRPr="000A3B95">
              <w:rPr>
                <w:color w:val="000000" w:themeColor="text1"/>
                <w:sz w:val="22"/>
              </w:rPr>
              <w:t>Тел. 8(351)9033077</w:t>
            </w:r>
          </w:p>
          <w:p w14:paraId="6FA60217" w14:textId="77777777" w:rsidR="00FF6EAA" w:rsidRPr="000A3B95" w:rsidRDefault="00FF6EAA" w:rsidP="004D1035">
            <w:pPr>
              <w:snapToGrid w:val="0"/>
              <w:spacing w:line="276" w:lineRule="auto"/>
              <w:ind w:firstLine="109"/>
              <w:rPr>
                <w:color w:val="000000" w:themeColor="text1"/>
                <w:sz w:val="22"/>
              </w:rPr>
            </w:pPr>
            <w:r w:rsidRPr="000A3B95">
              <w:rPr>
                <w:color w:val="000000" w:themeColor="text1"/>
                <w:sz w:val="22"/>
              </w:rPr>
              <w:t>Эл. почта: kvr.vimpel@gmail.com</w:t>
            </w:r>
          </w:p>
          <w:p w14:paraId="4EAB2BA8" w14:textId="77777777" w:rsidR="00FF6EAA" w:rsidRPr="000A3B95" w:rsidRDefault="00FF6EAA" w:rsidP="004D1035">
            <w:pPr>
              <w:snapToGrid w:val="0"/>
              <w:spacing w:line="276" w:lineRule="auto"/>
              <w:ind w:firstLine="109"/>
              <w:rPr>
                <w:color w:val="000000" w:themeColor="text1"/>
                <w:sz w:val="22"/>
              </w:rPr>
            </w:pPr>
          </w:p>
          <w:p w14:paraId="17B6BD40" w14:textId="77777777" w:rsidR="00FF6EAA" w:rsidRPr="000A3B95" w:rsidRDefault="00FF6EAA" w:rsidP="004D1035">
            <w:pPr>
              <w:ind w:firstLine="109"/>
              <w:rPr>
                <w:sz w:val="22"/>
              </w:rPr>
            </w:pPr>
          </w:p>
        </w:tc>
      </w:tr>
      <w:tr w:rsidR="00FF6EAA" w:rsidRPr="000A3B95" w14:paraId="21FC7A38" w14:textId="77777777" w:rsidTr="004D1035">
        <w:trPr>
          <w:trHeight w:val="1248"/>
        </w:trPr>
        <w:tc>
          <w:tcPr>
            <w:tcW w:w="5210" w:type="dxa"/>
            <w:tcMar>
              <w:left w:w="28" w:type="dxa"/>
              <w:right w:w="28" w:type="dxa"/>
            </w:tcMar>
          </w:tcPr>
          <w:p w14:paraId="4EE479DA" w14:textId="77777777" w:rsidR="00FF6EAA" w:rsidRPr="000A3B95" w:rsidRDefault="00FF6EAA" w:rsidP="004D1035">
            <w:pPr>
              <w:ind w:firstLine="0"/>
              <w:rPr>
                <w:sz w:val="22"/>
              </w:rPr>
            </w:pPr>
          </w:p>
          <w:p w14:paraId="2E237038" w14:textId="77777777" w:rsidR="00FF6EAA" w:rsidRPr="000A3B95" w:rsidRDefault="00FF6EAA" w:rsidP="004D1035">
            <w:pPr>
              <w:ind w:firstLine="0"/>
              <w:jc w:val="left"/>
              <w:rPr>
                <w:sz w:val="22"/>
              </w:rPr>
            </w:pPr>
            <w:r w:rsidRPr="000A3B95">
              <w:rPr>
                <w:sz w:val="22"/>
              </w:rPr>
              <w:t>Директор</w:t>
            </w:r>
            <w:r>
              <w:rPr>
                <w:sz w:val="22"/>
              </w:rPr>
              <w:t>________________</w:t>
            </w:r>
            <w:r w:rsidRPr="000A3B95">
              <w:rPr>
                <w:sz w:val="22"/>
              </w:rPr>
              <w:t xml:space="preserve">/Л.А. Емельянова                         </w:t>
            </w:r>
          </w:p>
          <w:p w14:paraId="2094EDE3" w14:textId="77777777" w:rsidR="00FF6EAA" w:rsidRPr="000A3B95" w:rsidRDefault="00FF6EAA" w:rsidP="004D1035">
            <w:pPr>
              <w:ind w:firstLine="0"/>
              <w:rPr>
                <w:sz w:val="22"/>
              </w:rPr>
            </w:pPr>
          </w:p>
          <w:p w14:paraId="0C76D344" w14:textId="77777777" w:rsidR="00FF6EAA" w:rsidRPr="000A3B95" w:rsidRDefault="00FF6EAA" w:rsidP="004D1035">
            <w:pPr>
              <w:ind w:firstLine="0"/>
              <w:rPr>
                <w:sz w:val="22"/>
              </w:rPr>
            </w:pPr>
            <w:proofErr w:type="spellStart"/>
            <w:r w:rsidRPr="000A3B95">
              <w:rPr>
                <w:sz w:val="22"/>
              </w:rPr>
              <w:t>м.п</w:t>
            </w:r>
            <w:proofErr w:type="spellEnd"/>
            <w:r w:rsidRPr="000A3B95">
              <w:rPr>
                <w:sz w:val="22"/>
              </w:rPr>
              <w:t>.</w:t>
            </w:r>
          </w:p>
        </w:tc>
        <w:tc>
          <w:tcPr>
            <w:tcW w:w="5211" w:type="dxa"/>
            <w:tcMar>
              <w:left w:w="28" w:type="dxa"/>
              <w:right w:w="28" w:type="dxa"/>
            </w:tcMar>
          </w:tcPr>
          <w:p w14:paraId="45939B37" w14:textId="77777777" w:rsidR="00FF6EAA" w:rsidRPr="000A3B95" w:rsidRDefault="00FF6EAA" w:rsidP="004D1035">
            <w:pPr>
              <w:ind w:firstLine="109"/>
              <w:rPr>
                <w:sz w:val="22"/>
              </w:rPr>
            </w:pPr>
          </w:p>
          <w:p w14:paraId="4AB659B5" w14:textId="77777777" w:rsidR="00FF6EAA" w:rsidRPr="000A3B95" w:rsidRDefault="00FF6EAA" w:rsidP="004D1035">
            <w:pPr>
              <w:snapToGrid w:val="0"/>
              <w:spacing w:line="276" w:lineRule="auto"/>
              <w:ind w:firstLine="109"/>
              <w:rPr>
                <w:color w:val="000000" w:themeColor="text1"/>
                <w:sz w:val="22"/>
              </w:rPr>
            </w:pPr>
            <w:r w:rsidRPr="000A3B95">
              <w:rPr>
                <w:color w:val="000000" w:themeColor="text1"/>
                <w:sz w:val="22"/>
              </w:rPr>
              <w:t>Директор _________________</w:t>
            </w:r>
            <w:proofErr w:type="gramStart"/>
            <w:r w:rsidRPr="000A3B95">
              <w:rPr>
                <w:color w:val="000000" w:themeColor="text1"/>
                <w:sz w:val="22"/>
              </w:rPr>
              <w:t>_  /</w:t>
            </w:r>
            <w:proofErr w:type="gramEnd"/>
            <w:r w:rsidRPr="000A3B95">
              <w:rPr>
                <w:color w:val="000000" w:themeColor="text1"/>
                <w:sz w:val="22"/>
              </w:rPr>
              <w:t xml:space="preserve"> А.Н. Головин/</w:t>
            </w:r>
          </w:p>
          <w:p w14:paraId="509C4E98" w14:textId="77777777" w:rsidR="00FF6EAA" w:rsidRPr="000A3B95" w:rsidRDefault="00FF6EAA" w:rsidP="004D1035">
            <w:pPr>
              <w:ind w:firstLine="0"/>
              <w:rPr>
                <w:sz w:val="22"/>
              </w:rPr>
            </w:pPr>
          </w:p>
          <w:p w14:paraId="177FEEE5" w14:textId="77777777" w:rsidR="00FF6EAA" w:rsidRPr="000A3B95" w:rsidRDefault="00FF6EAA" w:rsidP="004D1035">
            <w:pPr>
              <w:ind w:firstLine="0"/>
              <w:rPr>
                <w:sz w:val="22"/>
              </w:rPr>
            </w:pPr>
            <w:r w:rsidRPr="000A3B95">
              <w:rPr>
                <w:sz w:val="22"/>
              </w:rPr>
              <w:t xml:space="preserve"> </w:t>
            </w:r>
            <w:proofErr w:type="spellStart"/>
            <w:r w:rsidRPr="000A3B95">
              <w:rPr>
                <w:sz w:val="22"/>
              </w:rPr>
              <w:t>м.п</w:t>
            </w:r>
            <w:proofErr w:type="spellEnd"/>
            <w:r w:rsidRPr="000A3B95">
              <w:rPr>
                <w:sz w:val="22"/>
              </w:rPr>
              <w:t>.</w:t>
            </w:r>
          </w:p>
        </w:tc>
      </w:tr>
    </w:tbl>
    <w:p w14:paraId="3F06B259" w14:textId="77777777" w:rsidR="00DF3872" w:rsidRPr="009D6A46" w:rsidRDefault="00DF3872" w:rsidP="00A62FAA"/>
    <w:p w14:paraId="7EF4DA8B" w14:textId="77777777" w:rsidR="00DF3872" w:rsidRPr="009D6A46" w:rsidRDefault="00DF3872">
      <w:pPr>
        <w:spacing w:after="200" w:line="276" w:lineRule="auto"/>
        <w:ind w:firstLine="0"/>
        <w:jc w:val="left"/>
      </w:pPr>
      <w:r w:rsidRPr="009D6A46">
        <w:br w:type="page"/>
      </w:r>
    </w:p>
    <w:p w14:paraId="4FF2554F" w14:textId="77777777" w:rsidR="00294857" w:rsidRDefault="00DF3872" w:rsidP="00294857">
      <w:pPr>
        <w:jc w:val="right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B160F">
        <w:rPr>
          <w:b/>
        </w:rPr>
        <w:tab/>
      </w:r>
    </w:p>
    <w:p w14:paraId="1EC9F128" w14:textId="587D09EB" w:rsidR="00294857" w:rsidRPr="00C24E25" w:rsidRDefault="00294857" w:rsidP="00294857">
      <w:pPr>
        <w:jc w:val="right"/>
        <w:rPr>
          <w:color w:val="000000"/>
          <w:sz w:val="22"/>
        </w:rPr>
      </w:pPr>
      <w:r w:rsidRPr="00C24E25">
        <w:rPr>
          <w:color w:val="000000"/>
          <w:sz w:val="22"/>
        </w:rPr>
        <w:t xml:space="preserve">Приложение № 1 к договору </w:t>
      </w:r>
    </w:p>
    <w:p w14:paraId="44354261" w14:textId="513BDF04" w:rsidR="00294857" w:rsidRPr="00C24E25" w:rsidRDefault="00BA5512" w:rsidP="00294857">
      <w:pPr>
        <w:jc w:val="right"/>
        <w:rPr>
          <w:color w:val="000000"/>
          <w:sz w:val="22"/>
        </w:rPr>
      </w:pPr>
      <w:r>
        <w:rPr>
          <w:color w:val="000000"/>
          <w:sz w:val="22"/>
        </w:rPr>
        <w:t xml:space="preserve">№ </w:t>
      </w:r>
      <w:r w:rsidR="00DC16AB">
        <w:rPr>
          <w:color w:val="000000"/>
          <w:sz w:val="22"/>
        </w:rPr>
        <w:t>________</w:t>
      </w:r>
      <w:r w:rsidR="00294857" w:rsidRPr="00C24E25">
        <w:rPr>
          <w:color w:val="000000"/>
          <w:sz w:val="22"/>
        </w:rPr>
        <w:t>оказания охранных услуг</w:t>
      </w:r>
    </w:p>
    <w:p w14:paraId="4A405B94" w14:textId="322A62E1" w:rsidR="00294857" w:rsidRPr="00C24E25" w:rsidRDefault="00294857" w:rsidP="00294857">
      <w:pPr>
        <w:jc w:val="right"/>
        <w:rPr>
          <w:color w:val="000000"/>
          <w:sz w:val="22"/>
        </w:rPr>
      </w:pPr>
      <w:r w:rsidRPr="00C24E25">
        <w:rPr>
          <w:color w:val="000000"/>
          <w:sz w:val="22"/>
        </w:rPr>
        <w:t>от «</w:t>
      </w:r>
      <w:r>
        <w:rPr>
          <w:color w:val="000000"/>
          <w:sz w:val="22"/>
        </w:rPr>
        <w:t>_</w:t>
      </w:r>
      <w:proofErr w:type="gramStart"/>
      <w:r>
        <w:rPr>
          <w:color w:val="000000"/>
          <w:sz w:val="22"/>
        </w:rPr>
        <w:t>_</w:t>
      </w:r>
      <w:r w:rsidRPr="00C24E25">
        <w:rPr>
          <w:color w:val="000000"/>
          <w:sz w:val="22"/>
        </w:rPr>
        <w:t>»</w:t>
      </w:r>
      <w:r>
        <w:rPr>
          <w:color w:val="000000"/>
          <w:sz w:val="22"/>
        </w:rPr>
        <w:t>_</w:t>
      </w:r>
      <w:proofErr w:type="gramEnd"/>
      <w:r>
        <w:rPr>
          <w:color w:val="000000"/>
          <w:sz w:val="22"/>
        </w:rPr>
        <w:t>________</w:t>
      </w:r>
      <w:r w:rsidRPr="00C24E25">
        <w:rPr>
          <w:color w:val="000000"/>
          <w:sz w:val="22"/>
        </w:rPr>
        <w:t xml:space="preserve"> 202</w:t>
      </w:r>
      <w:r w:rsidR="00DC16AB">
        <w:rPr>
          <w:color w:val="000000"/>
          <w:sz w:val="22"/>
        </w:rPr>
        <w:t>5</w:t>
      </w:r>
      <w:r w:rsidRPr="00C24E25">
        <w:rPr>
          <w:color w:val="000000"/>
          <w:sz w:val="22"/>
        </w:rPr>
        <w:t>г.</w:t>
      </w:r>
    </w:p>
    <w:p w14:paraId="714D1895" w14:textId="77777777" w:rsidR="00294857" w:rsidRDefault="00294857" w:rsidP="006724AB">
      <w:pPr>
        <w:jc w:val="right"/>
        <w:rPr>
          <w:b/>
        </w:rPr>
      </w:pPr>
    </w:p>
    <w:p w14:paraId="182EB819" w14:textId="77777777" w:rsidR="00294857" w:rsidRPr="00FF6EAA" w:rsidRDefault="00294857" w:rsidP="00294857">
      <w:pPr>
        <w:jc w:val="center"/>
        <w:rPr>
          <w:b/>
          <w:sz w:val="22"/>
        </w:rPr>
      </w:pPr>
      <w:r w:rsidRPr="00FF6EAA">
        <w:rPr>
          <w:b/>
          <w:sz w:val="22"/>
        </w:rPr>
        <w:t>Техническое задание</w:t>
      </w:r>
    </w:p>
    <w:p w14:paraId="53596708" w14:textId="77777777" w:rsidR="00294857" w:rsidRPr="00FF6EAA" w:rsidRDefault="00294857" w:rsidP="00294857">
      <w:pPr>
        <w:rPr>
          <w:sz w:val="22"/>
        </w:rPr>
      </w:pPr>
    </w:p>
    <w:p w14:paraId="27D2707B" w14:textId="77777777" w:rsidR="00294857" w:rsidRPr="00FF6EAA" w:rsidRDefault="00294857" w:rsidP="00294857">
      <w:pPr>
        <w:rPr>
          <w:sz w:val="22"/>
        </w:rPr>
      </w:pPr>
      <w:r w:rsidRPr="00FF6EAA">
        <w:rPr>
          <w:sz w:val="22"/>
        </w:rPr>
        <w:t>Требования к оказанию услуг по физической охране объекта:</w:t>
      </w:r>
    </w:p>
    <w:p w14:paraId="4F31D89A" w14:textId="77777777" w:rsidR="00294857" w:rsidRPr="00FF6EAA" w:rsidRDefault="00294857" w:rsidP="00294857">
      <w:pPr>
        <w:pStyle w:val="a4"/>
        <w:numPr>
          <w:ilvl w:val="0"/>
          <w:numId w:val="5"/>
        </w:numPr>
        <w:rPr>
          <w:sz w:val="22"/>
        </w:rPr>
      </w:pPr>
      <w:r w:rsidRPr="00FF6EAA">
        <w:rPr>
          <w:sz w:val="22"/>
        </w:rPr>
        <w:t>Обеспечение пропускного режима в соответствии с режимом работы учреждения – ведение пропускного учета с целью обеспечения безопасности учащихся, персонала и посетителей, пресекая любого рода противоправные действия на протяжении всего дежурства в строгом соответствии с должностной инструкцией.</w:t>
      </w:r>
    </w:p>
    <w:p w14:paraId="464F7572" w14:textId="1FB06D55" w:rsidR="00294857" w:rsidRPr="00FF6EAA" w:rsidRDefault="00CC4193" w:rsidP="00294857">
      <w:pPr>
        <w:pStyle w:val="a4"/>
        <w:numPr>
          <w:ilvl w:val="0"/>
          <w:numId w:val="5"/>
        </w:numPr>
        <w:rPr>
          <w:sz w:val="22"/>
        </w:rPr>
      </w:pPr>
      <w:r>
        <w:rPr>
          <w:sz w:val="22"/>
        </w:rPr>
        <w:t>Круглосуточное патрулирование территории</w:t>
      </w:r>
      <w:r w:rsidR="00294857" w:rsidRPr="00FF6EAA">
        <w:rPr>
          <w:sz w:val="22"/>
        </w:rPr>
        <w:t>. Контроль за прекращением доступа на территорию объекта в вечернее и ночное время (закрытие ворот и калиток).</w:t>
      </w:r>
    </w:p>
    <w:p w14:paraId="715966A9" w14:textId="77777777" w:rsidR="00294857" w:rsidRPr="00FF6EAA" w:rsidRDefault="00294857" w:rsidP="00294857">
      <w:pPr>
        <w:pStyle w:val="a4"/>
        <w:numPr>
          <w:ilvl w:val="0"/>
          <w:numId w:val="5"/>
        </w:numPr>
        <w:rPr>
          <w:sz w:val="22"/>
        </w:rPr>
      </w:pPr>
      <w:r w:rsidRPr="00FF6EAA">
        <w:rPr>
          <w:sz w:val="22"/>
        </w:rPr>
        <w:t>Не допускать на территорию охраняемого объекта посторонних лиц, не имеющих на это право, прибывших без документов или в неустановленное время, а также лиц в нетрезвом состоянии или проносящих спиртные напитки, имеющих наркотические, взрывоопасные или ядовитые вещества, огнестрельное или холодное оружие.</w:t>
      </w:r>
    </w:p>
    <w:p w14:paraId="0DC44FD8" w14:textId="77777777" w:rsidR="00294857" w:rsidRPr="00FF6EAA" w:rsidRDefault="00294857" w:rsidP="00294857">
      <w:pPr>
        <w:pStyle w:val="a4"/>
        <w:numPr>
          <w:ilvl w:val="0"/>
          <w:numId w:val="5"/>
        </w:numPr>
        <w:rPr>
          <w:sz w:val="22"/>
        </w:rPr>
      </w:pPr>
      <w:r w:rsidRPr="00FF6EAA">
        <w:rPr>
          <w:sz w:val="22"/>
        </w:rPr>
        <w:t>Обеспечение сохранности имущества.</w:t>
      </w:r>
    </w:p>
    <w:p w14:paraId="3F37BB0E" w14:textId="54E1813C" w:rsidR="00294857" w:rsidRPr="00FF6EAA" w:rsidRDefault="00294857" w:rsidP="00294857">
      <w:pPr>
        <w:pStyle w:val="a4"/>
        <w:numPr>
          <w:ilvl w:val="0"/>
          <w:numId w:val="5"/>
        </w:numPr>
        <w:rPr>
          <w:sz w:val="22"/>
        </w:rPr>
      </w:pPr>
      <w:r w:rsidRPr="00FF6EAA">
        <w:rPr>
          <w:sz w:val="22"/>
        </w:rPr>
        <w:t>Обеспечение порядка на территории</w:t>
      </w:r>
      <w:r w:rsidR="0053114A">
        <w:rPr>
          <w:sz w:val="22"/>
        </w:rPr>
        <w:t xml:space="preserve"> и в </w:t>
      </w:r>
      <w:r w:rsidR="00A46685">
        <w:rPr>
          <w:sz w:val="22"/>
        </w:rPr>
        <w:t>здании.</w:t>
      </w:r>
    </w:p>
    <w:p w14:paraId="580FDAA8" w14:textId="77777777" w:rsidR="00294857" w:rsidRPr="00FF6EAA" w:rsidRDefault="00294857" w:rsidP="00294857">
      <w:pPr>
        <w:pStyle w:val="a4"/>
        <w:numPr>
          <w:ilvl w:val="0"/>
          <w:numId w:val="5"/>
        </w:numPr>
        <w:rPr>
          <w:sz w:val="22"/>
        </w:rPr>
      </w:pPr>
      <w:r w:rsidRPr="00FF6EAA">
        <w:rPr>
          <w:sz w:val="22"/>
        </w:rPr>
        <w:t>Ведение журнала учета входа-выхода посетителей.</w:t>
      </w:r>
    </w:p>
    <w:p w14:paraId="73443F50" w14:textId="77777777" w:rsidR="00294857" w:rsidRPr="00FF6EAA" w:rsidRDefault="00294857" w:rsidP="00294857">
      <w:pPr>
        <w:pStyle w:val="a4"/>
        <w:numPr>
          <w:ilvl w:val="0"/>
          <w:numId w:val="5"/>
        </w:numPr>
        <w:rPr>
          <w:sz w:val="22"/>
        </w:rPr>
      </w:pPr>
      <w:r w:rsidRPr="00FF6EAA">
        <w:rPr>
          <w:sz w:val="22"/>
        </w:rPr>
        <w:t xml:space="preserve">Обеспечение соблюдения установленных правил пожарной безопасности на территории охраняемого объекта во время несения службы. </w:t>
      </w:r>
    </w:p>
    <w:p w14:paraId="1C3DC990" w14:textId="77777777" w:rsidR="00294857" w:rsidRPr="00FF6EAA" w:rsidRDefault="00294857" w:rsidP="00294857">
      <w:pPr>
        <w:pStyle w:val="a4"/>
        <w:numPr>
          <w:ilvl w:val="0"/>
          <w:numId w:val="5"/>
        </w:numPr>
        <w:rPr>
          <w:sz w:val="22"/>
        </w:rPr>
      </w:pPr>
      <w:r w:rsidRPr="00FF6EAA">
        <w:rPr>
          <w:sz w:val="22"/>
        </w:rPr>
        <w:t xml:space="preserve">Своевременно реагировать в случае возникновения аварийных ситуаций, связанных с электроснабжением, водоснабжением, отоплением. </w:t>
      </w:r>
    </w:p>
    <w:p w14:paraId="096A6990" w14:textId="77777777" w:rsidR="00294857" w:rsidRPr="00FF6EAA" w:rsidRDefault="00294857" w:rsidP="00294857">
      <w:pPr>
        <w:pStyle w:val="a4"/>
        <w:numPr>
          <w:ilvl w:val="0"/>
          <w:numId w:val="5"/>
        </w:numPr>
        <w:rPr>
          <w:sz w:val="22"/>
        </w:rPr>
      </w:pPr>
      <w:r w:rsidRPr="00FF6EAA">
        <w:rPr>
          <w:sz w:val="22"/>
        </w:rPr>
        <w:t>Предоставить Лицензии на осуществление частной охранной деятельности (Вид: 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части третьей статьи 3 «Закона РФ "О частной детективной и охранной деятельности в Российской Федерации) или положение о соответствующих структурных подразделениях (для подразделений вневедомственной охраны органов внутренних дел) или устав подведомственных органу внутренних дел РФ учреждений, предприятий, наделенных полномочиями по осуществлению охраны объектов, подлежащих государственной охране.</w:t>
      </w:r>
    </w:p>
    <w:p w14:paraId="52608165" w14:textId="77777777" w:rsidR="00294857" w:rsidRPr="00FF6EAA" w:rsidRDefault="00294857" w:rsidP="00294857">
      <w:pPr>
        <w:pStyle w:val="a4"/>
        <w:numPr>
          <w:ilvl w:val="0"/>
          <w:numId w:val="5"/>
        </w:numPr>
        <w:rPr>
          <w:sz w:val="22"/>
        </w:rPr>
      </w:pPr>
      <w:r w:rsidRPr="00FF6EAA">
        <w:rPr>
          <w:sz w:val="22"/>
        </w:rPr>
        <w:t>Обеспечить выезд дежурного подразделения с круглосуточным режимом работы и группы быстрого реагирования в максимально короткий срок.</w:t>
      </w:r>
    </w:p>
    <w:p w14:paraId="5B50CF7D" w14:textId="77777777" w:rsidR="00294857" w:rsidRPr="00FF6EAA" w:rsidRDefault="00294857" w:rsidP="00294857">
      <w:pPr>
        <w:pStyle w:val="a4"/>
        <w:numPr>
          <w:ilvl w:val="0"/>
          <w:numId w:val="5"/>
        </w:numPr>
        <w:rPr>
          <w:sz w:val="22"/>
        </w:rPr>
      </w:pPr>
      <w:r w:rsidRPr="00FF6EAA">
        <w:rPr>
          <w:sz w:val="22"/>
        </w:rPr>
        <w:t>Наличие форменной одежды (название/эмблема на одежде обязательно) в зависимости от сезона, места несения службы, задач охранника.</w:t>
      </w:r>
    </w:p>
    <w:p w14:paraId="4634D968" w14:textId="77777777" w:rsidR="00294857" w:rsidRPr="00FF6EAA" w:rsidRDefault="00294857" w:rsidP="00294857">
      <w:pPr>
        <w:pStyle w:val="a4"/>
        <w:numPr>
          <w:ilvl w:val="0"/>
          <w:numId w:val="5"/>
        </w:numPr>
        <w:rPr>
          <w:sz w:val="22"/>
        </w:rPr>
      </w:pPr>
      <w:r w:rsidRPr="00FF6EAA">
        <w:rPr>
          <w:sz w:val="22"/>
        </w:rPr>
        <w:t>Для сотрудников, направляемых на объект, наличие санитарной книжки с пройденным медицинским осмотром является обязательным.</w:t>
      </w:r>
    </w:p>
    <w:p w14:paraId="7485534E" w14:textId="77777777" w:rsidR="00294857" w:rsidRPr="00FF6EAA" w:rsidRDefault="00294857" w:rsidP="00294857">
      <w:pPr>
        <w:pStyle w:val="a4"/>
        <w:numPr>
          <w:ilvl w:val="0"/>
          <w:numId w:val="5"/>
        </w:numPr>
        <w:rPr>
          <w:sz w:val="22"/>
        </w:rPr>
      </w:pPr>
      <w:r w:rsidRPr="00FF6EAA">
        <w:rPr>
          <w:sz w:val="22"/>
        </w:rPr>
        <w:t>Осуществлять контроль за выносом и вносом оборудования и других материальных ценностей.</w:t>
      </w:r>
    </w:p>
    <w:p w14:paraId="39D9C016" w14:textId="77777777" w:rsidR="00294857" w:rsidRPr="00FF6EAA" w:rsidRDefault="00294857" w:rsidP="00294857">
      <w:pPr>
        <w:pStyle w:val="a4"/>
        <w:numPr>
          <w:ilvl w:val="0"/>
          <w:numId w:val="5"/>
        </w:numPr>
        <w:rPr>
          <w:sz w:val="22"/>
        </w:rPr>
      </w:pPr>
      <w:r w:rsidRPr="00FF6EAA">
        <w:rPr>
          <w:sz w:val="22"/>
        </w:rPr>
        <w:t>В случае обнаружения посторонних подозрительных предметов на территории объекта, действовать согласно действующей инструкции.</w:t>
      </w:r>
    </w:p>
    <w:p w14:paraId="71AAE36E" w14:textId="77777777" w:rsidR="00294857" w:rsidRPr="00FF6EAA" w:rsidRDefault="00294857" w:rsidP="00294857">
      <w:pPr>
        <w:pStyle w:val="a4"/>
        <w:numPr>
          <w:ilvl w:val="0"/>
          <w:numId w:val="5"/>
        </w:numPr>
        <w:rPr>
          <w:sz w:val="22"/>
        </w:rPr>
      </w:pPr>
      <w:r w:rsidRPr="00FF6EAA">
        <w:rPr>
          <w:sz w:val="22"/>
        </w:rPr>
        <w:t>Добросовестно выполнять должностные обязанности, иметь аккуратный внешний вид, соблюдать установленную единую форму одежды, быть внимательными и вежливыми с сотрудниками Заказчика и посетителями Заказчика.</w:t>
      </w:r>
    </w:p>
    <w:p w14:paraId="43E3F230" w14:textId="77777777" w:rsidR="00294857" w:rsidRPr="00FF6EAA" w:rsidRDefault="00294857" w:rsidP="00294857">
      <w:pPr>
        <w:pStyle w:val="a4"/>
        <w:numPr>
          <w:ilvl w:val="0"/>
          <w:numId w:val="5"/>
        </w:numPr>
        <w:rPr>
          <w:sz w:val="22"/>
        </w:rPr>
      </w:pPr>
      <w:r w:rsidRPr="00FF6EAA">
        <w:rPr>
          <w:sz w:val="22"/>
        </w:rPr>
        <w:t>Запрещается оставлять пост без разрешения, в случае внезапного заболевания оповестить старшего наряда и продолжить нести службу до прибытия замены.</w:t>
      </w:r>
    </w:p>
    <w:p w14:paraId="1ACF05C3" w14:textId="39990469" w:rsidR="00294857" w:rsidRPr="00FF6EAA" w:rsidRDefault="00294857" w:rsidP="00294857">
      <w:pPr>
        <w:pStyle w:val="a4"/>
        <w:numPr>
          <w:ilvl w:val="0"/>
          <w:numId w:val="5"/>
        </w:numPr>
        <w:rPr>
          <w:sz w:val="22"/>
        </w:rPr>
      </w:pPr>
      <w:r w:rsidRPr="00FF6EAA">
        <w:rPr>
          <w:sz w:val="22"/>
        </w:rPr>
        <w:t xml:space="preserve">Период оказания услуг: </w:t>
      </w:r>
      <w:r w:rsidRPr="00FF6EAA">
        <w:rPr>
          <w:b/>
          <w:sz w:val="22"/>
        </w:rPr>
        <w:t>с 01.0</w:t>
      </w:r>
      <w:r w:rsidR="00DC16AB">
        <w:rPr>
          <w:b/>
          <w:sz w:val="22"/>
        </w:rPr>
        <w:t>4.2025 г. по 30.06</w:t>
      </w:r>
      <w:r w:rsidRPr="00FF6EAA">
        <w:rPr>
          <w:b/>
          <w:sz w:val="22"/>
        </w:rPr>
        <w:t>.2025 г</w:t>
      </w:r>
      <w:r w:rsidRPr="00FF6EAA">
        <w:rPr>
          <w:sz w:val="22"/>
        </w:rPr>
        <w:t>.</w:t>
      </w:r>
    </w:p>
    <w:p w14:paraId="414C90CC" w14:textId="77777777" w:rsidR="00294857" w:rsidRPr="00FF6EAA" w:rsidRDefault="00294857" w:rsidP="006724AB">
      <w:pPr>
        <w:jc w:val="right"/>
        <w:rPr>
          <w:b/>
          <w:sz w:val="22"/>
        </w:rPr>
      </w:pPr>
    </w:p>
    <w:p w14:paraId="5B4854EE" w14:textId="77777777" w:rsidR="00294857" w:rsidRPr="00FF6EAA" w:rsidRDefault="00294857" w:rsidP="006724AB">
      <w:pPr>
        <w:jc w:val="right"/>
        <w:rPr>
          <w:b/>
          <w:sz w:val="22"/>
        </w:rPr>
      </w:pPr>
    </w:p>
    <w:p w14:paraId="5D7EB59F" w14:textId="77777777" w:rsidR="00294857" w:rsidRPr="00FF6EAA" w:rsidRDefault="00294857" w:rsidP="006724AB">
      <w:pPr>
        <w:jc w:val="right"/>
        <w:rPr>
          <w:b/>
          <w:sz w:val="22"/>
        </w:rPr>
      </w:pPr>
    </w:p>
    <w:p w14:paraId="377DE1DB" w14:textId="77777777" w:rsidR="00294857" w:rsidRPr="00FF6EAA" w:rsidRDefault="00294857" w:rsidP="006724AB">
      <w:pPr>
        <w:jc w:val="right"/>
        <w:rPr>
          <w:b/>
          <w:sz w:val="22"/>
        </w:rPr>
      </w:pPr>
    </w:p>
    <w:p w14:paraId="26165958" w14:textId="77777777" w:rsidR="00294857" w:rsidRPr="00FF6EAA" w:rsidRDefault="00294857" w:rsidP="006724AB">
      <w:pPr>
        <w:jc w:val="right"/>
        <w:rPr>
          <w:b/>
          <w:sz w:val="22"/>
        </w:rPr>
      </w:pPr>
    </w:p>
    <w:p w14:paraId="63299E61" w14:textId="77777777" w:rsidR="000B32F6" w:rsidRPr="00FF6EAA" w:rsidRDefault="000B32F6" w:rsidP="000B32F6">
      <w:pPr>
        <w:jc w:val="center"/>
        <w:rPr>
          <w:b/>
          <w:sz w:val="22"/>
        </w:rPr>
        <w:sectPr w:rsidR="000B32F6" w:rsidRPr="00FF6EAA" w:rsidSect="003F558F">
          <w:footerReference w:type="default" r:id="rId8"/>
          <w:pgSz w:w="11906" w:h="16838" w:code="9"/>
          <w:pgMar w:top="426" w:right="567" w:bottom="567" w:left="1134" w:header="0" w:footer="567" w:gutter="0"/>
          <w:cols w:space="708"/>
          <w:docGrid w:linePitch="360"/>
        </w:sectPr>
      </w:pPr>
    </w:p>
    <w:p w14:paraId="41E9164B" w14:textId="1FF70939" w:rsidR="00294857" w:rsidRDefault="00294857" w:rsidP="000B32F6">
      <w:pPr>
        <w:ind w:firstLine="0"/>
        <w:rPr>
          <w:b/>
        </w:rPr>
      </w:pPr>
    </w:p>
    <w:p w14:paraId="5C163EB9" w14:textId="7DD0E558" w:rsidR="000B32F6" w:rsidRDefault="000B32F6" w:rsidP="00FF6EAA">
      <w:pPr>
        <w:jc w:val="right"/>
        <w:rPr>
          <w:color w:val="000000"/>
          <w:sz w:val="22"/>
        </w:rPr>
      </w:pPr>
      <w:r w:rsidRPr="00C24E25">
        <w:rPr>
          <w:color w:val="000000"/>
          <w:sz w:val="22"/>
        </w:rPr>
        <w:t xml:space="preserve">Приложение № </w:t>
      </w:r>
      <w:r>
        <w:rPr>
          <w:color w:val="000000"/>
          <w:sz w:val="22"/>
        </w:rPr>
        <w:t>2</w:t>
      </w:r>
      <w:r w:rsidR="00BA5512">
        <w:rPr>
          <w:color w:val="000000"/>
          <w:sz w:val="22"/>
        </w:rPr>
        <w:t xml:space="preserve"> к договору № </w:t>
      </w:r>
      <w:r w:rsidR="00DC16AB">
        <w:rPr>
          <w:color w:val="000000"/>
          <w:sz w:val="22"/>
        </w:rPr>
        <w:t>___________</w:t>
      </w:r>
      <w:r w:rsidRPr="00C24E25">
        <w:rPr>
          <w:color w:val="000000"/>
          <w:sz w:val="22"/>
        </w:rPr>
        <w:t xml:space="preserve"> оказания охранных услуг</w:t>
      </w:r>
      <w:r w:rsidR="00FF6EAA">
        <w:rPr>
          <w:color w:val="000000"/>
          <w:sz w:val="22"/>
        </w:rPr>
        <w:t xml:space="preserve"> </w:t>
      </w:r>
      <w:r w:rsidRPr="00C24E25">
        <w:rPr>
          <w:color w:val="000000"/>
          <w:sz w:val="22"/>
        </w:rPr>
        <w:t>от «</w:t>
      </w:r>
      <w:r>
        <w:rPr>
          <w:color w:val="000000"/>
          <w:sz w:val="22"/>
        </w:rPr>
        <w:t>_</w:t>
      </w:r>
      <w:proofErr w:type="gramStart"/>
      <w:r>
        <w:rPr>
          <w:color w:val="000000"/>
          <w:sz w:val="22"/>
        </w:rPr>
        <w:t>_</w:t>
      </w:r>
      <w:r w:rsidRPr="00C24E25">
        <w:rPr>
          <w:color w:val="000000"/>
          <w:sz w:val="22"/>
        </w:rPr>
        <w:t>»</w:t>
      </w:r>
      <w:r>
        <w:rPr>
          <w:color w:val="000000"/>
          <w:sz w:val="22"/>
        </w:rPr>
        <w:t>_</w:t>
      </w:r>
      <w:proofErr w:type="gramEnd"/>
      <w:r>
        <w:rPr>
          <w:color w:val="000000"/>
          <w:sz w:val="22"/>
        </w:rPr>
        <w:t>________</w:t>
      </w:r>
      <w:r w:rsidRPr="00C24E25">
        <w:rPr>
          <w:color w:val="000000"/>
          <w:sz w:val="22"/>
        </w:rPr>
        <w:t xml:space="preserve"> 202</w:t>
      </w:r>
      <w:r>
        <w:rPr>
          <w:color w:val="000000"/>
          <w:sz w:val="22"/>
        </w:rPr>
        <w:t>_</w:t>
      </w:r>
      <w:r w:rsidRPr="00C24E25">
        <w:rPr>
          <w:color w:val="000000"/>
          <w:sz w:val="22"/>
        </w:rPr>
        <w:t>г.</w:t>
      </w:r>
    </w:p>
    <w:p w14:paraId="6E50F3E8" w14:textId="78F8C8D3" w:rsidR="00FF6EAA" w:rsidRPr="00FF6EAA" w:rsidRDefault="00FF6EAA" w:rsidP="00FF6EAA">
      <w:pPr>
        <w:jc w:val="center"/>
        <w:rPr>
          <w:b/>
          <w:color w:val="000000"/>
          <w:sz w:val="22"/>
        </w:rPr>
      </w:pPr>
      <w:r w:rsidRPr="00FF6EAA">
        <w:rPr>
          <w:b/>
        </w:rPr>
        <w:t>План- схема охраняемого объекта</w:t>
      </w:r>
      <w:r w:rsidRPr="00FF6EAA">
        <w:rPr>
          <w:b/>
          <w:noProof/>
          <w:lang w:eastAsia="ru-RU"/>
        </w:rPr>
        <w:t xml:space="preserve"> </w:t>
      </w:r>
    </w:p>
    <w:p w14:paraId="5D93289A" w14:textId="19FD9F49" w:rsidR="00294857" w:rsidRDefault="00294857" w:rsidP="00FF6EAA">
      <w:pPr>
        <w:rPr>
          <w:noProof/>
          <w:lang w:eastAsia="ru-RU"/>
        </w:rPr>
      </w:pPr>
    </w:p>
    <w:p w14:paraId="1116B1D2" w14:textId="03A676B4" w:rsidR="00AB3FD4" w:rsidRDefault="00AB3FD4" w:rsidP="00FF6EA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4247E6E" wp14:editId="4A95E1CA">
            <wp:extent cx="8715216" cy="487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12-24_09-34-1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1596" cy="489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4E235" w14:textId="77777777" w:rsidR="00AB3FD4" w:rsidRDefault="00AB3FD4" w:rsidP="00FF6EAA">
      <w:pPr>
        <w:rPr>
          <w:b/>
        </w:rPr>
      </w:pPr>
    </w:p>
    <w:p w14:paraId="70202D10" w14:textId="07AB3099" w:rsidR="00F05292" w:rsidRPr="00F05292" w:rsidRDefault="00F05292" w:rsidP="00F05292">
      <w:pPr>
        <w:ind w:firstLine="0"/>
      </w:pPr>
    </w:p>
    <w:p w14:paraId="43196993" w14:textId="039516DC" w:rsidR="00F05292" w:rsidRDefault="00F05292" w:rsidP="00F05292">
      <w:pPr>
        <w:pStyle w:val="a7"/>
      </w:pPr>
      <w:r>
        <w:t>МОУ «ИТ-лицей-</w:t>
      </w:r>
      <w:proofErr w:type="gramStart"/>
      <w:r w:rsidR="00492C52">
        <w:t xml:space="preserve">Привилегия»  </w:t>
      </w:r>
      <w:r>
        <w:t xml:space="preserve"> </w:t>
      </w:r>
      <w:proofErr w:type="gramEnd"/>
      <w:r>
        <w:t xml:space="preserve">                                                                                                          ООО «Частное охранное предприятие «КВР Вымпел»</w:t>
      </w:r>
    </w:p>
    <w:p w14:paraId="40F40292" w14:textId="77777777" w:rsidR="00F05292" w:rsidRDefault="00F05292" w:rsidP="00F05292">
      <w:pPr>
        <w:pStyle w:val="a7"/>
      </w:pPr>
    </w:p>
    <w:p w14:paraId="6A143B2B" w14:textId="637952AE" w:rsidR="00F05292" w:rsidRPr="00F05292" w:rsidRDefault="00F05292" w:rsidP="00F05292">
      <w:pPr>
        <w:pStyle w:val="a7"/>
      </w:pPr>
      <w:r>
        <w:t>Директор________________/Л.А. Емельянова/                                                                                         Директор________________/А.Н. Головин/</w:t>
      </w:r>
    </w:p>
    <w:p w14:paraId="0E468070" w14:textId="77777777" w:rsidR="00F05292" w:rsidRPr="00F05292" w:rsidRDefault="00F05292" w:rsidP="00F05292"/>
    <w:p w14:paraId="55B760A3" w14:textId="252EC4F4" w:rsidR="000B32F6" w:rsidRPr="00F05292" w:rsidRDefault="000B32F6" w:rsidP="00F05292">
      <w:pPr>
        <w:sectPr w:rsidR="000B32F6" w:rsidRPr="00F05292" w:rsidSect="00AB3FD4">
          <w:pgSz w:w="16838" w:h="11906" w:orient="landscape" w:code="9"/>
          <w:pgMar w:top="567" w:right="426" w:bottom="567" w:left="567" w:header="0" w:footer="567" w:gutter="0"/>
          <w:cols w:space="708"/>
          <w:docGrid w:linePitch="360"/>
        </w:sectPr>
      </w:pPr>
    </w:p>
    <w:p w14:paraId="780106D0" w14:textId="5756AE07" w:rsidR="000B32F6" w:rsidRDefault="000B32F6" w:rsidP="006724AB">
      <w:pPr>
        <w:jc w:val="right"/>
        <w:rPr>
          <w:b/>
        </w:rPr>
      </w:pPr>
    </w:p>
    <w:p w14:paraId="335F1843" w14:textId="77777777" w:rsidR="000B32F6" w:rsidRDefault="000B32F6" w:rsidP="006724AB">
      <w:pPr>
        <w:jc w:val="right"/>
        <w:rPr>
          <w:b/>
        </w:rPr>
      </w:pPr>
    </w:p>
    <w:p w14:paraId="04EF5160" w14:textId="2A95EFE6" w:rsidR="006724AB" w:rsidRPr="00C24E25" w:rsidRDefault="006724AB" w:rsidP="006724AB">
      <w:pPr>
        <w:jc w:val="right"/>
        <w:rPr>
          <w:color w:val="000000"/>
          <w:sz w:val="22"/>
        </w:rPr>
      </w:pPr>
      <w:r w:rsidRPr="00C24E25">
        <w:rPr>
          <w:color w:val="000000"/>
          <w:sz w:val="22"/>
        </w:rPr>
        <w:t xml:space="preserve">Приложение № </w:t>
      </w:r>
      <w:r w:rsidR="000B32F6">
        <w:rPr>
          <w:color w:val="000000"/>
          <w:sz w:val="22"/>
        </w:rPr>
        <w:t>3</w:t>
      </w:r>
      <w:r w:rsidRPr="00C24E25">
        <w:rPr>
          <w:color w:val="000000"/>
          <w:sz w:val="22"/>
        </w:rPr>
        <w:t xml:space="preserve"> к договору </w:t>
      </w:r>
    </w:p>
    <w:p w14:paraId="6C118A3E" w14:textId="484909F6" w:rsidR="006724AB" w:rsidRPr="00C24E25" w:rsidRDefault="00BA5512" w:rsidP="006724AB">
      <w:pPr>
        <w:jc w:val="right"/>
        <w:rPr>
          <w:color w:val="000000"/>
          <w:sz w:val="22"/>
        </w:rPr>
      </w:pPr>
      <w:r>
        <w:rPr>
          <w:color w:val="000000"/>
          <w:sz w:val="22"/>
        </w:rPr>
        <w:t xml:space="preserve">№ </w:t>
      </w:r>
      <w:r w:rsidR="00DC16AB">
        <w:rPr>
          <w:color w:val="000000"/>
          <w:sz w:val="22"/>
        </w:rPr>
        <w:t>______</w:t>
      </w:r>
      <w:r>
        <w:rPr>
          <w:color w:val="000000"/>
          <w:sz w:val="22"/>
        </w:rPr>
        <w:t xml:space="preserve"> </w:t>
      </w:r>
      <w:r w:rsidR="006724AB" w:rsidRPr="00C24E25">
        <w:rPr>
          <w:color w:val="000000"/>
          <w:sz w:val="22"/>
        </w:rPr>
        <w:t>оказания охранных услуг</w:t>
      </w:r>
    </w:p>
    <w:p w14:paraId="77F15977" w14:textId="4B0B9204" w:rsidR="006724AB" w:rsidRPr="00C24E25" w:rsidRDefault="006724AB" w:rsidP="006724AB">
      <w:pPr>
        <w:jc w:val="right"/>
        <w:rPr>
          <w:color w:val="000000"/>
          <w:sz w:val="22"/>
        </w:rPr>
      </w:pPr>
      <w:r w:rsidRPr="00C24E25">
        <w:rPr>
          <w:color w:val="000000"/>
          <w:sz w:val="22"/>
        </w:rPr>
        <w:t>от «</w:t>
      </w:r>
      <w:r w:rsidR="004563C1">
        <w:rPr>
          <w:color w:val="000000"/>
          <w:sz w:val="22"/>
        </w:rPr>
        <w:t>_</w:t>
      </w:r>
      <w:proofErr w:type="gramStart"/>
      <w:r w:rsidR="004563C1">
        <w:rPr>
          <w:color w:val="000000"/>
          <w:sz w:val="22"/>
        </w:rPr>
        <w:t>_</w:t>
      </w:r>
      <w:r w:rsidRPr="00C24E25">
        <w:rPr>
          <w:color w:val="000000"/>
          <w:sz w:val="22"/>
        </w:rPr>
        <w:t>»</w:t>
      </w:r>
      <w:r w:rsidR="004563C1">
        <w:rPr>
          <w:color w:val="000000"/>
          <w:sz w:val="22"/>
        </w:rPr>
        <w:t>_</w:t>
      </w:r>
      <w:proofErr w:type="gramEnd"/>
      <w:r w:rsidR="004563C1">
        <w:rPr>
          <w:color w:val="000000"/>
          <w:sz w:val="22"/>
        </w:rPr>
        <w:t>________</w:t>
      </w:r>
      <w:r w:rsidRPr="00C24E25">
        <w:rPr>
          <w:color w:val="000000"/>
          <w:sz w:val="22"/>
        </w:rPr>
        <w:t xml:space="preserve"> 202</w:t>
      </w:r>
      <w:r w:rsidR="004563C1">
        <w:rPr>
          <w:color w:val="000000"/>
          <w:sz w:val="22"/>
        </w:rPr>
        <w:t>_</w:t>
      </w:r>
      <w:r w:rsidRPr="00C24E25">
        <w:rPr>
          <w:color w:val="000000"/>
          <w:sz w:val="22"/>
        </w:rPr>
        <w:t>г.</w:t>
      </w:r>
    </w:p>
    <w:p w14:paraId="405B4B33" w14:textId="77777777" w:rsidR="006724AB" w:rsidRPr="00520EDA" w:rsidRDefault="006724AB" w:rsidP="006724AB">
      <w:pPr>
        <w:ind w:left="142"/>
        <w:jc w:val="center"/>
        <w:rPr>
          <w:bCs/>
          <w:color w:val="000000" w:themeColor="text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393"/>
      </w:tblGrid>
      <w:tr w:rsidR="00F72970" w14:paraId="186ADA8F" w14:textId="77777777" w:rsidTr="00F72970">
        <w:tc>
          <w:tcPr>
            <w:tcW w:w="4672" w:type="dxa"/>
          </w:tcPr>
          <w:p w14:paraId="05444C01" w14:textId="77777777" w:rsidR="00F72970" w:rsidRDefault="00F72970" w:rsidP="004D1035">
            <w:pPr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СОГЛАСОВАНО</w:t>
            </w:r>
          </w:p>
        </w:tc>
        <w:tc>
          <w:tcPr>
            <w:tcW w:w="5393" w:type="dxa"/>
          </w:tcPr>
          <w:p w14:paraId="28246CB3" w14:textId="77777777" w:rsidR="00F72970" w:rsidRDefault="00F72970" w:rsidP="004D1035">
            <w:pPr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УТВЕРЖДАЮ</w:t>
            </w:r>
          </w:p>
        </w:tc>
      </w:tr>
      <w:tr w:rsidR="00F72970" w14:paraId="7C0D0E75" w14:textId="77777777" w:rsidTr="00F72970">
        <w:tc>
          <w:tcPr>
            <w:tcW w:w="4672" w:type="dxa"/>
          </w:tcPr>
          <w:p w14:paraId="564F5705" w14:textId="77777777" w:rsidR="00F72970" w:rsidRPr="00520EDA" w:rsidRDefault="00F72970" w:rsidP="004D1035">
            <w:pPr>
              <w:pStyle w:val="af3"/>
              <w:ind w:left="142"/>
              <w:rPr>
                <w:bCs/>
                <w:color w:val="000000" w:themeColor="text1"/>
                <w:sz w:val="22"/>
                <w:szCs w:val="28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Директор </w:t>
            </w:r>
            <w:r w:rsidRPr="00535D64">
              <w:rPr>
                <w:color w:val="000000"/>
                <w:bdr w:val="none" w:sz="0" w:space="0" w:color="auto" w:frame="1"/>
              </w:rPr>
              <w:t>ООО ЧОП «КВР Вымпел»</w:t>
            </w:r>
          </w:p>
          <w:p w14:paraId="3CCA4810" w14:textId="77777777" w:rsidR="00F72970" w:rsidRDefault="00F72970" w:rsidP="004D1035">
            <w:pPr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393" w:type="dxa"/>
          </w:tcPr>
          <w:p w14:paraId="373B6135" w14:textId="77777777" w:rsidR="00F72970" w:rsidRDefault="00F72970" w:rsidP="004D1035">
            <w:pPr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Директор МОУ «ИТ-лицей Привилегия»</w:t>
            </w:r>
          </w:p>
        </w:tc>
      </w:tr>
      <w:tr w:rsidR="00F72970" w14:paraId="6CF45A36" w14:textId="77777777" w:rsidTr="00F72970">
        <w:tc>
          <w:tcPr>
            <w:tcW w:w="4672" w:type="dxa"/>
          </w:tcPr>
          <w:p w14:paraId="1BF0A767" w14:textId="77777777" w:rsidR="00F72970" w:rsidRDefault="00F72970" w:rsidP="004D1035">
            <w:pPr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_________________/А.Н. Головин/</w:t>
            </w:r>
          </w:p>
          <w:p w14:paraId="7A52C87F" w14:textId="77777777" w:rsidR="00F72970" w:rsidRDefault="00F72970" w:rsidP="004D1035">
            <w:pPr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м.п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393" w:type="dxa"/>
          </w:tcPr>
          <w:p w14:paraId="54E2A52C" w14:textId="77777777" w:rsidR="00F72970" w:rsidRDefault="00F72970" w:rsidP="004D1035">
            <w:pPr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_________________/Л.А. Емельянова/</w:t>
            </w:r>
          </w:p>
          <w:p w14:paraId="15E77EB3" w14:textId="77777777" w:rsidR="00F72970" w:rsidRDefault="00F72970" w:rsidP="004D1035">
            <w:pPr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м.п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</w:tbl>
    <w:p w14:paraId="0960AC23" w14:textId="77777777" w:rsidR="006724AB" w:rsidRPr="00520EDA" w:rsidRDefault="006724AB" w:rsidP="006724AB">
      <w:pPr>
        <w:pStyle w:val="af3"/>
        <w:ind w:left="142"/>
        <w:jc w:val="center"/>
        <w:rPr>
          <w:bCs/>
          <w:iCs/>
          <w:color w:val="000000" w:themeColor="text1"/>
          <w:w w:val="78"/>
          <w:sz w:val="28"/>
          <w:szCs w:val="28"/>
        </w:rPr>
      </w:pPr>
    </w:p>
    <w:p w14:paraId="048CB4C6" w14:textId="77777777" w:rsidR="006724AB" w:rsidRPr="00520EDA" w:rsidRDefault="006724AB" w:rsidP="006724AB">
      <w:pPr>
        <w:pStyle w:val="af3"/>
        <w:ind w:left="142"/>
        <w:jc w:val="center"/>
        <w:rPr>
          <w:b/>
          <w:bCs/>
          <w:color w:val="000000" w:themeColor="text1"/>
          <w:sz w:val="22"/>
          <w:szCs w:val="32"/>
        </w:rPr>
      </w:pPr>
    </w:p>
    <w:p w14:paraId="00ED15FF" w14:textId="765FB93D" w:rsidR="006724AB" w:rsidRPr="00520EDA" w:rsidRDefault="006724AB" w:rsidP="00E96755">
      <w:pPr>
        <w:pStyle w:val="af3"/>
        <w:ind w:left="142"/>
        <w:jc w:val="center"/>
        <w:rPr>
          <w:b/>
          <w:bCs/>
          <w:color w:val="000000" w:themeColor="text1"/>
          <w:sz w:val="22"/>
          <w:szCs w:val="22"/>
        </w:rPr>
      </w:pPr>
      <w:r w:rsidRPr="00520EDA">
        <w:rPr>
          <w:b/>
          <w:bCs/>
          <w:color w:val="000000" w:themeColor="text1"/>
          <w:sz w:val="22"/>
          <w:szCs w:val="22"/>
        </w:rPr>
        <w:t xml:space="preserve">Инструкция </w:t>
      </w:r>
      <w:r w:rsidR="00E96755">
        <w:rPr>
          <w:b/>
          <w:bCs/>
          <w:color w:val="000000" w:themeColor="text1"/>
          <w:sz w:val="22"/>
          <w:szCs w:val="22"/>
        </w:rPr>
        <w:t xml:space="preserve">охранника на объекте </w:t>
      </w:r>
      <w:r w:rsidR="004563C1">
        <w:rPr>
          <w:b/>
          <w:sz w:val="23"/>
          <w:szCs w:val="23"/>
        </w:rPr>
        <w:t>__________________</w:t>
      </w:r>
    </w:p>
    <w:p w14:paraId="2271796E" w14:textId="77777777" w:rsidR="006724AB" w:rsidRPr="00520EDA" w:rsidRDefault="006724AB" w:rsidP="004D78DF">
      <w:pPr>
        <w:autoSpaceDE w:val="0"/>
        <w:autoSpaceDN w:val="0"/>
        <w:spacing w:before="108" w:after="108"/>
        <w:ind w:firstLine="0"/>
        <w:outlineLvl w:val="0"/>
        <w:rPr>
          <w:b/>
          <w:bCs/>
          <w:color w:val="000000" w:themeColor="text1"/>
          <w:kern w:val="36"/>
          <w:sz w:val="22"/>
        </w:rPr>
      </w:pPr>
      <w:r w:rsidRPr="00520EDA">
        <w:rPr>
          <w:b/>
          <w:bCs/>
          <w:color w:val="000000" w:themeColor="text1"/>
          <w:kern w:val="36"/>
          <w:sz w:val="22"/>
        </w:rPr>
        <w:t>1. Общие положения.</w:t>
      </w:r>
    </w:p>
    <w:p w14:paraId="764C47BA" w14:textId="09B7ADAF" w:rsidR="006724AB" w:rsidRDefault="006724AB" w:rsidP="004D78DF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 xml:space="preserve">1.1. </w:t>
      </w:r>
      <w:r w:rsidR="00F05292" w:rsidRPr="00520EDA">
        <w:rPr>
          <w:color w:val="000000" w:themeColor="text1"/>
          <w:sz w:val="22"/>
        </w:rPr>
        <w:t xml:space="preserve">Настоящая инструкция определяет функциональные обязанности, права и ответственность охранника ООО ЧОП «КВР </w:t>
      </w:r>
      <w:r w:rsidR="00F05292" w:rsidRPr="00E96755">
        <w:rPr>
          <w:color w:val="000000" w:themeColor="text1"/>
          <w:sz w:val="22"/>
        </w:rPr>
        <w:t>Вымпел» по охране следующего Объекта: «</w:t>
      </w:r>
      <w:r w:rsidR="00F05292" w:rsidRPr="00E96755">
        <w:rPr>
          <w:rFonts w:cs="Times New Roman"/>
          <w:sz w:val="22"/>
        </w:rPr>
        <w:t>МОУ «ИТ – лицей Привилегия», расположенного по адресу</w:t>
      </w:r>
      <w:r w:rsidR="00F05292">
        <w:rPr>
          <w:rFonts w:cs="Times New Roman"/>
          <w:sz w:val="22"/>
        </w:rPr>
        <w:t>:</w:t>
      </w:r>
      <w:r w:rsidR="00F05292" w:rsidRPr="00E96755">
        <w:rPr>
          <w:rFonts w:cs="Times New Roman"/>
          <w:b/>
          <w:sz w:val="22"/>
        </w:rPr>
        <w:t xml:space="preserve"> </w:t>
      </w:r>
      <w:r w:rsidR="00F05292" w:rsidRPr="00E96755">
        <w:rPr>
          <w:rFonts w:eastAsia="Times New Roman" w:cs="Times New Roman"/>
          <w:sz w:val="22"/>
        </w:rPr>
        <w:t xml:space="preserve">456509, </w:t>
      </w:r>
      <w:r w:rsidR="00F05292" w:rsidRPr="00E96755">
        <w:rPr>
          <w:rFonts w:cs="Times New Roman"/>
          <w:sz w:val="22"/>
        </w:rPr>
        <w:t>Челябинская область, Сосновский муниципальный район, сельское поселение Кременкульское, поселок Западный, микрорайон Привилегия, улица Спортивная, дом 9</w:t>
      </w:r>
      <w:r w:rsidR="00F05292" w:rsidRPr="00E96755">
        <w:rPr>
          <w:color w:val="000000" w:themeColor="text1"/>
          <w:sz w:val="22"/>
        </w:rPr>
        <w:t xml:space="preserve"> (далее по тексту-Объект).</w:t>
      </w:r>
    </w:p>
    <w:p w14:paraId="3359E793" w14:textId="1DD81554" w:rsidR="006724AB" w:rsidRPr="00520EDA" w:rsidRDefault="006724AB" w:rsidP="004D78DF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>1.</w:t>
      </w:r>
      <w:r w:rsidR="00C44E86">
        <w:rPr>
          <w:color w:val="000000" w:themeColor="text1"/>
          <w:sz w:val="22"/>
        </w:rPr>
        <w:t>2</w:t>
      </w:r>
      <w:r w:rsidRPr="00520EDA">
        <w:rPr>
          <w:color w:val="000000" w:themeColor="text1"/>
          <w:sz w:val="22"/>
        </w:rPr>
        <w:t>. Охранник подчиняется руководству ООО ЧОП «КВР Вымпел».</w:t>
      </w:r>
    </w:p>
    <w:p w14:paraId="7344A511" w14:textId="51FC4236" w:rsidR="006724AB" w:rsidRPr="00B27AAD" w:rsidRDefault="006724AB" w:rsidP="008C0498">
      <w:pPr>
        <w:autoSpaceDE w:val="0"/>
        <w:autoSpaceDN w:val="0"/>
        <w:ind w:firstLine="0"/>
        <w:rPr>
          <w:b/>
          <w:bCs/>
          <w:color w:val="000000" w:themeColor="text1"/>
          <w:kern w:val="36"/>
          <w:sz w:val="22"/>
        </w:rPr>
      </w:pPr>
      <w:r w:rsidRPr="00520EDA">
        <w:rPr>
          <w:color w:val="000000" w:themeColor="text1"/>
          <w:sz w:val="22"/>
        </w:rPr>
        <w:t>1.</w:t>
      </w:r>
      <w:r w:rsidR="00C44E86">
        <w:rPr>
          <w:color w:val="000000" w:themeColor="text1"/>
          <w:sz w:val="22"/>
        </w:rPr>
        <w:t>3</w:t>
      </w:r>
      <w:r w:rsidRPr="00520EDA">
        <w:rPr>
          <w:color w:val="000000" w:themeColor="text1"/>
          <w:sz w:val="22"/>
        </w:rPr>
        <w:t xml:space="preserve">. Охранник отвечает за соблюдение пропускного режима, обеспечение </w:t>
      </w:r>
      <w:r w:rsidR="004D78DF">
        <w:rPr>
          <w:color w:val="000000" w:themeColor="text1"/>
          <w:sz w:val="22"/>
        </w:rPr>
        <w:t>сохранности</w:t>
      </w:r>
      <w:r w:rsidRPr="00520EDA">
        <w:rPr>
          <w:color w:val="000000" w:themeColor="text1"/>
          <w:sz w:val="22"/>
        </w:rPr>
        <w:t xml:space="preserve"> имущества объекта охраны, охрану общественного порядка на объекте, сохранность средств радиосвязи</w:t>
      </w:r>
      <w:r w:rsidR="004414AB" w:rsidRPr="00B27AAD">
        <w:rPr>
          <w:color w:val="000000" w:themeColor="text1"/>
          <w:sz w:val="22"/>
        </w:rPr>
        <w:t>, специальных средств.</w:t>
      </w:r>
    </w:p>
    <w:p w14:paraId="2B7D8120" w14:textId="77777777" w:rsidR="006724AB" w:rsidRPr="00520EDA" w:rsidRDefault="006724AB" w:rsidP="004D78DF">
      <w:pPr>
        <w:autoSpaceDE w:val="0"/>
        <w:autoSpaceDN w:val="0"/>
        <w:ind w:firstLine="0"/>
        <w:rPr>
          <w:color w:val="000000" w:themeColor="text1"/>
          <w:sz w:val="22"/>
        </w:rPr>
      </w:pPr>
      <w:r w:rsidRPr="00B27AAD">
        <w:rPr>
          <w:color w:val="000000" w:themeColor="text1"/>
          <w:sz w:val="22"/>
        </w:rPr>
        <w:t>2.1. Охранник обязан:</w:t>
      </w:r>
    </w:p>
    <w:p w14:paraId="08CF7D86" w14:textId="77777777" w:rsidR="006724AB" w:rsidRPr="00520EDA" w:rsidRDefault="006724AB" w:rsidP="004D78DF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>- добросовестно выполнять служебные обязанности в соответствии с трудовым договором и настоящей инструкцией, обеспечивать надежную охрану имущества объекта, установленный пропускной режим;</w:t>
      </w:r>
    </w:p>
    <w:p w14:paraId="1B0F2971" w14:textId="77777777" w:rsidR="006724AB" w:rsidRPr="00520EDA" w:rsidRDefault="006724AB" w:rsidP="004D78DF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>- знать особенности охраняемого объекта, строго соблюдать правила и меры пожарной безопасности, уметь пользоваться охранной и пожарной сигнализацией, техническими средствами охраны;</w:t>
      </w:r>
    </w:p>
    <w:p w14:paraId="2FB58A86" w14:textId="13B607EB" w:rsidR="006724AB" w:rsidRDefault="006724AB" w:rsidP="004D78DF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 xml:space="preserve">- в случае возникновения на охраняемом объекте аварий, пожаров, стихийных бедствий, нарушений общественного порядка и совершения других </w:t>
      </w:r>
      <w:r w:rsidRPr="00B27AAD">
        <w:rPr>
          <w:color w:val="000000" w:themeColor="text1"/>
          <w:sz w:val="22"/>
        </w:rPr>
        <w:t xml:space="preserve">правонарушений своевременно принимать меры по усилению </w:t>
      </w:r>
      <w:r w:rsidR="004414AB" w:rsidRPr="00B27AAD">
        <w:rPr>
          <w:color w:val="000000" w:themeColor="text1"/>
          <w:sz w:val="22"/>
        </w:rPr>
        <w:t xml:space="preserve">режима охраны </w:t>
      </w:r>
      <w:r w:rsidRPr="00B27AAD">
        <w:rPr>
          <w:color w:val="000000" w:themeColor="text1"/>
          <w:sz w:val="22"/>
        </w:rPr>
        <w:t>и оказанию помощи потерпевшим. О случившемся</w:t>
      </w:r>
      <w:r w:rsidRPr="00520EDA">
        <w:rPr>
          <w:color w:val="000000" w:themeColor="text1"/>
          <w:sz w:val="22"/>
        </w:rPr>
        <w:t xml:space="preserve"> немедленно сообщать директору школы и/или его </w:t>
      </w:r>
      <w:r w:rsidR="009C5232" w:rsidRPr="00520EDA">
        <w:rPr>
          <w:color w:val="000000" w:themeColor="text1"/>
          <w:sz w:val="22"/>
        </w:rPr>
        <w:t>заместителю,</w:t>
      </w:r>
      <w:r w:rsidR="009C5232">
        <w:rPr>
          <w:color w:val="000000" w:themeColor="text1"/>
          <w:sz w:val="22"/>
        </w:rPr>
        <w:t xml:space="preserve"> руководству</w:t>
      </w:r>
      <w:r w:rsidRPr="00520EDA">
        <w:rPr>
          <w:color w:val="000000" w:themeColor="text1"/>
          <w:sz w:val="22"/>
        </w:rPr>
        <w:t xml:space="preserve"> ООО ЧОП «КВР Вымпел», </w:t>
      </w:r>
      <w:r w:rsidR="004D78DF">
        <w:rPr>
          <w:color w:val="000000" w:themeColor="text1"/>
          <w:sz w:val="22"/>
        </w:rPr>
        <w:t>действовать</w:t>
      </w:r>
      <w:r w:rsidRPr="00520EDA">
        <w:rPr>
          <w:color w:val="000000" w:themeColor="text1"/>
          <w:sz w:val="22"/>
        </w:rPr>
        <w:t xml:space="preserve"> согласно инструкци</w:t>
      </w:r>
      <w:r w:rsidR="004D78DF">
        <w:rPr>
          <w:color w:val="000000" w:themeColor="text1"/>
          <w:sz w:val="22"/>
        </w:rPr>
        <w:t>й</w:t>
      </w:r>
      <w:r w:rsidRPr="00520EDA">
        <w:rPr>
          <w:color w:val="000000" w:themeColor="text1"/>
          <w:sz w:val="22"/>
        </w:rPr>
        <w:t>.</w:t>
      </w:r>
    </w:p>
    <w:p w14:paraId="4C242C7F" w14:textId="77777777" w:rsidR="006724AB" w:rsidRPr="00520EDA" w:rsidRDefault="006724AB" w:rsidP="004D78DF">
      <w:pPr>
        <w:autoSpaceDE w:val="0"/>
        <w:autoSpaceDN w:val="0"/>
        <w:spacing w:before="108" w:after="108"/>
        <w:ind w:firstLine="0"/>
        <w:outlineLvl w:val="0"/>
        <w:rPr>
          <w:b/>
          <w:bCs/>
          <w:color w:val="000000" w:themeColor="text1"/>
          <w:kern w:val="36"/>
          <w:sz w:val="22"/>
        </w:rPr>
      </w:pPr>
      <w:r w:rsidRPr="00520EDA">
        <w:rPr>
          <w:b/>
          <w:bCs/>
          <w:color w:val="000000" w:themeColor="text1"/>
          <w:kern w:val="36"/>
          <w:sz w:val="22"/>
        </w:rPr>
        <w:t>3. Особые обязанности охранника.</w:t>
      </w:r>
    </w:p>
    <w:p w14:paraId="22CBE15A" w14:textId="77777777" w:rsidR="006724AB" w:rsidRPr="00520EDA" w:rsidRDefault="006724AB" w:rsidP="004D78DF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>Охранник обязан:</w:t>
      </w:r>
    </w:p>
    <w:p w14:paraId="0290EBAD" w14:textId="6DA05C5F" w:rsidR="006724AB" w:rsidRPr="00520EDA" w:rsidRDefault="006724AB" w:rsidP="004D78DF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 xml:space="preserve">3.1. Прибыть на объект не позднее </w:t>
      </w:r>
      <w:r w:rsidR="004D78DF">
        <w:rPr>
          <w:color w:val="000000" w:themeColor="text1"/>
          <w:sz w:val="22"/>
        </w:rPr>
        <w:t>8</w:t>
      </w:r>
      <w:r w:rsidRPr="00520EDA">
        <w:rPr>
          <w:color w:val="000000" w:themeColor="text1"/>
          <w:sz w:val="22"/>
        </w:rPr>
        <w:t>:</w:t>
      </w:r>
      <w:r w:rsidR="004D78DF">
        <w:rPr>
          <w:color w:val="000000" w:themeColor="text1"/>
          <w:sz w:val="22"/>
        </w:rPr>
        <w:t>0</w:t>
      </w:r>
      <w:r w:rsidRPr="00520EDA">
        <w:rPr>
          <w:color w:val="000000" w:themeColor="text1"/>
          <w:sz w:val="22"/>
        </w:rPr>
        <w:t>0, проверить наличие необходимой документации, порядок и учет хранения материальных ценностей, принять имущество, специальные средства, средства пожаротушения, доложить непосредственному руководителю о времени начала исполнения должностных обязанностей.</w:t>
      </w:r>
    </w:p>
    <w:p w14:paraId="0CAE053F" w14:textId="6483D5F3" w:rsidR="006724AB" w:rsidRPr="00520EDA" w:rsidRDefault="006724AB" w:rsidP="004D78DF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 xml:space="preserve">3.2. Соблюдать установленную форму одежды, иметь при себе удостоверение личности частного охранника и специальные </w:t>
      </w:r>
      <w:r w:rsidRPr="00B27AAD">
        <w:rPr>
          <w:color w:val="000000" w:themeColor="text1"/>
          <w:sz w:val="22"/>
        </w:rPr>
        <w:t>средства</w:t>
      </w:r>
      <w:r w:rsidR="004414AB" w:rsidRPr="00B27AAD">
        <w:rPr>
          <w:color w:val="000000" w:themeColor="text1"/>
          <w:sz w:val="22"/>
        </w:rPr>
        <w:t xml:space="preserve"> (палка резиновая, наручники)</w:t>
      </w:r>
      <w:r w:rsidRPr="00B27AAD">
        <w:rPr>
          <w:color w:val="000000" w:themeColor="text1"/>
          <w:sz w:val="22"/>
        </w:rPr>
        <w:t>, беречь</w:t>
      </w:r>
      <w:r w:rsidRPr="00520EDA">
        <w:rPr>
          <w:color w:val="000000" w:themeColor="text1"/>
          <w:sz w:val="22"/>
        </w:rPr>
        <w:t xml:space="preserve"> технические средства, содержать их в исправном состоянии.</w:t>
      </w:r>
    </w:p>
    <w:p w14:paraId="0B0BFA9D" w14:textId="38288801" w:rsidR="006724AB" w:rsidRPr="00520EDA" w:rsidRDefault="006724AB" w:rsidP="004D78DF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>3.3. По прибытии на объект сотрудников прокуратуры и правоохранительных органов, не препятствуя проведению проверки, попросить предоставить документы для уточнения полномочий проверяющего, предоставить всю необходимую документацию для проведения проверки, проинформировать руководство ООО ЧОП «КВР Вымпел» и директора школы и/или его заместителя</w:t>
      </w:r>
      <w:r w:rsidR="009F3DBE">
        <w:rPr>
          <w:color w:val="000000" w:themeColor="text1"/>
          <w:sz w:val="22"/>
        </w:rPr>
        <w:t>.</w:t>
      </w:r>
    </w:p>
    <w:p w14:paraId="659A1065" w14:textId="77777777" w:rsidR="006724AB" w:rsidRPr="00520EDA" w:rsidRDefault="006724AB" w:rsidP="004D78DF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>3.4. При возникновении аварийных ситуаций и стихийных бедствий:</w:t>
      </w:r>
    </w:p>
    <w:p w14:paraId="6273EC8D" w14:textId="5C6955AB" w:rsidR="006724AB" w:rsidRPr="00520EDA" w:rsidRDefault="006724AB" w:rsidP="004D78DF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 xml:space="preserve">- сообщить директору школы и/или его </w:t>
      </w:r>
      <w:r w:rsidR="009C5232" w:rsidRPr="00520EDA">
        <w:rPr>
          <w:color w:val="000000" w:themeColor="text1"/>
          <w:sz w:val="22"/>
        </w:rPr>
        <w:t>заместителю</w:t>
      </w:r>
      <w:r w:rsidR="009C5232">
        <w:rPr>
          <w:color w:val="000000" w:themeColor="text1"/>
          <w:sz w:val="22"/>
        </w:rPr>
        <w:t>, руководству</w:t>
      </w:r>
      <w:r w:rsidRPr="00520EDA">
        <w:rPr>
          <w:color w:val="000000" w:themeColor="text1"/>
          <w:sz w:val="22"/>
        </w:rPr>
        <w:t xml:space="preserve"> ООО ЧОП «КВР Вымпел», Заказчику или его уполномоченному представителю;</w:t>
      </w:r>
    </w:p>
    <w:p w14:paraId="7B05EEA8" w14:textId="1F5CD1D4" w:rsidR="006724AB" w:rsidRPr="00520EDA" w:rsidRDefault="006724AB" w:rsidP="004D78DF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>- при необходимости обеспечить эвакуацию людей и имущества;</w:t>
      </w:r>
    </w:p>
    <w:p w14:paraId="2DA1AC27" w14:textId="77777777" w:rsidR="006724AB" w:rsidRPr="00520EDA" w:rsidRDefault="006724AB" w:rsidP="004D78DF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>- принять меры к ликвидации или локализации очага возгорания либо последствий подручными средствами;</w:t>
      </w:r>
    </w:p>
    <w:p w14:paraId="2E56173B" w14:textId="21F0C5B8" w:rsidR="006724AB" w:rsidRPr="00520EDA" w:rsidRDefault="006724AB" w:rsidP="004D78DF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>- сообщить о ЧП по телефону 112</w:t>
      </w:r>
      <w:r w:rsidR="004D78DF">
        <w:rPr>
          <w:color w:val="000000" w:themeColor="text1"/>
          <w:sz w:val="22"/>
        </w:rPr>
        <w:t>.</w:t>
      </w:r>
    </w:p>
    <w:p w14:paraId="3659D8EC" w14:textId="2331ED6D" w:rsidR="009C5232" w:rsidRPr="00520EDA" w:rsidRDefault="006724AB" w:rsidP="004D78DF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 xml:space="preserve">3.4.1. Работников аварийных, пожарных, медицинских служб при чрезвычайных происшествиях (пожар, взрыв, авария и т.п.) пропускать на Объект </w:t>
      </w:r>
      <w:r w:rsidR="009C5232">
        <w:rPr>
          <w:color w:val="000000" w:themeColor="text1"/>
          <w:sz w:val="22"/>
        </w:rPr>
        <w:t>беспрепятственно.</w:t>
      </w:r>
    </w:p>
    <w:p w14:paraId="415667AF" w14:textId="6CF0F30A" w:rsidR="006724AB" w:rsidRPr="00520EDA" w:rsidRDefault="006724AB" w:rsidP="004D78DF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 xml:space="preserve"> 3.5. При обнаружении </w:t>
      </w:r>
      <w:r w:rsidR="009C5232">
        <w:rPr>
          <w:color w:val="000000" w:themeColor="text1"/>
          <w:sz w:val="22"/>
        </w:rPr>
        <w:t xml:space="preserve">подозрительных </w:t>
      </w:r>
      <w:r w:rsidRPr="00520EDA">
        <w:rPr>
          <w:color w:val="000000" w:themeColor="text1"/>
          <w:sz w:val="22"/>
        </w:rPr>
        <w:t>предметов:</w:t>
      </w:r>
    </w:p>
    <w:p w14:paraId="2AD47400" w14:textId="77777777" w:rsidR="006724AB" w:rsidRPr="00520EDA" w:rsidRDefault="006724AB" w:rsidP="004D78DF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>- оградить местонахождение предмета;</w:t>
      </w:r>
    </w:p>
    <w:p w14:paraId="3372EC28" w14:textId="77777777" w:rsidR="006724AB" w:rsidRPr="00520EDA" w:rsidRDefault="006724AB" w:rsidP="004D78DF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>- оповестить территориальный УВД;</w:t>
      </w:r>
    </w:p>
    <w:p w14:paraId="5ADA914C" w14:textId="44705CB2" w:rsidR="006724AB" w:rsidRPr="00520EDA" w:rsidRDefault="006724AB" w:rsidP="004D78DF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 xml:space="preserve">- </w:t>
      </w:r>
      <w:r w:rsidR="009C5232">
        <w:rPr>
          <w:color w:val="000000" w:themeColor="text1"/>
          <w:sz w:val="22"/>
        </w:rPr>
        <w:t>не допускать к месту обнаружения третьих лиц до прибытия сотрудников полиции;</w:t>
      </w:r>
    </w:p>
    <w:p w14:paraId="0E04F77D" w14:textId="51587464" w:rsidR="006724AB" w:rsidRDefault="006724AB" w:rsidP="004D78DF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 xml:space="preserve">- по прибытии сотрудников </w:t>
      </w:r>
      <w:r w:rsidR="001A479A">
        <w:rPr>
          <w:color w:val="000000" w:themeColor="text1"/>
          <w:sz w:val="22"/>
        </w:rPr>
        <w:t xml:space="preserve">полиции </w:t>
      </w:r>
      <w:r w:rsidR="001A479A" w:rsidRPr="00520EDA">
        <w:rPr>
          <w:color w:val="000000" w:themeColor="text1"/>
          <w:sz w:val="22"/>
        </w:rPr>
        <w:t>информировать</w:t>
      </w:r>
      <w:r w:rsidRPr="00520EDA">
        <w:rPr>
          <w:color w:val="000000" w:themeColor="text1"/>
          <w:sz w:val="22"/>
        </w:rPr>
        <w:t xml:space="preserve"> их о происшедшем.</w:t>
      </w:r>
    </w:p>
    <w:p w14:paraId="266A7111" w14:textId="2694B1B7" w:rsidR="009118B6" w:rsidRPr="009118B6" w:rsidRDefault="009118B6" w:rsidP="009118B6">
      <w:pPr>
        <w:ind w:firstLine="0"/>
        <w:rPr>
          <w:rFonts w:cs="Times New Roman"/>
          <w:sz w:val="22"/>
        </w:rPr>
      </w:pPr>
      <w:r w:rsidRPr="009118B6">
        <w:rPr>
          <w:color w:val="000000" w:themeColor="text1"/>
          <w:sz w:val="22"/>
        </w:rPr>
        <w:t xml:space="preserve">3.6. </w:t>
      </w:r>
      <w:r w:rsidRPr="009118B6">
        <w:rPr>
          <w:rFonts w:cs="Times New Roman"/>
          <w:sz w:val="22"/>
        </w:rPr>
        <w:t>Охранником на посту охраны ведется:</w:t>
      </w:r>
    </w:p>
    <w:p w14:paraId="4DCFC378" w14:textId="224F1F6F" w:rsidR="009118B6" w:rsidRPr="009118B6" w:rsidRDefault="009118B6" w:rsidP="009118B6">
      <w:pPr>
        <w:pStyle w:val="a4"/>
        <w:numPr>
          <w:ilvl w:val="0"/>
          <w:numId w:val="13"/>
        </w:numPr>
        <w:ind w:left="0" w:firstLine="0"/>
        <w:rPr>
          <w:rFonts w:cs="Times New Roman"/>
          <w:sz w:val="22"/>
        </w:rPr>
      </w:pPr>
      <w:r w:rsidRPr="009118B6">
        <w:rPr>
          <w:rFonts w:cs="Times New Roman"/>
          <w:sz w:val="22"/>
        </w:rPr>
        <w:lastRenderedPageBreak/>
        <w:t>Журнал приема (сдачи) под охрану помещений</w:t>
      </w:r>
      <w:r>
        <w:rPr>
          <w:rFonts w:cs="Times New Roman"/>
          <w:sz w:val="22"/>
        </w:rPr>
        <w:t xml:space="preserve"> (Пост № 2)</w:t>
      </w:r>
      <w:r w:rsidRPr="009118B6">
        <w:rPr>
          <w:rFonts w:cs="Times New Roman"/>
          <w:sz w:val="22"/>
        </w:rPr>
        <w:t>;</w:t>
      </w:r>
    </w:p>
    <w:p w14:paraId="368AAFA8" w14:textId="3D615642" w:rsidR="009118B6" w:rsidRPr="009118B6" w:rsidRDefault="009118B6" w:rsidP="009118B6">
      <w:pPr>
        <w:pStyle w:val="a4"/>
        <w:numPr>
          <w:ilvl w:val="0"/>
          <w:numId w:val="13"/>
        </w:numPr>
        <w:ind w:left="0" w:firstLine="0"/>
        <w:rPr>
          <w:rFonts w:cs="Times New Roman"/>
          <w:sz w:val="22"/>
        </w:rPr>
      </w:pPr>
      <w:r w:rsidRPr="009118B6">
        <w:rPr>
          <w:rFonts w:cs="Times New Roman"/>
          <w:sz w:val="22"/>
        </w:rPr>
        <w:t>Журнал приема и выдачи ключей</w:t>
      </w:r>
      <w:r>
        <w:rPr>
          <w:rFonts w:cs="Times New Roman"/>
          <w:sz w:val="22"/>
        </w:rPr>
        <w:t xml:space="preserve"> (Пост № 2)</w:t>
      </w:r>
      <w:r w:rsidRPr="009118B6">
        <w:rPr>
          <w:rFonts w:cs="Times New Roman"/>
          <w:sz w:val="22"/>
        </w:rPr>
        <w:t>;</w:t>
      </w:r>
    </w:p>
    <w:p w14:paraId="01818A70" w14:textId="78C4389C" w:rsidR="009118B6" w:rsidRPr="009118B6" w:rsidRDefault="009118B6" w:rsidP="009118B6">
      <w:pPr>
        <w:pStyle w:val="a4"/>
        <w:numPr>
          <w:ilvl w:val="0"/>
          <w:numId w:val="13"/>
        </w:numPr>
        <w:ind w:left="0" w:firstLine="0"/>
        <w:rPr>
          <w:rFonts w:cs="Times New Roman"/>
          <w:sz w:val="22"/>
        </w:rPr>
      </w:pPr>
      <w:r w:rsidRPr="009118B6">
        <w:rPr>
          <w:rFonts w:cs="Times New Roman"/>
          <w:sz w:val="22"/>
        </w:rPr>
        <w:t>Журнал учета посетителей</w:t>
      </w:r>
      <w:r>
        <w:rPr>
          <w:rFonts w:cs="Times New Roman"/>
          <w:sz w:val="22"/>
        </w:rPr>
        <w:t xml:space="preserve"> (Пост № 1)</w:t>
      </w:r>
      <w:r w:rsidRPr="009118B6">
        <w:rPr>
          <w:rFonts w:cs="Times New Roman"/>
          <w:sz w:val="22"/>
        </w:rPr>
        <w:t>.</w:t>
      </w:r>
    </w:p>
    <w:p w14:paraId="61A8AC53" w14:textId="6D4B0EA5" w:rsidR="009118B6" w:rsidRPr="009118B6" w:rsidRDefault="009118B6" w:rsidP="009118B6">
      <w:pPr>
        <w:ind w:firstLine="0"/>
        <w:rPr>
          <w:rFonts w:cs="Times New Roman"/>
          <w:sz w:val="22"/>
        </w:rPr>
      </w:pPr>
      <w:r w:rsidRPr="009118B6">
        <w:rPr>
          <w:rFonts w:cs="Times New Roman"/>
          <w:sz w:val="22"/>
        </w:rPr>
        <w:t xml:space="preserve">Все журналы являются документами, представляющими служебную тайну Лицея, и могут быть предъявлены только уполномоченным представителям </w:t>
      </w:r>
      <w:r>
        <w:rPr>
          <w:rFonts w:cs="Times New Roman"/>
          <w:sz w:val="22"/>
        </w:rPr>
        <w:t>Заказчика и Исполнителя</w:t>
      </w:r>
      <w:r w:rsidRPr="009118B6">
        <w:rPr>
          <w:rFonts w:cs="Times New Roman"/>
          <w:sz w:val="22"/>
        </w:rPr>
        <w:t>, а по их указанию и третьим лицам. В иных случаях охранник Лицея может предъявить перечисленные журналы только в порядке, предусмотренном законодательством Российской Федерации.</w:t>
      </w:r>
    </w:p>
    <w:p w14:paraId="17708125" w14:textId="77777777" w:rsidR="006724AB" w:rsidRPr="00520EDA" w:rsidRDefault="006724AB" w:rsidP="009118B6">
      <w:pPr>
        <w:autoSpaceDE w:val="0"/>
        <w:autoSpaceDN w:val="0"/>
        <w:spacing w:before="108" w:after="108"/>
        <w:ind w:firstLine="0"/>
        <w:outlineLvl w:val="0"/>
        <w:rPr>
          <w:b/>
          <w:bCs/>
          <w:color w:val="000000" w:themeColor="text1"/>
          <w:kern w:val="36"/>
          <w:sz w:val="22"/>
        </w:rPr>
      </w:pPr>
      <w:r w:rsidRPr="00520EDA">
        <w:rPr>
          <w:b/>
          <w:bCs/>
          <w:color w:val="000000" w:themeColor="text1"/>
          <w:kern w:val="36"/>
          <w:sz w:val="22"/>
        </w:rPr>
        <w:t>4. Обязанности по охране зданий и территории Объекта.</w:t>
      </w:r>
    </w:p>
    <w:p w14:paraId="52172B34" w14:textId="77777777" w:rsidR="006724AB" w:rsidRPr="00520EDA" w:rsidRDefault="006724AB" w:rsidP="009118B6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>4.1. Охранник обязан находиться на объекте:</w:t>
      </w:r>
    </w:p>
    <w:p w14:paraId="5DE13DA9" w14:textId="5390E103" w:rsidR="006724AB" w:rsidRPr="00520EDA" w:rsidRDefault="006724AB" w:rsidP="009118B6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 xml:space="preserve">- </w:t>
      </w:r>
      <w:r w:rsidR="00F74A9F">
        <w:rPr>
          <w:color w:val="000000" w:themeColor="text1"/>
          <w:sz w:val="22"/>
        </w:rPr>
        <w:t xml:space="preserve">Охранники поста </w:t>
      </w:r>
      <w:r w:rsidRPr="00520EDA">
        <w:rPr>
          <w:color w:val="000000" w:themeColor="text1"/>
          <w:sz w:val="22"/>
        </w:rPr>
        <w:t>охраны</w:t>
      </w:r>
      <w:r w:rsidR="009118B6">
        <w:rPr>
          <w:color w:val="000000" w:themeColor="text1"/>
          <w:sz w:val="22"/>
        </w:rPr>
        <w:t xml:space="preserve"> № 1, № 2</w:t>
      </w:r>
      <w:r w:rsidR="00F74A9F">
        <w:rPr>
          <w:color w:val="000000" w:themeColor="text1"/>
          <w:sz w:val="22"/>
        </w:rPr>
        <w:t xml:space="preserve"> находятся на территории </w:t>
      </w:r>
      <w:r w:rsidR="00663BE9">
        <w:rPr>
          <w:color w:val="000000" w:themeColor="text1"/>
          <w:sz w:val="22"/>
        </w:rPr>
        <w:t>постов.</w:t>
      </w:r>
      <w:r w:rsidR="009118B6">
        <w:rPr>
          <w:color w:val="000000" w:themeColor="text1"/>
          <w:sz w:val="22"/>
        </w:rPr>
        <w:t xml:space="preserve"> Охранник Поста № 3 находится на Посту № 1, № 2, территории и здании Объекта, в дневное время производит</w:t>
      </w:r>
      <w:r w:rsidRPr="00520EDA">
        <w:rPr>
          <w:color w:val="000000" w:themeColor="text1"/>
          <w:sz w:val="22"/>
        </w:rPr>
        <w:t xml:space="preserve"> </w:t>
      </w:r>
      <w:r w:rsidR="009118B6" w:rsidRPr="00520EDA">
        <w:rPr>
          <w:color w:val="000000" w:themeColor="text1"/>
          <w:sz w:val="22"/>
        </w:rPr>
        <w:t xml:space="preserve">один раз в </w:t>
      </w:r>
      <w:r w:rsidR="009118B6">
        <w:rPr>
          <w:color w:val="000000" w:themeColor="text1"/>
          <w:sz w:val="22"/>
        </w:rPr>
        <w:t xml:space="preserve">час </w:t>
      </w:r>
      <w:r w:rsidRPr="00520EDA">
        <w:rPr>
          <w:color w:val="000000" w:themeColor="text1"/>
          <w:sz w:val="22"/>
        </w:rPr>
        <w:t>обход территории</w:t>
      </w:r>
      <w:r w:rsidR="009118B6">
        <w:rPr>
          <w:color w:val="000000" w:themeColor="text1"/>
          <w:sz w:val="22"/>
        </w:rPr>
        <w:t xml:space="preserve"> Объекта</w:t>
      </w:r>
      <w:r w:rsidRPr="00520EDA">
        <w:rPr>
          <w:color w:val="000000" w:themeColor="text1"/>
          <w:sz w:val="22"/>
        </w:rPr>
        <w:t>, обращая особое внимание на припаркованные ав</w:t>
      </w:r>
      <w:r w:rsidR="00F74A9F">
        <w:rPr>
          <w:color w:val="000000" w:themeColor="text1"/>
          <w:sz w:val="22"/>
        </w:rPr>
        <w:t xml:space="preserve">томобили, посторонние предметы </w:t>
      </w:r>
      <w:r w:rsidRPr="00520EDA">
        <w:rPr>
          <w:color w:val="000000" w:themeColor="text1"/>
          <w:sz w:val="22"/>
        </w:rPr>
        <w:t>и т.п.</w:t>
      </w:r>
    </w:p>
    <w:p w14:paraId="25075915" w14:textId="73AEC10C" w:rsidR="006724AB" w:rsidRPr="00520EDA" w:rsidRDefault="006724AB" w:rsidP="009118B6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>4.2. Ключи от охраняемых помещений выдавать под роспись только сотрудникам, имеющим право доступа в данные помещения. Все случаи несанкционированного доступа в помещения пресекать, докладывать о них руководству охраняемого объекта</w:t>
      </w:r>
      <w:r w:rsidR="009118B6">
        <w:rPr>
          <w:color w:val="000000" w:themeColor="text1"/>
          <w:sz w:val="22"/>
        </w:rPr>
        <w:t>.</w:t>
      </w:r>
    </w:p>
    <w:p w14:paraId="25F1488E" w14:textId="4A36F755" w:rsidR="006724AB" w:rsidRPr="00520EDA" w:rsidRDefault="006724AB" w:rsidP="009118B6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>4.3. По прибытии сотрудников школы на объект пропускать их согласно списк</w:t>
      </w:r>
      <w:r w:rsidR="009118B6">
        <w:rPr>
          <w:color w:val="000000" w:themeColor="text1"/>
          <w:sz w:val="22"/>
        </w:rPr>
        <w:t>ам</w:t>
      </w:r>
      <w:r w:rsidRPr="00520EDA">
        <w:rPr>
          <w:color w:val="000000" w:themeColor="text1"/>
          <w:sz w:val="22"/>
        </w:rPr>
        <w:t>.</w:t>
      </w:r>
    </w:p>
    <w:p w14:paraId="347945D4" w14:textId="5B3A2B68" w:rsidR="006724AB" w:rsidRPr="00520EDA" w:rsidRDefault="006724AB" w:rsidP="009118B6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>4.4. У прибывших посетителей уточнять</w:t>
      </w:r>
      <w:r w:rsidR="00F74A9F">
        <w:rPr>
          <w:color w:val="000000" w:themeColor="text1"/>
          <w:sz w:val="22"/>
        </w:rPr>
        <w:t xml:space="preserve"> цель визита</w:t>
      </w:r>
      <w:r w:rsidRPr="00520EDA">
        <w:rPr>
          <w:color w:val="000000" w:themeColor="text1"/>
          <w:sz w:val="22"/>
        </w:rPr>
        <w:t>. По телефону оповещать лицо, к которому прибыл посетитель, и после его удовлетворительного ответа допускать посетителей, записав их данные в журнал регистрации посещений.</w:t>
      </w:r>
    </w:p>
    <w:p w14:paraId="2B78B27B" w14:textId="77777777" w:rsidR="006724AB" w:rsidRPr="00520EDA" w:rsidRDefault="006724AB" w:rsidP="009118B6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>4.5. Производить осмотр крупногабаритных предметов (большие сумки, коробки, мешки и т.п.), вносимых в помещение школы, а при их обнаружении на территории объекта действовать, как при обнаружении взрывоопасных предметов (пункт 3.5 настоящей инструкции).</w:t>
      </w:r>
    </w:p>
    <w:p w14:paraId="5063D1B4" w14:textId="7B4BCE01" w:rsidR="006724AB" w:rsidRDefault="006724AB" w:rsidP="009118B6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>4.6. Разрешать выносить</w:t>
      </w:r>
      <w:r w:rsidR="009F3DBE">
        <w:rPr>
          <w:color w:val="000000" w:themeColor="text1"/>
          <w:sz w:val="22"/>
        </w:rPr>
        <w:t>/вывозить</w:t>
      </w:r>
      <w:r w:rsidRPr="00520EDA">
        <w:rPr>
          <w:color w:val="000000" w:themeColor="text1"/>
          <w:sz w:val="22"/>
        </w:rPr>
        <w:t xml:space="preserve"> имущество из здания</w:t>
      </w:r>
      <w:r w:rsidR="009F3DBE">
        <w:rPr>
          <w:color w:val="000000" w:themeColor="text1"/>
          <w:sz w:val="22"/>
        </w:rPr>
        <w:t>/с территории Объекта</w:t>
      </w:r>
      <w:r w:rsidRPr="00520EDA">
        <w:rPr>
          <w:color w:val="000000" w:themeColor="text1"/>
          <w:sz w:val="22"/>
        </w:rPr>
        <w:t xml:space="preserve"> только при наличии документа, дающего на это право. При этом документ необходимо </w:t>
      </w:r>
      <w:r w:rsidR="009F3DBE" w:rsidRPr="00520EDA">
        <w:rPr>
          <w:color w:val="000000" w:themeColor="text1"/>
          <w:sz w:val="22"/>
        </w:rPr>
        <w:t>изъять</w:t>
      </w:r>
      <w:r w:rsidR="009F3DBE">
        <w:rPr>
          <w:color w:val="000000" w:themeColor="text1"/>
          <w:sz w:val="22"/>
        </w:rPr>
        <w:t>.</w:t>
      </w:r>
      <w:r w:rsidRPr="00520EDA">
        <w:rPr>
          <w:color w:val="000000" w:themeColor="text1"/>
          <w:sz w:val="22"/>
        </w:rPr>
        <w:t xml:space="preserve"> Лиц, пытающихся незаконно вынести имущество, </w:t>
      </w:r>
      <w:r>
        <w:rPr>
          <w:color w:val="000000" w:themeColor="text1"/>
          <w:sz w:val="22"/>
        </w:rPr>
        <w:t>у</w:t>
      </w:r>
      <w:r w:rsidRPr="00520EDA">
        <w:rPr>
          <w:color w:val="000000" w:themeColor="text1"/>
          <w:sz w:val="22"/>
        </w:rPr>
        <w:t>держивать и сообщать об этом руководству школы.</w:t>
      </w:r>
    </w:p>
    <w:p w14:paraId="5AB1DA26" w14:textId="77777777" w:rsidR="009F3DBE" w:rsidRDefault="009F3DBE" w:rsidP="009F3DBE">
      <w:pPr>
        <w:ind w:firstLine="0"/>
        <w:rPr>
          <w:sz w:val="22"/>
        </w:rPr>
      </w:pPr>
      <w:r w:rsidRPr="009F3DBE">
        <w:rPr>
          <w:color w:val="000000" w:themeColor="text1"/>
          <w:sz w:val="22"/>
        </w:rPr>
        <w:t xml:space="preserve">4.7. </w:t>
      </w:r>
      <w:r w:rsidRPr="009F3DBE">
        <w:rPr>
          <w:sz w:val="22"/>
        </w:rPr>
        <w:t>Обеспечить контроль за прекращением доступа на территорию объекта в вечернее и ночное время (закрытие ворот и калиток).</w:t>
      </w:r>
    </w:p>
    <w:p w14:paraId="4DCE6F16" w14:textId="1D0BA051" w:rsidR="009F3DBE" w:rsidRDefault="009F3DBE" w:rsidP="009F3DBE">
      <w:pPr>
        <w:ind w:firstLine="0"/>
        <w:rPr>
          <w:sz w:val="22"/>
        </w:rPr>
      </w:pPr>
      <w:r>
        <w:rPr>
          <w:sz w:val="22"/>
        </w:rPr>
        <w:t xml:space="preserve">4.8. </w:t>
      </w:r>
      <w:r w:rsidRPr="009F3DBE">
        <w:rPr>
          <w:sz w:val="22"/>
        </w:rPr>
        <w:t>Не допускать на территорию охраняемого объекта посторонних лиц, не имеющих на это право, прибывших без документов или в неустановленное время, а также лиц в нетрезвом состоянии или проносящих спиртные напитки</w:t>
      </w:r>
      <w:r w:rsidR="00872943">
        <w:rPr>
          <w:sz w:val="22"/>
        </w:rPr>
        <w:t>.</w:t>
      </w:r>
    </w:p>
    <w:p w14:paraId="36529E6B" w14:textId="77777777" w:rsidR="009F3DBE" w:rsidRPr="00B31436" w:rsidRDefault="009F3DBE" w:rsidP="00B31436">
      <w:pPr>
        <w:ind w:firstLine="0"/>
        <w:rPr>
          <w:sz w:val="22"/>
        </w:rPr>
      </w:pPr>
      <w:r w:rsidRPr="00B31436">
        <w:rPr>
          <w:sz w:val="22"/>
        </w:rPr>
        <w:t>4.9. Осуществлять контроль за выносом и вносом оборудования и других материальных ценностей.</w:t>
      </w:r>
    </w:p>
    <w:p w14:paraId="015639AC" w14:textId="240C8A8B" w:rsidR="009F3DBE" w:rsidRPr="00B31436" w:rsidRDefault="009F3DBE" w:rsidP="00B31436">
      <w:pPr>
        <w:ind w:firstLine="0"/>
        <w:rPr>
          <w:sz w:val="22"/>
        </w:rPr>
      </w:pPr>
      <w:r w:rsidRPr="00B31436">
        <w:rPr>
          <w:sz w:val="22"/>
        </w:rPr>
        <w:t>4.10. В случае обнаружения посторонних подозрительных предметов на территории объекта, действовать согласно инструкции.</w:t>
      </w:r>
    </w:p>
    <w:p w14:paraId="561E7627" w14:textId="210CE020" w:rsidR="001B60C6" w:rsidRDefault="001B60C6" w:rsidP="00B31436">
      <w:pPr>
        <w:pStyle w:val="a4"/>
        <w:numPr>
          <w:ilvl w:val="1"/>
          <w:numId w:val="14"/>
        </w:numPr>
        <w:ind w:left="0" w:firstLine="0"/>
        <w:rPr>
          <w:sz w:val="22"/>
        </w:rPr>
      </w:pPr>
      <w:r>
        <w:rPr>
          <w:sz w:val="22"/>
        </w:rPr>
        <w:t>Не допускать стоянку любых транспортных</w:t>
      </w:r>
      <w:r w:rsidR="00872943">
        <w:rPr>
          <w:sz w:val="22"/>
        </w:rPr>
        <w:t xml:space="preserve"> средств</w:t>
      </w:r>
      <w:r>
        <w:rPr>
          <w:sz w:val="22"/>
        </w:rPr>
        <w:t xml:space="preserve"> на территории охраняемого объекта.</w:t>
      </w:r>
    </w:p>
    <w:p w14:paraId="0A9E5570" w14:textId="77777777" w:rsidR="00B468D8" w:rsidRPr="00B27AAD" w:rsidRDefault="009F3DBE" w:rsidP="00B468D8">
      <w:pPr>
        <w:pStyle w:val="a4"/>
        <w:numPr>
          <w:ilvl w:val="1"/>
          <w:numId w:val="14"/>
        </w:numPr>
        <w:ind w:left="0" w:firstLine="0"/>
        <w:rPr>
          <w:sz w:val="22"/>
        </w:rPr>
      </w:pPr>
      <w:r w:rsidRPr="00B31436">
        <w:rPr>
          <w:sz w:val="22"/>
        </w:rPr>
        <w:t xml:space="preserve">Добросовестно выполнять должностные обязанности, иметь аккуратный внешний вид, соблюдать установленную единую форму одежды, быть внимательными и вежливыми с сотрудниками Заказчика и </w:t>
      </w:r>
      <w:r w:rsidRPr="00B27AAD">
        <w:rPr>
          <w:sz w:val="22"/>
        </w:rPr>
        <w:t>посетителями Заказчика.</w:t>
      </w:r>
    </w:p>
    <w:p w14:paraId="7ECDF950" w14:textId="3E8C36A8" w:rsidR="00B468D8" w:rsidRPr="00B27AAD" w:rsidRDefault="00B468D8" w:rsidP="00B468D8">
      <w:pPr>
        <w:pStyle w:val="a4"/>
        <w:numPr>
          <w:ilvl w:val="1"/>
          <w:numId w:val="14"/>
        </w:numPr>
        <w:ind w:left="0" w:firstLine="0"/>
        <w:rPr>
          <w:sz w:val="22"/>
        </w:rPr>
      </w:pPr>
      <w:r w:rsidRPr="00B27AAD">
        <w:rPr>
          <w:rFonts w:cs="Times New Roman"/>
          <w:sz w:val="22"/>
        </w:rPr>
        <w:t xml:space="preserve">В случае нарушения учащимися требований, установленных </w:t>
      </w:r>
      <w:hyperlink w:anchor="P228">
        <w:r w:rsidRPr="00B27AAD">
          <w:rPr>
            <w:rFonts w:cs="Times New Roman"/>
            <w:color w:val="000000" w:themeColor="text1"/>
            <w:sz w:val="22"/>
          </w:rPr>
          <w:t>Положением</w:t>
        </w:r>
      </w:hyperlink>
      <w:r w:rsidRPr="00B27AAD">
        <w:rPr>
          <w:rFonts w:cs="Times New Roman"/>
          <w:sz w:val="22"/>
        </w:rPr>
        <w:t xml:space="preserve"> о пропускном и </w:t>
      </w:r>
      <w:proofErr w:type="spellStart"/>
      <w:r w:rsidRPr="00B27AAD">
        <w:rPr>
          <w:rFonts w:cs="Times New Roman"/>
          <w:sz w:val="22"/>
        </w:rPr>
        <w:t>внутриобъектовом</w:t>
      </w:r>
      <w:proofErr w:type="spellEnd"/>
      <w:r w:rsidRPr="00B27AAD">
        <w:rPr>
          <w:rFonts w:cs="Times New Roman"/>
          <w:sz w:val="22"/>
        </w:rPr>
        <w:t xml:space="preserve"> режимах, охранник образовательной организации докладывает о нарушителях </w:t>
      </w:r>
      <w:r w:rsidRPr="00B27AAD">
        <w:rPr>
          <w:color w:val="000000" w:themeColor="text1"/>
          <w:sz w:val="22"/>
        </w:rPr>
        <w:t>директору школы и/или его заместителю.</w:t>
      </w:r>
    </w:p>
    <w:p w14:paraId="3EE2757D" w14:textId="0CC71D4F" w:rsidR="00B468D8" w:rsidRPr="00B27AAD" w:rsidRDefault="00B468D8" w:rsidP="00B468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7AAD">
        <w:rPr>
          <w:rFonts w:ascii="Times New Roman" w:hAnsi="Times New Roman" w:cs="Times New Roman"/>
        </w:rPr>
        <w:t xml:space="preserve">В случае нарушения посетителями, в том числе из числа родителей (законных представителей) учащихся, требований, установленных </w:t>
      </w:r>
      <w:hyperlink w:anchor="P228">
        <w:r w:rsidRPr="00B27AAD">
          <w:rPr>
            <w:rFonts w:ascii="Times New Roman" w:hAnsi="Times New Roman" w:cs="Times New Roman"/>
            <w:color w:val="000000" w:themeColor="text1"/>
          </w:rPr>
          <w:t>Положением</w:t>
        </w:r>
      </w:hyperlink>
      <w:r w:rsidRPr="00B27AAD">
        <w:rPr>
          <w:rFonts w:ascii="Times New Roman" w:hAnsi="Times New Roman" w:cs="Times New Roman"/>
          <w:color w:val="000000" w:themeColor="text1"/>
        </w:rPr>
        <w:t xml:space="preserve"> </w:t>
      </w:r>
      <w:r w:rsidRPr="00B27AAD">
        <w:rPr>
          <w:rFonts w:ascii="Times New Roman" w:hAnsi="Times New Roman" w:cs="Times New Roman"/>
        </w:rPr>
        <w:t xml:space="preserve">о пропускном и </w:t>
      </w:r>
      <w:proofErr w:type="spellStart"/>
      <w:r w:rsidRPr="00B27AAD">
        <w:rPr>
          <w:rFonts w:ascii="Times New Roman" w:hAnsi="Times New Roman" w:cs="Times New Roman"/>
        </w:rPr>
        <w:t>внутриобъектовом</w:t>
      </w:r>
      <w:proofErr w:type="spellEnd"/>
      <w:r w:rsidRPr="00B27AAD">
        <w:rPr>
          <w:rFonts w:ascii="Times New Roman" w:hAnsi="Times New Roman" w:cs="Times New Roman"/>
        </w:rPr>
        <w:t xml:space="preserve"> режимах, указанные лица охранником образовательной организации в образовательную организацию не допускаются, о чем докладывается </w:t>
      </w:r>
      <w:r w:rsidRPr="00B27AAD">
        <w:rPr>
          <w:rFonts w:ascii="Times New Roman" w:hAnsi="Times New Roman" w:cs="Times New Roman"/>
          <w:color w:val="000000" w:themeColor="text1"/>
        </w:rPr>
        <w:t>директору школы и/или его заместителю.</w:t>
      </w:r>
    </w:p>
    <w:p w14:paraId="0A3009B3" w14:textId="508E4FC0" w:rsidR="00663BE9" w:rsidRPr="00B27AAD" w:rsidRDefault="00B468D8" w:rsidP="00B468D8">
      <w:pPr>
        <w:pStyle w:val="a4"/>
        <w:numPr>
          <w:ilvl w:val="1"/>
          <w:numId w:val="14"/>
        </w:numPr>
        <w:ind w:left="0" w:firstLine="0"/>
        <w:rPr>
          <w:rFonts w:cs="Times New Roman"/>
          <w:sz w:val="22"/>
        </w:rPr>
      </w:pPr>
      <w:r w:rsidRPr="00B27AAD">
        <w:rPr>
          <w:rFonts w:cs="Times New Roman"/>
          <w:sz w:val="22"/>
        </w:rPr>
        <w:t xml:space="preserve">Также указываются действия по задержанию и незамедлительной передаче в органы внутренних дел лиц, совершивших противоправное посягательство на охраняемое имущество либо нарушающих </w:t>
      </w:r>
      <w:proofErr w:type="spellStart"/>
      <w:r w:rsidRPr="00B27AAD">
        <w:rPr>
          <w:rFonts w:cs="Times New Roman"/>
          <w:sz w:val="22"/>
        </w:rPr>
        <w:t>внутриобъектовый</w:t>
      </w:r>
      <w:proofErr w:type="spellEnd"/>
      <w:r w:rsidRPr="00B27AAD">
        <w:rPr>
          <w:rFonts w:cs="Times New Roman"/>
          <w:sz w:val="22"/>
        </w:rPr>
        <w:t xml:space="preserve"> и (или) пропускной режимы.</w:t>
      </w:r>
    </w:p>
    <w:p w14:paraId="21DBB9FA" w14:textId="77777777" w:rsidR="006724AB" w:rsidRPr="00520EDA" w:rsidRDefault="006724AB" w:rsidP="00B31436">
      <w:pPr>
        <w:autoSpaceDE w:val="0"/>
        <w:autoSpaceDN w:val="0"/>
        <w:spacing w:before="108" w:after="108"/>
        <w:ind w:firstLine="0"/>
        <w:outlineLvl w:val="0"/>
        <w:rPr>
          <w:b/>
          <w:bCs/>
          <w:color w:val="000000" w:themeColor="text1"/>
          <w:kern w:val="36"/>
          <w:sz w:val="22"/>
        </w:rPr>
      </w:pPr>
      <w:r w:rsidRPr="00520EDA">
        <w:rPr>
          <w:b/>
          <w:bCs/>
          <w:color w:val="000000" w:themeColor="text1"/>
          <w:kern w:val="36"/>
          <w:sz w:val="22"/>
        </w:rPr>
        <w:t>5. Права охранника.</w:t>
      </w:r>
    </w:p>
    <w:p w14:paraId="057A6F69" w14:textId="77777777" w:rsidR="006724AB" w:rsidRPr="00520EDA" w:rsidRDefault="006724AB" w:rsidP="00B31436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>5.1. Охранник имеет право:</w:t>
      </w:r>
    </w:p>
    <w:p w14:paraId="4510BC7A" w14:textId="71CFA9CF" w:rsidR="006724AB" w:rsidRPr="00520EDA" w:rsidRDefault="006724AB" w:rsidP="00B31436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>- требовать от работников охраняем</w:t>
      </w:r>
      <w:r w:rsidR="006532BD">
        <w:rPr>
          <w:color w:val="000000" w:themeColor="text1"/>
          <w:sz w:val="22"/>
        </w:rPr>
        <w:t xml:space="preserve">ого </w:t>
      </w:r>
      <w:r w:rsidRPr="00520EDA">
        <w:rPr>
          <w:color w:val="000000" w:themeColor="text1"/>
          <w:sz w:val="22"/>
        </w:rPr>
        <w:t>объект</w:t>
      </w:r>
      <w:r w:rsidR="006532BD">
        <w:rPr>
          <w:color w:val="000000" w:themeColor="text1"/>
          <w:sz w:val="22"/>
        </w:rPr>
        <w:t>а</w:t>
      </w:r>
      <w:r w:rsidR="004414AB">
        <w:rPr>
          <w:color w:val="000000" w:themeColor="text1"/>
          <w:sz w:val="22"/>
        </w:rPr>
        <w:t>, учащихся</w:t>
      </w:r>
      <w:r w:rsidR="006532BD">
        <w:rPr>
          <w:color w:val="000000" w:themeColor="text1"/>
          <w:sz w:val="22"/>
        </w:rPr>
        <w:t xml:space="preserve"> </w:t>
      </w:r>
      <w:r w:rsidRPr="00520EDA">
        <w:rPr>
          <w:color w:val="000000" w:themeColor="text1"/>
          <w:sz w:val="22"/>
        </w:rPr>
        <w:t>и других лиц соблюдения установленного пропускного режима;</w:t>
      </w:r>
    </w:p>
    <w:p w14:paraId="2E1B6A0A" w14:textId="2C82EFE9" w:rsidR="006724AB" w:rsidRPr="00520EDA" w:rsidRDefault="006724AB" w:rsidP="00B31436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>- удерживать лиц, пытающихся незаконно вывести (вынести) материальные ценности с охраняемого объекта до получения надлежащим образом оформленного разрешения</w:t>
      </w:r>
      <w:r w:rsidR="00676DE5">
        <w:rPr>
          <w:color w:val="000000" w:themeColor="text1"/>
          <w:sz w:val="22"/>
        </w:rPr>
        <w:t xml:space="preserve"> или</w:t>
      </w:r>
      <w:r w:rsidRPr="00520EDA">
        <w:rPr>
          <w:color w:val="000000" w:themeColor="text1"/>
          <w:sz w:val="22"/>
        </w:rPr>
        <w:t xml:space="preserve"> до прибытия полиции;</w:t>
      </w:r>
    </w:p>
    <w:p w14:paraId="6CBFD3AD" w14:textId="797789DB" w:rsidR="006724AB" w:rsidRPr="00520EDA" w:rsidRDefault="006724AB" w:rsidP="00B31436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>- передавать сотрудникам органов внутренних дел лиц, подозреваемых в совершении правонарушений, связанных с посягательством на охраняемое имущество;</w:t>
      </w:r>
    </w:p>
    <w:p w14:paraId="16289015" w14:textId="1F3866D6" w:rsidR="006724AB" w:rsidRPr="00520EDA" w:rsidRDefault="006724AB" w:rsidP="00B31436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>- произ</w:t>
      </w:r>
      <w:r w:rsidR="00676DE5">
        <w:rPr>
          <w:color w:val="000000" w:themeColor="text1"/>
          <w:sz w:val="22"/>
        </w:rPr>
        <w:t xml:space="preserve">водить (при наличии оснований) </w:t>
      </w:r>
      <w:r w:rsidRPr="00520EDA">
        <w:rPr>
          <w:color w:val="000000" w:themeColor="text1"/>
          <w:sz w:val="22"/>
        </w:rPr>
        <w:t>осмотр вещей, транспортных средств на предмет соответствия провозимых грузов сопроводительным документам при выезде (въезде) с территории охраняемого объекта;</w:t>
      </w:r>
    </w:p>
    <w:p w14:paraId="2D2C2F66" w14:textId="7233A9F6" w:rsidR="006724AB" w:rsidRPr="00520EDA" w:rsidRDefault="006724AB" w:rsidP="00B31436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>- использовать для обнаружения и изъятия незаконно вывозимого имущества, а также для фиксации противоправных действий технические средства</w:t>
      </w:r>
      <w:r w:rsidR="00676DE5">
        <w:rPr>
          <w:color w:val="000000" w:themeColor="text1"/>
          <w:sz w:val="22"/>
        </w:rPr>
        <w:t>;</w:t>
      </w:r>
    </w:p>
    <w:p w14:paraId="1323379F" w14:textId="77777777" w:rsidR="006724AB" w:rsidRPr="00520EDA" w:rsidRDefault="006724AB" w:rsidP="00B31436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lastRenderedPageBreak/>
        <w:t>- применять в случаях и порядке, предусмотренных законодательством, специальные средства;</w:t>
      </w:r>
    </w:p>
    <w:p w14:paraId="491980E3" w14:textId="6CC06415" w:rsidR="006724AB" w:rsidRDefault="006724AB" w:rsidP="00B31436">
      <w:pPr>
        <w:autoSpaceDE w:val="0"/>
        <w:autoSpaceDN w:val="0"/>
        <w:ind w:firstLine="0"/>
        <w:rPr>
          <w:color w:val="000000" w:themeColor="text1"/>
          <w:sz w:val="22"/>
        </w:rPr>
      </w:pPr>
      <w:r w:rsidRPr="00520EDA">
        <w:rPr>
          <w:color w:val="000000" w:themeColor="text1"/>
          <w:sz w:val="22"/>
        </w:rPr>
        <w:t>- требовать от должностных лиц выполнения обязательств по обеспечению сохранности материальных ценностей.</w:t>
      </w:r>
    </w:p>
    <w:p w14:paraId="2BCC6A66" w14:textId="77777777" w:rsidR="004414AB" w:rsidRPr="00520EDA" w:rsidRDefault="004414AB" w:rsidP="00B31436">
      <w:pPr>
        <w:autoSpaceDE w:val="0"/>
        <w:autoSpaceDN w:val="0"/>
        <w:ind w:firstLine="0"/>
        <w:rPr>
          <w:color w:val="000000" w:themeColor="text1"/>
          <w:sz w:val="22"/>
        </w:rPr>
      </w:pPr>
    </w:p>
    <w:p w14:paraId="56CACE51" w14:textId="2EA0B83F" w:rsidR="006532BD" w:rsidRPr="00070B45" w:rsidRDefault="006724AB" w:rsidP="00101C31">
      <w:pPr>
        <w:autoSpaceDE w:val="0"/>
        <w:autoSpaceDN w:val="0"/>
        <w:ind w:firstLine="0"/>
        <w:rPr>
          <w:b/>
          <w:color w:val="000000"/>
        </w:rPr>
      </w:pPr>
      <w:r w:rsidRPr="00520EDA">
        <w:rPr>
          <w:color w:val="000000" w:themeColor="text1"/>
          <w:sz w:val="22"/>
        </w:rPr>
        <w:t> </w:t>
      </w:r>
      <w:r w:rsidR="006532BD" w:rsidRPr="00070B45">
        <w:rPr>
          <w:b/>
          <w:color w:val="000000"/>
        </w:rPr>
        <w:t>Охраннику при выполнении своих функциональных обязанностей на объекте запрещено:</w:t>
      </w:r>
    </w:p>
    <w:p w14:paraId="3D59DF07" w14:textId="0513125F" w:rsidR="006532BD" w:rsidRPr="00070B45" w:rsidRDefault="006532BD" w:rsidP="006532BD">
      <w:pPr>
        <w:widowControl w:val="0"/>
        <w:numPr>
          <w:ilvl w:val="0"/>
          <w:numId w:val="15"/>
        </w:numPr>
        <w:ind w:firstLine="0"/>
        <w:rPr>
          <w:color w:val="000000"/>
          <w:sz w:val="22"/>
        </w:rPr>
      </w:pPr>
      <w:r w:rsidRPr="00070B45">
        <w:rPr>
          <w:color w:val="000000"/>
          <w:sz w:val="22"/>
        </w:rPr>
        <w:t xml:space="preserve">Оставлять свой пост, пока не будет заменён или снят. В случае внезапного заболевания доложить старшему по объекту </w:t>
      </w:r>
      <w:r>
        <w:rPr>
          <w:color w:val="000000"/>
          <w:sz w:val="22"/>
        </w:rPr>
        <w:t>и начальнику отдела постовой охраны</w:t>
      </w:r>
      <w:r w:rsidRPr="00070B45">
        <w:rPr>
          <w:color w:val="000000"/>
          <w:sz w:val="22"/>
        </w:rPr>
        <w:t xml:space="preserve"> по телефону и продолжить нести службу до прибытия замены.</w:t>
      </w:r>
    </w:p>
    <w:p w14:paraId="3BCDF512" w14:textId="47D6F9FF" w:rsidR="006532BD" w:rsidRPr="00070B45" w:rsidRDefault="00AA1DE5" w:rsidP="006532BD">
      <w:pPr>
        <w:widowControl w:val="0"/>
        <w:numPr>
          <w:ilvl w:val="0"/>
          <w:numId w:val="15"/>
        </w:numPr>
        <w:ind w:firstLine="0"/>
        <w:rPr>
          <w:color w:val="000000"/>
          <w:sz w:val="22"/>
        </w:rPr>
      </w:pPr>
      <w:r>
        <w:rPr>
          <w:color w:val="000000"/>
          <w:sz w:val="22"/>
        </w:rPr>
        <w:t>П</w:t>
      </w:r>
      <w:r w:rsidR="006532BD" w:rsidRPr="00070B45">
        <w:rPr>
          <w:color w:val="000000"/>
          <w:sz w:val="22"/>
        </w:rPr>
        <w:t>ринимать от кого бы то ни было, и передавать, кому бы, то ни было, какие-либо предметы.</w:t>
      </w:r>
    </w:p>
    <w:p w14:paraId="673F9219" w14:textId="77777777" w:rsidR="006532BD" w:rsidRPr="00070B45" w:rsidRDefault="006532BD" w:rsidP="006532BD">
      <w:pPr>
        <w:widowControl w:val="0"/>
        <w:numPr>
          <w:ilvl w:val="0"/>
          <w:numId w:val="15"/>
        </w:numPr>
        <w:ind w:firstLine="0"/>
        <w:rPr>
          <w:color w:val="000000"/>
          <w:sz w:val="22"/>
        </w:rPr>
      </w:pPr>
      <w:r w:rsidRPr="00070B45">
        <w:rPr>
          <w:color w:val="000000"/>
          <w:sz w:val="22"/>
        </w:rPr>
        <w:t>Принимать под охрану неуказанные в инструкции и договоре объекты.</w:t>
      </w:r>
    </w:p>
    <w:p w14:paraId="0CD4ABC4" w14:textId="77777777" w:rsidR="006532BD" w:rsidRPr="00070B45" w:rsidRDefault="006532BD" w:rsidP="006532BD">
      <w:pPr>
        <w:widowControl w:val="0"/>
        <w:numPr>
          <w:ilvl w:val="0"/>
          <w:numId w:val="15"/>
        </w:numPr>
        <w:ind w:firstLine="0"/>
        <w:rPr>
          <w:color w:val="000000"/>
          <w:sz w:val="22"/>
        </w:rPr>
      </w:pPr>
      <w:r w:rsidRPr="00070B45">
        <w:rPr>
          <w:color w:val="000000"/>
          <w:sz w:val="22"/>
        </w:rPr>
        <w:t>Самостоятельно открывать и закрывать замки, запорные устройства двери, окна, накладывать или снимать пломбы, печати, перемещать противопожарное имущество.</w:t>
      </w:r>
    </w:p>
    <w:p w14:paraId="55CE3A25" w14:textId="50820DD3" w:rsidR="006532BD" w:rsidRPr="00070B45" w:rsidRDefault="006532BD" w:rsidP="006532BD">
      <w:pPr>
        <w:widowControl w:val="0"/>
        <w:numPr>
          <w:ilvl w:val="0"/>
          <w:numId w:val="15"/>
        </w:numPr>
        <w:ind w:firstLine="0"/>
        <w:rPr>
          <w:color w:val="000000"/>
          <w:sz w:val="22"/>
        </w:rPr>
      </w:pPr>
      <w:r w:rsidRPr="00070B45">
        <w:rPr>
          <w:color w:val="000000"/>
          <w:sz w:val="22"/>
        </w:rPr>
        <w:t>Покидать объект, если он не сдан сменяющемуся охраннику.</w:t>
      </w:r>
    </w:p>
    <w:p w14:paraId="63998344" w14:textId="77777777" w:rsidR="006532BD" w:rsidRPr="00070B45" w:rsidRDefault="006532BD" w:rsidP="006532BD">
      <w:pPr>
        <w:widowControl w:val="0"/>
        <w:numPr>
          <w:ilvl w:val="0"/>
          <w:numId w:val="15"/>
        </w:numPr>
        <w:ind w:firstLine="0"/>
        <w:rPr>
          <w:color w:val="000000"/>
          <w:sz w:val="22"/>
        </w:rPr>
      </w:pPr>
      <w:r w:rsidRPr="00070B45">
        <w:rPr>
          <w:color w:val="000000"/>
          <w:sz w:val="22"/>
        </w:rPr>
        <w:t>Покидать объект, если в момент сдачи обнаружено нарушение пломбы, печати, взломы решеток, дверей помещений.</w:t>
      </w:r>
    </w:p>
    <w:p w14:paraId="134DC224" w14:textId="77777777" w:rsidR="006532BD" w:rsidRPr="00070B45" w:rsidRDefault="006532BD" w:rsidP="006532BD">
      <w:pPr>
        <w:widowControl w:val="0"/>
        <w:numPr>
          <w:ilvl w:val="0"/>
          <w:numId w:val="15"/>
        </w:numPr>
        <w:ind w:firstLine="0"/>
        <w:rPr>
          <w:color w:val="000000"/>
          <w:sz w:val="22"/>
        </w:rPr>
      </w:pPr>
      <w:r w:rsidRPr="00070B45">
        <w:rPr>
          <w:color w:val="000000"/>
          <w:sz w:val="22"/>
        </w:rPr>
        <w:t>Выполнять работы, не связанные с охраной объекта (грузчик, посыльный, уборщик и т.д.).</w:t>
      </w:r>
    </w:p>
    <w:p w14:paraId="6D66F072" w14:textId="77777777" w:rsidR="006532BD" w:rsidRPr="00CA40C0" w:rsidRDefault="006532BD" w:rsidP="006532BD">
      <w:pPr>
        <w:widowControl w:val="0"/>
        <w:numPr>
          <w:ilvl w:val="0"/>
          <w:numId w:val="15"/>
        </w:numPr>
        <w:spacing w:after="50"/>
        <w:ind w:firstLine="0"/>
        <w:rPr>
          <w:color w:val="000000"/>
          <w:sz w:val="22"/>
        </w:rPr>
      </w:pPr>
      <w:r w:rsidRPr="00CA40C0">
        <w:rPr>
          <w:color w:val="000000"/>
          <w:sz w:val="22"/>
        </w:rPr>
        <w:t>Передавать, кому бы то ни было свою форму, спецсредства за исключением ответственного за хранение выдачу.</w:t>
      </w:r>
    </w:p>
    <w:p w14:paraId="21234385" w14:textId="77777777" w:rsidR="006532BD" w:rsidRPr="00070B45" w:rsidRDefault="006532BD" w:rsidP="006532BD">
      <w:pPr>
        <w:widowControl w:val="0"/>
        <w:numPr>
          <w:ilvl w:val="0"/>
          <w:numId w:val="15"/>
        </w:numPr>
        <w:ind w:firstLine="0"/>
        <w:rPr>
          <w:color w:val="000000"/>
          <w:sz w:val="22"/>
        </w:rPr>
      </w:pPr>
      <w:r w:rsidRPr="00070B45">
        <w:rPr>
          <w:color w:val="000000"/>
          <w:sz w:val="22"/>
        </w:rPr>
        <w:t>Отключать освещение на объекте</w:t>
      </w:r>
      <w:r>
        <w:rPr>
          <w:color w:val="000000"/>
          <w:sz w:val="22"/>
        </w:rPr>
        <w:t>.</w:t>
      </w:r>
    </w:p>
    <w:p w14:paraId="60E213C4" w14:textId="28AEA0A4" w:rsidR="006532BD" w:rsidRPr="00070B45" w:rsidRDefault="006532BD" w:rsidP="006532BD">
      <w:pPr>
        <w:widowControl w:val="0"/>
        <w:numPr>
          <w:ilvl w:val="0"/>
          <w:numId w:val="15"/>
        </w:numPr>
        <w:ind w:firstLine="0"/>
        <w:rPr>
          <w:color w:val="000000"/>
          <w:sz w:val="22"/>
        </w:rPr>
      </w:pPr>
      <w:r w:rsidRPr="00070B45">
        <w:rPr>
          <w:color w:val="000000"/>
          <w:sz w:val="22"/>
        </w:rPr>
        <w:t>Уходить с поста (объекта) или отвлекаться от несения службы</w:t>
      </w:r>
      <w:r>
        <w:rPr>
          <w:color w:val="000000"/>
          <w:sz w:val="22"/>
        </w:rPr>
        <w:t>.</w:t>
      </w:r>
    </w:p>
    <w:p w14:paraId="6568ABE6" w14:textId="64946BD1" w:rsidR="006532BD" w:rsidRPr="00070B45" w:rsidRDefault="006532BD" w:rsidP="006532BD">
      <w:pPr>
        <w:widowControl w:val="0"/>
        <w:numPr>
          <w:ilvl w:val="0"/>
          <w:numId w:val="15"/>
        </w:numPr>
        <w:ind w:firstLine="0"/>
        <w:rPr>
          <w:color w:val="000000"/>
          <w:sz w:val="22"/>
        </w:rPr>
      </w:pPr>
      <w:r w:rsidRPr="00070B45">
        <w:rPr>
          <w:color w:val="000000"/>
          <w:sz w:val="22"/>
        </w:rPr>
        <w:t>Допускать</w:t>
      </w:r>
      <w:r>
        <w:rPr>
          <w:color w:val="000000"/>
          <w:sz w:val="22"/>
        </w:rPr>
        <w:t xml:space="preserve"> на объект</w:t>
      </w:r>
      <w:r w:rsidRPr="00070B45">
        <w:rPr>
          <w:color w:val="000000"/>
          <w:sz w:val="22"/>
        </w:rPr>
        <w:t xml:space="preserve"> лиц, не имеющих </w:t>
      </w:r>
      <w:r>
        <w:rPr>
          <w:color w:val="000000"/>
          <w:sz w:val="22"/>
        </w:rPr>
        <w:t>на это право или прибывших в не</w:t>
      </w:r>
      <w:r w:rsidRPr="00070B45">
        <w:rPr>
          <w:color w:val="000000"/>
          <w:sz w:val="22"/>
        </w:rPr>
        <w:t>установленное время, а также самостоятельно передавать охрану объекта другим лицам, в том, числе близким родственникам, допускать родственников, знакомых, свободных от смены охранников на объект.</w:t>
      </w:r>
    </w:p>
    <w:p w14:paraId="7B97788F" w14:textId="77777777" w:rsidR="006532BD" w:rsidRPr="00070B45" w:rsidRDefault="006532BD" w:rsidP="006532BD">
      <w:pPr>
        <w:widowControl w:val="0"/>
        <w:numPr>
          <w:ilvl w:val="0"/>
          <w:numId w:val="15"/>
        </w:numPr>
        <w:ind w:firstLine="0"/>
        <w:rPr>
          <w:color w:val="000000"/>
          <w:sz w:val="22"/>
        </w:rPr>
      </w:pPr>
      <w:r w:rsidRPr="00070B45">
        <w:rPr>
          <w:color w:val="000000"/>
          <w:sz w:val="22"/>
        </w:rPr>
        <w:t>Принимать от посторонних лиц продукты питания, сигареты и иные предметы, с помощью которых заинтересованные лица могут нейтрализовать охрану объекта.</w:t>
      </w:r>
    </w:p>
    <w:p w14:paraId="7CF8F643" w14:textId="77777777" w:rsidR="006532BD" w:rsidRPr="00070B45" w:rsidRDefault="006532BD" w:rsidP="006532BD">
      <w:pPr>
        <w:widowControl w:val="0"/>
        <w:numPr>
          <w:ilvl w:val="0"/>
          <w:numId w:val="15"/>
        </w:numPr>
        <w:ind w:firstLine="0"/>
        <w:rPr>
          <w:color w:val="000000"/>
          <w:sz w:val="22"/>
        </w:rPr>
      </w:pPr>
      <w:r w:rsidRPr="00070B45">
        <w:rPr>
          <w:color w:val="000000"/>
          <w:sz w:val="22"/>
        </w:rPr>
        <w:t>При невозможности выхода поставить в известность руководство ЧОП, не менее чем за один день или при возникновении первичных признаков болезни или недомогания.</w:t>
      </w:r>
    </w:p>
    <w:p w14:paraId="760C7354" w14:textId="77777777" w:rsidR="006532BD" w:rsidRPr="00070B45" w:rsidRDefault="006532BD" w:rsidP="006532BD">
      <w:pPr>
        <w:widowControl w:val="0"/>
        <w:numPr>
          <w:ilvl w:val="0"/>
          <w:numId w:val="15"/>
        </w:numPr>
        <w:ind w:firstLine="0"/>
        <w:jc w:val="left"/>
        <w:rPr>
          <w:color w:val="000000"/>
          <w:sz w:val="22"/>
        </w:rPr>
      </w:pPr>
      <w:r w:rsidRPr="00070B45">
        <w:rPr>
          <w:color w:val="000000"/>
          <w:sz w:val="22"/>
        </w:rPr>
        <w:t>Нарушать установленную в ЧОП форму одежды</w:t>
      </w:r>
    </w:p>
    <w:p w14:paraId="56B15B9E" w14:textId="77777777" w:rsidR="006532BD" w:rsidRPr="00070B45" w:rsidRDefault="006532BD" w:rsidP="006532BD">
      <w:pPr>
        <w:widowControl w:val="0"/>
        <w:numPr>
          <w:ilvl w:val="0"/>
          <w:numId w:val="15"/>
        </w:numPr>
        <w:ind w:firstLine="0"/>
        <w:jc w:val="left"/>
        <w:rPr>
          <w:color w:val="000000"/>
          <w:sz w:val="22"/>
        </w:rPr>
      </w:pPr>
      <w:r w:rsidRPr="00070B45">
        <w:rPr>
          <w:color w:val="000000"/>
          <w:sz w:val="22"/>
        </w:rPr>
        <w:t>Нарушать правила радиообмена, вести неслужебные разговоры по телефону.</w:t>
      </w:r>
    </w:p>
    <w:p w14:paraId="6D14B136" w14:textId="77777777" w:rsidR="006532BD" w:rsidRPr="00070B45" w:rsidRDefault="006532BD" w:rsidP="006532BD">
      <w:pPr>
        <w:widowControl w:val="0"/>
        <w:numPr>
          <w:ilvl w:val="0"/>
          <w:numId w:val="15"/>
        </w:numPr>
        <w:ind w:firstLine="0"/>
        <w:jc w:val="left"/>
        <w:rPr>
          <w:color w:val="000000"/>
          <w:sz w:val="22"/>
        </w:rPr>
      </w:pPr>
      <w:r w:rsidRPr="00070B45">
        <w:rPr>
          <w:color w:val="000000"/>
          <w:sz w:val="22"/>
        </w:rPr>
        <w:t>Курить в недозволенных местах.</w:t>
      </w:r>
    </w:p>
    <w:p w14:paraId="4DDF4546" w14:textId="77777777" w:rsidR="006532BD" w:rsidRPr="00070B45" w:rsidRDefault="006532BD" w:rsidP="006532BD">
      <w:pPr>
        <w:widowControl w:val="0"/>
        <w:numPr>
          <w:ilvl w:val="0"/>
          <w:numId w:val="15"/>
        </w:numPr>
        <w:ind w:firstLine="0"/>
        <w:jc w:val="left"/>
        <w:rPr>
          <w:color w:val="000000"/>
          <w:sz w:val="22"/>
        </w:rPr>
      </w:pPr>
      <w:r w:rsidRPr="00070B45">
        <w:rPr>
          <w:color w:val="000000"/>
          <w:sz w:val="22"/>
        </w:rPr>
        <w:t>Нарушать правила пожарной безопасности и ТБ.</w:t>
      </w:r>
    </w:p>
    <w:p w14:paraId="60915B87" w14:textId="77777777" w:rsidR="006532BD" w:rsidRPr="00070B45" w:rsidRDefault="006532BD" w:rsidP="006532BD">
      <w:pPr>
        <w:widowControl w:val="0"/>
        <w:numPr>
          <w:ilvl w:val="0"/>
          <w:numId w:val="15"/>
        </w:numPr>
        <w:ind w:firstLine="0"/>
        <w:jc w:val="left"/>
        <w:rPr>
          <w:color w:val="000000"/>
          <w:sz w:val="22"/>
        </w:rPr>
      </w:pPr>
      <w:r w:rsidRPr="00070B45">
        <w:rPr>
          <w:color w:val="000000"/>
          <w:sz w:val="22"/>
        </w:rPr>
        <w:t>Разглашать сведения о режиме работы охранного объекта и сотрудниках, работающих на объекте.</w:t>
      </w:r>
    </w:p>
    <w:p w14:paraId="4371321E" w14:textId="77777777" w:rsidR="006532BD" w:rsidRPr="00070B45" w:rsidRDefault="006532BD" w:rsidP="006532BD">
      <w:pPr>
        <w:widowControl w:val="0"/>
        <w:numPr>
          <w:ilvl w:val="0"/>
          <w:numId w:val="15"/>
        </w:numPr>
        <w:ind w:firstLine="0"/>
        <w:jc w:val="left"/>
        <w:rPr>
          <w:color w:val="000000"/>
          <w:sz w:val="22"/>
        </w:rPr>
      </w:pPr>
      <w:r w:rsidRPr="00070B45">
        <w:rPr>
          <w:color w:val="000000"/>
          <w:sz w:val="22"/>
        </w:rPr>
        <w:t>Употреблять спиртные напитки.</w:t>
      </w:r>
    </w:p>
    <w:p w14:paraId="59082A8B" w14:textId="77777777" w:rsidR="006532BD" w:rsidRPr="00070B45" w:rsidRDefault="006532BD" w:rsidP="006532BD">
      <w:pPr>
        <w:widowControl w:val="0"/>
        <w:ind w:firstLine="0"/>
        <w:rPr>
          <w:color w:val="000000"/>
          <w:sz w:val="22"/>
        </w:rPr>
      </w:pPr>
      <w:r>
        <w:rPr>
          <w:color w:val="000000"/>
          <w:sz w:val="22"/>
        </w:rPr>
        <w:t>Н</w:t>
      </w:r>
      <w:r w:rsidRPr="00070B45">
        <w:rPr>
          <w:color w:val="000000"/>
          <w:sz w:val="22"/>
        </w:rPr>
        <w:t>арушени</w:t>
      </w:r>
      <w:r>
        <w:rPr>
          <w:color w:val="000000"/>
          <w:sz w:val="22"/>
        </w:rPr>
        <w:t xml:space="preserve">е </w:t>
      </w:r>
      <w:r w:rsidRPr="00070B45">
        <w:rPr>
          <w:color w:val="000000"/>
          <w:sz w:val="22"/>
        </w:rPr>
        <w:t xml:space="preserve">инструкции </w:t>
      </w:r>
      <w:r>
        <w:rPr>
          <w:color w:val="000000"/>
          <w:sz w:val="22"/>
        </w:rPr>
        <w:t>влечет привлечение к дисциплинарной и материальной ответственности.</w:t>
      </w:r>
    </w:p>
    <w:p w14:paraId="622ACED6" w14:textId="1FA6A313" w:rsidR="006724AB" w:rsidRPr="00663BE9" w:rsidRDefault="006724AB" w:rsidP="00663BE9">
      <w:pPr>
        <w:autoSpaceDE w:val="0"/>
        <w:autoSpaceDN w:val="0"/>
        <w:ind w:firstLine="0"/>
        <w:rPr>
          <w:rFonts w:cs="Times New Roman"/>
          <w:snapToGrid w:val="0"/>
          <w:color w:val="000000" w:themeColor="text1"/>
          <w:szCs w:val="24"/>
        </w:rPr>
      </w:pPr>
    </w:p>
    <w:p w14:paraId="7D390518" w14:textId="6E2C8022" w:rsidR="00663BE9" w:rsidRPr="00B27AAD" w:rsidRDefault="00663BE9" w:rsidP="00663BE9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B27AAD">
        <w:rPr>
          <w:rFonts w:ascii="Times New Roman" w:hAnsi="Times New Roman" w:cs="Times New Roman"/>
          <w:b/>
          <w:szCs w:val="24"/>
        </w:rPr>
        <w:t>6.</w:t>
      </w:r>
      <w:r w:rsidRPr="00B27AAD">
        <w:rPr>
          <w:rFonts w:ascii="Times New Roman" w:hAnsi="Times New Roman" w:cs="Times New Roman"/>
          <w:szCs w:val="24"/>
        </w:rPr>
        <w:t xml:space="preserve"> </w:t>
      </w:r>
      <w:r w:rsidRPr="00B27AAD">
        <w:rPr>
          <w:rFonts w:ascii="Times New Roman" w:hAnsi="Times New Roman" w:cs="Times New Roman"/>
          <w:b/>
          <w:szCs w:val="24"/>
        </w:rPr>
        <w:t>Действия охранника при совершении (угрозе совершения) преступления в форме вооруженного нападения, в том числе террористической направленности.</w:t>
      </w:r>
    </w:p>
    <w:p w14:paraId="0F856E1F" w14:textId="77777777" w:rsidR="00663BE9" w:rsidRPr="00B27AAD" w:rsidRDefault="00663BE9" w:rsidP="00663BE9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B27AAD">
        <w:rPr>
          <w:rFonts w:ascii="Times New Roman" w:hAnsi="Times New Roman" w:cs="Times New Roman"/>
          <w:szCs w:val="24"/>
        </w:rPr>
        <w:t>- немедленно активировать кнопку экстренного вызова полиции или территориального подразделения войск национальной гвардии Российской Федерации;</w:t>
      </w:r>
    </w:p>
    <w:p w14:paraId="0CDE4D3E" w14:textId="77777777" w:rsidR="00663BE9" w:rsidRPr="00B27AAD" w:rsidRDefault="00663BE9" w:rsidP="00663BE9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B27AAD">
        <w:rPr>
          <w:rFonts w:ascii="Times New Roman" w:hAnsi="Times New Roman" w:cs="Times New Roman"/>
          <w:szCs w:val="24"/>
        </w:rPr>
        <w:t>- проинформировать посредством системы оповещения или любым доступным способом персонал объекта;</w:t>
      </w:r>
    </w:p>
    <w:p w14:paraId="4745FCEB" w14:textId="77777777" w:rsidR="00663BE9" w:rsidRPr="00B27AAD" w:rsidRDefault="00663BE9" w:rsidP="00663BE9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B27AAD">
        <w:rPr>
          <w:rFonts w:ascii="Times New Roman" w:hAnsi="Times New Roman" w:cs="Times New Roman"/>
          <w:szCs w:val="24"/>
        </w:rPr>
        <w:t>- при возможности принять меры к воспрепятствованию дальнейшего продвижения нарушителя (блокирование дверей или изоляция в определенной части здания);</w:t>
      </w:r>
    </w:p>
    <w:p w14:paraId="6304A274" w14:textId="77777777" w:rsidR="00663BE9" w:rsidRPr="00B27AAD" w:rsidRDefault="00663BE9" w:rsidP="00663BE9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B27AAD">
        <w:rPr>
          <w:rFonts w:ascii="Times New Roman" w:hAnsi="Times New Roman" w:cs="Times New Roman"/>
          <w:szCs w:val="24"/>
        </w:rPr>
        <w:t>- обеспечить информирование руководства объекта и охранной организации о вооруженном нападении любым доступным способом;</w:t>
      </w:r>
    </w:p>
    <w:p w14:paraId="43D9293C" w14:textId="77777777" w:rsidR="00663BE9" w:rsidRPr="00B27AAD" w:rsidRDefault="00663BE9" w:rsidP="00663BE9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B27AAD">
        <w:rPr>
          <w:rFonts w:ascii="Times New Roman" w:hAnsi="Times New Roman" w:cs="Times New Roman"/>
          <w:szCs w:val="24"/>
        </w:rPr>
        <w:t>- не покидать объект, по возможности занять какое-либо укрытие;</w:t>
      </w:r>
    </w:p>
    <w:p w14:paraId="7D0FCE9E" w14:textId="77777777" w:rsidR="00663BE9" w:rsidRPr="00B27AAD" w:rsidRDefault="00663BE9" w:rsidP="00663BE9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B27AAD">
        <w:rPr>
          <w:rFonts w:ascii="Times New Roman" w:hAnsi="Times New Roman" w:cs="Times New Roman"/>
          <w:szCs w:val="24"/>
        </w:rPr>
        <w:t>- по возможности поддерживать постоянную связь с прибывающими нарядами оперативных служб, докладывая о складывающейся на месте происшествия обстановке;</w:t>
      </w:r>
    </w:p>
    <w:p w14:paraId="62766BD9" w14:textId="77777777" w:rsidR="00663BE9" w:rsidRPr="00663BE9" w:rsidRDefault="00663BE9" w:rsidP="00663BE9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B27AAD">
        <w:rPr>
          <w:rFonts w:ascii="Times New Roman" w:hAnsi="Times New Roman" w:cs="Times New Roman"/>
          <w:szCs w:val="24"/>
        </w:rPr>
        <w:t>- в дальнейшем действовать по указанию прибывающих сотрудников правоохранительных органов.</w:t>
      </w:r>
    </w:p>
    <w:p w14:paraId="1F4DD571" w14:textId="77777777" w:rsidR="006724AB" w:rsidRPr="00520EDA" w:rsidRDefault="006724AB" w:rsidP="006724AB">
      <w:pPr>
        <w:widowControl w:val="0"/>
        <w:ind w:left="142"/>
        <w:rPr>
          <w:snapToGrid w:val="0"/>
          <w:color w:val="000000" w:themeColor="text1"/>
        </w:rPr>
      </w:pPr>
    </w:p>
    <w:p w14:paraId="08020088" w14:textId="77777777" w:rsidR="006724AB" w:rsidRPr="00520EDA" w:rsidRDefault="006724AB" w:rsidP="006724AB">
      <w:pPr>
        <w:ind w:left="142"/>
        <w:rPr>
          <w:color w:val="000000" w:themeColor="text1"/>
        </w:rPr>
      </w:pPr>
    </w:p>
    <w:p w14:paraId="4FDB28E3" w14:textId="77777777" w:rsidR="006724AB" w:rsidRPr="00520EDA" w:rsidRDefault="006724AB" w:rsidP="006724AB">
      <w:pPr>
        <w:ind w:left="142"/>
        <w:rPr>
          <w:color w:val="000000" w:themeColor="text1"/>
        </w:rPr>
      </w:pPr>
    </w:p>
    <w:p w14:paraId="25BC713F" w14:textId="77777777" w:rsidR="006724AB" w:rsidRPr="00520EDA" w:rsidRDefault="006724AB" w:rsidP="006724AB">
      <w:pPr>
        <w:ind w:left="142"/>
        <w:rPr>
          <w:color w:val="000000" w:themeColor="text1"/>
        </w:rPr>
      </w:pPr>
    </w:p>
    <w:p w14:paraId="49513D20" w14:textId="77777777" w:rsidR="006724AB" w:rsidRPr="00520EDA" w:rsidRDefault="006724AB" w:rsidP="006724AB">
      <w:pPr>
        <w:ind w:left="142"/>
        <w:rPr>
          <w:color w:val="000000" w:themeColor="text1"/>
        </w:rPr>
      </w:pPr>
    </w:p>
    <w:p w14:paraId="4CA2DA27" w14:textId="77777777" w:rsidR="006724AB" w:rsidRPr="00520EDA" w:rsidRDefault="006724AB" w:rsidP="006724AB">
      <w:pPr>
        <w:ind w:left="142"/>
        <w:rPr>
          <w:color w:val="000000" w:themeColor="text1"/>
        </w:rPr>
      </w:pPr>
    </w:p>
    <w:p w14:paraId="1E97E8BB" w14:textId="77777777" w:rsidR="006724AB" w:rsidRPr="00520EDA" w:rsidRDefault="006724AB" w:rsidP="006724AB">
      <w:pPr>
        <w:ind w:left="142"/>
        <w:rPr>
          <w:color w:val="000000" w:themeColor="text1"/>
        </w:rPr>
      </w:pPr>
    </w:p>
    <w:p w14:paraId="44C80A40" w14:textId="77777777" w:rsidR="006724AB" w:rsidRPr="00520EDA" w:rsidRDefault="006724AB" w:rsidP="006724AB">
      <w:pPr>
        <w:ind w:left="142"/>
        <w:rPr>
          <w:color w:val="000000" w:themeColor="text1"/>
        </w:rPr>
      </w:pPr>
    </w:p>
    <w:p w14:paraId="493E1B8E" w14:textId="77777777" w:rsidR="006724AB" w:rsidRPr="00520EDA" w:rsidRDefault="006724AB" w:rsidP="006724AB">
      <w:pPr>
        <w:ind w:left="142"/>
        <w:rPr>
          <w:color w:val="000000" w:themeColor="text1"/>
        </w:rPr>
      </w:pPr>
    </w:p>
    <w:p w14:paraId="6D98DA57" w14:textId="77777777" w:rsidR="006724AB" w:rsidRPr="00520EDA" w:rsidRDefault="006724AB" w:rsidP="006724AB">
      <w:pPr>
        <w:ind w:left="142"/>
        <w:rPr>
          <w:color w:val="000000" w:themeColor="text1"/>
        </w:rPr>
      </w:pPr>
    </w:p>
    <w:p w14:paraId="58615F49" w14:textId="61ACE10A" w:rsidR="00CB160F" w:rsidRDefault="00CB160F">
      <w:pPr>
        <w:spacing w:after="200" w:line="276" w:lineRule="auto"/>
        <w:ind w:firstLine="0"/>
        <w:jc w:val="left"/>
      </w:pPr>
    </w:p>
    <w:p w14:paraId="2E3FF468" w14:textId="497CC242" w:rsidR="00CC74B1" w:rsidRDefault="00CC74B1" w:rsidP="00CC74B1">
      <w:pPr>
        <w:ind w:firstLine="0"/>
      </w:pPr>
    </w:p>
    <w:p w14:paraId="15549F13" w14:textId="69F12C1D" w:rsidR="00294857" w:rsidRDefault="00294857" w:rsidP="00CC74B1">
      <w:pPr>
        <w:ind w:firstLine="0"/>
      </w:pPr>
    </w:p>
    <w:p w14:paraId="3DB90E51" w14:textId="1AA5041D" w:rsidR="00F72970" w:rsidRPr="00C24E25" w:rsidRDefault="00F72970" w:rsidP="00F72970">
      <w:pPr>
        <w:jc w:val="right"/>
        <w:rPr>
          <w:color w:val="000000"/>
          <w:sz w:val="22"/>
        </w:rPr>
      </w:pPr>
      <w:r w:rsidRPr="00C24E25">
        <w:rPr>
          <w:color w:val="000000"/>
          <w:sz w:val="22"/>
        </w:rPr>
        <w:t xml:space="preserve">Приложение № </w:t>
      </w:r>
      <w:r>
        <w:rPr>
          <w:color w:val="000000"/>
          <w:sz w:val="22"/>
        </w:rPr>
        <w:t>4</w:t>
      </w:r>
      <w:r w:rsidRPr="00C24E25">
        <w:rPr>
          <w:color w:val="000000"/>
          <w:sz w:val="22"/>
        </w:rPr>
        <w:t xml:space="preserve"> к договору </w:t>
      </w:r>
    </w:p>
    <w:p w14:paraId="7F67210C" w14:textId="5D04436C" w:rsidR="00F72970" w:rsidRPr="00C24E25" w:rsidRDefault="00BA5512" w:rsidP="00F72970">
      <w:pPr>
        <w:jc w:val="right"/>
        <w:rPr>
          <w:color w:val="000000"/>
          <w:sz w:val="22"/>
        </w:rPr>
      </w:pPr>
      <w:r>
        <w:rPr>
          <w:color w:val="000000"/>
          <w:sz w:val="22"/>
        </w:rPr>
        <w:t xml:space="preserve">№ </w:t>
      </w:r>
      <w:r w:rsidR="00DC16AB">
        <w:rPr>
          <w:color w:val="000000"/>
          <w:sz w:val="22"/>
        </w:rPr>
        <w:t>__________</w:t>
      </w:r>
      <w:r w:rsidR="00F72970" w:rsidRPr="00C24E25">
        <w:rPr>
          <w:color w:val="000000"/>
          <w:sz w:val="22"/>
        </w:rPr>
        <w:t xml:space="preserve"> оказания охранных услуг</w:t>
      </w:r>
    </w:p>
    <w:p w14:paraId="326BD195" w14:textId="5325212B" w:rsidR="00F72970" w:rsidRDefault="00F72970" w:rsidP="00F72970">
      <w:pPr>
        <w:jc w:val="right"/>
        <w:rPr>
          <w:color w:val="000000"/>
          <w:sz w:val="22"/>
        </w:rPr>
      </w:pPr>
      <w:r w:rsidRPr="00C24E25">
        <w:rPr>
          <w:color w:val="000000"/>
          <w:sz w:val="22"/>
        </w:rPr>
        <w:t>от «</w:t>
      </w:r>
      <w:r>
        <w:rPr>
          <w:color w:val="000000"/>
          <w:sz w:val="22"/>
        </w:rPr>
        <w:t>___</w:t>
      </w:r>
      <w:r w:rsidRPr="00C24E25">
        <w:rPr>
          <w:color w:val="000000"/>
          <w:sz w:val="22"/>
        </w:rPr>
        <w:t xml:space="preserve">» </w:t>
      </w:r>
      <w:r>
        <w:rPr>
          <w:color w:val="000000"/>
          <w:sz w:val="22"/>
        </w:rPr>
        <w:t>_________</w:t>
      </w:r>
      <w:r w:rsidRPr="00C24E25">
        <w:rPr>
          <w:color w:val="000000"/>
          <w:sz w:val="22"/>
        </w:rPr>
        <w:t xml:space="preserve"> 202</w:t>
      </w:r>
      <w:r w:rsidR="00DC16AB">
        <w:rPr>
          <w:color w:val="000000"/>
          <w:sz w:val="22"/>
        </w:rPr>
        <w:t>5</w:t>
      </w:r>
      <w:bookmarkStart w:id="1" w:name="_GoBack"/>
      <w:bookmarkEnd w:id="1"/>
      <w:r w:rsidRPr="00C24E25">
        <w:rPr>
          <w:color w:val="000000"/>
          <w:sz w:val="22"/>
        </w:rPr>
        <w:t>г.</w:t>
      </w:r>
    </w:p>
    <w:p w14:paraId="620D4BE1" w14:textId="47EB45C0" w:rsidR="00F72970" w:rsidRPr="00F05292" w:rsidRDefault="00F72970" w:rsidP="00F72970">
      <w:pPr>
        <w:shd w:val="clear" w:color="auto" w:fill="FFFFFF"/>
        <w:ind w:firstLine="851"/>
        <w:jc w:val="center"/>
        <w:textAlignment w:val="baseline"/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</w:pPr>
    </w:p>
    <w:p w14:paraId="27DFB59C" w14:textId="77777777" w:rsidR="00F72970" w:rsidRPr="00F05292" w:rsidRDefault="00F72970" w:rsidP="00F72970">
      <w:pPr>
        <w:shd w:val="clear" w:color="auto" w:fill="FFFFFF"/>
        <w:ind w:firstLine="851"/>
        <w:jc w:val="center"/>
        <w:textAlignment w:val="baseline"/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</w:pPr>
    </w:p>
    <w:p w14:paraId="35504883" w14:textId="77777777" w:rsidR="00F72970" w:rsidRPr="00F05292" w:rsidRDefault="00F72970" w:rsidP="00F72970">
      <w:pPr>
        <w:shd w:val="clear" w:color="auto" w:fill="FFFFFF"/>
        <w:ind w:firstLine="851"/>
        <w:jc w:val="center"/>
        <w:textAlignment w:val="baseline"/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</w:pPr>
    </w:p>
    <w:tbl>
      <w:tblPr>
        <w:tblStyle w:val="a9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676"/>
      </w:tblGrid>
      <w:tr w:rsidR="00F72970" w:rsidRPr="00F05292" w14:paraId="1E80ECA7" w14:textId="77777777" w:rsidTr="00FF6EAA">
        <w:tc>
          <w:tcPr>
            <w:tcW w:w="4672" w:type="dxa"/>
          </w:tcPr>
          <w:p w14:paraId="63FAAB5F" w14:textId="77777777" w:rsidR="00F72970" w:rsidRPr="00F05292" w:rsidRDefault="00F72970" w:rsidP="004D1035">
            <w:pPr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bdr w:val="none" w:sz="0" w:space="0" w:color="auto" w:frame="1"/>
                <w:lang w:eastAsia="ru-RU"/>
              </w:rPr>
            </w:pPr>
            <w:r w:rsidRPr="00F05292">
              <w:rPr>
                <w:rFonts w:eastAsia="Times New Roman" w:cs="Times New Roman"/>
                <w:color w:val="000000"/>
                <w:sz w:val="22"/>
                <w:bdr w:val="none" w:sz="0" w:space="0" w:color="auto" w:frame="1"/>
                <w:lang w:eastAsia="ru-RU"/>
              </w:rPr>
              <w:t>СОГЛАСОВАНО</w:t>
            </w:r>
          </w:p>
        </w:tc>
        <w:tc>
          <w:tcPr>
            <w:tcW w:w="5676" w:type="dxa"/>
          </w:tcPr>
          <w:p w14:paraId="228D36ED" w14:textId="77777777" w:rsidR="00F72970" w:rsidRPr="00F05292" w:rsidRDefault="00F72970" w:rsidP="004D1035">
            <w:pPr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bdr w:val="none" w:sz="0" w:space="0" w:color="auto" w:frame="1"/>
                <w:lang w:eastAsia="ru-RU"/>
              </w:rPr>
            </w:pPr>
            <w:r w:rsidRPr="00F05292">
              <w:rPr>
                <w:rFonts w:eastAsia="Times New Roman" w:cs="Times New Roman"/>
                <w:color w:val="000000"/>
                <w:sz w:val="22"/>
                <w:bdr w:val="none" w:sz="0" w:space="0" w:color="auto" w:frame="1"/>
                <w:lang w:eastAsia="ru-RU"/>
              </w:rPr>
              <w:t>УТВЕРЖДАЮ</w:t>
            </w:r>
          </w:p>
        </w:tc>
      </w:tr>
      <w:tr w:rsidR="00F72970" w:rsidRPr="00F05292" w14:paraId="1AD3EE5D" w14:textId="77777777" w:rsidTr="00FF6EAA">
        <w:tc>
          <w:tcPr>
            <w:tcW w:w="4672" w:type="dxa"/>
          </w:tcPr>
          <w:p w14:paraId="5303923E" w14:textId="77777777" w:rsidR="00F72970" w:rsidRPr="00F05292" w:rsidRDefault="00F72970" w:rsidP="004D1035">
            <w:pPr>
              <w:pStyle w:val="af3"/>
              <w:ind w:left="142"/>
              <w:rPr>
                <w:bCs/>
                <w:color w:val="000000" w:themeColor="text1"/>
                <w:sz w:val="22"/>
                <w:szCs w:val="22"/>
              </w:rPr>
            </w:pPr>
            <w:r w:rsidRPr="00F05292">
              <w:rPr>
                <w:color w:val="000000"/>
                <w:sz w:val="22"/>
                <w:szCs w:val="22"/>
                <w:bdr w:val="none" w:sz="0" w:space="0" w:color="auto" w:frame="1"/>
              </w:rPr>
              <w:t>Директор ООО ЧОП «КВР Вымпел»</w:t>
            </w:r>
          </w:p>
          <w:p w14:paraId="4B0E2A9E" w14:textId="77777777" w:rsidR="00F72970" w:rsidRPr="00F05292" w:rsidRDefault="00F72970" w:rsidP="004D1035">
            <w:pPr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5676" w:type="dxa"/>
          </w:tcPr>
          <w:p w14:paraId="7985BDEC" w14:textId="77777777" w:rsidR="00F72970" w:rsidRPr="00F05292" w:rsidRDefault="00F72970" w:rsidP="004D1035">
            <w:pPr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bdr w:val="none" w:sz="0" w:space="0" w:color="auto" w:frame="1"/>
                <w:lang w:eastAsia="ru-RU"/>
              </w:rPr>
            </w:pPr>
            <w:r w:rsidRPr="00F05292">
              <w:rPr>
                <w:rFonts w:eastAsia="Times New Roman" w:cs="Times New Roman"/>
                <w:color w:val="000000"/>
                <w:sz w:val="22"/>
                <w:bdr w:val="none" w:sz="0" w:space="0" w:color="auto" w:frame="1"/>
                <w:lang w:eastAsia="ru-RU"/>
              </w:rPr>
              <w:t>Директор МОУ «ИТ-лицей Привилегия»</w:t>
            </w:r>
          </w:p>
        </w:tc>
      </w:tr>
      <w:tr w:rsidR="00F72970" w:rsidRPr="00F05292" w14:paraId="5379D640" w14:textId="77777777" w:rsidTr="00FF6EAA">
        <w:tc>
          <w:tcPr>
            <w:tcW w:w="4672" w:type="dxa"/>
          </w:tcPr>
          <w:p w14:paraId="4F6C215A" w14:textId="77777777" w:rsidR="00F72970" w:rsidRPr="00F05292" w:rsidRDefault="00F72970" w:rsidP="004D1035">
            <w:pPr>
              <w:jc w:val="left"/>
              <w:textAlignment w:val="baseline"/>
              <w:rPr>
                <w:rFonts w:eastAsia="Times New Roman" w:cs="Times New Roman"/>
                <w:color w:val="000000"/>
                <w:sz w:val="22"/>
                <w:bdr w:val="none" w:sz="0" w:space="0" w:color="auto" w:frame="1"/>
                <w:lang w:eastAsia="ru-RU"/>
              </w:rPr>
            </w:pPr>
            <w:r w:rsidRPr="00F05292">
              <w:rPr>
                <w:rFonts w:eastAsia="Times New Roman" w:cs="Times New Roman"/>
                <w:color w:val="000000"/>
                <w:sz w:val="22"/>
                <w:bdr w:val="none" w:sz="0" w:space="0" w:color="auto" w:frame="1"/>
                <w:lang w:eastAsia="ru-RU"/>
              </w:rPr>
              <w:t>_________________/А.Н. Головин/</w:t>
            </w:r>
          </w:p>
          <w:p w14:paraId="0248630C" w14:textId="77777777" w:rsidR="00F72970" w:rsidRPr="00F05292" w:rsidRDefault="00F72970" w:rsidP="004D1035">
            <w:pPr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bdr w:val="none" w:sz="0" w:space="0" w:color="auto" w:frame="1"/>
                <w:lang w:eastAsia="ru-RU"/>
              </w:rPr>
            </w:pPr>
            <w:proofErr w:type="spellStart"/>
            <w:r w:rsidRPr="00F05292">
              <w:rPr>
                <w:rFonts w:eastAsia="Times New Roman" w:cs="Times New Roman"/>
                <w:color w:val="000000"/>
                <w:sz w:val="22"/>
                <w:bdr w:val="none" w:sz="0" w:space="0" w:color="auto" w:frame="1"/>
                <w:lang w:eastAsia="ru-RU"/>
              </w:rPr>
              <w:t>м.п</w:t>
            </w:r>
            <w:proofErr w:type="spellEnd"/>
            <w:r w:rsidRPr="00F05292">
              <w:rPr>
                <w:rFonts w:eastAsia="Times New Roman" w:cs="Times New Roman"/>
                <w:color w:val="000000"/>
                <w:sz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676" w:type="dxa"/>
          </w:tcPr>
          <w:p w14:paraId="2E0C85AC" w14:textId="77777777" w:rsidR="00F72970" w:rsidRPr="00F05292" w:rsidRDefault="00F72970" w:rsidP="004D1035">
            <w:pPr>
              <w:jc w:val="left"/>
              <w:textAlignment w:val="baseline"/>
              <w:rPr>
                <w:rFonts w:eastAsia="Times New Roman" w:cs="Times New Roman"/>
                <w:color w:val="000000"/>
                <w:sz w:val="22"/>
                <w:bdr w:val="none" w:sz="0" w:space="0" w:color="auto" w:frame="1"/>
                <w:lang w:eastAsia="ru-RU"/>
              </w:rPr>
            </w:pPr>
            <w:r w:rsidRPr="00F05292">
              <w:rPr>
                <w:rFonts w:eastAsia="Times New Roman" w:cs="Times New Roman"/>
                <w:color w:val="000000"/>
                <w:sz w:val="22"/>
                <w:bdr w:val="none" w:sz="0" w:space="0" w:color="auto" w:frame="1"/>
                <w:lang w:eastAsia="ru-RU"/>
              </w:rPr>
              <w:t>_________________/Л.А. Емельянова/</w:t>
            </w:r>
          </w:p>
          <w:p w14:paraId="3170E7D0" w14:textId="77777777" w:rsidR="00F72970" w:rsidRPr="00F05292" w:rsidRDefault="00F72970" w:rsidP="004D1035">
            <w:pPr>
              <w:jc w:val="center"/>
              <w:textAlignment w:val="baseline"/>
              <w:rPr>
                <w:rFonts w:eastAsia="Times New Roman" w:cs="Times New Roman"/>
                <w:color w:val="000000"/>
                <w:sz w:val="22"/>
                <w:bdr w:val="none" w:sz="0" w:space="0" w:color="auto" w:frame="1"/>
                <w:lang w:eastAsia="ru-RU"/>
              </w:rPr>
            </w:pPr>
            <w:proofErr w:type="spellStart"/>
            <w:r w:rsidRPr="00F05292">
              <w:rPr>
                <w:rFonts w:eastAsia="Times New Roman" w:cs="Times New Roman"/>
                <w:color w:val="000000"/>
                <w:sz w:val="22"/>
                <w:bdr w:val="none" w:sz="0" w:space="0" w:color="auto" w:frame="1"/>
                <w:lang w:eastAsia="ru-RU"/>
              </w:rPr>
              <w:t>м.п</w:t>
            </w:r>
            <w:proofErr w:type="spellEnd"/>
            <w:r w:rsidRPr="00F05292">
              <w:rPr>
                <w:rFonts w:eastAsia="Times New Roman" w:cs="Times New Roman"/>
                <w:color w:val="000000"/>
                <w:sz w:val="22"/>
                <w:bdr w:val="none" w:sz="0" w:space="0" w:color="auto" w:frame="1"/>
                <w:lang w:eastAsia="ru-RU"/>
              </w:rPr>
              <w:t>.</w:t>
            </w:r>
          </w:p>
        </w:tc>
      </w:tr>
    </w:tbl>
    <w:p w14:paraId="041D3E3B" w14:textId="77777777" w:rsidR="00F72970" w:rsidRPr="00F05292" w:rsidRDefault="00F72970" w:rsidP="00F72970">
      <w:pPr>
        <w:shd w:val="clear" w:color="auto" w:fill="FFFFFF"/>
        <w:ind w:firstLine="851"/>
        <w:jc w:val="center"/>
        <w:textAlignment w:val="baseline"/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</w:pPr>
    </w:p>
    <w:p w14:paraId="70E8FCE7" w14:textId="77777777" w:rsidR="00F72970" w:rsidRPr="00F05292" w:rsidRDefault="00F72970" w:rsidP="00F72970">
      <w:pPr>
        <w:shd w:val="clear" w:color="auto" w:fill="FFFFFF"/>
        <w:ind w:firstLine="0"/>
        <w:jc w:val="left"/>
        <w:textAlignment w:val="baseline"/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</w:pPr>
    </w:p>
    <w:p w14:paraId="353B0ED9" w14:textId="77777777" w:rsidR="00F72970" w:rsidRPr="00F05292" w:rsidRDefault="00F72970" w:rsidP="00F72970">
      <w:pPr>
        <w:shd w:val="clear" w:color="auto" w:fill="FFFFFF"/>
        <w:ind w:firstLine="851"/>
        <w:jc w:val="center"/>
        <w:textAlignment w:val="baseline"/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</w:pPr>
    </w:p>
    <w:p w14:paraId="35B56816" w14:textId="77777777" w:rsidR="00F72970" w:rsidRPr="00F05292" w:rsidRDefault="00F72970" w:rsidP="00F72970">
      <w:pPr>
        <w:shd w:val="clear" w:color="auto" w:fill="FFFFFF"/>
        <w:ind w:firstLine="851"/>
        <w:jc w:val="center"/>
        <w:textAlignment w:val="baseline"/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 xml:space="preserve">ПОЛОЖЕНИЕ </w:t>
      </w:r>
    </w:p>
    <w:p w14:paraId="0B66D1E3" w14:textId="77777777" w:rsidR="00F72970" w:rsidRPr="00F05292" w:rsidRDefault="00F72970" w:rsidP="00F72970">
      <w:pPr>
        <w:pStyle w:val="af5"/>
        <w:spacing w:after="0" w:line="240" w:lineRule="auto"/>
        <w:ind w:left="219" w:firstLine="851"/>
        <w:jc w:val="center"/>
        <w:rPr>
          <w:rStyle w:val="apple-style-span"/>
        </w:rPr>
      </w:pPr>
      <w:r w:rsidRPr="00F05292">
        <w:rPr>
          <w:rFonts w:ascii="Times New Roman" w:eastAsia="Times New Roman" w:hAnsi="Times New Roman"/>
          <w:color w:val="000000"/>
          <w:bdr w:val="none" w:sz="0" w:space="0" w:color="auto" w:frame="1"/>
        </w:rPr>
        <w:t xml:space="preserve">о пропускном и </w:t>
      </w:r>
      <w:proofErr w:type="spellStart"/>
      <w:r w:rsidRPr="00F05292">
        <w:rPr>
          <w:rFonts w:ascii="Times New Roman" w:eastAsia="Times New Roman" w:hAnsi="Times New Roman"/>
          <w:color w:val="000000"/>
          <w:bdr w:val="none" w:sz="0" w:space="0" w:color="auto" w:frame="1"/>
        </w:rPr>
        <w:t>внутриобъектовом</w:t>
      </w:r>
      <w:proofErr w:type="spellEnd"/>
      <w:r w:rsidRPr="00F05292">
        <w:rPr>
          <w:rFonts w:ascii="Times New Roman" w:eastAsia="Times New Roman" w:hAnsi="Times New Roman"/>
          <w:color w:val="000000"/>
          <w:bdr w:val="none" w:sz="0" w:space="0" w:color="auto" w:frame="1"/>
        </w:rPr>
        <w:t xml:space="preserve"> режимах в </w:t>
      </w:r>
      <w:r w:rsidRPr="00F05292">
        <w:rPr>
          <w:rFonts w:ascii="Times New Roman" w:hAnsi="Times New Roman"/>
        </w:rPr>
        <w:t>МОУ «ИТ – лицей Привилегия»</w:t>
      </w:r>
    </w:p>
    <w:p w14:paraId="028EA64B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lang w:eastAsia="ru-RU"/>
        </w:rPr>
        <w:t> </w:t>
      </w:r>
    </w:p>
    <w:p w14:paraId="358E40E5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</w:pPr>
      <w:r w:rsidRPr="00F05292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>1. Общие положения.</w:t>
      </w:r>
    </w:p>
    <w:p w14:paraId="2D5C6D22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14:paraId="4DD376F6" w14:textId="50F77B38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 xml:space="preserve">1.1. Положение устанавливает порядок допуска работников, обучающихся и посетителей </w:t>
      </w:r>
      <w:r w:rsid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МОУ «ИТ-лицей Привилегия» (далее- Лицей)</w:t>
      </w: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 xml:space="preserve"> на его территорию и в здания.</w:t>
      </w:r>
    </w:p>
    <w:p w14:paraId="44878B64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1.2. Пропускной режим устанавливается в целях обеспечения прохода (выхода) работников, обучающихся и посетителей в здания Лицея, въезда (выезда) транспортных средств на территорию Лицея,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Лицея.</w:t>
      </w:r>
    </w:p>
    <w:p w14:paraId="1EFB54DF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 xml:space="preserve">1.3. </w:t>
      </w:r>
      <w:proofErr w:type="spellStart"/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Внутриобъектовый</w:t>
      </w:r>
      <w:proofErr w:type="spellEnd"/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ab/>
        <w:t>режим устанавливается в целях обеспечения мероприятий и правил, выполняемых лицами, находящимися на территории и в зданиях Лицея, в соответствии с требованиями внутреннего распорядка и пожарной безопасности.</w:t>
      </w:r>
    </w:p>
    <w:p w14:paraId="2AF3A4D0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 xml:space="preserve">1.4. Организация и контроль за соблюдением пропускного режима возлагается на заместителя директора по АХД, а его непосредственное выполнение – на охранников частной охранной организации, осуществляющих охранные функции в Лицее. При необходимости в целях организации и контроля за соблюдением пропускного и </w:t>
      </w:r>
      <w:proofErr w:type="spellStart"/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внутриобъектового</w:t>
      </w:r>
      <w:proofErr w:type="spellEnd"/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 xml:space="preserve"> режимов, а также учебно-воспитательного процесса и внутреннего распорядка дня назначаются дежурные администраторы и дежурные учителя в соответствии с графиком.</w:t>
      </w:r>
    </w:p>
    <w:p w14:paraId="60068312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 xml:space="preserve">1.5. Стационарный пост охраны (рабочие места охранника), оборудуются на КПП перед входом в здание Лицея и оснащаются пакетом документов по организации пропускного и </w:t>
      </w:r>
      <w:proofErr w:type="spellStart"/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внутриобъектового</w:t>
      </w:r>
      <w:proofErr w:type="spellEnd"/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 xml:space="preserve"> режимов, в том числе индикаторами технических средств охраны и постовой документацией.</w:t>
      </w:r>
    </w:p>
    <w:p w14:paraId="74DF3CA0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1.6. Входные двери, запасные выходы оборудуются прочными запорами (замками) с обеспечением поступления тревожного сигнала о несанкционированном открытии на стационарный пост охраны. Запасные выходы открываются с разрешения директора Лицея, заместителя директора по АХД, а в их отсутствие - с разрешения дежурного администратора.</w:t>
      </w:r>
    </w:p>
    <w:p w14:paraId="3325C654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1.7. Эвакуационные выходы оборудуются легко открываемыми изнутри прочными запорами и замками.</w:t>
      </w:r>
    </w:p>
    <w:p w14:paraId="4B365643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1.8. Все работы по реконструкции действующих помещений Лицея согласовываются с заместителем директора по АХД, с обязательным информированием руководства охранной организации.</w:t>
      </w:r>
    </w:p>
    <w:p w14:paraId="7E9828B2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14:paraId="2E5E2522" w14:textId="77777777" w:rsidR="00F72970" w:rsidRPr="00F05292" w:rsidRDefault="00F72970" w:rsidP="00F72970">
      <w:pPr>
        <w:shd w:val="clear" w:color="auto" w:fill="FFFFFF"/>
        <w:ind w:firstLine="851"/>
        <w:textAlignment w:val="baseline"/>
        <w:outlineLvl w:val="2"/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</w:pPr>
      <w:r w:rsidRPr="00F05292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>2. Порядок пропуска (прохода) в здания и на территорию работников, обучающихся и иных посетителей.</w:t>
      </w:r>
    </w:p>
    <w:p w14:paraId="6CC3558D" w14:textId="77777777" w:rsidR="00F72970" w:rsidRPr="00F05292" w:rsidRDefault="00F72970" w:rsidP="00F72970">
      <w:pPr>
        <w:shd w:val="clear" w:color="auto" w:fill="FFFFFF"/>
        <w:textAlignment w:val="baseline"/>
        <w:outlineLvl w:val="2"/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</w:pPr>
    </w:p>
    <w:p w14:paraId="1CB5F803" w14:textId="77777777" w:rsidR="00F72970" w:rsidRPr="00F05292" w:rsidRDefault="00F72970" w:rsidP="00F72970">
      <w:pPr>
        <w:pStyle w:val="a4"/>
        <w:numPr>
          <w:ilvl w:val="1"/>
          <w:numId w:val="16"/>
        </w:numPr>
        <w:shd w:val="clear" w:color="auto" w:fill="FFFFFF"/>
        <w:ind w:left="0" w:firstLine="851"/>
        <w:textAlignment w:val="baseline"/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 xml:space="preserve">Проход в здания Лицея и выход из них осуществляется только через стационарный пост охраны. </w:t>
      </w:r>
    </w:p>
    <w:p w14:paraId="0BF85340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2.2. Обучающиеся допускаются в здание Лицея в установленное распорядком время по спискам классов (групп). Обучающиеся, прибывшие вне установленного времени, допускаются в Лицей с разрешения директора, заместителя директора, либо дежурного администратора.</w:t>
      </w:r>
    </w:p>
    <w:p w14:paraId="509E6EA7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2.3. Массовый пропуск обучающихся в здания Лицея осуществляется до начала занятий, после их окончания или на переменах. В период проведения занятий, обучающиеся допускаются в Лицей и выходят из него с разрешения заместителей директора или дежурного администратора.</w:t>
      </w:r>
    </w:p>
    <w:p w14:paraId="6907E38B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2.4. Работники имеют свободный допуск в здания Лицея в период времени, установленного для работников соответствующей категории Правилами внутреннего трудового распорядка.</w:t>
      </w:r>
    </w:p>
    <w:p w14:paraId="6EB13465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lastRenderedPageBreak/>
        <w:t>2.5. В нерабочее время, праздничные и выходные дни беспрепятственно допускаются в здания и на территорию Лицея: директор, заместители директора, иные работники, на которых в соответствии с должностными инструкциями возложена обязанность по обеспечению бесперебойного функционирования инженерно-технических сооружений Лицея. Другие работники, которым по роду работы необходимо быть в Лицее в нерабочее время, праздничные и выходные дни, допускаются на основании разрешения директора, заместителей директора.</w:t>
      </w:r>
    </w:p>
    <w:p w14:paraId="1F33EBEC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2.6. При проведении родительских собраний, праздничных мероприятий классные руководители передают работнику охранной организации списки посетителей, заверенные подписью заместителя директора. Посетители из числа родителей (законных представителей) обучающихся могут быть допущены в Лицей при предъявлении документа, удостоверяющего личность.</w:t>
      </w:r>
    </w:p>
    <w:p w14:paraId="25EE7F7F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2.7. Посетители из числа родителей (законных представителей) обучающихся ожидают своих детей за пределами здания Лицея либо в специально отведенных для этого местах ожидания. В отдельных случаях они могут находиться в Лицее в отведенном месте, в вестибюле с разрешения директора, заместителя директора либо дежурного администратора.</w:t>
      </w:r>
    </w:p>
    <w:p w14:paraId="499DFEE8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2.8. Члены кружков и других групп для проведения внеклассных и внеурочных мероприятий допускаются в Лицей в соответствии с расписанием занятий и списками, заверенными подписью директора, заместителей директора.</w:t>
      </w:r>
    </w:p>
    <w:p w14:paraId="4D48E6F8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2.9. Посетители, не связанные с образовательным процессом, посещающие Лицей по служебной необходимости либо при проведении массовых мероприятий, пропускаются при предъявлении документа, удостоверяющего личность, по согласованию с директором, заместителем директора.</w:t>
      </w:r>
    </w:p>
    <w:p w14:paraId="00D18606" w14:textId="77777777" w:rsidR="00F72970" w:rsidRPr="00F05292" w:rsidRDefault="00F72970" w:rsidP="00F72970">
      <w:pPr>
        <w:pStyle w:val="a4"/>
        <w:widowControl w:val="0"/>
        <w:tabs>
          <w:tab w:val="left" w:pos="0"/>
          <w:tab w:val="left" w:pos="1350"/>
        </w:tabs>
        <w:ind w:left="0" w:firstLine="851"/>
        <w:contextualSpacing w:val="0"/>
        <w:rPr>
          <w:sz w:val="22"/>
        </w:rPr>
      </w:pPr>
      <w:r w:rsidRPr="00F05292">
        <w:rPr>
          <w:sz w:val="22"/>
        </w:rPr>
        <w:t>2.10. Посетители Лицея регистрируются в журнале, в котором отражаются: документы, удостоверяющие личность, время прибытия и убытия, к кому прибыл и цель посещения Лицея.</w:t>
      </w:r>
    </w:p>
    <w:p w14:paraId="010F4410" w14:textId="77777777" w:rsidR="00F72970" w:rsidRPr="00F05292" w:rsidRDefault="00F72970" w:rsidP="00F72970">
      <w:pPr>
        <w:pStyle w:val="a4"/>
        <w:widowControl w:val="0"/>
        <w:tabs>
          <w:tab w:val="left" w:pos="0"/>
          <w:tab w:val="left" w:pos="1350"/>
        </w:tabs>
        <w:ind w:left="0" w:firstLine="851"/>
        <w:contextualSpacing w:val="0"/>
        <w:rPr>
          <w:rStyle w:val="apple-style-span"/>
          <w:sz w:val="22"/>
        </w:rPr>
      </w:pPr>
      <w:r w:rsidRPr="00F05292">
        <w:rPr>
          <w:sz w:val="22"/>
        </w:rPr>
        <w:t>2.11. Проход посетителей в здания Лицея допускается в присутствии работника Лицея, его пригласившего, либо к которому пришел посетитель.</w:t>
      </w:r>
    </w:p>
    <w:p w14:paraId="41B2CFEA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 xml:space="preserve">2.12. Посетители, не желающие проходить регистрацию в журнале посетителей, или не имеющие документа, удостоверяющего личность, с мотивированной ссылкой на Положение о пропускном и </w:t>
      </w:r>
      <w:proofErr w:type="spellStart"/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внутриобъектовом</w:t>
      </w:r>
      <w:proofErr w:type="spellEnd"/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 xml:space="preserve"> режимах, в Лицей не допускаются. При необходимости им предоставляется возможность ознакомиться с копией Положения о пропускном и </w:t>
      </w:r>
      <w:proofErr w:type="spellStart"/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внутриобъектовом</w:t>
      </w:r>
      <w:proofErr w:type="spellEnd"/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 xml:space="preserve"> режимах, находящейся на стационарном посту охраны. </w:t>
      </w:r>
    </w:p>
    <w:p w14:paraId="03DF0888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2.13. Документом, удостоверяющим личность, для прохода на территорию Лицея могут являться: - паспорт гражданина Российской Федерации или другого государства (для иностранных граждан);</w:t>
      </w:r>
    </w:p>
    <w:p w14:paraId="1E56FD55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заграничный паспорт гражданина Российской Федерации или другого государства (для иностранных граждан);</w:t>
      </w:r>
    </w:p>
    <w:p w14:paraId="0A417B00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военный билет гражданина Российской Федерации;</w:t>
      </w:r>
    </w:p>
    <w:p w14:paraId="0D186FAB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Федерации;</w:t>
      </w:r>
    </w:p>
    <w:p w14:paraId="7D809D3A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водительское удостоверение гражданина Российской Федерации.</w:t>
      </w:r>
    </w:p>
    <w:p w14:paraId="4A1CBD6B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 xml:space="preserve">2.14. Должностные лица органов государственной власти допускаются в Лицей на основании служебных документов и (или) удостоверений личности в соответствии с требованиями федерального законодательства (член Совета Федерации, депутат Государственной Думы на основании </w:t>
      </w:r>
      <w:r w:rsidRPr="00F05292">
        <w:rPr>
          <w:rFonts w:cs="Times New Roman"/>
          <w:color w:val="242424"/>
          <w:sz w:val="22"/>
        </w:rPr>
        <w:t>п. 2 ст. 5 Федерального закона (ФЗ) «О статусе члена Совета Федерации и статусе депутата Государственной Думы Федерального собрания Российской Федерации»</w:t>
      </w: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 xml:space="preserve">, Уполномоченный по правам человека на основании </w:t>
      </w:r>
      <w:r w:rsidRPr="00F05292">
        <w:rPr>
          <w:rFonts w:cs="Times New Roman"/>
          <w:color w:val="242424"/>
          <w:sz w:val="22"/>
        </w:rPr>
        <w:t>ч. 1 ст. 23 ФКЗ «Об уполномоченном по правам человека в Российской Федерации»</w:t>
      </w: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 xml:space="preserve"> при проведении проверки по жалобе, прокурор на основании </w:t>
      </w:r>
      <w:r w:rsidRPr="00F05292">
        <w:rPr>
          <w:rFonts w:cs="Times New Roman"/>
          <w:color w:val="242424"/>
          <w:sz w:val="22"/>
        </w:rPr>
        <w:t>п. 1 ст. 22 ФЗ «О прокуратуре»</w:t>
      </w: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 xml:space="preserve">, государственный инспектор труда на основании </w:t>
      </w:r>
      <w:r w:rsidRPr="00F05292">
        <w:rPr>
          <w:rFonts w:cs="Times New Roman"/>
          <w:color w:val="242424"/>
          <w:sz w:val="22"/>
        </w:rPr>
        <w:t>ст. 357 Трудового кодекса РФ</w:t>
      </w: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 xml:space="preserve"> при осуществлении </w:t>
      </w:r>
      <w:proofErr w:type="spellStart"/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надзорно</w:t>
      </w:r>
      <w:proofErr w:type="spellEnd"/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 xml:space="preserve">-контрольной деятельности, профсоюзный инспектор труда на основании </w:t>
      </w:r>
      <w:r w:rsidRPr="00F05292">
        <w:rPr>
          <w:rFonts w:cs="Times New Roman"/>
          <w:color w:val="242424"/>
          <w:sz w:val="22"/>
        </w:rPr>
        <w:t>п. 3 ст. 19 ФЗ «О профессиональных союзах, их правах и гарантиях деятельности»</w:t>
      </w: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 xml:space="preserve"> при условии, что в Лицее работает член данного профсоюза, сотрудники полиции при обстоятельствах, изложенных в </w:t>
      </w:r>
      <w:r w:rsidRPr="00F05292">
        <w:rPr>
          <w:rFonts w:cs="Times New Roman"/>
          <w:sz w:val="22"/>
        </w:rPr>
        <w:t>п. 18 ст. 11 ФЗ № 3 «О полиции», с</w:t>
      </w:r>
      <w:r w:rsidRPr="00F05292">
        <w:rPr>
          <w:rFonts w:cs="Times New Roman"/>
          <w:iCs/>
          <w:color w:val="242424"/>
          <w:sz w:val="22"/>
        </w:rPr>
        <w:t>отрудники федеральной службы охраны</w:t>
      </w:r>
      <w:r w:rsidRPr="00F05292">
        <w:rPr>
          <w:rFonts w:cs="Times New Roman"/>
          <w:color w:val="242424"/>
          <w:sz w:val="22"/>
        </w:rPr>
        <w:t> </w:t>
      </w: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при обстоятельствах, изложенных</w:t>
      </w:r>
      <w:r w:rsidRPr="00F05292">
        <w:rPr>
          <w:rFonts w:cs="Times New Roman"/>
          <w:color w:val="242424"/>
          <w:sz w:val="22"/>
        </w:rPr>
        <w:t xml:space="preserve"> в п. 9 ст. 15 ФЗ «О государственной охране», </w:t>
      </w:r>
      <w:r w:rsidRPr="00F05292">
        <w:rPr>
          <w:rFonts w:cs="Times New Roman"/>
          <w:iCs/>
          <w:color w:val="242424"/>
          <w:sz w:val="22"/>
        </w:rPr>
        <w:t>сотрудники органов ФСБ</w:t>
      </w:r>
      <w:r w:rsidRPr="00F05292">
        <w:rPr>
          <w:rFonts w:cs="Times New Roman"/>
          <w:color w:val="242424"/>
          <w:sz w:val="22"/>
        </w:rPr>
        <w:t> </w:t>
      </w: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при обстоятельствах, изложенных</w:t>
      </w:r>
      <w:r w:rsidRPr="00F05292">
        <w:rPr>
          <w:rFonts w:cs="Times New Roman"/>
          <w:color w:val="242424"/>
          <w:sz w:val="22"/>
        </w:rPr>
        <w:t xml:space="preserve"> в п. 3 ст. 13 ФЗ «О ФСБ»</w:t>
      </w:r>
      <w:r w:rsidRPr="00F05292">
        <w:rPr>
          <w:rFonts w:eastAsia="Times New Roman" w:cs="Times New Roman"/>
          <w:sz w:val="22"/>
          <w:bdr w:val="none" w:sz="0" w:space="0" w:color="auto" w:frame="1"/>
          <w:lang w:eastAsia="ru-RU"/>
        </w:rPr>
        <w:t xml:space="preserve">, </w:t>
      </w:r>
      <w:r w:rsidRPr="00F05292">
        <w:rPr>
          <w:rFonts w:cs="Times New Roman"/>
          <w:iCs/>
          <w:color w:val="242424"/>
          <w:sz w:val="22"/>
        </w:rPr>
        <w:t>сотрудники органов пожарной безопасности на основании</w:t>
      </w:r>
      <w:r w:rsidRPr="00F05292">
        <w:rPr>
          <w:rFonts w:cs="Times New Roman"/>
          <w:color w:val="242424"/>
          <w:sz w:val="22"/>
        </w:rPr>
        <w:t xml:space="preserve"> ст. 6 ФЗ «О пожарной безопасности» при наличии достоверных данных о нарушении требований пожарной безопасности, создающих угрозу возникновения пожара и (или) безопасности людей, </w:t>
      </w:r>
      <w:r w:rsidRPr="00F05292">
        <w:rPr>
          <w:rFonts w:cs="Times New Roman"/>
          <w:sz w:val="22"/>
        </w:rPr>
        <w:t>должностные лица налоговых органов непосредственно проводящих налоговую проверку, на основании  ст. 91 ч. 1 Налогового кодекса РФ, при наличии решения руководителя (его заместителя) налогового органа о проведении выездной налоговой проверки Лицея</w:t>
      </w:r>
      <w:r w:rsidRPr="00F05292">
        <w:rPr>
          <w:rFonts w:eastAsia="Times New Roman" w:cs="Times New Roman"/>
          <w:sz w:val="22"/>
          <w:bdr w:val="none" w:sz="0" w:space="0" w:color="auto" w:frame="1"/>
          <w:lang w:eastAsia="ru-RU"/>
        </w:rPr>
        <w:t>)</w:t>
      </w: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.</w:t>
      </w:r>
    </w:p>
    <w:p w14:paraId="4B9B9BBF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cs="Times New Roman"/>
          <w:sz w:val="22"/>
        </w:rPr>
      </w:pPr>
      <w:r w:rsidRPr="00F05292">
        <w:rPr>
          <w:rFonts w:cs="Times New Roman"/>
          <w:sz w:val="22"/>
        </w:rPr>
        <w:t xml:space="preserve">2.15. Должностные лица правоохранительных, контролирующих и надзирающих органов, которым законодательством не предоставлено право беспрепятственного допуска или предоставлено такое право в определенных случаях, допускаются в Лицей с разрешения директора или заместителя директора </w:t>
      </w:r>
      <w:proofErr w:type="gramStart"/>
      <w:r w:rsidRPr="00F05292">
        <w:rPr>
          <w:rFonts w:cs="Times New Roman"/>
          <w:sz w:val="22"/>
        </w:rPr>
        <w:t>по  предъявлению</w:t>
      </w:r>
      <w:proofErr w:type="gramEnd"/>
      <w:r w:rsidRPr="00F05292">
        <w:rPr>
          <w:rFonts w:cs="Times New Roman"/>
          <w:sz w:val="22"/>
        </w:rPr>
        <w:t xml:space="preserve"> удостоверения и соответствующего предписания.</w:t>
      </w:r>
    </w:p>
    <w:p w14:paraId="2BB2BB1D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sz w:val="22"/>
          <w:bdr w:val="none" w:sz="0" w:space="0" w:color="auto" w:frame="1"/>
          <w:lang w:eastAsia="ru-RU"/>
        </w:rPr>
      </w:pPr>
      <w:r w:rsidRPr="00F05292">
        <w:rPr>
          <w:rFonts w:cs="Times New Roman"/>
          <w:sz w:val="22"/>
        </w:rPr>
        <w:lastRenderedPageBreak/>
        <w:t xml:space="preserve">2.16. О прибытии в Лицей должностных лиц, указанных в </w:t>
      </w:r>
      <w:proofErr w:type="spellStart"/>
      <w:r w:rsidRPr="00F05292">
        <w:rPr>
          <w:rFonts w:cs="Times New Roman"/>
          <w:sz w:val="22"/>
        </w:rPr>
        <w:t>п.п</w:t>
      </w:r>
      <w:proofErr w:type="spellEnd"/>
      <w:r w:rsidRPr="00F05292">
        <w:rPr>
          <w:rFonts w:cs="Times New Roman"/>
          <w:sz w:val="22"/>
        </w:rPr>
        <w:t xml:space="preserve">. 2.12. и 2.13. настоящего Положения, сотрудник охраны, ставит в известность директора, заместителя директора, ответственного за соответствующее направление работы, после чего вносит сведения о них в журнал регистрации посетителей. </w:t>
      </w:r>
    </w:p>
    <w:p w14:paraId="02C12161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</w:pPr>
    </w:p>
    <w:p w14:paraId="462A318C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</w:pPr>
      <w:r w:rsidRPr="00F05292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 xml:space="preserve">3. Порядок и правила соблюдения </w:t>
      </w:r>
      <w:proofErr w:type="spellStart"/>
      <w:r w:rsidRPr="00F05292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>внутриобъектового</w:t>
      </w:r>
      <w:proofErr w:type="spellEnd"/>
      <w:r w:rsidRPr="00F05292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 xml:space="preserve"> режима.</w:t>
      </w:r>
    </w:p>
    <w:p w14:paraId="5BBBA140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</w:pPr>
    </w:p>
    <w:p w14:paraId="4825F97A" w14:textId="77777777" w:rsidR="00F72970" w:rsidRPr="00F05292" w:rsidRDefault="00F72970" w:rsidP="00F72970">
      <w:pPr>
        <w:shd w:val="clear" w:color="auto" w:fill="FFFFFF"/>
        <w:spacing w:line="228" w:lineRule="auto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3.1. В соответствии с правилами внутреннего распорядка дня находиться в зданиях Лицея разрешено лицам, категория которых определена на основании приказов по Лицею или отдельных списков.</w:t>
      </w:r>
    </w:p>
    <w:p w14:paraId="73E0A65E" w14:textId="77777777" w:rsidR="00F72970" w:rsidRPr="00F05292" w:rsidRDefault="00F72970" w:rsidP="00F72970">
      <w:pPr>
        <w:shd w:val="clear" w:color="auto" w:fill="FFFFFF"/>
        <w:spacing w:line="228" w:lineRule="auto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3.2. В целях обеспечения пожарной безопасности работники, обучающиеся и посетители обязаны соблюдать требования инструкции о мерах пожарной безопасности в зданиях Лицея и на его территории.</w:t>
      </w:r>
    </w:p>
    <w:p w14:paraId="0C5B5751" w14:textId="77777777" w:rsidR="00F72970" w:rsidRPr="00F05292" w:rsidRDefault="00F72970" w:rsidP="00F72970">
      <w:pPr>
        <w:shd w:val="clear" w:color="auto" w:fill="FFFFFF"/>
        <w:spacing w:line="228" w:lineRule="auto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3.3. В помещениях и на территории Лицея запрещено:</w:t>
      </w:r>
    </w:p>
    <w:p w14:paraId="273178F2" w14:textId="77777777" w:rsidR="00F72970" w:rsidRPr="00F05292" w:rsidRDefault="00F72970" w:rsidP="00F72970">
      <w:pPr>
        <w:shd w:val="clear" w:color="auto" w:fill="FFFFFF"/>
        <w:spacing w:line="228" w:lineRule="auto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нарушать установленные правила учебно-воспитательного процесса и внутреннего распорядка дня;</w:t>
      </w:r>
    </w:p>
    <w:p w14:paraId="2FF9B06F" w14:textId="77777777" w:rsidR="00F72970" w:rsidRPr="00F05292" w:rsidRDefault="00F72970" w:rsidP="00F72970">
      <w:pPr>
        <w:shd w:val="clear" w:color="auto" w:fill="FFFFFF"/>
        <w:spacing w:line="228" w:lineRule="auto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нарушать правила противопожарной безопасности;</w:t>
      </w:r>
    </w:p>
    <w:p w14:paraId="18F267F8" w14:textId="77777777" w:rsidR="00F72970" w:rsidRPr="00F05292" w:rsidRDefault="00F72970" w:rsidP="00F72970">
      <w:pPr>
        <w:shd w:val="clear" w:color="auto" w:fill="FFFFFF"/>
        <w:spacing w:line="228" w:lineRule="auto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загромождать территорию, основные и запасные выходы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устройств;</w:t>
      </w:r>
    </w:p>
    <w:p w14:paraId="268B602C" w14:textId="77777777" w:rsidR="00F72970" w:rsidRPr="00F05292" w:rsidRDefault="00F72970" w:rsidP="00F72970">
      <w:pPr>
        <w:shd w:val="clear" w:color="auto" w:fill="FFFFFF"/>
        <w:spacing w:line="228" w:lineRule="auto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совершать действия, нарушающие установленные режимы функционирования инженерно-технических средств охраны и пожарной сигнализации;</w:t>
      </w:r>
    </w:p>
    <w:p w14:paraId="4BF551F9" w14:textId="77777777" w:rsidR="00F72970" w:rsidRPr="00F05292" w:rsidRDefault="00F72970" w:rsidP="00F72970">
      <w:pPr>
        <w:shd w:val="clear" w:color="auto" w:fill="FFFFFF"/>
        <w:spacing w:line="228" w:lineRule="auto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находиться в состоянии алкогольного, токсического, наркотического опьянения, а также потреблять спиртосодержащую продукцию, наркотические и иные психотропные вещества;</w:t>
      </w:r>
    </w:p>
    <w:p w14:paraId="1D569D11" w14:textId="77777777" w:rsidR="00F72970" w:rsidRPr="00F05292" w:rsidRDefault="00F72970" w:rsidP="00F72970">
      <w:pPr>
        <w:shd w:val="clear" w:color="auto" w:fill="FFFFFF"/>
        <w:spacing w:line="228" w:lineRule="auto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курить, в том числе электронные сигареты;</w:t>
      </w:r>
    </w:p>
    <w:p w14:paraId="1ED46653" w14:textId="77777777" w:rsidR="00F72970" w:rsidRPr="00F05292" w:rsidRDefault="00F72970" w:rsidP="00F72970">
      <w:pPr>
        <w:shd w:val="clear" w:color="auto" w:fill="FFFFFF"/>
        <w:spacing w:line="228" w:lineRule="auto"/>
        <w:ind w:firstLine="851"/>
        <w:textAlignment w:val="baseline"/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выгуливать собак и других животных;</w:t>
      </w:r>
    </w:p>
    <w:p w14:paraId="55664D20" w14:textId="77777777" w:rsidR="00F72970" w:rsidRPr="00F05292" w:rsidRDefault="00F72970" w:rsidP="00F72970">
      <w:pPr>
        <w:shd w:val="clear" w:color="auto" w:fill="FFFFFF"/>
        <w:spacing w:line="228" w:lineRule="auto"/>
        <w:ind w:firstLine="851"/>
        <w:textAlignment w:val="baseline"/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 xml:space="preserve">употреблять непристойные выражения и жесты; </w:t>
      </w:r>
    </w:p>
    <w:p w14:paraId="50A9AFB2" w14:textId="77777777" w:rsidR="00F72970" w:rsidRPr="00F05292" w:rsidRDefault="00F72970" w:rsidP="00F72970">
      <w:pPr>
        <w:shd w:val="clear" w:color="auto" w:fill="FFFFFF"/>
        <w:spacing w:line="228" w:lineRule="auto"/>
        <w:ind w:firstLine="851"/>
        <w:textAlignment w:val="baseline"/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ломать зеленые насаждения, рвать цветы;</w:t>
      </w:r>
    </w:p>
    <w:p w14:paraId="18C62F29" w14:textId="77777777" w:rsidR="00F72970" w:rsidRPr="00F05292" w:rsidRDefault="00F72970" w:rsidP="00F72970">
      <w:pPr>
        <w:shd w:val="clear" w:color="auto" w:fill="FFFFFF"/>
        <w:spacing w:line="228" w:lineRule="auto"/>
        <w:ind w:firstLine="851"/>
        <w:textAlignment w:val="baseline"/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вести видеосъемку без согласия директора Лицея;</w:t>
      </w:r>
    </w:p>
    <w:p w14:paraId="060BF62A" w14:textId="77777777" w:rsidR="00F72970" w:rsidRPr="00F05292" w:rsidRDefault="00F72970" w:rsidP="00F72970">
      <w:pPr>
        <w:shd w:val="clear" w:color="auto" w:fill="FFFFFF"/>
        <w:spacing w:line="228" w:lineRule="auto"/>
        <w:ind w:firstLine="851"/>
        <w:textAlignment w:val="baseline"/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приносить, передавать и использовать оружие, колющие и режущие предметы, боеприпасы, взрывчатые вещества, пиротехнические изделия, а также другие предметы, подвергающие опасности жизнь и здоровье окружающих;</w:t>
      </w:r>
    </w:p>
    <w:p w14:paraId="13EF5A90" w14:textId="77777777" w:rsidR="00F72970" w:rsidRPr="00F05292" w:rsidRDefault="00F72970" w:rsidP="00F72970">
      <w:pPr>
        <w:shd w:val="clear" w:color="auto" w:fill="FFFFFF"/>
        <w:spacing w:line="228" w:lineRule="auto"/>
        <w:ind w:firstLine="851"/>
        <w:textAlignment w:val="baseline"/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применять для выяснения отношений физическую силу, высказывать оскорбления в адрес окружающих, использовать запугивание, вымогательство, совершать любые иные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14:paraId="60720DB8" w14:textId="77777777" w:rsidR="00F72970" w:rsidRPr="00F05292" w:rsidRDefault="00F72970" w:rsidP="00F72970">
      <w:pPr>
        <w:shd w:val="clear" w:color="auto" w:fill="FFFFFF"/>
        <w:spacing w:line="228" w:lineRule="auto"/>
        <w:ind w:firstLine="851"/>
        <w:textAlignment w:val="baseline"/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играть в азартные игры;</w:t>
      </w:r>
    </w:p>
    <w:p w14:paraId="128529A8" w14:textId="77777777" w:rsidR="00F72970" w:rsidRPr="00F05292" w:rsidRDefault="00F72970" w:rsidP="00F72970">
      <w:pPr>
        <w:shd w:val="clear" w:color="auto" w:fill="FFFFFF"/>
        <w:spacing w:line="228" w:lineRule="auto"/>
        <w:ind w:firstLine="851"/>
        <w:textAlignment w:val="baseline"/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выносить без разрешения администрации Лицея инвентарь, оборудование из кабинетов, классов, лабораторий и других помещений;</w:t>
      </w:r>
    </w:p>
    <w:p w14:paraId="199BD565" w14:textId="77777777" w:rsidR="00F72970" w:rsidRPr="00F05292" w:rsidRDefault="00F72970" w:rsidP="00F72970">
      <w:pPr>
        <w:shd w:val="clear" w:color="auto" w:fill="FFFFFF"/>
        <w:spacing w:line="228" w:lineRule="auto"/>
        <w:ind w:firstLine="851"/>
        <w:textAlignment w:val="baseline"/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использовать на территории Лицея велосипеды, механические и электрические средствах передвижения;</w:t>
      </w:r>
    </w:p>
    <w:p w14:paraId="0A56427C" w14:textId="77777777" w:rsidR="00F72970" w:rsidRPr="00F05292" w:rsidRDefault="00F72970" w:rsidP="00F72970">
      <w:pPr>
        <w:shd w:val="clear" w:color="auto" w:fill="FFFFFF"/>
        <w:spacing w:line="228" w:lineRule="auto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3.4. Все помещения Лицея закрепляются за ответственными лицами согласно утвержденным директором спискам. Ответственные лица должны следить за чистотой помещений, противопожарной и электробезопасностью, по окончании рабочего дня закрывать окна, двери.</w:t>
      </w:r>
    </w:p>
    <w:p w14:paraId="2A414AC4" w14:textId="77777777" w:rsidR="00F72970" w:rsidRPr="00F05292" w:rsidRDefault="00F72970" w:rsidP="00F72970">
      <w:pPr>
        <w:shd w:val="clear" w:color="auto" w:fill="FFFFFF"/>
        <w:spacing w:line="228" w:lineRule="auto"/>
        <w:ind w:firstLine="851"/>
        <w:textAlignment w:val="baseline"/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 xml:space="preserve">3.5. Ключи от всех помещений хранятся на стационарном посту охраны, а также у заместителя директора по АХД. </w:t>
      </w:r>
    </w:p>
    <w:p w14:paraId="25DE1221" w14:textId="77777777" w:rsidR="00F72970" w:rsidRPr="00F05292" w:rsidRDefault="00F72970" w:rsidP="00F72970">
      <w:pPr>
        <w:shd w:val="clear" w:color="auto" w:fill="FFFFFF"/>
        <w:spacing w:line="228" w:lineRule="auto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14:paraId="536A360F" w14:textId="77777777" w:rsidR="00F72970" w:rsidRPr="00F05292" w:rsidRDefault="00F72970" w:rsidP="00F72970">
      <w:pPr>
        <w:pStyle w:val="a4"/>
        <w:shd w:val="clear" w:color="auto" w:fill="FFFFFF"/>
        <w:spacing w:line="228" w:lineRule="auto"/>
        <w:ind w:left="0" w:firstLine="851"/>
        <w:textAlignment w:val="baseline"/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</w:pPr>
      <w:r w:rsidRPr="00F05292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>4. Порядок допуска на территорию транспортных средств.</w:t>
      </w:r>
    </w:p>
    <w:p w14:paraId="2CA8AE86" w14:textId="77777777" w:rsidR="00F72970" w:rsidRPr="00F05292" w:rsidRDefault="00F72970" w:rsidP="00F72970">
      <w:pPr>
        <w:pStyle w:val="a4"/>
        <w:shd w:val="clear" w:color="auto" w:fill="FFFFFF"/>
        <w:spacing w:line="228" w:lineRule="auto"/>
        <w:ind w:left="0" w:firstLine="851"/>
        <w:textAlignment w:val="baseline"/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</w:pPr>
    </w:p>
    <w:p w14:paraId="5E3C12AF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4.1. Допуск автотранспортных средств на территорию Лицея осуществляется с разрешения директора, заместителей директора.</w:t>
      </w:r>
    </w:p>
    <w:p w14:paraId="41A5B2C5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4.2. При ввозе автотранспортом на территорию Лицея имущества (материальных ценностей) охранником, осуществляется осмотр, исключающий ввоз запрещенных предметов. Машины централизованных перевозок допускаются на территорию Лицея на основании списков, заверенных директором, заместителями директора.</w:t>
      </w:r>
    </w:p>
    <w:p w14:paraId="0CC7F853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4.3. Движение автотранспорта по территории Лицея разрешается со скоростью не более 5 км/ч. Парковка автомашин, доставивших материальные ценности или продукты, осуществляется у запасного выхода с соблюдением всех мер безопасности и правил дорожного движения. Погрузка, выгрузка материальных ценностей осуществляется в присутствии работника Лицея, ответственного за соответствующее направление работы.</w:t>
      </w:r>
    </w:p>
    <w:p w14:paraId="6E8E49F0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4.4. Пожарные машины, автотранспорт аварийных бригад, машин скорой помощи допускаются на территорию Лицея беспрепятственно.</w:t>
      </w:r>
      <w:r w:rsidRPr="00F05292">
        <w:rPr>
          <w:rFonts w:eastAsia="Times New Roman" w:cs="Times New Roman"/>
          <w:color w:val="000000"/>
          <w:sz w:val="22"/>
          <w:lang w:eastAsia="ru-RU"/>
        </w:rPr>
        <w:br/>
      </w: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В последующем, после ликвидации аварии (пожара, оказания медицинской помощи) в «Книге допуска автотранспортных средств» осуществляется запись о фактическом времени въезда-выезда автотранспорта.</w:t>
      </w:r>
    </w:p>
    <w:p w14:paraId="63B76875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 xml:space="preserve">4.5. При допуске на территорию Лицея автотранспортных средств охранник предупреждает водителя о соблюдении мер безопасности при движении по территории Лицея. </w:t>
      </w:r>
    </w:p>
    <w:p w14:paraId="0E2F3C7B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4.6. Парковка личного транспорта на территории Лицея запрещена.</w:t>
      </w:r>
    </w:p>
    <w:p w14:paraId="452FE458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lastRenderedPageBreak/>
        <w:t>4.7. Во всех случаях, не указанных в данном положении, либо вызывающих вопросы, касающихся порядка, допуска на территорию транспортных средств охранники, директора Лицея, заместителей директора. В этом случае полученные устные указания фиксируются в журнале регистрации автотранспорта.</w:t>
      </w:r>
    </w:p>
    <w:p w14:paraId="5957DD82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14:paraId="1AD9A064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</w:pPr>
      <w:r w:rsidRPr="00F05292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>5. Порядок вноса (выноса), ввоза (вывоза) материальных ценностей.</w:t>
      </w:r>
    </w:p>
    <w:p w14:paraId="29EADFD7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14:paraId="329A07D5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5.1. Имущество (материальные ценности) выносятся из здания Лицея на основании служебной записки, заверенной заместителем директора Лицея ответственного за соответствующее направление работы.</w:t>
      </w:r>
    </w:p>
    <w:p w14:paraId="5A2B5037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5.2. Крупногабаритные предметы (ящики, коробки, ручная кладь и т.п.), проносятся в здания Лицея только после проведенного осмотра охранником, исключающего пронос запрещенных предметов. В случае возникновения подозрений в попытке вноса (выноса) запрещенных предметов, а также выноса имущества (материальных ценностей) посетителями, в том числе обучающимися, с их согласия они могут быть подвергнуты внешнему обследованию, в том числе с применением технических средств (металлоискатели и т.д.).</w:t>
      </w:r>
    </w:p>
    <w:p w14:paraId="4AB14604" w14:textId="77777777" w:rsidR="00F72970" w:rsidRPr="00F05292" w:rsidRDefault="00F72970" w:rsidP="00F72970">
      <w:pPr>
        <w:shd w:val="clear" w:color="auto" w:fill="FFFFFF"/>
        <w:ind w:firstLine="851"/>
        <w:textAlignment w:val="baseline"/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</w:pPr>
      <w:r w:rsidRPr="00F05292">
        <w:rPr>
          <w:rFonts w:eastAsia="Times New Roman" w:cs="Times New Roman"/>
          <w:color w:val="000000"/>
          <w:sz w:val="22"/>
          <w:bdr w:val="none" w:sz="0" w:space="0" w:color="auto" w:frame="1"/>
          <w:lang w:eastAsia="ru-RU"/>
        </w:rPr>
        <w:t>В случае отказа посетителя от проведения осмотра вносимых (выносимых) предметов охранник Лицея, сторож вызывает дежурного администратора и действует согласно требованиям своей Должностной инструкции.</w:t>
      </w:r>
    </w:p>
    <w:p w14:paraId="0DD7E0D9" w14:textId="77777777" w:rsidR="00F72970" w:rsidRPr="00F05292" w:rsidRDefault="00F72970" w:rsidP="00F72970">
      <w:pPr>
        <w:ind w:firstLine="851"/>
        <w:rPr>
          <w:rFonts w:cs="Times New Roman"/>
          <w:sz w:val="22"/>
        </w:rPr>
      </w:pPr>
    </w:p>
    <w:p w14:paraId="64363677" w14:textId="77777777" w:rsidR="00294857" w:rsidRPr="00F05292" w:rsidRDefault="00294857" w:rsidP="00CC74B1">
      <w:pPr>
        <w:ind w:firstLine="0"/>
        <w:rPr>
          <w:sz w:val="22"/>
        </w:rPr>
      </w:pPr>
    </w:p>
    <w:sectPr w:rsidR="00294857" w:rsidRPr="00F05292" w:rsidSect="000B32F6">
      <w:pgSz w:w="11906" w:h="16838" w:code="9"/>
      <w:pgMar w:top="426" w:right="567" w:bottom="567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BA534" w14:textId="77777777" w:rsidR="00412F25" w:rsidRDefault="00412F25" w:rsidP="00D20BE0">
      <w:r>
        <w:separator/>
      </w:r>
    </w:p>
  </w:endnote>
  <w:endnote w:type="continuationSeparator" w:id="0">
    <w:p w14:paraId="658FF265" w14:textId="77777777" w:rsidR="00412F25" w:rsidRDefault="00412F25" w:rsidP="00D2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27005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45B97A4" w14:textId="6492B031" w:rsidR="00595BC4" w:rsidRPr="00D20BE0" w:rsidRDefault="00BC3C05">
        <w:pPr>
          <w:pStyle w:val="a7"/>
          <w:jc w:val="right"/>
          <w:rPr>
            <w:sz w:val="16"/>
            <w:szCs w:val="16"/>
          </w:rPr>
        </w:pPr>
        <w:r w:rsidRPr="00D20BE0">
          <w:rPr>
            <w:sz w:val="16"/>
            <w:szCs w:val="16"/>
          </w:rPr>
          <w:fldChar w:fldCharType="begin"/>
        </w:r>
        <w:r w:rsidR="00595BC4" w:rsidRPr="00D20BE0">
          <w:rPr>
            <w:sz w:val="16"/>
            <w:szCs w:val="16"/>
          </w:rPr>
          <w:instrText xml:space="preserve"> PAGE   \* MERGEFORMAT </w:instrText>
        </w:r>
        <w:r w:rsidRPr="00D20BE0">
          <w:rPr>
            <w:sz w:val="16"/>
            <w:szCs w:val="16"/>
          </w:rPr>
          <w:fldChar w:fldCharType="separate"/>
        </w:r>
        <w:r w:rsidR="00DC16AB">
          <w:rPr>
            <w:noProof/>
            <w:sz w:val="16"/>
            <w:szCs w:val="16"/>
          </w:rPr>
          <w:t>14</w:t>
        </w:r>
        <w:r w:rsidRPr="00D20BE0">
          <w:rPr>
            <w:sz w:val="16"/>
            <w:szCs w:val="16"/>
          </w:rPr>
          <w:fldChar w:fldCharType="end"/>
        </w:r>
      </w:p>
    </w:sdtContent>
  </w:sdt>
  <w:p w14:paraId="28D55276" w14:textId="77777777" w:rsidR="00595BC4" w:rsidRPr="00D20BE0" w:rsidRDefault="00595BC4">
    <w:pPr>
      <w:pStyle w:val="a7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BD4AD" w14:textId="77777777" w:rsidR="00412F25" w:rsidRDefault="00412F25" w:rsidP="00D20BE0">
      <w:r>
        <w:separator/>
      </w:r>
    </w:p>
  </w:footnote>
  <w:footnote w:type="continuationSeparator" w:id="0">
    <w:p w14:paraId="33011C76" w14:textId="77777777" w:rsidR="00412F25" w:rsidRDefault="00412F25" w:rsidP="00D20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BF1D5D"/>
    <w:multiLevelType w:val="multilevel"/>
    <w:tmpl w:val="DCC4DB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304A99"/>
    <w:multiLevelType w:val="multilevel"/>
    <w:tmpl w:val="9A1A45B4"/>
    <w:numStyleLink w:val="a"/>
  </w:abstractNum>
  <w:abstractNum w:abstractNumId="3" w15:restartNumberingAfterBreak="0">
    <w:nsid w:val="242134FD"/>
    <w:multiLevelType w:val="hybridMultilevel"/>
    <w:tmpl w:val="989E7042"/>
    <w:lvl w:ilvl="0" w:tplc="0DA6EFAE">
      <w:start w:val="1"/>
      <w:numFmt w:val="decimal"/>
      <w:lvlText w:val="%1."/>
      <w:lvlJc w:val="left"/>
      <w:pPr>
        <w:ind w:left="-304" w:hanging="360"/>
      </w:pPr>
    </w:lvl>
    <w:lvl w:ilvl="1" w:tplc="04190019">
      <w:start w:val="1"/>
      <w:numFmt w:val="lowerLetter"/>
      <w:lvlText w:val="%2."/>
      <w:lvlJc w:val="left"/>
      <w:pPr>
        <w:ind w:left="416" w:hanging="360"/>
      </w:pPr>
    </w:lvl>
    <w:lvl w:ilvl="2" w:tplc="0419001B">
      <w:start w:val="1"/>
      <w:numFmt w:val="lowerRoman"/>
      <w:lvlText w:val="%3."/>
      <w:lvlJc w:val="right"/>
      <w:pPr>
        <w:ind w:left="1136" w:hanging="180"/>
      </w:pPr>
    </w:lvl>
    <w:lvl w:ilvl="3" w:tplc="0419000F">
      <w:start w:val="1"/>
      <w:numFmt w:val="decimal"/>
      <w:lvlText w:val="%4."/>
      <w:lvlJc w:val="left"/>
      <w:pPr>
        <w:ind w:left="1856" w:hanging="360"/>
      </w:pPr>
    </w:lvl>
    <w:lvl w:ilvl="4" w:tplc="04190019">
      <w:start w:val="1"/>
      <w:numFmt w:val="lowerLetter"/>
      <w:lvlText w:val="%5."/>
      <w:lvlJc w:val="left"/>
      <w:pPr>
        <w:ind w:left="2576" w:hanging="360"/>
      </w:pPr>
    </w:lvl>
    <w:lvl w:ilvl="5" w:tplc="0419001B">
      <w:start w:val="1"/>
      <w:numFmt w:val="lowerRoman"/>
      <w:lvlText w:val="%6."/>
      <w:lvlJc w:val="right"/>
      <w:pPr>
        <w:ind w:left="3296" w:hanging="180"/>
      </w:pPr>
    </w:lvl>
    <w:lvl w:ilvl="6" w:tplc="0419000F">
      <w:start w:val="1"/>
      <w:numFmt w:val="decimal"/>
      <w:lvlText w:val="%7."/>
      <w:lvlJc w:val="left"/>
      <w:pPr>
        <w:ind w:left="4016" w:hanging="360"/>
      </w:pPr>
    </w:lvl>
    <w:lvl w:ilvl="7" w:tplc="04190019">
      <w:start w:val="1"/>
      <w:numFmt w:val="lowerLetter"/>
      <w:lvlText w:val="%8."/>
      <w:lvlJc w:val="left"/>
      <w:pPr>
        <w:ind w:left="4736" w:hanging="360"/>
      </w:pPr>
    </w:lvl>
    <w:lvl w:ilvl="8" w:tplc="0419001B">
      <w:start w:val="1"/>
      <w:numFmt w:val="lowerRoman"/>
      <w:lvlText w:val="%9."/>
      <w:lvlJc w:val="right"/>
      <w:pPr>
        <w:ind w:left="5456" w:hanging="180"/>
      </w:pPr>
    </w:lvl>
  </w:abstractNum>
  <w:abstractNum w:abstractNumId="4" w15:restartNumberingAfterBreak="0">
    <w:nsid w:val="34F600F1"/>
    <w:multiLevelType w:val="multilevel"/>
    <w:tmpl w:val="099C0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3F39DA"/>
    <w:multiLevelType w:val="multilevel"/>
    <w:tmpl w:val="F4AAE7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3F7A5A7E"/>
    <w:multiLevelType w:val="multilevel"/>
    <w:tmpl w:val="C428EF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 w15:restartNumberingAfterBreak="0">
    <w:nsid w:val="40287888"/>
    <w:multiLevelType w:val="multilevel"/>
    <w:tmpl w:val="9A1A45B4"/>
    <w:numStyleLink w:val="a"/>
  </w:abstractNum>
  <w:abstractNum w:abstractNumId="8" w15:restartNumberingAfterBreak="0">
    <w:nsid w:val="41CC639E"/>
    <w:multiLevelType w:val="hybridMultilevel"/>
    <w:tmpl w:val="F27AE1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7C20F22"/>
    <w:multiLevelType w:val="hybridMultilevel"/>
    <w:tmpl w:val="9DCAB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A3FC4"/>
    <w:multiLevelType w:val="multilevel"/>
    <w:tmpl w:val="9A1A45B4"/>
    <w:styleLink w:val="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-340" w:firstLine="3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567"/>
      </w:pPr>
      <w:rPr>
        <w:rFonts w:hint="default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247"/>
        </w:tabs>
        <w:ind w:left="0" w:firstLine="851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CD30DD5"/>
    <w:multiLevelType w:val="hybridMultilevel"/>
    <w:tmpl w:val="A22E5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1581C"/>
    <w:multiLevelType w:val="multilevel"/>
    <w:tmpl w:val="E414505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-698" w:hanging="720"/>
      </w:pPr>
    </w:lvl>
    <w:lvl w:ilvl="3">
      <w:start w:val="1"/>
      <w:numFmt w:val="decimal"/>
      <w:lvlText w:val="%1.%2.%3.%4."/>
      <w:lvlJc w:val="left"/>
      <w:pPr>
        <w:ind w:left="-1407" w:hanging="720"/>
      </w:pPr>
    </w:lvl>
    <w:lvl w:ilvl="4">
      <w:start w:val="1"/>
      <w:numFmt w:val="decimal"/>
      <w:lvlText w:val="%1.%2.%3.%4.%5."/>
      <w:lvlJc w:val="left"/>
      <w:pPr>
        <w:ind w:left="-1756" w:hanging="1080"/>
      </w:pPr>
    </w:lvl>
    <w:lvl w:ilvl="5">
      <w:start w:val="1"/>
      <w:numFmt w:val="decimal"/>
      <w:lvlText w:val="%1.%2.%3.%4.%5.%6."/>
      <w:lvlJc w:val="left"/>
      <w:pPr>
        <w:ind w:left="-2465" w:hanging="1080"/>
      </w:pPr>
    </w:lvl>
    <w:lvl w:ilvl="6">
      <w:start w:val="1"/>
      <w:numFmt w:val="decimal"/>
      <w:lvlText w:val="%1.%2.%3.%4.%5.%6.%7."/>
      <w:lvlJc w:val="left"/>
      <w:pPr>
        <w:ind w:left="-3174" w:hanging="1080"/>
      </w:pPr>
    </w:lvl>
    <w:lvl w:ilvl="7">
      <w:start w:val="1"/>
      <w:numFmt w:val="decimal"/>
      <w:lvlText w:val="%1.%2.%3.%4.%5.%6.%7.%8."/>
      <w:lvlJc w:val="left"/>
      <w:pPr>
        <w:ind w:left="-3523" w:hanging="1440"/>
      </w:pPr>
    </w:lvl>
    <w:lvl w:ilvl="8">
      <w:start w:val="1"/>
      <w:numFmt w:val="decimal"/>
      <w:lvlText w:val="%1.%2.%3.%4.%5.%6.%7.%8.%9."/>
      <w:lvlJc w:val="left"/>
      <w:pPr>
        <w:ind w:left="-4232" w:hanging="1440"/>
      </w:pPr>
    </w:lvl>
  </w:abstractNum>
  <w:abstractNum w:abstractNumId="13" w15:restartNumberingAfterBreak="0">
    <w:nsid w:val="5EB50AF6"/>
    <w:multiLevelType w:val="hybridMultilevel"/>
    <w:tmpl w:val="5574B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C6CC4"/>
    <w:multiLevelType w:val="multilevel"/>
    <w:tmpl w:val="9A1A45B4"/>
    <w:numStyleLink w:val="a"/>
  </w:abstractNum>
  <w:abstractNum w:abstractNumId="15" w15:restartNumberingAfterBreak="0">
    <w:nsid w:val="7EDF0DC9"/>
    <w:multiLevelType w:val="multilevel"/>
    <w:tmpl w:val="0F02FB6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0" w:firstLine="170"/>
        </w:pPr>
        <w:rPr>
          <w:rFonts w:ascii="Times New Roman" w:hAnsi="Times New Roman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97"/>
          </w:tabs>
          <w:ind w:left="-340" w:firstLine="340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567"/>
        </w:pPr>
        <w:rPr>
          <w:rFonts w:hint="default"/>
          <w:b w:val="0"/>
          <w:i w:val="0"/>
        </w:rPr>
      </w:lvl>
    </w:lvlOverride>
  </w:num>
  <w:num w:numId="5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0" w:firstLine="170"/>
        </w:pPr>
        <w:rPr>
          <w:rFonts w:ascii="Times New Roman" w:hAnsi="Times New Roman" w:hint="default"/>
          <w:b w:val="0"/>
          <w:sz w:val="24"/>
        </w:rPr>
      </w:lvl>
    </w:lvlOverride>
  </w:num>
  <w:num w:numId="6">
    <w:abstractNumId w:val="1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11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15"/>
  </w:num>
  <w:num w:numId="15">
    <w:abstractNumId w:val="4"/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FC"/>
    <w:rsid w:val="00012273"/>
    <w:rsid w:val="00012356"/>
    <w:rsid w:val="00015669"/>
    <w:rsid w:val="000B32F6"/>
    <w:rsid w:val="000B71AF"/>
    <w:rsid w:val="000C1CEC"/>
    <w:rsid w:val="000E1DDA"/>
    <w:rsid w:val="000E2461"/>
    <w:rsid w:val="000F2726"/>
    <w:rsid w:val="00101C31"/>
    <w:rsid w:val="00124B1E"/>
    <w:rsid w:val="00146904"/>
    <w:rsid w:val="001640F8"/>
    <w:rsid w:val="00196260"/>
    <w:rsid w:val="001A1965"/>
    <w:rsid w:val="001A479A"/>
    <w:rsid w:val="001B60C6"/>
    <w:rsid w:val="001C03E1"/>
    <w:rsid w:val="001C753E"/>
    <w:rsid w:val="001D32EB"/>
    <w:rsid w:val="001E7F5B"/>
    <w:rsid w:val="001F667B"/>
    <w:rsid w:val="00201C98"/>
    <w:rsid w:val="00206009"/>
    <w:rsid w:val="00206567"/>
    <w:rsid w:val="002275B6"/>
    <w:rsid w:val="0026309D"/>
    <w:rsid w:val="00264280"/>
    <w:rsid w:val="00265516"/>
    <w:rsid w:val="002660D8"/>
    <w:rsid w:val="002768C6"/>
    <w:rsid w:val="002925A6"/>
    <w:rsid w:val="00294857"/>
    <w:rsid w:val="00295003"/>
    <w:rsid w:val="002A1F92"/>
    <w:rsid w:val="002C055A"/>
    <w:rsid w:val="00323370"/>
    <w:rsid w:val="00344F18"/>
    <w:rsid w:val="0035209F"/>
    <w:rsid w:val="00370A1B"/>
    <w:rsid w:val="00390651"/>
    <w:rsid w:val="00396EDC"/>
    <w:rsid w:val="003A0845"/>
    <w:rsid w:val="003B3B64"/>
    <w:rsid w:val="003B6BE6"/>
    <w:rsid w:val="003C2308"/>
    <w:rsid w:val="003E1139"/>
    <w:rsid w:val="003F558F"/>
    <w:rsid w:val="00412F25"/>
    <w:rsid w:val="0044079A"/>
    <w:rsid w:val="004414AB"/>
    <w:rsid w:val="004563C1"/>
    <w:rsid w:val="00492C52"/>
    <w:rsid w:val="004963B3"/>
    <w:rsid w:val="004D4655"/>
    <w:rsid w:val="004D78DF"/>
    <w:rsid w:val="004E3C9A"/>
    <w:rsid w:val="004F77CB"/>
    <w:rsid w:val="00522E22"/>
    <w:rsid w:val="0052770E"/>
    <w:rsid w:val="0053114A"/>
    <w:rsid w:val="00545C4C"/>
    <w:rsid w:val="005647A7"/>
    <w:rsid w:val="00573EAA"/>
    <w:rsid w:val="00576843"/>
    <w:rsid w:val="00587062"/>
    <w:rsid w:val="00595BC4"/>
    <w:rsid w:val="005A21B8"/>
    <w:rsid w:val="005B31EB"/>
    <w:rsid w:val="005E21EF"/>
    <w:rsid w:val="005E2C27"/>
    <w:rsid w:val="00613283"/>
    <w:rsid w:val="006532BD"/>
    <w:rsid w:val="006579AD"/>
    <w:rsid w:val="00661356"/>
    <w:rsid w:val="00663BE9"/>
    <w:rsid w:val="0066732A"/>
    <w:rsid w:val="006724AB"/>
    <w:rsid w:val="00676DE5"/>
    <w:rsid w:val="00702F70"/>
    <w:rsid w:val="00714A64"/>
    <w:rsid w:val="00716C01"/>
    <w:rsid w:val="00720775"/>
    <w:rsid w:val="00721DDA"/>
    <w:rsid w:val="00730D0F"/>
    <w:rsid w:val="00732884"/>
    <w:rsid w:val="00752751"/>
    <w:rsid w:val="00754E79"/>
    <w:rsid w:val="007631E8"/>
    <w:rsid w:val="00780C6A"/>
    <w:rsid w:val="00797961"/>
    <w:rsid w:val="007E49C1"/>
    <w:rsid w:val="007F1DC5"/>
    <w:rsid w:val="007F4CBF"/>
    <w:rsid w:val="00815325"/>
    <w:rsid w:val="008703C1"/>
    <w:rsid w:val="00872943"/>
    <w:rsid w:val="008741A8"/>
    <w:rsid w:val="00876255"/>
    <w:rsid w:val="00885851"/>
    <w:rsid w:val="008C0498"/>
    <w:rsid w:val="008D3575"/>
    <w:rsid w:val="008D388E"/>
    <w:rsid w:val="008E3FD1"/>
    <w:rsid w:val="008F6D14"/>
    <w:rsid w:val="009118B6"/>
    <w:rsid w:val="0092491D"/>
    <w:rsid w:val="00983235"/>
    <w:rsid w:val="00984DAE"/>
    <w:rsid w:val="009B4F12"/>
    <w:rsid w:val="009C5232"/>
    <w:rsid w:val="009D6A46"/>
    <w:rsid w:val="009F3DBE"/>
    <w:rsid w:val="009F6D72"/>
    <w:rsid w:val="00A103A6"/>
    <w:rsid w:val="00A12567"/>
    <w:rsid w:val="00A136E7"/>
    <w:rsid w:val="00A465C1"/>
    <w:rsid w:val="00A46685"/>
    <w:rsid w:val="00A54F53"/>
    <w:rsid w:val="00A62FAA"/>
    <w:rsid w:val="00A74E9D"/>
    <w:rsid w:val="00A77BF5"/>
    <w:rsid w:val="00A80828"/>
    <w:rsid w:val="00A9582E"/>
    <w:rsid w:val="00AA1DE5"/>
    <w:rsid w:val="00AB3FD4"/>
    <w:rsid w:val="00B10BDD"/>
    <w:rsid w:val="00B138E7"/>
    <w:rsid w:val="00B1525E"/>
    <w:rsid w:val="00B27AAD"/>
    <w:rsid w:val="00B31436"/>
    <w:rsid w:val="00B468D8"/>
    <w:rsid w:val="00B57DE0"/>
    <w:rsid w:val="00B62913"/>
    <w:rsid w:val="00B838A7"/>
    <w:rsid w:val="00B93EBF"/>
    <w:rsid w:val="00BA5512"/>
    <w:rsid w:val="00BC3C05"/>
    <w:rsid w:val="00BD0B18"/>
    <w:rsid w:val="00BD66AF"/>
    <w:rsid w:val="00BE64E4"/>
    <w:rsid w:val="00C02354"/>
    <w:rsid w:val="00C13CCE"/>
    <w:rsid w:val="00C43CA7"/>
    <w:rsid w:val="00C44E86"/>
    <w:rsid w:val="00C51943"/>
    <w:rsid w:val="00C643B2"/>
    <w:rsid w:val="00C66524"/>
    <w:rsid w:val="00C825AE"/>
    <w:rsid w:val="00CB160F"/>
    <w:rsid w:val="00CB4208"/>
    <w:rsid w:val="00CB72CF"/>
    <w:rsid w:val="00CC4193"/>
    <w:rsid w:val="00CC74B1"/>
    <w:rsid w:val="00CE6A32"/>
    <w:rsid w:val="00D05DBF"/>
    <w:rsid w:val="00D102F4"/>
    <w:rsid w:val="00D20A6C"/>
    <w:rsid w:val="00D20BE0"/>
    <w:rsid w:val="00D36A06"/>
    <w:rsid w:val="00D61A3E"/>
    <w:rsid w:val="00D702DF"/>
    <w:rsid w:val="00D91925"/>
    <w:rsid w:val="00DB7912"/>
    <w:rsid w:val="00DC0DF8"/>
    <w:rsid w:val="00DC16AB"/>
    <w:rsid w:val="00DD3AC4"/>
    <w:rsid w:val="00DF3872"/>
    <w:rsid w:val="00E02C20"/>
    <w:rsid w:val="00E171FC"/>
    <w:rsid w:val="00E50CF4"/>
    <w:rsid w:val="00E52112"/>
    <w:rsid w:val="00E81100"/>
    <w:rsid w:val="00E9165C"/>
    <w:rsid w:val="00E93AD7"/>
    <w:rsid w:val="00E96755"/>
    <w:rsid w:val="00EC0C74"/>
    <w:rsid w:val="00ED7C83"/>
    <w:rsid w:val="00EE7998"/>
    <w:rsid w:val="00F05292"/>
    <w:rsid w:val="00F243C6"/>
    <w:rsid w:val="00F43EE9"/>
    <w:rsid w:val="00F46C06"/>
    <w:rsid w:val="00F72970"/>
    <w:rsid w:val="00F74A9F"/>
    <w:rsid w:val="00F9786A"/>
    <w:rsid w:val="00FC62DA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3681"/>
  <w15:docId w15:val="{BA730A03-72F9-403E-9E6F-EA737B3C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lonna MT" w:eastAsiaTheme="minorHAnsi" w:hAnsi="Colonna M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79A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FC62DA"/>
    <w:pPr>
      <w:keepNext/>
      <w:keepLines/>
      <w:spacing w:before="48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FC62DA"/>
    <w:pPr>
      <w:keepNext/>
      <w:keepLines/>
      <w:spacing w:before="200"/>
      <w:ind w:firstLine="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FC62DA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C0DF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FC6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FC6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DC0DF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numbering" w:customStyle="1" w:styleId="a">
    <w:name w:val="Нумерация"/>
    <w:basedOn w:val="a3"/>
    <w:uiPriority w:val="99"/>
    <w:rsid w:val="00FC62DA"/>
    <w:pPr>
      <w:numPr>
        <w:numId w:val="1"/>
      </w:numPr>
    </w:pPr>
  </w:style>
  <w:style w:type="paragraph" w:styleId="a5">
    <w:name w:val="header"/>
    <w:basedOn w:val="a0"/>
    <w:link w:val="a6"/>
    <w:uiPriority w:val="99"/>
    <w:unhideWhenUsed/>
    <w:rsid w:val="00D20B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D20BE0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unhideWhenUsed/>
    <w:rsid w:val="00D20B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D20BE0"/>
    <w:rPr>
      <w:rFonts w:ascii="Times New Roman" w:hAnsi="Times New Roman"/>
      <w:sz w:val="24"/>
    </w:rPr>
  </w:style>
  <w:style w:type="table" w:styleId="a9">
    <w:name w:val="Table Grid"/>
    <w:basedOn w:val="a2"/>
    <w:uiPriority w:val="39"/>
    <w:locked/>
    <w:rsid w:val="00A6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01227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012273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730D0F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30D0F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30D0F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30D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30D0F"/>
    <w:rPr>
      <w:rFonts w:ascii="Times New Roman" w:hAnsi="Times New Roman"/>
      <w:b/>
      <w:bCs/>
      <w:sz w:val="20"/>
      <w:szCs w:val="20"/>
    </w:rPr>
  </w:style>
  <w:style w:type="character" w:styleId="af1">
    <w:name w:val="Hyperlink"/>
    <w:rsid w:val="00984DAE"/>
    <w:rPr>
      <w:color w:val="0000FF"/>
      <w:u w:val="single"/>
    </w:rPr>
  </w:style>
  <w:style w:type="character" w:customStyle="1" w:styleId="2Sylfaen">
    <w:name w:val="Основной текст (2) + Sylfaen"/>
    <w:aliases w:val="Не полужирный,Интервал 0 pt9"/>
    <w:uiPriority w:val="99"/>
    <w:rsid w:val="0066732A"/>
    <w:rPr>
      <w:rFonts w:ascii="Sylfaen" w:hAnsi="Sylfaen" w:cs="Sylfaen"/>
      <w:b w:val="0"/>
      <w:bCs w:val="0"/>
      <w:spacing w:val="1"/>
      <w:sz w:val="20"/>
      <w:szCs w:val="20"/>
      <w:u w:val="none"/>
    </w:rPr>
  </w:style>
  <w:style w:type="paragraph" w:styleId="af2">
    <w:name w:val="No Spacing"/>
    <w:uiPriority w:val="1"/>
    <w:qFormat/>
    <w:rsid w:val="0066732A"/>
    <w:pPr>
      <w:spacing w:after="0" w:line="240" w:lineRule="auto"/>
    </w:pPr>
    <w:rPr>
      <w:rFonts w:ascii="Arial" w:eastAsia="Calibri" w:hAnsi="Arial" w:cs="Times New Roman"/>
      <w:sz w:val="14"/>
    </w:rPr>
  </w:style>
  <w:style w:type="paragraph" w:customStyle="1" w:styleId="af3">
    <w:name w:val="Стиль"/>
    <w:rsid w:val="006724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9118B6"/>
    <w:rPr>
      <w:b/>
      <w:bCs/>
      <w:color w:val="26282F"/>
    </w:rPr>
  </w:style>
  <w:style w:type="character" w:customStyle="1" w:styleId="31">
    <w:name w:val="Основной текст (3)_"/>
    <w:link w:val="32"/>
    <w:rsid w:val="006532BD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6532BD"/>
    <w:pPr>
      <w:widowControl w:val="0"/>
      <w:shd w:val="clear" w:color="auto" w:fill="FFFFFF"/>
      <w:spacing w:after="240" w:line="276" w:lineRule="exact"/>
      <w:ind w:hanging="880"/>
    </w:pPr>
    <w:rPr>
      <w:rFonts w:eastAsia="Times New Roman"/>
      <w:sz w:val="22"/>
    </w:rPr>
  </w:style>
  <w:style w:type="paragraph" w:customStyle="1" w:styleId="ConsPlusNormal">
    <w:name w:val="ConsPlusNormal"/>
    <w:rsid w:val="00663B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pple-style-span">
    <w:name w:val="apple-style-span"/>
    <w:basedOn w:val="a1"/>
    <w:rsid w:val="00F72970"/>
  </w:style>
  <w:style w:type="paragraph" w:styleId="af5">
    <w:name w:val="Body Text"/>
    <w:basedOn w:val="a0"/>
    <w:link w:val="af6"/>
    <w:rsid w:val="00F72970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  <w:lang w:eastAsia="ru-RU"/>
    </w:rPr>
  </w:style>
  <w:style w:type="character" w:customStyle="1" w:styleId="af6">
    <w:name w:val="Основной текст Знак"/>
    <w:basedOn w:val="a1"/>
    <w:link w:val="af5"/>
    <w:rsid w:val="00F72970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FA8EF-2FEF-450F-8428-CB41A215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14</Pages>
  <Words>6929</Words>
  <Characters>39501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Phtoros-PC</dc:creator>
  <cp:lastModifiedBy>Серпокрылова М.Ю.</cp:lastModifiedBy>
  <cp:revision>13</cp:revision>
  <cp:lastPrinted>2023-03-20T04:32:00Z</cp:lastPrinted>
  <dcterms:created xsi:type="dcterms:W3CDTF">2024-12-23T12:38:00Z</dcterms:created>
  <dcterms:modified xsi:type="dcterms:W3CDTF">2025-03-19T08:57:00Z</dcterms:modified>
</cp:coreProperties>
</file>