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F19E1E" w14:textId="73F0FE4B" w:rsidR="0031694C" w:rsidRPr="00E9735C" w:rsidRDefault="00A86A87" w:rsidP="009D67F3">
      <w:pPr>
        <w:pStyle w:val="a3"/>
        <w:rPr>
          <w:sz w:val="20"/>
          <w:szCs w:val="20"/>
        </w:rPr>
      </w:pPr>
      <w:r w:rsidRPr="00E9735C">
        <w:rPr>
          <w:sz w:val="20"/>
          <w:szCs w:val="20"/>
        </w:rPr>
        <w:t xml:space="preserve">Договор поставки </w:t>
      </w:r>
      <w:r w:rsidR="00D13E67" w:rsidRPr="00E9735C">
        <w:rPr>
          <w:sz w:val="20"/>
          <w:szCs w:val="20"/>
        </w:rPr>
        <w:t xml:space="preserve">№ </w:t>
      </w:r>
      <w:r w:rsidR="00C052F3">
        <w:rPr>
          <w:sz w:val="20"/>
          <w:szCs w:val="20"/>
        </w:rPr>
        <w:t>__________</w:t>
      </w:r>
    </w:p>
    <w:p w14:paraId="0A557CEC" w14:textId="5DB0475F" w:rsidR="00917D9F" w:rsidRPr="00E51A49" w:rsidRDefault="00211E8F" w:rsidP="00211E8F">
      <w:pPr>
        <w:jc w:val="center"/>
      </w:pPr>
      <w:r>
        <w:t>ИКЗ</w:t>
      </w:r>
      <w:r w:rsidRPr="00211E8F">
        <w:rPr>
          <w:b/>
        </w:rPr>
        <w:t>25.37449034463744901001.0017.000.0000.244</w:t>
      </w:r>
    </w:p>
    <w:p w14:paraId="0D4BC868" w14:textId="77777777" w:rsidR="00EF10F1" w:rsidRPr="00E51A49" w:rsidRDefault="00EF10F1" w:rsidP="00411B2E">
      <w:pPr>
        <w:rPr>
          <w:b/>
          <w:sz w:val="18"/>
          <w:szCs w:val="18"/>
        </w:rPr>
      </w:pPr>
    </w:p>
    <w:p w14:paraId="2F53F9A6" w14:textId="1A402EA9" w:rsidR="00EF10F1" w:rsidRPr="00DA169D" w:rsidRDefault="00EF10F1" w:rsidP="00E9735C">
      <w:pPr>
        <w:ind w:left="709" w:right="-2"/>
        <w:jc w:val="center"/>
        <w:rPr>
          <w:sz w:val="18"/>
          <w:szCs w:val="18"/>
        </w:rPr>
      </w:pPr>
      <w:r w:rsidRPr="00DA169D">
        <w:rPr>
          <w:sz w:val="18"/>
          <w:szCs w:val="18"/>
        </w:rPr>
        <w:t xml:space="preserve">г. </w:t>
      </w:r>
      <w:r w:rsidR="009540F7">
        <w:rPr>
          <w:sz w:val="18"/>
          <w:szCs w:val="18"/>
        </w:rPr>
        <w:t>Челябинск</w:t>
      </w:r>
      <w:r w:rsidR="00E9735C">
        <w:rPr>
          <w:sz w:val="18"/>
          <w:szCs w:val="18"/>
        </w:rPr>
        <w:t xml:space="preserve">                         </w:t>
      </w:r>
      <w:r w:rsidR="00211E8F">
        <w:rPr>
          <w:sz w:val="18"/>
          <w:szCs w:val="18"/>
        </w:rPr>
        <w:t xml:space="preserve">                                                                                                  </w:t>
      </w:r>
      <w:r w:rsidR="00E9735C">
        <w:rPr>
          <w:sz w:val="18"/>
          <w:szCs w:val="18"/>
        </w:rPr>
        <w:t xml:space="preserve">         </w:t>
      </w:r>
      <w:r w:rsidR="000E370C" w:rsidRPr="00DA169D">
        <w:rPr>
          <w:sz w:val="18"/>
          <w:szCs w:val="18"/>
        </w:rPr>
        <w:t xml:space="preserve">      </w:t>
      </w:r>
      <w:r w:rsidR="00E9735C">
        <w:rPr>
          <w:sz w:val="18"/>
          <w:szCs w:val="18"/>
        </w:rPr>
        <w:t xml:space="preserve">         </w:t>
      </w:r>
      <w:proofErr w:type="gramStart"/>
      <w:r w:rsidR="00E9735C">
        <w:rPr>
          <w:sz w:val="18"/>
          <w:szCs w:val="18"/>
        </w:rPr>
        <w:t xml:space="preserve">   «</w:t>
      </w:r>
      <w:proofErr w:type="gramEnd"/>
      <w:r w:rsidR="00C052F3">
        <w:rPr>
          <w:sz w:val="18"/>
          <w:szCs w:val="18"/>
        </w:rPr>
        <w:t xml:space="preserve">    </w:t>
      </w:r>
      <w:r w:rsidR="008010F8">
        <w:rPr>
          <w:sz w:val="18"/>
          <w:szCs w:val="18"/>
        </w:rPr>
        <w:t xml:space="preserve"> </w:t>
      </w:r>
      <w:r w:rsidR="00793402" w:rsidRPr="00DA169D">
        <w:rPr>
          <w:sz w:val="18"/>
          <w:szCs w:val="18"/>
        </w:rPr>
        <w:t>»</w:t>
      </w:r>
      <w:r w:rsidR="00FD3F95" w:rsidRPr="00DA169D">
        <w:rPr>
          <w:sz w:val="18"/>
          <w:szCs w:val="18"/>
        </w:rPr>
        <w:t xml:space="preserve"> </w:t>
      </w:r>
      <w:r w:rsidR="00C052F3">
        <w:rPr>
          <w:sz w:val="18"/>
          <w:szCs w:val="18"/>
        </w:rPr>
        <w:t>________</w:t>
      </w:r>
      <w:r w:rsidR="00F16D24" w:rsidRPr="00DA169D">
        <w:rPr>
          <w:sz w:val="18"/>
          <w:szCs w:val="18"/>
        </w:rPr>
        <w:t>202</w:t>
      </w:r>
      <w:r w:rsidR="00211E8F">
        <w:rPr>
          <w:sz w:val="18"/>
          <w:szCs w:val="18"/>
        </w:rPr>
        <w:t>5</w:t>
      </w:r>
      <w:r w:rsidR="002660CE" w:rsidRPr="00DA169D">
        <w:rPr>
          <w:sz w:val="18"/>
          <w:szCs w:val="18"/>
        </w:rPr>
        <w:t xml:space="preserve"> года</w:t>
      </w:r>
    </w:p>
    <w:p w14:paraId="439D342A" w14:textId="77777777" w:rsidR="00EF10F1" w:rsidRPr="00DA169D" w:rsidRDefault="00EF10F1" w:rsidP="0003157E">
      <w:pPr>
        <w:ind w:left="709" w:right="-2"/>
        <w:rPr>
          <w:sz w:val="18"/>
          <w:szCs w:val="18"/>
        </w:rPr>
      </w:pPr>
    </w:p>
    <w:p w14:paraId="3FC8745A" w14:textId="7240B260" w:rsidR="009D67F3" w:rsidRDefault="00C052F3" w:rsidP="00637FA6">
      <w:pPr>
        <w:shd w:val="clear" w:color="auto" w:fill="FFFFFF"/>
        <w:ind w:left="426" w:right="-2" w:firstLine="425"/>
        <w:jc w:val="both"/>
        <w:rPr>
          <w:bCs/>
          <w:sz w:val="18"/>
          <w:szCs w:val="18"/>
        </w:rPr>
      </w:pPr>
      <w:r>
        <w:rPr>
          <w:b/>
          <w:sz w:val="18"/>
          <w:szCs w:val="18"/>
        </w:rPr>
        <w:t>_______________________________</w:t>
      </w:r>
      <w:r w:rsidR="00EC5E7E" w:rsidRPr="00EC5E7E">
        <w:rPr>
          <w:b/>
          <w:sz w:val="18"/>
          <w:szCs w:val="18"/>
        </w:rPr>
        <w:t xml:space="preserve"> в лице </w:t>
      </w:r>
      <w:r w:rsidR="007023FA">
        <w:rPr>
          <w:b/>
          <w:sz w:val="18"/>
          <w:szCs w:val="18"/>
        </w:rPr>
        <w:t xml:space="preserve">директора </w:t>
      </w:r>
      <w:r>
        <w:rPr>
          <w:b/>
          <w:sz w:val="18"/>
          <w:szCs w:val="18"/>
        </w:rPr>
        <w:t>_________________________</w:t>
      </w:r>
      <w:r w:rsidR="00EC5E7E" w:rsidRPr="00EC5E7E">
        <w:rPr>
          <w:b/>
          <w:sz w:val="18"/>
          <w:szCs w:val="18"/>
        </w:rPr>
        <w:t xml:space="preserve">, действующего на основании </w:t>
      </w:r>
      <w:r>
        <w:rPr>
          <w:b/>
          <w:sz w:val="18"/>
          <w:szCs w:val="18"/>
        </w:rPr>
        <w:t>__________</w:t>
      </w:r>
      <w:r w:rsidR="00E9735C" w:rsidRPr="00E9735C">
        <w:rPr>
          <w:b/>
          <w:sz w:val="18"/>
          <w:szCs w:val="18"/>
        </w:rPr>
        <w:t xml:space="preserve">, </w:t>
      </w:r>
      <w:r w:rsidR="0003157E" w:rsidRPr="00DA169D">
        <w:rPr>
          <w:bCs/>
          <w:sz w:val="18"/>
          <w:szCs w:val="18"/>
        </w:rPr>
        <w:t>именуемый в дальнейшем</w:t>
      </w:r>
      <w:r w:rsidR="00DA169D" w:rsidRPr="00DA169D">
        <w:rPr>
          <w:bCs/>
          <w:sz w:val="18"/>
          <w:szCs w:val="18"/>
        </w:rPr>
        <w:t xml:space="preserve"> </w:t>
      </w:r>
      <w:r w:rsidR="0003157E" w:rsidRPr="00DA169D">
        <w:rPr>
          <w:bCs/>
          <w:sz w:val="18"/>
          <w:szCs w:val="18"/>
        </w:rPr>
        <w:t>«Поставщик»</w:t>
      </w:r>
      <w:r w:rsidR="00E9735C">
        <w:rPr>
          <w:bCs/>
          <w:sz w:val="18"/>
          <w:szCs w:val="18"/>
        </w:rPr>
        <w:t>,</w:t>
      </w:r>
      <w:r w:rsidR="0003157E" w:rsidRPr="00DA169D">
        <w:rPr>
          <w:bCs/>
          <w:sz w:val="18"/>
          <w:szCs w:val="18"/>
        </w:rPr>
        <w:t xml:space="preserve"> с одной стороны</w:t>
      </w:r>
      <w:r w:rsidR="00EF10F1" w:rsidRPr="00DA169D">
        <w:rPr>
          <w:bCs/>
          <w:sz w:val="18"/>
          <w:szCs w:val="18"/>
        </w:rPr>
        <w:t>,</w:t>
      </w:r>
      <w:r w:rsidR="00EF10F1" w:rsidRPr="00DA169D">
        <w:rPr>
          <w:sz w:val="18"/>
          <w:szCs w:val="18"/>
        </w:rPr>
        <w:t xml:space="preserve"> </w:t>
      </w:r>
      <w:r w:rsidR="00A47DC5" w:rsidRPr="00DA169D">
        <w:rPr>
          <w:sz w:val="18"/>
          <w:szCs w:val="18"/>
        </w:rPr>
        <w:t xml:space="preserve">и </w:t>
      </w:r>
      <w:r w:rsidR="009540F7" w:rsidRPr="009540F7">
        <w:rPr>
          <w:b/>
          <w:sz w:val="18"/>
          <w:szCs w:val="18"/>
        </w:rPr>
        <w:t>Муниципальное бюджетное  учреждение города Челябинска «Центр помощи детям, оставшимся без попечения родителей, «Акварель»</w:t>
      </w:r>
      <w:r w:rsidR="00637FA6">
        <w:rPr>
          <w:b/>
          <w:sz w:val="18"/>
          <w:szCs w:val="18"/>
        </w:rPr>
        <w:t xml:space="preserve">, </w:t>
      </w:r>
      <w:r w:rsidR="0066620E" w:rsidRPr="0066620E">
        <w:rPr>
          <w:bCs/>
          <w:sz w:val="18"/>
          <w:szCs w:val="18"/>
        </w:rPr>
        <w:t xml:space="preserve">в лице </w:t>
      </w:r>
      <w:r w:rsidR="009540F7">
        <w:rPr>
          <w:bCs/>
          <w:sz w:val="18"/>
          <w:szCs w:val="18"/>
        </w:rPr>
        <w:t>директора Ушаковой Марины Александровны</w:t>
      </w:r>
      <w:r w:rsidR="00637FA6">
        <w:rPr>
          <w:bCs/>
          <w:sz w:val="18"/>
          <w:szCs w:val="18"/>
        </w:rPr>
        <w:t xml:space="preserve">, </w:t>
      </w:r>
      <w:r w:rsidR="0066620E" w:rsidRPr="0066620E">
        <w:rPr>
          <w:bCs/>
          <w:sz w:val="18"/>
          <w:szCs w:val="18"/>
        </w:rPr>
        <w:t xml:space="preserve">действующего на основании Устава, </w:t>
      </w:r>
      <w:r w:rsidR="00E9735C">
        <w:rPr>
          <w:bCs/>
          <w:sz w:val="18"/>
          <w:szCs w:val="18"/>
        </w:rPr>
        <w:t>именуемый</w:t>
      </w:r>
      <w:r w:rsidR="00E9735C" w:rsidRPr="00E9735C">
        <w:rPr>
          <w:bCs/>
          <w:sz w:val="18"/>
          <w:szCs w:val="18"/>
        </w:rPr>
        <w:t xml:space="preserve"> в дальнейшем «Покупатель», </w:t>
      </w:r>
      <w:r w:rsidR="0066620E" w:rsidRPr="0066620E">
        <w:rPr>
          <w:bCs/>
          <w:sz w:val="18"/>
          <w:szCs w:val="18"/>
        </w:rPr>
        <w:t xml:space="preserve">с </w:t>
      </w:r>
      <w:r w:rsidR="00E9735C">
        <w:rPr>
          <w:bCs/>
          <w:sz w:val="18"/>
          <w:szCs w:val="18"/>
        </w:rPr>
        <w:t>другой стороны, вместе именуемые</w:t>
      </w:r>
      <w:r w:rsidR="0066620E" w:rsidRPr="0066620E">
        <w:rPr>
          <w:bCs/>
          <w:sz w:val="18"/>
          <w:szCs w:val="18"/>
        </w:rPr>
        <w:t xml:space="preserve"> да</w:t>
      </w:r>
      <w:r w:rsidR="009540F7">
        <w:rPr>
          <w:bCs/>
          <w:sz w:val="18"/>
          <w:szCs w:val="18"/>
        </w:rPr>
        <w:t>лее «Стороны», на основании п. 5</w:t>
      </w:r>
      <w:r w:rsidR="0066620E" w:rsidRPr="0066620E">
        <w:rPr>
          <w:bCs/>
          <w:sz w:val="18"/>
          <w:szCs w:val="18"/>
        </w:rPr>
        <w:t xml:space="preserve">  ч.1  ст.93  Федерального закона от 05.04.2013 г. № 44-ФЗ «О контрактной системе в сфере закупок товаров, работ и услуг для обеспечения государственных и муниципальных нужд» заключили настоящий договор о следующем:</w:t>
      </w:r>
    </w:p>
    <w:p w14:paraId="04BF728B" w14:textId="77777777" w:rsidR="00637FA6" w:rsidRPr="0066620E" w:rsidRDefault="00637FA6" w:rsidP="0003157E">
      <w:pPr>
        <w:shd w:val="clear" w:color="auto" w:fill="FFFFFF"/>
        <w:ind w:left="426" w:right="-2" w:firstLine="425"/>
        <w:jc w:val="both"/>
        <w:rPr>
          <w:bCs/>
          <w:sz w:val="18"/>
          <w:szCs w:val="18"/>
        </w:rPr>
      </w:pPr>
    </w:p>
    <w:p w14:paraId="3499E9E3" w14:textId="77777777" w:rsidR="00655BED" w:rsidRPr="00DA169D" w:rsidRDefault="00655BED" w:rsidP="0003157E">
      <w:pPr>
        <w:numPr>
          <w:ilvl w:val="0"/>
          <w:numId w:val="1"/>
        </w:numPr>
        <w:ind w:left="709" w:right="-2"/>
        <w:jc w:val="center"/>
        <w:rPr>
          <w:b/>
          <w:bCs/>
          <w:sz w:val="18"/>
          <w:szCs w:val="18"/>
        </w:rPr>
      </w:pPr>
      <w:r w:rsidRPr="00DA169D">
        <w:rPr>
          <w:b/>
          <w:bCs/>
          <w:sz w:val="18"/>
          <w:szCs w:val="18"/>
        </w:rPr>
        <w:t>ПРЕДМЕТ ДОГОВОРА</w:t>
      </w:r>
    </w:p>
    <w:p w14:paraId="0FAE8495" w14:textId="71F72F59" w:rsidR="00655BED" w:rsidRPr="00DA169D" w:rsidRDefault="00655BED" w:rsidP="0003157E">
      <w:pPr>
        <w:numPr>
          <w:ilvl w:val="1"/>
          <w:numId w:val="1"/>
        </w:numPr>
        <w:tabs>
          <w:tab w:val="num" w:pos="845"/>
          <w:tab w:val="left" w:pos="2520"/>
        </w:tabs>
        <w:ind w:left="845" w:right="-2"/>
        <w:jc w:val="both"/>
        <w:rPr>
          <w:sz w:val="18"/>
          <w:szCs w:val="18"/>
        </w:rPr>
      </w:pPr>
      <w:r w:rsidRPr="00DA169D">
        <w:rPr>
          <w:sz w:val="18"/>
          <w:szCs w:val="18"/>
        </w:rPr>
        <w:t xml:space="preserve">Поставщик обязуется поставить (передать в собственность) Покупателю </w:t>
      </w:r>
      <w:r w:rsidR="00E9735C" w:rsidRPr="00EC5E7E">
        <w:rPr>
          <w:sz w:val="18"/>
          <w:szCs w:val="18"/>
        </w:rPr>
        <w:t>одежду</w:t>
      </w:r>
      <w:r w:rsidRPr="00EC5E7E">
        <w:rPr>
          <w:sz w:val="18"/>
          <w:szCs w:val="18"/>
        </w:rPr>
        <w:t xml:space="preserve"> (</w:t>
      </w:r>
      <w:r w:rsidRPr="00DA169D">
        <w:rPr>
          <w:sz w:val="18"/>
          <w:szCs w:val="18"/>
        </w:rPr>
        <w:t>далее по тексту «Товар») согласно Спецификации, которая является неотъемлемой частью настоящего договора, а Покупатель обязуется принимать и оплачивать этот Товар в порядке и сроки, установленные Договором.</w:t>
      </w:r>
    </w:p>
    <w:p w14:paraId="3520F6CF" w14:textId="77777777" w:rsidR="00655BED" w:rsidRPr="00DA169D" w:rsidRDefault="00655BED" w:rsidP="0003157E">
      <w:pPr>
        <w:numPr>
          <w:ilvl w:val="1"/>
          <w:numId w:val="1"/>
        </w:numPr>
        <w:tabs>
          <w:tab w:val="num" w:pos="845"/>
          <w:tab w:val="left" w:pos="2520"/>
        </w:tabs>
        <w:ind w:left="845" w:right="-2"/>
        <w:jc w:val="both"/>
        <w:rPr>
          <w:sz w:val="18"/>
          <w:szCs w:val="18"/>
        </w:rPr>
      </w:pPr>
      <w:r w:rsidRPr="00DA169D">
        <w:rPr>
          <w:sz w:val="18"/>
          <w:szCs w:val="18"/>
        </w:rPr>
        <w:t xml:space="preserve">Поставщик гарантирует, что Товар пригоден для дальнейшего использования, соответствуют требованиям качества и безопасности установленным законодательством РФ. </w:t>
      </w:r>
    </w:p>
    <w:p w14:paraId="4CA94342" w14:textId="77777777" w:rsidR="00655BED" w:rsidRPr="00DA169D" w:rsidRDefault="00655BED" w:rsidP="0003157E">
      <w:pPr>
        <w:numPr>
          <w:ilvl w:val="1"/>
          <w:numId w:val="1"/>
        </w:numPr>
        <w:tabs>
          <w:tab w:val="num" w:pos="845"/>
          <w:tab w:val="left" w:pos="2520"/>
        </w:tabs>
        <w:ind w:left="845" w:right="-2"/>
        <w:jc w:val="both"/>
        <w:rPr>
          <w:sz w:val="18"/>
          <w:szCs w:val="18"/>
        </w:rPr>
      </w:pPr>
      <w:r w:rsidRPr="00DA169D">
        <w:rPr>
          <w:sz w:val="18"/>
          <w:szCs w:val="18"/>
        </w:rPr>
        <w:t xml:space="preserve">Товар должен быть упакован в соответствующую тару, обеспечивающую его сохранность при нормальных условиях транспортировки и хранения. Упаковка Товара повторному использованию не подлежит. </w:t>
      </w:r>
    </w:p>
    <w:p w14:paraId="7741D0AF" w14:textId="34F0BE8F" w:rsidR="009D67F3" w:rsidRDefault="00655BED" w:rsidP="0066620E">
      <w:pPr>
        <w:numPr>
          <w:ilvl w:val="1"/>
          <w:numId w:val="1"/>
        </w:numPr>
        <w:tabs>
          <w:tab w:val="num" w:pos="845"/>
          <w:tab w:val="left" w:pos="2520"/>
        </w:tabs>
        <w:ind w:left="845" w:right="-2"/>
        <w:jc w:val="both"/>
        <w:rPr>
          <w:sz w:val="18"/>
          <w:szCs w:val="18"/>
        </w:rPr>
      </w:pPr>
      <w:r w:rsidRPr="00DA169D">
        <w:rPr>
          <w:sz w:val="18"/>
          <w:szCs w:val="18"/>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14:paraId="0FF02E9D" w14:textId="77777777" w:rsidR="00637FA6" w:rsidRPr="0066620E" w:rsidRDefault="00637FA6" w:rsidP="00637FA6">
      <w:pPr>
        <w:tabs>
          <w:tab w:val="left" w:pos="2520"/>
        </w:tabs>
        <w:ind w:left="845" w:right="-2"/>
        <w:jc w:val="both"/>
        <w:rPr>
          <w:sz w:val="18"/>
          <w:szCs w:val="18"/>
        </w:rPr>
      </w:pPr>
    </w:p>
    <w:p w14:paraId="66273DA0" w14:textId="77777777" w:rsidR="00655BED" w:rsidRPr="00DA169D" w:rsidRDefault="00655BED" w:rsidP="0003157E">
      <w:pPr>
        <w:numPr>
          <w:ilvl w:val="0"/>
          <w:numId w:val="1"/>
        </w:numPr>
        <w:ind w:left="709" w:right="-2"/>
        <w:jc w:val="center"/>
        <w:rPr>
          <w:sz w:val="18"/>
          <w:szCs w:val="18"/>
        </w:rPr>
      </w:pPr>
      <w:r w:rsidRPr="00DA169D">
        <w:rPr>
          <w:b/>
          <w:bCs/>
          <w:sz w:val="18"/>
          <w:szCs w:val="18"/>
        </w:rPr>
        <w:t>ЦЕНА ТОВАРОВ И ПОРЯДОК РАСЧЕТОВ</w:t>
      </w:r>
    </w:p>
    <w:p w14:paraId="0A73FD91" w14:textId="77777777" w:rsidR="00655BED" w:rsidRPr="00DA169D" w:rsidRDefault="00655BED" w:rsidP="0003157E">
      <w:pPr>
        <w:numPr>
          <w:ilvl w:val="1"/>
          <w:numId w:val="1"/>
        </w:numPr>
        <w:tabs>
          <w:tab w:val="num" w:pos="845"/>
          <w:tab w:val="left" w:pos="4620"/>
        </w:tabs>
        <w:ind w:left="845" w:right="-2"/>
        <w:jc w:val="both"/>
        <w:rPr>
          <w:sz w:val="18"/>
          <w:szCs w:val="18"/>
        </w:rPr>
      </w:pPr>
      <w:r w:rsidRPr="00DA169D">
        <w:rPr>
          <w:sz w:val="18"/>
          <w:szCs w:val="18"/>
        </w:rPr>
        <w:t xml:space="preserve">Цена конкретной единицы товара указывается в спецификациях и счете, являющихся неотъемлемой частью настоящего договора. </w:t>
      </w:r>
    </w:p>
    <w:p w14:paraId="3165EE9B" w14:textId="6ABAE850" w:rsidR="0003157E" w:rsidRPr="00E9735C" w:rsidRDefault="00655BED" w:rsidP="0003157E">
      <w:pPr>
        <w:numPr>
          <w:ilvl w:val="1"/>
          <w:numId w:val="1"/>
        </w:numPr>
        <w:tabs>
          <w:tab w:val="num" w:pos="845"/>
          <w:tab w:val="left" w:pos="4620"/>
        </w:tabs>
        <w:ind w:left="845" w:right="-2"/>
        <w:jc w:val="both"/>
        <w:rPr>
          <w:sz w:val="18"/>
          <w:szCs w:val="18"/>
        </w:rPr>
      </w:pPr>
      <w:r w:rsidRPr="00DA169D">
        <w:rPr>
          <w:sz w:val="18"/>
          <w:szCs w:val="18"/>
        </w:rPr>
        <w:t xml:space="preserve">Цена договора указана с учетом затрат на </w:t>
      </w:r>
      <w:r w:rsidR="008134DB" w:rsidRPr="00DA169D">
        <w:rPr>
          <w:sz w:val="18"/>
          <w:szCs w:val="18"/>
        </w:rPr>
        <w:t>поставку</w:t>
      </w:r>
      <w:r w:rsidRPr="00DA169D">
        <w:rPr>
          <w:sz w:val="18"/>
          <w:szCs w:val="18"/>
        </w:rPr>
        <w:t xml:space="preserve"> Товара, его хранение, доставку, упаковку, страхование, уплату налогов, таможенных пошлин, сборов и других </w:t>
      </w:r>
      <w:r w:rsidRPr="00E9735C">
        <w:rPr>
          <w:sz w:val="18"/>
          <w:szCs w:val="18"/>
        </w:rPr>
        <w:t>обязательных платежей.</w:t>
      </w:r>
    </w:p>
    <w:p w14:paraId="142AC38F" w14:textId="1B14C73B" w:rsidR="0003157E" w:rsidRPr="00E9735C" w:rsidRDefault="00655BED" w:rsidP="008010F8">
      <w:pPr>
        <w:numPr>
          <w:ilvl w:val="1"/>
          <w:numId w:val="1"/>
        </w:numPr>
        <w:tabs>
          <w:tab w:val="left" w:pos="4620"/>
        </w:tabs>
        <w:ind w:right="-2"/>
        <w:jc w:val="both"/>
        <w:rPr>
          <w:sz w:val="18"/>
          <w:szCs w:val="18"/>
        </w:rPr>
      </w:pPr>
      <w:r w:rsidRPr="00E9735C">
        <w:rPr>
          <w:sz w:val="18"/>
          <w:szCs w:val="18"/>
        </w:rPr>
        <w:t xml:space="preserve">Цена настоящего договора составляет: </w:t>
      </w:r>
      <w:r w:rsidR="00C052F3">
        <w:rPr>
          <w:b/>
          <w:bCs/>
          <w:sz w:val="18"/>
          <w:szCs w:val="18"/>
        </w:rPr>
        <w:t>____________</w:t>
      </w:r>
      <w:r w:rsidR="008010F8">
        <w:rPr>
          <w:b/>
          <w:bCs/>
          <w:sz w:val="18"/>
          <w:szCs w:val="18"/>
        </w:rPr>
        <w:t xml:space="preserve"> (</w:t>
      </w:r>
      <w:r w:rsidR="00C052F3">
        <w:rPr>
          <w:b/>
          <w:bCs/>
          <w:sz w:val="18"/>
          <w:szCs w:val="18"/>
        </w:rPr>
        <w:t>__________________</w:t>
      </w:r>
      <w:r w:rsidR="008010F8">
        <w:rPr>
          <w:b/>
          <w:bCs/>
          <w:sz w:val="18"/>
          <w:szCs w:val="18"/>
        </w:rPr>
        <w:t>)</w:t>
      </w:r>
      <w:r w:rsidR="008010F8" w:rsidRPr="008010F8">
        <w:rPr>
          <w:b/>
          <w:bCs/>
          <w:sz w:val="18"/>
          <w:szCs w:val="18"/>
        </w:rPr>
        <w:t xml:space="preserve"> рублей 00 копеек</w:t>
      </w:r>
      <w:r w:rsidR="00C052F3">
        <w:rPr>
          <w:b/>
          <w:bCs/>
          <w:sz w:val="18"/>
          <w:szCs w:val="18"/>
        </w:rPr>
        <w:t>. НДС__________</w:t>
      </w:r>
    </w:p>
    <w:p w14:paraId="296F5C63" w14:textId="0805C737" w:rsidR="0066620E" w:rsidRPr="0066620E" w:rsidRDefault="0066620E" w:rsidP="0066620E">
      <w:pPr>
        <w:pStyle w:val="aa"/>
        <w:numPr>
          <w:ilvl w:val="1"/>
          <w:numId w:val="1"/>
        </w:numPr>
        <w:ind w:left="851" w:hanging="425"/>
        <w:jc w:val="both"/>
        <w:rPr>
          <w:sz w:val="18"/>
          <w:szCs w:val="18"/>
        </w:rPr>
      </w:pPr>
      <w:r w:rsidRPr="00E9735C">
        <w:rPr>
          <w:sz w:val="18"/>
          <w:szCs w:val="18"/>
        </w:rPr>
        <w:t>По</w:t>
      </w:r>
      <w:r w:rsidR="009540F7" w:rsidRPr="00E9735C">
        <w:rPr>
          <w:sz w:val="18"/>
          <w:szCs w:val="18"/>
        </w:rPr>
        <w:t xml:space="preserve">купатель производит 100% оплату, </w:t>
      </w:r>
      <w:r w:rsidRPr="00E9735C">
        <w:rPr>
          <w:sz w:val="18"/>
          <w:szCs w:val="18"/>
        </w:rPr>
        <w:t>путем безналичного перечисления денежных средств на расчетный счет Поставщика</w:t>
      </w:r>
      <w:r w:rsidRPr="0066620E">
        <w:rPr>
          <w:sz w:val="18"/>
          <w:szCs w:val="18"/>
        </w:rPr>
        <w:t xml:space="preserve"> в течение 7 (семи) рабочих дней с момента подписания товарной накладной по форме ТОРГ-12.</w:t>
      </w:r>
    </w:p>
    <w:p w14:paraId="33AF6DF5" w14:textId="5C4FB259" w:rsidR="009D67F3" w:rsidRDefault="00655BED" w:rsidP="0066620E">
      <w:pPr>
        <w:numPr>
          <w:ilvl w:val="1"/>
          <w:numId w:val="1"/>
        </w:numPr>
        <w:tabs>
          <w:tab w:val="num" w:pos="845"/>
          <w:tab w:val="left" w:pos="4620"/>
        </w:tabs>
        <w:ind w:left="845" w:right="-2"/>
        <w:jc w:val="both"/>
        <w:rPr>
          <w:sz w:val="18"/>
          <w:szCs w:val="18"/>
        </w:rPr>
      </w:pPr>
      <w:r w:rsidRPr="00DA169D">
        <w:rPr>
          <w:sz w:val="18"/>
          <w:szCs w:val="18"/>
        </w:rPr>
        <w:t>Цена Договора является твердой и определяется на весь срок его исполнения.</w:t>
      </w:r>
    </w:p>
    <w:p w14:paraId="6E421FA2" w14:textId="77777777" w:rsidR="00150CE4" w:rsidRPr="0066620E" w:rsidRDefault="00150CE4" w:rsidP="00150CE4">
      <w:pPr>
        <w:tabs>
          <w:tab w:val="left" w:pos="4620"/>
        </w:tabs>
        <w:ind w:left="845" w:right="-2"/>
        <w:jc w:val="both"/>
        <w:rPr>
          <w:sz w:val="18"/>
          <w:szCs w:val="18"/>
        </w:rPr>
      </w:pPr>
    </w:p>
    <w:p w14:paraId="07A86D9B" w14:textId="77777777" w:rsidR="00655BED" w:rsidRPr="00DA169D" w:rsidRDefault="00655BED" w:rsidP="0003157E">
      <w:pPr>
        <w:pStyle w:val="aa"/>
        <w:numPr>
          <w:ilvl w:val="0"/>
          <w:numId w:val="1"/>
        </w:numPr>
        <w:ind w:right="-2"/>
        <w:jc w:val="center"/>
        <w:rPr>
          <w:b/>
          <w:bCs/>
          <w:sz w:val="18"/>
          <w:szCs w:val="18"/>
        </w:rPr>
      </w:pPr>
      <w:r w:rsidRPr="00DA169D">
        <w:rPr>
          <w:b/>
          <w:bCs/>
          <w:sz w:val="18"/>
          <w:szCs w:val="18"/>
        </w:rPr>
        <w:t>ПОРЯДОК И УСЛОВИЯ ПОСТАВКИ. ПРИЕМКА ТОВАРА</w:t>
      </w:r>
    </w:p>
    <w:p w14:paraId="63818E0D" w14:textId="4F6ADF69" w:rsidR="00655BED" w:rsidRPr="00DA169D" w:rsidRDefault="00655BED" w:rsidP="0003157E">
      <w:pPr>
        <w:pStyle w:val="aa"/>
        <w:numPr>
          <w:ilvl w:val="1"/>
          <w:numId w:val="1"/>
        </w:numPr>
        <w:tabs>
          <w:tab w:val="num" w:pos="845"/>
        </w:tabs>
        <w:ind w:left="845" w:right="-2"/>
        <w:jc w:val="both"/>
        <w:rPr>
          <w:sz w:val="18"/>
          <w:szCs w:val="18"/>
        </w:rPr>
      </w:pPr>
      <w:r w:rsidRPr="00DA169D">
        <w:rPr>
          <w:sz w:val="18"/>
          <w:szCs w:val="18"/>
        </w:rPr>
        <w:t xml:space="preserve">Срок поставки Товара не </w:t>
      </w:r>
      <w:r w:rsidRPr="00E9735C">
        <w:rPr>
          <w:sz w:val="18"/>
          <w:szCs w:val="18"/>
        </w:rPr>
        <w:t xml:space="preserve">позднее </w:t>
      </w:r>
      <w:r w:rsidR="00E9735C" w:rsidRPr="00E9735C">
        <w:rPr>
          <w:sz w:val="18"/>
          <w:szCs w:val="18"/>
        </w:rPr>
        <w:t>2</w:t>
      </w:r>
      <w:r w:rsidR="00920E06" w:rsidRPr="00E9735C">
        <w:rPr>
          <w:sz w:val="18"/>
          <w:szCs w:val="18"/>
        </w:rPr>
        <w:t>0</w:t>
      </w:r>
      <w:r w:rsidRPr="00E9735C">
        <w:rPr>
          <w:sz w:val="18"/>
          <w:szCs w:val="18"/>
        </w:rPr>
        <w:t xml:space="preserve"> (</w:t>
      </w:r>
      <w:r w:rsidR="00E9735C" w:rsidRPr="00E9735C">
        <w:rPr>
          <w:sz w:val="18"/>
          <w:szCs w:val="18"/>
        </w:rPr>
        <w:t>двадцати</w:t>
      </w:r>
      <w:r w:rsidRPr="00E9735C">
        <w:rPr>
          <w:sz w:val="18"/>
          <w:szCs w:val="18"/>
        </w:rPr>
        <w:t>) рабочих дней</w:t>
      </w:r>
      <w:r w:rsidRPr="00DA169D">
        <w:rPr>
          <w:sz w:val="18"/>
          <w:szCs w:val="18"/>
        </w:rPr>
        <w:t xml:space="preserve"> с момента подписания договора обеими Сторонами. </w:t>
      </w:r>
    </w:p>
    <w:p w14:paraId="41A8D945" w14:textId="5765E31F" w:rsidR="00970299" w:rsidRPr="00E9735C" w:rsidRDefault="00655BED" w:rsidP="00970299">
      <w:pPr>
        <w:pStyle w:val="aa"/>
        <w:numPr>
          <w:ilvl w:val="1"/>
          <w:numId w:val="1"/>
        </w:numPr>
        <w:tabs>
          <w:tab w:val="num" w:pos="845"/>
        </w:tabs>
        <w:ind w:left="845" w:right="-2"/>
        <w:jc w:val="both"/>
        <w:rPr>
          <w:sz w:val="18"/>
          <w:szCs w:val="18"/>
        </w:rPr>
      </w:pPr>
      <w:r w:rsidRPr="00DA169D">
        <w:rPr>
          <w:sz w:val="18"/>
          <w:szCs w:val="18"/>
        </w:rPr>
        <w:t xml:space="preserve">Право собственности на Товар и риск его случайной гибели переходит от Поставщика к Покупателю в момент передачи </w:t>
      </w:r>
      <w:r w:rsidRPr="00E9735C">
        <w:rPr>
          <w:sz w:val="18"/>
          <w:szCs w:val="18"/>
        </w:rPr>
        <w:t>Товара</w:t>
      </w:r>
      <w:r w:rsidR="00DA169D" w:rsidRPr="00E9735C">
        <w:rPr>
          <w:sz w:val="18"/>
          <w:szCs w:val="18"/>
        </w:rPr>
        <w:t xml:space="preserve">. </w:t>
      </w:r>
    </w:p>
    <w:p w14:paraId="3CC46A65" w14:textId="2421DCE2" w:rsidR="00970299" w:rsidRPr="00E9735C" w:rsidRDefault="00970299" w:rsidP="00970299">
      <w:pPr>
        <w:pStyle w:val="aa"/>
        <w:numPr>
          <w:ilvl w:val="1"/>
          <w:numId w:val="1"/>
        </w:numPr>
        <w:tabs>
          <w:tab w:val="num" w:pos="845"/>
        </w:tabs>
        <w:ind w:left="845" w:right="-2"/>
        <w:jc w:val="both"/>
        <w:rPr>
          <w:sz w:val="18"/>
          <w:szCs w:val="18"/>
        </w:rPr>
      </w:pPr>
      <w:r w:rsidRPr="00E9735C">
        <w:rPr>
          <w:sz w:val="18"/>
          <w:szCs w:val="18"/>
        </w:rPr>
        <w:t>При доставке товара на склад Покупателя</w:t>
      </w:r>
      <w:r w:rsidR="0087609B" w:rsidRPr="00E9735C">
        <w:rPr>
          <w:sz w:val="18"/>
          <w:szCs w:val="18"/>
        </w:rPr>
        <w:t xml:space="preserve"> транспортной компанией</w:t>
      </w:r>
      <w:r w:rsidRPr="00E9735C">
        <w:rPr>
          <w:sz w:val="18"/>
          <w:szCs w:val="18"/>
        </w:rPr>
        <w:t xml:space="preserve">: Покупатель обязан произвести приемку товара по количеству, качеству, ассортименту и комплектности в момент получения товара, в случае выявления дефектов упаковки, несоответствия количества или качества – незамедлительно произвести фото-видеосъемку, составить акт </w:t>
      </w:r>
      <w:r w:rsidR="0087609B" w:rsidRPr="00E9735C">
        <w:rPr>
          <w:sz w:val="18"/>
          <w:szCs w:val="18"/>
        </w:rPr>
        <w:t>по форме перевозчика</w:t>
      </w:r>
      <w:r w:rsidRPr="00E9735C">
        <w:rPr>
          <w:sz w:val="18"/>
          <w:szCs w:val="18"/>
        </w:rPr>
        <w:t xml:space="preserve">, отметить его перевозчиком-экспедитором, сообщить Поставщику, направить вышеуказанные документы и фото </w:t>
      </w:r>
      <w:r w:rsidR="00E9735C">
        <w:rPr>
          <w:sz w:val="18"/>
          <w:szCs w:val="18"/>
        </w:rPr>
        <w:t>на электронную почту Поставщика.</w:t>
      </w:r>
    </w:p>
    <w:p w14:paraId="37680D6A" w14:textId="3CD03120" w:rsidR="00423AA5" w:rsidRPr="00DA169D" w:rsidRDefault="0087609B" w:rsidP="0003157E">
      <w:pPr>
        <w:pStyle w:val="aa"/>
        <w:numPr>
          <w:ilvl w:val="1"/>
          <w:numId w:val="1"/>
        </w:numPr>
        <w:tabs>
          <w:tab w:val="num" w:pos="845"/>
        </w:tabs>
        <w:ind w:left="845" w:right="-2"/>
        <w:jc w:val="both"/>
        <w:rPr>
          <w:sz w:val="18"/>
          <w:szCs w:val="18"/>
        </w:rPr>
      </w:pPr>
      <w:r w:rsidRPr="00E9735C">
        <w:rPr>
          <w:sz w:val="18"/>
          <w:szCs w:val="18"/>
        </w:rPr>
        <w:t xml:space="preserve">В </w:t>
      </w:r>
      <w:r w:rsidR="00655BED" w:rsidRPr="00E9735C">
        <w:rPr>
          <w:sz w:val="18"/>
          <w:szCs w:val="18"/>
        </w:rPr>
        <w:t>случае признания Поставщиком претензии, последний</w:t>
      </w:r>
      <w:r w:rsidR="00655BED" w:rsidRPr="00DA169D">
        <w:rPr>
          <w:sz w:val="18"/>
          <w:szCs w:val="18"/>
        </w:rPr>
        <w:t xml:space="preserve"> возмещает недостачу </w:t>
      </w:r>
      <w:r w:rsidR="00DA169D" w:rsidRPr="00DA169D">
        <w:rPr>
          <w:sz w:val="18"/>
          <w:szCs w:val="18"/>
        </w:rPr>
        <w:t xml:space="preserve">за свой счет </w:t>
      </w:r>
      <w:r w:rsidR="00655BED" w:rsidRPr="00DA169D">
        <w:rPr>
          <w:sz w:val="18"/>
          <w:szCs w:val="18"/>
        </w:rPr>
        <w:t>или производит возврат денежных средств на сумму недостающего</w:t>
      </w:r>
      <w:r w:rsidR="00DA169D" w:rsidRPr="00DA169D">
        <w:rPr>
          <w:sz w:val="18"/>
          <w:szCs w:val="18"/>
        </w:rPr>
        <w:t>/поврежденного</w:t>
      </w:r>
      <w:r w:rsidR="00655BED" w:rsidRPr="00DA169D">
        <w:rPr>
          <w:sz w:val="18"/>
          <w:szCs w:val="18"/>
        </w:rPr>
        <w:t xml:space="preserve"> Товара в согласованные сторонами сроки при условии предъявления Покупателем Поставщику соответствующей претензии, надлежаще оформленного акта о недостаче Товара и признания Поставщиком претензии, предъявленной Покупателем, обоснованной.</w:t>
      </w:r>
    </w:p>
    <w:p w14:paraId="1DA2ED44" w14:textId="48BECFBF" w:rsidR="00423AA5" w:rsidRPr="007639DB" w:rsidRDefault="008134DB" w:rsidP="0003157E">
      <w:pPr>
        <w:pStyle w:val="aa"/>
        <w:numPr>
          <w:ilvl w:val="1"/>
          <w:numId w:val="1"/>
        </w:numPr>
        <w:tabs>
          <w:tab w:val="num" w:pos="845"/>
        </w:tabs>
        <w:ind w:left="845" w:right="-2"/>
        <w:jc w:val="both"/>
        <w:rPr>
          <w:b/>
          <w:bCs/>
          <w:sz w:val="18"/>
          <w:szCs w:val="18"/>
        </w:rPr>
      </w:pPr>
      <w:r w:rsidRPr="007639DB">
        <w:rPr>
          <w:b/>
          <w:bCs/>
          <w:sz w:val="18"/>
          <w:szCs w:val="18"/>
        </w:rPr>
        <w:t xml:space="preserve">Доставка </w:t>
      </w:r>
      <w:r w:rsidR="00423AA5" w:rsidRPr="007639DB">
        <w:rPr>
          <w:b/>
          <w:bCs/>
          <w:sz w:val="18"/>
          <w:szCs w:val="18"/>
        </w:rPr>
        <w:t xml:space="preserve">до </w:t>
      </w:r>
      <w:r w:rsidRPr="007639DB">
        <w:rPr>
          <w:b/>
          <w:bCs/>
          <w:sz w:val="18"/>
          <w:szCs w:val="18"/>
        </w:rPr>
        <w:t>двери Покупателя</w:t>
      </w:r>
      <w:r w:rsidR="007639DB" w:rsidRPr="007639DB">
        <w:rPr>
          <w:b/>
          <w:bCs/>
          <w:sz w:val="18"/>
          <w:szCs w:val="18"/>
        </w:rPr>
        <w:t xml:space="preserve"> по адресу</w:t>
      </w:r>
      <w:r w:rsidR="00150CE4">
        <w:rPr>
          <w:b/>
          <w:bCs/>
          <w:sz w:val="18"/>
          <w:szCs w:val="18"/>
        </w:rPr>
        <w:t xml:space="preserve">: </w:t>
      </w:r>
      <w:r w:rsidR="00150CE4" w:rsidRPr="00150CE4">
        <w:rPr>
          <w:b/>
          <w:bCs/>
          <w:sz w:val="18"/>
          <w:szCs w:val="18"/>
        </w:rPr>
        <w:t xml:space="preserve">г. Челябинск, ул. </w:t>
      </w:r>
      <w:r w:rsidR="009540F7">
        <w:rPr>
          <w:b/>
          <w:bCs/>
          <w:sz w:val="18"/>
          <w:szCs w:val="18"/>
        </w:rPr>
        <w:t>Василевского, 27</w:t>
      </w:r>
      <w:r w:rsidR="00150CE4">
        <w:rPr>
          <w:b/>
          <w:bCs/>
          <w:sz w:val="18"/>
          <w:szCs w:val="18"/>
        </w:rPr>
        <w:t xml:space="preserve">. </w:t>
      </w:r>
      <w:r w:rsidR="00767A89" w:rsidRPr="007639DB">
        <w:rPr>
          <w:b/>
          <w:bCs/>
          <w:sz w:val="18"/>
          <w:szCs w:val="18"/>
        </w:rPr>
        <w:t xml:space="preserve"> </w:t>
      </w:r>
    </w:p>
    <w:p w14:paraId="7CDEF142" w14:textId="77777777" w:rsidR="00655BED" w:rsidRPr="00DA169D" w:rsidRDefault="00655BED" w:rsidP="0003157E">
      <w:pPr>
        <w:pStyle w:val="aa"/>
        <w:numPr>
          <w:ilvl w:val="1"/>
          <w:numId w:val="1"/>
        </w:numPr>
        <w:tabs>
          <w:tab w:val="num" w:pos="845"/>
        </w:tabs>
        <w:ind w:left="845" w:right="-2"/>
        <w:jc w:val="both"/>
        <w:rPr>
          <w:sz w:val="18"/>
          <w:szCs w:val="18"/>
        </w:rPr>
      </w:pPr>
      <w:r w:rsidRPr="00DA169D">
        <w:rPr>
          <w:sz w:val="18"/>
          <w:szCs w:val="18"/>
        </w:rPr>
        <w:t xml:space="preserve">Поставщик гарантирует качество Товара в течение 12 (двенадцати) месяцев с момента его поставки Покупателю при условии соблюдения Заказчиком правил о порядке ухода, эксплуатации Товара. Если в процессе эксплуатации Товара в течение гарантийного срока обнаружатся недостатки Товара, то они подлежат устранению силами и средствами Поставщика и за его счет. </w:t>
      </w:r>
    </w:p>
    <w:p w14:paraId="0FDA772D" w14:textId="77777777" w:rsidR="00655BED" w:rsidRPr="00DA169D" w:rsidRDefault="00655BED" w:rsidP="0003157E">
      <w:pPr>
        <w:pStyle w:val="aa"/>
        <w:numPr>
          <w:ilvl w:val="1"/>
          <w:numId w:val="1"/>
        </w:numPr>
        <w:tabs>
          <w:tab w:val="num" w:pos="845"/>
        </w:tabs>
        <w:ind w:left="845" w:right="-2"/>
        <w:jc w:val="both"/>
        <w:rPr>
          <w:sz w:val="18"/>
          <w:szCs w:val="18"/>
        </w:rPr>
      </w:pPr>
      <w:r w:rsidRPr="00DA169D">
        <w:rPr>
          <w:sz w:val="18"/>
          <w:szCs w:val="18"/>
        </w:rPr>
        <w:t>Данная гарантия не распространяется на повреждения Товара, вызванные ненадлежащим обращением.</w:t>
      </w:r>
    </w:p>
    <w:p w14:paraId="4B1AB91C" w14:textId="77777777" w:rsidR="00655BED" w:rsidRPr="00DA169D" w:rsidRDefault="00655BED" w:rsidP="0003157E">
      <w:pPr>
        <w:pStyle w:val="aa"/>
        <w:numPr>
          <w:ilvl w:val="1"/>
          <w:numId w:val="1"/>
        </w:numPr>
        <w:tabs>
          <w:tab w:val="num" w:pos="845"/>
        </w:tabs>
        <w:ind w:left="845" w:right="-2"/>
        <w:jc w:val="both"/>
        <w:rPr>
          <w:sz w:val="18"/>
          <w:szCs w:val="18"/>
        </w:rPr>
      </w:pPr>
      <w:r w:rsidRPr="00DA169D">
        <w:rPr>
          <w:sz w:val="18"/>
          <w:szCs w:val="18"/>
        </w:rPr>
        <w:t>Срок исполнения гарантийных обязательств по устранению недостатков Товара не может превышать 30 дней с момента получения уведомления от Заказчика в письменной форме о недостатках Товара.</w:t>
      </w:r>
    </w:p>
    <w:p w14:paraId="41FB826C" w14:textId="319031F4" w:rsidR="00FB0812" w:rsidRPr="0066620E" w:rsidRDefault="00655BED" w:rsidP="0066620E">
      <w:pPr>
        <w:pStyle w:val="aa"/>
        <w:numPr>
          <w:ilvl w:val="1"/>
          <w:numId w:val="1"/>
        </w:numPr>
        <w:tabs>
          <w:tab w:val="num" w:pos="845"/>
        </w:tabs>
        <w:ind w:left="845" w:right="-2"/>
        <w:jc w:val="both"/>
        <w:rPr>
          <w:sz w:val="18"/>
          <w:szCs w:val="18"/>
        </w:rPr>
      </w:pPr>
      <w:r w:rsidRPr="00DA169D">
        <w:rPr>
          <w:sz w:val="18"/>
          <w:szCs w:val="18"/>
        </w:rPr>
        <w:t>Поставщик гарантирует качество Товара, что подтверждается сертификатами соответствия, которые передаются Покупателю п</w:t>
      </w:r>
      <w:r w:rsidR="00DA169D" w:rsidRPr="00DA169D">
        <w:rPr>
          <w:sz w:val="18"/>
          <w:szCs w:val="18"/>
        </w:rPr>
        <w:t>о электронной почте</w:t>
      </w:r>
      <w:r w:rsidRPr="00DA169D">
        <w:rPr>
          <w:sz w:val="18"/>
          <w:szCs w:val="18"/>
        </w:rPr>
        <w:t>.</w:t>
      </w:r>
    </w:p>
    <w:p w14:paraId="1783D4FA" w14:textId="77777777" w:rsidR="00655BED" w:rsidRPr="00DA169D" w:rsidRDefault="00655BED" w:rsidP="0003157E">
      <w:pPr>
        <w:pStyle w:val="aa"/>
        <w:numPr>
          <w:ilvl w:val="0"/>
          <w:numId w:val="1"/>
        </w:numPr>
        <w:ind w:right="-2"/>
        <w:jc w:val="center"/>
        <w:rPr>
          <w:sz w:val="18"/>
          <w:szCs w:val="18"/>
        </w:rPr>
      </w:pPr>
      <w:r w:rsidRPr="00DA169D">
        <w:rPr>
          <w:b/>
          <w:sz w:val="18"/>
          <w:szCs w:val="18"/>
        </w:rPr>
        <w:t>ОБСТОЯТЕЛЬСТВА НЕПРЕОДОЛИМОЙ СИЛЫ</w:t>
      </w:r>
    </w:p>
    <w:p w14:paraId="378E447A" w14:textId="77777777" w:rsidR="00655BED" w:rsidRPr="00DA169D" w:rsidRDefault="00655BED" w:rsidP="0003157E">
      <w:pPr>
        <w:pStyle w:val="aa"/>
        <w:numPr>
          <w:ilvl w:val="1"/>
          <w:numId w:val="1"/>
        </w:numPr>
        <w:tabs>
          <w:tab w:val="num" w:pos="845"/>
        </w:tabs>
        <w:ind w:left="845" w:right="-2"/>
        <w:jc w:val="both"/>
        <w:rPr>
          <w:sz w:val="18"/>
          <w:szCs w:val="18"/>
        </w:rPr>
      </w:pPr>
      <w:r w:rsidRPr="00DA169D">
        <w:rPr>
          <w:sz w:val="18"/>
          <w:szCs w:val="18"/>
        </w:rPr>
        <w:t>Стороны освобождаются от ответственности за неисполнение или ненадлежащее исполнение обязательств по Договору, если это неисполнение явилось следствием чрезвычайных и непредотвратимых обстоятельств непреодолимого характера, не зависящих от сознания и воли Сторон, а именно: пожар, наводнение, землетрясение, военные действия, при условии, что данные обстоятельства непосредственно повлияли на выполнение условий по Договору. В этом случае срок выполнения договорных   обязательств будет продлен на время действий указанных обстоятельств.</w:t>
      </w:r>
    </w:p>
    <w:p w14:paraId="67E5C500" w14:textId="77777777" w:rsidR="00655BED" w:rsidRPr="00DA169D" w:rsidRDefault="00655BED" w:rsidP="0003157E">
      <w:pPr>
        <w:pStyle w:val="aa"/>
        <w:numPr>
          <w:ilvl w:val="1"/>
          <w:numId w:val="1"/>
        </w:numPr>
        <w:tabs>
          <w:tab w:val="num" w:pos="845"/>
        </w:tabs>
        <w:ind w:left="845" w:right="-2"/>
        <w:jc w:val="both"/>
        <w:rPr>
          <w:sz w:val="18"/>
          <w:szCs w:val="18"/>
        </w:rPr>
      </w:pPr>
      <w:r w:rsidRPr="00DA169D">
        <w:rPr>
          <w:sz w:val="18"/>
          <w:szCs w:val="18"/>
        </w:rPr>
        <w:t>При возникновении и прекращении действия обстоятельств непреодолимой силы пострадавшая Сторона должна уведомить об этом другую Сторону в письменной форме в течение 3 (трех) рабочих дней с момента наступления и прекращения действия таких обстоятельств. Уведомление должно содержать данные о характере обстоятельств и их влиянии на исполнение обязательств по Договору.</w:t>
      </w:r>
    </w:p>
    <w:p w14:paraId="74C3722E" w14:textId="77777777" w:rsidR="00655BED" w:rsidRPr="00DA169D" w:rsidRDefault="00655BED" w:rsidP="0003157E">
      <w:pPr>
        <w:pStyle w:val="aa"/>
        <w:numPr>
          <w:ilvl w:val="1"/>
          <w:numId w:val="1"/>
        </w:numPr>
        <w:tabs>
          <w:tab w:val="num" w:pos="845"/>
        </w:tabs>
        <w:ind w:left="845" w:right="-2"/>
        <w:jc w:val="both"/>
        <w:rPr>
          <w:sz w:val="18"/>
          <w:szCs w:val="18"/>
        </w:rPr>
      </w:pPr>
      <w:r w:rsidRPr="00DA169D">
        <w:rPr>
          <w:sz w:val="18"/>
          <w:szCs w:val="18"/>
        </w:rPr>
        <w:t>Несвоевременное уведомление об обстоятельствах непреодолимой силы лишает соответствующую Сторону права ссылаться на возникновение таких обстоятельств как на основание для ее освобождения от ответственности.</w:t>
      </w:r>
    </w:p>
    <w:p w14:paraId="3D4899E3" w14:textId="3A98DCCF" w:rsidR="00FB0812" w:rsidRDefault="00655BED" w:rsidP="0066620E">
      <w:pPr>
        <w:pStyle w:val="aa"/>
        <w:numPr>
          <w:ilvl w:val="1"/>
          <w:numId w:val="1"/>
        </w:numPr>
        <w:tabs>
          <w:tab w:val="num" w:pos="845"/>
        </w:tabs>
        <w:ind w:left="845" w:right="-2"/>
        <w:jc w:val="both"/>
        <w:rPr>
          <w:sz w:val="18"/>
          <w:szCs w:val="18"/>
        </w:rPr>
      </w:pPr>
      <w:r w:rsidRPr="00DA169D">
        <w:rPr>
          <w:sz w:val="18"/>
          <w:szCs w:val="18"/>
        </w:rPr>
        <w:t xml:space="preserve">Если обстоятельства непреодолимой силы продолжаются более 3 (трех) месяцев, любая из Сторон вправе расторгнуть Договор в одностороннем внесудебном порядке при условии предварительного письменного уведомления другой Стороны не менее чем за 10 (десять) дней до предполагаемой даты его расторжения.   </w:t>
      </w:r>
    </w:p>
    <w:p w14:paraId="14B9B418" w14:textId="77777777" w:rsidR="00150CE4" w:rsidRDefault="00150CE4" w:rsidP="00150CE4">
      <w:pPr>
        <w:pStyle w:val="aa"/>
        <w:ind w:left="845" w:right="-2"/>
        <w:jc w:val="both"/>
        <w:rPr>
          <w:sz w:val="18"/>
          <w:szCs w:val="18"/>
        </w:rPr>
      </w:pPr>
    </w:p>
    <w:p w14:paraId="2FE1FDAC" w14:textId="77777777" w:rsidR="00655BED" w:rsidRPr="00DA169D" w:rsidRDefault="00655BED" w:rsidP="0003157E">
      <w:pPr>
        <w:ind w:left="360" w:right="-2"/>
        <w:jc w:val="center"/>
        <w:rPr>
          <w:b/>
          <w:sz w:val="18"/>
          <w:szCs w:val="18"/>
        </w:rPr>
      </w:pPr>
      <w:r w:rsidRPr="00DA169D">
        <w:rPr>
          <w:b/>
          <w:sz w:val="18"/>
          <w:szCs w:val="18"/>
        </w:rPr>
        <w:t>5.</w:t>
      </w:r>
      <w:r w:rsidRPr="00DA169D">
        <w:rPr>
          <w:b/>
          <w:sz w:val="18"/>
          <w:szCs w:val="18"/>
        </w:rPr>
        <w:tab/>
        <w:t>АНТИКОРРУПЦИОННАЯ ОГОВОРКА</w:t>
      </w:r>
    </w:p>
    <w:p w14:paraId="0BCD7B64" w14:textId="77777777" w:rsidR="00655BED" w:rsidRPr="00DA169D" w:rsidRDefault="00655BED" w:rsidP="0003157E">
      <w:pPr>
        <w:ind w:left="851" w:right="-2" w:hanging="425"/>
        <w:jc w:val="both"/>
        <w:rPr>
          <w:sz w:val="18"/>
          <w:szCs w:val="18"/>
        </w:rPr>
      </w:pPr>
      <w:r w:rsidRPr="00DA169D">
        <w:rPr>
          <w:sz w:val="18"/>
          <w:szCs w:val="18"/>
        </w:rPr>
        <w:t>5.1.</w:t>
      </w:r>
      <w:r w:rsidRPr="00DA169D">
        <w:rPr>
          <w:sz w:val="18"/>
          <w:szCs w:val="18"/>
        </w:rPr>
        <w:tab/>
        <w:t xml:space="preserve">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w:t>
      </w:r>
      <w:r w:rsidRPr="00DA169D">
        <w:rPr>
          <w:sz w:val="18"/>
          <w:szCs w:val="18"/>
        </w:rPr>
        <w:lastRenderedPageBreak/>
        <w:t>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65035EE0" w14:textId="77777777" w:rsidR="00655BED" w:rsidRPr="00DA169D" w:rsidRDefault="00655BED" w:rsidP="0003157E">
      <w:pPr>
        <w:ind w:left="851" w:right="-2" w:hanging="425"/>
        <w:jc w:val="both"/>
        <w:rPr>
          <w:sz w:val="18"/>
          <w:szCs w:val="18"/>
        </w:rPr>
      </w:pPr>
      <w:r w:rsidRPr="00DA169D">
        <w:rPr>
          <w:sz w:val="18"/>
          <w:szCs w:val="18"/>
        </w:rPr>
        <w:t>5.2.</w:t>
      </w:r>
      <w:r w:rsidRPr="00DA169D">
        <w:rPr>
          <w:sz w:val="18"/>
          <w:szCs w:val="18"/>
        </w:rPr>
        <w:tab/>
        <w:t>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4D5BB661" w14:textId="77777777" w:rsidR="00655BED" w:rsidRDefault="00655BED" w:rsidP="0003157E">
      <w:pPr>
        <w:ind w:left="851" w:right="-2" w:hanging="425"/>
        <w:jc w:val="both"/>
        <w:rPr>
          <w:sz w:val="18"/>
          <w:szCs w:val="18"/>
        </w:rPr>
      </w:pPr>
      <w:r w:rsidRPr="00DA169D">
        <w:rPr>
          <w:sz w:val="18"/>
          <w:szCs w:val="18"/>
        </w:rPr>
        <w:t>5.3.</w:t>
      </w:r>
      <w:r w:rsidRPr="00DA169D">
        <w:rPr>
          <w:sz w:val="18"/>
          <w:szCs w:val="18"/>
        </w:rPr>
        <w:tab/>
        <w:t>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070B7F10" w14:textId="77777777" w:rsidR="00150CE4" w:rsidRPr="00DA169D" w:rsidRDefault="00150CE4" w:rsidP="0003157E">
      <w:pPr>
        <w:ind w:left="851" w:right="-2" w:hanging="425"/>
        <w:jc w:val="both"/>
        <w:rPr>
          <w:sz w:val="18"/>
          <w:szCs w:val="18"/>
        </w:rPr>
      </w:pPr>
    </w:p>
    <w:p w14:paraId="76B4C8F6" w14:textId="77777777" w:rsidR="006A228B" w:rsidRPr="00DA169D" w:rsidRDefault="00655BED" w:rsidP="0003157E">
      <w:pPr>
        <w:ind w:left="360" w:right="-2"/>
        <w:jc w:val="center"/>
        <w:rPr>
          <w:b/>
          <w:bCs/>
          <w:sz w:val="18"/>
          <w:szCs w:val="18"/>
        </w:rPr>
      </w:pPr>
      <w:r w:rsidRPr="00DA169D">
        <w:rPr>
          <w:b/>
          <w:bCs/>
          <w:sz w:val="18"/>
          <w:szCs w:val="18"/>
        </w:rPr>
        <w:t>6. ПРОЧИЕ УСЛОВИЯ</w:t>
      </w:r>
    </w:p>
    <w:p w14:paraId="38181E0E" w14:textId="4A6A3519" w:rsidR="006A228B" w:rsidRPr="00DA169D" w:rsidRDefault="00655BED" w:rsidP="0003157E">
      <w:pPr>
        <w:tabs>
          <w:tab w:val="left" w:pos="709"/>
        </w:tabs>
        <w:ind w:left="851" w:right="-2" w:hanging="425"/>
        <w:jc w:val="both"/>
        <w:rPr>
          <w:b/>
          <w:bCs/>
          <w:sz w:val="18"/>
          <w:szCs w:val="18"/>
        </w:rPr>
      </w:pPr>
      <w:r w:rsidRPr="00DA169D">
        <w:rPr>
          <w:sz w:val="18"/>
          <w:szCs w:val="18"/>
        </w:rPr>
        <w:t>6.1</w:t>
      </w:r>
      <w:r w:rsidR="006A228B" w:rsidRPr="00DA169D">
        <w:rPr>
          <w:sz w:val="18"/>
          <w:szCs w:val="18"/>
        </w:rPr>
        <w:t xml:space="preserve">  </w:t>
      </w:r>
      <w:r w:rsidRPr="00DA169D">
        <w:rPr>
          <w:sz w:val="18"/>
          <w:szCs w:val="18"/>
        </w:rPr>
        <w:t xml:space="preserve">Стороны несут ответственность за ненадлежащее исполнение или неисполнение условий Договора в соответствии с законодательством РФ. </w:t>
      </w:r>
    </w:p>
    <w:p w14:paraId="63DA9C04" w14:textId="13CAA042" w:rsidR="006A228B" w:rsidRPr="00DA169D" w:rsidRDefault="009D67F3" w:rsidP="0003157E">
      <w:pPr>
        <w:tabs>
          <w:tab w:val="left" w:pos="709"/>
        </w:tabs>
        <w:ind w:left="851" w:right="-2" w:hanging="425"/>
        <w:jc w:val="both"/>
        <w:rPr>
          <w:b/>
          <w:bCs/>
          <w:sz w:val="18"/>
          <w:szCs w:val="18"/>
        </w:rPr>
      </w:pPr>
      <w:r w:rsidRPr="00DA169D">
        <w:rPr>
          <w:sz w:val="18"/>
          <w:szCs w:val="18"/>
        </w:rPr>
        <w:t xml:space="preserve">6.2.   </w:t>
      </w:r>
      <w:r w:rsidR="00655BED" w:rsidRPr="00DA169D">
        <w:rPr>
          <w:sz w:val="18"/>
          <w:szCs w:val="18"/>
        </w:rPr>
        <w:t xml:space="preserve">Все споры и разногласия подлежат разрешению сторонами путем направления претензий. Срок ответа на претензию 10 дней с момента получения. При неурегулировании спора спор передается на разрешение в арбитражный суд </w:t>
      </w:r>
      <w:r w:rsidR="009540F7">
        <w:rPr>
          <w:sz w:val="18"/>
          <w:szCs w:val="18"/>
        </w:rPr>
        <w:t>Челябинской</w:t>
      </w:r>
      <w:r w:rsidR="00655BED" w:rsidRPr="00DA169D">
        <w:rPr>
          <w:sz w:val="18"/>
          <w:szCs w:val="18"/>
        </w:rPr>
        <w:t xml:space="preserve"> области.</w:t>
      </w:r>
    </w:p>
    <w:p w14:paraId="67977CFE" w14:textId="77777777" w:rsidR="006A228B" w:rsidRPr="00DA169D" w:rsidRDefault="00655BED" w:rsidP="0003157E">
      <w:pPr>
        <w:tabs>
          <w:tab w:val="left" w:pos="709"/>
        </w:tabs>
        <w:ind w:left="851" w:right="-2" w:hanging="425"/>
        <w:jc w:val="both"/>
        <w:rPr>
          <w:b/>
          <w:bCs/>
          <w:sz w:val="18"/>
          <w:szCs w:val="18"/>
        </w:rPr>
      </w:pPr>
      <w:r w:rsidRPr="00DA169D">
        <w:rPr>
          <w:sz w:val="18"/>
          <w:szCs w:val="18"/>
        </w:rPr>
        <w:t xml:space="preserve">6.3. </w:t>
      </w:r>
      <w:r w:rsidR="009D67F3" w:rsidRPr="00DA169D">
        <w:rPr>
          <w:sz w:val="18"/>
          <w:szCs w:val="18"/>
        </w:rPr>
        <w:t xml:space="preserve">   </w:t>
      </w:r>
      <w:r w:rsidRPr="00DA169D">
        <w:rPr>
          <w:sz w:val="18"/>
          <w:szCs w:val="18"/>
        </w:rPr>
        <w:t>В случае изменения адреса или банковских реквизитов Стороны обязаны уведомить друг друга об этом путем направления соответствующего уведомления по почте или факсу в течение 3 (Трех) рабочих дней.</w:t>
      </w:r>
    </w:p>
    <w:p w14:paraId="60732589" w14:textId="77777777" w:rsidR="006A228B" w:rsidRPr="00DA169D" w:rsidRDefault="00655BED" w:rsidP="0003157E">
      <w:pPr>
        <w:tabs>
          <w:tab w:val="left" w:pos="709"/>
        </w:tabs>
        <w:ind w:left="851" w:right="-2" w:hanging="425"/>
        <w:jc w:val="both"/>
        <w:rPr>
          <w:b/>
          <w:bCs/>
          <w:sz w:val="18"/>
          <w:szCs w:val="18"/>
        </w:rPr>
      </w:pPr>
      <w:r w:rsidRPr="00DA169D">
        <w:rPr>
          <w:sz w:val="18"/>
          <w:szCs w:val="18"/>
        </w:rPr>
        <w:t>6.4.</w:t>
      </w:r>
      <w:r w:rsidR="009D67F3" w:rsidRPr="00DA169D">
        <w:rPr>
          <w:sz w:val="18"/>
          <w:szCs w:val="18"/>
        </w:rPr>
        <w:t xml:space="preserve"> </w:t>
      </w:r>
      <w:r w:rsidRPr="00DA169D">
        <w:rPr>
          <w:sz w:val="18"/>
          <w:szCs w:val="18"/>
        </w:rPr>
        <w:t xml:space="preserve"> Договор составлен в двух экземплярах, имеющих одинаковую юридическую силу, по одному экземпляру для каждой из Сторон.</w:t>
      </w:r>
    </w:p>
    <w:p w14:paraId="6508261C" w14:textId="5F72B427" w:rsidR="006A228B" w:rsidRPr="00DA169D" w:rsidRDefault="0092177C" w:rsidP="0003157E">
      <w:pPr>
        <w:tabs>
          <w:tab w:val="left" w:pos="709"/>
        </w:tabs>
        <w:ind w:left="851" w:right="-2" w:hanging="425"/>
        <w:jc w:val="both"/>
        <w:rPr>
          <w:rStyle w:val="a9"/>
          <w:i w:val="0"/>
          <w:sz w:val="18"/>
          <w:szCs w:val="18"/>
        </w:rPr>
      </w:pPr>
      <w:r w:rsidRPr="00DA169D">
        <w:rPr>
          <w:rStyle w:val="a9"/>
          <w:i w:val="0"/>
          <w:sz w:val="18"/>
          <w:szCs w:val="18"/>
        </w:rPr>
        <w:t>6.5.</w:t>
      </w:r>
      <w:r w:rsidR="009D67F3" w:rsidRPr="00DA169D">
        <w:rPr>
          <w:rStyle w:val="a9"/>
          <w:i w:val="0"/>
          <w:sz w:val="18"/>
          <w:szCs w:val="18"/>
        </w:rPr>
        <w:t xml:space="preserve"> </w:t>
      </w:r>
      <w:r w:rsidRPr="00DA169D">
        <w:rPr>
          <w:rStyle w:val="a9"/>
          <w:i w:val="0"/>
          <w:sz w:val="18"/>
          <w:szCs w:val="18"/>
        </w:rPr>
        <w:t xml:space="preserve"> Стороны соглашаются при наличии технической возможности обмениваться первичными и пр</w:t>
      </w:r>
      <w:r w:rsidR="009540F7">
        <w:rPr>
          <w:rStyle w:val="a9"/>
          <w:i w:val="0"/>
          <w:sz w:val="18"/>
          <w:szCs w:val="18"/>
        </w:rPr>
        <w:t>очими документами, в том числе </w:t>
      </w:r>
      <w:r w:rsidRPr="00DA169D">
        <w:rPr>
          <w:rStyle w:val="a9"/>
          <w:i w:val="0"/>
          <w:sz w:val="18"/>
          <w:szCs w:val="18"/>
        </w:rPr>
        <w:t>заключить настоящий договор в электронном виде по телекоммуникационным каналам связи посредством электронного документооборота, организованного оператором электронного документооборота. Электронный обмен документами будет осуществляться Сторонами в соответствии с действующим законодательством Российской Федерации, в т. ч. Гражданским кодексом Российской Федерации, Налоговым кодексом Российской Федерации, Федеральным законом от 06.04.2011 № 63ФЗ «Об электронной подписи» и иными нормативно-правовыми актами. Электронные документы, оформленные, переданные и/или полученные в соответствии с настоящим договором, признаются равнозначными документам на бумажных носителях, подписанным собственноручной подписью, заверенной печатью и не могут быть оспорены только на том основании, что они совершены в электронном виде</w:t>
      </w:r>
      <w:r w:rsidR="006A228B" w:rsidRPr="00DA169D">
        <w:rPr>
          <w:rStyle w:val="a9"/>
          <w:i w:val="0"/>
          <w:sz w:val="18"/>
          <w:szCs w:val="18"/>
        </w:rPr>
        <w:t>.</w:t>
      </w:r>
    </w:p>
    <w:p w14:paraId="2CC4B0DF" w14:textId="07138EA1" w:rsidR="006A228B" w:rsidRDefault="00655BED" w:rsidP="0066620E">
      <w:pPr>
        <w:tabs>
          <w:tab w:val="left" w:pos="709"/>
        </w:tabs>
        <w:ind w:left="851" w:right="-2" w:hanging="425"/>
        <w:jc w:val="both"/>
        <w:rPr>
          <w:sz w:val="18"/>
          <w:szCs w:val="18"/>
        </w:rPr>
      </w:pPr>
      <w:r w:rsidRPr="00DA169D">
        <w:rPr>
          <w:sz w:val="18"/>
          <w:szCs w:val="18"/>
        </w:rPr>
        <w:t>6.</w:t>
      </w:r>
      <w:r w:rsidR="0092177C" w:rsidRPr="00DA169D">
        <w:rPr>
          <w:sz w:val="18"/>
          <w:szCs w:val="18"/>
        </w:rPr>
        <w:t>6</w:t>
      </w:r>
      <w:r w:rsidRPr="00DA169D">
        <w:rPr>
          <w:sz w:val="18"/>
          <w:szCs w:val="18"/>
        </w:rPr>
        <w:t xml:space="preserve">. </w:t>
      </w:r>
      <w:r w:rsidR="009D67F3" w:rsidRPr="00DA169D">
        <w:rPr>
          <w:sz w:val="18"/>
          <w:szCs w:val="18"/>
        </w:rPr>
        <w:t xml:space="preserve">  </w:t>
      </w:r>
      <w:r w:rsidRPr="00DA169D">
        <w:rPr>
          <w:sz w:val="18"/>
          <w:szCs w:val="18"/>
        </w:rPr>
        <w:t>Настоящий договор вступает в силу с момента подписания и действует до «31» декабря 202</w:t>
      </w:r>
      <w:r w:rsidR="00211E8F">
        <w:rPr>
          <w:sz w:val="18"/>
          <w:szCs w:val="18"/>
        </w:rPr>
        <w:t>5</w:t>
      </w:r>
      <w:r w:rsidRPr="00DA169D">
        <w:rPr>
          <w:sz w:val="18"/>
          <w:szCs w:val="18"/>
        </w:rPr>
        <w:t xml:space="preserve"> года. </w:t>
      </w:r>
    </w:p>
    <w:p w14:paraId="750D9DCA" w14:textId="77777777" w:rsidR="00150CE4" w:rsidRPr="0066620E" w:rsidRDefault="00150CE4" w:rsidP="00150CE4">
      <w:pPr>
        <w:tabs>
          <w:tab w:val="left" w:pos="709"/>
        </w:tabs>
        <w:ind w:right="-2"/>
        <w:jc w:val="both"/>
        <w:rPr>
          <w:sz w:val="18"/>
          <w:szCs w:val="18"/>
        </w:rPr>
      </w:pPr>
    </w:p>
    <w:p w14:paraId="775967F7" w14:textId="77777777" w:rsidR="0039604E" w:rsidRPr="00DA169D" w:rsidRDefault="0039604E" w:rsidP="0003157E">
      <w:pPr>
        <w:ind w:left="360" w:right="-2"/>
        <w:jc w:val="center"/>
        <w:rPr>
          <w:b/>
          <w:bCs/>
          <w:sz w:val="18"/>
          <w:szCs w:val="18"/>
        </w:rPr>
      </w:pPr>
      <w:r w:rsidRPr="00DA169D">
        <w:rPr>
          <w:b/>
          <w:bCs/>
          <w:sz w:val="18"/>
          <w:szCs w:val="18"/>
        </w:rPr>
        <w:t>6. АДРЕСА, БАНКОВСКИЕ РЕКВИЗИТЫ И ПОДПИСИ СТОРОН:</w:t>
      </w:r>
    </w:p>
    <w:p w14:paraId="3BF65635" w14:textId="0F07CEB2" w:rsidR="009F034B" w:rsidRPr="00DA169D" w:rsidRDefault="009F034B" w:rsidP="0003157E">
      <w:pPr>
        <w:ind w:left="360" w:right="-2"/>
        <w:jc w:val="center"/>
        <w:rPr>
          <w:b/>
          <w:bCs/>
          <w:sz w:val="18"/>
          <w:szCs w:val="18"/>
        </w:rPr>
      </w:pPr>
    </w:p>
    <w:tbl>
      <w:tblPr>
        <w:tblW w:w="9758" w:type="dxa"/>
        <w:jc w:val="right"/>
        <w:tblLayout w:type="fixed"/>
        <w:tblLook w:val="04A0" w:firstRow="1" w:lastRow="0" w:firstColumn="1" w:lastColumn="0" w:noHBand="0" w:noVBand="1"/>
      </w:tblPr>
      <w:tblGrid>
        <w:gridCol w:w="4678"/>
        <w:gridCol w:w="5080"/>
      </w:tblGrid>
      <w:tr w:rsidR="00E51A49" w:rsidRPr="00DA169D" w14:paraId="5B3B57D3" w14:textId="77777777" w:rsidTr="00E66BFD">
        <w:trPr>
          <w:trHeight w:val="2488"/>
          <w:jc w:val="right"/>
        </w:trPr>
        <w:tc>
          <w:tcPr>
            <w:tcW w:w="4678" w:type="dxa"/>
          </w:tcPr>
          <w:p w14:paraId="1BE292BD" w14:textId="60BEDAD3" w:rsidR="00423AA5" w:rsidRPr="001871F8" w:rsidRDefault="001871F8" w:rsidP="001871F8">
            <w:pPr>
              <w:snapToGrid w:val="0"/>
              <w:ind w:right="-2"/>
              <w:rPr>
                <w:b/>
                <w:bCs/>
                <w:sz w:val="18"/>
                <w:szCs w:val="18"/>
              </w:rPr>
            </w:pPr>
            <w:r>
              <w:rPr>
                <w:b/>
                <w:bCs/>
                <w:sz w:val="18"/>
                <w:szCs w:val="18"/>
              </w:rPr>
              <w:t xml:space="preserve">Поставщик:  </w:t>
            </w:r>
          </w:p>
          <w:p w14:paraId="010049AF" w14:textId="03176744" w:rsidR="00211E8F" w:rsidRDefault="00211E8F" w:rsidP="00EC5E7E">
            <w:pPr>
              <w:ind w:right="-2"/>
              <w:rPr>
                <w:bCs/>
                <w:sz w:val="18"/>
                <w:szCs w:val="18"/>
              </w:rPr>
            </w:pPr>
          </w:p>
          <w:p w14:paraId="33E14105" w14:textId="63882D53" w:rsidR="00211E8F" w:rsidRDefault="00211E8F" w:rsidP="00EC5E7E">
            <w:pPr>
              <w:ind w:right="-2"/>
              <w:rPr>
                <w:bCs/>
                <w:sz w:val="18"/>
                <w:szCs w:val="18"/>
              </w:rPr>
            </w:pPr>
          </w:p>
          <w:p w14:paraId="7A3FA5CC" w14:textId="77777777" w:rsidR="00211E8F" w:rsidRPr="00EC5E7E" w:rsidRDefault="00211E8F" w:rsidP="00EC5E7E">
            <w:pPr>
              <w:ind w:right="-2"/>
              <w:rPr>
                <w:bCs/>
                <w:sz w:val="18"/>
                <w:szCs w:val="18"/>
              </w:rPr>
            </w:pPr>
          </w:p>
          <w:p w14:paraId="4F2229C9" w14:textId="147C6685" w:rsidR="00EC5E7E" w:rsidRDefault="00EC5E7E" w:rsidP="00EC5E7E">
            <w:pPr>
              <w:ind w:right="-2"/>
              <w:rPr>
                <w:bCs/>
                <w:sz w:val="18"/>
                <w:szCs w:val="18"/>
              </w:rPr>
            </w:pPr>
          </w:p>
          <w:p w14:paraId="0375C633" w14:textId="584149C0" w:rsidR="00EC5E7E" w:rsidRDefault="00EC5E7E" w:rsidP="00EC5E7E">
            <w:pPr>
              <w:ind w:right="-2"/>
              <w:rPr>
                <w:bCs/>
                <w:sz w:val="18"/>
                <w:szCs w:val="18"/>
              </w:rPr>
            </w:pPr>
          </w:p>
          <w:p w14:paraId="5BB71F91" w14:textId="77777777" w:rsidR="00EC5E7E" w:rsidRPr="00EC5E7E" w:rsidRDefault="00EC5E7E" w:rsidP="00EC5E7E">
            <w:pPr>
              <w:ind w:right="-2"/>
              <w:rPr>
                <w:bCs/>
                <w:sz w:val="18"/>
                <w:szCs w:val="18"/>
              </w:rPr>
            </w:pPr>
          </w:p>
          <w:p w14:paraId="6CA9D0AB" w14:textId="77777777" w:rsidR="00EC5E7E" w:rsidRPr="00EC5E7E" w:rsidRDefault="00EC5E7E" w:rsidP="00EC5E7E">
            <w:pPr>
              <w:ind w:right="-2"/>
              <w:rPr>
                <w:bCs/>
                <w:sz w:val="18"/>
                <w:szCs w:val="18"/>
              </w:rPr>
            </w:pPr>
          </w:p>
          <w:p w14:paraId="49B7295B" w14:textId="77777777" w:rsidR="00EC5E7E" w:rsidRPr="00EC5E7E" w:rsidRDefault="00EC5E7E" w:rsidP="00EC5E7E">
            <w:pPr>
              <w:ind w:right="-2"/>
              <w:rPr>
                <w:bCs/>
                <w:sz w:val="18"/>
                <w:szCs w:val="18"/>
              </w:rPr>
            </w:pPr>
            <w:r w:rsidRPr="00EC5E7E">
              <w:rPr>
                <w:bCs/>
                <w:sz w:val="18"/>
                <w:szCs w:val="18"/>
              </w:rPr>
              <w:t>Директор</w:t>
            </w:r>
          </w:p>
          <w:p w14:paraId="12BA5E01" w14:textId="18D2E1B3" w:rsidR="00EC5E7E" w:rsidRPr="00EC5E7E" w:rsidRDefault="00EC5E7E" w:rsidP="00EC5E7E">
            <w:pPr>
              <w:ind w:right="-2"/>
              <w:rPr>
                <w:bCs/>
                <w:sz w:val="18"/>
                <w:szCs w:val="18"/>
              </w:rPr>
            </w:pPr>
            <w:r w:rsidRPr="00EC5E7E">
              <w:rPr>
                <w:bCs/>
                <w:sz w:val="18"/>
                <w:szCs w:val="18"/>
              </w:rPr>
              <w:t>____________________</w:t>
            </w:r>
            <w:r w:rsidR="007023FA">
              <w:rPr>
                <w:bCs/>
                <w:sz w:val="18"/>
                <w:szCs w:val="18"/>
              </w:rPr>
              <w:t xml:space="preserve"> </w:t>
            </w:r>
            <w:r w:rsidR="00C052F3">
              <w:rPr>
                <w:bCs/>
                <w:sz w:val="18"/>
                <w:szCs w:val="18"/>
              </w:rPr>
              <w:t>__________</w:t>
            </w:r>
          </w:p>
          <w:p w14:paraId="178AF9E1" w14:textId="1F01BDFC" w:rsidR="008074C4" w:rsidRPr="00DA169D" w:rsidRDefault="007023FA" w:rsidP="0003157E">
            <w:pPr>
              <w:ind w:right="-2"/>
              <w:rPr>
                <w:sz w:val="18"/>
                <w:szCs w:val="18"/>
              </w:rPr>
            </w:pPr>
            <w:r>
              <w:rPr>
                <w:sz w:val="18"/>
                <w:szCs w:val="18"/>
              </w:rPr>
              <w:t xml:space="preserve">              МП</w:t>
            </w:r>
          </w:p>
        </w:tc>
        <w:tc>
          <w:tcPr>
            <w:tcW w:w="5080" w:type="dxa"/>
          </w:tcPr>
          <w:p w14:paraId="1FC6F27E" w14:textId="77777777" w:rsidR="0066620E" w:rsidRPr="0066620E" w:rsidRDefault="0066620E" w:rsidP="0066620E">
            <w:pPr>
              <w:snapToGrid w:val="0"/>
              <w:ind w:right="-2"/>
              <w:rPr>
                <w:b/>
                <w:bCs/>
                <w:sz w:val="18"/>
                <w:szCs w:val="18"/>
              </w:rPr>
            </w:pPr>
            <w:r w:rsidRPr="0066620E">
              <w:rPr>
                <w:b/>
                <w:bCs/>
                <w:sz w:val="18"/>
                <w:szCs w:val="18"/>
              </w:rPr>
              <w:t>Покупатель:</w:t>
            </w:r>
          </w:p>
          <w:p w14:paraId="7749865B" w14:textId="77777777" w:rsidR="009540F7" w:rsidRPr="009540F7" w:rsidRDefault="009540F7" w:rsidP="009540F7">
            <w:pPr>
              <w:snapToGrid w:val="0"/>
              <w:ind w:right="170"/>
              <w:rPr>
                <w:bCs/>
                <w:sz w:val="18"/>
                <w:szCs w:val="18"/>
              </w:rPr>
            </w:pPr>
            <w:r w:rsidRPr="009540F7">
              <w:rPr>
                <w:bCs/>
                <w:sz w:val="18"/>
                <w:szCs w:val="18"/>
              </w:rPr>
              <w:t xml:space="preserve">Муниципальное бюджетное  учреждение                                               </w:t>
            </w:r>
          </w:p>
          <w:p w14:paraId="5AB43EFA" w14:textId="77777777" w:rsidR="009540F7" w:rsidRPr="009540F7" w:rsidRDefault="009540F7" w:rsidP="009540F7">
            <w:pPr>
              <w:snapToGrid w:val="0"/>
              <w:ind w:right="170"/>
              <w:rPr>
                <w:bCs/>
                <w:sz w:val="18"/>
                <w:szCs w:val="18"/>
              </w:rPr>
            </w:pPr>
            <w:r w:rsidRPr="009540F7">
              <w:rPr>
                <w:bCs/>
                <w:sz w:val="18"/>
                <w:szCs w:val="18"/>
              </w:rPr>
              <w:t xml:space="preserve">города Челябинска «Центр помощи детям,                                         </w:t>
            </w:r>
          </w:p>
          <w:p w14:paraId="4FE0E8A4" w14:textId="77777777" w:rsidR="009540F7" w:rsidRPr="009540F7" w:rsidRDefault="009540F7" w:rsidP="009540F7">
            <w:pPr>
              <w:snapToGrid w:val="0"/>
              <w:ind w:right="170"/>
              <w:rPr>
                <w:bCs/>
                <w:sz w:val="18"/>
                <w:szCs w:val="18"/>
              </w:rPr>
            </w:pPr>
            <w:r w:rsidRPr="009540F7">
              <w:rPr>
                <w:bCs/>
                <w:sz w:val="18"/>
                <w:szCs w:val="18"/>
              </w:rPr>
              <w:t>оставшимся без обеспечения родителей, «Акварель»</w:t>
            </w:r>
          </w:p>
          <w:p w14:paraId="0249C408" w14:textId="77777777" w:rsidR="009540F7" w:rsidRPr="009540F7" w:rsidRDefault="009540F7" w:rsidP="009540F7">
            <w:pPr>
              <w:snapToGrid w:val="0"/>
              <w:ind w:right="170"/>
              <w:rPr>
                <w:bCs/>
                <w:sz w:val="18"/>
                <w:szCs w:val="18"/>
              </w:rPr>
            </w:pPr>
            <w:r w:rsidRPr="009540F7">
              <w:rPr>
                <w:bCs/>
                <w:sz w:val="18"/>
                <w:szCs w:val="18"/>
              </w:rPr>
              <w:t>454139 г. Челябинск, ул. Василевского, 27</w:t>
            </w:r>
          </w:p>
          <w:p w14:paraId="62F22253" w14:textId="77777777" w:rsidR="009540F7" w:rsidRPr="009540F7" w:rsidRDefault="009540F7" w:rsidP="009540F7">
            <w:pPr>
              <w:snapToGrid w:val="0"/>
              <w:ind w:right="170"/>
              <w:rPr>
                <w:bCs/>
                <w:sz w:val="18"/>
                <w:szCs w:val="18"/>
              </w:rPr>
            </w:pPr>
            <w:r w:rsidRPr="009540F7">
              <w:rPr>
                <w:bCs/>
                <w:sz w:val="18"/>
                <w:szCs w:val="18"/>
              </w:rPr>
              <w:t>тел. 253-28-12</w:t>
            </w:r>
          </w:p>
          <w:p w14:paraId="7E1BA590" w14:textId="77777777" w:rsidR="009540F7" w:rsidRPr="009540F7" w:rsidRDefault="009540F7" w:rsidP="009540F7">
            <w:pPr>
              <w:snapToGrid w:val="0"/>
              <w:ind w:right="170"/>
              <w:rPr>
                <w:bCs/>
                <w:sz w:val="18"/>
                <w:szCs w:val="18"/>
              </w:rPr>
            </w:pPr>
            <w:r w:rsidRPr="009540F7">
              <w:rPr>
                <w:bCs/>
                <w:sz w:val="18"/>
                <w:szCs w:val="18"/>
              </w:rPr>
              <w:t>ИНН 7449034463 КПП 744901001</w:t>
            </w:r>
          </w:p>
          <w:p w14:paraId="05AB8D3C" w14:textId="77777777" w:rsidR="009540F7" w:rsidRPr="009540F7" w:rsidRDefault="009540F7" w:rsidP="009540F7">
            <w:pPr>
              <w:snapToGrid w:val="0"/>
              <w:ind w:right="170"/>
              <w:rPr>
                <w:bCs/>
                <w:sz w:val="18"/>
                <w:szCs w:val="18"/>
              </w:rPr>
            </w:pPr>
            <w:r w:rsidRPr="009540F7">
              <w:rPr>
                <w:bCs/>
                <w:sz w:val="18"/>
                <w:szCs w:val="18"/>
              </w:rPr>
              <w:t xml:space="preserve">БАНК: УФК по Челябинской области </w:t>
            </w:r>
          </w:p>
          <w:p w14:paraId="2155FD75" w14:textId="77777777" w:rsidR="009540F7" w:rsidRPr="009540F7" w:rsidRDefault="009540F7" w:rsidP="009540F7">
            <w:pPr>
              <w:snapToGrid w:val="0"/>
              <w:ind w:right="170"/>
              <w:rPr>
                <w:bCs/>
                <w:sz w:val="18"/>
                <w:szCs w:val="18"/>
              </w:rPr>
            </w:pPr>
            <w:r w:rsidRPr="009540F7">
              <w:rPr>
                <w:bCs/>
                <w:sz w:val="18"/>
                <w:szCs w:val="18"/>
              </w:rPr>
              <w:t>г Челябинск</w:t>
            </w:r>
          </w:p>
          <w:p w14:paraId="7AE92FFE" w14:textId="77777777" w:rsidR="009540F7" w:rsidRPr="009540F7" w:rsidRDefault="009540F7" w:rsidP="009540F7">
            <w:pPr>
              <w:snapToGrid w:val="0"/>
              <w:ind w:right="170"/>
              <w:rPr>
                <w:bCs/>
                <w:sz w:val="18"/>
                <w:szCs w:val="18"/>
              </w:rPr>
            </w:pPr>
            <w:r w:rsidRPr="009540F7">
              <w:rPr>
                <w:bCs/>
                <w:sz w:val="18"/>
                <w:szCs w:val="18"/>
              </w:rPr>
              <w:t>ЛС 2047800517Н/</w:t>
            </w:r>
          </w:p>
          <w:p w14:paraId="5EE30FD8" w14:textId="77777777" w:rsidR="009540F7" w:rsidRPr="009540F7" w:rsidRDefault="009540F7" w:rsidP="009540F7">
            <w:pPr>
              <w:snapToGrid w:val="0"/>
              <w:ind w:right="170"/>
              <w:rPr>
                <w:bCs/>
                <w:sz w:val="18"/>
                <w:szCs w:val="18"/>
              </w:rPr>
            </w:pPr>
            <w:r w:rsidRPr="009540F7">
              <w:rPr>
                <w:bCs/>
                <w:sz w:val="18"/>
                <w:szCs w:val="18"/>
              </w:rPr>
              <w:t>к/с 40102810645370000062</w:t>
            </w:r>
          </w:p>
          <w:p w14:paraId="47E3B2F3" w14:textId="77777777" w:rsidR="009540F7" w:rsidRPr="009540F7" w:rsidRDefault="009540F7" w:rsidP="009540F7">
            <w:pPr>
              <w:snapToGrid w:val="0"/>
              <w:ind w:right="170"/>
              <w:rPr>
                <w:bCs/>
                <w:sz w:val="18"/>
                <w:szCs w:val="18"/>
              </w:rPr>
            </w:pPr>
            <w:r w:rsidRPr="009540F7">
              <w:rPr>
                <w:bCs/>
                <w:sz w:val="18"/>
                <w:szCs w:val="18"/>
              </w:rPr>
              <w:t xml:space="preserve">Орган </w:t>
            </w:r>
            <w:proofErr w:type="spellStart"/>
            <w:r w:rsidRPr="009540F7">
              <w:rPr>
                <w:bCs/>
                <w:sz w:val="18"/>
                <w:szCs w:val="18"/>
              </w:rPr>
              <w:t>осущ</w:t>
            </w:r>
            <w:proofErr w:type="spellEnd"/>
            <w:r w:rsidRPr="009540F7">
              <w:rPr>
                <w:bCs/>
                <w:sz w:val="18"/>
                <w:szCs w:val="18"/>
              </w:rPr>
              <w:t xml:space="preserve">. кассовое </w:t>
            </w:r>
            <w:proofErr w:type="spellStart"/>
            <w:r w:rsidRPr="009540F7">
              <w:rPr>
                <w:bCs/>
                <w:sz w:val="18"/>
                <w:szCs w:val="18"/>
              </w:rPr>
              <w:t>обсл</w:t>
            </w:r>
            <w:proofErr w:type="spellEnd"/>
            <w:r w:rsidRPr="009540F7">
              <w:rPr>
                <w:bCs/>
                <w:sz w:val="18"/>
                <w:szCs w:val="18"/>
              </w:rPr>
              <w:t>.:</w:t>
            </w:r>
          </w:p>
          <w:p w14:paraId="0554FA2F" w14:textId="77777777" w:rsidR="009540F7" w:rsidRPr="009540F7" w:rsidRDefault="009540F7" w:rsidP="009540F7">
            <w:pPr>
              <w:snapToGrid w:val="0"/>
              <w:ind w:right="170"/>
              <w:rPr>
                <w:bCs/>
                <w:sz w:val="18"/>
                <w:szCs w:val="18"/>
              </w:rPr>
            </w:pPr>
            <w:r w:rsidRPr="009540F7">
              <w:rPr>
                <w:bCs/>
                <w:sz w:val="18"/>
                <w:szCs w:val="18"/>
              </w:rPr>
              <w:t xml:space="preserve"> УФК по Чел. обл.</w:t>
            </w:r>
          </w:p>
          <w:p w14:paraId="280E91C0" w14:textId="77777777" w:rsidR="009540F7" w:rsidRPr="009540F7" w:rsidRDefault="009540F7" w:rsidP="009540F7">
            <w:pPr>
              <w:snapToGrid w:val="0"/>
              <w:ind w:right="170"/>
              <w:rPr>
                <w:bCs/>
                <w:sz w:val="18"/>
                <w:szCs w:val="18"/>
              </w:rPr>
            </w:pPr>
            <w:proofErr w:type="spellStart"/>
            <w:r w:rsidRPr="009540F7">
              <w:rPr>
                <w:bCs/>
                <w:sz w:val="18"/>
                <w:szCs w:val="18"/>
              </w:rPr>
              <w:t>Сч</w:t>
            </w:r>
            <w:proofErr w:type="spellEnd"/>
            <w:r w:rsidRPr="009540F7">
              <w:rPr>
                <w:bCs/>
                <w:sz w:val="18"/>
                <w:szCs w:val="18"/>
              </w:rPr>
              <w:t xml:space="preserve">. </w:t>
            </w:r>
            <w:proofErr w:type="spellStart"/>
            <w:proofErr w:type="gramStart"/>
            <w:r w:rsidRPr="009540F7">
              <w:rPr>
                <w:bCs/>
                <w:sz w:val="18"/>
                <w:szCs w:val="18"/>
              </w:rPr>
              <w:t>орг</w:t>
            </w:r>
            <w:proofErr w:type="spellEnd"/>
            <w:r w:rsidRPr="009540F7">
              <w:rPr>
                <w:bCs/>
                <w:sz w:val="18"/>
                <w:szCs w:val="18"/>
              </w:rPr>
              <w:t>.,</w:t>
            </w:r>
            <w:proofErr w:type="spellStart"/>
            <w:r w:rsidRPr="009540F7">
              <w:rPr>
                <w:bCs/>
                <w:sz w:val="18"/>
                <w:szCs w:val="18"/>
              </w:rPr>
              <w:t>осущ</w:t>
            </w:r>
            <w:proofErr w:type="gramEnd"/>
            <w:r w:rsidRPr="009540F7">
              <w:rPr>
                <w:bCs/>
                <w:sz w:val="18"/>
                <w:szCs w:val="18"/>
              </w:rPr>
              <w:t>.кас</w:t>
            </w:r>
            <w:proofErr w:type="spellEnd"/>
            <w:r w:rsidRPr="009540F7">
              <w:rPr>
                <w:bCs/>
                <w:sz w:val="18"/>
                <w:szCs w:val="18"/>
              </w:rPr>
              <w:t xml:space="preserve">-е </w:t>
            </w:r>
            <w:proofErr w:type="spellStart"/>
            <w:r w:rsidRPr="009540F7">
              <w:rPr>
                <w:bCs/>
                <w:sz w:val="18"/>
                <w:szCs w:val="18"/>
              </w:rPr>
              <w:t>обсл</w:t>
            </w:r>
            <w:proofErr w:type="spellEnd"/>
            <w:r w:rsidRPr="009540F7">
              <w:rPr>
                <w:bCs/>
                <w:sz w:val="18"/>
                <w:szCs w:val="18"/>
              </w:rPr>
              <w:t>.: 03234643757010006900</w:t>
            </w:r>
          </w:p>
          <w:p w14:paraId="51FA40D3" w14:textId="77777777" w:rsidR="009540F7" w:rsidRPr="009540F7" w:rsidRDefault="009540F7" w:rsidP="009540F7">
            <w:pPr>
              <w:snapToGrid w:val="0"/>
              <w:ind w:right="170"/>
              <w:rPr>
                <w:bCs/>
                <w:sz w:val="18"/>
                <w:szCs w:val="18"/>
              </w:rPr>
            </w:pPr>
            <w:r w:rsidRPr="009540F7">
              <w:rPr>
                <w:bCs/>
                <w:sz w:val="18"/>
                <w:szCs w:val="18"/>
              </w:rPr>
              <w:t>БИК: 017501500</w:t>
            </w:r>
          </w:p>
          <w:p w14:paraId="0895C2D6" w14:textId="5AB638AA" w:rsidR="009540F7" w:rsidRDefault="009540F7" w:rsidP="009540F7">
            <w:pPr>
              <w:snapToGrid w:val="0"/>
              <w:ind w:right="170"/>
              <w:rPr>
                <w:bCs/>
                <w:sz w:val="18"/>
                <w:szCs w:val="18"/>
              </w:rPr>
            </w:pPr>
          </w:p>
          <w:p w14:paraId="1BA8AD9F" w14:textId="77777777" w:rsidR="009540F7" w:rsidRPr="009540F7" w:rsidRDefault="009540F7" w:rsidP="009540F7">
            <w:pPr>
              <w:snapToGrid w:val="0"/>
              <w:ind w:right="170"/>
              <w:rPr>
                <w:bCs/>
                <w:sz w:val="18"/>
                <w:szCs w:val="18"/>
              </w:rPr>
            </w:pPr>
          </w:p>
          <w:p w14:paraId="74603998" w14:textId="77777777" w:rsidR="009540F7" w:rsidRPr="009540F7" w:rsidRDefault="009540F7" w:rsidP="009540F7">
            <w:pPr>
              <w:snapToGrid w:val="0"/>
              <w:ind w:right="170"/>
              <w:rPr>
                <w:bCs/>
                <w:sz w:val="18"/>
                <w:szCs w:val="18"/>
              </w:rPr>
            </w:pPr>
            <w:r w:rsidRPr="009540F7">
              <w:rPr>
                <w:bCs/>
                <w:sz w:val="18"/>
                <w:szCs w:val="18"/>
              </w:rPr>
              <w:t>Директор</w:t>
            </w:r>
          </w:p>
          <w:p w14:paraId="2A8E82B7" w14:textId="77777777" w:rsidR="009540F7" w:rsidRDefault="009540F7" w:rsidP="009540F7">
            <w:pPr>
              <w:snapToGrid w:val="0"/>
              <w:ind w:right="170"/>
              <w:rPr>
                <w:bCs/>
                <w:sz w:val="18"/>
                <w:szCs w:val="18"/>
              </w:rPr>
            </w:pPr>
            <w:r w:rsidRPr="009540F7">
              <w:rPr>
                <w:bCs/>
                <w:sz w:val="18"/>
                <w:szCs w:val="18"/>
              </w:rPr>
              <w:t>__________________ Ушакова М.А.</w:t>
            </w:r>
          </w:p>
          <w:p w14:paraId="35821A65" w14:textId="01DC061A" w:rsidR="00E675AA" w:rsidRPr="007023FA" w:rsidRDefault="007023FA" w:rsidP="007023FA">
            <w:pPr>
              <w:snapToGrid w:val="0"/>
              <w:ind w:right="170"/>
              <w:rPr>
                <w:bCs/>
                <w:sz w:val="18"/>
                <w:szCs w:val="18"/>
              </w:rPr>
            </w:pPr>
            <w:r>
              <w:rPr>
                <w:bCs/>
                <w:sz w:val="18"/>
                <w:szCs w:val="18"/>
              </w:rPr>
              <w:t xml:space="preserve">                 МП</w:t>
            </w:r>
          </w:p>
        </w:tc>
      </w:tr>
    </w:tbl>
    <w:p w14:paraId="0EA53044" w14:textId="77777777" w:rsidR="001D56B1" w:rsidRPr="00DA169D" w:rsidRDefault="00841E84" w:rsidP="0003157E">
      <w:pPr>
        <w:ind w:right="-2"/>
        <w:jc w:val="right"/>
        <w:rPr>
          <w:b/>
          <w:sz w:val="18"/>
          <w:szCs w:val="18"/>
        </w:rPr>
      </w:pPr>
      <w:r w:rsidRPr="00DA169D">
        <w:rPr>
          <w:b/>
          <w:sz w:val="18"/>
          <w:szCs w:val="18"/>
        </w:rPr>
        <w:br w:type="page"/>
      </w:r>
      <w:r w:rsidR="00793402" w:rsidRPr="00DA169D">
        <w:rPr>
          <w:b/>
          <w:sz w:val="18"/>
          <w:szCs w:val="18"/>
        </w:rPr>
        <w:lastRenderedPageBreak/>
        <w:t xml:space="preserve">Приложение №1 </w:t>
      </w:r>
    </w:p>
    <w:p w14:paraId="723968C8" w14:textId="6460DB9B" w:rsidR="00793402" w:rsidRPr="00DA169D" w:rsidRDefault="00793402" w:rsidP="0003157E">
      <w:pPr>
        <w:ind w:right="-2"/>
        <w:jc w:val="right"/>
        <w:rPr>
          <w:b/>
          <w:sz w:val="18"/>
          <w:szCs w:val="18"/>
        </w:rPr>
      </w:pPr>
      <w:r w:rsidRPr="00DA169D">
        <w:rPr>
          <w:b/>
          <w:sz w:val="18"/>
          <w:szCs w:val="18"/>
        </w:rPr>
        <w:t>к договору</w:t>
      </w:r>
      <w:r w:rsidR="001D56B1" w:rsidRPr="00DA169D">
        <w:rPr>
          <w:b/>
          <w:sz w:val="18"/>
          <w:szCs w:val="18"/>
        </w:rPr>
        <w:t xml:space="preserve"> поставки </w:t>
      </w:r>
      <w:r w:rsidR="002660CE" w:rsidRPr="00DA169D">
        <w:rPr>
          <w:b/>
          <w:sz w:val="18"/>
          <w:szCs w:val="18"/>
        </w:rPr>
        <w:t>№</w:t>
      </w:r>
      <w:r w:rsidR="008010F8">
        <w:rPr>
          <w:b/>
          <w:sz w:val="18"/>
          <w:szCs w:val="18"/>
        </w:rPr>
        <w:t xml:space="preserve"> </w:t>
      </w:r>
      <w:r w:rsidR="00C052F3">
        <w:rPr>
          <w:b/>
          <w:sz w:val="18"/>
          <w:szCs w:val="18"/>
        </w:rPr>
        <w:t>___________</w:t>
      </w:r>
      <w:r w:rsidR="002660CE" w:rsidRPr="00DA169D">
        <w:rPr>
          <w:b/>
          <w:sz w:val="18"/>
          <w:szCs w:val="18"/>
        </w:rPr>
        <w:t xml:space="preserve"> </w:t>
      </w:r>
    </w:p>
    <w:p w14:paraId="1F75B6D2" w14:textId="665AA509" w:rsidR="0092220D" w:rsidRPr="00DA169D" w:rsidRDefault="006E7B45" w:rsidP="0003157E">
      <w:pPr>
        <w:ind w:right="-2"/>
        <w:jc w:val="right"/>
        <w:rPr>
          <w:b/>
          <w:sz w:val="18"/>
          <w:szCs w:val="18"/>
        </w:rPr>
      </w:pPr>
      <w:r w:rsidRPr="00DA169D">
        <w:rPr>
          <w:b/>
          <w:sz w:val="18"/>
          <w:szCs w:val="18"/>
        </w:rPr>
        <w:t xml:space="preserve">от </w:t>
      </w:r>
      <w:proofErr w:type="gramStart"/>
      <w:r w:rsidRPr="00DA169D">
        <w:rPr>
          <w:b/>
          <w:sz w:val="18"/>
          <w:szCs w:val="18"/>
        </w:rPr>
        <w:t>«</w:t>
      </w:r>
      <w:r w:rsidR="00C052F3">
        <w:rPr>
          <w:b/>
          <w:sz w:val="18"/>
          <w:szCs w:val="18"/>
        </w:rPr>
        <w:t xml:space="preserve"> _</w:t>
      </w:r>
      <w:proofErr w:type="gramEnd"/>
      <w:r w:rsidR="00C052F3">
        <w:rPr>
          <w:b/>
          <w:sz w:val="18"/>
          <w:szCs w:val="18"/>
        </w:rPr>
        <w:t>__</w:t>
      </w:r>
      <w:r w:rsidR="008010F8">
        <w:rPr>
          <w:b/>
          <w:sz w:val="18"/>
          <w:szCs w:val="18"/>
        </w:rPr>
        <w:t xml:space="preserve"> </w:t>
      </w:r>
      <w:r w:rsidR="008E0622" w:rsidRPr="00DA169D">
        <w:rPr>
          <w:b/>
          <w:sz w:val="18"/>
          <w:szCs w:val="18"/>
        </w:rPr>
        <w:t>»</w:t>
      </w:r>
      <w:r w:rsidR="008953AF" w:rsidRPr="00DA169D">
        <w:rPr>
          <w:b/>
          <w:sz w:val="18"/>
          <w:szCs w:val="18"/>
        </w:rPr>
        <w:t xml:space="preserve"> </w:t>
      </w:r>
      <w:r w:rsidR="00C052F3">
        <w:rPr>
          <w:b/>
          <w:sz w:val="18"/>
          <w:szCs w:val="18"/>
        </w:rPr>
        <w:t>_______</w:t>
      </w:r>
      <w:r w:rsidR="00917D9F" w:rsidRPr="00DA169D">
        <w:rPr>
          <w:b/>
          <w:sz w:val="18"/>
          <w:szCs w:val="18"/>
        </w:rPr>
        <w:t>202</w:t>
      </w:r>
      <w:r w:rsidR="00211E8F">
        <w:rPr>
          <w:b/>
          <w:sz w:val="18"/>
          <w:szCs w:val="18"/>
        </w:rPr>
        <w:t xml:space="preserve">5 </w:t>
      </w:r>
      <w:r w:rsidR="00E675AA" w:rsidRPr="00DA169D">
        <w:rPr>
          <w:b/>
          <w:sz w:val="18"/>
          <w:szCs w:val="18"/>
        </w:rPr>
        <w:t>г.</w:t>
      </w:r>
    </w:p>
    <w:p w14:paraId="01F35B01" w14:textId="77777777" w:rsidR="00426430" w:rsidRPr="00DA169D" w:rsidRDefault="00426430" w:rsidP="0003157E">
      <w:pPr>
        <w:ind w:right="-2"/>
        <w:rPr>
          <w:sz w:val="18"/>
          <w:szCs w:val="18"/>
        </w:rPr>
      </w:pPr>
    </w:p>
    <w:p w14:paraId="6FF6D821" w14:textId="2E15C81E" w:rsidR="008E0622" w:rsidRDefault="008E0622" w:rsidP="0003157E">
      <w:pPr>
        <w:ind w:right="-2"/>
        <w:jc w:val="center"/>
        <w:rPr>
          <w:b/>
          <w:sz w:val="18"/>
          <w:szCs w:val="18"/>
        </w:rPr>
      </w:pPr>
      <w:r w:rsidRPr="007E39D7">
        <w:rPr>
          <w:b/>
          <w:sz w:val="18"/>
          <w:szCs w:val="18"/>
        </w:rPr>
        <w:t>СПЕЦИФИКАЦИЯ</w:t>
      </w:r>
    </w:p>
    <w:tbl>
      <w:tblPr>
        <w:tblW w:w="10221" w:type="dxa"/>
        <w:tblInd w:w="93" w:type="dxa"/>
        <w:tblLayout w:type="fixed"/>
        <w:tblLook w:val="04A0" w:firstRow="1" w:lastRow="0" w:firstColumn="1" w:lastColumn="0" w:noHBand="0" w:noVBand="1"/>
      </w:tblPr>
      <w:tblGrid>
        <w:gridCol w:w="810"/>
        <w:gridCol w:w="4875"/>
        <w:gridCol w:w="993"/>
        <w:gridCol w:w="992"/>
        <w:gridCol w:w="1276"/>
        <w:gridCol w:w="1275"/>
      </w:tblGrid>
      <w:tr w:rsidR="008010F8" w:rsidRPr="008010F8" w14:paraId="6DBF7B4F" w14:textId="77777777" w:rsidTr="008010F8">
        <w:trPr>
          <w:trHeight w:val="315"/>
        </w:trPr>
        <w:tc>
          <w:tcPr>
            <w:tcW w:w="8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EC3285" w14:textId="77777777" w:rsidR="008010F8" w:rsidRPr="008010F8" w:rsidRDefault="008010F8" w:rsidP="008010F8">
            <w:pPr>
              <w:jc w:val="center"/>
              <w:rPr>
                <w:b/>
                <w:bCs/>
                <w:sz w:val="20"/>
                <w:szCs w:val="20"/>
              </w:rPr>
            </w:pPr>
            <w:r w:rsidRPr="008010F8">
              <w:rPr>
                <w:b/>
                <w:bCs/>
                <w:sz w:val="20"/>
                <w:szCs w:val="20"/>
              </w:rPr>
              <w:t>№</w:t>
            </w:r>
          </w:p>
        </w:tc>
        <w:tc>
          <w:tcPr>
            <w:tcW w:w="48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5AFA7A" w14:textId="77777777" w:rsidR="008010F8" w:rsidRPr="008010F8" w:rsidRDefault="008010F8" w:rsidP="008010F8">
            <w:pPr>
              <w:jc w:val="center"/>
              <w:rPr>
                <w:b/>
                <w:bCs/>
                <w:sz w:val="20"/>
                <w:szCs w:val="20"/>
              </w:rPr>
            </w:pPr>
            <w:r w:rsidRPr="008010F8">
              <w:rPr>
                <w:b/>
                <w:bCs/>
                <w:sz w:val="20"/>
                <w:szCs w:val="20"/>
              </w:rPr>
              <w:t>Товары (работы, услуги)</w:t>
            </w:r>
          </w:p>
        </w:tc>
        <w:tc>
          <w:tcPr>
            <w:tcW w:w="198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47CBD9" w14:textId="77777777" w:rsidR="008010F8" w:rsidRPr="008010F8" w:rsidRDefault="008010F8" w:rsidP="008010F8">
            <w:pPr>
              <w:jc w:val="center"/>
              <w:rPr>
                <w:b/>
                <w:bCs/>
                <w:sz w:val="20"/>
                <w:szCs w:val="20"/>
              </w:rPr>
            </w:pPr>
            <w:r w:rsidRPr="008010F8">
              <w:rPr>
                <w:b/>
                <w:bCs/>
                <w:sz w:val="20"/>
                <w:szCs w:val="20"/>
              </w:rPr>
              <w:t>Количество</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642024" w14:textId="77777777" w:rsidR="008010F8" w:rsidRPr="008010F8" w:rsidRDefault="008010F8" w:rsidP="008010F8">
            <w:pPr>
              <w:jc w:val="center"/>
              <w:rPr>
                <w:b/>
                <w:bCs/>
                <w:sz w:val="20"/>
                <w:szCs w:val="20"/>
              </w:rPr>
            </w:pPr>
            <w:r w:rsidRPr="008010F8">
              <w:rPr>
                <w:b/>
                <w:bCs/>
                <w:sz w:val="20"/>
                <w:szCs w:val="20"/>
              </w:rPr>
              <w:t>Цена</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31FCE3" w14:textId="77777777" w:rsidR="008010F8" w:rsidRPr="008010F8" w:rsidRDefault="008010F8" w:rsidP="008010F8">
            <w:pPr>
              <w:jc w:val="center"/>
              <w:rPr>
                <w:b/>
                <w:bCs/>
                <w:sz w:val="20"/>
                <w:szCs w:val="20"/>
              </w:rPr>
            </w:pPr>
            <w:r w:rsidRPr="008010F8">
              <w:rPr>
                <w:b/>
                <w:bCs/>
                <w:sz w:val="20"/>
                <w:szCs w:val="20"/>
              </w:rPr>
              <w:t>Сумма</w:t>
            </w:r>
          </w:p>
        </w:tc>
      </w:tr>
      <w:tr w:rsidR="008010F8" w:rsidRPr="008010F8" w14:paraId="7671044A" w14:textId="77777777" w:rsidTr="008010F8">
        <w:trPr>
          <w:trHeight w:val="300"/>
        </w:trPr>
        <w:tc>
          <w:tcPr>
            <w:tcW w:w="810" w:type="dxa"/>
            <w:vMerge/>
            <w:tcBorders>
              <w:top w:val="single" w:sz="4" w:space="0" w:color="auto"/>
              <w:left w:val="single" w:sz="4" w:space="0" w:color="auto"/>
              <w:bottom w:val="single" w:sz="4" w:space="0" w:color="auto"/>
              <w:right w:val="single" w:sz="4" w:space="0" w:color="auto"/>
            </w:tcBorders>
            <w:vAlign w:val="center"/>
            <w:hideMark/>
          </w:tcPr>
          <w:p w14:paraId="65EA86A6" w14:textId="77777777" w:rsidR="008010F8" w:rsidRPr="008010F8" w:rsidRDefault="008010F8" w:rsidP="008010F8">
            <w:pPr>
              <w:rPr>
                <w:b/>
                <w:bCs/>
                <w:sz w:val="20"/>
                <w:szCs w:val="20"/>
              </w:rPr>
            </w:pPr>
          </w:p>
        </w:tc>
        <w:tc>
          <w:tcPr>
            <w:tcW w:w="4875" w:type="dxa"/>
            <w:vMerge/>
            <w:tcBorders>
              <w:top w:val="single" w:sz="4" w:space="0" w:color="auto"/>
              <w:left w:val="single" w:sz="4" w:space="0" w:color="auto"/>
              <w:bottom w:val="single" w:sz="4" w:space="0" w:color="auto"/>
              <w:right w:val="single" w:sz="4" w:space="0" w:color="auto"/>
            </w:tcBorders>
            <w:vAlign w:val="center"/>
            <w:hideMark/>
          </w:tcPr>
          <w:p w14:paraId="713C7F5E" w14:textId="77777777" w:rsidR="008010F8" w:rsidRPr="008010F8" w:rsidRDefault="008010F8" w:rsidP="008010F8">
            <w:pPr>
              <w:rPr>
                <w:b/>
                <w:bCs/>
                <w:sz w:val="20"/>
                <w:szCs w:val="20"/>
              </w:rPr>
            </w:pPr>
          </w:p>
        </w:tc>
        <w:tc>
          <w:tcPr>
            <w:tcW w:w="1985" w:type="dxa"/>
            <w:gridSpan w:val="2"/>
            <w:vMerge/>
            <w:tcBorders>
              <w:top w:val="single" w:sz="4" w:space="0" w:color="auto"/>
              <w:left w:val="single" w:sz="4" w:space="0" w:color="auto"/>
              <w:bottom w:val="single" w:sz="4" w:space="0" w:color="auto"/>
              <w:right w:val="single" w:sz="4" w:space="0" w:color="auto"/>
            </w:tcBorders>
            <w:vAlign w:val="center"/>
            <w:hideMark/>
          </w:tcPr>
          <w:p w14:paraId="38EF3D06" w14:textId="77777777" w:rsidR="008010F8" w:rsidRPr="008010F8" w:rsidRDefault="008010F8" w:rsidP="008010F8">
            <w:pPr>
              <w:rPr>
                <w:b/>
                <w:bCs/>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D04DD08" w14:textId="77777777" w:rsidR="008010F8" w:rsidRPr="008010F8" w:rsidRDefault="008010F8" w:rsidP="008010F8">
            <w:pPr>
              <w:rPr>
                <w:b/>
                <w:bCs/>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EA04B2E" w14:textId="77777777" w:rsidR="008010F8" w:rsidRPr="008010F8" w:rsidRDefault="008010F8" w:rsidP="008010F8">
            <w:pPr>
              <w:rPr>
                <w:b/>
                <w:bCs/>
                <w:sz w:val="20"/>
                <w:szCs w:val="20"/>
              </w:rPr>
            </w:pPr>
          </w:p>
        </w:tc>
      </w:tr>
      <w:tr w:rsidR="008010F8" w:rsidRPr="008010F8" w14:paraId="350EE875" w14:textId="77777777" w:rsidTr="00C052F3">
        <w:trPr>
          <w:trHeight w:val="315"/>
        </w:trPr>
        <w:tc>
          <w:tcPr>
            <w:tcW w:w="810" w:type="dxa"/>
            <w:tcBorders>
              <w:top w:val="nil"/>
              <w:left w:val="single" w:sz="4" w:space="0" w:color="auto"/>
              <w:bottom w:val="single" w:sz="4" w:space="0" w:color="auto"/>
              <w:right w:val="single" w:sz="4" w:space="0" w:color="auto"/>
            </w:tcBorders>
            <w:shd w:val="clear" w:color="auto" w:fill="auto"/>
            <w:noWrap/>
            <w:vAlign w:val="bottom"/>
          </w:tcPr>
          <w:p w14:paraId="68BE9041" w14:textId="6771AE32" w:rsidR="008010F8" w:rsidRPr="008010F8" w:rsidRDefault="008010F8" w:rsidP="008010F8">
            <w:pPr>
              <w:jc w:val="right"/>
              <w:rPr>
                <w:sz w:val="20"/>
                <w:szCs w:val="20"/>
              </w:rPr>
            </w:pPr>
          </w:p>
        </w:tc>
        <w:tc>
          <w:tcPr>
            <w:tcW w:w="4875" w:type="dxa"/>
            <w:tcBorders>
              <w:top w:val="nil"/>
              <w:left w:val="nil"/>
              <w:bottom w:val="single" w:sz="4" w:space="0" w:color="auto"/>
              <w:right w:val="single" w:sz="4" w:space="0" w:color="auto"/>
            </w:tcBorders>
            <w:shd w:val="clear" w:color="auto" w:fill="auto"/>
            <w:vAlign w:val="bottom"/>
          </w:tcPr>
          <w:p w14:paraId="71B0F3BD" w14:textId="31AD7BC3" w:rsidR="008010F8" w:rsidRPr="008010F8" w:rsidRDefault="008010F8" w:rsidP="008010F8">
            <w:pPr>
              <w:rPr>
                <w:sz w:val="20"/>
                <w:szCs w:val="20"/>
              </w:rPr>
            </w:pPr>
          </w:p>
        </w:tc>
        <w:tc>
          <w:tcPr>
            <w:tcW w:w="993" w:type="dxa"/>
            <w:tcBorders>
              <w:top w:val="nil"/>
              <w:left w:val="nil"/>
              <w:bottom w:val="single" w:sz="4" w:space="0" w:color="auto"/>
              <w:right w:val="single" w:sz="4" w:space="0" w:color="auto"/>
            </w:tcBorders>
            <w:shd w:val="clear" w:color="auto" w:fill="auto"/>
            <w:noWrap/>
            <w:vAlign w:val="bottom"/>
          </w:tcPr>
          <w:p w14:paraId="2C83899B" w14:textId="6A3295E6" w:rsidR="008010F8" w:rsidRPr="008010F8" w:rsidRDefault="008010F8" w:rsidP="008010F8">
            <w:pPr>
              <w:jc w:val="right"/>
              <w:rPr>
                <w:sz w:val="20"/>
                <w:szCs w:val="20"/>
              </w:rPr>
            </w:pPr>
          </w:p>
        </w:tc>
        <w:tc>
          <w:tcPr>
            <w:tcW w:w="992" w:type="dxa"/>
            <w:tcBorders>
              <w:top w:val="nil"/>
              <w:left w:val="nil"/>
              <w:bottom w:val="single" w:sz="4" w:space="0" w:color="auto"/>
              <w:right w:val="single" w:sz="4" w:space="0" w:color="auto"/>
            </w:tcBorders>
            <w:shd w:val="clear" w:color="auto" w:fill="auto"/>
            <w:noWrap/>
            <w:vAlign w:val="bottom"/>
          </w:tcPr>
          <w:p w14:paraId="4D42C12C" w14:textId="1CFB27CD" w:rsidR="008010F8" w:rsidRPr="008010F8" w:rsidRDefault="008010F8" w:rsidP="008010F8">
            <w:pPr>
              <w:jc w:val="right"/>
              <w:rPr>
                <w:sz w:val="20"/>
                <w:szCs w:val="20"/>
              </w:rPr>
            </w:pPr>
          </w:p>
        </w:tc>
        <w:tc>
          <w:tcPr>
            <w:tcW w:w="1276" w:type="dxa"/>
            <w:tcBorders>
              <w:top w:val="nil"/>
              <w:left w:val="nil"/>
              <w:bottom w:val="single" w:sz="4" w:space="0" w:color="auto"/>
              <w:right w:val="single" w:sz="4" w:space="0" w:color="auto"/>
            </w:tcBorders>
            <w:shd w:val="clear" w:color="auto" w:fill="auto"/>
            <w:noWrap/>
            <w:vAlign w:val="bottom"/>
          </w:tcPr>
          <w:p w14:paraId="14F981DD" w14:textId="6F189438" w:rsidR="008010F8" w:rsidRPr="008010F8" w:rsidRDefault="008010F8" w:rsidP="008010F8">
            <w:pPr>
              <w:jc w:val="right"/>
              <w:rPr>
                <w:sz w:val="20"/>
                <w:szCs w:val="20"/>
              </w:rPr>
            </w:pPr>
          </w:p>
        </w:tc>
        <w:tc>
          <w:tcPr>
            <w:tcW w:w="1275" w:type="dxa"/>
            <w:tcBorders>
              <w:top w:val="nil"/>
              <w:left w:val="nil"/>
              <w:bottom w:val="single" w:sz="4" w:space="0" w:color="auto"/>
              <w:right w:val="single" w:sz="4" w:space="0" w:color="auto"/>
            </w:tcBorders>
            <w:shd w:val="clear" w:color="auto" w:fill="auto"/>
            <w:noWrap/>
            <w:vAlign w:val="bottom"/>
          </w:tcPr>
          <w:p w14:paraId="42F7BCB3" w14:textId="3E7A2635" w:rsidR="008010F8" w:rsidRPr="008010F8" w:rsidRDefault="008010F8" w:rsidP="008010F8">
            <w:pPr>
              <w:jc w:val="right"/>
              <w:rPr>
                <w:sz w:val="20"/>
                <w:szCs w:val="20"/>
              </w:rPr>
            </w:pPr>
          </w:p>
        </w:tc>
      </w:tr>
      <w:tr w:rsidR="008010F8" w:rsidRPr="008010F8" w14:paraId="198E2B76" w14:textId="77777777" w:rsidTr="00C052F3">
        <w:trPr>
          <w:trHeight w:val="315"/>
        </w:trPr>
        <w:tc>
          <w:tcPr>
            <w:tcW w:w="810" w:type="dxa"/>
            <w:tcBorders>
              <w:top w:val="nil"/>
              <w:left w:val="single" w:sz="4" w:space="0" w:color="auto"/>
              <w:bottom w:val="single" w:sz="4" w:space="0" w:color="auto"/>
              <w:right w:val="single" w:sz="4" w:space="0" w:color="auto"/>
            </w:tcBorders>
            <w:shd w:val="clear" w:color="auto" w:fill="auto"/>
            <w:noWrap/>
            <w:vAlign w:val="bottom"/>
          </w:tcPr>
          <w:p w14:paraId="17F8AAA5" w14:textId="799F2A3A" w:rsidR="008010F8" w:rsidRPr="008010F8" w:rsidRDefault="008010F8" w:rsidP="008010F8">
            <w:pPr>
              <w:jc w:val="right"/>
              <w:rPr>
                <w:sz w:val="20"/>
                <w:szCs w:val="20"/>
              </w:rPr>
            </w:pPr>
          </w:p>
        </w:tc>
        <w:tc>
          <w:tcPr>
            <w:tcW w:w="4875" w:type="dxa"/>
            <w:tcBorders>
              <w:top w:val="nil"/>
              <w:left w:val="nil"/>
              <w:bottom w:val="single" w:sz="4" w:space="0" w:color="auto"/>
              <w:right w:val="single" w:sz="4" w:space="0" w:color="auto"/>
            </w:tcBorders>
            <w:shd w:val="clear" w:color="auto" w:fill="auto"/>
            <w:vAlign w:val="bottom"/>
          </w:tcPr>
          <w:p w14:paraId="39B74320" w14:textId="7650176A" w:rsidR="008010F8" w:rsidRPr="008010F8" w:rsidRDefault="008010F8" w:rsidP="008010F8">
            <w:pPr>
              <w:rPr>
                <w:sz w:val="20"/>
                <w:szCs w:val="20"/>
              </w:rPr>
            </w:pPr>
          </w:p>
        </w:tc>
        <w:tc>
          <w:tcPr>
            <w:tcW w:w="993" w:type="dxa"/>
            <w:tcBorders>
              <w:top w:val="nil"/>
              <w:left w:val="nil"/>
              <w:bottom w:val="single" w:sz="4" w:space="0" w:color="auto"/>
              <w:right w:val="single" w:sz="4" w:space="0" w:color="auto"/>
            </w:tcBorders>
            <w:shd w:val="clear" w:color="auto" w:fill="auto"/>
            <w:noWrap/>
            <w:vAlign w:val="bottom"/>
          </w:tcPr>
          <w:p w14:paraId="4696EB88" w14:textId="7A85B3CF" w:rsidR="008010F8" w:rsidRPr="008010F8" w:rsidRDefault="008010F8" w:rsidP="008010F8">
            <w:pPr>
              <w:jc w:val="right"/>
              <w:rPr>
                <w:sz w:val="20"/>
                <w:szCs w:val="20"/>
              </w:rPr>
            </w:pPr>
          </w:p>
        </w:tc>
        <w:tc>
          <w:tcPr>
            <w:tcW w:w="992" w:type="dxa"/>
            <w:tcBorders>
              <w:top w:val="nil"/>
              <w:left w:val="nil"/>
              <w:bottom w:val="single" w:sz="4" w:space="0" w:color="auto"/>
              <w:right w:val="single" w:sz="4" w:space="0" w:color="auto"/>
            </w:tcBorders>
            <w:shd w:val="clear" w:color="auto" w:fill="auto"/>
            <w:noWrap/>
            <w:vAlign w:val="bottom"/>
          </w:tcPr>
          <w:p w14:paraId="26D69022" w14:textId="2B9E7F48" w:rsidR="008010F8" w:rsidRPr="008010F8" w:rsidRDefault="008010F8" w:rsidP="008010F8">
            <w:pPr>
              <w:jc w:val="right"/>
              <w:rPr>
                <w:sz w:val="20"/>
                <w:szCs w:val="20"/>
              </w:rPr>
            </w:pPr>
          </w:p>
        </w:tc>
        <w:tc>
          <w:tcPr>
            <w:tcW w:w="1276" w:type="dxa"/>
            <w:tcBorders>
              <w:top w:val="nil"/>
              <w:left w:val="nil"/>
              <w:bottom w:val="single" w:sz="4" w:space="0" w:color="auto"/>
              <w:right w:val="single" w:sz="4" w:space="0" w:color="auto"/>
            </w:tcBorders>
            <w:shd w:val="clear" w:color="auto" w:fill="auto"/>
            <w:noWrap/>
            <w:vAlign w:val="bottom"/>
          </w:tcPr>
          <w:p w14:paraId="10642605" w14:textId="717188EA" w:rsidR="008010F8" w:rsidRPr="008010F8" w:rsidRDefault="008010F8" w:rsidP="008010F8">
            <w:pPr>
              <w:jc w:val="right"/>
              <w:rPr>
                <w:sz w:val="20"/>
                <w:szCs w:val="20"/>
              </w:rPr>
            </w:pPr>
          </w:p>
        </w:tc>
        <w:tc>
          <w:tcPr>
            <w:tcW w:w="1275" w:type="dxa"/>
            <w:tcBorders>
              <w:top w:val="nil"/>
              <w:left w:val="nil"/>
              <w:bottom w:val="single" w:sz="4" w:space="0" w:color="auto"/>
              <w:right w:val="single" w:sz="4" w:space="0" w:color="auto"/>
            </w:tcBorders>
            <w:shd w:val="clear" w:color="auto" w:fill="auto"/>
            <w:noWrap/>
            <w:vAlign w:val="bottom"/>
          </w:tcPr>
          <w:p w14:paraId="6D135419" w14:textId="0F34A383" w:rsidR="008010F8" w:rsidRPr="008010F8" w:rsidRDefault="008010F8" w:rsidP="008010F8">
            <w:pPr>
              <w:jc w:val="right"/>
              <w:rPr>
                <w:sz w:val="20"/>
                <w:szCs w:val="20"/>
              </w:rPr>
            </w:pPr>
          </w:p>
        </w:tc>
      </w:tr>
      <w:tr w:rsidR="008010F8" w:rsidRPr="008010F8" w14:paraId="6C7B2C00" w14:textId="77777777" w:rsidTr="00C052F3">
        <w:trPr>
          <w:trHeight w:val="315"/>
        </w:trPr>
        <w:tc>
          <w:tcPr>
            <w:tcW w:w="810" w:type="dxa"/>
            <w:tcBorders>
              <w:top w:val="nil"/>
              <w:left w:val="single" w:sz="4" w:space="0" w:color="auto"/>
              <w:bottom w:val="single" w:sz="4" w:space="0" w:color="auto"/>
              <w:right w:val="single" w:sz="4" w:space="0" w:color="auto"/>
            </w:tcBorders>
            <w:shd w:val="clear" w:color="auto" w:fill="auto"/>
            <w:noWrap/>
            <w:vAlign w:val="bottom"/>
          </w:tcPr>
          <w:p w14:paraId="7E260263" w14:textId="3092B4EB" w:rsidR="008010F8" w:rsidRPr="008010F8" w:rsidRDefault="008010F8" w:rsidP="008010F8">
            <w:pPr>
              <w:jc w:val="right"/>
              <w:rPr>
                <w:sz w:val="20"/>
                <w:szCs w:val="20"/>
              </w:rPr>
            </w:pPr>
          </w:p>
        </w:tc>
        <w:tc>
          <w:tcPr>
            <w:tcW w:w="4875" w:type="dxa"/>
            <w:tcBorders>
              <w:top w:val="nil"/>
              <w:left w:val="nil"/>
              <w:bottom w:val="single" w:sz="4" w:space="0" w:color="auto"/>
              <w:right w:val="single" w:sz="4" w:space="0" w:color="auto"/>
            </w:tcBorders>
            <w:shd w:val="clear" w:color="auto" w:fill="auto"/>
            <w:vAlign w:val="bottom"/>
          </w:tcPr>
          <w:p w14:paraId="13369CD5" w14:textId="10E4B223" w:rsidR="008010F8" w:rsidRPr="008010F8" w:rsidRDefault="008010F8" w:rsidP="008010F8">
            <w:pPr>
              <w:rPr>
                <w:sz w:val="20"/>
                <w:szCs w:val="20"/>
              </w:rPr>
            </w:pPr>
          </w:p>
        </w:tc>
        <w:tc>
          <w:tcPr>
            <w:tcW w:w="993" w:type="dxa"/>
            <w:tcBorders>
              <w:top w:val="nil"/>
              <w:left w:val="nil"/>
              <w:bottom w:val="single" w:sz="4" w:space="0" w:color="auto"/>
              <w:right w:val="single" w:sz="4" w:space="0" w:color="auto"/>
            </w:tcBorders>
            <w:shd w:val="clear" w:color="auto" w:fill="auto"/>
            <w:noWrap/>
            <w:vAlign w:val="bottom"/>
          </w:tcPr>
          <w:p w14:paraId="312B5D70" w14:textId="5521E896" w:rsidR="008010F8" w:rsidRPr="008010F8" w:rsidRDefault="008010F8" w:rsidP="008010F8">
            <w:pPr>
              <w:jc w:val="right"/>
              <w:rPr>
                <w:sz w:val="20"/>
                <w:szCs w:val="20"/>
              </w:rPr>
            </w:pPr>
          </w:p>
        </w:tc>
        <w:tc>
          <w:tcPr>
            <w:tcW w:w="992" w:type="dxa"/>
            <w:tcBorders>
              <w:top w:val="nil"/>
              <w:left w:val="nil"/>
              <w:bottom w:val="single" w:sz="4" w:space="0" w:color="auto"/>
              <w:right w:val="single" w:sz="4" w:space="0" w:color="auto"/>
            </w:tcBorders>
            <w:shd w:val="clear" w:color="auto" w:fill="auto"/>
            <w:noWrap/>
            <w:vAlign w:val="bottom"/>
          </w:tcPr>
          <w:p w14:paraId="67AC6528" w14:textId="18497533" w:rsidR="008010F8" w:rsidRPr="008010F8" w:rsidRDefault="008010F8" w:rsidP="008010F8">
            <w:pPr>
              <w:jc w:val="right"/>
              <w:rPr>
                <w:sz w:val="20"/>
                <w:szCs w:val="20"/>
              </w:rPr>
            </w:pPr>
          </w:p>
        </w:tc>
        <w:tc>
          <w:tcPr>
            <w:tcW w:w="1276" w:type="dxa"/>
            <w:tcBorders>
              <w:top w:val="nil"/>
              <w:left w:val="nil"/>
              <w:bottom w:val="single" w:sz="4" w:space="0" w:color="auto"/>
              <w:right w:val="single" w:sz="4" w:space="0" w:color="auto"/>
            </w:tcBorders>
            <w:shd w:val="clear" w:color="auto" w:fill="auto"/>
            <w:noWrap/>
            <w:vAlign w:val="bottom"/>
          </w:tcPr>
          <w:p w14:paraId="5BB196B5" w14:textId="7DB4B324" w:rsidR="008010F8" w:rsidRPr="008010F8" w:rsidRDefault="008010F8" w:rsidP="008010F8">
            <w:pPr>
              <w:jc w:val="right"/>
              <w:rPr>
                <w:sz w:val="20"/>
                <w:szCs w:val="20"/>
              </w:rPr>
            </w:pPr>
          </w:p>
        </w:tc>
        <w:tc>
          <w:tcPr>
            <w:tcW w:w="1275" w:type="dxa"/>
            <w:tcBorders>
              <w:top w:val="nil"/>
              <w:left w:val="nil"/>
              <w:bottom w:val="single" w:sz="4" w:space="0" w:color="auto"/>
              <w:right w:val="single" w:sz="4" w:space="0" w:color="auto"/>
            </w:tcBorders>
            <w:shd w:val="clear" w:color="auto" w:fill="auto"/>
            <w:noWrap/>
            <w:vAlign w:val="bottom"/>
          </w:tcPr>
          <w:p w14:paraId="46EF7C2A" w14:textId="6A23E27D" w:rsidR="008010F8" w:rsidRPr="008010F8" w:rsidRDefault="008010F8" w:rsidP="008010F8">
            <w:pPr>
              <w:jc w:val="right"/>
              <w:rPr>
                <w:sz w:val="20"/>
                <w:szCs w:val="20"/>
              </w:rPr>
            </w:pPr>
          </w:p>
        </w:tc>
      </w:tr>
      <w:tr w:rsidR="008010F8" w:rsidRPr="008010F8" w14:paraId="609AEC63" w14:textId="77777777" w:rsidTr="00C052F3">
        <w:trPr>
          <w:trHeight w:val="315"/>
        </w:trPr>
        <w:tc>
          <w:tcPr>
            <w:tcW w:w="810" w:type="dxa"/>
            <w:tcBorders>
              <w:top w:val="nil"/>
              <w:left w:val="single" w:sz="4" w:space="0" w:color="auto"/>
              <w:bottom w:val="single" w:sz="4" w:space="0" w:color="auto"/>
              <w:right w:val="single" w:sz="4" w:space="0" w:color="auto"/>
            </w:tcBorders>
            <w:shd w:val="clear" w:color="auto" w:fill="auto"/>
            <w:noWrap/>
            <w:vAlign w:val="bottom"/>
          </w:tcPr>
          <w:p w14:paraId="4C53E68C" w14:textId="6340CC00" w:rsidR="008010F8" w:rsidRPr="008010F8" w:rsidRDefault="008010F8" w:rsidP="008010F8">
            <w:pPr>
              <w:jc w:val="right"/>
              <w:rPr>
                <w:sz w:val="20"/>
                <w:szCs w:val="20"/>
              </w:rPr>
            </w:pPr>
          </w:p>
        </w:tc>
        <w:tc>
          <w:tcPr>
            <w:tcW w:w="4875" w:type="dxa"/>
            <w:tcBorders>
              <w:top w:val="nil"/>
              <w:left w:val="nil"/>
              <w:bottom w:val="single" w:sz="4" w:space="0" w:color="auto"/>
              <w:right w:val="single" w:sz="4" w:space="0" w:color="auto"/>
            </w:tcBorders>
            <w:shd w:val="clear" w:color="auto" w:fill="auto"/>
            <w:vAlign w:val="bottom"/>
          </w:tcPr>
          <w:p w14:paraId="49C06E16" w14:textId="6DEAC97E" w:rsidR="008010F8" w:rsidRPr="008010F8" w:rsidRDefault="008010F8" w:rsidP="008010F8">
            <w:pPr>
              <w:rPr>
                <w:sz w:val="20"/>
                <w:szCs w:val="20"/>
              </w:rPr>
            </w:pPr>
          </w:p>
        </w:tc>
        <w:tc>
          <w:tcPr>
            <w:tcW w:w="993" w:type="dxa"/>
            <w:tcBorders>
              <w:top w:val="nil"/>
              <w:left w:val="nil"/>
              <w:bottom w:val="single" w:sz="4" w:space="0" w:color="auto"/>
              <w:right w:val="single" w:sz="4" w:space="0" w:color="auto"/>
            </w:tcBorders>
            <w:shd w:val="clear" w:color="auto" w:fill="auto"/>
            <w:noWrap/>
            <w:vAlign w:val="bottom"/>
          </w:tcPr>
          <w:p w14:paraId="764C2B0A" w14:textId="06D32979" w:rsidR="008010F8" w:rsidRPr="008010F8" w:rsidRDefault="008010F8" w:rsidP="008010F8">
            <w:pPr>
              <w:jc w:val="right"/>
              <w:rPr>
                <w:sz w:val="20"/>
                <w:szCs w:val="20"/>
              </w:rPr>
            </w:pPr>
          </w:p>
        </w:tc>
        <w:tc>
          <w:tcPr>
            <w:tcW w:w="992" w:type="dxa"/>
            <w:tcBorders>
              <w:top w:val="nil"/>
              <w:left w:val="nil"/>
              <w:bottom w:val="single" w:sz="4" w:space="0" w:color="auto"/>
              <w:right w:val="single" w:sz="4" w:space="0" w:color="auto"/>
            </w:tcBorders>
            <w:shd w:val="clear" w:color="auto" w:fill="auto"/>
            <w:noWrap/>
            <w:vAlign w:val="bottom"/>
          </w:tcPr>
          <w:p w14:paraId="631C11CC" w14:textId="1BD2F379" w:rsidR="008010F8" w:rsidRPr="008010F8" w:rsidRDefault="008010F8" w:rsidP="008010F8">
            <w:pPr>
              <w:jc w:val="right"/>
              <w:rPr>
                <w:sz w:val="20"/>
                <w:szCs w:val="20"/>
              </w:rPr>
            </w:pPr>
          </w:p>
        </w:tc>
        <w:tc>
          <w:tcPr>
            <w:tcW w:w="1276" w:type="dxa"/>
            <w:tcBorders>
              <w:top w:val="nil"/>
              <w:left w:val="nil"/>
              <w:bottom w:val="single" w:sz="4" w:space="0" w:color="auto"/>
              <w:right w:val="single" w:sz="4" w:space="0" w:color="auto"/>
            </w:tcBorders>
            <w:shd w:val="clear" w:color="auto" w:fill="auto"/>
            <w:noWrap/>
            <w:vAlign w:val="bottom"/>
          </w:tcPr>
          <w:p w14:paraId="46E39FFE" w14:textId="5A94DC44" w:rsidR="008010F8" w:rsidRPr="008010F8" w:rsidRDefault="008010F8" w:rsidP="008010F8">
            <w:pPr>
              <w:jc w:val="right"/>
              <w:rPr>
                <w:sz w:val="20"/>
                <w:szCs w:val="20"/>
              </w:rPr>
            </w:pPr>
          </w:p>
        </w:tc>
        <w:tc>
          <w:tcPr>
            <w:tcW w:w="1275" w:type="dxa"/>
            <w:tcBorders>
              <w:top w:val="nil"/>
              <w:left w:val="nil"/>
              <w:bottom w:val="single" w:sz="4" w:space="0" w:color="auto"/>
              <w:right w:val="single" w:sz="4" w:space="0" w:color="auto"/>
            </w:tcBorders>
            <w:shd w:val="clear" w:color="auto" w:fill="auto"/>
            <w:noWrap/>
            <w:vAlign w:val="bottom"/>
          </w:tcPr>
          <w:p w14:paraId="257DA7CB" w14:textId="07336ACD" w:rsidR="008010F8" w:rsidRPr="008010F8" w:rsidRDefault="008010F8" w:rsidP="008010F8">
            <w:pPr>
              <w:jc w:val="right"/>
              <w:rPr>
                <w:sz w:val="20"/>
                <w:szCs w:val="20"/>
              </w:rPr>
            </w:pPr>
          </w:p>
        </w:tc>
      </w:tr>
      <w:tr w:rsidR="008010F8" w:rsidRPr="008010F8" w14:paraId="7C766003" w14:textId="77777777" w:rsidTr="00C052F3">
        <w:trPr>
          <w:trHeight w:val="315"/>
        </w:trPr>
        <w:tc>
          <w:tcPr>
            <w:tcW w:w="810" w:type="dxa"/>
            <w:tcBorders>
              <w:top w:val="nil"/>
              <w:left w:val="single" w:sz="4" w:space="0" w:color="auto"/>
              <w:bottom w:val="single" w:sz="4" w:space="0" w:color="auto"/>
              <w:right w:val="single" w:sz="4" w:space="0" w:color="auto"/>
            </w:tcBorders>
            <w:shd w:val="clear" w:color="auto" w:fill="auto"/>
            <w:noWrap/>
            <w:vAlign w:val="bottom"/>
          </w:tcPr>
          <w:p w14:paraId="326B8368" w14:textId="03EEC1F7" w:rsidR="008010F8" w:rsidRPr="008010F8" w:rsidRDefault="008010F8" w:rsidP="008010F8">
            <w:pPr>
              <w:jc w:val="right"/>
              <w:rPr>
                <w:sz w:val="20"/>
                <w:szCs w:val="20"/>
              </w:rPr>
            </w:pPr>
          </w:p>
        </w:tc>
        <w:tc>
          <w:tcPr>
            <w:tcW w:w="4875" w:type="dxa"/>
            <w:tcBorders>
              <w:top w:val="nil"/>
              <w:left w:val="nil"/>
              <w:bottom w:val="single" w:sz="4" w:space="0" w:color="auto"/>
              <w:right w:val="single" w:sz="4" w:space="0" w:color="auto"/>
            </w:tcBorders>
            <w:shd w:val="clear" w:color="auto" w:fill="auto"/>
            <w:vAlign w:val="bottom"/>
          </w:tcPr>
          <w:p w14:paraId="619D06C5" w14:textId="18D02381" w:rsidR="008010F8" w:rsidRPr="008010F8" w:rsidRDefault="008010F8" w:rsidP="008010F8">
            <w:pPr>
              <w:rPr>
                <w:sz w:val="20"/>
                <w:szCs w:val="20"/>
              </w:rPr>
            </w:pPr>
          </w:p>
        </w:tc>
        <w:tc>
          <w:tcPr>
            <w:tcW w:w="993" w:type="dxa"/>
            <w:tcBorders>
              <w:top w:val="nil"/>
              <w:left w:val="nil"/>
              <w:bottom w:val="single" w:sz="4" w:space="0" w:color="auto"/>
              <w:right w:val="single" w:sz="4" w:space="0" w:color="auto"/>
            </w:tcBorders>
            <w:shd w:val="clear" w:color="auto" w:fill="auto"/>
            <w:noWrap/>
            <w:vAlign w:val="bottom"/>
          </w:tcPr>
          <w:p w14:paraId="6019932C" w14:textId="429CEA2A" w:rsidR="008010F8" w:rsidRPr="008010F8" w:rsidRDefault="008010F8" w:rsidP="008010F8">
            <w:pPr>
              <w:jc w:val="right"/>
              <w:rPr>
                <w:sz w:val="20"/>
                <w:szCs w:val="20"/>
              </w:rPr>
            </w:pPr>
          </w:p>
        </w:tc>
        <w:tc>
          <w:tcPr>
            <w:tcW w:w="992" w:type="dxa"/>
            <w:tcBorders>
              <w:top w:val="nil"/>
              <w:left w:val="nil"/>
              <w:bottom w:val="single" w:sz="4" w:space="0" w:color="auto"/>
              <w:right w:val="single" w:sz="4" w:space="0" w:color="auto"/>
            </w:tcBorders>
            <w:shd w:val="clear" w:color="auto" w:fill="auto"/>
            <w:noWrap/>
            <w:vAlign w:val="bottom"/>
          </w:tcPr>
          <w:p w14:paraId="502FF67F" w14:textId="5DE8AF60" w:rsidR="008010F8" w:rsidRPr="008010F8" w:rsidRDefault="008010F8" w:rsidP="008010F8">
            <w:pPr>
              <w:jc w:val="right"/>
              <w:rPr>
                <w:sz w:val="20"/>
                <w:szCs w:val="20"/>
              </w:rPr>
            </w:pPr>
          </w:p>
        </w:tc>
        <w:tc>
          <w:tcPr>
            <w:tcW w:w="1276" w:type="dxa"/>
            <w:tcBorders>
              <w:top w:val="nil"/>
              <w:left w:val="nil"/>
              <w:bottom w:val="single" w:sz="4" w:space="0" w:color="auto"/>
              <w:right w:val="single" w:sz="4" w:space="0" w:color="auto"/>
            </w:tcBorders>
            <w:shd w:val="clear" w:color="auto" w:fill="auto"/>
            <w:noWrap/>
            <w:vAlign w:val="bottom"/>
          </w:tcPr>
          <w:p w14:paraId="5B10351C" w14:textId="51D47065" w:rsidR="008010F8" w:rsidRPr="008010F8" w:rsidRDefault="008010F8" w:rsidP="008010F8">
            <w:pPr>
              <w:jc w:val="right"/>
              <w:rPr>
                <w:sz w:val="20"/>
                <w:szCs w:val="20"/>
              </w:rPr>
            </w:pPr>
          </w:p>
        </w:tc>
        <w:tc>
          <w:tcPr>
            <w:tcW w:w="1275" w:type="dxa"/>
            <w:tcBorders>
              <w:top w:val="nil"/>
              <w:left w:val="nil"/>
              <w:bottom w:val="single" w:sz="4" w:space="0" w:color="auto"/>
              <w:right w:val="single" w:sz="4" w:space="0" w:color="auto"/>
            </w:tcBorders>
            <w:shd w:val="clear" w:color="auto" w:fill="auto"/>
            <w:noWrap/>
            <w:vAlign w:val="bottom"/>
          </w:tcPr>
          <w:p w14:paraId="17D25E3F" w14:textId="47DF0520" w:rsidR="008010F8" w:rsidRPr="008010F8" w:rsidRDefault="008010F8" w:rsidP="008010F8">
            <w:pPr>
              <w:jc w:val="right"/>
              <w:rPr>
                <w:sz w:val="20"/>
                <w:szCs w:val="20"/>
              </w:rPr>
            </w:pPr>
          </w:p>
        </w:tc>
      </w:tr>
      <w:tr w:rsidR="008010F8" w:rsidRPr="008010F8" w14:paraId="292F73B8" w14:textId="77777777" w:rsidTr="00C052F3">
        <w:trPr>
          <w:trHeight w:val="315"/>
        </w:trPr>
        <w:tc>
          <w:tcPr>
            <w:tcW w:w="810" w:type="dxa"/>
            <w:tcBorders>
              <w:top w:val="nil"/>
              <w:left w:val="single" w:sz="4" w:space="0" w:color="auto"/>
              <w:bottom w:val="single" w:sz="4" w:space="0" w:color="auto"/>
              <w:right w:val="single" w:sz="4" w:space="0" w:color="auto"/>
            </w:tcBorders>
            <w:shd w:val="clear" w:color="auto" w:fill="auto"/>
            <w:noWrap/>
            <w:vAlign w:val="bottom"/>
          </w:tcPr>
          <w:p w14:paraId="644E5E14" w14:textId="19A3AD26" w:rsidR="008010F8" w:rsidRPr="008010F8" w:rsidRDefault="008010F8" w:rsidP="008010F8">
            <w:pPr>
              <w:jc w:val="right"/>
              <w:rPr>
                <w:sz w:val="20"/>
                <w:szCs w:val="20"/>
              </w:rPr>
            </w:pPr>
          </w:p>
        </w:tc>
        <w:tc>
          <w:tcPr>
            <w:tcW w:w="4875" w:type="dxa"/>
            <w:tcBorders>
              <w:top w:val="nil"/>
              <w:left w:val="nil"/>
              <w:bottom w:val="single" w:sz="4" w:space="0" w:color="auto"/>
              <w:right w:val="single" w:sz="4" w:space="0" w:color="auto"/>
            </w:tcBorders>
            <w:shd w:val="clear" w:color="auto" w:fill="auto"/>
            <w:vAlign w:val="bottom"/>
          </w:tcPr>
          <w:p w14:paraId="2D7C235F" w14:textId="60042245" w:rsidR="008010F8" w:rsidRPr="008010F8" w:rsidRDefault="008010F8" w:rsidP="008010F8">
            <w:pPr>
              <w:rPr>
                <w:sz w:val="20"/>
                <w:szCs w:val="20"/>
              </w:rPr>
            </w:pPr>
          </w:p>
        </w:tc>
        <w:tc>
          <w:tcPr>
            <w:tcW w:w="993" w:type="dxa"/>
            <w:tcBorders>
              <w:top w:val="nil"/>
              <w:left w:val="nil"/>
              <w:bottom w:val="single" w:sz="4" w:space="0" w:color="auto"/>
              <w:right w:val="single" w:sz="4" w:space="0" w:color="auto"/>
            </w:tcBorders>
            <w:shd w:val="clear" w:color="auto" w:fill="auto"/>
            <w:noWrap/>
            <w:vAlign w:val="bottom"/>
          </w:tcPr>
          <w:p w14:paraId="0E65C1E4" w14:textId="0B97F7A5" w:rsidR="008010F8" w:rsidRPr="008010F8" w:rsidRDefault="008010F8" w:rsidP="008010F8">
            <w:pPr>
              <w:jc w:val="right"/>
              <w:rPr>
                <w:sz w:val="20"/>
                <w:szCs w:val="20"/>
              </w:rPr>
            </w:pPr>
          </w:p>
        </w:tc>
        <w:tc>
          <w:tcPr>
            <w:tcW w:w="992" w:type="dxa"/>
            <w:tcBorders>
              <w:top w:val="nil"/>
              <w:left w:val="nil"/>
              <w:bottom w:val="single" w:sz="4" w:space="0" w:color="auto"/>
              <w:right w:val="single" w:sz="4" w:space="0" w:color="auto"/>
            </w:tcBorders>
            <w:shd w:val="clear" w:color="auto" w:fill="auto"/>
            <w:noWrap/>
            <w:vAlign w:val="bottom"/>
          </w:tcPr>
          <w:p w14:paraId="70CBFB27" w14:textId="2B76E766" w:rsidR="008010F8" w:rsidRPr="008010F8" w:rsidRDefault="008010F8" w:rsidP="008010F8">
            <w:pPr>
              <w:jc w:val="right"/>
              <w:rPr>
                <w:sz w:val="20"/>
                <w:szCs w:val="20"/>
              </w:rPr>
            </w:pPr>
          </w:p>
        </w:tc>
        <w:tc>
          <w:tcPr>
            <w:tcW w:w="1276" w:type="dxa"/>
            <w:tcBorders>
              <w:top w:val="nil"/>
              <w:left w:val="nil"/>
              <w:bottom w:val="single" w:sz="4" w:space="0" w:color="auto"/>
              <w:right w:val="single" w:sz="4" w:space="0" w:color="auto"/>
            </w:tcBorders>
            <w:shd w:val="clear" w:color="auto" w:fill="auto"/>
            <w:noWrap/>
            <w:vAlign w:val="bottom"/>
          </w:tcPr>
          <w:p w14:paraId="5C6EF144" w14:textId="38157D5B" w:rsidR="008010F8" w:rsidRPr="008010F8" w:rsidRDefault="008010F8" w:rsidP="008010F8">
            <w:pPr>
              <w:jc w:val="right"/>
              <w:rPr>
                <w:sz w:val="20"/>
                <w:szCs w:val="20"/>
              </w:rPr>
            </w:pPr>
          </w:p>
        </w:tc>
        <w:tc>
          <w:tcPr>
            <w:tcW w:w="1275" w:type="dxa"/>
            <w:tcBorders>
              <w:top w:val="nil"/>
              <w:left w:val="nil"/>
              <w:bottom w:val="single" w:sz="4" w:space="0" w:color="auto"/>
              <w:right w:val="single" w:sz="4" w:space="0" w:color="auto"/>
            </w:tcBorders>
            <w:shd w:val="clear" w:color="auto" w:fill="auto"/>
            <w:noWrap/>
            <w:vAlign w:val="bottom"/>
          </w:tcPr>
          <w:p w14:paraId="272A9F56" w14:textId="7993D9BF" w:rsidR="008010F8" w:rsidRPr="008010F8" w:rsidRDefault="008010F8" w:rsidP="008010F8">
            <w:pPr>
              <w:jc w:val="right"/>
              <w:rPr>
                <w:sz w:val="20"/>
                <w:szCs w:val="20"/>
              </w:rPr>
            </w:pPr>
          </w:p>
        </w:tc>
      </w:tr>
      <w:tr w:rsidR="008010F8" w:rsidRPr="008010F8" w14:paraId="69C1B5D0" w14:textId="77777777" w:rsidTr="00C052F3">
        <w:trPr>
          <w:trHeight w:val="315"/>
        </w:trPr>
        <w:tc>
          <w:tcPr>
            <w:tcW w:w="810" w:type="dxa"/>
            <w:tcBorders>
              <w:top w:val="nil"/>
              <w:left w:val="single" w:sz="4" w:space="0" w:color="auto"/>
              <w:bottom w:val="single" w:sz="4" w:space="0" w:color="auto"/>
              <w:right w:val="single" w:sz="4" w:space="0" w:color="auto"/>
            </w:tcBorders>
            <w:shd w:val="clear" w:color="auto" w:fill="auto"/>
            <w:noWrap/>
            <w:vAlign w:val="bottom"/>
          </w:tcPr>
          <w:p w14:paraId="1C772CA4" w14:textId="503B1F7D" w:rsidR="008010F8" w:rsidRPr="008010F8" w:rsidRDefault="008010F8" w:rsidP="008010F8">
            <w:pPr>
              <w:jc w:val="right"/>
              <w:rPr>
                <w:sz w:val="20"/>
                <w:szCs w:val="20"/>
              </w:rPr>
            </w:pPr>
          </w:p>
        </w:tc>
        <w:tc>
          <w:tcPr>
            <w:tcW w:w="4875" w:type="dxa"/>
            <w:tcBorders>
              <w:top w:val="nil"/>
              <w:left w:val="nil"/>
              <w:bottom w:val="single" w:sz="4" w:space="0" w:color="auto"/>
              <w:right w:val="single" w:sz="4" w:space="0" w:color="auto"/>
            </w:tcBorders>
            <w:shd w:val="clear" w:color="auto" w:fill="auto"/>
            <w:vAlign w:val="bottom"/>
          </w:tcPr>
          <w:p w14:paraId="22F85E68" w14:textId="44035E08" w:rsidR="008010F8" w:rsidRPr="008010F8" w:rsidRDefault="008010F8" w:rsidP="008010F8">
            <w:pPr>
              <w:rPr>
                <w:sz w:val="20"/>
                <w:szCs w:val="20"/>
              </w:rPr>
            </w:pPr>
          </w:p>
        </w:tc>
        <w:tc>
          <w:tcPr>
            <w:tcW w:w="993" w:type="dxa"/>
            <w:tcBorders>
              <w:top w:val="nil"/>
              <w:left w:val="nil"/>
              <w:bottom w:val="single" w:sz="4" w:space="0" w:color="auto"/>
              <w:right w:val="single" w:sz="4" w:space="0" w:color="auto"/>
            </w:tcBorders>
            <w:shd w:val="clear" w:color="auto" w:fill="auto"/>
            <w:noWrap/>
            <w:vAlign w:val="bottom"/>
          </w:tcPr>
          <w:p w14:paraId="2D4A728E" w14:textId="41DC85BC" w:rsidR="008010F8" w:rsidRPr="008010F8" w:rsidRDefault="008010F8" w:rsidP="008010F8">
            <w:pPr>
              <w:jc w:val="right"/>
              <w:rPr>
                <w:sz w:val="20"/>
                <w:szCs w:val="20"/>
              </w:rPr>
            </w:pPr>
          </w:p>
        </w:tc>
        <w:tc>
          <w:tcPr>
            <w:tcW w:w="992" w:type="dxa"/>
            <w:tcBorders>
              <w:top w:val="nil"/>
              <w:left w:val="nil"/>
              <w:bottom w:val="single" w:sz="4" w:space="0" w:color="auto"/>
              <w:right w:val="single" w:sz="4" w:space="0" w:color="auto"/>
            </w:tcBorders>
            <w:shd w:val="clear" w:color="auto" w:fill="auto"/>
            <w:noWrap/>
            <w:vAlign w:val="bottom"/>
          </w:tcPr>
          <w:p w14:paraId="1C1982F6" w14:textId="5B575ECB" w:rsidR="008010F8" w:rsidRPr="008010F8" w:rsidRDefault="008010F8" w:rsidP="008010F8">
            <w:pPr>
              <w:jc w:val="right"/>
              <w:rPr>
                <w:sz w:val="20"/>
                <w:szCs w:val="20"/>
              </w:rPr>
            </w:pPr>
          </w:p>
        </w:tc>
        <w:tc>
          <w:tcPr>
            <w:tcW w:w="1276" w:type="dxa"/>
            <w:tcBorders>
              <w:top w:val="nil"/>
              <w:left w:val="nil"/>
              <w:bottom w:val="single" w:sz="4" w:space="0" w:color="auto"/>
              <w:right w:val="single" w:sz="4" w:space="0" w:color="auto"/>
            </w:tcBorders>
            <w:shd w:val="clear" w:color="auto" w:fill="auto"/>
            <w:noWrap/>
            <w:vAlign w:val="bottom"/>
          </w:tcPr>
          <w:p w14:paraId="19C1D4E3" w14:textId="3B94ED10" w:rsidR="008010F8" w:rsidRPr="008010F8" w:rsidRDefault="008010F8" w:rsidP="008010F8">
            <w:pPr>
              <w:jc w:val="right"/>
              <w:rPr>
                <w:sz w:val="20"/>
                <w:szCs w:val="20"/>
              </w:rPr>
            </w:pPr>
          </w:p>
        </w:tc>
        <w:tc>
          <w:tcPr>
            <w:tcW w:w="1275" w:type="dxa"/>
            <w:tcBorders>
              <w:top w:val="nil"/>
              <w:left w:val="nil"/>
              <w:bottom w:val="single" w:sz="4" w:space="0" w:color="auto"/>
              <w:right w:val="single" w:sz="4" w:space="0" w:color="auto"/>
            </w:tcBorders>
            <w:shd w:val="clear" w:color="auto" w:fill="auto"/>
            <w:noWrap/>
            <w:vAlign w:val="bottom"/>
          </w:tcPr>
          <w:p w14:paraId="3C10C0D0" w14:textId="37365CDA" w:rsidR="008010F8" w:rsidRPr="008010F8" w:rsidRDefault="008010F8" w:rsidP="008010F8">
            <w:pPr>
              <w:jc w:val="right"/>
              <w:rPr>
                <w:sz w:val="20"/>
                <w:szCs w:val="20"/>
              </w:rPr>
            </w:pPr>
          </w:p>
        </w:tc>
      </w:tr>
      <w:tr w:rsidR="008010F8" w:rsidRPr="008010F8" w14:paraId="0883A7DA" w14:textId="77777777" w:rsidTr="00C052F3">
        <w:trPr>
          <w:trHeight w:val="315"/>
        </w:trPr>
        <w:tc>
          <w:tcPr>
            <w:tcW w:w="810" w:type="dxa"/>
            <w:tcBorders>
              <w:top w:val="nil"/>
              <w:left w:val="single" w:sz="4" w:space="0" w:color="auto"/>
              <w:bottom w:val="single" w:sz="4" w:space="0" w:color="auto"/>
              <w:right w:val="single" w:sz="4" w:space="0" w:color="auto"/>
            </w:tcBorders>
            <w:shd w:val="clear" w:color="auto" w:fill="auto"/>
            <w:noWrap/>
            <w:vAlign w:val="bottom"/>
          </w:tcPr>
          <w:p w14:paraId="4768ECFD" w14:textId="0A82AF19" w:rsidR="008010F8" w:rsidRPr="008010F8" w:rsidRDefault="008010F8" w:rsidP="008010F8">
            <w:pPr>
              <w:jc w:val="right"/>
              <w:rPr>
                <w:sz w:val="20"/>
                <w:szCs w:val="20"/>
              </w:rPr>
            </w:pPr>
          </w:p>
        </w:tc>
        <w:tc>
          <w:tcPr>
            <w:tcW w:w="4875" w:type="dxa"/>
            <w:tcBorders>
              <w:top w:val="nil"/>
              <w:left w:val="nil"/>
              <w:bottom w:val="single" w:sz="4" w:space="0" w:color="auto"/>
              <w:right w:val="single" w:sz="4" w:space="0" w:color="auto"/>
            </w:tcBorders>
            <w:shd w:val="clear" w:color="auto" w:fill="auto"/>
            <w:vAlign w:val="bottom"/>
          </w:tcPr>
          <w:p w14:paraId="1F588C7D" w14:textId="6B99E8BE" w:rsidR="008010F8" w:rsidRPr="008010F8" w:rsidRDefault="008010F8" w:rsidP="008010F8">
            <w:pPr>
              <w:rPr>
                <w:sz w:val="20"/>
                <w:szCs w:val="20"/>
              </w:rPr>
            </w:pPr>
          </w:p>
        </w:tc>
        <w:tc>
          <w:tcPr>
            <w:tcW w:w="993" w:type="dxa"/>
            <w:tcBorders>
              <w:top w:val="nil"/>
              <w:left w:val="nil"/>
              <w:bottom w:val="single" w:sz="4" w:space="0" w:color="auto"/>
              <w:right w:val="single" w:sz="4" w:space="0" w:color="auto"/>
            </w:tcBorders>
            <w:shd w:val="clear" w:color="auto" w:fill="auto"/>
            <w:noWrap/>
            <w:vAlign w:val="bottom"/>
          </w:tcPr>
          <w:p w14:paraId="23126470" w14:textId="69FB5FDF" w:rsidR="008010F8" w:rsidRPr="008010F8" w:rsidRDefault="008010F8" w:rsidP="008010F8">
            <w:pPr>
              <w:jc w:val="right"/>
              <w:rPr>
                <w:sz w:val="20"/>
                <w:szCs w:val="20"/>
              </w:rPr>
            </w:pPr>
          </w:p>
        </w:tc>
        <w:tc>
          <w:tcPr>
            <w:tcW w:w="992" w:type="dxa"/>
            <w:tcBorders>
              <w:top w:val="nil"/>
              <w:left w:val="nil"/>
              <w:bottom w:val="single" w:sz="4" w:space="0" w:color="auto"/>
              <w:right w:val="single" w:sz="4" w:space="0" w:color="auto"/>
            </w:tcBorders>
            <w:shd w:val="clear" w:color="auto" w:fill="auto"/>
            <w:noWrap/>
            <w:vAlign w:val="bottom"/>
          </w:tcPr>
          <w:p w14:paraId="13A3EC0A" w14:textId="1ECAED39" w:rsidR="008010F8" w:rsidRPr="008010F8" w:rsidRDefault="008010F8" w:rsidP="008010F8">
            <w:pPr>
              <w:jc w:val="right"/>
              <w:rPr>
                <w:sz w:val="20"/>
                <w:szCs w:val="20"/>
              </w:rPr>
            </w:pPr>
          </w:p>
        </w:tc>
        <w:tc>
          <w:tcPr>
            <w:tcW w:w="1276" w:type="dxa"/>
            <w:tcBorders>
              <w:top w:val="nil"/>
              <w:left w:val="nil"/>
              <w:bottom w:val="single" w:sz="4" w:space="0" w:color="auto"/>
              <w:right w:val="single" w:sz="4" w:space="0" w:color="auto"/>
            </w:tcBorders>
            <w:shd w:val="clear" w:color="auto" w:fill="auto"/>
            <w:noWrap/>
            <w:vAlign w:val="bottom"/>
          </w:tcPr>
          <w:p w14:paraId="12A2FCD3" w14:textId="6B9719F0" w:rsidR="008010F8" w:rsidRPr="008010F8" w:rsidRDefault="008010F8" w:rsidP="008010F8">
            <w:pPr>
              <w:jc w:val="right"/>
              <w:rPr>
                <w:sz w:val="20"/>
                <w:szCs w:val="20"/>
              </w:rPr>
            </w:pPr>
          </w:p>
        </w:tc>
        <w:tc>
          <w:tcPr>
            <w:tcW w:w="1275" w:type="dxa"/>
            <w:tcBorders>
              <w:top w:val="nil"/>
              <w:left w:val="nil"/>
              <w:bottom w:val="single" w:sz="4" w:space="0" w:color="auto"/>
              <w:right w:val="single" w:sz="4" w:space="0" w:color="auto"/>
            </w:tcBorders>
            <w:shd w:val="clear" w:color="auto" w:fill="auto"/>
            <w:noWrap/>
            <w:vAlign w:val="bottom"/>
          </w:tcPr>
          <w:p w14:paraId="11C9DF2E" w14:textId="0733DC4D" w:rsidR="008010F8" w:rsidRPr="008010F8" w:rsidRDefault="008010F8" w:rsidP="008010F8">
            <w:pPr>
              <w:jc w:val="right"/>
              <w:rPr>
                <w:sz w:val="20"/>
                <w:szCs w:val="20"/>
              </w:rPr>
            </w:pPr>
          </w:p>
        </w:tc>
      </w:tr>
      <w:tr w:rsidR="008010F8" w:rsidRPr="008010F8" w14:paraId="7EF8E058" w14:textId="77777777" w:rsidTr="00C052F3">
        <w:trPr>
          <w:trHeight w:val="330"/>
        </w:trPr>
        <w:tc>
          <w:tcPr>
            <w:tcW w:w="810" w:type="dxa"/>
            <w:tcBorders>
              <w:top w:val="nil"/>
              <w:left w:val="single" w:sz="4" w:space="0" w:color="auto"/>
              <w:bottom w:val="single" w:sz="4" w:space="0" w:color="auto"/>
              <w:right w:val="single" w:sz="4" w:space="0" w:color="auto"/>
            </w:tcBorders>
            <w:shd w:val="clear" w:color="auto" w:fill="auto"/>
            <w:noWrap/>
            <w:vAlign w:val="bottom"/>
          </w:tcPr>
          <w:p w14:paraId="3DCB1C41" w14:textId="7987642D" w:rsidR="008010F8" w:rsidRPr="008010F8" w:rsidRDefault="008010F8" w:rsidP="008010F8">
            <w:pPr>
              <w:jc w:val="right"/>
              <w:rPr>
                <w:sz w:val="20"/>
                <w:szCs w:val="20"/>
              </w:rPr>
            </w:pPr>
          </w:p>
        </w:tc>
        <w:tc>
          <w:tcPr>
            <w:tcW w:w="4875" w:type="dxa"/>
            <w:tcBorders>
              <w:top w:val="nil"/>
              <w:left w:val="nil"/>
              <w:bottom w:val="single" w:sz="4" w:space="0" w:color="auto"/>
              <w:right w:val="single" w:sz="4" w:space="0" w:color="auto"/>
            </w:tcBorders>
            <w:shd w:val="clear" w:color="auto" w:fill="auto"/>
            <w:vAlign w:val="bottom"/>
          </w:tcPr>
          <w:p w14:paraId="3407BD16" w14:textId="43B107DC" w:rsidR="008010F8" w:rsidRPr="008010F8" w:rsidRDefault="008010F8" w:rsidP="008010F8">
            <w:pPr>
              <w:rPr>
                <w:sz w:val="20"/>
                <w:szCs w:val="20"/>
              </w:rPr>
            </w:pPr>
          </w:p>
        </w:tc>
        <w:tc>
          <w:tcPr>
            <w:tcW w:w="993" w:type="dxa"/>
            <w:tcBorders>
              <w:top w:val="nil"/>
              <w:left w:val="nil"/>
              <w:bottom w:val="single" w:sz="4" w:space="0" w:color="auto"/>
              <w:right w:val="single" w:sz="4" w:space="0" w:color="auto"/>
            </w:tcBorders>
            <w:shd w:val="clear" w:color="auto" w:fill="auto"/>
            <w:noWrap/>
            <w:vAlign w:val="bottom"/>
          </w:tcPr>
          <w:p w14:paraId="27EDB5CF" w14:textId="44531DF5" w:rsidR="008010F8" w:rsidRPr="008010F8" w:rsidRDefault="008010F8" w:rsidP="008010F8">
            <w:pPr>
              <w:jc w:val="right"/>
              <w:rPr>
                <w:sz w:val="20"/>
                <w:szCs w:val="20"/>
              </w:rPr>
            </w:pPr>
          </w:p>
        </w:tc>
        <w:tc>
          <w:tcPr>
            <w:tcW w:w="992" w:type="dxa"/>
            <w:tcBorders>
              <w:top w:val="nil"/>
              <w:left w:val="nil"/>
              <w:bottom w:val="single" w:sz="4" w:space="0" w:color="auto"/>
              <w:right w:val="single" w:sz="4" w:space="0" w:color="auto"/>
            </w:tcBorders>
            <w:shd w:val="clear" w:color="auto" w:fill="auto"/>
            <w:noWrap/>
            <w:vAlign w:val="bottom"/>
          </w:tcPr>
          <w:p w14:paraId="65647E3E" w14:textId="7CA0EA8D" w:rsidR="008010F8" w:rsidRPr="008010F8" w:rsidRDefault="008010F8" w:rsidP="008010F8">
            <w:pPr>
              <w:jc w:val="right"/>
              <w:rPr>
                <w:sz w:val="20"/>
                <w:szCs w:val="20"/>
              </w:rPr>
            </w:pPr>
          </w:p>
        </w:tc>
        <w:tc>
          <w:tcPr>
            <w:tcW w:w="1276" w:type="dxa"/>
            <w:tcBorders>
              <w:top w:val="nil"/>
              <w:left w:val="nil"/>
              <w:bottom w:val="single" w:sz="4" w:space="0" w:color="auto"/>
              <w:right w:val="single" w:sz="4" w:space="0" w:color="auto"/>
            </w:tcBorders>
            <w:shd w:val="clear" w:color="auto" w:fill="auto"/>
            <w:noWrap/>
            <w:vAlign w:val="bottom"/>
          </w:tcPr>
          <w:p w14:paraId="5B4C0BA1" w14:textId="2CDEDBBF" w:rsidR="008010F8" w:rsidRPr="008010F8" w:rsidRDefault="008010F8" w:rsidP="008010F8">
            <w:pPr>
              <w:jc w:val="right"/>
              <w:rPr>
                <w:sz w:val="20"/>
                <w:szCs w:val="20"/>
              </w:rPr>
            </w:pPr>
          </w:p>
        </w:tc>
        <w:tc>
          <w:tcPr>
            <w:tcW w:w="1275" w:type="dxa"/>
            <w:tcBorders>
              <w:top w:val="nil"/>
              <w:left w:val="nil"/>
              <w:bottom w:val="single" w:sz="4" w:space="0" w:color="auto"/>
              <w:right w:val="single" w:sz="4" w:space="0" w:color="auto"/>
            </w:tcBorders>
            <w:shd w:val="clear" w:color="auto" w:fill="auto"/>
            <w:noWrap/>
            <w:vAlign w:val="bottom"/>
          </w:tcPr>
          <w:p w14:paraId="0F670A0A" w14:textId="5283FF1D" w:rsidR="008010F8" w:rsidRPr="008010F8" w:rsidRDefault="008010F8" w:rsidP="008010F8">
            <w:pPr>
              <w:jc w:val="right"/>
              <w:rPr>
                <w:sz w:val="20"/>
                <w:szCs w:val="20"/>
              </w:rPr>
            </w:pPr>
          </w:p>
        </w:tc>
      </w:tr>
      <w:tr w:rsidR="008010F8" w:rsidRPr="008010F8" w14:paraId="1C524391" w14:textId="77777777" w:rsidTr="008010F8">
        <w:trPr>
          <w:trHeight w:val="315"/>
        </w:trPr>
        <w:tc>
          <w:tcPr>
            <w:tcW w:w="8946"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CC39172" w14:textId="77777777" w:rsidR="008010F8" w:rsidRPr="008010F8" w:rsidRDefault="008010F8" w:rsidP="008010F8">
            <w:pPr>
              <w:jc w:val="center"/>
              <w:rPr>
                <w:b/>
                <w:bCs/>
                <w:sz w:val="20"/>
                <w:szCs w:val="20"/>
              </w:rPr>
            </w:pPr>
            <w:r w:rsidRPr="008010F8">
              <w:rPr>
                <w:b/>
                <w:bCs/>
                <w:sz w:val="20"/>
                <w:szCs w:val="20"/>
              </w:rPr>
              <w:t>Итого:</w:t>
            </w:r>
          </w:p>
        </w:tc>
        <w:tc>
          <w:tcPr>
            <w:tcW w:w="1275" w:type="dxa"/>
            <w:tcBorders>
              <w:top w:val="nil"/>
              <w:left w:val="nil"/>
              <w:bottom w:val="single" w:sz="4" w:space="0" w:color="auto"/>
              <w:right w:val="single" w:sz="4" w:space="0" w:color="auto"/>
            </w:tcBorders>
            <w:shd w:val="clear" w:color="auto" w:fill="auto"/>
            <w:noWrap/>
            <w:vAlign w:val="bottom"/>
            <w:hideMark/>
          </w:tcPr>
          <w:p w14:paraId="65AF9775" w14:textId="5A1B09B5" w:rsidR="008010F8" w:rsidRPr="008010F8" w:rsidRDefault="008010F8" w:rsidP="008010F8">
            <w:pPr>
              <w:jc w:val="right"/>
              <w:rPr>
                <w:b/>
                <w:bCs/>
                <w:sz w:val="20"/>
                <w:szCs w:val="20"/>
              </w:rPr>
            </w:pPr>
          </w:p>
        </w:tc>
      </w:tr>
      <w:tr w:rsidR="008010F8" w:rsidRPr="008010F8" w14:paraId="64FB2F26" w14:textId="77777777" w:rsidTr="008010F8">
        <w:trPr>
          <w:trHeight w:val="315"/>
        </w:trPr>
        <w:tc>
          <w:tcPr>
            <w:tcW w:w="8946"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AF6BFE9" w14:textId="77777777" w:rsidR="008010F8" w:rsidRPr="008010F8" w:rsidRDefault="008010F8" w:rsidP="008010F8">
            <w:pPr>
              <w:jc w:val="center"/>
              <w:rPr>
                <w:b/>
                <w:bCs/>
                <w:sz w:val="20"/>
                <w:szCs w:val="20"/>
              </w:rPr>
            </w:pPr>
            <w:r w:rsidRPr="008010F8">
              <w:rPr>
                <w:b/>
                <w:bCs/>
                <w:sz w:val="20"/>
                <w:szCs w:val="20"/>
              </w:rPr>
              <w:t>Без налога (НДС)</w:t>
            </w:r>
          </w:p>
        </w:tc>
        <w:tc>
          <w:tcPr>
            <w:tcW w:w="1275" w:type="dxa"/>
            <w:tcBorders>
              <w:top w:val="nil"/>
              <w:left w:val="nil"/>
              <w:bottom w:val="single" w:sz="4" w:space="0" w:color="auto"/>
              <w:right w:val="single" w:sz="4" w:space="0" w:color="auto"/>
            </w:tcBorders>
            <w:shd w:val="clear" w:color="auto" w:fill="auto"/>
            <w:noWrap/>
            <w:vAlign w:val="bottom"/>
            <w:hideMark/>
          </w:tcPr>
          <w:p w14:paraId="072D03E5" w14:textId="77777777" w:rsidR="008010F8" w:rsidRPr="008010F8" w:rsidRDefault="008010F8" w:rsidP="008010F8">
            <w:pPr>
              <w:jc w:val="right"/>
              <w:rPr>
                <w:b/>
                <w:bCs/>
                <w:sz w:val="20"/>
                <w:szCs w:val="20"/>
              </w:rPr>
            </w:pPr>
            <w:r w:rsidRPr="008010F8">
              <w:rPr>
                <w:b/>
                <w:bCs/>
                <w:sz w:val="20"/>
                <w:szCs w:val="20"/>
              </w:rPr>
              <w:t>-</w:t>
            </w:r>
          </w:p>
        </w:tc>
      </w:tr>
      <w:tr w:rsidR="008010F8" w:rsidRPr="008010F8" w14:paraId="7D8310B4" w14:textId="77777777" w:rsidTr="008010F8">
        <w:trPr>
          <w:trHeight w:val="315"/>
        </w:trPr>
        <w:tc>
          <w:tcPr>
            <w:tcW w:w="10221"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4C9F2C" w14:textId="03008DCC" w:rsidR="008010F8" w:rsidRPr="008010F8" w:rsidRDefault="00C052F3" w:rsidP="00C052F3">
            <w:pPr>
              <w:rPr>
                <w:sz w:val="20"/>
                <w:szCs w:val="20"/>
              </w:rPr>
            </w:pPr>
            <w:r>
              <w:rPr>
                <w:sz w:val="20"/>
                <w:szCs w:val="20"/>
              </w:rPr>
              <w:t>Всего наименований ____</w:t>
            </w:r>
            <w:r w:rsidR="008010F8" w:rsidRPr="008010F8">
              <w:rPr>
                <w:sz w:val="20"/>
                <w:szCs w:val="20"/>
              </w:rPr>
              <w:t xml:space="preserve">, на сумму </w:t>
            </w:r>
            <w:r>
              <w:rPr>
                <w:sz w:val="20"/>
                <w:szCs w:val="20"/>
              </w:rPr>
              <w:t>__________</w:t>
            </w:r>
            <w:r w:rsidR="008010F8" w:rsidRPr="008010F8">
              <w:rPr>
                <w:sz w:val="20"/>
                <w:szCs w:val="20"/>
              </w:rPr>
              <w:t xml:space="preserve"> руб.</w:t>
            </w:r>
          </w:p>
        </w:tc>
      </w:tr>
      <w:tr w:rsidR="008010F8" w:rsidRPr="008010F8" w14:paraId="27B26E3E" w14:textId="77777777" w:rsidTr="008010F8">
        <w:trPr>
          <w:trHeight w:val="315"/>
        </w:trPr>
        <w:tc>
          <w:tcPr>
            <w:tcW w:w="10221" w:type="dxa"/>
            <w:gridSpan w:val="6"/>
            <w:tcBorders>
              <w:top w:val="single" w:sz="4" w:space="0" w:color="auto"/>
              <w:left w:val="single" w:sz="4" w:space="0" w:color="auto"/>
              <w:bottom w:val="single" w:sz="4" w:space="0" w:color="auto"/>
              <w:right w:val="single" w:sz="4" w:space="0" w:color="auto"/>
            </w:tcBorders>
            <w:shd w:val="clear" w:color="auto" w:fill="auto"/>
            <w:noWrap/>
            <w:hideMark/>
          </w:tcPr>
          <w:p w14:paraId="2824D2A9" w14:textId="108FCFFE" w:rsidR="008010F8" w:rsidRPr="008010F8" w:rsidRDefault="00C052F3" w:rsidP="008010F8">
            <w:pPr>
              <w:rPr>
                <w:b/>
                <w:bCs/>
                <w:sz w:val="20"/>
                <w:szCs w:val="20"/>
              </w:rPr>
            </w:pPr>
            <w:r>
              <w:rPr>
                <w:b/>
                <w:bCs/>
                <w:sz w:val="20"/>
                <w:szCs w:val="20"/>
              </w:rPr>
              <w:t>________________</w:t>
            </w:r>
            <w:r w:rsidR="008010F8" w:rsidRPr="008010F8">
              <w:rPr>
                <w:b/>
                <w:bCs/>
                <w:sz w:val="20"/>
                <w:szCs w:val="20"/>
              </w:rPr>
              <w:t xml:space="preserve"> рублей 00 копеек</w:t>
            </w:r>
          </w:p>
        </w:tc>
      </w:tr>
    </w:tbl>
    <w:p w14:paraId="14AAF547" w14:textId="77777777" w:rsidR="00382D69" w:rsidRDefault="00382D69" w:rsidP="0003157E">
      <w:pPr>
        <w:ind w:right="-2"/>
        <w:jc w:val="center"/>
        <w:rPr>
          <w:b/>
          <w:sz w:val="18"/>
          <w:szCs w:val="18"/>
        </w:rPr>
      </w:pPr>
    </w:p>
    <w:p w14:paraId="5AE50148" w14:textId="77777777" w:rsidR="00382D69" w:rsidRDefault="00382D69" w:rsidP="00382D69">
      <w:pPr>
        <w:ind w:right="-2"/>
        <w:rPr>
          <w:b/>
          <w:sz w:val="18"/>
          <w:szCs w:val="18"/>
        </w:rPr>
      </w:pPr>
    </w:p>
    <w:p w14:paraId="445C66A8" w14:textId="77777777" w:rsidR="00E9735C" w:rsidRPr="00DA169D" w:rsidRDefault="00E9735C" w:rsidP="00E9735C">
      <w:pPr>
        <w:ind w:right="-2"/>
        <w:rPr>
          <w:b/>
          <w:sz w:val="18"/>
          <w:szCs w:val="18"/>
        </w:rPr>
      </w:pPr>
    </w:p>
    <w:p w14:paraId="46320495" w14:textId="7D10E01B" w:rsidR="004B4F76" w:rsidRPr="00DA169D" w:rsidRDefault="00E9735C" w:rsidP="007023FA">
      <w:pPr>
        <w:tabs>
          <w:tab w:val="left" w:pos="990"/>
        </w:tabs>
        <w:ind w:right="-2"/>
        <w:rPr>
          <w:sz w:val="18"/>
          <w:szCs w:val="18"/>
        </w:rPr>
      </w:pPr>
      <w:r>
        <w:rPr>
          <w:b/>
          <w:sz w:val="18"/>
          <w:szCs w:val="18"/>
        </w:rPr>
        <w:tab/>
      </w:r>
    </w:p>
    <w:p w14:paraId="07E6B18F" w14:textId="77777777" w:rsidR="00124159" w:rsidRPr="00DA169D" w:rsidRDefault="00124159" w:rsidP="00E9735C">
      <w:pPr>
        <w:ind w:right="-2" w:firstLine="708"/>
        <w:rPr>
          <w:sz w:val="18"/>
          <w:szCs w:val="18"/>
        </w:rPr>
      </w:pPr>
    </w:p>
    <w:tbl>
      <w:tblPr>
        <w:tblW w:w="9758" w:type="dxa"/>
        <w:jc w:val="right"/>
        <w:tblLayout w:type="fixed"/>
        <w:tblLook w:val="04A0" w:firstRow="1" w:lastRow="0" w:firstColumn="1" w:lastColumn="0" w:noHBand="0" w:noVBand="1"/>
      </w:tblPr>
      <w:tblGrid>
        <w:gridCol w:w="4678"/>
        <w:gridCol w:w="5080"/>
      </w:tblGrid>
      <w:tr w:rsidR="007023FA" w:rsidRPr="00DA169D" w14:paraId="33DA3526" w14:textId="77777777" w:rsidTr="00363691">
        <w:trPr>
          <w:trHeight w:val="2488"/>
          <w:jc w:val="right"/>
        </w:trPr>
        <w:tc>
          <w:tcPr>
            <w:tcW w:w="4678" w:type="dxa"/>
          </w:tcPr>
          <w:p w14:paraId="45988D52" w14:textId="77777777" w:rsidR="007023FA" w:rsidRPr="001871F8" w:rsidRDefault="007023FA" w:rsidP="00363691">
            <w:pPr>
              <w:snapToGrid w:val="0"/>
              <w:ind w:right="-2"/>
              <w:rPr>
                <w:b/>
                <w:bCs/>
                <w:sz w:val="18"/>
                <w:szCs w:val="18"/>
              </w:rPr>
            </w:pPr>
            <w:r>
              <w:rPr>
                <w:b/>
                <w:bCs/>
                <w:sz w:val="18"/>
                <w:szCs w:val="18"/>
              </w:rPr>
              <w:t xml:space="preserve">Поставщик:  </w:t>
            </w:r>
          </w:p>
          <w:p w14:paraId="08725BBC" w14:textId="08C86702" w:rsidR="007023FA" w:rsidRPr="007023FA" w:rsidRDefault="00C052F3" w:rsidP="00363691">
            <w:pPr>
              <w:ind w:right="-2"/>
              <w:rPr>
                <w:bCs/>
                <w:sz w:val="18"/>
                <w:szCs w:val="18"/>
              </w:rPr>
            </w:pPr>
            <w:r>
              <w:rPr>
                <w:bCs/>
                <w:sz w:val="18"/>
                <w:szCs w:val="18"/>
              </w:rPr>
              <w:t>____________</w:t>
            </w:r>
          </w:p>
          <w:p w14:paraId="7121BBBF" w14:textId="77777777" w:rsidR="007023FA" w:rsidRPr="00EC5E7E" w:rsidRDefault="007023FA" w:rsidP="00363691">
            <w:pPr>
              <w:ind w:right="-2"/>
              <w:rPr>
                <w:bCs/>
                <w:sz w:val="18"/>
                <w:szCs w:val="18"/>
              </w:rPr>
            </w:pPr>
          </w:p>
          <w:p w14:paraId="362C7497" w14:textId="77777777" w:rsidR="007023FA" w:rsidRPr="00EC5E7E" w:rsidRDefault="007023FA" w:rsidP="00363691">
            <w:pPr>
              <w:ind w:right="-2"/>
              <w:rPr>
                <w:bCs/>
                <w:sz w:val="18"/>
                <w:szCs w:val="18"/>
              </w:rPr>
            </w:pPr>
          </w:p>
          <w:p w14:paraId="701621A2" w14:textId="77777777" w:rsidR="007023FA" w:rsidRDefault="007023FA" w:rsidP="00363691">
            <w:pPr>
              <w:ind w:right="-2"/>
              <w:rPr>
                <w:bCs/>
                <w:sz w:val="18"/>
                <w:szCs w:val="18"/>
              </w:rPr>
            </w:pPr>
          </w:p>
          <w:p w14:paraId="1C1528C8" w14:textId="77777777" w:rsidR="007023FA" w:rsidRDefault="007023FA" w:rsidP="00363691">
            <w:pPr>
              <w:ind w:right="-2"/>
              <w:rPr>
                <w:bCs/>
                <w:sz w:val="18"/>
                <w:szCs w:val="18"/>
              </w:rPr>
            </w:pPr>
          </w:p>
          <w:p w14:paraId="62819567" w14:textId="77777777" w:rsidR="007023FA" w:rsidRPr="00EC5E7E" w:rsidRDefault="007023FA" w:rsidP="00363691">
            <w:pPr>
              <w:ind w:right="-2"/>
              <w:rPr>
                <w:bCs/>
                <w:sz w:val="18"/>
                <w:szCs w:val="18"/>
              </w:rPr>
            </w:pPr>
            <w:r w:rsidRPr="00EC5E7E">
              <w:rPr>
                <w:bCs/>
                <w:sz w:val="18"/>
                <w:szCs w:val="18"/>
              </w:rPr>
              <w:t>Директор</w:t>
            </w:r>
          </w:p>
          <w:p w14:paraId="204D7460" w14:textId="6CE8FC77" w:rsidR="007023FA" w:rsidRPr="00EC5E7E" w:rsidRDefault="007023FA" w:rsidP="00363691">
            <w:pPr>
              <w:ind w:right="-2"/>
              <w:rPr>
                <w:bCs/>
                <w:sz w:val="18"/>
                <w:szCs w:val="18"/>
              </w:rPr>
            </w:pPr>
            <w:r w:rsidRPr="00EC5E7E">
              <w:rPr>
                <w:bCs/>
                <w:sz w:val="18"/>
                <w:szCs w:val="18"/>
              </w:rPr>
              <w:t>____________________</w:t>
            </w:r>
            <w:r>
              <w:rPr>
                <w:bCs/>
                <w:sz w:val="18"/>
                <w:szCs w:val="18"/>
              </w:rPr>
              <w:t xml:space="preserve"> </w:t>
            </w:r>
            <w:r w:rsidR="00C052F3">
              <w:rPr>
                <w:bCs/>
                <w:sz w:val="18"/>
                <w:szCs w:val="18"/>
              </w:rPr>
              <w:t>_____________</w:t>
            </w:r>
            <w:bookmarkStart w:id="0" w:name="_GoBack"/>
            <w:bookmarkEnd w:id="0"/>
          </w:p>
          <w:p w14:paraId="56764630" w14:textId="77777777" w:rsidR="007023FA" w:rsidRPr="00DA169D" w:rsidRDefault="007023FA" w:rsidP="00363691">
            <w:pPr>
              <w:ind w:right="-2"/>
              <w:rPr>
                <w:sz w:val="18"/>
                <w:szCs w:val="18"/>
              </w:rPr>
            </w:pPr>
            <w:r>
              <w:rPr>
                <w:sz w:val="18"/>
                <w:szCs w:val="18"/>
              </w:rPr>
              <w:t xml:space="preserve">              МП</w:t>
            </w:r>
          </w:p>
        </w:tc>
        <w:tc>
          <w:tcPr>
            <w:tcW w:w="5080" w:type="dxa"/>
          </w:tcPr>
          <w:p w14:paraId="126F8BF0" w14:textId="77777777" w:rsidR="007023FA" w:rsidRPr="0066620E" w:rsidRDefault="007023FA" w:rsidP="00363691">
            <w:pPr>
              <w:snapToGrid w:val="0"/>
              <w:ind w:right="-2"/>
              <w:rPr>
                <w:b/>
                <w:bCs/>
                <w:sz w:val="18"/>
                <w:szCs w:val="18"/>
              </w:rPr>
            </w:pPr>
            <w:r w:rsidRPr="0066620E">
              <w:rPr>
                <w:b/>
                <w:bCs/>
                <w:sz w:val="18"/>
                <w:szCs w:val="18"/>
              </w:rPr>
              <w:t>Покупатель:</w:t>
            </w:r>
          </w:p>
          <w:p w14:paraId="5C582A43" w14:textId="77777777" w:rsidR="007023FA" w:rsidRPr="009540F7" w:rsidRDefault="007023FA" w:rsidP="00363691">
            <w:pPr>
              <w:snapToGrid w:val="0"/>
              <w:ind w:right="170"/>
              <w:rPr>
                <w:bCs/>
                <w:sz w:val="18"/>
                <w:szCs w:val="18"/>
              </w:rPr>
            </w:pPr>
            <w:r w:rsidRPr="009540F7">
              <w:rPr>
                <w:bCs/>
                <w:sz w:val="18"/>
                <w:szCs w:val="18"/>
              </w:rPr>
              <w:t xml:space="preserve">Муниципальное бюджетное  учреждение                                               </w:t>
            </w:r>
          </w:p>
          <w:p w14:paraId="3D5A2F65" w14:textId="77777777" w:rsidR="007023FA" w:rsidRPr="009540F7" w:rsidRDefault="007023FA" w:rsidP="00363691">
            <w:pPr>
              <w:snapToGrid w:val="0"/>
              <w:ind w:right="170"/>
              <w:rPr>
                <w:bCs/>
                <w:sz w:val="18"/>
                <w:szCs w:val="18"/>
              </w:rPr>
            </w:pPr>
            <w:r w:rsidRPr="009540F7">
              <w:rPr>
                <w:bCs/>
                <w:sz w:val="18"/>
                <w:szCs w:val="18"/>
              </w:rPr>
              <w:t xml:space="preserve">города Челябинска «Центр помощи детям,                                         </w:t>
            </w:r>
          </w:p>
          <w:p w14:paraId="47D9147A" w14:textId="77777777" w:rsidR="007023FA" w:rsidRPr="009540F7" w:rsidRDefault="007023FA" w:rsidP="00363691">
            <w:pPr>
              <w:snapToGrid w:val="0"/>
              <w:ind w:right="170"/>
              <w:rPr>
                <w:bCs/>
                <w:sz w:val="18"/>
                <w:szCs w:val="18"/>
              </w:rPr>
            </w:pPr>
            <w:r w:rsidRPr="009540F7">
              <w:rPr>
                <w:bCs/>
                <w:sz w:val="18"/>
                <w:szCs w:val="18"/>
              </w:rPr>
              <w:t>оставшимся без обеспечения родителей, «Акварель»</w:t>
            </w:r>
          </w:p>
          <w:p w14:paraId="08B09745" w14:textId="77777777" w:rsidR="007023FA" w:rsidRDefault="007023FA" w:rsidP="00363691">
            <w:pPr>
              <w:snapToGrid w:val="0"/>
              <w:ind w:right="170"/>
              <w:rPr>
                <w:bCs/>
                <w:sz w:val="18"/>
                <w:szCs w:val="18"/>
              </w:rPr>
            </w:pPr>
          </w:p>
          <w:p w14:paraId="79A7E96F" w14:textId="77777777" w:rsidR="007023FA" w:rsidRPr="009540F7" w:rsidRDefault="007023FA" w:rsidP="00363691">
            <w:pPr>
              <w:snapToGrid w:val="0"/>
              <w:ind w:right="170"/>
              <w:rPr>
                <w:bCs/>
                <w:sz w:val="18"/>
                <w:szCs w:val="18"/>
              </w:rPr>
            </w:pPr>
          </w:p>
          <w:p w14:paraId="39B35072" w14:textId="77777777" w:rsidR="007023FA" w:rsidRPr="009540F7" w:rsidRDefault="007023FA" w:rsidP="00363691">
            <w:pPr>
              <w:snapToGrid w:val="0"/>
              <w:ind w:right="170"/>
              <w:rPr>
                <w:bCs/>
                <w:sz w:val="18"/>
                <w:szCs w:val="18"/>
              </w:rPr>
            </w:pPr>
            <w:r w:rsidRPr="009540F7">
              <w:rPr>
                <w:bCs/>
                <w:sz w:val="18"/>
                <w:szCs w:val="18"/>
              </w:rPr>
              <w:t>Директор</w:t>
            </w:r>
          </w:p>
          <w:p w14:paraId="2F21E87A" w14:textId="77777777" w:rsidR="007023FA" w:rsidRDefault="007023FA" w:rsidP="00363691">
            <w:pPr>
              <w:snapToGrid w:val="0"/>
              <w:ind w:right="170"/>
              <w:rPr>
                <w:bCs/>
                <w:sz w:val="18"/>
                <w:szCs w:val="18"/>
              </w:rPr>
            </w:pPr>
            <w:r w:rsidRPr="009540F7">
              <w:rPr>
                <w:bCs/>
                <w:sz w:val="18"/>
                <w:szCs w:val="18"/>
              </w:rPr>
              <w:t>__________________ Ушакова М.А.</w:t>
            </w:r>
          </w:p>
          <w:p w14:paraId="42E0599A" w14:textId="77777777" w:rsidR="007023FA" w:rsidRPr="007023FA" w:rsidRDefault="007023FA" w:rsidP="00363691">
            <w:pPr>
              <w:snapToGrid w:val="0"/>
              <w:ind w:right="170"/>
              <w:rPr>
                <w:bCs/>
                <w:sz w:val="18"/>
                <w:szCs w:val="18"/>
              </w:rPr>
            </w:pPr>
            <w:r>
              <w:rPr>
                <w:bCs/>
                <w:sz w:val="18"/>
                <w:szCs w:val="18"/>
              </w:rPr>
              <w:t xml:space="preserve">                 МП</w:t>
            </w:r>
          </w:p>
        </w:tc>
      </w:tr>
    </w:tbl>
    <w:p w14:paraId="75CA30DF" w14:textId="77777777" w:rsidR="004232FB" w:rsidRPr="00DA169D" w:rsidRDefault="004232FB">
      <w:pPr>
        <w:rPr>
          <w:sz w:val="18"/>
          <w:szCs w:val="18"/>
        </w:rPr>
      </w:pPr>
    </w:p>
    <w:p w14:paraId="31DA0FC9" w14:textId="77777777" w:rsidR="0087609B" w:rsidRPr="00DA169D" w:rsidRDefault="0087609B" w:rsidP="0087609B">
      <w:pPr>
        <w:rPr>
          <w:sz w:val="18"/>
          <w:szCs w:val="18"/>
        </w:rPr>
      </w:pPr>
    </w:p>
    <w:p w14:paraId="2ACC00A6" w14:textId="77777777" w:rsidR="0087609B" w:rsidRPr="00DA169D" w:rsidRDefault="0087609B" w:rsidP="0087609B">
      <w:pPr>
        <w:rPr>
          <w:sz w:val="18"/>
          <w:szCs w:val="18"/>
        </w:rPr>
      </w:pPr>
    </w:p>
    <w:p w14:paraId="4760F12F" w14:textId="77777777" w:rsidR="0087609B" w:rsidRPr="00DA169D" w:rsidRDefault="0087609B" w:rsidP="0087609B">
      <w:pPr>
        <w:rPr>
          <w:sz w:val="18"/>
          <w:szCs w:val="18"/>
        </w:rPr>
      </w:pPr>
    </w:p>
    <w:p w14:paraId="4FA282D2" w14:textId="77777777" w:rsidR="0087609B" w:rsidRPr="00DA169D" w:rsidRDefault="0087609B" w:rsidP="0087609B">
      <w:pPr>
        <w:rPr>
          <w:sz w:val="18"/>
          <w:szCs w:val="18"/>
        </w:rPr>
      </w:pPr>
    </w:p>
    <w:p w14:paraId="0C48A6E8" w14:textId="77777777" w:rsidR="0087609B" w:rsidRPr="00DA169D" w:rsidRDefault="0087609B" w:rsidP="0087609B">
      <w:pPr>
        <w:rPr>
          <w:sz w:val="18"/>
          <w:szCs w:val="18"/>
        </w:rPr>
      </w:pPr>
    </w:p>
    <w:p w14:paraId="28B034E4" w14:textId="77777777" w:rsidR="0087609B" w:rsidRPr="00DA169D" w:rsidRDefault="0087609B" w:rsidP="0087609B">
      <w:pPr>
        <w:rPr>
          <w:sz w:val="18"/>
          <w:szCs w:val="18"/>
        </w:rPr>
      </w:pPr>
    </w:p>
    <w:p w14:paraId="494248CB" w14:textId="77777777" w:rsidR="0087609B" w:rsidRPr="00DA169D" w:rsidRDefault="0087609B" w:rsidP="0087609B">
      <w:pPr>
        <w:rPr>
          <w:sz w:val="18"/>
          <w:szCs w:val="18"/>
        </w:rPr>
      </w:pPr>
    </w:p>
    <w:p w14:paraId="14E1076C" w14:textId="77777777" w:rsidR="0087609B" w:rsidRPr="00DA169D" w:rsidRDefault="0087609B" w:rsidP="0087609B">
      <w:pPr>
        <w:rPr>
          <w:sz w:val="18"/>
          <w:szCs w:val="18"/>
        </w:rPr>
      </w:pPr>
    </w:p>
    <w:p w14:paraId="7FA99E2A" w14:textId="77777777" w:rsidR="0087609B" w:rsidRPr="00DA169D" w:rsidRDefault="0087609B" w:rsidP="0087609B">
      <w:pPr>
        <w:rPr>
          <w:sz w:val="18"/>
          <w:szCs w:val="18"/>
        </w:rPr>
      </w:pPr>
    </w:p>
    <w:p w14:paraId="2352AD6E" w14:textId="77777777" w:rsidR="0087609B" w:rsidRPr="00DA169D" w:rsidRDefault="0087609B" w:rsidP="0087609B">
      <w:pPr>
        <w:rPr>
          <w:sz w:val="18"/>
          <w:szCs w:val="18"/>
        </w:rPr>
      </w:pPr>
    </w:p>
    <w:p w14:paraId="3D7A0C4F" w14:textId="77777777" w:rsidR="0087609B" w:rsidRDefault="0087609B" w:rsidP="0087609B">
      <w:pPr>
        <w:tabs>
          <w:tab w:val="left" w:pos="7403"/>
        </w:tabs>
        <w:rPr>
          <w:sz w:val="18"/>
          <w:szCs w:val="18"/>
        </w:rPr>
      </w:pPr>
    </w:p>
    <w:p w14:paraId="3A3C6041" w14:textId="03E327BD" w:rsidR="0087609B" w:rsidRDefault="0087609B" w:rsidP="0087609B">
      <w:pPr>
        <w:tabs>
          <w:tab w:val="left" w:pos="7403"/>
        </w:tabs>
        <w:rPr>
          <w:sz w:val="18"/>
          <w:szCs w:val="18"/>
        </w:rPr>
      </w:pPr>
    </w:p>
    <w:sectPr w:rsidR="0087609B" w:rsidSect="006E3B4C">
      <w:pgSz w:w="11906" w:h="16838"/>
      <w:pgMar w:top="709" w:right="567"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267CBD76"/>
    <w:name w:val="WW8Num32222"/>
    <w:lvl w:ilvl="0">
      <w:start w:val="1"/>
      <w:numFmt w:val="decimal"/>
      <w:lvlText w:val="%1."/>
      <w:lvlJc w:val="left"/>
      <w:pPr>
        <w:tabs>
          <w:tab w:val="num" w:pos="720"/>
        </w:tabs>
        <w:ind w:left="720" w:hanging="360"/>
      </w:pPr>
      <w:rPr>
        <w:b/>
      </w:rPr>
    </w:lvl>
    <w:lvl w:ilvl="1">
      <w:start w:val="1"/>
      <w:numFmt w:val="decimal"/>
      <w:lvlText w:val="%1.%2."/>
      <w:lvlJc w:val="left"/>
      <w:pPr>
        <w:tabs>
          <w:tab w:val="num" w:pos="988"/>
        </w:tabs>
        <w:ind w:left="988" w:hanging="420"/>
      </w:pPr>
      <w:rPr>
        <w:b w:val="0"/>
        <w:color w:val="auto"/>
        <w:sz w:val="18"/>
        <w:szCs w:val="18"/>
      </w:r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 w15:restartNumberingAfterBreak="0">
    <w:nsid w:val="09D734D5"/>
    <w:multiLevelType w:val="hybridMultilevel"/>
    <w:tmpl w:val="285CC706"/>
    <w:lvl w:ilvl="0" w:tplc="DA128EE8">
      <w:start w:val="1"/>
      <w:numFmt w:val="bullet"/>
      <w:lvlText w:val=""/>
      <w:lvlJc w:val="left"/>
      <w:pPr>
        <w:tabs>
          <w:tab w:val="num" w:pos="720"/>
        </w:tabs>
        <w:ind w:left="720" w:hanging="360"/>
      </w:pPr>
      <w:rPr>
        <w:rFonts w:ascii="Symbol" w:hAnsi="Symbol" w:hint="default"/>
        <w:sz w:val="20"/>
      </w:rPr>
    </w:lvl>
    <w:lvl w:ilvl="1" w:tplc="FF786C5E">
      <w:start w:val="1"/>
      <w:numFmt w:val="bullet"/>
      <w:lvlText w:val="o"/>
      <w:lvlJc w:val="left"/>
      <w:pPr>
        <w:tabs>
          <w:tab w:val="num" w:pos="1440"/>
        </w:tabs>
        <w:ind w:left="1440" w:hanging="360"/>
      </w:pPr>
      <w:rPr>
        <w:rFonts w:ascii="Courier New" w:hAnsi="Courier New" w:hint="default"/>
        <w:sz w:val="20"/>
      </w:rPr>
    </w:lvl>
    <w:lvl w:ilvl="2" w:tplc="E9F04A90">
      <w:start w:val="1"/>
      <w:numFmt w:val="bullet"/>
      <w:lvlText w:val=""/>
      <w:lvlJc w:val="left"/>
      <w:pPr>
        <w:tabs>
          <w:tab w:val="num" w:pos="2160"/>
        </w:tabs>
        <w:ind w:left="2160" w:hanging="360"/>
      </w:pPr>
      <w:rPr>
        <w:rFonts w:ascii="Wingdings" w:hAnsi="Wingdings" w:hint="default"/>
        <w:sz w:val="20"/>
      </w:rPr>
    </w:lvl>
    <w:lvl w:ilvl="3" w:tplc="D7821E80">
      <w:start w:val="1"/>
      <w:numFmt w:val="bullet"/>
      <w:lvlText w:val=""/>
      <w:lvlJc w:val="left"/>
      <w:pPr>
        <w:tabs>
          <w:tab w:val="num" w:pos="2880"/>
        </w:tabs>
        <w:ind w:left="2880" w:hanging="360"/>
      </w:pPr>
      <w:rPr>
        <w:rFonts w:ascii="Wingdings" w:hAnsi="Wingdings" w:hint="default"/>
        <w:sz w:val="20"/>
      </w:rPr>
    </w:lvl>
    <w:lvl w:ilvl="4" w:tplc="57F6F4FA">
      <w:start w:val="1"/>
      <w:numFmt w:val="bullet"/>
      <w:lvlText w:val=""/>
      <w:lvlJc w:val="left"/>
      <w:pPr>
        <w:tabs>
          <w:tab w:val="num" w:pos="3600"/>
        </w:tabs>
        <w:ind w:left="3600" w:hanging="360"/>
      </w:pPr>
      <w:rPr>
        <w:rFonts w:ascii="Wingdings" w:hAnsi="Wingdings" w:hint="default"/>
        <w:sz w:val="20"/>
      </w:rPr>
    </w:lvl>
    <w:lvl w:ilvl="5" w:tplc="A35EBEBC">
      <w:start w:val="1"/>
      <w:numFmt w:val="bullet"/>
      <w:lvlText w:val=""/>
      <w:lvlJc w:val="left"/>
      <w:pPr>
        <w:tabs>
          <w:tab w:val="num" w:pos="4320"/>
        </w:tabs>
        <w:ind w:left="4320" w:hanging="360"/>
      </w:pPr>
      <w:rPr>
        <w:rFonts w:ascii="Wingdings" w:hAnsi="Wingdings" w:hint="default"/>
        <w:sz w:val="20"/>
      </w:rPr>
    </w:lvl>
    <w:lvl w:ilvl="6" w:tplc="BC823648">
      <w:start w:val="1"/>
      <w:numFmt w:val="bullet"/>
      <w:lvlText w:val=""/>
      <w:lvlJc w:val="left"/>
      <w:pPr>
        <w:tabs>
          <w:tab w:val="num" w:pos="5040"/>
        </w:tabs>
        <w:ind w:left="5040" w:hanging="360"/>
      </w:pPr>
      <w:rPr>
        <w:rFonts w:ascii="Wingdings" w:hAnsi="Wingdings" w:hint="default"/>
        <w:sz w:val="20"/>
      </w:rPr>
    </w:lvl>
    <w:lvl w:ilvl="7" w:tplc="CF6E5832">
      <w:start w:val="1"/>
      <w:numFmt w:val="bullet"/>
      <w:lvlText w:val=""/>
      <w:lvlJc w:val="left"/>
      <w:pPr>
        <w:tabs>
          <w:tab w:val="num" w:pos="5760"/>
        </w:tabs>
        <w:ind w:left="5760" w:hanging="360"/>
      </w:pPr>
      <w:rPr>
        <w:rFonts w:ascii="Wingdings" w:hAnsi="Wingdings" w:hint="default"/>
        <w:sz w:val="20"/>
      </w:rPr>
    </w:lvl>
    <w:lvl w:ilvl="8" w:tplc="E4844D24">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656511"/>
    <w:multiLevelType w:val="multilevel"/>
    <w:tmpl w:val="39083922"/>
    <w:lvl w:ilvl="0">
      <w:start w:val="1"/>
      <w:numFmt w:val="decimal"/>
      <w:lvlText w:val="%1."/>
      <w:lvlJc w:val="left"/>
      <w:pPr>
        <w:ind w:left="4700" w:hanging="360"/>
        <w:jc w:val="right"/>
      </w:pPr>
      <w:rPr>
        <w:rFonts w:hint="default"/>
        <w:spacing w:val="0"/>
        <w:w w:val="100"/>
        <w:lang w:val="ru-RU" w:eastAsia="en-US" w:bidi="ar-SA"/>
      </w:rPr>
    </w:lvl>
    <w:lvl w:ilvl="1">
      <w:start w:val="1"/>
      <w:numFmt w:val="decimal"/>
      <w:lvlText w:val="%1.%2."/>
      <w:lvlJc w:val="left"/>
      <w:pPr>
        <w:ind w:left="966" w:hanging="540"/>
      </w:pPr>
      <w:rPr>
        <w:rFonts w:ascii="Times New Roman" w:eastAsia="Times New Roman" w:hAnsi="Times New Roman" w:cs="Times New Roman" w:hint="default"/>
        <w:b w:val="0"/>
        <w:bCs w:val="0"/>
        <w:i w:val="0"/>
        <w:iCs w:val="0"/>
        <w:color w:val="auto"/>
        <w:spacing w:val="0"/>
        <w:w w:val="100"/>
        <w:position w:val="1"/>
        <w:sz w:val="22"/>
        <w:szCs w:val="22"/>
        <w:lang w:val="ru-RU" w:eastAsia="en-US" w:bidi="ar-SA"/>
      </w:rPr>
    </w:lvl>
    <w:lvl w:ilvl="2">
      <w:start w:val="1"/>
      <w:numFmt w:val="decimal"/>
      <w:lvlText w:val="%1.%2.%3."/>
      <w:lvlJc w:val="left"/>
      <w:pPr>
        <w:ind w:left="1361" w:hanging="567"/>
      </w:pPr>
      <w:rPr>
        <w:rFonts w:ascii="Times New Roman" w:eastAsia="Times New Roman" w:hAnsi="Times New Roman" w:cs="Times New Roman" w:hint="default"/>
        <w:b w:val="0"/>
        <w:bCs w:val="0"/>
        <w:i w:val="0"/>
        <w:iCs w:val="0"/>
        <w:spacing w:val="0"/>
        <w:w w:val="100"/>
        <w:position w:val="1"/>
        <w:sz w:val="22"/>
        <w:szCs w:val="22"/>
        <w:lang w:val="ru-RU" w:eastAsia="en-US" w:bidi="ar-SA"/>
      </w:rPr>
    </w:lvl>
    <w:lvl w:ilvl="3">
      <w:numFmt w:val="bullet"/>
      <w:lvlText w:val="•"/>
      <w:lvlJc w:val="left"/>
      <w:pPr>
        <w:ind w:left="4700" w:hanging="567"/>
      </w:pPr>
      <w:rPr>
        <w:rFonts w:hint="default"/>
        <w:lang w:val="ru-RU" w:eastAsia="en-US" w:bidi="ar-SA"/>
      </w:rPr>
    </w:lvl>
    <w:lvl w:ilvl="4">
      <w:numFmt w:val="bullet"/>
      <w:lvlText w:val="•"/>
      <w:lvlJc w:val="left"/>
      <w:pPr>
        <w:ind w:left="5632" w:hanging="567"/>
      </w:pPr>
      <w:rPr>
        <w:rFonts w:hint="default"/>
        <w:lang w:val="ru-RU" w:eastAsia="en-US" w:bidi="ar-SA"/>
      </w:rPr>
    </w:lvl>
    <w:lvl w:ilvl="5">
      <w:numFmt w:val="bullet"/>
      <w:lvlText w:val="•"/>
      <w:lvlJc w:val="left"/>
      <w:pPr>
        <w:ind w:left="6564" w:hanging="567"/>
      </w:pPr>
      <w:rPr>
        <w:rFonts w:hint="default"/>
        <w:lang w:val="ru-RU" w:eastAsia="en-US" w:bidi="ar-SA"/>
      </w:rPr>
    </w:lvl>
    <w:lvl w:ilvl="6">
      <w:numFmt w:val="bullet"/>
      <w:lvlText w:val="•"/>
      <w:lvlJc w:val="left"/>
      <w:pPr>
        <w:ind w:left="7496" w:hanging="567"/>
      </w:pPr>
      <w:rPr>
        <w:rFonts w:hint="default"/>
        <w:lang w:val="ru-RU" w:eastAsia="en-US" w:bidi="ar-SA"/>
      </w:rPr>
    </w:lvl>
    <w:lvl w:ilvl="7">
      <w:numFmt w:val="bullet"/>
      <w:lvlText w:val="•"/>
      <w:lvlJc w:val="left"/>
      <w:pPr>
        <w:ind w:left="8429" w:hanging="567"/>
      </w:pPr>
      <w:rPr>
        <w:rFonts w:hint="default"/>
        <w:lang w:val="ru-RU" w:eastAsia="en-US" w:bidi="ar-SA"/>
      </w:rPr>
    </w:lvl>
    <w:lvl w:ilvl="8">
      <w:numFmt w:val="bullet"/>
      <w:lvlText w:val="•"/>
      <w:lvlJc w:val="left"/>
      <w:pPr>
        <w:ind w:left="9361" w:hanging="567"/>
      </w:pPr>
      <w:rPr>
        <w:rFonts w:hint="default"/>
        <w:lang w:val="ru-RU" w:eastAsia="en-US" w:bidi="ar-SA"/>
      </w:rPr>
    </w:lvl>
  </w:abstractNum>
  <w:abstractNum w:abstractNumId="3" w15:restartNumberingAfterBreak="0">
    <w:nsid w:val="3A242DB7"/>
    <w:multiLevelType w:val="hybridMultilevel"/>
    <w:tmpl w:val="0D70C482"/>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 w15:restartNumberingAfterBreak="0">
    <w:nsid w:val="469752B0"/>
    <w:multiLevelType w:val="multilevel"/>
    <w:tmpl w:val="FE583E08"/>
    <w:name w:val="WW8Num322"/>
    <w:lvl w:ilvl="0">
      <w:start w:val="1"/>
      <w:numFmt w:val="decimal"/>
      <w:lvlText w:val="%1."/>
      <w:lvlJc w:val="left"/>
      <w:pPr>
        <w:tabs>
          <w:tab w:val="num" w:pos="720"/>
        </w:tabs>
        <w:ind w:left="720" w:hanging="360"/>
      </w:pPr>
      <w:rPr>
        <w:b/>
      </w:rPr>
    </w:lvl>
    <w:lvl w:ilvl="1">
      <w:start w:val="1"/>
      <w:numFmt w:val="decimal"/>
      <w:lvlText w:val="%1.%2."/>
      <w:lvlJc w:val="left"/>
      <w:pPr>
        <w:tabs>
          <w:tab w:val="num" w:pos="780"/>
        </w:tabs>
        <w:ind w:left="780" w:hanging="420"/>
      </w:pPr>
      <w:rPr>
        <w:b w:val="0"/>
      </w:r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5" w15:restartNumberingAfterBreak="0">
    <w:nsid w:val="56E0219A"/>
    <w:multiLevelType w:val="multilevel"/>
    <w:tmpl w:val="DF0A32FC"/>
    <w:lvl w:ilvl="0">
      <w:start w:val="1"/>
      <w:numFmt w:val="decimal"/>
      <w:lvlText w:val="%1."/>
      <w:lvlJc w:val="left"/>
      <w:pPr>
        <w:tabs>
          <w:tab w:val="num" w:pos="720"/>
        </w:tabs>
        <w:ind w:left="720" w:hanging="360"/>
      </w:pPr>
    </w:lvl>
    <w:lvl w:ilvl="1">
      <w:start w:val="1"/>
      <w:numFmt w:val="decimal"/>
      <w:lvlText w:val="%1.%2."/>
      <w:lvlJc w:val="left"/>
      <w:pPr>
        <w:tabs>
          <w:tab w:val="num" w:pos="780"/>
        </w:tabs>
        <w:ind w:left="780" w:hanging="420"/>
      </w:pPr>
      <w:rPr>
        <w:b w:val="0"/>
      </w:r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6" w15:restartNumberingAfterBreak="0">
    <w:nsid w:val="59AA21FB"/>
    <w:multiLevelType w:val="multilevel"/>
    <w:tmpl w:val="FE583E08"/>
    <w:name w:val="WW8Num3222"/>
    <w:lvl w:ilvl="0">
      <w:start w:val="1"/>
      <w:numFmt w:val="decimal"/>
      <w:lvlText w:val="%1."/>
      <w:lvlJc w:val="left"/>
      <w:pPr>
        <w:tabs>
          <w:tab w:val="num" w:pos="720"/>
        </w:tabs>
        <w:ind w:left="720" w:hanging="360"/>
      </w:pPr>
      <w:rPr>
        <w:b/>
      </w:rPr>
    </w:lvl>
    <w:lvl w:ilvl="1">
      <w:start w:val="1"/>
      <w:numFmt w:val="decimal"/>
      <w:lvlText w:val="%1.%2."/>
      <w:lvlJc w:val="left"/>
      <w:pPr>
        <w:tabs>
          <w:tab w:val="num" w:pos="780"/>
        </w:tabs>
        <w:ind w:left="780" w:hanging="420"/>
      </w:pPr>
      <w:rPr>
        <w:b w:val="0"/>
      </w:r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7" w15:restartNumberingAfterBreak="0">
    <w:nsid w:val="5F494C11"/>
    <w:multiLevelType w:val="hybridMultilevel"/>
    <w:tmpl w:val="DA7C7078"/>
    <w:lvl w:ilvl="0" w:tplc="0538804C">
      <w:start w:val="1"/>
      <w:numFmt w:val="decimal"/>
      <w:lvlText w:val="%1."/>
      <w:lvlJc w:val="left"/>
      <w:pPr>
        <w:tabs>
          <w:tab w:val="num" w:pos="720"/>
        </w:tabs>
        <w:ind w:left="720" w:hanging="360"/>
      </w:pPr>
    </w:lvl>
    <w:lvl w:ilvl="1" w:tplc="69BA74B2">
      <w:start w:val="1"/>
      <w:numFmt w:val="decimal"/>
      <w:lvlText w:val="%2."/>
      <w:lvlJc w:val="left"/>
      <w:pPr>
        <w:tabs>
          <w:tab w:val="num" w:pos="1440"/>
        </w:tabs>
        <w:ind w:left="1440" w:hanging="360"/>
      </w:pPr>
    </w:lvl>
    <w:lvl w:ilvl="2" w:tplc="2D627A4C">
      <w:start w:val="1"/>
      <w:numFmt w:val="decimal"/>
      <w:lvlText w:val="%3."/>
      <w:lvlJc w:val="left"/>
      <w:pPr>
        <w:tabs>
          <w:tab w:val="num" w:pos="2160"/>
        </w:tabs>
        <w:ind w:left="2160" w:hanging="360"/>
      </w:pPr>
    </w:lvl>
    <w:lvl w:ilvl="3" w:tplc="4F9EF452">
      <w:start w:val="1"/>
      <w:numFmt w:val="decimal"/>
      <w:lvlText w:val="%4."/>
      <w:lvlJc w:val="left"/>
      <w:pPr>
        <w:tabs>
          <w:tab w:val="num" w:pos="2880"/>
        </w:tabs>
        <w:ind w:left="2880" w:hanging="360"/>
      </w:pPr>
    </w:lvl>
    <w:lvl w:ilvl="4" w:tplc="B1BE6AE6">
      <w:start w:val="1"/>
      <w:numFmt w:val="decimal"/>
      <w:lvlText w:val="%5."/>
      <w:lvlJc w:val="left"/>
      <w:pPr>
        <w:tabs>
          <w:tab w:val="num" w:pos="3600"/>
        </w:tabs>
        <w:ind w:left="3600" w:hanging="360"/>
      </w:pPr>
    </w:lvl>
    <w:lvl w:ilvl="5" w:tplc="972E60F0">
      <w:start w:val="1"/>
      <w:numFmt w:val="decimal"/>
      <w:lvlText w:val="%6."/>
      <w:lvlJc w:val="left"/>
      <w:pPr>
        <w:tabs>
          <w:tab w:val="num" w:pos="4320"/>
        </w:tabs>
        <w:ind w:left="4320" w:hanging="360"/>
      </w:pPr>
    </w:lvl>
    <w:lvl w:ilvl="6" w:tplc="403C9034">
      <w:start w:val="1"/>
      <w:numFmt w:val="decimal"/>
      <w:lvlText w:val="%7."/>
      <w:lvlJc w:val="left"/>
      <w:pPr>
        <w:tabs>
          <w:tab w:val="num" w:pos="5040"/>
        </w:tabs>
        <w:ind w:left="5040" w:hanging="360"/>
      </w:pPr>
    </w:lvl>
    <w:lvl w:ilvl="7" w:tplc="A81CB32A">
      <w:start w:val="1"/>
      <w:numFmt w:val="decimal"/>
      <w:lvlText w:val="%8."/>
      <w:lvlJc w:val="left"/>
      <w:pPr>
        <w:tabs>
          <w:tab w:val="num" w:pos="5760"/>
        </w:tabs>
        <w:ind w:left="5760" w:hanging="360"/>
      </w:pPr>
    </w:lvl>
    <w:lvl w:ilvl="8" w:tplc="07A6F03A">
      <w:start w:val="1"/>
      <w:numFmt w:val="decimal"/>
      <w:lvlText w:val="%9."/>
      <w:lvlJc w:val="left"/>
      <w:pPr>
        <w:tabs>
          <w:tab w:val="num" w:pos="6480"/>
        </w:tabs>
        <w:ind w:left="6480" w:hanging="360"/>
      </w:pPr>
    </w:lvl>
  </w:abstractNum>
  <w:abstractNum w:abstractNumId="8" w15:restartNumberingAfterBreak="0">
    <w:nsid w:val="68E43DF7"/>
    <w:multiLevelType w:val="multilevel"/>
    <w:tmpl w:val="D62AB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662668"/>
    <w:multiLevelType w:val="multilevel"/>
    <w:tmpl w:val="47760224"/>
    <w:name w:val="WW8Num322222"/>
    <w:lvl w:ilvl="0">
      <w:start w:val="1"/>
      <w:numFmt w:val="decimal"/>
      <w:lvlText w:val="%1."/>
      <w:lvlJc w:val="left"/>
      <w:pPr>
        <w:tabs>
          <w:tab w:val="num" w:pos="720"/>
        </w:tabs>
        <w:ind w:left="720" w:hanging="360"/>
      </w:pPr>
      <w:rPr>
        <w:b/>
      </w:rPr>
    </w:lvl>
    <w:lvl w:ilvl="1">
      <w:start w:val="1"/>
      <w:numFmt w:val="decimal"/>
      <w:lvlText w:val="%1.%2."/>
      <w:lvlJc w:val="left"/>
      <w:pPr>
        <w:tabs>
          <w:tab w:val="num" w:pos="780"/>
        </w:tabs>
        <w:ind w:left="780" w:hanging="420"/>
      </w:pPr>
      <w:rPr>
        <w:b w:val="0"/>
        <w:sz w:val="22"/>
        <w:szCs w:val="22"/>
      </w:r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0" w15:restartNumberingAfterBreak="0">
    <w:nsid w:val="76625DB7"/>
    <w:multiLevelType w:val="multilevel"/>
    <w:tmpl w:val="FE583E08"/>
    <w:lvl w:ilvl="0">
      <w:start w:val="1"/>
      <w:numFmt w:val="decimal"/>
      <w:lvlText w:val="%1."/>
      <w:lvlJc w:val="left"/>
      <w:pPr>
        <w:tabs>
          <w:tab w:val="num" w:pos="720"/>
        </w:tabs>
        <w:ind w:left="720" w:hanging="360"/>
      </w:pPr>
      <w:rPr>
        <w:b/>
      </w:rPr>
    </w:lvl>
    <w:lvl w:ilvl="1">
      <w:start w:val="1"/>
      <w:numFmt w:val="decimal"/>
      <w:lvlText w:val="%1.%2."/>
      <w:lvlJc w:val="left"/>
      <w:pPr>
        <w:tabs>
          <w:tab w:val="num" w:pos="780"/>
        </w:tabs>
        <w:ind w:left="780" w:hanging="420"/>
      </w:pPr>
      <w:rPr>
        <w:b w:val="0"/>
      </w:r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1" w15:restartNumberingAfterBreak="0">
    <w:nsid w:val="777169AC"/>
    <w:multiLevelType w:val="multilevel"/>
    <w:tmpl w:val="DF0A32FC"/>
    <w:lvl w:ilvl="0">
      <w:start w:val="1"/>
      <w:numFmt w:val="decimal"/>
      <w:lvlText w:val="%1."/>
      <w:lvlJc w:val="left"/>
      <w:pPr>
        <w:tabs>
          <w:tab w:val="num" w:pos="720"/>
        </w:tabs>
        <w:ind w:left="720" w:hanging="360"/>
      </w:pPr>
    </w:lvl>
    <w:lvl w:ilvl="1">
      <w:start w:val="1"/>
      <w:numFmt w:val="decimal"/>
      <w:lvlText w:val="%1.%2."/>
      <w:lvlJc w:val="left"/>
      <w:pPr>
        <w:tabs>
          <w:tab w:val="num" w:pos="780"/>
        </w:tabs>
        <w:ind w:left="780" w:hanging="420"/>
      </w:pPr>
      <w:rPr>
        <w:b w:val="0"/>
      </w:r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num w:numId="1">
    <w:abstractNumId w:val="0"/>
  </w:num>
  <w:num w:numId="2">
    <w:abstractNumId w:val="5"/>
  </w:num>
  <w:num w:numId="3">
    <w:abstractNumId w:val="11"/>
  </w:num>
  <w:num w:numId="4">
    <w:abstractNumId w:val="10"/>
  </w:num>
  <w:num w:numId="5">
    <w:abstractNumId w:val="4"/>
  </w:num>
  <w:num w:numId="6">
    <w:abstractNumId w:val="6"/>
  </w:num>
  <w:num w:numId="7">
    <w:abstractNumId w:val="9"/>
  </w:num>
  <w:num w:numId="8">
    <w:abstractNumId w:val="2"/>
  </w:num>
  <w:num w:numId="9">
    <w:abstractNumId w:val="3"/>
  </w:num>
  <w:num w:numId="10">
    <w:abstractNumId w:val="1"/>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04E"/>
    <w:rsid w:val="00000FFD"/>
    <w:rsid w:val="0000224D"/>
    <w:rsid w:val="00002492"/>
    <w:rsid w:val="00003979"/>
    <w:rsid w:val="00004454"/>
    <w:rsid w:val="00011986"/>
    <w:rsid w:val="00020640"/>
    <w:rsid w:val="0003157E"/>
    <w:rsid w:val="0006185F"/>
    <w:rsid w:val="0006751F"/>
    <w:rsid w:val="0007258C"/>
    <w:rsid w:val="000737FE"/>
    <w:rsid w:val="0007599C"/>
    <w:rsid w:val="000774EE"/>
    <w:rsid w:val="00085E53"/>
    <w:rsid w:val="00091A6D"/>
    <w:rsid w:val="000A4FD7"/>
    <w:rsid w:val="000A528F"/>
    <w:rsid w:val="000B0A27"/>
    <w:rsid w:val="000B2C0F"/>
    <w:rsid w:val="000C08CD"/>
    <w:rsid w:val="000C331E"/>
    <w:rsid w:val="000C6D1E"/>
    <w:rsid w:val="000D3937"/>
    <w:rsid w:val="000D3E09"/>
    <w:rsid w:val="000D4A4F"/>
    <w:rsid w:val="000D6FC2"/>
    <w:rsid w:val="000E370C"/>
    <w:rsid w:val="000E4575"/>
    <w:rsid w:val="000F6452"/>
    <w:rsid w:val="000F7782"/>
    <w:rsid w:val="00104324"/>
    <w:rsid w:val="00110388"/>
    <w:rsid w:val="00124159"/>
    <w:rsid w:val="00124506"/>
    <w:rsid w:val="001302CF"/>
    <w:rsid w:val="00131A9B"/>
    <w:rsid w:val="00133D67"/>
    <w:rsid w:val="00134181"/>
    <w:rsid w:val="00135569"/>
    <w:rsid w:val="00150CE4"/>
    <w:rsid w:val="00154FA7"/>
    <w:rsid w:val="001620E1"/>
    <w:rsid w:val="0016598C"/>
    <w:rsid w:val="00173B37"/>
    <w:rsid w:val="00173CC2"/>
    <w:rsid w:val="00174941"/>
    <w:rsid w:val="001871F8"/>
    <w:rsid w:val="0019054D"/>
    <w:rsid w:val="0019485D"/>
    <w:rsid w:val="001A07CA"/>
    <w:rsid w:val="001B51C3"/>
    <w:rsid w:val="001D1796"/>
    <w:rsid w:val="001D56B1"/>
    <w:rsid w:val="001E7616"/>
    <w:rsid w:val="001F0307"/>
    <w:rsid w:val="001F3423"/>
    <w:rsid w:val="00211E8F"/>
    <w:rsid w:val="00213120"/>
    <w:rsid w:val="00244696"/>
    <w:rsid w:val="002644C2"/>
    <w:rsid w:val="002660CE"/>
    <w:rsid w:val="0027214A"/>
    <w:rsid w:val="002743F9"/>
    <w:rsid w:val="00282F90"/>
    <w:rsid w:val="002A3884"/>
    <w:rsid w:val="002A3B52"/>
    <w:rsid w:val="002A5396"/>
    <w:rsid w:val="002C384C"/>
    <w:rsid w:val="002D3CBC"/>
    <w:rsid w:val="002D4ADE"/>
    <w:rsid w:val="002E15A2"/>
    <w:rsid w:val="002F7107"/>
    <w:rsid w:val="00312C4B"/>
    <w:rsid w:val="0031694C"/>
    <w:rsid w:val="00322973"/>
    <w:rsid w:val="00323F92"/>
    <w:rsid w:val="00326B2E"/>
    <w:rsid w:val="00342283"/>
    <w:rsid w:val="00357831"/>
    <w:rsid w:val="0036145F"/>
    <w:rsid w:val="00362CC6"/>
    <w:rsid w:val="003638D8"/>
    <w:rsid w:val="00365DC8"/>
    <w:rsid w:val="00377537"/>
    <w:rsid w:val="00382055"/>
    <w:rsid w:val="00382CD3"/>
    <w:rsid w:val="00382D69"/>
    <w:rsid w:val="003831E4"/>
    <w:rsid w:val="00385A89"/>
    <w:rsid w:val="003866BA"/>
    <w:rsid w:val="0039604E"/>
    <w:rsid w:val="00397304"/>
    <w:rsid w:val="003A1420"/>
    <w:rsid w:val="003A2099"/>
    <w:rsid w:val="003A31AD"/>
    <w:rsid w:val="003B0282"/>
    <w:rsid w:val="003D1CA0"/>
    <w:rsid w:val="003F3A65"/>
    <w:rsid w:val="0040052C"/>
    <w:rsid w:val="00407E13"/>
    <w:rsid w:val="00411B2E"/>
    <w:rsid w:val="00415A12"/>
    <w:rsid w:val="004232FB"/>
    <w:rsid w:val="00423AA5"/>
    <w:rsid w:val="00426430"/>
    <w:rsid w:val="004464B9"/>
    <w:rsid w:val="00456F71"/>
    <w:rsid w:val="00470981"/>
    <w:rsid w:val="00476944"/>
    <w:rsid w:val="00477183"/>
    <w:rsid w:val="004831AE"/>
    <w:rsid w:val="00487D8F"/>
    <w:rsid w:val="004A3AD9"/>
    <w:rsid w:val="004B4F76"/>
    <w:rsid w:val="004C429B"/>
    <w:rsid w:val="004C4D1C"/>
    <w:rsid w:val="004F7F0A"/>
    <w:rsid w:val="0051000E"/>
    <w:rsid w:val="00513D48"/>
    <w:rsid w:val="005170C7"/>
    <w:rsid w:val="005227C5"/>
    <w:rsid w:val="00525917"/>
    <w:rsid w:val="00525F1E"/>
    <w:rsid w:val="00537556"/>
    <w:rsid w:val="00555925"/>
    <w:rsid w:val="0055671C"/>
    <w:rsid w:val="00556B2D"/>
    <w:rsid w:val="00566C0B"/>
    <w:rsid w:val="00572388"/>
    <w:rsid w:val="00575806"/>
    <w:rsid w:val="00587271"/>
    <w:rsid w:val="00591B2E"/>
    <w:rsid w:val="0059411B"/>
    <w:rsid w:val="0059694B"/>
    <w:rsid w:val="00597574"/>
    <w:rsid w:val="005A2E81"/>
    <w:rsid w:val="005A38FE"/>
    <w:rsid w:val="005A551A"/>
    <w:rsid w:val="005E1244"/>
    <w:rsid w:val="005E64AB"/>
    <w:rsid w:val="005F2D45"/>
    <w:rsid w:val="0061120A"/>
    <w:rsid w:val="00627523"/>
    <w:rsid w:val="0063726B"/>
    <w:rsid w:val="00637D6F"/>
    <w:rsid w:val="00637FA6"/>
    <w:rsid w:val="00642F9B"/>
    <w:rsid w:val="00644EC1"/>
    <w:rsid w:val="00655BED"/>
    <w:rsid w:val="00655EE1"/>
    <w:rsid w:val="00660AEB"/>
    <w:rsid w:val="00662D25"/>
    <w:rsid w:val="0066620E"/>
    <w:rsid w:val="00673FEF"/>
    <w:rsid w:val="00680F14"/>
    <w:rsid w:val="00686758"/>
    <w:rsid w:val="006928DE"/>
    <w:rsid w:val="006A19AA"/>
    <w:rsid w:val="006A228B"/>
    <w:rsid w:val="006B46D0"/>
    <w:rsid w:val="006E3B4C"/>
    <w:rsid w:val="006E7B45"/>
    <w:rsid w:val="006F3CC4"/>
    <w:rsid w:val="006F7998"/>
    <w:rsid w:val="007023FA"/>
    <w:rsid w:val="007061D5"/>
    <w:rsid w:val="007119CA"/>
    <w:rsid w:val="00720189"/>
    <w:rsid w:val="007209B8"/>
    <w:rsid w:val="00732BEF"/>
    <w:rsid w:val="00733019"/>
    <w:rsid w:val="00746E8D"/>
    <w:rsid w:val="007639DB"/>
    <w:rsid w:val="00767A89"/>
    <w:rsid w:val="0077063C"/>
    <w:rsid w:val="007707FF"/>
    <w:rsid w:val="00774C3E"/>
    <w:rsid w:val="00781733"/>
    <w:rsid w:val="00782542"/>
    <w:rsid w:val="00786A26"/>
    <w:rsid w:val="00793402"/>
    <w:rsid w:val="00795B99"/>
    <w:rsid w:val="007A7EA0"/>
    <w:rsid w:val="007C6077"/>
    <w:rsid w:val="007E2567"/>
    <w:rsid w:val="007E341C"/>
    <w:rsid w:val="007E39D7"/>
    <w:rsid w:val="007F06E2"/>
    <w:rsid w:val="007F1519"/>
    <w:rsid w:val="007F48FC"/>
    <w:rsid w:val="007F625D"/>
    <w:rsid w:val="007F7BC0"/>
    <w:rsid w:val="008010F8"/>
    <w:rsid w:val="00803DB0"/>
    <w:rsid w:val="008074C4"/>
    <w:rsid w:val="008134DB"/>
    <w:rsid w:val="008247EC"/>
    <w:rsid w:val="008248A3"/>
    <w:rsid w:val="008350D6"/>
    <w:rsid w:val="00841E84"/>
    <w:rsid w:val="00844618"/>
    <w:rsid w:val="00850EC2"/>
    <w:rsid w:val="008568A3"/>
    <w:rsid w:val="0087609B"/>
    <w:rsid w:val="00877673"/>
    <w:rsid w:val="008944DC"/>
    <w:rsid w:val="008953AF"/>
    <w:rsid w:val="008A0661"/>
    <w:rsid w:val="008A3D1D"/>
    <w:rsid w:val="008B3211"/>
    <w:rsid w:val="008B78D6"/>
    <w:rsid w:val="008D342A"/>
    <w:rsid w:val="008E0622"/>
    <w:rsid w:val="008E608C"/>
    <w:rsid w:val="008F6E85"/>
    <w:rsid w:val="0090256A"/>
    <w:rsid w:val="009032E3"/>
    <w:rsid w:val="009049F9"/>
    <w:rsid w:val="009078CD"/>
    <w:rsid w:val="009135F3"/>
    <w:rsid w:val="00917D9F"/>
    <w:rsid w:val="00920495"/>
    <w:rsid w:val="00920E06"/>
    <w:rsid w:val="0092177C"/>
    <w:rsid w:val="0092220D"/>
    <w:rsid w:val="00922F30"/>
    <w:rsid w:val="009329DD"/>
    <w:rsid w:val="00933284"/>
    <w:rsid w:val="00937028"/>
    <w:rsid w:val="00937FE4"/>
    <w:rsid w:val="00942826"/>
    <w:rsid w:val="0095012A"/>
    <w:rsid w:val="009540F7"/>
    <w:rsid w:val="00961FEC"/>
    <w:rsid w:val="00970299"/>
    <w:rsid w:val="00973D5C"/>
    <w:rsid w:val="009773A6"/>
    <w:rsid w:val="00985645"/>
    <w:rsid w:val="009A1C71"/>
    <w:rsid w:val="009A280E"/>
    <w:rsid w:val="009C117C"/>
    <w:rsid w:val="009D67F3"/>
    <w:rsid w:val="009D7BFA"/>
    <w:rsid w:val="009E471C"/>
    <w:rsid w:val="009E472B"/>
    <w:rsid w:val="009E7373"/>
    <w:rsid w:val="009F034B"/>
    <w:rsid w:val="009F4A36"/>
    <w:rsid w:val="00A0253A"/>
    <w:rsid w:val="00A02DC9"/>
    <w:rsid w:val="00A076FF"/>
    <w:rsid w:val="00A1441D"/>
    <w:rsid w:val="00A15689"/>
    <w:rsid w:val="00A1649C"/>
    <w:rsid w:val="00A24900"/>
    <w:rsid w:val="00A319DC"/>
    <w:rsid w:val="00A32EFD"/>
    <w:rsid w:val="00A41BC0"/>
    <w:rsid w:val="00A47DC5"/>
    <w:rsid w:val="00A543B8"/>
    <w:rsid w:val="00A57EE2"/>
    <w:rsid w:val="00A65040"/>
    <w:rsid w:val="00A72803"/>
    <w:rsid w:val="00A86A87"/>
    <w:rsid w:val="00A86AD1"/>
    <w:rsid w:val="00AA4CD9"/>
    <w:rsid w:val="00AB13A6"/>
    <w:rsid w:val="00AB5BC1"/>
    <w:rsid w:val="00AC25AA"/>
    <w:rsid w:val="00AC2CBE"/>
    <w:rsid w:val="00AC481C"/>
    <w:rsid w:val="00AD58F4"/>
    <w:rsid w:val="00AD7BFA"/>
    <w:rsid w:val="00AE30AA"/>
    <w:rsid w:val="00AF6E4E"/>
    <w:rsid w:val="00B138EF"/>
    <w:rsid w:val="00B1744E"/>
    <w:rsid w:val="00B20B06"/>
    <w:rsid w:val="00B341EC"/>
    <w:rsid w:val="00B4792E"/>
    <w:rsid w:val="00B62B1F"/>
    <w:rsid w:val="00B8179E"/>
    <w:rsid w:val="00B84D51"/>
    <w:rsid w:val="00B85F8F"/>
    <w:rsid w:val="00B9795B"/>
    <w:rsid w:val="00B97B1E"/>
    <w:rsid w:val="00BA164A"/>
    <w:rsid w:val="00BB3CA1"/>
    <w:rsid w:val="00BC3654"/>
    <w:rsid w:val="00BC5EFE"/>
    <w:rsid w:val="00BD2F43"/>
    <w:rsid w:val="00BD33AB"/>
    <w:rsid w:val="00BD5673"/>
    <w:rsid w:val="00BE4560"/>
    <w:rsid w:val="00BF2850"/>
    <w:rsid w:val="00BF381D"/>
    <w:rsid w:val="00BF5480"/>
    <w:rsid w:val="00C052F3"/>
    <w:rsid w:val="00C16D6B"/>
    <w:rsid w:val="00C234F2"/>
    <w:rsid w:val="00C25B93"/>
    <w:rsid w:val="00C318C8"/>
    <w:rsid w:val="00C327C5"/>
    <w:rsid w:val="00C546AB"/>
    <w:rsid w:val="00C57D30"/>
    <w:rsid w:val="00C70BEA"/>
    <w:rsid w:val="00C83311"/>
    <w:rsid w:val="00CA1E91"/>
    <w:rsid w:val="00CA2C06"/>
    <w:rsid w:val="00CB5C0F"/>
    <w:rsid w:val="00CD5480"/>
    <w:rsid w:val="00CD63D2"/>
    <w:rsid w:val="00CE4A06"/>
    <w:rsid w:val="00CF2873"/>
    <w:rsid w:val="00D03C7E"/>
    <w:rsid w:val="00D06C0B"/>
    <w:rsid w:val="00D07DDE"/>
    <w:rsid w:val="00D12F5C"/>
    <w:rsid w:val="00D13E67"/>
    <w:rsid w:val="00D14BF9"/>
    <w:rsid w:val="00D319C0"/>
    <w:rsid w:val="00D432DA"/>
    <w:rsid w:val="00D514EC"/>
    <w:rsid w:val="00D526F7"/>
    <w:rsid w:val="00D62A6B"/>
    <w:rsid w:val="00D74673"/>
    <w:rsid w:val="00D83C73"/>
    <w:rsid w:val="00D9484F"/>
    <w:rsid w:val="00D977CA"/>
    <w:rsid w:val="00DA169D"/>
    <w:rsid w:val="00DB0051"/>
    <w:rsid w:val="00DB51AA"/>
    <w:rsid w:val="00DC3784"/>
    <w:rsid w:val="00DC5189"/>
    <w:rsid w:val="00DD0156"/>
    <w:rsid w:val="00DD0D41"/>
    <w:rsid w:val="00DD32EE"/>
    <w:rsid w:val="00DD48A5"/>
    <w:rsid w:val="00DD6BEE"/>
    <w:rsid w:val="00DD7D3A"/>
    <w:rsid w:val="00DE0F64"/>
    <w:rsid w:val="00DE280A"/>
    <w:rsid w:val="00DF1D1C"/>
    <w:rsid w:val="00DF2BE1"/>
    <w:rsid w:val="00E11384"/>
    <w:rsid w:val="00E14E13"/>
    <w:rsid w:val="00E457A3"/>
    <w:rsid w:val="00E51A49"/>
    <w:rsid w:val="00E528E6"/>
    <w:rsid w:val="00E54588"/>
    <w:rsid w:val="00E55BF6"/>
    <w:rsid w:val="00E60356"/>
    <w:rsid w:val="00E66BFD"/>
    <w:rsid w:val="00E66F41"/>
    <w:rsid w:val="00E675AA"/>
    <w:rsid w:val="00E6770F"/>
    <w:rsid w:val="00E717D4"/>
    <w:rsid w:val="00E71826"/>
    <w:rsid w:val="00E87C81"/>
    <w:rsid w:val="00E90F9F"/>
    <w:rsid w:val="00E9735C"/>
    <w:rsid w:val="00EA1516"/>
    <w:rsid w:val="00EA21F7"/>
    <w:rsid w:val="00EC3DB8"/>
    <w:rsid w:val="00EC5E7E"/>
    <w:rsid w:val="00EC6707"/>
    <w:rsid w:val="00ED66EB"/>
    <w:rsid w:val="00EE7A40"/>
    <w:rsid w:val="00EF0870"/>
    <w:rsid w:val="00EF10F1"/>
    <w:rsid w:val="00EF435C"/>
    <w:rsid w:val="00F02EA4"/>
    <w:rsid w:val="00F076DB"/>
    <w:rsid w:val="00F1275F"/>
    <w:rsid w:val="00F12D34"/>
    <w:rsid w:val="00F16D24"/>
    <w:rsid w:val="00F25773"/>
    <w:rsid w:val="00F31F85"/>
    <w:rsid w:val="00F32C2B"/>
    <w:rsid w:val="00F36929"/>
    <w:rsid w:val="00F464C7"/>
    <w:rsid w:val="00F500AB"/>
    <w:rsid w:val="00F55553"/>
    <w:rsid w:val="00F55D2A"/>
    <w:rsid w:val="00F57200"/>
    <w:rsid w:val="00F67D94"/>
    <w:rsid w:val="00F71C89"/>
    <w:rsid w:val="00F94558"/>
    <w:rsid w:val="00FA62D4"/>
    <w:rsid w:val="00FB0812"/>
    <w:rsid w:val="00FB2876"/>
    <w:rsid w:val="00FC3CFA"/>
    <w:rsid w:val="00FD3F95"/>
    <w:rsid w:val="00FD5B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96A82"/>
  <w15:docId w15:val="{A0EC2A56-28BB-4C3A-8843-196FF1D9F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0CE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39604E"/>
    <w:pPr>
      <w:jc w:val="center"/>
    </w:pPr>
    <w:rPr>
      <w:b/>
      <w:sz w:val="28"/>
    </w:rPr>
  </w:style>
  <w:style w:type="character" w:customStyle="1" w:styleId="a4">
    <w:name w:val="Заголовок Знак"/>
    <w:basedOn w:val="a0"/>
    <w:link w:val="a3"/>
    <w:rsid w:val="0039604E"/>
    <w:rPr>
      <w:rFonts w:ascii="Times New Roman" w:eastAsia="Times New Roman" w:hAnsi="Times New Roman" w:cs="Times New Roman"/>
      <w:b/>
      <w:sz w:val="28"/>
      <w:szCs w:val="24"/>
      <w:lang w:eastAsia="ru-RU"/>
    </w:rPr>
  </w:style>
  <w:style w:type="paragraph" w:styleId="a5">
    <w:name w:val="Body Text"/>
    <w:basedOn w:val="a"/>
    <w:link w:val="a6"/>
    <w:unhideWhenUsed/>
    <w:rsid w:val="0039604E"/>
    <w:pPr>
      <w:suppressAutoHyphens/>
      <w:spacing w:after="120"/>
    </w:pPr>
  </w:style>
  <w:style w:type="character" w:customStyle="1" w:styleId="a6">
    <w:name w:val="Основной текст Знак"/>
    <w:basedOn w:val="a0"/>
    <w:link w:val="a5"/>
    <w:rsid w:val="0039604E"/>
    <w:rPr>
      <w:rFonts w:ascii="Times New Roman" w:eastAsia="Times New Roman" w:hAnsi="Times New Roman" w:cs="Times New Roman"/>
      <w:sz w:val="24"/>
      <w:szCs w:val="24"/>
      <w:lang w:eastAsia="ru-RU"/>
    </w:rPr>
  </w:style>
  <w:style w:type="paragraph" w:customStyle="1" w:styleId="21">
    <w:name w:val="Основной текст 21"/>
    <w:basedOn w:val="a"/>
    <w:rsid w:val="0039604E"/>
    <w:pPr>
      <w:jc w:val="both"/>
    </w:pPr>
    <w:rPr>
      <w:sz w:val="18"/>
    </w:rPr>
  </w:style>
  <w:style w:type="paragraph" w:customStyle="1" w:styleId="31">
    <w:name w:val="Основной текст 31"/>
    <w:basedOn w:val="a"/>
    <w:rsid w:val="0039604E"/>
    <w:pPr>
      <w:jc w:val="both"/>
    </w:pPr>
    <w:rPr>
      <w:sz w:val="22"/>
    </w:rPr>
  </w:style>
  <w:style w:type="paragraph" w:styleId="a7">
    <w:name w:val="Balloon Text"/>
    <w:basedOn w:val="a"/>
    <w:link w:val="a8"/>
    <w:uiPriority w:val="99"/>
    <w:semiHidden/>
    <w:unhideWhenUsed/>
    <w:rsid w:val="00322973"/>
    <w:rPr>
      <w:rFonts w:ascii="Tahoma" w:hAnsi="Tahoma" w:cs="Tahoma"/>
      <w:sz w:val="16"/>
      <w:szCs w:val="16"/>
    </w:rPr>
  </w:style>
  <w:style w:type="character" w:customStyle="1" w:styleId="a8">
    <w:name w:val="Текст выноски Знак"/>
    <w:basedOn w:val="a0"/>
    <w:link w:val="a7"/>
    <w:uiPriority w:val="99"/>
    <w:semiHidden/>
    <w:rsid w:val="00322973"/>
    <w:rPr>
      <w:rFonts w:ascii="Tahoma" w:eastAsia="Times New Roman" w:hAnsi="Tahoma" w:cs="Tahoma"/>
      <w:sz w:val="16"/>
      <w:szCs w:val="16"/>
      <w:lang w:eastAsia="ru-RU"/>
    </w:rPr>
  </w:style>
  <w:style w:type="character" w:styleId="a9">
    <w:name w:val="Emphasis"/>
    <w:basedOn w:val="a0"/>
    <w:uiPriority w:val="20"/>
    <w:qFormat/>
    <w:rsid w:val="00DC5189"/>
    <w:rPr>
      <w:i/>
      <w:iCs/>
    </w:rPr>
  </w:style>
  <w:style w:type="paragraph" w:styleId="aa">
    <w:name w:val="List Paragraph"/>
    <w:basedOn w:val="a"/>
    <w:uiPriority w:val="1"/>
    <w:qFormat/>
    <w:rsid w:val="002A5396"/>
    <w:pPr>
      <w:ind w:left="720"/>
      <w:contextualSpacing/>
    </w:pPr>
  </w:style>
  <w:style w:type="character" w:customStyle="1" w:styleId="WW-Absatz-Standardschriftart1">
    <w:name w:val="WW-Absatz-Standardschriftart1"/>
    <w:rsid w:val="00EF10F1"/>
  </w:style>
  <w:style w:type="character" w:styleId="ab">
    <w:name w:val="Hyperlink"/>
    <w:basedOn w:val="a0"/>
    <w:uiPriority w:val="99"/>
    <w:unhideWhenUsed/>
    <w:rsid w:val="008944DC"/>
    <w:rPr>
      <w:color w:val="0000FF"/>
      <w:u w:val="single"/>
    </w:rPr>
  </w:style>
  <w:style w:type="character" w:styleId="ac">
    <w:name w:val="FollowedHyperlink"/>
    <w:basedOn w:val="a0"/>
    <w:uiPriority w:val="99"/>
    <w:semiHidden/>
    <w:unhideWhenUsed/>
    <w:rsid w:val="008944DC"/>
    <w:rPr>
      <w:color w:val="800080"/>
      <w:u w:val="single"/>
    </w:rPr>
  </w:style>
  <w:style w:type="paragraph" w:customStyle="1" w:styleId="xl63">
    <w:name w:val="xl63"/>
    <w:basedOn w:val="a"/>
    <w:rsid w:val="008944D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sz w:val="20"/>
      <w:szCs w:val="20"/>
    </w:rPr>
  </w:style>
  <w:style w:type="paragraph" w:customStyle="1" w:styleId="xl64">
    <w:name w:val="xl64"/>
    <w:basedOn w:val="a"/>
    <w:rsid w:val="008944DC"/>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w:hAnsi="Arial" w:cs="Arial"/>
      <w:color w:val="000000"/>
      <w:sz w:val="20"/>
      <w:szCs w:val="20"/>
    </w:rPr>
  </w:style>
  <w:style w:type="paragraph" w:customStyle="1" w:styleId="xl65">
    <w:name w:val="xl65"/>
    <w:basedOn w:val="a"/>
    <w:rsid w:val="008944DC"/>
    <w:pPr>
      <w:spacing w:before="100" w:beforeAutospacing="1" w:after="100" w:afterAutospacing="1"/>
      <w:textAlignment w:val="top"/>
    </w:pPr>
    <w:rPr>
      <w:rFonts w:ascii="Arial" w:hAnsi="Arial" w:cs="Arial"/>
      <w:color w:val="000000"/>
      <w:sz w:val="20"/>
      <w:szCs w:val="20"/>
    </w:rPr>
  </w:style>
  <w:style w:type="paragraph" w:customStyle="1" w:styleId="xl66">
    <w:name w:val="xl66"/>
    <w:basedOn w:val="a"/>
    <w:rsid w:val="008944D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 w:val="20"/>
      <w:szCs w:val="20"/>
    </w:rPr>
  </w:style>
  <w:style w:type="paragraph" w:styleId="ad">
    <w:name w:val="No Spacing"/>
    <w:qFormat/>
    <w:rsid w:val="00E60356"/>
    <w:pPr>
      <w:spacing w:after="0" w:line="240" w:lineRule="auto"/>
    </w:pPr>
    <w:rPr>
      <w:rFonts w:ascii="Times New Roman" w:eastAsia="Times New Roman" w:hAnsi="Times New Roman" w:cs="Times New Roman"/>
      <w:sz w:val="24"/>
      <w:szCs w:val="24"/>
      <w:lang w:eastAsia="ru-RU"/>
    </w:rPr>
  </w:style>
  <w:style w:type="table" w:styleId="ae">
    <w:name w:val="Table Grid"/>
    <w:basedOn w:val="a1"/>
    <w:rsid w:val="001241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Неразрешенное упоминание1"/>
    <w:basedOn w:val="a0"/>
    <w:uiPriority w:val="99"/>
    <w:semiHidden/>
    <w:unhideWhenUsed/>
    <w:rsid w:val="002E15A2"/>
    <w:rPr>
      <w:color w:val="605E5C"/>
      <w:shd w:val="clear" w:color="auto" w:fill="E1DFDD"/>
    </w:rPr>
  </w:style>
  <w:style w:type="character" w:customStyle="1" w:styleId="2">
    <w:name w:val="Неразрешенное упоминание2"/>
    <w:basedOn w:val="a0"/>
    <w:uiPriority w:val="99"/>
    <w:semiHidden/>
    <w:unhideWhenUsed/>
    <w:rsid w:val="00627523"/>
    <w:rPr>
      <w:color w:val="605E5C"/>
      <w:shd w:val="clear" w:color="auto" w:fill="E1DFDD"/>
    </w:rPr>
  </w:style>
  <w:style w:type="character" w:customStyle="1" w:styleId="3">
    <w:name w:val="Неразрешенное упоминание3"/>
    <w:basedOn w:val="a0"/>
    <w:uiPriority w:val="99"/>
    <w:semiHidden/>
    <w:unhideWhenUsed/>
    <w:rsid w:val="00DA169D"/>
    <w:rPr>
      <w:color w:val="605E5C"/>
      <w:shd w:val="clear" w:color="auto" w:fill="E1DFDD"/>
    </w:rPr>
  </w:style>
  <w:style w:type="character" w:customStyle="1" w:styleId="4">
    <w:name w:val="Неразрешенное упоминание4"/>
    <w:basedOn w:val="a0"/>
    <w:uiPriority w:val="99"/>
    <w:semiHidden/>
    <w:unhideWhenUsed/>
    <w:rsid w:val="00637FA6"/>
    <w:rPr>
      <w:color w:val="605E5C"/>
      <w:shd w:val="clear" w:color="auto" w:fill="E1DFDD"/>
    </w:rPr>
  </w:style>
  <w:style w:type="paragraph" w:customStyle="1" w:styleId="font0">
    <w:name w:val="font0"/>
    <w:basedOn w:val="a"/>
    <w:rsid w:val="00382D69"/>
    <w:pPr>
      <w:spacing w:before="100" w:beforeAutospacing="1" w:after="100" w:afterAutospacing="1"/>
    </w:pPr>
    <w:rPr>
      <w:rFonts w:ascii="Calibri" w:hAnsi="Calibri"/>
      <w:color w:val="000000"/>
      <w:sz w:val="22"/>
      <w:szCs w:val="22"/>
    </w:rPr>
  </w:style>
  <w:style w:type="paragraph" w:customStyle="1" w:styleId="font5">
    <w:name w:val="font5"/>
    <w:basedOn w:val="a"/>
    <w:rsid w:val="00382D69"/>
    <w:pPr>
      <w:spacing w:before="100" w:beforeAutospacing="1" w:after="100" w:afterAutospacing="1"/>
    </w:pPr>
    <w:rPr>
      <w:rFonts w:ascii="Calibri" w:hAnsi="Calibri"/>
      <w:color w:val="000000"/>
      <w:sz w:val="22"/>
      <w:szCs w:val="22"/>
    </w:rPr>
  </w:style>
  <w:style w:type="paragraph" w:customStyle="1" w:styleId="font6">
    <w:name w:val="font6"/>
    <w:basedOn w:val="a"/>
    <w:rsid w:val="00382D69"/>
    <w:pPr>
      <w:spacing w:before="100" w:beforeAutospacing="1" w:after="100" w:afterAutospacing="1"/>
    </w:pPr>
    <w:rPr>
      <w:rFonts w:ascii="Calibri" w:hAnsi="Calibri"/>
      <w:b/>
      <w:bCs/>
      <w:color w:val="000000"/>
      <w:sz w:val="22"/>
      <w:szCs w:val="22"/>
    </w:rPr>
  </w:style>
  <w:style w:type="paragraph" w:customStyle="1" w:styleId="xl67">
    <w:name w:val="xl67"/>
    <w:basedOn w:val="a"/>
    <w:rsid w:val="00382D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8">
    <w:name w:val="xl68"/>
    <w:basedOn w:val="a"/>
    <w:rsid w:val="00382D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9">
    <w:name w:val="xl69"/>
    <w:basedOn w:val="a"/>
    <w:rsid w:val="00382D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5620">
      <w:bodyDiv w:val="1"/>
      <w:marLeft w:val="0"/>
      <w:marRight w:val="0"/>
      <w:marTop w:val="0"/>
      <w:marBottom w:val="0"/>
      <w:divBdr>
        <w:top w:val="none" w:sz="0" w:space="0" w:color="auto"/>
        <w:left w:val="none" w:sz="0" w:space="0" w:color="auto"/>
        <w:bottom w:val="none" w:sz="0" w:space="0" w:color="auto"/>
        <w:right w:val="none" w:sz="0" w:space="0" w:color="auto"/>
      </w:divBdr>
    </w:div>
    <w:div w:id="36054633">
      <w:bodyDiv w:val="1"/>
      <w:marLeft w:val="0"/>
      <w:marRight w:val="0"/>
      <w:marTop w:val="0"/>
      <w:marBottom w:val="0"/>
      <w:divBdr>
        <w:top w:val="none" w:sz="0" w:space="0" w:color="auto"/>
        <w:left w:val="none" w:sz="0" w:space="0" w:color="auto"/>
        <w:bottom w:val="none" w:sz="0" w:space="0" w:color="auto"/>
        <w:right w:val="none" w:sz="0" w:space="0" w:color="auto"/>
      </w:divBdr>
    </w:div>
    <w:div w:id="41877811">
      <w:bodyDiv w:val="1"/>
      <w:marLeft w:val="0"/>
      <w:marRight w:val="0"/>
      <w:marTop w:val="0"/>
      <w:marBottom w:val="0"/>
      <w:divBdr>
        <w:top w:val="none" w:sz="0" w:space="0" w:color="auto"/>
        <w:left w:val="none" w:sz="0" w:space="0" w:color="auto"/>
        <w:bottom w:val="none" w:sz="0" w:space="0" w:color="auto"/>
        <w:right w:val="none" w:sz="0" w:space="0" w:color="auto"/>
      </w:divBdr>
      <w:divsChild>
        <w:div w:id="956831028">
          <w:marLeft w:val="0"/>
          <w:marRight w:val="0"/>
          <w:marTop w:val="0"/>
          <w:marBottom w:val="0"/>
          <w:divBdr>
            <w:top w:val="none" w:sz="0" w:space="0" w:color="auto"/>
            <w:left w:val="none" w:sz="0" w:space="0" w:color="auto"/>
            <w:bottom w:val="none" w:sz="0" w:space="0" w:color="auto"/>
            <w:right w:val="none" w:sz="0" w:space="0" w:color="auto"/>
          </w:divBdr>
        </w:div>
      </w:divsChild>
    </w:div>
    <w:div w:id="56127279">
      <w:bodyDiv w:val="1"/>
      <w:marLeft w:val="0"/>
      <w:marRight w:val="0"/>
      <w:marTop w:val="0"/>
      <w:marBottom w:val="0"/>
      <w:divBdr>
        <w:top w:val="none" w:sz="0" w:space="0" w:color="auto"/>
        <w:left w:val="none" w:sz="0" w:space="0" w:color="auto"/>
        <w:bottom w:val="none" w:sz="0" w:space="0" w:color="auto"/>
        <w:right w:val="none" w:sz="0" w:space="0" w:color="auto"/>
      </w:divBdr>
    </w:div>
    <w:div w:id="57096960">
      <w:bodyDiv w:val="1"/>
      <w:marLeft w:val="0"/>
      <w:marRight w:val="0"/>
      <w:marTop w:val="0"/>
      <w:marBottom w:val="0"/>
      <w:divBdr>
        <w:top w:val="none" w:sz="0" w:space="0" w:color="auto"/>
        <w:left w:val="none" w:sz="0" w:space="0" w:color="auto"/>
        <w:bottom w:val="none" w:sz="0" w:space="0" w:color="auto"/>
        <w:right w:val="none" w:sz="0" w:space="0" w:color="auto"/>
      </w:divBdr>
    </w:div>
    <w:div w:id="71195405">
      <w:bodyDiv w:val="1"/>
      <w:marLeft w:val="0"/>
      <w:marRight w:val="0"/>
      <w:marTop w:val="0"/>
      <w:marBottom w:val="0"/>
      <w:divBdr>
        <w:top w:val="none" w:sz="0" w:space="0" w:color="auto"/>
        <w:left w:val="none" w:sz="0" w:space="0" w:color="auto"/>
        <w:bottom w:val="none" w:sz="0" w:space="0" w:color="auto"/>
        <w:right w:val="none" w:sz="0" w:space="0" w:color="auto"/>
      </w:divBdr>
    </w:div>
    <w:div w:id="73554930">
      <w:bodyDiv w:val="1"/>
      <w:marLeft w:val="0"/>
      <w:marRight w:val="0"/>
      <w:marTop w:val="0"/>
      <w:marBottom w:val="0"/>
      <w:divBdr>
        <w:top w:val="none" w:sz="0" w:space="0" w:color="auto"/>
        <w:left w:val="none" w:sz="0" w:space="0" w:color="auto"/>
        <w:bottom w:val="none" w:sz="0" w:space="0" w:color="auto"/>
        <w:right w:val="none" w:sz="0" w:space="0" w:color="auto"/>
      </w:divBdr>
      <w:divsChild>
        <w:div w:id="453838962">
          <w:marLeft w:val="0"/>
          <w:marRight w:val="0"/>
          <w:marTop w:val="0"/>
          <w:marBottom w:val="0"/>
          <w:divBdr>
            <w:top w:val="none" w:sz="0" w:space="0" w:color="auto"/>
            <w:left w:val="none" w:sz="0" w:space="0" w:color="auto"/>
            <w:bottom w:val="none" w:sz="0" w:space="0" w:color="auto"/>
            <w:right w:val="none" w:sz="0" w:space="0" w:color="auto"/>
          </w:divBdr>
        </w:div>
      </w:divsChild>
    </w:div>
    <w:div w:id="75249951">
      <w:bodyDiv w:val="1"/>
      <w:marLeft w:val="0"/>
      <w:marRight w:val="0"/>
      <w:marTop w:val="0"/>
      <w:marBottom w:val="0"/>
      <w:divBdr>
        <w:top w:val="none" w:sz="0" w:space="0" w:color="auto"/>
        <w:left w:val="none" w:sz="0" w:space="0" w:color="auto"/>
        <w:bottom w:val="none" w:sz="0" w:space="0" w:color="auto"/>
        <w:right w:val="none" w:sz="0" w:space="0" w:color="auto"/>
      </w:divBdr>
    </w:div>
    <w:div w:id="76942802">
      <w:bodyDiv w:val="1"/>
      <w:marLeft w:val="0"/>
      <w:marRight w:val="0"/>
      <w:marTop w:val="0"/>
      <w:marBottom w:val="0"/>
      <w:divBdr>
        <w:top w:val="none" w:sz="0" w:space="0" w:color="auto"/>
        <w:left w:val="none" w:sz="0" w:space="0" w:color="auto"/>
        <w:bottom w:val="none" w:sz="0" w:space="0" w:color="auto"/>
        <w:right w:val="none" w:sz="0" w:space="0" w:color="auto"/>
      </w:divBdr>
    </w:div>
    <w:div w:id="89081953">
      <w:bodyDiv w:val="1"/>
      <w:marLeft w:val="0"/>
      <w:marRight w:val="0"/>
      <w:marTop w:val="0"/>
      <w:marBottom w:val="0"/>
      <w:divBdr>
        <w:top w:val="none" w:sz="0" w:space="0" w:color="auto"/>
        <w:left w:val="none" w:sz="0" w:space="0" w:color="auto"/>
        <w:bottom w:val="none" w:sz="0" w:space="0" w:color="auto"/>
        <w:right w:val="none" w:sz="0" w:space="0" w:color="auto"/>
      </w:divBdr>
    </w:div>
    <w:div w:id="107356333">
      <w:bodyDiv w:val="1"/>
      <w:marLeft w:val="0"/>
      <w:marRight w:val="0"/>
      <w:marTop w:val="0"/>
      <w:marBottom w:val="0"/>
      <w:divBdr>
        <w:top w:val="none" w:sz="0" w:space="0" w:color="auto"/>
        <w:left w:val="none" w:sz="0" w:space="0" w:color="auto"/>
        <w:bottom w:val="none" w:sz="0" w:space="0" w:color="auto"/>
        <w:right w:val="none" w:sz="0" w:space="0" w:color="auto"/>
      </w:divBdr>
    </w:div>
    <w:div w:id="109125678">
      <w:bodyDiv w:val="1"/>
      <w:marLeft w:val="0"/>
      <w:marRight w:val="0"/>
      <w:marTop w:val="0"/>
      <w:marBottom w:val="0"/>
      <w:divBdr>
        <w:top w:val="none" w:sz="0" w:space="0" w:color="auto"/>
        <w:left w:val="none" w:sz="0" w:space="0" w:color="auto"/>
        <w:bottom w:val="none" w:sz="0" w:space="0" w:color="auto"/>
        <w:right w:val="none" w:sz="0" w:space="0" w:color="auto"/>
      </w:divBdr>
    </w:div>
    <w:div w:id="121267200">
      <w:bodyDiv w:val="1"/>
      <w:marLeft w:val="0"/>
      <w:marRight w:val="0"/>
      <w:marTop w:val="0"/>
      <w:marBottom w:val="0"/>
      <w:divBdr>
        <w:top w:val="none" w:sz="0" w:space="0" w:color="auto"/>
        <w:left w:val="none" w:sz="0" w:space="0" w:color="auto"/>
        <w:bottom w:val="none" w:sz="0" w:space="0" w:color="auto"/>
        <w:right w:val="none" w:sz="0" w:space="0" w:color="auto"/>
      </w:divBdr>
    </w:div>
    <w:div w:id="127169467">
      <w:bodyDiv w:val="1"/>
      <w:marLeft w:val="0"/>
      <w:marRight w:val="0"/>
      <w:marTop w:val="0"/>
      <w:marBottom w:val="0"/>
      <w:divBdr>
        <w:top w:val="none" w:sz="0" w:space="0" w:color="auto"/>
        <w:left w:val="none" w:sz="0" w:space="0" w:color="auto"/>
        <w:bottom w:val="none" w:sz="0" w:space="0" w:color="auto"/>
        <w:right w:val="none" w:sz="0" w:space="0" w:color="auto"/>
      </w:divBdr>
    </w:div>
    <w:div w:id="159125706">
      <w:bodyDiv w:val="1"/>
      <w:marLeft w:val="0"/>
      <w:marRight w:val="0"/>
      <w:marTop w:val="0"/>
      <w:marBottom w:val="0"/>
      <w:divBdr>
        <w:top w:val="none" w:sz="0" w:space="0" w:color="auto"/>
        <w:left w:val="none" w:sz="0" w:space="0" w:color="auto"/>
        <w:bottom w:val="none" w:sz="0" w:space="0" w:color="auto"/>
        <w:right w:val="none" w:sz="0" w:space="0" w:color="auto"/>
      </w:divBdr>
    </w:div>
    <w:div w:id="164437137">
      <w:bodyDiv w:val="1"/>
      <w:marLeft w:val="0"/>
      <w:marRight w:val="0"/>
      <w:marTop w:val="0"/>
      <w:marBottom w:val="0"/>
      <w:divBdr>
        <w:top w:val="none" w:sz="0" w:space="0" w:color="auto"/>
        <w:left w:val="none" w:sz="0" w:space="0" w:color="auto"/>
        <w:bottom w:val="none" w:sz="0" w:space="0" w:color="auto"/>
        <w:right w:val="none" w:sz="0" w:space="0" w:color="auto"/>
      </w:divBdr>
    </w:div>
    <w:div w:id="170537043">
      <w:bodyDiv w:val="1"/>
      <w:marLeft w:val="0"/>
      <w:marRight w:val="0"/>
      <w:marTop w:val="0"/>
      <w:marBottom w:val="0"/>
      <w:divBdr>
        <w:top w:val="none" w:sz="0" w:space="0" w:color="auto"/>
        <w:left w:val="none" w:sz="0" w:space="0" w:color="auto"/>
        <w:bottom w:val="none" w:sz="0" w:space="0" w:color="auto"/>
        <w:right w:val="none" w:sz="0" w:space="0" w:color="auto"/>
      </w:divBdr>
    </w:div>
    <w:div w:id="174194754">
      <w:bodyDiv w:val="1"/>
      <w:marLeft w:val="0"/>
      <w:marRight w:val="0"/>
      <w:marTop w:val="0"/>
      <w:marBottom w:val="0"/>
      <w:divBdr>
        <w:top w:val="none" w:sz="0" w:space="0" w:color="auto"/>
        <w:left w:val="none" w:sz="0" w:space="0" w:color="auto"/>
        <w:bottom w:val="none" w:sz="0" w:space="0" w:color="auto"/>
        <w:right w:val="none" w:sz="0" w:space="0" w:color="auto"/>
      </w:divBdr>
    </w:div>
    <w:div w:id="179780281">
      <w:bodyDiv w:val="1"/>
      <w:marLeft w:val="0"/>
      <w:marRight w:val="0"/>
      <w:marTop w:val="0"/>
      <w:marBottom w:val="0"/>
      <w:divBdr>
        <w:top w:val="none" w:sz="0" w:space="0" w:color="auto"/>
        <w:left w:val="none" w:sz="0" w:space="0" w:color="auto"/>
        <w:bottom w:val="none" w:sz="0" w:space="0" w:color="auto"/>
        <w:right w:val="none" w:sz="0" w:space="0" w:color="auto"/>
      </w:divBdr>
    </w:div>
    <w:div w:id="229466826">
      <w:bodyDiv w:val="1"/>
      <w:marLeft w:val="0"/>
      <w:marRight w:val="0"/>
      <w:marTop w:val="0"/>
      <w:marBottom w:val="0"/>
      <w:divBdr>
        <w:top w:val="none" w:sz="0" w:space="0" w:color="auto"/>
        <w:left w:val="none" w:sz="0" w:space="0" w:color="auto"/>
        <w:bottom w:val="none" w:sz="0" w:space="0" w:color="auto"/>
        <w:right w:val="none" w:sz="0" w:space="0" w:color="auto"/>
      </w:divBdr>
    </w:div>
    <w:div w:id="232201296">
      <w:bodyDiv w:val="1"/>
      <w:marLeft w:val="0"/>
      <w:marRight w:val="0"/>
      <w:marTop w:val="0"/>
      <w:marBottom w:val="0"/>
      <w:divBdr>
        <w:top w:val="none" w:sz="0" w:space="0" w:color="auto"/>
        <w:left w:val="none" w:sz="0" w:space="0" w:color="auto"/>
        <w:bottom w:val="none" w:sz="0" w:space="0" w:color="auto"/>
        <w:right w:val="none" w:sz="0" w:space="0" w:color="auto"/>
      </w:divBdr>
    </w:div>
    <w:div w:id="257905172">
      <w:bodyDiv w:val="1"/>
      <w:marLeft w:val="0"/>
      <w:marRight w:val="0"/>
      <w:marTop w:val="0"/>
      <w:marBottom w:val="0"/>
      <w:divBdr>
        <w:top w:val="none" w:sz="0" w:space="0" w:color="auto"/>
        <w:left w:val="none" w:sz="0" w:space="0" w:color="auto"/>
        <w:bottom w:val="none" w:sz="0" w:space="0" w:color="auto"/>
        <w:right w:val="none" w:sz="0" w:space="0" w:color="auto"/>
      </w:divBdr>
    </w:div>
    <w:div w:id="294457494">
      <w:bodyDiv w:val="1"/>
      <w:marLeft w:val="0"/>
      <w:marRight w:val="0"/>
      <w:marTop w:val="0"/>
      <w:marBottom w:val="0"/>
      <w:divBdr>
        <w:top w:val="none" w:sz="0" w:space="0" w:color="auto"/>
        <w:left w:val="none" w:sz="0" w:space="0" w:color="auto"/>
        <w:bottom w:val="none" w:sz="0" w:space="0" w:color="auto"/>
        <w:right w:val="none" w:sz="0" w:space="0" w:color="auto"/>
      </w:divBdr>
    </w:div>
    <w:div w:id="301421133">
      <w:bodyDiv w:val="1"/>
      <w:marLeft w:val="0"/>
      <w:marRight w:val="0"/>
      <w:marTop w:val="0"/>
      <w:marBottom w:val="0"/>
      <w:divBdr>
        <w:top w:val="none" w:sz="0" w:space="0" w:color="auto"/>
        <w:left w:val="none" w:sz="0" w:space="0" w:color="auto"/>
        <w:bottom w:val="none" w:sz="0" w:space="0" w:color="auto"/>
        <w:right w:val="none" w:sz="0" w:space="0" w:color="auto"/>
      </w:divBdr>
    </w:div>
    <w:div w:id="302196657">
      <w:bodyDiv w:val="1"/>
      <w:marLeft w:val="0"/>
      <w:marRight w:val="0"/>
      <w:marTop w:val="0"/>
      <w:marBottom w:val="0"/>
      <w:divBdr>
        <w:top w:val="none" w:sz="0" w:space="0" w:color="auto"/>
        <w:left w:val="none" w:sz="0" w:space="0" w:color="auto"/>
        <w:bottom w:val="none" w:sz="0" w:space="0" w:color="auto"/>
        <w:right w:val="none" w:sz="0" w:space="0" w:color="auto"/>
      </w:divBdr>
    </w:div>
    <w:div w:id="332025844">
      <w:bodyDiv w:val="1"/>
      <w:marLeft w:val="0"/>
      <w:marRight w:val="0"/>
      <w:marTop w:val="0"/>
      <w:marBottom w:val="0"/>
      <w:divBdr>
        <w:top w:val="none" w:sz="0" w:space="0" w:color="auto"/>
        <w:left w:val="none" w:sz="0" w:space="0" w:color="auto"/>
        <w:bottom w:val="none" w:sz="0" w:space="0" w:color="auto"/>
        <w:right w:val="none" w:sz="0" w:space="0" w:color="auto"/>
      </w:divBdr>
      <w:divsChild>
        <w:div w:id="707022867">
          <w:marLeft w:val="0"/>
          <w:marRight w:val="0"/>
          <w:marTop w:val="0"/>
          <w:marBottom w:val="0"/>
          <w:divBdr>
            <w:top w:val="none" w:sz="0" w:space="0" w:color="auto"/>
            <w:left w:val="none" w:sz="0" w:space="0" w:color="auto"/>
            <w:bottom w:val="none" w:sz="0" w:space="0" w:color="auto"/>
            <w:right w:val="none" w:sz="0" w:space="0" w:color="auto"/>
          </w:divBdr>
        </w:div>
      </w:divsChild>
    </w:div>
    <w:div w:id="335155268">
      <w:bodyDiv w:val="1"/>
      <w:marLeft w:val="0"/>
      <w:marRight w:val="0"/>
      <w:marTop w:val="0"/>
      <w:marBottom w:val="0"/>
      <w:divBdr>
        <w:top w:val="none" w:sz="0" w:space="0" w:color="auto"/>
        <w:left w:val="none" w:sz="0" w:space="0" w:color="auto"/>
        <w:bottom w:val="none" w:sz="0" w:space="0" w:color="auto"/>
        <w:right w:val="none" w:sz="0" w:space="0" w:color="auto"/>
      </w:divBdr>
    </w:div>
    <w:div w:id="342170037">
      <w:bodyDiv w:val="1"/>
      <w:marLeft w:val="0"/>
      <w:marRight w:val="0"/>
      <w:marTop w:val="0"/>
      <w:marBottom w:val="0"/>
      <w:divBdr>
        <w:top w:val="none" w:sz="0" w:space="0" w:color="auto"/>
        <w:left w:val="none" w:sz="0" w:space="0" w:color="auto"/>
        <w:bottom w:val="none" w:sz="0" w:space="0" w:color="auto"/>
        <w:right w:val="none" w:sz="0" w:space="0" w:color="auto"/>
      </w:divBdr>
      <w:divsChild>
        <w:div w:id="1752893651">
          <w:marLeft w:val="0"/>
          <w:marRight w:val="0"/>
          <w:marTop w:val="0"/>
          <w:marBottom w:val="0"/>
          <w:divBdr>
            <w:top w:val="none" w:sz="0" w:space="0" w:color="auto"/>
            <w:left w:val="none" w:sz="0" w:space="0" w:color="auto"/>
            <w:bottom w:val="none" w:sz="0" w:space="0" w:color="auto"/>
            <w:right w:val="none" w:sz="0" w:space="0" w:color="auto"/>
          </w:divBdr>
          <w:divsChild>
            <w:div w:id="1825245000">
              <w:marLeft w:val="0"/>
              <w:marRight w:val="0"/>
              <w:marTop w:val="0"/>
              <w:marBottom w:val="0"/>
              <w:divBdr>
                <w:top w:val="none" w:sz="0" w:space="0" w:color="auto"/>
                <w:left w:val="none" w:sz="0" w:space="0" w:color="auto"/>
                <w:bottom w:val="none" w:sz="0" w:space="0" w:color="auto"/>
                <w:right w:val="none" w:sz="0" w:space="0" w:color="auto"/>
              </w:divBdr>
              <w:divsChild>
                <w:div w:id="2010594791">
                  <w:marLeft w:val="0"/>
                  <w:marRight w:val="0"/>
                  <w:marTop w:val="0"/>
                  <w:marBottom w:val="0"/>
                  <w:divBdr>
                    <w:top w:val="none" w:sz="0" w:space="0" w:color="auto"/>
                    <w:left w:val="none" w:sz="0" w:space="0" w:color="auto"/>
                    <w:bottom w:val="none" w:sz="0" w:space="0" w:color="auto"/>
                    <w:right w:val="none" w:sz="0" w:space="0" w:color="auto"/>
                  </w:divBdr>
                  <w:divsChild>
                    <w:div w:id="1624534063">
                      <w:marLeft w:val="0"/>
                      <w:marRight w:val="0"/>
                      <w:marTop w:val="0"/>
                      <w:marBottom w:val="0"/>
                      <w:divBdr>
                        <w:top w:val="none" w:sz="0" w:space="0" w:color="auto"/>
                        <w:left w:val="none" w:sz="0" w:space="0" w:color="auto"/>
                        <w:bottom w:val="none" w:sz="0" w:space="0" w:color="auto"/>
                        <w:right w:val="none" w:sz="0" w:space="0" w:color="auto"/>
                      </w:divBdr>
                      <w:divsChild>
                        <w:div w:id="116327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2437523">
      <w:bodyDiv w:val="1"/>
      <w:marLeft w:val="0"/>
      <w:marRight w:val="0"/>
      <w:marTop w:val="0"/>
      <w:marBottom w:val="0"/>
      <w:divBdr>
        <w:top w:val="none" w:sz="0" w:space="0" w:color="auto"/>
        <w:left w:val="none" w:sz="0" w:space="0" w:color="auto"/>
        <w:bottom w:val="none" w:sz="0" w:space="0" w:color="auto"/>
        <w:right w:val="none" w:sz="0" w:space="0" w:color="auto"/>
      </w:divBdr>
    </w:div>
    <w:div w:id="363363201">
      <w:bodyDiv w:val="1"/>
      <w:marLeft w:val="0"/>
      <w:marRight w:val="0"/>
      <w:marTop w:val="0"/>
      <w:marBottom w:val="0"/>
      <w:divBdr>
        <w:top w:val="none" w:sz="0" w:space="0" w:color="auto"/>
        <w:left w:val="none" w:sz="0" w:space="0" w:color="auto"/>
        <w:bottom w:val="none" w:sz="0" w:space="0" w:color="auto"/>
        <w:right w:val="none" w:sz="0" w:space="0" w:color="auto"/>
      </w:divBdr>
    </w:div>
    <w:div w:id="376664941">
      <w:bodyDiv w:val="1"/>
      <w:marLeft w:val="0"/>
      <w:marRight w:val="0"/>
      <w:marTop w:val="0"/>
      <w:marBottom w:val="0"/>
      <w:divBdr>
        <w:top w:val="none" w:sz="0" w:space="0" w:color="auto"/>
        <w:left w:val="none" w:sz="0" w:space="0" w:color="auto"/>
        <w:bottom w:val="none" w:sz="0" w:space="0" w:color="auto"/>
        <w:right w:val="none" w:sz="0" w:space="0" w:color="auto"/>
      </w:divBdr>
    </w:div>
    <w:div w:id="401177433">
      <w:bodyDiv w:val="1"/>
      <w:marLeft w:val="0"/>
      <w:marRight w:val="0"/>
      <w:marTop w:val="0"/>
      <w:marBottom w:val="0"/>
      <w:divBdr>
        <w:top w:val="none" w:sz="0" w:space="0" w:color="auto"/>
        <w:left w:val="none" w:sz="0" w:space="0" w:color="auto"/>
        <w:bottom w:val="none" w:sz="0" w:space="0" w:color="auto"/>
        <w:right w:val="none" w:sz="0" w:space="0" w:color="auto"/>
      </w:divBdr>
    </w:div>
    <w:div w:id="425810017">
      <w:bodyDiv w:val="1"/>
      <w:marLeft w:val="0"/>
      <w:marRight w:val="0"/>
      <w:marTop w:val="0"/>
      <w:marBottom w:val="0"/>
      <w:divBdr>
        <w:top w:val="none" w:sz="0" w:space="0" w:color="auto"/>
        <w:left w:val="none" w:sz="0" w:space="0" w:color="auto"/>
        <w:bottom w:val="none" w:sz="0" w:space="0" w:color="auto"/>
        <w:right w:val="none" w:sz="0" w:space="0" w:color="auto"/>
      </w:divBdr>
    </w:div>
    <w:div w:id="428279498">
      <w:bodyDiv w:val="1"/>
      <w:marLeft w:val="0"/>
      <w:marRight w:val="0"/>
      <w:marTop w:val="0"/>
      <w:marBottom w:val="0"/>
      <w:divBdr>
        <w:top w:val="none" w:sz="0" w:space="0" w:color="auto"/>
        <w:left w:val="none" w:sz="0" w:space="0" w:color="auto"/>
        <w:bottom w:val="none" w:sz="0" w:space="0" w:color="auto"/>
        <w:right w:val="none" w:sz="0" w:space="0" w:color="auto"/>
      </w:divBdr>
    </w:div>
    <w:div w:id="442699076">
      <w:bodyDiv w:val="1"/>
      <w:marLeft w:val="0"/>
      <w:marRight w:val="0"/>
      <w:marTop w:val="0"/>
      <w:marBottom w:val="0"/>
      <w:divBdr>
        <w:top w:val="none" w:sz="0" w:space="0" w:color="auto"/>
        <w:left w:val="none" w:sz="0" w:space="0" w:color="auto"/>
        <w:bottom w:val="none" w:sz="0" w:space="0" w:color="auto"/>
        <w:right w:val="none" w:sz="0" w:space="0" w:color="auto"/>
      </w:divBdr>
    </w:div>
    <w:div w:id="448548258">
      <w:bodyDiv w:val="1"/>
      <w:marLeft w:val="0"/>
      <w:marRight w:val="0"/>
      <w:marTop w:val="0"/>
      <w:marBottom w:val="0"/>
      <w:divBdr>
        <w:top w:val="none" w:sz="0" w:space="0" w:color="auto"/>
        <w:left w:val="none" w:sz="0" w:space="0" w:color="auto"/>
        <w:bottom w:val="none" w:sz="0" w:space="0" w:color="auto"/>
        <w:right w:val="none" w:sz="0" w:space="0" w:color="auto"/>
      </w:divBdr>
    </w:div>
    <w:div w:id="457996853">
      <w:bodyDiv w:val="1"/>
      <w:marLeft w:val="0"/>
      <w:marRight w:val="0"/>
      <w:marTop w:val="0"/>
      <w:marBottom w:val="0"/>
      <w:divBdr>
        <w:top w:val="none" w:sz="0" w:space="0" w:color="auto"/>
        <w:left w:val="none" w:sz="0" w:space="0" w:color="auto"/>
        <w:bottom w:val="none" w:sz="0" w:space="0" w:color="auto"/>
        <w:right w:val="none" w:sz="0" w:space="0" w:color="auto"/>
      </w:divBdr>
    </w:div>
    <w:div w:id="519585366">
      <w:bodyDiv w:val="1"/>
      <w:marLeft w:val="0"/>
      <w:marRight w:val="0"/>
      <w:marTop w:val="0"/>
      <w:marBottom w:val="0"/>
      <w:divBdr>
        <w:top w:val="none" w:sz="0" w:space="0" w:color="auto"/>
        <w:left w:val="none" w:sz="0" w:space="0" w:color="auto"/>
        <w:bottom w:val="none" w:sz="0" w:space="0" w:color="auto"/>
        <w:right w:val="none" w:sz="0" w:space="0" w:color="auto"/>
      </w:divBdr>
    </w:div>
    <w:div w:id="526800003">
      <w:bodyDiv w:val="1"/>
      <w:marLeft w:val="0"/>
      <w:marRight w:val="0"/>
      <w:marTop w:val="0"/>
      <w:marBottom w:val="0"/>
      <w:divBdr>
        <w:top w:val="none" w:sz="0" w:space="0" w:color="auto"/>
        <w:left w:val="none" w:sz="0" w:space="0" w:color="auto"/>
        <w:bottom w:val="none" w:sz="0" w:space="0" w:color="auto"/>
        <w:right w:val="none" w:sz="0" w:space="0" w:color="auto"/>
      </w:divBdr>
    </w:div>
    <w:div w:id="537544968">
      <w:bodyDiv w:val="1"/>
      <w:marLeft w:val="0"/>
      <w:marRight w:val="0"/>
      <w:marTop w:val="0"/>
      <w:marBottom w:val="0"/>
      <w:divBdr>
        <w:top w:val="none" w:sz="0" w:space="0" w:color="auto"/>
        <w:left w:val="none" w:sz="0" w:space="0" w:color="auto"/>
        <w:bottom w:val="none" w:sz="0" w:space="0" w:color="auto"/>
        <w:right w:val="none" w:sz="0" w:space="0" w:color="auto"/>
      </w:divBdr>
    </w:div>
    <w:div w:id="551574928">
      <w:bodyDiv w:val="1"/>
      <w:marLeft w:val="0"/>
      <w:marRight w:val="0"/>
      <w:marTop w:val="0"/>
      <w:marBottom w:val="0"/>
      <w:divBdr>
        <w:top w:val="none" w:sz="0" w:space="0" w:color="auto"/>
        <w:left w:val="none" w:sz="0" w:space="0" w:color="auto"/>
        <w:bottom w:val="none" w:sz="0" w:space="0" w:color="auto"/>
        <w:right w:val="none" w:sz="0" w:space="0" w:color="auto"/>
      </w:divBdr>
    </w:div>
    <w:div w:id="557474401">
      <w:bodyDiv w:val="1"/>
      <w:marLeft w:val="0"/>
      <w:marRight w:val="0"/>
      <w:marTop w:val="0"/>
      <w:marBottom w:val="0"/>
      <w:divBdr>
        <w:top w:val="none" w:sz="0" w:space="0" w:color="auto"/>
        <w:left w:val="none" w:sz="0" w:space="0" w:color="auto"/>
        <w:bottom w:val="none" w:sz="0" w:space="0" w:color="auto"/>
        <w:right w:val="none" w:sz="0" w:space="0" w:color="auto"/>
      </w:divBdr>
    </w:div>
    <w:div w:id="563223979">
      <w:bodyDiv w:val="1"/>
      <w:marLeft w:val="0"/>
      <w:marRight w:val="0"/>
      <w:marTop w:val="0"/>
      <w:marBottom w:val="0"/>
      <w:divBdr>
        <w:top w:val="none" w:sz="0" w:space="0" w:color="auto"/>
        <w:left w:val="none" w:sz="0" w:space="0" w:color="auto"/>
        <w:bottom w:val="none" w:sz="0" w:space="0" w:color="auto"/>
        <w:right w:val="none" w:sz="0" w:space="0" w:color="auto"/>
      </w:divBdr>
    </w:div>
    <w:div w:id="659387255">
      <w:bodyDiv w:val="1"/>
      <w:marLeft w:val="0"/>
      <w:marRight w:val="0"/>
      <w:marTop w:val="0"/>
      <w:marBottom w:val="0"/>
      <w:divBdr>
        <w:top w:val="none" w:sz="0" w:space="0" w:color="auto"/>
        <w:left w:val="none" w:sz="0" w:space="0" w:color="auto"/>
        <w:bottom w:val="none" w:sz="0" w:space="0" w:color="auto"/>
        <w:right w:val="none" w:sz="0" w:space="0" w:color="auto"/>
      </w:divBdr>
    </w:div>
    <w:div w:id="668412211">
      <w:bodyDiv w:val="1"/>
      <w:marLeft w:val="0"/>
      <w:marRight w:val="0"/>
      <w:marTop w:val="0"/>
      <w:marBottom w:val="0"/>
      <w:divBdr>
        <w:top w:val="none" w:sz="0" w:space="0" w:color="auto"/>
        <w:left w:val="none" w:sz="0" w:space="0" w:color="auto"/>
        <w:bottom w:val="none" w:sz="0" w:space="0" w:color="auto"/>
        <w:right w:val="none" w:sz="0" w:space="0" w:color="auto"/>
      </w:divBdr>
    </w:div>
    <w:div w:id="694815190">
      <w:bodyDiv w:val="1"/>
      <w:marLeft w:val="0"/>
      <w:marRight w:val="0"/>
      <w:marTop w:val="0"/>
      <w:marBottom w:val="0"/>
      <w:divBdr>
        <w:top w:val="none" w:sz="0" w:space="0" w:color="auto"/>
        <w:left w:val="none" w:sz="0" w:space="0" w:color="auto"/>
        <w:bottom w:val="none" w:sz="0" w:space="0" w:color="auto"/>
        <w:right w:val="none" w:sz="0" w:space="0" w:color="auto"/>
      </w:divBdr>
    </w:div>
    <w:div w:id="731198198">
      <w:bodyDiv w:val="1"/>
      <w:marLeft w:val="0"/>
      <w:marRight w:val="0"/>
      <w:marTop w:val="0"/>
      <w:marBottom w:val="0"/>
      <w:divBdr>
        <w:top w:val="none" w:sz="0" w:space="0" w:color="auto"/>
        <w:left w:val="none" w:sz="0" w:space="0" w:color="auto"/>
        <w:bottom w:val="none" w:sz="0" w:space="0" w:color="auto"/>
        <w:right w:val="none" w:sz="0" w:space="0" w:color="auto"/>
      </w:divBdr>
    </w:div>
    <w:div w:id="740173206">
      <w:bodyDiv w:val="1"/>
      <w:marLeft w:val="0"/>
      <w:marRight w:val="0"/>
      <w:marTop w:val="0"/>
      <w:marBottom w:val="0"/>
      <w:divBdr>
        <w:top w:val="none" w:sz="0" w:space="0" w:color="auto"/>
        <w:left w:val="none" w:sz="0" w:space="0" w:color="auto"/>
        <w:bottom w:val="none" w:sz="0" w:space="0" w:color="auto"/>
        <w:right w:val="none" w:sz="0" w:space="0" w:color="auto"/>
      </w:divBdr>
    </w:div>
    <w:div w:id="747724746">
      <w:bodyDiv w:val="1"/>
      <w:marLeft w:val="0"/>
      <w:marRight w:val="0"/>
      <w:marTop w:val="0"/>
      <w:marBottom w:val="0"/>
      <w:divBdr>
        <w:top w:val="none" w:sz="0" w:space="0" w:color="auto"/>
        <w:left w:val="none" w:sz="0" w:space="0" w:color="auto"/>
        <w:bottom w:val="none" w:sz="0" w:space="0" w:color="auto"/>
        <w:right w:val="none" w:sz="0" w:space="0" w:color="auto"/>
      </w:divBdr>
    </w:div>
    <w:div w:id="766116892">
      <w:bodyDiv w:val="1"/>
      <w:marLeft w:val="0"/>
      <w:marRight w:val="0"/>
      <w:marTop w:val="0"/>
      <w:marBottom w:val="0"/>
      <w:divBdr>
        <w:top w:val="none" w:sz="0" w:space="0" w:color="auto"/>
        <w:left w:val="none" w:sz="0" w:space="0" w:color="auto"/>
        <w:bottom w:val="none" w:sz="0" w:space="0" w:color="auto"/>
        <w:right w:val="none" w:sz="0" w:space="0" w:color="auto"/>
      </w:divBdr>
    </w:div>
    <w:div w:id="787940301">
      <w:bodyDiv w:val="1"/>
      <w:marLeft w:val="0"/>
      <w:marRight w:val="0"/>
      <w:marTop w:val="0"/>
      <w:marBottom w:val="0"/>
      <w:divBdr>
        <w:top w:val="none" w:sz="0" w:space="0" w:color="auto"/>
        <w:left w:val="none" w:sz="0" w:space="0" w:color="auto"/>
        <w:bottom w:val="none" w:sz="0" w:space="0" w:color="auto"/>
        <w:right w:val="none" w:sz="0" w:space="0" w:color="auto"/>
      </w:divBdr>
    </w:div>
    <w:div w:id="791749213">
      <w:bodyDiv w:val="1"/>
      <w:marLeft w:val="0"/>
      <w:marRight w:val="0"/>
      <w:marTop w:val="0"/>
      <w:marBottom w:val="0"/>
      <w:divBdr>
        <w:top w:val="none" w:sz="0" w:space="0" w:color="auto"/>
        <w:left w:val="none" w:sz="0" w:space="0" w:color="auto"/>
        <w:bottom w:val="none" w:sz="0" w:space="0" w:color="auto"/>
        <w:right w:val="none" w:sz="0" w:space="0" w:color="auto"/>
      </w:divBdr>
    </w:div>
    <w:div w:id="792212347">
      <w:bodyDiv w:val="1"/>
      <w:marLeft w:val="0"/>
      <w:marRight w:val="0"/>
      <w:marTop w:val="0"/>
      <w:marBottom w:val="0"/>
      <w:divBdr>
        <w:top w:val="none" w:sz="0" w:space="0" w:color="auto"/>
        <w:left w:val="none" w:sz="0" w:space="0" w:color="auto"/>
        <w:bottom w:val="none" w:sz="0" w:space="0" w:color="auto"/>
        <w:right w:val="none" w:sz="0" w:space="0" w:color="auto"/>
      </w:divBdr>
    </w:div>
    <w:div w:id="800538636">
      <w:bodyDiv w:val="1"/>
      <w:marLeft w:val="0"/>
      <w:marRight w:val="0"/>
      <w:marTop w:val="0"/>
      <w:marBottom w:val="0"/>
      <w:divBdr>
        <w:top w:val="none" w:sz="0" w:space="0" w:color="auto"/>
        <w:left w:val="none" w:sz="0" w:space="0" w:color="auto"/>
        <w:bottom w:val="none" w:sz="0" w:space="0" w:color="auto"/>
        <w:right w:val="none" w:sz="0" w:space="0" w:color="auto"/>
      </w:divBdr>
    </w:div>
    <w:div w:id="804587328">
      <w:bodyDiv w:val="1"/>
      <w:marLeft w:val="0"/>
      <w:marRight w:val="0"/>
      <w:marTop w:val="0"/>
      <w:marBottom w:val="0"/>
      <w:divBdr>
        <w:top w:val="none" w:sz="0" w:space="0" w:color="auto"/>
        <w:left w:val="none" w:sz="0" w:space="0" w:color="auto"/>
        <w:bottom w:val="none" w:sz="0" w:space="0" w:color="auto"/>
        <w:right w:val="none" w:sz="0" w:space="0" w:color="auto"/>
      </w:divBdr>
    </w:div>
    <w:div w:id="831990389">
      <w:bodyDiv w:val="1"/>
      <w:marLeft w:val="0"/>
      <w:marRight w:val="0"/>
      <w:marTop w:val="0"/>
      <w:marBottom w:val="0"/>
      <w:divBdr>
        <w:top w:val="none" w:sz="0" w:space="0" w:color="auto"/>
        <w:left w:val="none" w:sz="0" w:space="0" w:color="auto"/>
        <w:bottom w:val="none" w:sz="0" w:space="0" w:color="auto"/>
        <w:right w:val="none" w:sz="0" w:space="0" w:color="auto"/>
      </w:divBdr>
    </w:div>
    <w:div w:id="832112112">
      <w:bodyDiv w:val="1"/>
      <w:marLeft w:val="0"/>
      <w:marRight w:val="0"/>
      <w:marTop w:val="0"/>
      <w:marBottom w:val="0"/>
      <w:divBdr>
        <w:top w:val="none" w:sz="0" w:space="0" w:color="auto"/>
        <w:left w:val="none" w:sz="0" w:space="0" w:color="auto"/>
        <w:bottom w:val="none" w:sz="0" w:space="0" w:color="auto"/>
        <w:right w:val="none" w:sz="0" w:space="0" w:color="auto"/>
      </w:divBdr>
    </w:div>
    <w:div w:id="847446456">
      <w:bodyDiv w:val="1"/>
      <w:marLeft w:val="0"/>
      <w:marRight w:val="0"/>
      <w:marTop w:val="0"/>
      <w:marBottom w:val="0"/>
      <w:divBdr>
        <w:top w:val="none" w:sz="0" w:space="0" w:color="auto"/>
        <w:left w:val="none" w:sz="0" w:space="0" w:color="auto"/>
        <w:bottom w:val="none" w:sz="0" w:space="0" w:color="auto"/>
        <w:right w:val="none" w:sz="0" w:space="0" w:color="auto"/>
      </w:divBdr>
    </w:div>
    <w:div w:id="859973868">
      <w:bodyDiv w:val="1"/>
      <w:marLeft w:val="0"/>
      <w:marRight w:val="0"/>
      <w:marTop w:val="0"/>
      <w:marBottom w:val="0"/>
      <w:divBdr>
        <w:top w:val="none" w:sz="0" w:space="0" w:color="auto"/>
        <w:left w:val="none" w:sz="0" w:space="0" w:color="auto"/>
        <w:bottom w:val="none" w:sz="0" w:space="0" w:color="auto"/>
        <w:right w:val="none" w:sz="0" w:space="0" w:color="auto"/>
      </w:divBdr>
    </w:div>
    <w:div w:id="865943560">
      <w:bodyDiv w:val="1"/>
      <w:marLeft w:val="0"/>
      <w:marRight w:val="0"/>
      <w:marTop w:val="0"/>
      <w:marBottom w:val="0"/>
      <w:divBdr>
        <w:top w:val="none" w:sz="0" w:space="0" w:color="auto"/>
        <w:left w:val="none" w:sz="0" w:space="0" w:color="auto"/>
        <w:bottom w:val="none" w:sz="0" w:space="0" w:color="auto"/>
        <w:right w:val="none" w:sz="0" w:space="0" w:color="auto"/>
      </w:divBdr>
    </w:div>
    <w:div w:id="885340730">
      <w:bodyDiv w:val="1"/>
      <w:marLeft w:val="0"/>
      <w:marRight w:val="0"/>
      <w:marTop w:val="0"/>
      <w:marBottom w:val="0"/>
      <w:divBdr>
        <w:top w:val="none" w:sz="0" w:space="0" w:color="auto"/>
        <w:left w:val="none" w:sz="0" w:space="0" w:color="auto"/>
        <w:bottom w:val="none" w:sz="0" w:space="0" w:color="auto"/>
        <w:right w:val="none" w:sz="0" w:space="0" w:color="auto"/>
      </w:divBdr>
    </w:div>
    <w:div w:id="889027770">
      <w:bodyDiv w:val="1"/>
      <w:marLeft w:val="0"/>
      <w:marRight w:val="0"/>
      <w:marTop w:val="0"/>
      <w:marBottom w:val="0"/>
      <w:divBdr>
        <w:top w:val="none" w:sz="0" w:space="0" w:color="auto"/>
        <w:left w:val="none" w:sz="0" w:space="0" w:color="auto"/>
        <w:bottom w:val="none" w:sz="0" w:space="0" w:color="auto"/>
        <w:right w:val="none" w:sz="0" w:space="0" w:color="auto"/>
      </w:divBdr>
    </w:div>
    <w:div w:id="891116717">
      <w:bodyDiv w:val="1"/>
      <w:marLeft w:val="0"/>
      <w:marRight w:val="0"/>
      <w:marTop w:val="0"/>
      <w:marBottom w:val="0"/>
      <w:divBdr>
        <w:top w:val="none" w:sz="0" w:space="0" w:color="auto"/>
        <w:left w:val="none" w:sz="0" w:space="0" w:color="auto"/>
        <w:bottom w:val="none" w:sz="0" w:space="0" w:color="auto"/>
        <w:right w:val="none" w:sz="0" w:space="0" w:color="auto"/>
      </w:divBdr>
    </w:div>
    <w:div w:id="901136071">
      <w:bodyDiv w:val="1"/>
      <w:marLeft w:val="0"/>
      <w:marRight w:val="0"/>
      <w:marTop w:val="0"/>
      <w:marBottom w:val="0"/>
      <w:divBdr>
        <w:top w:val="none" w:sz="0" w:space="0" w:color="auto"/>
        <w:left w:val="none" w:sz="0" w:space="0" w:color="auto"/>
        <w:bottom w:val="none" w:sz="0" w:space="0" w:color="auto"/>
        <w:right w:val="none" w:sz="0" w:space="0" w:color="auto"/>
      </w:divBdr>
    </w:div>
    <w:div w:id="907809546">
      <w:bodyDiv w:val="1"/>
      <w:marLeft w:val="0"/>
      <w:marRight w:val="0"/>
      <w:marTop w:val="0"/>
      <w:marBottom w:val="0"/>
      <w:divBdr>
        <w:top w:val="none" w:sz="0" w:space="0" w:color="auto"/>
        <w:left w:val="none" w:sz="0" w:space="0" w:color="auto"/>
        <w:bottom w:val="none" w:sz="0" w:space="0" w:color="auto"/>
        <w:right w:val="none" w:sz="0" w:space="0" w:color="auto"/>
      </w:divBdr>
    </w:div>
    <w:div w:id="919022301">
      <w:bodyDiv w:val="1"/>
      <w:marLeft w:val="0"/>
      <w:marRight w:val="0"/>
      <w:marTop w:val="0"/>
      <w:marBottom w:val="0"/>
      <w:divBdr>
        <w:top w:val="none" w:sz="0" w:space="0" w:color="auto"/>
        <w:left w:val="none" w:sz="0" w:space="0" w:color="auto"/>
        <w:bottom w:val="none" w:sz="0" w:space="0" w:color="auto"/>
        <w:right w:val="none" w:sz="0" w:space="0" w:color="auto"/>
      </w:divBdr>
    </w:div>
    <w:div w:id="933437935">
      <w:bodyDiv w:val="1"/>
      <w:marLeft w:val="0"/>
      <w:marRight w:val="0"/>
      <w:marTop w:val="0"/>
      <w:marBottom w:val="0"/>
      <w:divBdr>
        <w:top w:val="none" w:sz="0" w:space="0" w:color="auto"/>
        <w:left w:val="none" w:sz="0" w:space="0" w:color="auto"/>
        <w:bottom w:val="none" w:sz="0" w:space="0" w:color="auto"/>
        <w:right w:val="none" w:sz="0" w:space="0" w:color="auto"/>
      </w:divBdr>
    </w:div>
    <w:div w:id="935985314">
      <w:bodyDiv w:val="1"/>
      <w:marLeft w:val="0"/>
      <w:marRight w:val="0"/>
      <w:marTop w:val="0"/>
      <w:marBottom w:val="0"/>
      <w:divBdr>
        <w:top w:val="none" w:sz="0" w:space="0" w:color="auto"/>
        <w:left w:val="none" w:sz="0" w:space="0" w:color="auto"/>
        <w:bottom w:val="none" w:sz="0" w:space="0" w:color="auto"/>
        <w:right w:val="none" w:sz="0" w:space="0" w:color="auto"/>
      </w:divBdr>
    </w:div>
    <w:div w:id="948975851">
      <w:bodyDiv w:val="1"/>
      <w:marLeft w:val="0"/>
      <w:marRight w:val="0"/>
      <w:marTop w:val="0"/>
      <w:marBottom w:val="0"/>
      <w:divBdr>
        <w:top w:val="none" w:sz="0" w:space="0" w:color="auto"/>
        <w:left w:val="none" w:sz="0" w:space="0" w:color="auto"/>
        <w:bottom w:val="none" w:sz="0" w:space="0" w:color="auto"/>
        <w:right w:val="none" w:sz="0" w:space="0" w:color="auto"/>
      </w:divBdr>
    </w:div>
    <w:div w:id="956986480">
      <w:bodyDiv w:val="1"/>
      <w:marLeft w:val="0"/>
      <w:marRight w:val="0"/>
      <w:marTop w:val="0"/>
      <w:marBottom w:val="0"/>
      <w:divBdr>
        <w:top w:val="none" w:sz="0" w:space="0" w:color="auto"/>
        <w:left w:val="none" w:sz="0" w:space="0" w:color="auto"/>
        <w:bottom w:val="none" w:sz="0" w:space="0" w:color="auto"/>
        <w:right w:val="none" w:sz="0" w:space="0" w:color="auto"/>
      </w:divBdr>
    </w:div>
    <w:div w:id="961961364">
      <w:bodyDiv w:val="1"/>
      <w:marLeft w:val="0"/>
      <w:marRight w:val="0"/>
      <w:marTop w:val="0"/>
      <w:marBottom w:val="0"/>
      <w:divBdr>
        <w:top w:val="none" w:sz="0" w:space="0" w:color="auto"/>
        <w:left w:val="none" w:sz="0" w:space="0" w:color="auto"/>
        <w:bottom w:val="none" w:sz="0" w:space="0" w:color="auto"/>
        <w:right w:val="none" w:sz="0" w:space="0" w:color="auto"/>
      </w:divBdr>
    </w:div>
    <w:div w:id="973095980">
      <w:bodyDiv w:val="1"/>
      <w:marLeft w:val="0"/>
      <w:marRight w:val="0"/>
      <w:marTop w:val="0"/>
      <w:marBottom w:val="0"/>
      <w:divBdr>
        <w:top w:val="none" w:sz="0" w:space="0" w:color="auto"/>
        <w:left w:val="none" w:sz="0" w:space="0" w:color="auto"/>
        <w:bottom w:val="none" w:sz="0" w:space="0" w:color="auto"/>
        <w:right w:val="none" w:sz="0" w:space="0" w:color="auto"/>
      </w:divBdr>
    </w:div>
    <w:div w:id="979773593">
      <w:bodyDiv w:val="1"/>
      <w:marLeft w:val="0"/>
      <w:marRight w:val="0"/>
      <w:marTop w:val="0"/>
      <w:marBottom w:val="0"/>
      <w:divBdr>
        <w:top w:val="none" w:sz="0" w:space="0" w:color="auto"/>
        <w:left w:val="none" w:sz="0" w:space="0" w:color="auto"/>
        <w:bottom w:val="none" w:sz="0" w:space="0" w:color="auto"/>
        <w:right w:val="none" w:sz="0" w:space="0" w:color="auto"/>
      </w:divBdr>
    </w:div>
    <w:div w:id="1034884433">
      <w:bodyDiv w:val="1"/>
      <w:marLeft w:val="0"/>
      <w:marRight w:val="0"/>
      <w:marTop w:val="0"/>
      <w:marBottom w:val="0"/>
      <w:divBdr>
        <w:top w:val="none" w:sz="0" w:space="0" w:color="auto"/>
        <w:left w:val="none" w:sz="0" w:space="0" w:color="auto"/>
        <w:bottom w:val="none" w:sz="0" w:space="0" w:color="auto"/>
        <w:right w:val="none" w:sz="0" w:space="0" w:color="auto"/>
      </w:divBdr>
    </w:div>
    <w:div w:id="1038356413">
      <w:bodyDiv w:val="1"/>
      <w:marLeft w:val="0"/>
      <w:marRight w:val="0"/>
      <w:marTop w:val="0"/>
      <w:marBottom w:val="0"/>
      <w:divBdr>
        <w:top w:val="none" w:sz="0" w:space="0" w:color="auto"/>
        <w:left w:val="none" w:sz="0" w:space="0" w:color="auto"/>
        <w:bottom w:val="none" w:sz="0" w:space="0" w:color="auto"/>
        <w:right w:val="none" w:sz="0" w:space="0" w:color="auto"/>
      </w:divBdr>
    </w:div>
    <w:div w:id="1048067467">
      <w:bodyDiv w:val="1"/>
      <w:marLeft w:val="0"/>
      <w:marRight w:val="0"/>
      <w:marTop w:val="0"/>
      <w:marBottom w:val="0"/>
      <w:divBdr>
        <w:top w:val="none" w:sz="0" w:space="0" w:color="auto"/>
        <w:left w:val="none" w:sz="0" w:space="0" w:color="auto"/>
        <w:bottom w:val="none" w:sz="0" w:space="0" w:color="auto"/>
        <w:right w:val="none" w:sz="0" w:space="0" w:color="auto"/>
      </w:divBdr>
    </w:div>
    <w:div w:id="1048380852">
      <w:bodyDiv w:val="1"/>
      <w:marLeft w:val="0"/>
      <w:marRight w:val="0"/>
      <w:marTop w:val="0"/>
      <w:marBottom w:val="0"/>
      <w:divBdr>
        <w:top w:val="none" w:sz="0" w:space="0" w:color="auto"/>
        <w:left w:val="none" w:sz="0" w:space="0" w:color="auto"/>
        <w:bottom w:val="none" w:sz="0" w:space="0" w:color="auto"/>
        <w:right w:val="none" w:sz="0" w:space="0" w:color="auto"/>
      </w:divBdr>
    </w:div>
    <w:div w:id="1055398647">
      <w:bodyDiv w:val="1"/>
      <w:marLeft w:val="0"/>
      <w:marRight w:val="0"/>
      <w:marTop w:val="0"/>
      <w:marBottom w:val="0"/>
      <w:divBdr>
        <w:top w:val="none" w:sz="0" w:space="0" w:color="auto"/>
        <w:left w:val="none" w:sz="0" w:space="0" w:color="auto"/>
        <w:bottom w:val="none" w:sz="0" w:space="0" w:color="auto"/>
        <w:right w:val="none" w:sz="0" w:space="0" w:color="auto"/>
      </w:divBdr>
    </w:div>
    <w:div w:id="1058481655">
      <w:bodyDiv w:val="1"/>
      <w:marLeft w:val="0"/>
      <w:marRight w:val="0"/>
      <w:marTop w:val="0"/>
      <w:marBottom w:val="0"/>
      <w:divBdr>
        <w:top w:val="none" w:sz="0" w:space="0" w:color="auto"/>
        <w:left w:val="none" w:sz="0" w:space="0" w:color="auto"/>
        <w:bottom w:val="none" w:sz="0" w:space="0" w:color="auto"/>
        <w:right w:val="none" w:sz="0" w:space="0" w:color="auto"/>
      </w:divBdr>
    </w:div>
    <w:div w:id="1070612942">
      <w:bodyDiv w:val="1"/>
      <w:marLeft w:val="0"/>
      <w:marRight w:val="0"/>
      <w:marTop w:val="0"/>
      <w:marBottom w:val="0"/>
      <w:divBdr>
        <w:top w:val="none" w:sz="0" w:space="0" w:color="auto"/>
        <w:left w:val="none" w:sz="0" w:space="0" w:color="auto"/>
        <w:bottom w:val="none" w:sz="0" w:space="0" w:color="auto"/>
        <w:right w:val="none" w:sz="0" w:space="0" w:color="auto"/>
      </w:divBdr>
    </w:div>
    <w:div w:id="1189947318">
      <w:bodyDiv w:val="1"/>
      <w:marLeft w:val="0"/>
      <w:marRight w:val="0"/>
      <w:marTop w:val="0"/>
      <w:marBottom w:val="0"/>
      <w:divBdr>
        <w:top w:val="none" w:sz="0" w:space="0" w:color="auto"/>
        <w:left w:val="none" w:sz="0" w:space="0" w:color="auto"/>
        <w:bottom w:val="none" w:sz="0" w:space="0" w:color="auto"/>
        <w:right w:val="none" w:sz="0" w:space="0" w:color="auto"/>
      </w:divBdr>
    </w:div>
    <w:div w:id="1190221407">
      <w:bodyDiv w:val="1"/>
      <w:marLeft w:val="0"/>
      <w:marRight w:val="0"/>
      <w:marTop w:val="0"/>
      <w:marBottom w:val="0"/>
      <w:divBdr>
        <w:top w:val="none" w:sz="0" w:space="0" w:color="auto"/>
        <w:left w:val="none" w:sz="0" w:space="0" w:color="auto"/>
        <w:bottom w:val="none" w:sz="0" w:space="0" w:color="auto"/>
        <w:right w:val="none" w:sz="0" w:space="0" w:color="auto"/>
      </w:divBdr>
    </w:div>
    <w:div w:id="1207991559">
      <w:bodyDiv w:val="1"/>
      <w:marLeft w:val="0"/>
      <w:marRight w:val="0"/>
      <w:marTop w:val="0"/>
      <w:marBottom w:val="0"/>
      <w:divBdr>
        <w:top w:val="none" w:sz="0" w:space="0" w:color="auto"/>
        <w:left w:val="none" w:sz="0" w:space="0" w:color="auto"/>
        <w:bottom w:val="none" w:sz="0" w:space="0" w:color="auto"/>
        <w:right w:val="none" w:sz="0" w:space="0" w:color="auto"/>
      </w:divBdr>
    </w:div>
    <w:div w:id="1216044884">
      <w:bodyDiv w:val="1"/>
      <w:marLeft w:val="0"/>
      <w:marRight w:val="0"/>
      <w:marTop w:val="0"/>
      <w:marBottom w:val="0"/>
      <w:divBdr>
        <w:top w:val="none" w:sz="0" w:space="0" w:color="auto"/>
        <w:left w:val="none" w:sz="0" w:space="0" w:color="auto"/>
        <w:bottom w:val="none" w:sz="0" w:space="0" w:color="auto"/>
        <w:right w:val="none" w:sz="0" w:space="0" w:color="auto"/>
      </w:divBdr>
    </w:div>
    <w:div w:id="1223057676">
      <w:bodyDiv w:val="1"/>
      <w:marLeft w:val="0"/>
      <w:marRight w:val="0"/>
      <w:marTop w:val="0"/>
      <w:marBottom w:val="0"/>
      <w:divBdr>
        <w:top w:val="none" w:sz="0" w:space="0" w:color="auto"/>
        <w:left w:val="none" w:sz="0" w:space="0" w:color="auto"/>
        <w:bottom w:val="none" w:sz="0" w:space="0" w:color="auto"/>
        <w:right w:val="none" w:sz="0" w:space="0" w:color="auto"/>
      </w:divBdr>
    </w:div>
    <w:div w:id="1225918802">
      <w:bodyDiv w:val="1"/>
      <w:marLeft w:val="0"/>
      <w:marRight w:val="0"/>
      <w:marTop w:val="0"/>
      <w:marBottom w:val="0"/>
      <w:divBdr>
        <w:top w:val="none" w:sz="0" w:space="0" w:color="auto"/>
        <w:left w:val="none" w:sz="0" w:space="0" w:color="auto"/>
        <w:bottom w:val="none" w:sz="0" w:space="0" w:color="auto"/>
        <w:right w:val="none" w:sz="0" w:space="0" w:color="auto"/>
      </w:divBdr>
    </w:div>
    <w:div w:id="1228228614">
      <w:bodyDiv w:val="1"/>
      <w:marLeft w:val="0"/>
      <w:marRight w:val="0"/>
      <w:marTop w:val="0"/>
      <w:marBottom w:val="0"/>
      <w:divBdr>
        <w:top w:val="none" w:sz="0" w:space="0" w:color="auto"/>
        <w:left w:val="none" w:sz="0" w:space="0" w:color="auto"/>
        <w:bottom w:val="none" w:sz="0" w:space="0" w:color="auto"/>
        <w:right w:val="none" w:sz="0" w:space="0" w:color="auto"/>
      </w:divBdr>
    </w:div>
    <w:div w:id="1271012422">
      <w:bodyDiv w:val="1"/>
      <w:marLeft w:val="0"/>
      <w:marRight w:val="0"/>
      <w:marTop w:val="0"/>
      <w:marBottom w:val="0"/>
      <w:divBdr>
        <w:top w:val="none" w:sz="0" w:space="0" w:color="auto"/>
        <w:left w:val="none" w:sz="0" w:space="0" w:color="auto"/>
        <w:bottom w:val="none" w:sz="0" w:space="0" w:color="auto"/>
        <w:right w:val="none" w:sz="0" w:space="0" w:color="auto"/>
      </w:divBdr>
    </w:div>
    <w:div w:id="1271544512">
      <w:bodyDiv w:val="1"/>
      <w:marLeft w:val="0"/>
      <w:marRight w:val="0"/>
      <w:marTop w:val="0"/>
      <w:marBottom w:val="0"/>
      <w:divBdr>
        <w:top w:val="none" w:sz="0" w:space="0" w:color="auto"/>
        <w:left w:val="none" w:sz="0" w:space="0" w:color="auto"/>
        <w:bottom w:val="none" w:sz="0" w:space="0" w:color="auto"/>
        <w:right w:val="none" w:sz="0" w:space="0" w:color="auto"/>
      </w:divBdr>
    </w:div>
    <w:div w:id="1276329222">
      <w:bodyDiv w:val="1"/>
      <w:marLeft w:val="0"/>
      <w:marRight w:val="0"/>
      <w:marTop w:val="0"/>
      <w:marBottom w:val="0"/>
      <w:divBdr>
        <w:top w:val="none" w:sz="0" w:space="0" w:color="auto"/>
        <w:left w:val="none" w:sz="0" w:space="0" w:color="auto"/>
        <w:bottom w:val="none" w:sz="0" w:space="0" w:color="auto"/>
        <w:right w:val="none" w:sz="0" w:space="0" w:color="auto"/>
      </w:divBdr>
    </w:div>
    <w:div w:id="1278025801">
      <w:bodyDiv w:val="1"/>
      <w:marLeft w:val="0"/>
      <w:marRight w:val="0"/>
      <w:marTop w:val="0"/>
      <w:marBottom w:val="0"/>
      <w:divBdr>
        <w:top w:val="none" w:sz="0" w:space="0" w:color="auto"/>
        <w:left w:val="none" w:sz="0" w:space="0" w:color="auto"/>
        <w:bottom w:val="none" w:sz="0" w:space="0" w:color="auto"/>
        <w:right w:val="none" w:sz="0" w:space="0" w:color="auto"/>
      </w:divBdr>
    </w:div>
    <w:div w:id="1280261165">
      <w:bodyDiv w:val="1"/>
      <w:marLeft w:val="0"/>
      <w:marRight w:val="0"/>
      <w:marTop w:val="0"/>
      <w:marBottom w:val="0"/>
      <w:divBdr>
        <w:top w:val="none" w:sz="0" w:space="0" w:color="auto"/>
        <w:left w:val="none" w:sz="0" w:space="0" w:color="auto"/>
        <w:bottom w:val="none" w:sz="0" w:space="0" w:color="auto"/>
        <w:right w:val="none" w:sz="0" w:space="0" w:color="auto"/>
      </w:divBdr>
    </w:div>
    <w:div w:id="1289429746">
      <w:bodyDiv w:val="1"/>
      <w:marLeft w:val="0"/>
      <w:marRight w:val="0"/>
      <w:marTop w:val="0"/>
      <w:marBottom w:val="0"/>
      <w:divBdr>
        <w:top w:val="none" w:sz="0" w:space="0" w:color="auto"/>
        <w:left w:val="none" w:sz="0" w:space="0" w:color="auto"/>
        <w:bottom w:val="none" w:sz="0" w:space="0" w:color="auto"/>
        <w:right w:val="none" w:sz="0" w:space="0" w:color="auto"/>
      </w:divBdr>
      <w:divsChild>
        <w:div w:id="988746972">
          <w:marLeft w:val="0"/>
          <w:marRight w:val="0"/>
          <w:marTop w:val="0"/>
          <w:marBottom w:val="0"/>
          <w:divBdr>
            <w:top w:val="none" w:sz="0" w:space="0" w:color="auto"/>
            <w:left w:val="none" w:sz="0" w:space="0" w:color="auto"/>
            <w:bottom w:val="none" w:sz="0" w:space="0" w:color="auto"/>
            <w:right w:val="none" w:sz="0" w:space="0" w:color="auto"/>
          </w:divBdr>
        </w:div>
      </w:divsChild>
    </w:div>
    <w:div w:id="1297683993">
      <w:bodyDiv w:val="1"/>
      <w:marLeft w:val="0"/>
      <w:marRight w:val="0"/>
      <w:marTop w:val="0"/>
      <w:marBottom w:val="0"/>
      <w:divBdr>
        <w:top w:val="none" w:sz="0" w:space="0" w:color="auto"/>
        <w:left w:val="none" w:sz="0" w:space="0" w:color="auto"/>
        <w:bottom w:val="none" w:sz="0" w:space="0" w:color="auto"/>
        <w:right w:val="none" w:sz="0" w:space="0" w:color="auto"/>
      </w:divBdr>
    </w:div>
    <w:div w:id="1312246786">
      <w:bodyDiv w:val="1"/>
      <w:marLeft w:val="0"/>
      <w:marRight w:val="0"/>
      <w:marTop w:val="0"/>
      <w:marBottom w:val="0"/>
      <w:divBdr>
        <w:top w:val="none" w:sz="0" w:space="0" w:color="auto"/>
        <w:left w:val="none" w:sz="0" w:space="0" w:color="auto"/>
        <w:bottom w:val="none" w:sz="0" w:space="0" w:color="auto"/>
        <w:right w:val="none" w:sz="0" w:space="0" w:color="auto"/>
      </w:divBdr>
    </w:div>
    <w:div w:id="1315062152">
      <w:bodyDiv w:val="1"/>
      <w:marLeft w:val="0"/>
      <w:marRight w:val="0"/>
      <w:marTop w:val="0"/>
      <w:marBottom w:val="0"/>
      <w:divBdr>
        <w:top w:val="none" w:sz="0" w:space="0" w:color="auto"/>
        <w:left w:val="none" w:sz="0" w:space="0" w:color="auto"/>
        <w:bottom w:val="none" w:sz="0" w:space="0" w:color="auto"/>
        <w:right w:val="none" w:sz="0" w:space="0" w:color="auto"/>
      </w:divBdr>
    </w:div>
    <w:div w:id="1347056276">
      <w:bodyDiv w:val="1"/>
      <w:marLeft w:val="0"/>
      <w:marRight w:val="0"/>
      <w:marTop w:val="0"/>
      <w:marBottom w:val="0"/>
      <w:divBdr>
        <w:top w:val="none" w:sz="0" w:space="0" w:color="auto"/>
        <w:left w:val="none" w:sz="0" w:space="0" w:color="auto"/>
        <w:bottom w:val="none" w:sz="0" w:space="0" w:color="auto"/>
        <w:right w:val="none" w:sz="0" w:space="0" w:color="auto"/>
      </w:divBdr>
    </w:div>
    <w:div w:id="1347438995">
      <w:bodyDiv w:val="1"/>
      <w:marLeft w:val="0"/>
      <w:marRight w:val="0"/>
      <w:marTop w:val="0"/>
      <w:marBottom w:val="0"/>
      <w:divBdr>
        <w:top w:val="none" w:sz="0" w:space="0" w:color="auto"/>
        <w:left w:val="none" w:sz="0" w:space="0" w:color="auto"/>
        <w:bottom w:val="none" w:sz="0" w:space="0" w:color="auto"/>
        <w:right w:val="none" w:sz="0" w:space="0" w:color="auto"/>
      </w:divBdr>
    </w:div>
    <w:div w:id="1359158505">
      <w:bodyDiv w:val="1"/>
      <w:marLeft w:val="0"/>
      <w:marRight w:val="0"/>
      <w:marTop w:val="0"/>
      <w:marBottom w:val="0"/>
      <w:divBdr>
        <w:top w:val="none" w:sz="0" w:space="0" w:color="auto"/>
        <w:left w:val="none" w:sz="0" w:space="0" w:color="auto"/>
        <w:bottom w:val="none" w:sz="0" w:space="0" w:color="auto"/>
        <w:right w:val="none" w:sz="0" w:space="0" w:color="auto"/>
      </w:divBdr>
    </w:div>
    <w:div w:id="1359350696">
      <w:bodyDiv w:val="1"/>
      <w:marLeft w:val="0"/>
      <w:marRight w:val="0"/>
      <w:marTop w:val="0"/>
      <w:marBottom w:val="0"/>
      <w:divBdr>
        <w:top w:val="none" w:sz="0" w:space="0" w:color="auto"/>
        <w:left w:val="none" w:sz="0" w:space="0" w:color="auto"/>
        <w:bottom w:val="none" w:sz="0" w:space="0" w:color="auto"/>
        <w:right w:val="none" w:sz="0" w:space="0" w:color="auto"/>
      </w:divBdr>
    </w:div>
    <w:div w:id="1368793289">
      <w:bodyDiv w:val="1"/>
      <w:marLeft w:val="0"/>
      <w:marRight w:val="0"/>
      <w:marTop w:val="0"/>
      <w:marBottom w:val="0"/>
      <w:divBdr>
        <w:top w:val="none" w:sz="0" w:space="0" w:color="auto"/>
        <w:left w:val="none" w:sz="0" w:space="0" w:color="auto"/>
        <w:bottom w:val="none" w:sz="0" w:space="0" w:color="auto"/>
        <w:right w:val="none" w:sz="0" w:space="0" w:color="auto"/>
      </w:divBdr>
    </w:div>
    <w:div w:id="1381827075">
      <w:bodyDiv w:val="1"/>
      <w:marLeft w:val="0"/>
      <w:marRight w:val="0"/>
      <w:marTop w:val="0"/>
      <w:marBottom w:val="0"/>
      <w:divBdr>
        <w:top w:val="none" w:sz="0" w:space="0" w:color="auto"/>
        <w:left w:val="none" w:sz="0" w:space="0" w:color="auto"/>
        <w:bottom w:val="none" w:sz="0" w:space="0" w:color="auto"/>
        <w:right w:val="none" w:sz="0" w:space="0" w:color="auto"/>
      </w:divBdr>
    </w:div>
    <w:div w:id="1388263943">
      <w:bodyDiv w:val="1"/>
      <w:marLeft w:val="0"/>
      <w:marRight w:val="0"/>
      <w:marTop w:val="0"/>
      <w:marBottom w:val="0"/>
      <w:divBdr>
        <w:top w:val="none" w:sz="0" w:space="0" w:color="auto"/>
        <w:left w:val="none" w:sz="0" w:space="0" w:color="auto"/>
        <w:bottom w:val="none" w:sz="0" w:space="0" w:color="auto"/>
        <w:right w:val="none" w:sz="0" w:space="0" w:color="auto"/>
      </w:divBdr>
    </w:div>
    <w:div w:id="1390687108">
      <w:bodyDiv w:val="1"/>
      <w:marLeft w:val="0"/>
      <w:marRight w:val="0"/>
      <w:marTop w:val="0"/>
      <w:marBottom w:val="0"/>
      <w:divBdr>
        <w:top w:val="none" w:sz="0" w:space="0" w:color="auto"/>
        <w:left w:val="none" w:sz="0" w:space="0" w:color="auto"/>
        <w:bottom w:val="none" w:sz="0" w:space="0" w:color="auto"/>
        <w:right w:val="none" w:sz="0" w:space="0" w:color="auto"/>
      </w:divBdr>
    </w:div>
    <w:div w:id="1391415392">
      <w:bodyDiv w:val="1"/>
      <w:marLeft w:val="0"/>
      <w:marRight w:val="0"/>
      <w:marTop w:val="0"/>
      <w:marBottom w:val="0"/>
      <w:divBdr>
        <w:top w:val="none" w:sz="0" w:space="0" w:color="auto"/>
        <w:left w:val="none" w:sz="0" w:space="0" w:color="auto"/>
        <w:bottom w:val="none" w:sz="0" w:space="0" w:color="auto"/>
        <w:right w:val="none" w:sz="0" w:space="0" w:color="auto"/>
      </w:divBdr>
    </w:div>
    <w:div w:id="1404179522">
      <w:bodyDiv w:val="1"/>
      <w:marLeft w:val="0"/>
      <w:marRight w:val="0"/>
      <w:marTop w:val="0"/>
      <w:marBottom w:val="0"/>
      <w:divBdr>
        <w:top w:val="none" w:sz="0" w:space="0" w:color="auto"/>
        <w:left w:val="none" w:sz="0" w:space="0" w:color="auto"/>
        <w:bottom w:val="none" w:sz="0" w:space="0" w:color="auto"/>
        <w:right w:val="none" w:sz="0" w:space="0" w:color="auto"/>
      </w:divBdr>
    </w:div>
    <w:div w:id="1407655452">
      <w:bodyDiv w:val="1"/>
      <w:marLeft w:val="0"/>
      <w:marRight w:val="0"/>
      <w:marTop w:val="0"/>
      <w:marBottom w:val="0"/>
      <w:divBdr>
        <w:top w:val="none" w:sz="0" w:space="0" w:color="auto"/>
        <w:left w:val="none" w:sz="0" w:space="0" w:color="auto"/>
        <w:bottom w:val="none" w:sz="0" w:space="0" w:color="auto"/>
        <w:right w:val="none" w:sz="0" w:space="0" w:color="auto"/>
      </w:divBdr>
    </w:div>
    <w:div w:id="1412511307">
      <w:bodyDiv w:val="1"/>
      <w:marLeft w:val="0"/>
      <w:marRight w:val="0"/>
      <w:marTop w:val="0"/>
      <w:marBottom w:val="0"/>
      <w:divBdr>
        <w:top w:val="none" w:sz="0" w:space="0" w:color="auto"/>
        <w:left w:val="none" w:sz="0" w:space="0" w:color="auto"/>
        <w:bottom w:val="none" w:sz="0" w:space="0" w:color="auto"/>
        <w:right w:val="none" w:sz="0" w:space="0" w:color="auto"/>
      </w:divBdr>
    </w:div>
    <w:div w:id="1414476616">
      <w:bodyDiv w:val="1"/>
      <w:marLeft w:val="0"/>
      <w:marRight w:val="0"/>
      <w:marTop w:val="0"/>
      <w:marBottom w:val="0"/>
      <w:divBdr>
        <w:top w:val="none" w:sz="0" w:space="0" w:color="auto"/>
        <w:left w:val="none" w:sz="0" w:space="0" w:color="auto"/>
        <w:bottom w:val="none" w:sz="0" w:space="0" w:color="auto"/>
        <w:right w:val="none" w:sz="0" w:space="0" w:color="auto"/>
      </w:divBdr>
    </w:div>
    <w:div w:id="1428303382">
      <w:bodyDiv w:val="1"/>
      <w:marLeft w:val="0"/>
      <w:marRight w:val="0"/>
      <w:marTop w:val="0"/>
      <w:marBottom w:val="0"/>
      <w:divBdr>
        <w:top w:val="none" w:sz="0" w:space="0" w:color="auto"/>
        <w:left w:val="none" w:sz="0" w:space="0" w:color="auto"/>
        <w:bottom w:val="none" w:sz="0" w:space="0" w:color="auto"/>
        <w:right w:val="none" w:sz="0" w:space="0" w:color="auto"/>
      </w:divBdr>
    </w:div>
    <w:div w:id="1430394497">
      <w:bodyDiv w:val="1"/>
      <w:marLeft w:val="0"/>
      <w:marRight w:val="0"/>
      <w:marTop w:val="0"/>
      <w:marBottom w:val="0"/>
      <w:divBdr>
        <w:top w:val="none" w:sz="0" w:space="0" w:color="auto"/>
        <w:left w:val="none" w:sz="0" w:space="0" w:color="auto"/>
        <w:bottom w:val="none" w:sz="0" w:space="0" w:color="auto"/>
        <w:right w:val="none" w:sz="0" w:space="0" w:color="auto"/>
      </w:divBdr>
    </w:div>
    <w:div w:id="1439064522">
      <w:bodyDiv w:val="1"/>
      <w:marLeft w:val="0"/>
      <w:marRight w:val="0"/>
      <w:marTop w:val="0"/>
      <w:marBottom w:val="0"/>
      <w:divBdr>
        <w:top w:val="none" w:sz="0" w:space="0" w:color="auto"/>
        <w:left w:val="none" w:sz="0" w:space="0" w:color="auto"/>
        <w:bottom w:val="none" w:sz="0" w:space="0" w:color="auto"/>
        <w:right w:val="none" w:sz="0" w:space="0" w:color="auto"/>
      </w:divBdr>
    </w:div>
    <w:div w:id="1455755072">
      <w:bodyDiv w:val="1"/>
      <w:marLeft w:val="0"/>
      <w:marRight w:val="0"/>
      <w:marTop w:val="0"/>
      <w:marBottom w:val="0"/>
      <w:divBdr>
        <w:top w:val="none" w:sz="0" w:space="0" w:color="auto"/>
        <w:left w:val="none" w:sz="0" w:space="0" w:color="auto"/>
        <w:bottom w:val="none" w:sz="0" w:space="0" w:color="auto"/>
        <w:right w:val="none" w:sz="0" w:space="0" w:color="auto"/>
      </w:divBdr>
    </w:div>
    <w:div w:id="1495031502">
      <w:bodyDiv w:val="1"/>
      <w:marLeft w:val="0"/>
      <w:marRight w:val="0"/>
      <w:marTop w:val="0"/>
      <w:marBottom w:val="0"/>
      <w:divBdr>
        <w:top w:val="none" w:sz="0" w:space="0" w:color="auto"/>
        <w:left w:val="none" w:sz="0" w:space="0" w:color="auto"/>
        <w:bottom w:val="none" w:sz="0" w:space="0" w:color="auto"/>
        <w:right w:val="none" w:sz="0" w:space="0" w:color="auto"/>
      </w:divBdr>
    </w:div>
    <w:div w:id="1504007766">
      <w:bodyDiv w:val="1"/>
      <w:marLeft w:val="0"/>
      <w:marRight w:val="0"/>
      <w:marTop w:val="0"/>
      <w:marBottom w:val="0"/>
      <w:divBdr>
        <w:top w:val="none" w:sz="0" w:space="0" w:color="auto"/>
        <w:left w:val="none" w:sz="0" w:space="0" w:color="auto"/>
        <w:bottom w:val="none" w:sz="0" w:space="0" w:color="auto"/>
        <w:right w:val="none" w:sz="0" w:space="0" w:color="auto"/>
      </w:divBdr>
    </w:div>
    <w:div w:id="1510833106">
      <w:bodyDiv w:val="1"/>
      <w:marLeft w:val="0"/>
      <w:marRight w:val="0"/>
      <w:marTop w:val="0"/>
      <w:marBottom w:val="0"/>
      <w:divBdr>
        <w:top w:val="none" w:sz="0" w:space="0" w:color="auto"/>
        <w:left w:val="none" w:sz="0" w:space="0" w:color="auto"/>
        <w:bottom w:val="none" w:sz="0" w:space="0" w:color="auto"/>
        <w:right w:val="none" w:sz="0" w:space="0" w:color="auto"/>
      </w:divBdr>
    </w:div>
    <w:div w:id="1511027588">
      <w:bodyDiv w:val="1"/>
      <w:marLeft w:val="0"/>
      <w:marRight w:val="0"/>
      <w:marTop w:val="0"/>
      <w:marBottom w:val="0"/>
      <w:divBdr>
        <w:top w:val="none" w:sz="0" w:space="0" w:color="auto"/>
        <w:left w:val="none" w:sz="0" w:space="0" w:color="auto"/>
        <w:bottom w:val="none" w:sz="0" w:space="0" w:color="auto"/>
        <w:right w:val="none" w:sz="0" w:space="0" w:color="auto"/>
      </w:divBdr>
    </w:div>
    <w:div w:id="1533492746">
      <w:bodyDiv w:val="1"/>
      <w:marLeft w:val="0"/>
      <w:marRight w:val="0"/>
      <w:marTop w:val="0"/>
      <w:marBottom w:val="0"/>
      <w:divBdr>
        <w:top w:val="none" w:sz="0" w:space="0" w:color="auto"/>
        <w:left w:val="none" w:sz="0" w:space="0" w:color="auto"/>
        <w:bottom w:val="none" w:sz="0" w:space="0" w:color="auto"/>
        <w:right w:val="none" w:sz="0" w:space="0" w:color="auto"/>
      </w:divBdr>
    </w:div>
    <w:div w:id="1534541674">
      <w:bodyDiv w:val="1"/>
      <w:marLeft w:val="0"/>
      <w:marRight w:val="0"/>
      <w:marTop w:val="0"/>
      <w:marBottom w:val="0"/>
      <w:divBdr>
        <w:top w:val="none" w:sz="0" w:space="0" w:color="auto"/>
        <w:left w:val="none" w:sz="0" w:space="0" w:color="auto"/>
        <w:bottom w:val="none" w:sz="0" w:space="0" w:color="auto"/>
        <w:right w:val="none" w:sz="0" w:space="0" w:color="auto"/>
      </w:divBdr>
    </w:div>
    <w:div w:id="1543326105">
      <w:bodyDiv w:val="1"/>
      <w:marLeft w:val="0"/>
      <w:marRight w:val="0"/>
      <w:marTop w:val="0"/>
      <w:marBottom w:val="0"/>
      <w:divBdr>
        <w:top w:val="none" w:sz="0" w:space="0" w:color="auto"/>
        <w:left w:val="none" w:sz="0" w:space="0" w:color="auto"/>
        <w:bottom w:val="none" w:sz="0" w:space="0" w:color="auto"/>
        <w:right w:val="none" w:sz="0" w:space="0" w:color="auto"/>
      </w:divBdr>
    </w:div>
    <w:div w:id="1546988880">
      <w:bodyDiv w:val="1"/>
      <w:marLeft w:val="0"/>
      <w:marRight w:val="0"/>
      <w:marTop w:val="0"/>
      <w:marBottom w:val="0"/>
      <w:divBdr>
        <w:top w:val="none" w:sz="0" w:space="0" w:color="auto"/>
        <w:left w:val="none" w:sz="0" w:space="0" w:color="auto"/>
        <w:bottom w:val="none" w:sz="0" w:space="0" w:color="auto"/>
        <w:right w:val="none" w:sz="0" w:space="0" w:color="auto"/>
      </w:divBdr>
    </w:div>
    <w:div w:id="1555236245">
      <w:bodyDiv w:val="1"/>
      <w:marLeft w:val="0"/>
      <w:marRight w:val="0"/>
      <w:marTop w:val="0"/>
      <w:marBottom w:val="0"/>
      <w:divBdr>
        <w:top w:val="none" w:sz="0" w:space="0" w:color="auto"/>
        <w:left w:val="none" w:sz="0" w:space="0" w:color="auto"/>
        <w:bottom w:val="none" w:sz="0" w:space="0" w:color="auto"/>
        <w:right w:val="none" w:sz="0" w:space="0" w:color="auto"/>
      </w:divBdr>
    </w:div>
    <w:div w:id="1556774701">
      <w:bodyDiv w:val="1"/>
      <w:marLeft w:val="0"/>
      <w:marRight w:val="0"/>
      <w:marTop w:val="0"/>
      <w:marBottom w:val="0"/>
      <w:divBdr>
        <w:top w:val="none" w:sz="0" w:space="0" w:color="auto"/>
        <w:left w:val="none" w:sz="0" w:space="0" w:color="auto"/>
        <w:bottom w:val="none" w:sz="0" w:space="0" w:color="auto"/>
        <w:right w:val="none" w:sz="0" w:space="0" w:color="auto"/>
      </w:divBdr>
    </w:div>
    <w:div w:id="1578899846">
      <w:bodyDiv w:val="1"/>
      <w:marLeft w:val="0"/>
      <w:marRight w:val="0"/>
      <w:marTop w:val="0"/>
      <w:marBottom w:val="0"/>
      <w:divBdr>
        <w:top w:val="none" w:sz="0" w:space="0" w:color="auto"/>
        <w:left w:val="none" w:sz="0" w:space="0" w:color="auto"/>
        <w:bottom w:val="none" w:sz="0" w:space="0" w:color="auto"/>
        <w:right w:val="none" w:sz="0" w:space="0" w:color="auto"/>
      </w:divBdr>
    </w:div>
    <w:div w:id="1592199878">
      <w:bodyDiv w:val="1"/>
      <w:marLeft w:val="0"/>
      <w:marRight w:val="0"/>
      <w:marTop w:val="0"/>
      <w:marBottom w:val="0"/>
      <w:divBdr>
        <w:top w:val="none" w:sz="0" w:space="0" w:color="auto"/>
        <w:left w:val="none" w:sz="0" w:space="0" w:color="auto"/>
        <w:bottom w:val="none" w:sz="0" w:space="0" w:color="auto"/>
        <w:right w:val="none" w:sz="0" w:space="0" w:color="auto"/>
      </w:divBdr>
    </w:div>
    <w:div w:id="1598900673">
      <w:bodyDiv w:val="1"/>
      <w:marLeft w:val="0"/>
      <w:marRight w:val="0"/>
      <w:marTop w:val="0"/>
      <w:marBottom w:val="0"/>
      <w:divBdr>
        <w:top w:val="none" w:sz="0" w:space="0" w:color="auto"/>
        <w:left w:val="none" w:sz="0" w:space="0" w:color="auto"/>
        <w:bottom w:val="none" w:sz="0" w:space="0" w:color="auto"/>
        <w:right w:val="none" w:sz="0" w:space="0" w:color="auto"/>
      </w:divBdr>
    </w:div>
    <w:div w:id="1608275755">
      <w:bodyDiv w:val="1"/>
      <w:marLeft w:val="0"/>
      <w:marRight w:val="0"/>
      <w:marTop w:val="0"/>
      <w:marBottom w:val="0"/>
      <w:divBdr>
        <w:top w:val="none" w:sz="0" w:space="0" w:color="auto"/>
        <w:left w:val="none" w:sz="0" w:space="0" w:color="auto"/>
        <w:bottom w:val="none" w:sz="0" w:space="0" w:color="auto"/>
        <w:right w:val="none" w:sz="0" w:space="0" w:color="auto"/>
      </w:divBdr>
    </w:div>
    <w:div w:id="1612736787">
      <w:bodyDiv w:val="1"/>
      <w:marLeft w:val="0"/>
      <w:marRight w:val="0"/>
      <w:marTop w:val="0"/>
      <w:marBottom w:val="0"/>
      <w:divBdr>
        <w:top w:val="none" w:sz="0" w:space="0" w:color="auto"/>
        <w:left w:val="none" w:sz="0" w:space="0" w:color="auto"/>
        <w:bottom w:val="none" w:sz="0" w:space="0" w:color="auto"/>
        <w:right w:val="none" w:sz="0" w:space="0" w:color="auto"/>
      </w:divBdr>
    </w:div>
    <w:div w:id="1619605600">
      <w:bodyDiv w:val="1"/>
      <w:marLeft w:val="0"/>
      <w:marRight w:val="0"/>
      <w:marTop w:val="0"/>
      <w:marBottom w:val="0"/>
      <w:divBdr>
        <w:top w:val="none" w:sz="0" w:space="0" w:color="auto"/>
        <w:left w:val="none" w:sz="0" w:space="0" w:color="auto"/>
        <w:bottom w:val="none" w:sz="0" w:space="0" w:color="auto"/>
        <w:right w:val="none" w:sz="0" w:space="0" w:color="auto"/>
      </w:divBdr>
    </w:div>
    <w:div w:id="1627420872">
      <w:bodyDiv w:val="1"/>
      <w:marLeft w:val="0"/>
      <w:marRight w:val="0"/>
      <w:marTop w:val="0"/>
      <w:marBottom w:val="0"/>
      <w:divBdr>
        <w:top w:val="none" w:sz="0" w:space="0" w:color="auto"/>
        <w:left w:val="none" w:sz="0" w:space="0" w:color="auto"/>
        <w:bottom w:val="none" w:sz="0" w:space="0" w:color="auto"/>
        <w:right w:val="none" w:sz="0" w:space="0" w:color="auto"/>
      </w:divBdr>
    </w:div>
    <w:div w:id="1634402362">
      <w:bodyDiv w:val="1"/>
      <w:marLeft w:val="0"/>
      <w:marRight w:val="0"/>
      <w:marTop w:val="0"/>
      <w:marBottom w:val="0"/>
      <w:divBdr>
        <w:top w:val="none" w:sz="0" w:space="0" w:color="auto"/>
        <w:left w:val="none" w:sz="0" w:space="0" w:color="auto"/>
        <w:bottom w:val="none" w:sz="0" w:space="0" w:color="auto"/>
        <w:right w:val="none" w:sz="0" w:space="0" w:color="auto"/>
      </w:divBdr>
    </w:div>
    <w:div w:id="1641031551">
      <w:bodyDiv w:val="1"/>
      <w:marLeft w:val="0"/>
      <w:marRight w:val="0"/>
      <w:marTop w:val="0"/>
      <w:marBottom w:val="0"/>
      <w:divBdr>
        <w:top w:val="none" w:sz="0" w:space="0" w:color="auto"/>
        <w:left w:val="none" w:sz="0" w:space="0" w:color="auto"/>
        <w:bottom w:val="none" w:sz="0" w:space="0" w:color="auto"/>
        <w:right w:val="none" w:sz="0" w:space="0" w:color="auto"/>
      </w:divBdr>
    </w:div>
    <w:div w:id="1644770178">
      <w:bodyDiv w:val="1"/>
      <w:marLeft w:val="0"/>
      <w:marRight w:val="0"/>
      <w:marTop w:val="0"/>
      <w:marBottom w:val="0"/>
      <w:divBdr>
        <w:top w:val="none" w:sz="0" w:space="0" w:color="auto"/>
        <w:left w:val="none" w:sz="0" w:space="0" w:color="auto"/>
        <w:bottom w:val="none" w:sz="0" w:space="0" w:color="auto"/>
        <w:right w:val="none" w:sz="0" w:space="0" w:color="auto"/>
      </w:divBdr>
    </w:div>
    <w:div w:id="1659267290">
      <w:bodyDiv w:val="1"/>
      <w:marLeft w:val="0"/>
      <w:marRight w:val="0"/>
      <w:marTop w:val="0"/>
      <w:marBottom w:val="0"/>
      <w:divBdr>
        <w:top w:val="none" w:sz="0" w:space="0" w:color="auto"/>
        <w:left w:val="none" w:sz="0" w:space="0" w:color="auto"/>
        <w:bottom w:val="none" w:sz="0" w:space="0" w:color="auto"/>
        <w:right w:val="none" w:sz="0" w:space="0" w:color="auto"/>
      </w:divBdr>
    </w:div>
    <w:div w:id="1685860365">
      <w:bodyDiv w:val="1"/>
      <w:marLeft w:val="0"/>
      <w:marRight w:val="0"/>
      <w:marTop w:val="0"/>
      <w:marBottom w:val="0"/>
      <w:divBdr>
        <w:top w:val="none" w:sz="0" w:space="0" w:color="auto"/>
        <w:left w:val="none" w:sz="0" w:space="0" w:color="auto"/>
        <w:bottom w:val="none" w:sz="0" w:space="0" w:color="auto"/>
        <w:right w:val="none" w:sz="0" w:space="0" w:color="auto"/>
      </w:divBdr>
    </w:div>
    <w:div w:id="1686252956">
      <w:bodyDiv w:val="1"/>
      <w:marLeft w:val="0"/>
      <w:marRight w:val="0"/>
      <w:marTop w:val="0"/>
      <w:marBottom w:val="0"/>
      <w:divBdr>
        <w:top w:val="none" w:sz="0" w:space="0" w:color="auto"/>
        <w:left w:val="none" w:sz="0" w:space="0" w:color="auto"/>
        <w:bottom w:val="none" w:sz="0" w:space="0" w:color="auto"/>
        <w:right w:val="none" w:sz="0" w:space="0" w:color="auto"/>
      </w:divBdr>
    </w:div>
    <w:div w:id="1687058082">
      <w:bodyDiv w:val="1"/>
      <w:marLeft w:val="0"/>
      <w:marRight w:val="0"/>
      <w:marTop w:val="0"/>
      <w:marBottom w:val="0"/>
      <w:divBdr>
        <w:top w:val="none" w:sz="0" w:space="0" w:color="auto"/>
        <w:left w:val="none" w:sz="0" w:space="0" w:color="auto"/>
        <w:bottom w:val="none" w:sz="0" w:space="0" w:color="auto"/>
        <w:right w:val="none" w:sz="0" w:space="0" w:color="auto"/>
      </w:divBdr>
    </w:div>
    <w:div w:id="1694960080">
      <w:bodyDiv w:val="1"/>
      <w:marLeft w:val="0"/>
      <w:marRight w:val="0"/>
      <w:marTop w:val="0"/>
      <w:marBottom w:val="0"/>
      <w:divBdr>
        <w:top w:val="none" w:sz="0" w:space="0" w:color="auto"/>
        <w:left w:val="none" w:sz="0" w:space="0" w:color="auto"/>
        <w:bottom w:val="none" w:sz="0" w:space="0" w:color="auto"/>
        <w:right w:val="none" w:sz="0" w:space="0" w:color="auto"/>
      </w:divBdr>
    </w:div>
    <w:div w:id="1711341631">
      <w:bodyDiv w:val="1"/>
      <w:marLeft w:val="0"/>
      <w:marRight w:val="0"/>
      <w:marTop w:val="0"/>
      <w:marBottom w:val="0"/>
      <w:divBdr>
        <w:top w:val="none" w:sz="0" w:space="0" w:color="auto"/>
        <w:left w:val="none" w:sz="0" w:space="0" w:color="auto"/>
        <w:bottom w:val="none" w:sz="0" w:space="0" w:color="auto"/>
        <w:right w:val="none" w:sz="0" w:space="0" w:color="auto"/>
      </w:divBdr>
    </w:div>
    <w:div w:id="1727486888">
      <w:bodyDiv w:val="1"/>
      <w:marLeft w:val="0"/>
      <w:marRight w:val="0"/>
      <w:marTop w:val="0"/>
      <w:marBottom w:val="0"/>
      <w:divBdr>
        <w:top w:val="none" w:sz="0" w:space="0" w:color="auto"/>
        <w:left w:val="none" w:sz="0" w:space="0" w:color="auto"/>
        <w:bottom w:val="none" w:sz="0" w:space="0" w:color="auto"/>
        <w:right w:val="none" w:sz="0" w:space="0" w:color="auto"/>
      </w:divBdr>
    </w:div>
    <w:div w:id="1731535017">
      <w:bodyDiv w:val="1"/>
      <w:marLeft w:val="0"/>
      <w:marRight w:val="0"/>
      <w:marTop w:val="0"/>
      <w:marBottom w:val="0"/>
      <w:divBdr>
        <w:top w:val="none" w:sz="0" w:space="0" w:color="auto"/>
        <w:left w:val="none" w:sz="0" w:space="0" w:color="auto"/>
        <w:bottom w:val="none" w:sz="0" w:space="0" w:color="auto"/>
        <w:right w:val="none" w:sz="0" w:space="0" w:color="auto"/>
      </w:divBdr>
    </w:div>
    <w:div w:id="1736666314">
      <w:bodyDiv w:val="1"/>
      <w:marLeft w:val="0"/>
      <w:marRight w:val="0"/>
      <w:marTop w:val="0"/>
      <w:marBottom w:val="0"/>
      <w:divBdr>
        <w:top w:val="none" w:sz="0" w:space="0" w:color="auto"/>
        <w:left w:val="none" w:sz="0" w:space="0" w:color="auto"/>
        <w:bottom w:val="none" w:sz="0" w:space="0" w:color="auto"/>
        <w:right w:val="none" w:sz="0" w:space="0" w:color="auto"/>
      </w:divBdr>
    </w:div>
    <w:div w:id="1737900949">
      <w:bodyDiv w:val="1"/>
      <w:marLeft w:val="0"/>
      <w:marRight w:val="0"/>
      <w:marTop w:val="0"/>
      <w:marBottom w:val="0"/>
      <w:divBdr>
        <w:top w:val="none" w:sz="0" w:space="0" w:color="auto"/>
        <w:left w:val="none" w:sz="0" w:space="0" w:color="auto"/>
        <w:bottom w:val="none" w:sz="0" w:space="0" w:color="auto"/>
        <w:right w:val="none" w:sz="0" w:space="0" w:color="auto"/>
      </w:divBdr>
    </w:div>
    <w:div w:id="1739744897">
      <w:bodyDiv w:val="1"/>
      <w:marLeft w:val="0"/>
      <w:marRight w:val="0"/>
      <w:marTop w:val="0"/>
      <w:marBottom w:val="0"/>
      <w:divBdr>
        <w:top w:val="none" w:sz="0" w:space="0" w:color="auto"/>
        <w:left w:val="none" w:sz="0" w:space="0" w:color="auto"/>
        <w:bottom w:val="none" w:sz="0" w:space="0" w:color="auto"/>
        <w:right w:val="none" w:sz="0" w:space="0" w:color="auto"/>
      </w:divBdr>
    </w:div>
    <w:div w:id="1760515682">
      <w:bodyDiv w:val="1"/>
      <w:marLeft w:val="0"/>
      <w:marRight w:val="0"/>
      <w:marTop w:val="0"/>
      <w:marBottom w:val="0"/>
      <w:divBdr>
        <w:top w:val="none" w:sz="0" w:space="0" w:color="auto"/>
        <w:left w:val="none" w:sz="0" w:space="0" w:color="auto"/>
        <w:bottom w:val="none" w:sz="0" w:space="0" w:color="auto"/>
        <w:right w:val="none" w:sz="0" w:space="0" w:color="auto"/>
      </w:divBdr>
    </w:div>
    <w:div w:id="1764885249">
      <w:bodyDiv w:val="1"/>
      <w:marLeft w:val="0"/>
      <w:marRight w:val="0"/>
      <w:marTop w:val="0"/>
      <w:marBottom w:val="0"/>
      <w:divBdr>
        <w:top w:val="none" w:sz="0" w:space="0" w:color="auto"/>
        <w:left w:val="none" w:sz="0" w:space="0" w:color="auto"/>
        <w:bottom w:val="none" w:sz="0" w:space="0" w:color="auto"/>
        <w:right w:val="none" w:sz="0" w:space="0" w:color="auto"/>
      </w:divBdr>
    </w:div>
    <w:div w:id="1785267758">
      <w:bodyDiv w:val="1"/>
      <w:marLeft w:val="0"/>
      <w:marRight w:val="0"/>
      <w:marTop w:val="0"/>
      <w:marBottom w:val="0"/>
      <w:divBdr>
        <w:top w:val="none" w:sz="0" w:space="0" w:color="auto"/>
        <w:left w:val="none" w:sz="0" w:space="0" w:color="auto"/>
        <w:bottom w:val="none" w:sz="0" w:space="0" w:color="auto"/>
        <w:right w:val="none" w:sz="0" w:space="0" w:color="auto"/>
      </w:divBdr>
    </w:div>
    <w:div w:id="1793474832">
      <w:bodyDiv w:val="1"/>
      <w:marLeft w:val="0"/>
      <w:marRight w:val="0"/>
      <w:marTop w:val="0"/>
      <w:marBottom w:val="0"/>
      <w:divBdr>
        <w:top w:val="none" w:sz="0" w:space="0" w:color="auto"/>
        <w:left w:val="none" w:sz="0" w:space="0" w:color="auto"/>
        <w:bottom w:val="none" w:sz="0" w:space="0" w:color="auto"/>
        <w:right w:val="none" w:sz="0" w:space="0" w:color="auto"/>
      </w:divBdr>
    </w:div>
    <w:div w:id="1800414139">
      <w:bodyDiv w:val="1"/>
      <w:marLeft w:val="0"/>
      <w:marRight w:val="0"/>
      <w:marTop w:val="0"/>
      <w:marBottom w:val="0"/>
      <w:divBdr>
        <w:top w:val="none" w:sz="0" w:space="0" w:color="auto"/>
        <w:left w:val="none" w:sz="0" w:space="0" w:color="auto"/>
        <w:bottom w:val="none" w:sz="0" w:space="0" w:color="auto"/>
        <w:right w:val="none" w:sz="0" w:space="0" w:color="auto"/>
      </w:divBdr>
    </w:div>
    <w:div w:id="1820926292">
      <w:bodyDiv w:val="1"/>
      <w:marLeft w:val="0"/>
      <w:marRight w:val="0"/>
      <w:marTop w:val="0"/>
      <w:marBottom w:val="0"/>
      <w:divBdr>
        <w:top w:val="none" w:sz="0" w:space="0" w:color="auto"/>
        <w:left w:val="none" w:sz="0" w:space="0" w:color="auto"/>
        <w:bottom w:val="none" w:sz="0" w:space="0" w:color="auto"/>
        <w:right w:val="none" w:sz="0" w:space="0" w:color="auto"/>
      </w:divBdr>
    </w:div>
    <w:div w:id="1827628606">
      <w:bodyDiv w:val="1"/>
      <w:marLeft w:val="0"/>
      <w:marRight w:val="0"/>
      <w:marTop w:val="0"/>
      <w:marBottom w:val="0"/>
      <w:divBdr>
        <w:top w:val="none" w:sz="0" w:space="0" w:color="auto"/>
        <w:left w:val="none" w:sz="0" w:space="0" w:color="auto"/>
        <w:bottom w:val="none" w:sz="0" w:space="0" w:color="auto"/>
        <w:right w:val="none" w:sz="0" w:space="0" w:color="auto"/>
      </w:divBdr>
    </w:div>
    <w:div w:id="1846438733">
      <w:bodyDiv w:val="1"/>
      <w:marLeft w:val="0"/>
      <w:marRight w:val="0"/>
      <w:marTop w:val="0"/>
      <w:marBottom w:val="0"/>
      <w:divBdr>
        <w:top w:val="none" w:sz="0" w:space="0" w:color="auto"/>
        <w:left w:val="none" w:sz="0" w:space="0" w:color="auto"/>
        <w:bottom w:val="none" w:sz="0" w:space="0" w:color="auto"/>
        <w:right w:val="none" w:sz="0" w:space="0" w:color="auto"/>
      </w:divBdr>
    </w:div>
    <w:div w:id="1846549605">
      <w:bodyDiv w:val="1"/>
      <w:marLeft w:val="0"/>
      <w:marRight w:val="0"/>
      <w:marTop w:val="0"/>
      <w:marBottom w:val="0"/>
      <w:divBdr>
        <w:top w:val="none" w:sz="0" w:space="0" w:color="auto"/>
        <w:left w:val="none" w:sz="0" w:space="0" w:color="auto"/>
        <w:bottom w:val="none" w:sz="0" w:space="0" w:color="auto"/>
        <w:right w:val="none" w:sz="0" w:space="0" w:color="auto"/>
      </w:divBdr>
    </w:div>
    <w:div w:id="1853302575">
      <w:bodyDiv w:val="1"/>
      <w:marLeft w:val="0"/>
      <w:marRight w:val="0"/>
      <w:marTop w:val="0"/>
      <w:marBottom w:val="0"/>
      <w:divBdr>
        <w:top w:val="none" w:sz="0" w:space="0" w:color="auto"/>
        <w:left w:val="none" w:sz="0" w:space="0" w:color="auto"/>
        <w:bottom w:val="none" w:sz="0" w:space="0" w:color="auto"/>
        <w:right w:val="none" w:sz="0" w:space="0" w:color="auto"/>
      </w:divBdr>
    </w:div>
    <w:div w:id="1855344423">
      <w:bodyDiv w:val="1"/>
      <w:marLeft w:val="0"/>
      <w:marRight w:val="0"/>
      <w:marTop w:val="0"/>
      <w:marBottom w:val="0"/>
      <w:divBdr>
        <w:top w:val="none" w:sz="0" w:space="0" w:color="auto"/>
        <w:left w:val="none" w:sz="0" w:space="0" w:color="auto"/>
        <w:bottom w:val="none" w:sz="0" w:space="0" w:color="auto"/>
        <w:right w:val="none" w:sz="0" w:space="0" w:color="auto"/>
      </w:divBdr>
    </w:div>
    <w:div w:id="1859351450">
      <w:bodyDiv w:val="1"/>
      <w:marLeft w:val="0"/>
      <w:marRight w:val="0"/>
      <w:marTop w:val="0"/>
      <w:marBottom w:val="0"/>
      <w:divBdr>
        <w:top w:val="none" w:sz="0" w:space="0" w:color="auto"/>
        <w:left w:val="none" w:sz="0" w:space="0" w:color="auto"/>
        <w:bottom w:val="none" w:sz="0" w:space="0" w:color="auto"/>
        <w:right w:val="none" w:sz="0" w:space="0" w:color="auto"/>
      </w:divBdr>
    </w:div>
    <w:div w:id="1869030202">
      <w:bodyDiv w:val="1"/>
      <w:marLeft w:val="0"/>
      <w:marRight w:val="0"/>
      <w:marTop w:val="0"/>
      <w:marBottom w:val="0"/>
      <w:divBdr>
        <w:top w:val="none" w:sz="0" w:space="0" w:color="auto"/>
        <w:left w:val="none" w:sz="0" w:space="0" w:color="auto"/>
        <w:bottom w:val="none" w:sz="0" w:space="0" w:color="auto"/>
        <w:right w:val="none" w:sz="0" w:space="0" w:color="auto"/>
      </w:divBdr>
    </w:div>
    <w:div w:id="1878153624">
      <w:bodyDiv w:val="1"/>
      <w:marLeft w:val="0"/>
      <w:marRight w:val="0"/>
      <w:marTop w:val="0"/>
      <w:marBottom w:val="0"/>
      <w:divBdr>
        <w:top w:val="none" w:sz="0" w:space="0" w:color="auto"/>
        <w:left w:val="none" w:sz="0" w:space="0" w:color="auto"/>
        <w:bottom w:val="none" w:sz="0" w:space="0" w:color="auto"/>
        <w:right w:val="none" w:sz="0" w:space="0" w:color="auto"/>
      </w:divBdr>
    </w:div>
    <w:div w:id="1881629883">
      <w:bodyDiv w:val="1"/>
      <w:marLeft w:val="0"/>
      <w:marRight w:val="0"/>
      <w:marTop w:val="0"/>
      <w:marBottom w:val="0"/>
      <w:divBdr>
        <w:top w:val="none" w:sz="0" w:space="0" w:color="auto"/>
        <w:left w:val="none" w:sz="0" w:space="0" w:color="auto"/>
        <w:bottom w:val="none" w:sz="0" w:space="0" w:color="auto"/>
        <w:right w:val="none" w:sz="0" w:space="0" w:color="auto"/>
      </w:divBdr>
    </w:div>
    <w:div w:id="1903829432">
      <w:bodyDiv w:val="1"/>
      <w:marLeft w:val="0"/>
      <w:marRight w:val="0"/>
      <w:marTop w:val="0"/>
      <w:marBottom w:val="0"/>
      <w:divBdr>
        <w:top w:val="none" w:sz="0" w:space="0" w:color="auto"/>
        <w:left w:val="none" w:sz="0" w:space="0" w:color="auto"/>
        <w:bottom w:val="none" w:sz="0" w:space="0" w:color="auto"/>
        <w:right w:val="none" w:sz="0" w:space="0" w:color="auto"/>
      </w:divBdr>
    </w:div>
    <w:div w:id="1913537193">
      <w:bodyDiv w:val="1"/>
      <w:marLeft w:val="0"/>
      <w:marRight w:val="0"/>
      <w:marTop w:val="0"/>
      <w:marBottom w:val="0"/>
      <w:divBdr>
        <w:top w:val="none" w:sz="0" w:space="0" w:color="auto"/>
        <w:left w:val="none" w:sz="0" w:space="0" w:color="auto"/>
        <w:bottom w:val="none" w:sz="0" w:space="0" w:color="auto"/>
        <w:right w:val="none" w:sz="0" w:space="0" w:color="auto"/>
      </w:divBdr>
    </w:div>
    <w:div w:id="1967732311">
      <w:bodyDiv w:val="1"/>
      <w:marLeft w:val="0"/>
      <w:marRight w:val="0"/>
      <w:marTop w:val="0"/>
      <w:marBottom w:val="0"/>
      <w:divBdr>
        <w:top w:val="none" w:sz="0" w:space="0" w:color="auto"/>
        <w:left w:val="none" w:sz="0" w:space="0" w:color="auto"/>
        <w:bottom w:val="none" w:sz="0" w:space="0" w:color="auto"/>
        <w:right w:val="none" w:sz="0" w:space="0" w:color="auto"/>
      </w:divBdr>
    </w:div>
    <w:div w:id="1981185222">
      <w:bodyDiv w:val="1"/>
      <w:marLeft w:val="0"/>
      <w:marRight w:val="0"/>
      <w:marTop w:val="0"/>
      <w:marBottom w:val="0"/>
      <w:divBdr>
        <w:top w:val="none" w:sz="0" w:space="0" w:color="auto"/>
        <w:left w:val="none" w:sz="0" w:space="0" w:color="auto"/>
        <w:bottom w:val="none" w:sz="0" w:space="0" w:color="auto"/>
        <w:right w:val="none" w:sz="0" w:space="0" w:color="auto"/>
      </w:divBdr>
    </w:div>
    <w:div w:id="1983610025">
      <w:bodyDiv w:val="1"/>
      <w:marLeft w:val="0"/>
      <w:marRight w:val="0"/>
      <w:marTop w:val="0"/>
      <w:marBottom w:val="0"/>
      <w:divBdr>
        <w:top w:val="none" w:sz="0" w:space="0" w:color="auto"/>
        <w:left w:val="none" w:sz="0" w:space="0" w:color="auto"/>
        <w:bottom w:val="none" w:sz="0" w:space="0" w:color="auto"/>
        <w:right w:val="none" w:sz="0" w:space="0" w:color="auto"/>
      </w:divBdr>
    </w:div>
    <w:div w:id="1984118544">
      <w:bodyDiv w:val="1"/>
      <w:marLeft w:val="0"/>
      <w:marRight w:val="0"/>
      <w:marTop w:val="0"/>
      <w:marBottom w:val="0"/>
      <w:divBdr>
        <w:top w:val="none" w:sz="0" w:space="0" w:color="auto"/>
        <w:left w:val="none" w:sz="0" w:space="0" w:color="auto"/>
        <w:bottom w:val="none" w:sz="0" w:space="0" w:color="auto"/>
        <w:right w:val="none" w:sz="0" w:space="0" w:color="auto"/>
      </w:divBdr>
    </w:div>
    <w:div w:id="1987007210">
      <w:bodyDiv w:val="1"/>
      <w:marLeft w:val="0"/>
      <w:marRight w:val="0"/>
      <w:marTop w:val="0"/>
      <w:marBottom w:val="0"/>
      <w:divBdr>
        <w:top w:val="none" w:sz="0" w:space="0" w:color="auto"/>
        <w:left w:val="none" w:sz="0" w:space="0" w:color="auto"/>
        <w:bottom w:val="none" w:sz="0" w:space="0" w:color="auto"/>
        <w:right w:val="none" w:sz="0" w:space="0" w:color="auto"/>
      </w:divBdr>
    </w:div>
    <w:div w:id="1990330260">
      <w:bodyDiv w:val="1"/>
      <w:marLeft w:val="0"/>
      <w:marRight w:val="0"/>
      <w:marTop w:val="0"/>
      <w:marBottom w:val="0"/>
      <w:divBdr>
        <w:top w:val="none" w:sz="0" w:space="0" w:color="auto"/>
        <w:left w:val="none" w:sz="0" w:space="0" w:color="auto"/>
        <w:bottom w:val="none" w:sz="0" w:space="0" w:color="auto"/>
        <w:right w:val="none" w:sz="0" w:space="0" w:color="auto"/>
      </w:divBdr>
    </w:div>
    <w:div w:id="1999142853">
      <w:bodyDiv w:val="1"/>
      <w:marLeft w:val="0"/>
      <w:marRight w:val="0"/>
      <w:marTop w:val="0"/>
      <w:marBottom w:val="0"/>
      <w:divBdr>
        <w:top w:val="none" w:sz="0" w:space="0" w:color="auto"/>
        <w:left w:val="none" w:sz="0" w:space="0" w:color="auto"/>
        <w:bottom w:val="none" w:sz="0" w:space="0" w:color="auto"/>
        <w:right w:val="none" w:sz="0" w:space="0" w:color="auto"/>
      </w:divBdr>
    </w:div>
    <w:div w:id="2023848538">
      <w:bodyDiv w:val="1"/>
      <w:marLeft w:val="0"/>
      <w:marRight w:val="0"/>
      <w:marTop w:val="0"/>
      <w:marBottom w:val="0"/>
      <w:divBdr>
        <w:top w:val="none" w:sz="0" w:space="0" w:color="auto"/>
        <w:left w:val="none" w:sz="0" w:space="0" w:color="auto"/>
        <w:bottom w:val="none" w:sz="0" w:space="0" w:color="auto"/>
        <w:right w:val="none" w:sz="0" w:space="0" w:color="auto"/>
      </w:divBdr>
    </w:div>
    <w:div w:id="2042436292">
      <w:bodyDiv w:val="1"/>
      <w:marLeft w:val="0"/>
      <w:marRight w:val="0"/>
      <w:marTop w:val="0"/>
      <w:marBottom w:val="0"/>
      <w:divBdr>
        <w:top w:val="none" w:sz="0" w:space="0" w:color="auto"/>
        <w:left w:val="none" w:sz="0" w:space="0" w:color="auto"/>
        <w:bottom w:val="none" w:sz="0" w:space="0" w:color="auto"/>
        <w:right w:val="none" w:sz="0" w:space="0" w:color="auto"/>
      </w:divBdr>
    </w:div>
    <w:div w:id="2042895948">
      <w:bodyDiv w:val="1"/>
      <w:marLeft w:val="0"/>
      <w:marRight w:val="0"/>
      <w:marTop w:val="0"/>
      <w:marBottom w:val="0"/>
      <w:divBdr>
        <w:top w:val="none" w:sz="0" w:space="0" w:color="auto"/>
        <w:left w:val="none" w:sz="0" w:space="0" w:color="auto"/>
        <w:bottom w:val="none" w:sz="0" w:space="0" w:color="auto"/>
        <w:right w:val="none" w:sz="0" w:space="0" w:color="auto"/>
      </w:divBdr>
    </w:div>
    <w:div w:id="2069840687">
      <w:bodyDiv w:val="1"/>
      <w:marLeft w:val="0"/>
      <w:marRight w:val="0"/>
      <w:marTop w:val="0"/>
      <w:marBottom w:val="0"/>
      <w:divBdr>
        <w:top w:val="none" w:sz="0" w:space="0" w:color="auto"/>
        <w:left w:val="none" w:sz="0" w:space="0" w:color="auto"/>
        <w:bottom w:val="none" w:sz="0" w:space="0" w:color="auto"/>
        <w:right w:val="none" w:sz="0" w:space="0" w:color="auto"/>
      </w:divBdr>
    </w:div>
    <w:div w:id="2070302994">
      <w:bodyDiv w:val="1"/>
      <w:marLeft w:val="0"/>
      <w:marRight w:val="0"/>
      <w:marTop w:val="0"/>
      <w:marBottom w:val="0"/>
      <w:divBdr>
        <w:top w:val="none" w:sz="0" w:space="0" w:color="auto"/>
        <w:left w:val="none" w:sz="0" w:space="0" w:color="auto"/>
        <w:bottom w:val="none" w:sz="0" w:space="0" w:color="auto"/>
        <w:right w:val="none" w:sz="0" w:space="0" w:color="auto"/>
      </w:divBdr>
    </w:div>
    <w:div w:id="2082100666">
      <w:bodyDiv w:val="1"/>
      <w:marLeft w:val="0"/>
      <w:marRight w:val="0"/>
      <w:marTop w:val="0"/>
      <w:marBottom w:val="0"/>
      <w:divBdr>
        <w:top w:val="none" w:sz="0" w:space="0" w:color="auto"/>
        <w:left w:val="none" w:sz="0" w:space="0" w:color="auto"/>
        <w:bottom w:val="none" w:sz="0" w:space="0" w:color="auto"/>
        <w:right w:val="none" w:sz="0" w:space="0" w:color="auto"/>
      </w:divBdr>
    </w:div>
    <w:div w:id="2091195947">
      <w:bodyDiv w:val="1"/>
      <w:marLeft w:val="0"/>
      <w:marRight w:val="0"/>
      <w:marTop w:val="0"/>
      <w:marBottom w:val="0"/>
      <w:divBdr>
        <w:top w:val="none" w:sz="0" w:space="0" w:color="auto"/>
        <w:left w:val="none" w:sz="0" w:space="0" w:color="auto"/>
        <w:bottom w:val="none" w:sz="0" w:space="0" w:color="auto"/>
        <w:right w:val="none" w:sz="0" w:space="0" w:color="auto"/>
      </w:divBdr>
      <w:divsChild>
        <w:div w:id="865682253">
          <w:marLeft w:val="0"/>
          <w:marRight w:val="0"/>
          <w:marTop w:val="0"/>
          <w:marBottom w:val="0"/>
          <w:divBdr>
            <w:top w:val="none" w:sz="0" w:space="0" w:color="auto"/>
            <w:left w:val="none" w:sz="0" w:space="0" w:color="auto"/>
            <w:bottom w:val="none" w:sz="0" w:space="0" w:color="auto"/>
            <w:right w:val="none" w:sz="0" w:space="0" w:color="auto"/>
          </w:divBdr>
        </w:div>
      </w:divsChild>
    </w:div>
    <w:div w:id="2092461031">
      <w:bodyDiv w:val="1"/>
      <w:marLeft w:val="0"/>
      <w:marRight w:val="0"/>
      <w:marTop w:val="0"/>
      <w:marBottom w:val="0"/>
      <w:divBdr>
        <w:top w:val="none" w:sz="0" w:space="0" w:color="auto"/>
        <w:left w:val="none" w:sz="0" w:space="0" w:color="auto"/>
        <w:bottom w:val="none" w:sz="0" w:space="0" w:color="auto"/>
        <w:right w:val="none" w:sz="0" w:space="0" w:color="auto"/>
      </w:divBdr>
    </w:div>
    <w:div w:id="2103799679">
      <w:bodyDiv w:val="1"/>
      <w:marLeft w:val="0"/>
      <w:marRight w:val="0"/>
      <w:marTop w:val="0"/>
      <w:marBottom w:val="0"/>
      <w:divBdr>
        <w:top w:val="none" w:sz="0" w:space="0" w:color="auto"/>
        <w:left w:val="none" w:sz="0" w:space="0" w:color="auto"/>
        <w:bottom w:val="none" w:sz="0" w:space="0" w:color="auto"/>
        <w:right w:val="none" w:sz="0" w:space="0" w:color="auto"/>
      </w:divBdr>
    </w:div>
    <w:div w:id="2111506399">
      <w:bodyDiv w:val="1"/>
      <w:marLeft w:val="0"/>
      <w:marRight w:val="0"/>
      <w:marTop w:val="0"/>
      <w:marBottom w:val="0"/>
      <w:divBdr>
        <w:top w:val="none" w:sz="0" w:space="0" w:color="auto"/>
        <w:left w:val="none" w:sz="0" w:space="0" w:color="auto"/>
        <w:bottom w:val="none" w:sz="0" w:space="0" w:color="auto"/>
        <w:right w:val="none" w:sz="0" w:space="0" w:color="auto"/>
      </w:divBdr>
    </w:div>
    <w:div w:id="2118672372">
      <w:bodyDiv w:val="1"/>
      <w:marLeft w:val="0"/>
      <w:marRight w:val="0"/>
      <w:marTop w:val="0"/>
      <w:marBottom w:val="0"/>
      <w:divBdr>
        <w:top w:val="none" w:sz="0" w:space="0" w:color="auto"/>
        <w:left w:val="none" w:sz="0" w:space="0" w:color="auto"/>
        <w:bottom w:val="none" w:sz="0" w:space="0" w:color="auto"/>
        <w:right w:val="none" w:sz="0" w:space="0" w:color="auto"/>
      </w:divBdr>
    </w:div>
    <w:div w:id="2128117736">
      <w:bodyDiv w:val="1"/>
      <w:marLeft w:val="0"/>
      <w:marRight w:val="0"/>
      <w:marTop w:val="0"/>
      <w:marBottom w:val="0"/>
      <w:divBdr>
        <w:top w:val="none" w:sz="0" w:space="0" w:color="auto"/>
        <w:left w:val="none" w:sz="0" w:space="0" w:color="auto"/>
        <w:bottom w:val="none" w:sz="0" w:space="0" w:color="auto"/>
        <w:right w:val="none" w:sz="0" w:space="0" w:color="auto"/>
      </w:divBdr>
    </w:div>
    <w:div w:id="2141603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68C7B4-2CF7-4430-99DF-4503AB923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1736</Words>
  <Characters>9898</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Мария Корпорация Детство</dc:creator>
  <cp:lastModifiedBy>Пользователь</cp:lastModifiedBy>
  <cp:revision>2</cp:revision>
  <cp:lastPrinted>2024-07-16T09:21:00Z</cp:lastPrinted>
  <dcterms:created xsi:type="dcterms:W3CDTF">2025-06-18T06:41:00Z</dcterms:created>
  <dcterms:modified xsi:type="dcterms:W3CDTF">2025-06-18T06:41:00Z</dcterms:modified>
</cp:coreProperties>
</file>