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E6" w:rsidRPr="00FB1BB7" w:rsidRDefault="00D62592" w:rsidP="00DC1DE6">
      <w:pPr>
        <w:shd w:val="clear" w:color="auto" w:fill="FFFFFF"/>
        <w:jc w:val="center"/>
        <w:rPr>
          <w:rFonts w:ascii="Times New Roman" w:eastAsia="Times New Roman" w:hAnsi="Times New Roman" w:cs="Times New Roman"/>
          <w:b/>
          <w:bCs/>
          <w:color w:val="000000"/>
          <w:sz w:val="24"/>
        </w:rPr>
      </w:pPr>
      <w:bookmarkStart w:id="0" w:name="Number"/>
      <w:bookmarkEnd w:id="0"/>
      <w:r>
        <w:rPr>
          <w:rFonts w:ascii="Times New Roman" w:eastAsia="Times New Roman" w:hAnsi="Times New Roman" w:cs="Times New Roman"/>
          <w:b/>
          <w:bCs/>
          <w:color w:val="000000"/>
          <w:sz w:val="24"/>
        </w:rPr>
        <w:t>КОНТРАКТ</w:t>
      </w:r>
      <w:r w:rsidRPr="00FB1BB7">
        <w:rPr>
          <w:rFonts w:ascii="Times New Roman" w:eastAsia="Times New Roman" w:hAnsi="Times New Roman" w:cs="Times New Roman"/>
          <w:b/>
          <w:bCs/>
          <w:color w:val="000000"/>
          <w:sz w:val="24"/>
        </w:rPr>
        <w:t xml:space="preserve"> №</w:t>
      </w:r>
      <w:r w:rsidR="004D288D">
        <w:rPr>
          <w:rFonts w:ascii="Times New Roman" w:eastAsia="Times New Roman" w:hAnsi="Times New Roman" w:cs="Times New Roman"/>
          <w:b/>
          <w:bCs/>
          <w:color w:val="000000"/>
          <w:sz w:val="24"/>
        </w:rPr>
        <w:t xml:space="preserve"> </w:t>
      </w:r>
    </w:p>
    <w:p w:rsidR="003B3E76" w:rsidRPr="0048515E" w:rsidRDefault="00DC1DE6" w:rsidP="003B3E76">
      <w:pPr>
        <w:shd w:val="clear" w:color="auto" w:fill="FFFFFF"/>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оказания услуг по техническому обслуживанию</w:t>
      </w:r>
      <w:r w:rsidR="003B3E76">
        <w:rPr>
          <w:rFonts w:ascii="Times New Roman" w:eastAsia="Times New Roman" w:hAnsi="Times New Roman" w:cs="Times New Roman"/>
          <w:b/>
          <w:bCs/>
          <w:color w:val="000000"/>
          <w:sz w:val="24"/>
        </w:rPr>
        <w:t xml:space="preserve"> систем</w:t>
      </w:r>
      <w:r w:rsidRPr="00FB1BB7">
        <w:rPr>
          <w:rFonts w:ascii="Times New Roman" w:eastAsia="Times New Roman" w:hAnsi="Times New Roman" w:cs="Times New Roman"/>
          <w:b/>
          <w:bCs/>
          <w:color w:val="000000"/>
          <w:sz w:val="24"/>
        </w:rPr>
        <w:t xml:space="preserve"> </w:t>
      </w:r>
    </w:p>
    <w:p w:rsidR="0048515E" w:rsidRPr="00FB1BB7" w:rsidRDefault="0048515E" w:rsidP="00DC1DE6">
      <w:pPr>
        <w:shd w:val="clear" w:color="auto" w:fill="FFFFFF"/>
        <w:jc w:val="center"/>
        <w:rPr>
          <w:rFonts w:ascii="Times New Roman" w:eastAsia="Times New Roman" w:hAnsi="Times New Roman" w:cs="Times New Roman"/>
          <w:b/>
          <w:bCs/>
          <w:color w:val="000000"/>
          <w:sz w:val="24"/>
        </w:rPr>
      </w:pPr>
      <w:r w:rsidRPr="0048515E">
        <w:rPr>
          <w:rFonts w:ascii="Times New Roman" w:eastAsia="Times New Roman" w:hAnsi="Times New Roman" w:cs="Times New Roman"/>
          <w:b/>
          <w:bCs/>
          <w:color w:val="000000"/>
          <w:sz w:val="24"/>
        </w:rPr>
        <w:t>приточно-вытяжной вентиляции</w:t>
      </w:r>
    </w:p>
    <w:p w:rsidR="00DC1DE6" w:rsidRPr="00FB1BB7" w:rsidRDefault="00DC1DE6" w:rsidP="00DC1DE6">
      <w:pPr>
        <w:shd w:val="clear" w:color="auto" w:fill="FFFFFF"/>
        <w:jc w:val="center"/>
        <w:rPr>
          <w:rFonts w:ascii="Times New Roman" w:eastAsia="Times New Roman" w:hAnsi="Times New Roman" w:cs="Times New Roman"/>
          <w:b/>
          <w:bCs/>
          <w:color w:val="000000"/>
          <w:sz w:val="22"/>
          <w:szCs w:val="22"/>
        </w:rPr>
      </w:pPr>
    </w:p>
    <w:p w:rsidR="00DC1DE6" w:rsidRPr="009A14C2" w:rsidRDefault="00DC1DE6" w:rsidP="00DC1DE6">
      <w:pPr>
        <w:shd w:val="clear" w:color="auto" w:fill="FFFFFF"/>
        <w:jc w:val="both"/>
        <w:rPr>
          <w:rFonts w:ascii="Times New Roman" w:hAnsi="Times New Roman"/>
          <w:b/>
          <w:sz w:val="22"/>
          <w:szCs w:val="22"/>
        </w:rPr>
      </w:pPr>
      <w:r w:rsidRPr="009A14C2">
        <w:rPr>
          <w:rFonts w:ascii="Times New Roman" w:hAnsi="Times New Roman"/>
          <w:b/>
          <w:sz w:val="22"/>
          <w:szCs w:val="22"/>
        </w:rPr>
        <w:t>г. Челябинск</w:t>
      </w:r>
      <w:r w:rsidRPr="009A14C2">
        <w:rPr>
          <w:rFonts w:ascii="Times New Roman" w:hAnsi="Times New Roman"/>
          <w:b/>
          <w:sz w:val="22"/>
          <w:szCs w:val="22"/>
        </w:rPr>
        <w:tab/>
        <w:t xml:space="preserve">    </w:t>
      </w:r>
      <w:r w:rsidRPr="009A14C2">
        <w:rPr>
          <w:rFonts w:ascii="Times New Roman" w:hAnsi="Times New Roman"/>
          <w:b/>
          <w:sz w:val="22"/>
          <w:szCs w:val="22"/>
        </w:rPr>
        <w:tab/>
      </w:r>
      <w:r w:rsidRPr="009A14C2">
        <w:rPr>
          <w:rFonts w:ascii="Times New Roman" w:hAnsi="Times New Roman"/>
          <w:b/>
          <w:sz w:val="22"/>
          <w:szCs w:val="22"/>
        </w:rPr>
        <w:tab/>
      </w:r>
      <w:r w:rsidRPr="009A14C2">
        <w:rPr>
          <w:rFonts w:ascii="Times New Roman" w:hAnsi="Times New Roman"/>
          <w:b/>
          <w:sz w:val="22"/>
          <w:szCs w:val="22"/>
        </w:rPr>
        <w:tab/>
      </w:r>
      <w:r w:rsidRPr="009A14C2">
        <w:rPr>
          <w:rFonts w:ascii="Times New Roman" w:hAnsi="Times New Roman"/>
          <w:b/>
          <w:sz w:val="22"/>
          <w:szCs w:val="22"/>
        </w:rPr>
        <w:tab/>
        <w:t xml:space="preserve">     </w:t>
      </w:r>
      <w:r w:rsidRPr="009A14C2">
        <w:rPr>
          <w:rFonts w:ascii="Times New Roman" w:hAnsi="Times New Roman"/>
          <w:b/>
          <w:sz w:val="22"/>
          <w:szCs w:val="22"/>
        </w:rPr>
        <w:tab/>
        <w:t xml:space="preserve">                            </w:t>
      </w:r>
      <w:r w:rsidR="0048515E">
        <w:rPr>
          <w:rFonts w:ascii="Times New Roman" w:hAnsi="Times New Roman"/>
          <w:b/>
          <w:sz w:val="22"/>
          <w:szCs w:val="22"/>
        </w:rPr>
        <w:t xml:space="preserve">          </w:t>
      </w:r>
      <w:r w:rsidRPr="009A14C2">
        <w:rPr>
          <w:rFonts w:ascii="Times New Roman" w:hAnsi="Times New Roman"/>
          <w:b/>
          <w:sz w:val="22"/>
          <w:szCs w:val="22"/>
        </w:rPr>
        <w:t xml:space="preserve">    «       »                        20</w:t>
      </w:r>
      <w:r w:rsidR="00480596">
        <w:rPr>
          <w:rFonts w:ascii="Times New Roman" w:hAnsi="Times New Roman"/>
          <w:b/>
          <w:sz w:val="22"/>
          <w:szCs w:val="22"/>
        </w:rPr>
        <w:t xml:space="preserve">    </w:t>
      </w:r>
      <w:r w:rsidRPr="009A14C2">
        <w:rPr>
          <w:rFonts w:ascii="Times New Roman" w:hAnsi="Times New Roman"/>
          <w:b/>
          <w:sz w:val="22"/>
          <w:szCs w:val="22"/>
        </w:rPr>
        <w:t xml:space="preserve">г. </w:t>
      </w:r>
    </w:p>
    <w:p w:rsidR="00DC1DE6" w:rsidRDefault="00DC1DE6"/>
    <w:p w:rsidR="00DC1DE6" w:rsidRPr="00DC1DE6" w:rsidRDefault="00DC1DE6" w:rsidP="00DC1DE6">
      <w:pPr>
        <w:widowControl/>
        <w:suppressAutoHyphens w:val="0"/>
        <w:ind w:firstLine="709"/>
        <w:jc w:val="both"/>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b/>
          <w:kern w:val="0"/>
          <w:sz w:val="22"/>
          <w:szCs w:val="22"/>
          <w:lang w:eastAsia="ru-RU"/>
        </w:rPr>
        <w:t>Общество с ограниченной ответственностью «ГОСТ»,</w:t>
      </w:r>
      <w:r w:rsidRPr="00DC1DE6">
        <w:rPr>
          <w:rFonts w:ascii="Times New Roman" w:eastAsia="Times New Roman" w:hAnsi="Times New Roman" w:cs="Times New Roman"/>
          <w:kern w:val="0"/>
          <w:sz w:val="22"/>
          <w:szCs w:val="22"/>
          <w:lang w:eastAsia="ru-RU"/>
        </w:rPr>
        <w:t xml:space="preserve"> именуемое в дальнейшем «</w:t>
      </w:r>
      <w:r w:rsidR="00E137B2">
        <w:rPr>
          <w:rFonts w:ascii="Times New Roman" w:eastAsia="Times New Roman" w:hAnsi="Times New Roman" w:cs="Times New Roman"/>
          <w:kern w:val="0"/>
          <w:sz w:val="22"/>
          <w:szCs w:val="22"/>
          <w:lang w:eastAsia="ru-RU"/>
        </w:rPr>
        <w:t>Исполнитель</w:t>
      </w:r>
      <w:r w:rsidRPr="00DC1DE6">
        <w:rPr>
          <w:rFonts w:ascii="Times New Roman" w:eastAsia="Times New Roman" w:hAnsi="Times New Roman" w:cs="Times New Roman"/>
          <w:kern w:val="0"/>
          <w:sz w:val="22"/>
          <w:szCs w:val="22"/>
          <w:lang w:eastAsia="ru-RU"/>
        </w:rPr>
        <w:t>», в лице директора Егорова Сергея Владимировича, действующего на основании Устава, с одной стороны, и</w:t>
      </w:r>
    </w:p>
    <w:p w:rsidR="00DC1DE6" w:rsidRPr="00DC1DE6" w:rsidRDefault="00DC1DE6" w:rsidP="00DC1DE6">
      <w:pPr>
        <w:widowControl/>
        <w:suppressAutoHyphens w:val="0"/>
        <w:ind w:firstLine="426"/>
        <w:jc w:val="both"/>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b/>
          <w:kern w:val="0"/>
          <w:sz w:val="22"/>
          <w:szCs w:val="22"/>
          <w:lang w:eastAsia="ru-RU"/>
        </w:rPr>
        <w:t xml:space="preserve">      </w:t>
      </w:r>
      <w:r w:rsidR="0048515E" w:rsidRPr="00D62592">
        <w:rPr>
          <w:rFonts w:ascii="Times New Roman" w:eastAsia="Times New Roman" w:hAnsi="Times New Roman" w:cs="Times New Roman"/>
          <w:b/>
          <w:kern w:val="0"/>
          <w:sz w:val="22"/>
          <w:szCs w:val="22"/>
          <w:highlight w:val="yellow"/>
          <w:lang w:eastAsia="ru-RU"/>
        </w:rPr>
        <w:t>__________________________________,</w:t>
      </w:r>
      <w:r w:rsidR="003721BB" w:rsidRPr="00D62592">
        <w:rPr>
          <w:rFonts w:ascii="Times New Roman" w:eastAsia="Times New Roman" w:hAnsi="Times New Roman" w:cs="Times New Roman"/>
          <w:b/>
          <w:kern w:val="0"/>
          <w:sz w:val="22"/>
          <w:szCs w:val="22"/>
          <w:highlight w:val="yellow"/>
          <w:lang w:eastAsia="ru-RU"/>
        </w:rPr>
        <w:t xml:space="preserve"> </w:t>
      </w:r>
      <w:r w:rsidR="00D9366D" w:rsidRPr="00D62592">
        <w:rPr>
          <w:rFonts w:ascii="Times New Roman" w:eastAsia="Times New Roman" w:hAnsi="Times New Roman" w:cs="Times New Roman"/>
          <w:bCs/>
          <w:kern w:val="0"/>
          <w:sz w:val="22"/>
          <w:szCs w:val="22"/>
          <w:highlight w:val="yellow"/>
          <w:lang w:eastAsia="ru-RU"/>
        </w:rPr>
        <w:t xml:space="preserve">именуемое в дальнейшем «Заказчик», в лице </w:t>
      </w:r>
      <w:r w:rsidR="0048515E" w:rsidRPr="00D62592">
        <w:rPr>
          <w:rFonts w:ascii="Times New Roman" w:eastAsia="Times New Roman" w:hAnsi="Times New Roman" w:cs="Times New Roman"/>
          <w:bCs/>
          <w:kern w:val="0"/>
          <w:sz w:val="22"/>
          <w:szCs w:val="22"/>
          <w:highlight w:val="yellow"/>
          <w:lang w:eastAsia="ru-RU"/>
        </w:rPr>
        <w:t>______________________________</w:t>
      </w:r>
      <w:r w:rsidR="00D9366D" w:rsidRPr="00D62592">
        <w:rPr>
          <w:rFonts w:ascii="Times New Roman" w:eastAsia="Times New Roman" w:hAnsi="Times New Roman" w:cs="Times New Roman"/>
          <w:bCs/>
          <w:kern w:val="0"/>
          <w:sz w:val="22"/>
          <w:szCs w:val="22"/>
          <w:highlight w:val="yellow"/>
          <w:lang w:eastAsia="ru-RU"/>
        </w:rPr>
        <w:t>, действующего на основании Устава</w:t>
      </w:r>
      <w:r w:rsidRPr="00D9366D">
        <w:rPr>
          <w:rFonts w:ascii="Times New Roman" w:eastAsia="Times New Roman" w:hAnsi="Times New Roman" w:cs="Times New Roman"/>
          <w:kern w:val="0"/>
          <w:sz w:val="22"/>
          <w:szCs w:val="22"/>
          <w:lang w:eastAsia="ru-RU"/>
        </w:rPr>
        <w:t>,</w:t>
      </w:r>
      <w:r w:rsidRPr="00DC1DE6">
        <w:rPr>
          <w:rFonts w:ascii="Times New Roman" w:eastAsia="Times New Roman" w:hAnsi="Times New Roman" w:cs="Times New Roman"/>
          <w:kern w:val="0"/>
          <w:sz w:val="22"/>
          <w:szCs w:val="22"/>
          <w:lang w:eastAsia="ru-RU"/>
        </w:rPr>
        <w:t xml:space="preserve"> </w:t>
      </w:r>
      <w:r w:rsidR="0048515E" w:rsidRPr="00F136AC">
        <w:rPr>
          <w:rFonts w:ascii="Times New Roman" w:eastAsia="Times New Roman" w:hAnsi="Times New Roman" w:cs="Times New Roman"/>
          <w:kern w:val="0"/>
          <w:sz w:val="22"/>
          <w:szCs w:val="22"/>
          <w:lang w:eastAsia="ru-RU"/>
        </w:rPr>
        <w:t>с другой стороны (далее именуемые «Стороны»), на основании п.</w:t>
      </w:r>
      <w:r w:rsidR="0048515E">
        <w:rPr>
          <w:rFonts w:ascii="Times New Roman" w:eastAsia="Times New Roman" w:hAnsi="Times New Roman" w:cs="Times New Roman"/>
          <w:kern w:val="0"/>
          <w:sz w:val="22"/>
          <w:szCs w:val="22"/>
          <w:lang w:eastAsia="ru-RU"/>
        </w:rPr>
        <w:t>4</w:t>
      </w:r>
      <w:r w:rsidR="0048515E" w:rsidRPr="00F136AC">
        <w:rPr>
          <w:rFonts w:ascii="Times New Roman" w:eastAsia="Times New Roman" w:hAnsi="Times New Roman" w:cs="Times New Roman"/>
          <w:kern w:val="0"/>
          <w:sz w:val="22"/>
          <w:szCs w:val="22"/>
          <w:lang w:eastAsia="ru-RU"/>
        </w:rPr>
        <w:t xml:space="preserve"> ч.1. ст. </w:t>
      </w:r>
      <w:r w:rsidR="00480596" w:rsidRPr="00F136AC">
        <w:rPr>
          <w:rFonts w:ascii="Times New Roman" w:eastAsia="Times New Roman" w:hAnsi="Times New Roman" w:cs="Times New Roman"/>
          <w:kern w:val="0"/>
          <w:sz w:val="22"/>
          <w:szCs w:val="22"/>
          <w:lang w:eastAsia="ru-RU"/>
        </w:rPr>
        <w:t>93 Федерального закона</w:t>
      </w:r>
      <w:r w:rsidR="0048515E" w:rsidRPr="00F136AC">
        <w:rPr>
          <w:rFonts w:ascii="Times New Roman" w:eastAsia="Times New Roman" w:hAnsi="Times New Roman" w:cs="Times New Roman"/>
          <w:kern w:val="0"/>
          <w:sz w:val="22"/>
          <w:szCs w:val="22"/>
          <w:lang w:eastAsia="ru-RU"/>
        </w:rPr>
        <w:t xml:space="preserve">   № 44-</w:t>
      </w:r>
      <w:r w:rsidR="00480596" w:rsidRPr="00F136AC">
        <w:rPr>
          <w:rFonts w:ascii="Times New Roman" w:eastAsia="Times New Roman" w:hAnsi="Times New Roman" w:cs="Times New Roman"/>
          <w:kern w:val="0"/>
          <w:sz w:val="22"/>
          <w:szCs w:val="22"/>
          <w:lang w:eastAsia="ru-RU"/>
        </w:rPr>
        <w:t>ФЗ от 05</w:t>
      </w:r>
      <w:r w:rsidR="0048515E" w:rsidRPr="00F136AC">
        <w:rPr>
          <w:rFonts w:ascii="Times New Roman" w:eastAsia="Times New Roman" w:hAnsi="Times New Roman" w:cs="Times New Roman"/>
          <w:kern w:val="0"/>
          <w:sz w:val="22"/>
          <w:szCs w:val="22"/>
          <w:lang w:eastAsia="ru-RU"/>
        </w:rPr>
        <w:t xml:space="preserve">.04.2013г. «О контрактной системе в сфере закупок товаров, работ, услуг для обеспечения государственных и муниципальных нужд», заключили настоящий </w:t>
      </w:r>
      <w:r w:rsidR="0048515E">
        <w:rPr>
          <w:rFonts w:ascii="Times New Roman" w:eastAsia="Times New Roman" w:hAnsi="Times New Roman" w:cs="Times New Roman"/>
          <w:kern w:val="0"/>
          <w:sz w:val="22"/>
          <w:szCs w:val="22"/>
          <w:lang w:eastAsia="ru-RU"/>
        </w:rPr>
        <w:t>Контракт</w:t>
      </w:r>
      <w:r w:rsidR="0048515E" w:rsidRPr="00F136AC">
        <w:rPr>
          <w:rFonts w:ascii="Times New Roman" w:eastAsia="Times New Roman" w:hAnsi="Times New Roman" w:cs="Times New Roman"/>
          <w:kern w:val="0"/>
          <w:sz w:val="22"/>
          <w:szCs w:val="22"/>
          <w:lang w:eastAsia="ru-RU"/>
        </w:rPr>
        <w:t xml:space="preserve"> (далее «</w:t>
      </w:r>
      <w:r w:rsidR="0048515E">
        <w:rPr>
          <w:rFonts w:ascii="Times New Roman" w:eastAsia="Times New Roman" w:hAnsi="Times New Roman" w:cs="Times New Roman"/>
          <w:kern w:val="0"/>
          <w:sz w:val="22"/>
          <w:szCs w:val="22"/>
          <w:lang w:eastAsia="ru-RU"/>
        </w:rPr>
        <w:t>Контракт</w:t>
      </w:r>
      <w:r w:rsidR="0048515E" w:rsidRPr="00F136AC">
        <w:rPr>
          <w:rFonts w:ascii="Times New Roman" w:eastAsia="Times New Roman" w:hAnsi="Times New Roman" w:cs="Times New Roman"/>
          <w:kern w:val="0"/>
          <w:sz w:val="22"/>
          <w:szCs w:val="22"/>
          <w:lang w:eastAsia="ru-RU"/>
        </w:rPr>
        <w:t>») о нижеследующем:</w:t>
      </w:r>
    </w:p>
    <w:p w:rsidR="00244B35" w:rsidRDefault="00244B35" w:rsidP="00DC1DE6"/>
    <w:p w:rsidR="00DC1DE6" w:rsidRDefault="00DC1DE6" w:rsidP="00DC1DE6">
      <w:pPr>
        <w:pStyle w:val="a3"/>
        <w:numPr>
          <w:ilvl w:val="0"/>
          <w:numId w:val="1"/>
        </w:numPr>
        <w:jc w:val="both"/>
        <w:rPr>
          <w:rFonts w:ascii="Times New Roman" w:hAnsi="Times New Roman"/>
          <w:b/>
        </w:rPr>
      </w:pPr>
      <w:r w:rsidRPr="007D1F7B">
        <w:rPr>
          <w:rFonts w:ascii="Times New Roman" w:hAnsi="Times New Roman"/>
          <w:b/>
        </w:rPr>
        <w:t xml:space="preserve">ПРЕДМЕТ </w:t>
      </w:r>
      <w:r w:rsidR="0048515E">
        <w:rPr>
          <w:rFonts w:ascii="Times New Roman" w:hAnsi="Times New Roman"/>
          <w:b/>
        </w:rPr>
        <w:t>КОНТРАКТА</w:t>
      </w:r>
    </w:p>
    <w:p w:rsidR="00DC1DE6" w:rsidRPr="003B3E76" w:rsidRDefault="00DC1DE6" w:rsidP="00B01E9F">
      <w:pPr>
        <w:pStyle w:val="a3"/>
        <w:numPr>
          <w:ilvl w:val="1"/>
          <w:numId w:val="1"/>
        </w:numPr>
        <w:ind w:left="0" w:firstLine="284"/>
        <w:rPr>
          <w:rFonts w:ascii="Times New Roman" w:hAnsi="Times New Roman"/>
        </w:rPr>
      </w:pPr>
      <w:r w:rsidRPr="003B3E76">
        <w:rPr>
          <w:rFonts w:ascii="Times New Roman" w:hAnsi="Times New Roman"/>
        </w:rPr>
        <w:t xml:space="preserve">В соответствии с условиями </w:t>
      </w:r>
      <w:r w:rsidR="0048515E" w:rsidRPr="003B3E76">
        <w:rPr>
          <w:rFonts w:ascii="Times New Roman" w:hAnsi="Times New Roman"/>
        </w:rPr>
        <w:t>Контракта</w:t>
      </w:r>
      <w:r w:rsidRPr="003B3E76">
        <w:rPr>
          <w:rFonts w:ascii="Times New Roman" w:hAnsi="Times New Roman"/>
        </w:rPr>
        <w:t>, Исполнитель обязуется по заданию Заказчика оказать услуги по</w:t>
      </w:r>
      <w:r w:rsidR="00B01E9F" w:rsidRPr="003B3E76">
        <w:rPr>
          <w:rFonts w:ascii="Times New Roman" w:hAnsi="Times New Roman"/>
        </w:rPr>
        <w:t xml:space="preserve"> </w:t>
      </w:r>
      <w:r w:rsidRPr="003B3E76">
        <w:rPr>
          <w:rFonts w:ascii="Times New Roman" w:hAnsi="Times New Roman"/>
        </w:rPr>
        <w:t xml:space="preserve">техническому обслуживанию </w:t>
      </w:r>
      <w:r w:rsidR="003B3E76" w:rsidRPr="003B3E76">
        <w:rPr>
          <w:rFonts w:ascii="Times New Roman" w:hAnsi="Times New Roman"/>
          <w:b/>
          <w:bCs/>
        </w:rPr>
        <w:t>систем приточно-вытяжной вентиляции</w:t>
      </w:r>
      <w:r w:rsidRPr="003B3E76">
        <w:rPr>
          <w:rFonts w:ascii="Times New Roman" w:hAnsi="Times New Roman"/>
          <w:b/>
        </w:rPr>
        <w:t>,</w:t>
      </w:r>
      <w:r w:rsidRPr="003B3E76">
        <w:rPr>
          <w:rFonts w:ascii="Times New Roman" w:hAnsi="Times New Roman"/>
        </w:rPr>
        <w:t xml:space="preserve"> согласно перечня и периодичности работ, указанных в настоящем </w:t>
      </w:r>
      <w:r w:rsidR="0048515E" w:rsidRPr="003B3E76">
        <w:rPr>
          <w:rFonts w:ascii="Times New Roman" w:hAnsi="Times New Roman"/>
        </w:rPr>
        <w:t>Контракте</w:t>
      </w:r>
      <w:r w:rsidRPr="003B3E76">
        <w:rPr>
          <w:rFonts w:ascii="Times New Roman" w:hAnsi="Times New Roman"/>
        </w:rPr>
        <w:t>, а Заказчик обязуется принять и оплатить стоимость услуг, оказанных Исполнителем.</w:t>
      </w:r>
    </w:p>
    <w:p w:rsidR="00DC1DE6" w:rsidRPr="00FB1BB7" w:rsidRDefault="00DC1DE6" w:rsidP="00B01E9F">
      <w:pPr>
        <w:pStyle w:val="a3"/>
        <w:ind w:firstLine="284"/>
        <w:jc w:val="both"/>
        <w:rPr>
          <w:rFonts w:ascii="Times New Roman" w:hAnsi="Times New Roman"/>
          <w:color w:val="000000"/>
        </w:rPr>
      </w:pPr>
      <w:r w:rsidRPr="00FB1BB7">
        <w:rPr>
          <w:rFonts w:ascii="Times New Roman" w:hAnsi="Times New Roman"/>
          <w:color w:val="000000"/>
        </w:rPr>
        <w:t xml:space="preserve">1.1.1. </w:t>
      </w:r>
      <w:r w:rsidR="003B3E76" w:rsidRPr="003B3E76">
        <w:rPr>
          <w:rFonts w:ascii="Times New Roman" w:hAnsi="Times New Roman"/>
          <w:color w:val="000000"/>
        </w:rPr>
        <w:t>Техническое обслуживание состоит из комплекса мероприятий, который включает в себя мониторинг технического состояния и поддержание работоспособности указанных в п.1.1. Контракта систем, расположенных внутри зданий (помещений) Объектов Заказчика, указанных в п.1.</w:t>
      </w:r>
      <w:r w:rsidR="003B3E76">
        <w:rPr>
          <w:rFonts w:ascii="Times New Roman" w:hAnsi="Times New Roman"/>
          <w:color w:val="000000"/>
        </w:rPr>
        <w:t>2</w:t>
      </w:r>
      <w:r w:rsidR="003B3E76" w:rsidRPr="003B3E76">
        <w:rPr>
          <w:rFonts w:ascii="Times New Roman" w:hAnsi="Times New Roman"/>
          <w:color w:val="000000"/>
        </w:rPr>
        <w:t>. настоящего Контракта.</w:t>
      </w:r>
    </w:p>
    <w:p w:rsidR="001C08A8" w:rsidRDefault="001C08A8" w:rsidP="00170C8C">
      <w:pPr>
        <w:pStyle w:val="a3"/>
        <w:ind w:firstLine="284"/>
        <w:jc w:val="both"/>
        <w:rPr>
          <w:rFonts w:ascii="Times New Roman" w:hAnsi="Times New Roman"/>
        </w:rPr>
      </w:pPr>
      <w:r>
        <w:rPr>
          <w:rFonts w:ascii="Times New Roman" w:hAnsi="Times New Roman"/>
        </w:rPr>
        <w:t>1.2.</w:t>
      </w:r>
      <w:r w:rsidR="00747ECC">
        <w:rPr>
          <w:rFonts w:ascii="Times New Roman" w:hAnsi="Times New Roman"/>
        </w:rPr>
        <w:t xml:space="preserve"> </w:t>
      </w:r>
      <w:r>
        <w:rPr>
          <w:rFonts w:ascii="Times New Roman" w:hAnsi="Times New Roman"/>
        </w:rPr>
        <w:t xml:space="preserve">Услуги, указанные в п.1.1. </w:t>
      </w:r>
      <w:r w:rsidR="0048515E" w:rsidRPr="0048515E">
        <w:rPr>
          <w:rFonts w:ascii="Times New Roman" w:hAnsi="Times New Roman"/>
        </w:rPr>
        <w:t>Контракта</w:t>
      </w:r>
      <w:r>
        <w:rPr>
          <w:rFonts w:ascii="Times New Roman" w:hAnsi="Times New Roman"/>
        </w:rPr>
        <w:t>, И</w:t>
      </w:r>
      <w:r w:rsidR="00170C8C">
        <w:rPr>
          <w:rFonts w:ascii="Times New Roman" w:hAnsi="Times New Roman"/>
        </w:rPr>
        <w:t>сполнитель оказывает на объекте</w:t>
      </w:r>
      <w:r>
        <w:rPr>
          <w:rFonts w:ascii="Times New Roman" w:hAnsi="Times New Roman"/>
        </w:rPr>
        <w:t xml:space="preserve"> Заказчика </w:t>
      </w:r>
      <w:r w:rsidR="00170C8C">
        <w:rPr>
          <w:rFonts w:ascii="Times New Roman" w:hAnsi="Times New Roman"/>
        </w:rPr>
        <w:t>по адресу</w:t>
      </w:r>
      <w:r>
        <w:rPr>
          <w:rFonts w:ascii="Times New Roman" w:hAnsi="Times New Roman"/>
        </w:rPr>
        <w:t xml:space="preserve">: </w:t>
      </w:r>
    </w:p>
    <w:p w:rsidR="001C08A8" w:rsidRPr="00EF51AD" w:rsidRDefault="001C08A8" w:rsidP="001C08A8">
      <w:pPr>
        <w:pStyle w:val="a3"/>
        <w:jc w:val="both"/>
        <w:rPr>
          <w:rFonts w:ascii="Times New Roman" w:hAnsi="Times New Roman"/>
          <w:b/>
        </w:rPr>
      </w:pPr>
      <w:r>
        <w:rPr>
          <w:rFonts w:ascii="Times New Roman" w:hAnsi="Times New Roman"/>
        </w:rPr>
        <w:t xml:space="preserve">- </w:t>
      </w:r>
      <w:r w:rsidR="0048515E" w:rsidRPr="00D62592">
        <w:rPr>
          <w:rFonts w:ascii="Times New Roman" w:hAnsi="Times New Roman"/>
          <w:b/>
          <w:highlight w:val="yellow"/>
        </w:rPr>
        <w:t>_______________________________________</w:t>
      </w:r>
      <w:r w:rsidR="00D9366D" w:rsidRPr="00D62592">
        <w:rPr>
          <w:rFonts w:ascii="Times New Roman" w:hAnsi="Times New Roman"/>
          <w:b/>
          <w:highlight w:val="yellow"/>
        </w:rPr>
        <w:t>.</w:t>
      </w:r>
    </w:p>
    <w:p w:rsidR="000D5D78" w:rsidRDefault="000D5D78" w:rsidP="000568AA">
      <w:pPr>
        <w:pStyle w:val="a3"/>
        <w:ind w:firstLine="284"/>
        <w:jc w:val="both"/>
        <w:rPr>
          <w:rFonts w:ascii="Times New Roman" w:hAnsi="Times New Roman"/>
        </w:rPr>
      </w:pPr>
      <w:r>
        <w:rPr>
          <w:rFonts w:ascii="Times New Roman" w:hAnsi="Times New Roman"/>
        </w:rPr>
        <w:t>1.3.</w:t>
      </w:r>
      <w:r w:rsidR="00747ECC">
        <w:rPr>
          <w:rFonts w:ascii="Times New Roman" w:hAnsi="Times New Roman"/>
        </w:rPr>
        <w:t xml:space="preserve"> </w:t>
      </w:r>
      <w:r>
        <w:rPr>
          <w:rFonts w:ascii="Times New Roman" w:hAnsi="Times New Roman"/>
        </w:rPr>
        <w:t>Исполнитель осуществляет техническое обслуживание объектов Заказчика с предоставлением услуг текущего ремонта с использованием материалов Заказчика.</w:t>
      </w:r>
    </w:p>
    <w:p w:rsidR="000D5D78" w:rsidRDefault="000D5D78" w:rsidP="000568AA">
      <w:pPr>
        <w:pStyle w:val="a3"/>
        <w:ind w:firstLine="284"/>
        <w:jc w:val="both"/>
        <w:rPr>
          <w:rFonts w:ascii="Times New Roman" w:hAnsi="Times New Roman"/>
        </w:rPr>
      </w:pPr>
      <w:r>
        <w:rPr>
          <w:rFonts w:ascii="Times New Roman" w:hAnsi="Times New Roman"/>
        </w:rPr>
        <w:t>1.</w:t>
      </w:r>
      <w:r w:rsidR="003B3E76">
        <w:rPr>
          <w:rFonts w:ascii="Times New Roman" w:hAnsi="Times New Roman"/>
        </w:rPr>
        <w:t>4</w:t>
      </w:r>
      <w:r>
        <w:rPr>
          <w:rFonts w:ascii="Times New Roman" w:hAnsi="Times New Roman"/>
        </w:rPr>
        <w:t>.</w:t>
      </w:r>
      <w:r w:rsidR="00747ECC">
        <w:rPr>
          <w:rFonts w:ascii="Times New Roman" w:hAnsi="Times New Roman"/>
        </w:rPr>
        <w:t xml:space="preserve"> </w:t>
      </w:r>
      <w:r>
        <w:rPr>
          <w:rFonts w:ascii="Times New Roman" w:hAnsi="Times New Roman"/>
        </w:rPr>
        <w:t xml:space="preserve">Перечень видов работ, а </w:t>
      </w:r>
      <w:r w:rsidR="00D62592">
        <w:rPr>
          <w:rFonts w:ascii="Times New Roman" w:hAnsi="Times New Roman"/>
        </w:rPr>
        <w:t>также</w:t>
      </w:r>
      <w:r>
        <w:rPr>
          <w:rFonts w:ascii="Times New Roman" w:hAnsi="Times New Roman"/>
        </w:rPr>
        <w:t xml:space="preserve"> периодичность их проведения Исполнителем, устанавливаются Приложением №</w:t>
      </w:r>
      <w:r w:rsidR="003B3E76">
        <w:rPr>
          <w:rFonts w:ascii="Times New Roman" w:hAnsi="Times New Roman"/>
        </w:rPr>
        <w:t>1</w:t>
      </w:r>
      <w:r>
        <w:rPr>
          <w:rFonts w:ascii="Times New Roman" w:hAnsi="Times New Roman"/>
        </w:rPr>
        <w:t xml:space="preserve">, являющимся неотъемлемой частью настоящего </w:t>
      </w:r>
      <w:r w:rsidR="0048515E" w:rsidRPr="0048515E">
        <w:rPr>
          <w:rFonts w:ascii="Times New Roman" w:hAnsi="Times New Roman"/>
        </w:rPr>
        <w:t>Контракта</w:t>
      </w:r>
      <w:r>
        <w:rPr>
          <w:rFonts w:ascii="Times New Roman" w:hAnsi="Times New Roman"/>
        </w:rPr>
        <w:t>.</w:t>
      </w:r>
    </w:p>
    <w:p w:rsidR="00275777" w:rsidRDefault="00275777" w:rsidP="000568AA">
      <w:pPr>
        <w:pStyle w:val="a3"/>
        <w:ind w:firstLine="284"/>
        <w:jc w:val="both"/>
        <w:rPr>
          <w:rFonts w:ascii="Times New Roman" w:hAnsi="Times New Roman"/>
          <w:color w:val="FF0000"/>
        </w:rPr>
      </w:pPr>
      <w:r>
        <w:rPr>
          <w:rFonts w:ascii="Times New Roman" w:hAnsi="Times New Roman"/>
        </w:rPr>
        <w:t>1.</w:t>
      </w:r>
      <w:r w:rsidR="003B3E76">
        <w:rPr>
          <w:rFonts w:ascii="Times New Roman" w:hAnsi="Times New Roman"/>
        </w:rPr>
        <w:t>5</w:t>
      </w:r>
      <w:r w:rsidRPr="002305B7">
        <w:rPr>
          <w:rFonts w:ascii="Times New Roman" w:hAnsi="Times New Roman"/>
        </w:rPr>
        <w:t>.</w:t>
      </w:r>
      <w:r w:rsidR="00D9494A">
        <w:rPr>
          <w:rFonts w:ascii="Times New Roman" w:hAnsi="Times New Roman"/>
        </w:rPr>
        <w:t xml:space="preserve"> </w:t>
      </w:r>
      <w:r w:rsidRPr="002305B7">
        <w:rPr>
          <w:rFonts w:ascii="Times New Roman" w:hAnsi="Times New Roman"/>
        </w:rPr>
        <w:t xml:space="preserve">Работы и услуги, не указанные в настоящем </w:t>
      </w:r>
      <w:r w:rsidR="0048515E">
        <w:rPr>
          <w:rFonts w:ascii="Times New Roman" w:hAnsi="Times New Roman"/>
        </w:rPr>
        <w:t>Контракте</w:t>
      </w:r>
      <w:r w:rsidRPr="002305B7">
        <w:rPr>
          <w:rFonts w:ascii="Times New Roman" w:hAnsi="Times New Roman"/>
        </w:rPr>
        <w:t xml:space="preserve"> и не входящие в его стоимость, могут выполняться Исполнителем в рамках настоящего </w:t>
      </w:r>
      <w:r w:rsidR="0048515E" w:rsidRPr="0048515E">
        <w:rPr>
          <w:rFonts w:ascii="Times New Roman" w:hAnsi="Times New Roman"/>
        </w:rPr>
        <w:t>Контракта</w:t>
      </w:r>
      <w:r w:rsidRPr="002305B7">
        <w:rPr>
          <w:rFonts w:ascii="Times New Roman" w:hAnsi="Times New Roman"/>
        </w:rPr>
        <w:t xml:space="preserve"> по отдельной заявке Заказчика, при условии согласования выполнения таких работ/услуг Сторонами в письменном виде с обязательным оформлением дополнительного соглашения к настоящему </w:t>
      </w:r>
      <w:r w:rsidR="0048515E">
        <w:rPr>
          <w:rFonts w:ascii="Times New Roman" w:hAnsi="Times New Roman"/>
        </w:rPr>
        <w:t>Контракту</w:t>
      </w:r>
      <w:r w:rsidR="006D3AC7">
        <w:rPr>
          <w:rFonts w:ascii="Times New Roman" w:hAnsi="Times New Roman"/>
        </w:rPr>
        <w:t xml:space="preserve"> </w:t>
      </w:r>
      <w:r w:rsidR="006D3AC7" w:rsidRPr="006D3AC7">
        <w:rPr>
          <w:rFonts w:ascii="Times New Roman" w:hAnsi="Times New Roman"/>
        </w:rPr>
        <w:t xml:space="preserve">или на основании отдельного Контракта. </w:t>
      </w:r>
      <w:r w:rsidRPr="002305B7">
        <w:rPr>
          <w:rFonts w:ascii="Times New Roman" w:hAnsi="Times New Roman"/>
        </w:rPr>
        <w:t xml:space="preserve"> Заказчик принимает и оплачивает такие работы и</w:t>
      </w:r>
      <w:r w:rsidR="00E137B2">
        <w:rPr>
          <w:rFonts w:ascii="Times New Roman" w:hAnsi="Times New Roman"/>
        </w:rPr>
        <w:t xml:space="preserve"> </w:t>
      </w:r>
      <w:r w:rsidRPr="002305B7">
        <w:rPr>
          <w:rFonts w:ascii="Times New Roman" w:hAnsi="Times New Roman"/>
        </w:rPr>
        <w:t xml:space="preserve">(или) услуги дополнительно. </w:t>
      </w:r>
    </w:p>
    <w:p w:rsidR="004E47EB" w:rsidRDefault="00275777" w:rsidP="000568AA">
      <w:pPr>
        <w:pStyle w:val="a3"/>
        <w:ind w:firstLine="284"/>
        <w:jc w:val="both"/>
        <w:rPr>
          <w:rFonts w:ascii="Times New Roman" w:hAnsi="Times New Roman"/>
        </w:rPr>
      </w:pPr>
      <w:r>
        <w:rPr>
          <w:rFonts w:ascii="Times New Roman" w:hAnsi="Times New Roman"/>
        </w:rPr>
        <w:t>1.</w:t>
      </w:r>
      <w:r w:rsidR="003B3E76">
        <w:rPr>
          <w:rFonts w:ascii="Times New Roman" w:hAnsi="Times New Roman"/>
        </w:rPr>
        <w:t>6</w:t>
      </w:r>
      <w:r w:rsidR="004E47EB">
        <w:rPr>
          <w:rFonts w:ascii="Times New Roman" w:hAnsi="Times New Roman"/>
        </w:rPr>
        <w:t xml:space="preserve">. Исполнитель вправе привлекать к выполнению услуг по настоящему </w:t>
      </w:r>
      <w:r w:rsidR="0048515E">
        <w:rPr>
          <w:rFonts w:ascii="Times New Roman" w:hAnsi="Times New Roman"/>
        </w:rPr>
        <w:t>Контракту</w:t>
      </w:r>
      <w:r w:rsidR="004E47EB">
        <w:rPr>
          <w:rFonts w:ascii="Times New Roman" w:hAnsi="Times New Roman"/>
        </w:rPr>
        <w:t xml:space="preserve"> третьих лиц.</w:t>
      </w:r>
    </w:p>
    <w:p w:rsidR="003B3E76" w:rsidRPr="003B3E76" w:rsidRDefault="003B3E76" w:rsidP="003B3E76">
      <w:pPr>
        <w:pStyle w:val="a3"/>
        <w:ind w:firstLine="284"/>
        <w:jc w:val="both"/>
        <w:rPr>
          <w:rFonts w:ascii="Times New Roman" w:hAnsi="Times New Roman"/>
        </w:rPr>
      </w:pPr>
      <w:r>
        <w:rPr>
          <w:rFonts w:ascii="Times New Roman" w:hAnsi="Times New Roman"/>
        </w:rPr>
        <w:t>1.7</w:t>
      </w:r>
      <w:r w:rsidRPr="003B3E76">
        <w:rPr>
          <w:rFonts w:ascii="Times New Roman" w:hAnsi="Times New Roman"/>
        </w:rPr>
        <w:t>. Оказание Услуг осуществляется Исполнителем в соответствии с законодательством Российской</w:t>
      </w:r>
    </w:p>
    <w:p w:rsidR="003B3E76" w:rsidRPr="003B3E76" w:rsidRDefault="003B3E76" w:rsidP="003B3E76">
      <w:pPr>
        <w:pStyle w:val="a3"/>
        <w:jc w:val="both"/>
        <w:rPr>
          <w:rFonts w:ascii="Times New Roman" w:hAnsi="Times New Roman"/>
        </w:rPr>
      </w:pPr>
      <w:r w:rsidRPr="003B3E76">
        <w:rPr>
          <w:rFonts w:ascii="Times New Roman" w:hAnsi="Times New Roman"/>
        </w:rPr>
        <w:t>Федерации, требованиями иных нормативных правовых актов, регулирующих порядок предоставления</w:t>
      </w:r>
    </w:p>
    <w:p w:rsidR="003B3E76" w:rsidRPr="003B3E76" w:rsidRDefault="003B3E76" w:rsidP="003B3E76">
      <w:pPr>
        <w:pStyle w:val="a3"/>
        <w:jc w:val="both"/>
        <w:rPr>
          <w:rFonts w:ascii="Times New Roman" w:hAnsi="Times New Roman"/>
        </w:rPr>
      </w:pPr>
      <w:r w:rsidRPr="003B3E76">
        <w:rPr>
          <w:rFonts w:ascii="Times New Roman" w:hAnsi="Times New Roman"/>
        </w:rPr>
        <w:t>такого вида Услуг, устанавливающих требования к качеству такого вида Услуг, в соответствии с условиями</w:t>
      </w:r>
    </w:p>
    <w:p w:rsidR="003B3E76" w:rsidRPr="003B3E76" w:rsidRDefault="003B3E76" w:rsidP="003B3E76">
      <w:pPr>
        <w:pStyle w:val="a3"/>
        <w:jc w:val="both"/>
        <w:rPr>
          <w:rFonts w:ascii="Times New Roman" w:hAnsi="Times New Roman"/>
        </w:rPr>
      </w:pPr>
      <w:r>
        <w:rPr>
          <w:rFonts w:ascii="Times New Roman" w:hAnsi="Times New Roman"/>
        </w:rPr>
        <w:t>Контракта</w:t>
      </w:r>
      <w:r w:rsidRPr="003B3E76">
        <w:rPr>
          <w:rFonts w:ascii="Times New Roman" w:hAnsi="Times New Roman"/>
        </w:rPr>
        <w:t>.</w:t>
      </w:r>
    </w:p>
    <w:p w:rsidR="004E47EB" w:rsidRDefault="004E47EB" w:rsidP="000568AA">
      <w:pPr>
        <w:shd w:val="clear" w:color="auto" w:fill="FFFFFF"/>
        <w:ind w:firstLine="284"/>
        <w:jc w:val="both"/>
        <w:rPr>
          <w:rFonts w:ascii="Times New Roman" w:eastAsia="Times New Roman" w:hAnsi="Times New Roman" w:cs="Times New Roman"/>
          <w:b/>
          <w:color w:val="000000"/>
          <w:sz w:val="22"/>
          <w:szCs w:val="22"/>
        </w:rPr>
      </w:pPr>
      <w:r w:rsidRPr="00FB1BB7">
        <w:rPr>
          <w:rFonts w:ascii="Times New Roman" w:eastAsia="Times New Roman" w:hAnsi="Times New Roman" w:cs="Times New Roman"/>
          <w:color w:val="000000"/>
          <w:sz w:val="22"/>
          <w:szCs w:val="22"/>
        </w:rPr>
        <w:t>1.</w:t>
      </w:r>
      <w:r w:rsidR="003B3E76">
        <w:rPr>
          <w:rFonts w:ascii="Times New Roman" w:eastAsia="Times New Roman" w:hAnsi="Times New Roman" w:cs="Times New Roman"/>
          <w:color w:val="000000"/>
          <w:sz w:val="22"/>
          <w:szCs w:val="22"/>
        </w:rPr>
        <w:t>8</w:t>
      </w:r>
      <w:r w:rsidRPr="00FB1BB7">
        <w:rPr>
          <w:rFonts w:ascii="Times New Roman" w:eastAsia="Times New Roman" w:hAnsi="Times New Roman" w:cs="Times New Roman"/>
          <w:color w:val="000000"/>
          <w:sz w:val="22"/>
          <w:szCs w:val="22"/>
        </w:rPr>
        <w:t xml:space="preserve">. Период оказания Исполнителем услуг по настоящему </w:t>
      </w:r>
      <w:r w:rsidR="0048515E">
        <w:rPr>
          <w:rFonts w:ascii="Times New Roman" w:eastAsia="Times New Roman" w:hAnsi="Times New Roman" w:cs="Times New Roman"/>
          <w:color w:val="000000"/>
          <w:sz w:val="22"/>
          <w:szCs w:val="22"/>
        </w:rPr>
        <w:t>Контракту</w:t>
      </w:r>
      <w:r w:rsidRPr="00FB1BB7">
        <w:rPr>
          <w:rFonts w:ascii="Times New Roman" w:eastAsia="Times New Roman" w:hAnsi="Times New Roman" w:cs="Times New Roman"/>
          <w:color w:val="000000"/>
          <w:sz w:val="22"/>
          <w:szCs w:val="22"/>
        </w:rPr>
        <w:t xml:space="preserve">: </w:t>
      </w:r>
      <w:r w:rsidRPr="00D62592">
        <w:rPr>
          <w:rFonts w:ascii="Times New Roman" w:eastAsia="Times New Roman" w:hAnsi="Times New Roman" w:cs="Times New Roman"/>
          <w:b/>
          <w:color w:val="000000"/>
          <w:sz w:val="22"/>
          <w:szCs w:val="22"/>
          <w:highlight w:val="yellow"/>
        </w:rPr>
        <w:t>с "01" января</w:t>
      </w:r>
      <w:r w:rsidR="00170C8C" w:rsidRPr="00D62592">
        <w:rPr>
          <w:rFonts w:ascii="Times New Roman" w:eastAsia="Times New Roman" w:hAnsi="Times New Roman" w:cs="Times New Roman"/>
          <w:b/>
          <w:color w:val="000000"/>
          <w:sz w:val="22"/>
          <w:szCs w:val="22"/>
          <w:highlight w:val="yellow"/>
        </w:rPr>
        <w:t xml:space="preserve"> 202</w:t>
      </w:r>
      <w:r w:rsidR="006D3AC7">
        <w:rPr>
          <w:rFonts w:ascii="Times New Roman" w:eastAsia="Times New Roman" w:hAnsi="Times New Roman" w:cs="Times New Roman"/>
          <w:b/>
          <w:color w:val="000000"/>
          <w:sz w:val="22"/>
          <w:szCs w:val="22"/>
          <w:highlight w:val="yellow"/>
        </w:rPr>
        <w:t>3</w:t>
      </w:r>
      <w:r w:rsidRPr="00D62592">
        <w:rPr>
          <w:rFonts w:ascii="Times New Roman" w:eastAsia="Times New Roman" w:hAnsi="Times New Roman" w:cs="Times New Roman"/>
          <w:b/>
          <w:color w:val="000000"/>
          <w:sz w:val="22"/>
          <w:szCs w:val="22"/>
          <w:highlight w:val="yellow"/>
        </w:rPr>
        <w:t xml:space="preserve">г.  по "31" </w:t>
      </w:r>
      <w:r w:rsidR="0048515E" w:rsidRPr="00D62592">
        <w:rPr>
          <w:rFonts w:ascii="Times New Roman" w:eastAsia="Times New Roman" w:hAnsi="Times New Roman" w:cs="Times New Roman"/>
          <w:b/>
          <w:color w:val="000000"/>
          <w:sz w:val="22"/>
          <w:szCs w:val="22"/>
          <w:highlight w:val="yellow"/>
        </w:rPr>
        <w:t>декабря</w:t>
      </w:r>
      <w:r w:rsidRPr="00D62592">
        <w:rPr>
          <w:rFonts w:ascii="Times New Roman" w:eastAsia="Times New Roman" w:hAnsi="Times New Roman" w:cs="Times New Roman"/>
          <w:b/>
          <w:color w:val="000000"/>
          <w:sz w:val="22"/>
          <w:szCs w:val="22"/>
          <w:highlight w:val="yellow"/>
        </w:rPr>
        <w:t xml:space="preserve"> 20</w:t>
      </w:r>
      <w:r w:rsidR="00170C8C" w:rsidRPr="00D62592">
        <w:rPr>
          <w:rFonts w:ascii="Times New Roman" w:eastAsia="Times New Roman" w:hAnsi="Times New Roman" w:cs="Times New Roman"/>
          <w:b/>
          <w:color w:val="000000"/>
          <w:sz w:val="22"/>
          <w:szCs w:val="22"/>
          <w:highlight w:val="yellow"/>
        </w:rPr>
        <w:t>2</w:t>
      </w:r>
      <w:r w:rsidR="006D3AC7">
        <w:rPr>
          <w:rFonts w:ascii="Times New Roman" w:eastAsia="Times New Roman" w:hAnsi="Times New Roman" w:cs="Times New Roman"/>
          <w:b/>
          <w:color w:val="000000"/>
          <w:sz w:val="22"/>
          <w:szCs w:val="22"/>
          <w:highlight w:val="yellow"/>
        </w:rPr>
        <w:t>3</w:t>
      </w:r>
      <w:r w:rsidRPr="00D62592">
        <w:rPr>
          <w:rFonts w:ascii="Times New Roman" w:eastAsia="Times New Roman" w:hAnsi="Times New Roman" w:cs="Times New Roman"/>
          <w:b/>
          <w:color w:val="000000"/>
          <w:sz w:val="22"/>
          <w:szCs w:val="22"/>
          <w:highlight w:val="yellow"/>
        </w:rPr>
        <w:t>г.</w:t>
      </w:r>
    </w:p>
    <w:p w:rsidR="00C33A38" w:rsidRDefault="00C33A38" w:rsidP="00275777">
      <w:pPr>
        <w:shd w:val="clear" w:color="auto" w:fill="FFFFFF"/>
        <w:jc w:val="both"/>
        <w:rPr>
          <w:rFonts w:ascii="Times New Roman" w:eastAsia="Times New Roman" w:hAnsi="Times New Roman" w:cs="Times New Roman"/>
          <w:b/>
          <w:color w:val="000000"/>
          <w:sz w:val="22"/>
          <w:szCs w:val="22"/>
        </w:rPr>
      </w:pPr>
    </w:p>
    <w:p w:rsidR="00DC1DE6" w:rsidRDefault="00E277F5" w:rsidP="00C33A38">
      <w:pPr>
        <w:pStyle w:val="a3"/>
        <w:numPr>
          <w:ilvl w:val="0"/>
          <w:numId w:val="1"/>
        </w:numPr>
        <w:rPr>
          <w:rFonts w:ascii="Times New Roman" w:hAnsi="Times New Roman"/>
          <w:b/>
        </w:rPr>
      </w:pPr>
      <w:r w:rsidRPr="001547D5">
        <w:rPr>
          <w:rFonts w:ascii="Times New Roman" w:hAnsi="Times New Roman"/>
          <w:b/>
        </w:rPr>
        <w:t>ПРАВА И ОБЯЗАННОСТИ ИСПОЛНИТЕЛЯ</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b/>
          <w:bCs/>
          <w:color w:val="000000"/>
          <w:sz w:val="22"/>
          <w:szCs w:val="22"/>
        </w:rPr>
        <w:t>Исполнитель обязан:</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color w:val="000000"/>
          <w:sz w:val="22"/>
          <w:szCs w:val="22"/>
        </w:rPr>
        <w:t>2.1.1. В течение периода оказания услуг самостоятельно, либо путем привлечения третьих лиц, имеющих необходимые навыки, оборудование, а в случае необходимости – сертификаты, лицензии и иные разрешительные документы оказывать услуги в сроки и с периодичностью, предусмотренные в Приложении №</w:t>
      </w:r>
      <w:r w:rsidR="00AD2C64">
        <w:rPr>
          <w:rFonts w:ascii="Times New Roman" w:eastAsia="Times New Roman" w:hAnsi="Times New Roman" w:cs="Times New Roman"/>
          <w:color w:val="000000"/>
          <w:sz w:val="22"/>
          <w:szCs w:val="22"/>
        </w:rPr>
        <w:t>1</w:t>
      </w:r>
      <w:r w:rsidRPr="00737B89">
        <w:rPr>
          <w:rFonts w:ascii="Times New Roman" w:eastAsia="Times New Roman" w:hAnsi="Times New Roman" w:cs="Times New Roman"/>
          <w:color w:val="000000"/>
          <w:sz w:val="22"/>
          <w:szCs w:val="22"/>
        </w:rPr>
        <w:t xml:space="preserve"> настоящего </w:t>
      </w:r>
      <w:r w:rsidR="0048515E" w:rsidRPr="0048515E">
        <w:rPr>
          <w:rFonts w:ascii="Times New Roman" w:eastAsia="Times New Roman" w:hAnsi="Times New Roman" w:cs="Times New Roman"/>
          <w:color w:val="000000"/>
          <w:sz w:val="22"/>
          <w:szCs w:val="22"/>
        </w:rPr>
        <w:t>Контракта</w:t>
      </w:r>
      <w:r w:rsidRPr="00737B89">
        <w:rPr>
          <w:rFonts w:ascii="Times New Roman" w:eastAsia="Times New Roman" w:hAnsi="Times New Roman" w:cs="Times New Roman"/>
          <w:color w:val="000000"/>
          <w:sz w:val="22"/>
          <w:szCs w:val="22"/>
        </w:rPr>
        <w:t>.</w:t>
      </w:r>
    </w:p>
    <w:p w:rsidR="00737B89" w:rsidRP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sidRPr="00737B89">
        <w:rPr>
          <w:rFonts w:ascii="Times New Roman" w:eastAsia="Times New Roman" w:hAnsi="Times New Roman" w:cs="Times New Roman"/>
          <w:color w:val="000000"/>
          <w:sz w:val="22"/>
          <w:szCs w:val="22"/>
        </w:rPr>
        <w:t>2.1.2. Обеспечивать диспетчерское обслуживание объек</w:t>
      </w:r>
      <w:r>
        <w:rPr>
          <w:rFonts w:ascii="Times New Roman" w:eastAsia="Times New Roman" w:hAnsi="Times New Roman" w:cs="Times New Roman"/>
          <w:color w:val="000000"/>
          <w:sz w:val="22"/>
          <w:szCs w:val="22"/>
        </w:rPr>
        <w:t>тов Заказчика, указанных в п.1.2</w:t>
      </w:r>
      <w:r w:rsidRPr="00737B89">
        <w:rPr>
          <w:rFonts w:ascii="Times New Roman" w:eastAsia="Times New Roman" w:hAnsi="Times New Roman" w:cs="Times New Roman"/>
          <w:color w:val="000000"/>
          <w:sz w:val="22"/>
          <w:szCs w:val="22"/>
        </w:rPr>
        <w:t xml:space="preserve">. настоящего </w:t>
      </w:r>
      <w:r w:rsidR="0048515E" w:rsidRPr="0048515E">
        <w:rPr>
          <w:rFonts w:ascii="Times New Roman" w:eastAsia="Times New Roman" w:hAnsi="Times New Roman" w:cs="Times New Roman"/>
          <w:color w:val="000000"/>
          <w:sz w:val="22"/>
          <w:szCs w:val="22"/>
        </w:rPr>
        <w:t>Контракта</w:t>
      </w:r>
      <w:r w:rsidRPr="00737B89">
        <w:rPr>
          <w:rFonts w:ascii="Times New Roman" w:eastAsia="Times New Roman" w:hAnsi="Times New Roman" w:cs="Times New Roman"/>
          <w:color w:val="000000"/>
          <w:sz w:val="22"/>
          <w:szCs w:val="22"/>
        </w:rPr>
        <w:t>. Прием заявок осуществляется по номерам телефонов:</w:t>
      </w:r>
    </w:p>
    <w:p w:rsidR="00737B89" w:rsidRDefault="00737B89" w:rsidP="00737B89">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будние дни (с 8:00 до 17</w:t>
      </w:r>
      <w:r w:rsidRPr="00737B89">
        <w:rPr>
          <w:rFonts w:ascii="Times New Roman" w:eastAsia="Times New Roman" w:hAnsi="Times New Roman" w:cs="Times New Roman"/>
          <w:color w:val="000000"/>
          <w:sz w:val="22"/>
          <w:szCs w:val="22"/>
        </w:rPr>
        <w:t>:00):</w:t>
      </w:r>
      <w:r>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b/>
          <w:color w:val="000000"/>
          <w:sz w:val="24"/>
        </w:rPr>
        <w:t>233-32-21; 8-902-864-92-48</w:t>
      </w:r>
    </w:p>
    <w:p w:rsidR="00C37116" w:rsidRPr="00C37116" w:rsidRDefault="00C37116" w:rsidP="00C37116">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2.1.3</w:t>
      </w:r>
      <w:r w:rsidRPr="00C37116">
        <w:rPr>
          <w:rFonts w:ascii="Times New Roman" w:eastAsia="Times New Roman" w:hAnsi="Times New Roman" w:cs="Times New Roman"/>
          <w:color w:val="000000"/>
          <w:sz w:val="22"/>
          <w:szCs w:val="22"/>
        </w:rPr>
        <w:t xml:space="preserve">. Предоставлять Заказчику счет на </w:t>
      </w:r>
      <w:r w:rsidRPr="00DD11C7">
        <w:rPr>
          <w:rFonts w:ascii="Times New Roman" w:eastAsia="Times New Roman" w:hAnsi="Times New Roman" w:cs="Times New Roman"/>
          <w:color w:val="000000"/>
          <w:sz w:val="22"/>
          <w:szCs w:val="22"/>
        </w:rPr>
        <w:t>оплату</w:t>
      </w:r>
      <w:r w:rsidRPr="00DD11C7">
        <w:rPr>
          <w:rFonts w:ascii="Times New Roman" w:hAnsi="Times New Roman"/>
          <w:sz w:val="22"/>
          <w:szCs w:val="22"/>
        </w:rPr>
        <w:t xml:space="preserve"> и </w:t>
      </w:r>
      <w:r w:rsidRPr="00DD11C7">
        <w:rPr>
          <w:rFonts w:ascii="Times New Roman" w:eastAsia="Times New Roman" w:hAnsi="Times New Roman" w:cs="Times New Roman"/>
          <w:color w:val="000000"/>
          <w:sz w:val="22"/>
          <w:szCs w:val="22"/>
        </w:rPr>
        <w:t>для</w:t>
      </w:r>
      <w:r>
        <w:rPr>
          <w:rFonts w:ascii="Times New Roman" w:eastAsia="Times New Roman" w:hAnsi="Times New Roman" w:cs="Times New Roman"/>
          <w:color w:val="000000"/>
          <w:sz w:val="22"/>
          <w:szCs w:val="22"/>
        </w:rPr>
        <w:t xml:space="preserve"> подписания Акт оказанных услуг</w:t>
      </w:r>
      <w:r w:rsidR="00AD2C64">
        <w:rPr>
          <w:rFonts w:ascii="Times New Roman" w:eastAsia="Times New Roman" w:hAnsi="Times New Roman" w:cs="Times New Roman"/>
          <w:color w:val="000000"/>
          <w:sz w:val="22"/>
          <w:szCs w:val="22"/>
        </w:rPr>
        <w:t xml:space="preserve"> за техническое </w:t>
      </w:r>
      <w:r w:rsidRPr="00C37116">
        <w:rPr>
          <w:rFonts w:ascii="Times New Roman" w:eastAsia="Times New Roman" w:hAnsi="Times New Roman" w:cs="Times New Roman"/>
          <w:color w:val="000000"/>
          <w:sz w:val="22"/>
          <w:szCs w:val="22"/>
        </w:rPr>
        <w:t xml:space="preserve">и диспетчерское обслуживание </w:t>
      </w:r>
      <w:r w:rsidR="00AD2C64" w:rsidRPr="00AD2C64">
        <w:rPr>
          <w:rFonts w:ascii="Times New Roman" w:eastAsia="Times New Roman" w:hAnsi="Times New Roman" w:cs="Times New Roman"/>
          <w:color w:val="000000"/>
          <w:sz w:val="22"/>
          <w:szCs w:val="22"/>
        </w:rPr>
        <w:t xml:space="preserve">систем приточно-вытяжной вентиляции </w:t>
      </w:r>
      <w:r w:rsidRPr="00C37116">
        <w:rPr>
          <w:rFonts w:ascii="Times New Roman" w:eastAsia="Times New Roman" w:hAnsi="Times New Roman" w:cs="Times New Roman"/>
          <w:color w:val="000000"/>
          <w:sz w:val="22"/>
          <w:szCs w:val="22"/>
        </w:rPr>
        <w:t xml:space="preserve">не позднее 5-го числа месяца, следующего за месяцем оказания </w:t>
      </w:r>
      <w:r w:rsidR="004D521D" w:rsidRPr="004D521D">
        <w:rPr>
          <w:rFonts w:ascii="Times New Roman" w:eastAsia="Times New Roman" w:hAnsi="Times New Roman" w:cs="Times New Roman"/>
          <w:color w:val="000000"/>
          <w:sz w:val="22"/>
          <w:szCs w:val="22"/>
        </w:rPr>
        <w:t>услуг на бумажном носителе или через ЭДО, по договоренности с Заказчиком.</w:t>
      </w:r>
    </w:p>
    <w:p w:rsidR="00C37116" w:rsidRDefault="00C37116" w:rsidP="00C37116">
      <w:pPr>
        <w:shd w:val="clear" w:color="auto" w:fill="FFFFFF"/>
        <w:ind w:firstLine="284"/>
        <w:jc w:val="both"/>
        <w:rPr>
          <w:rFonts w:ascii="Times New Roman" w:eastAsia="Times New Roman" w:hAnsi="Times New Roman" w:cs="Times New Roman"/>
          <w:color w:val="000000"/>
          <w:sz w:val="22"/>
          <w:szCs w:val="22"/>
        </w:rPr>
      </w:pPr>
      <w:r w:rsidRPr="00C37116">
        <w:rPr>
          <w:rFonts w:ascii="Times New Roman" w:eastAsia="Times New Roman" w:hAnsi="Times New Roman" w:cs="Times New Roman"/>
          <w:color w:val="000000"/>
          <w:sz w:val="22"/>
          <w:szCs w:val="22"/>
        </w:rPr>
        <w:t>2.1.</w:t>
      </w:r>
      <w:r w:rsidR="0041446F">
        <w:rPr>
          <w:rFonts w:ascii="Times New Roman" w:eastAsia="Times New Roman" w:hAnsi="Times New Roman" w:cs="Times New Roman"/>
          <w:color w:val="000000"/>
          <w:sz w:val="22"/>
          <w:szCs w:val="22"/>
        </w:rPr>
        <w:t xml:space="preserve">4. </w:t>
      </w:r>
      <w:r w:rsidRPr="00C37116">
        <w:rPr>
          <w:rFonts w:ascii="Times New Roman" w:eastAsia="Times New Roman" w:hAnsi="Times New Roman" w:cs="Times New Roman"/>
          <w:color w:val="000000"/>
          <w:sz w:val="22"/>
          <w:szCs w:val="22"/>
        </w:rPr>
        <w:t>Доводить до сведения Заказчика информацию о выявленных повреждениях, неисправностях, и необходимости проведения соответствующего ремонта и</w:t>
      </w:r>
      <w:r>
        <w:rPr>
          <w:rFonts w:ascii="Times New Roman" w:eastAsia="Times New Roman" w:hAnsi="Times New Roman" w:cs="Times New Roman"/>
          <w:color w:val="000000"/>
          <w:sz w:val="22"/>
          <w:szCs w:val="22"/>
        </w:rPr>
        <w:t xml:space="preserve"> </w:t>
      </w:r>
      <w:r w:rsidRPr="00C37116">
        <w:rPr>
          <w:rFonts w:ascii="Times New Roman" w:eastAsia="Times New Roman" w:hAnsi="Times New Roman" w:cs="Times New Roman"/>
          <w:color w:val="000000"/>
          <w:sz w:val="22"/>
          <w:szCs w:val="22"/>
        </w:rPr>
        <w:t xml:space="preserve">(или) замены неработающих/поврежденных </w:t>
      </w:r>
      <w:r w:rsidR="00AD2C64" w:rsidRPr="00AD2C64">
        <w:rPr>
          <w:rFonts w:ascii="Times New Roman" w:eastAsia="Times New Roman" w:hAnsi="Times New Roman" w:cs="Times New Roman"/>
          <w:color w:val="000000"/>
          <w:sz w:val="22"/>
          <w:szCs w:val="22"/>
        </w:rPr>
        <w:t>систем приточно-вытяжной вентиляции</w:t>
      </w:r>
      <w:r w:rsidR="0041446F">
        <w:rPr>
          <w:rFonts w:ascii="Times New Roman" w:eastAsia="Times New Roman" w:hAnsi="Times New Roman" w:cs="Times New Roman"/>
          <w:color w:val="000000"/>
          <w:sz w:val="22"/>
          <w:szCs w:val="22"/>
        </w:rPr>
        <w:t>,</w:t>
      </w:r>
      <w:r w:rsidR="0041446F" w:rsidRPr="0041446F">
        <w:rPr>
          <w:rFonts w:ascii="Times New Roman" w:eastAsia="Times New Roman" w:hAnsi="Times New Roman" w:cs="Times New Roman"/>
          <w:color w:val="000000"/>
          <w:sz w:val="22"/>
          <w:szCs w:val="22"/>
        </w:rPr>
        <w:t xml:space="preserve"> путем составления дефектных ведомостей.</w:t>
      </w:r>
    </w:p>
    <w:p w:rsidR="0041446F" w:rsidRPr="0041446F" w:rsidRDefault="0041446F" w:rsidP="0041446F">
      <w:pPr>
        <w:shd w:val="clear" w:color="auto" w:fill="FFFFFF"/>
        <w:ind w:firstLine="284"/>
        <w:jc w:val="both"/>
        <w:rPr>
          <w:rFonts w:ascii="Times New Roman" w:eastAsia="Times New Roman" w:hAnsi="Times New Roman" w:cs="Times New Roman"/>
          <w:b/>
          <w:bCs/>
          <w:color w:val="000000"/>
          <w:sz w:val="22"/>
          <w:szCs w:val="22"/>
        </w:rPr>
      </w:pPr>
      <w:r>
        <w:rPr>
          <w:rFonts w:ascii="Times New Roman" w:eastAsia="Times New Roman" w:hAnsi="Times New Roman" w:cs="Times New Roman"/>
          <w:color w:val="000000"/>
          <w:sz w:val="22"/>
          <w:szCs w:val="22"/>
        </w:rPr>
        <w:t>2.1</w:t>
      </w:r>
      <w:r w:rsidRPr="0041446F">
        <w:rPr>
          <w:rFonts w:ascii="Times New Roman" w:eastAsia="Times New Roman" w:hAnsi="Times New Roman" w:cs="Times New Roman"/>
          <w:color w:val="000000"/>
          <w:sz w:val="22"/>
          <w:szCs w:val="22"/>
        </w:rPr>
        <w:t>.</w:t>
      </w:r>
      <w:r w:rsidR="00AD2C64">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xml:space="preserve">. </w:t>
      </w:r>
      <w:r w:rsidRPr="0041446F">
        <w:rPr>
          <w:rFonts w:ascii="Times New Roman" w:eastAsia="Times New Roman" w:hAnsi="Times New Roman" w:cs="Times New Roman"/>
          <w:color w:val="000000"/>
          <w:sz w:val="22"/>
          <w:szCs w:val="22"/>
        </w:rPr>
        <w:t>Оказыват</w:t>
      </w:r>
      <w:r w:rsidR="00F813D9">
        <w:rPr>
          <w:rFonts w:ascii="Times New Roman" w:eastAsia="Times New Roman" w:hAnsi="Times New Roman" w:cs="Times New Roman"/>
          <w:color w:val="000000"/>
          <w:sz w:val="22"/>
          <w:szCs w:val="22"/>
        </w:rPr>
        <w:t xml:space="preserve">ь услуги надлежащего качества, </w:t>
      </w:r>
      <w:r w:rsidRPr="0041446F">
        <w:rPr>
          <w:rFonts w:ascii="Times New Roman" w:eastAsia="Times New Roman" w:hAnsi="Times New Roman" w:cs="Times New Roman"/>
          <w:color w:val="000000"/>
          <w:sz w:val="22"/>
          <w:szCs w:val="22"/>
        </w:rPr>
        <w:t>в соответствии с требованиями действующих нормативных актов.</w:t>
      </w:r>
    </w:p>
    <w:p w:rsidR="00AD2C64" w:rsidRDefault="00AD2C64" w:rsidP="00F813D9">
      <w:pPr>
        <w:shd w:val="clear" w:color="auto" w:fill="FFFFFF"/>
        <w:ind w:firstLine="284"/>
        <w:jc w:val="both"/>
        <w:rPr>
          <w:rFonts w:ascii="Times New Roman" w:eastAsia="Times New Roman" w:hAnsi="Times New Roman" w:cs="Times New Roman"/>
          <w:b/>
          <w:color w:val="000000"/>
          <w:sz w:val="22"/>
          <w:szCs w:val="22"/>
        </w:rPr>
      </w:pPr>
    </w:p>
    <w:p w:rsidR="00F813D9" w:rsidRPr="00F813D9" w:rsidRDefault="00F813D9" w:rsidP="00F813D9">
      <w:pPr>
        <w:shd w:val="clear" w:color="auto" w:fill="FFFFFF"/>
        <w:ind w:firstLine="284"/>
        <w:jc w:val="both"/>
        <w:rPr>
          <w:rFonts w:ascii="Times New Roman" w:eastAsia="Times New Roman" w:hAnsi="Times New Roman" w:cs="Times New Roman"/>
          <w:b/>
          <w:color w:val="000000"/>
          <w:sz w:val="22"/>
          <w:szCs w:val="22"/>
        </w:rPr>
      </w:pPr>
      <w:r w:rsidRPr="00F813D9">
        <w:rPr>
          <w:rFonts w:ascii="Times New Roman" w:eastAsia="Times New Roman" w:hAnsi="Times New Roman" w:cs="Times New Roman"/>
          <w:b/>
          <w:color w:val="000000"/>
          <w:sz w:val="22"/>
          <w:szCs w:val="22"/>
        </w:rPr>
        <w:t>Исполнитель вправе:</w:t>
      </w:r>
    </w:p>
    <w:p w:rsidR="00737B89" w:rsidRDefault="00F813D9" w:rsidP="00F813D9">
      <w:pPr>
        <w:shd w:val="clear" w:color="auto" w:fill="FFFFFF"/>
        <w:ind w:firstLine="284"/>
        <w:jc w:val="both"/>
        <w:rPr>
          <w:rFonts w:ascii="Times New Roman" w:eastAsia="Times New Roman" w:hAnsi="Times New Roman" w:cs="Times New Roman"/>
          <w:color w:val="000000"/>
          <w:sz w:val="22"/>
          <w:szCs w:val="22"/>
        </w:rPr>
      </w:pPr>
      <w:r w:rsidRPr="00F813D9">
        <w:rPr>
          <w:rFonts w:ascii="Times New Roman" w:eastAsia="Times New Roman" w:hAnsi="Times New Roman" w:cs="Times New Roman"/>
          <w:color w:val="000000"/>
          <w:sz w:val="22"/>
          <w:szCs w:val="22"/>
        </w:rPr>
        <w:t>2.2.1.</w:t>
      </w:r>
      <w:r w:rsidR="00747ECC">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color w:val="000000"/>
          <w:sz w:val="22"/>
          <w:szCs w:val="22"/>
        </w:rPr>
        <w:t xml:space="preserve">Самостоятельно определять порядок и способ выявления дефектов, методы их устранения, определять исполнителей для оказания работ/услуг по настоящему </w:t>
      </w:r>
      <w:r w:rsidR="0048515E">
        <w:rPr>
          <w:rFonts w:ascii="Times New Roman" w:eastAsia="Times New Roman" w:hAnsi="Times New Roman" w:cs="Times New Roman"/>
          <w:color w:val="000000"/>
          <w:sz w:val="22"/>
          <w:szCs w:val="22"/>
        </w:rPr>
        <w:t>Контракту</w:t>
      </w:r>
      <w:r>
        <w:rPr>
          <w:rFonts w:ascii="Times New Roman" w:eastAsia="Times New Roman" w:hAnsi="Times New Roman" w:cs="Times New Roman"/>
          <w:color w:val="000000"/>
          <w:sz w:val="22"/>
          <w:szCs w:val="22"/>
        </w:rPr>
        <w:t xml:space="preserve">, </w:t>
      </w:r>
      <w:r w:rsidRPr="00F813D9">
        <w:rPr>
          <w:rFonts w:ascii="Times New Roman" w:eastAsia="Times New Roman" w:hAnsi="Times New Roman" w:cs="Times New Roman"/>
          <w:color w:val="000000"/>
          <w:sz w:val="22"/>
          <w:szCs w:val="22"/>
        </w:rPr>
        <w:t>привлекать подрядные и иные организации с целью оказания всех или некоторых услуг, оставаясь ответственным перед Заказчиком за их качество и объем.</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2.2.</w:t>
      </w:r>
      <w:r w:rsidR="00AD2C64">
        <w:rPr>
          <w:rFonts w:ascii="Times New Roman" w:eastAsia="Times New Roman" w:hAnsi="Times New Roman" w:cs="Times New Roman"/>
          <w:color w:val="000000"/>
          <w:sz w:val="22"/>
          <w:szCs w:val="22"/>
        </w:rPr>
        <w:t>2</w:t>
      </w:r>
      <w:r w:rsidRPr="00DB51B9">
        <w:rPr>
          <w:rFonts w:ascii="Times New Roman" w:eastAsia="Times New Roman" w:hAnsi="Times New Roman" w:cs="Times New Roman"/>
          <w:color w:val="000000"/>
          <w:sz w:val="22"/>
          <w:szCs w:val="22"/>
        </w:rPr>
        <w:t>.</w:t>
      </w:r>
      <w:r w:rsidR="00747ECC">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color w:val="000000"/>
          <w:sz w:val="22"/>
          <w:szCs w:val="22"/>
        </w:rPr>
        <w:t xml:space="preserve">Приостанавливать оказание услуг полностью или частично, изменять периодичность оказания услуг, в случае нарушения Заказчиком условий оплаты по настоящему </w:t>
      </w:r>
      <w:r w:rsidR="0048515E">
        <w:rPr>
          <w:rFonts w:ascii="Times New Roman" w:eastAsia="Times New Roman" w:hAnsi="Times New Roman" w:cs="Times New Roman"/>
          <w:color w:val="000000"/>
          <w:sz w:val="22"/>
          <w:szCs w:val="22"/>
        </w:rPr>
        <w:t>Контракту</w:t>
      </w:r>
      <w:r w:rsidRPr="00DB51B9">
        <w:rPr>
          <w:rFonts w:ascii="Times New Roman" w:eastAsia="Times New Roman" w:hAnsi="Times New Roman" w:cs="Times New Roman"/>
          <w:color w:val="000000"/>
          <w:sz w:val="22"/>
          <w:szCs w:val="22"/>
        </w:rPr>
        <w:t xml:space="preserve">, до полного исполнения Заказчиком своих обязательств. </w:t>
      </w:r>
    </w:p>
    <w:p w:rsidR="00AD2C64" w:rsidRPr="00AD2C64" w:rsidRDefault="00AD2C64" w:rsidP="00AD2C64">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2.2.3</w:t>
      </w:r>
      <w:r w:rsidRPr="00AD2C64">
        <w:rPr>
          <w:rFonts w:ascii="Times New Roman" w:eastAsia="Times New Roman" w:hAnsi="Times New Roman" w:cs="Times New Roman"/>
          <w:color w:val="000000"/>
          <w:sz w:val="22"/>
          <w:szCs w:val="22"/>
        </w:rPr>
        <w:t>. Приостановить оказание услуг в случае обнаружения независящих от Исполнителя</w:t>
      </w:r>
    </w:p>
    <w:p w:rsidR="00AD2C64" w:rsidRPr="00AD2C64" w:rsidRDefault="00AD2C64" w:rsidP="00AD2C64">
      <w:pPr>
        <w:shd w:val="clear" w:color="auto" w:fill="FFFFFF"/>
        <w:jc w:val="both"/>
        <w:rPr>
          <w:rFonts w:ascii="Times New Roman" w:eastAsia="Times New Roman" w:hAnsi="Times New Roman" w:cs="Times New Roman"/>
          <w:color w:val="000000"/>
          <w:sz w:val="22"/>
          <w:szCs w:val="22"/>
        </w:rPr>
      </w:pPr>
      <w:r w:rsidRPr="00AD2C64">
        <w:rPr>
          <w:rFonts w:ascii="Times New Roman" w:eastAsia="Times New Roman" w:hAnsi="Times New Roman" w:cs="Times New Roman"/>
          <w:color w:val="000000"/>
          <w:sz w:val="22"/>
          <w:szCs w:val="22"/>
        </w:rPr>
        <w:t>обстоятельств, которые могут оказать негативное влияние на годность или прочность результатов</w:t>
      </w:r>
    </w:p>
    <w:p w:rsidR="00AD2C64" w:rsidRPr="00AD2C64" w:rsidRDefault="00AD2C64" w:rsidP="00AD2C64">
      <w:pPr>
        <w:shd w:val="clear" w:color="auto" w:fill="FFFFFF"/>
        <w:jc w:val="both"/>
        <w:rPr>
          <w:rFonts w:ascii="Times New Roman" w:eastAsia="Times New Roman" w:hAnsi="Times New Roman" w:cs="Times New Roman"/>
          <w:color w:val="000000"/>
          <w:sz w:val="22"/>
          <w:szCs w:val="22"/>
        </w:rPr>
      </w:pPr>
      <w:r w:rsidRPr="00AD2C64">
        <w:rPr>
          <w:rFonts w:ascii="Times New Roman" w:eastAsia="Times New Roman" w:hAnsi="Times New Roman" w:cs="Times New Roman"/>
          <w:color w:val="000000"/>
          <w:sz w:val="22"/>
          <w:szCs w:val="22"/>
        </w:rPr>
        <w:t xml:space="preserve">оказываемых услуг или создать невозможность их завершения в установленный </w:t>
      </w:r>
      <w:r>
        <w:rPr>
          <w:rFonts w:ascii="Times New Roman" w:eastAsia="Times New Roman" w:hAnsi="Times New Roman" w:cs="Times New Roman"/>
          <w:color w:val="000000"/>
          <w:sz w:val="22"/>
          <w:szCs w:val="22"/>
        </w:rPr>
        <w:t>Контрактом</w:t>
      </w:r>
      <w:r w:rsidRPr="00AD2C64">
        <w:rPr>
          <w:rFonts w:ascii="Times New Roman" w:eastAsia="Times New Roman" w:hAnsi="Times New Roman" w:cs="Times New Roman"/>
          <w:color w:val="000000"/>
          <w:sz w:val="22"/>
          <w:szCs w:val="22"/>
        </w:rPr>
        <w:t xml:space="preserve"> срок, и</w:t>
      </w:r>
    </w:p>
    <w:p w:rsidR="00AD2C64" w:rsidRPr="00AD2C64" w:rsidRDefault="00AD2C64" w:rsidP="00AD2C64">
      <w:pPr>
        <w:shd w:val="clear" w:color="auto" w:fill="FFFFFF"/>
        <w:jc w:val="both"/>
        <w:rPr>
          <w:rFonts w:ascii="Times New Roman" w:eastAsia="Times New Roman" w:hAnsi="Times New Roman" w:cs="Times New Roman"/>
          <w:color w:val="000000"/>
          <w:sz w:val="22"/>
          <w:szCs w:val="22"/>
        </w:rPr>
      </w:pPr>
      <w:r w:rsidRPr="00AD2C64">
        <w:rPr>
          <w:rFonts w:ascii="Times New Roman" w:eastAsia="Times New Roman" w:hAnsi="Times New Roman" w:cs="Times New Roman"/>
          <w:color w:val="000000"/>
          <w:sz w:val="22"/>
          <w:szCs w:val="22"/>
        </w:rPr>
        <w:t>сообщить об этом Заказчику в течение одного рабочего дня после приостановления оказания</w:t>
      </w:r>
    </w:p>
    <w:p w:rsidR="00AD2C64" w:rsidRDefault="00AD2C64" w:rsidP="00AD2C64">
      <w:pPr>
        <w:shd w:val="clear" w:color="auto" w:fill="FFFFFF"/>
        <w:jc w:val="both"/>
        <w:rPr>
          <w:rFonts w:ascii="Times New Roman" w:eastAsia="Times New Roman" w:hAnsi="Times New Roman" w:cs="Times New Roman"/>
          <w:color w:val="000000"/>
          <w:sz w:val="22"/>
          <w:szCs w:val="22"/>
        </w:rPr>
      </w:pPr>
      <w:r w:rsidRPr="00AD2C64">
        <w:rPr>
          <w:rFonts w:ascii="Times New Roman" w:eastAsia="Times New Roman" w:hAnsi="Times New Roman" w:cs="Times New Roman"/>
          <w:color w:val="000000"/>
          <w:sz w:val="22"/>
          <w:szCs w:val="22"/>
        </w:rPr>
        <w:t>услуг.</w:t>
      </w:r>
    </w:p>
    <w:p w:rsidR="006D3AC7" w:rsidRPr="00AD2C64" w:rsidRDefault="006D3AC7" w:rsidP="006D3AC7">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2.2.4. </w:t>
      </w:r>
      <w:r w:rsidRPr="006D3AC7">
        <w:rPr>
          <w:rFonts w:ascii="Times New Roman" w:eastAsia="Times New Roman" w:hAnsi="Times New Roman" w:cs="Times New Roman"/>
          <w:color w:val="000000"/>
          <w:sz w:val="22"/>
          <w:szCs w:val="22"/>
        </w:rPr>
        <w:t>Обеспечивать прибытие закрепленного специалиста на объект в течение 48 часов с момента получения текущей заявки. В случае отсутствия запасных частей и расходных материалов, срок может быть изменен по согласованию сторон.</w:t>
      </w:r>
    </w:p>
    <w:p w:rsidR="00DB51B9" w:rsidRDefault="00DB51B9" w:rsidP="00DB51B9">
      <w:pPr>
        <w:shd w:val="clear" w:color="auto" w:fill="FFFFFF"/>
        <w:ind w:firstLine="284"/>
        <w:jc w:val="both"/>
        <w:rPr>
          <w:rFonts w:ascii="Times New Roman" w:eastAsia="Times New Roman" w:hAnsi="Times New Roman" w:cs="Times New Roman"/>
          <w:color w:val="000000"/>
          <w:sz w:val="22"/>
          <w:szCs w:val="22"/>
        </w:rPr>
      </w:pP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b/>
          <w:color w:val="000000"/>
          <w:sz w:val="22"/>
          <w:szCs w:val="22"/>
        </w:rPr>
        <w:t>3. ПРАВА И ОБЯЗАННОСТИ ЗАКАЗЧИКА</w:t>
      </w:r>
    </w:p>
    <w:p w:rsidR="00DB51B9" w:rsidRPr="00DB51B9" w:rsidRDefault="00DB51B9" w:rsidP="00DB51B9">
      <w:pPr>
        <w:shd w:val="clear" w:color="auto" w:fill="FFFFFF"/>
        <w:ind w:firstLine="284"/>
        <w:jc w:val="both"/>
        <w:rPr>
          <w:rFonts w:ascii="Times New Roman" w:eastAsia="Times New Roman" w:hAnsi="Times New Roman" w:cs="Times New Roman"/>
          <w:b/>
          <w:color w:val="000000"/>
          <w:sz w:val="22"/>
          <w:szCs w:val="22"/>
        </w:rPr>
      </w:pPr>
      <w:r w:rsidRPr="00DB51B9">
        <w:rPr>
          <w:rFonts w:ascii="Times New Roman" w:eastAsia="Times New Roman" w:hAnsi="Times New Roman" w:cs="Times New Roman"/>
          <w:b/>
          <w:color w:val="000000"/>
          <w:sz w:val="22"/>
          <w:szCs w:val="22"/>
        </w:rPr>
        <w:t>Заказчик обязан:</w:t>
      </w:r>
    </w:p>
    <w:p w:rsidR="00DB51B9" w:rsidRPr="00DB51B9" w:rsidRDefault="00DB51B9" w:rsidP="00DB51B9">
      <w:pPr>
        <w:shd w:val="clear" w:color="auto" w:fill="FFFFFF"/>
        <w:ind w:firstLine="284"/>
        <w:jc w:val="both"/>
        <w:rPr>
          <w:rFonts w:ascii="Times New Roman" w:eastAsia="Times New Roman" w:hAnsi="Times New Roman" w:cs="Times New Roman"/>
          <w:color w:val="000000"/>
          <w:sz w:val="22"/>
          <w:szCs w:val="22"/>
        </w:rPr>
      </w:pPr>
      <w:r w:rsidRPr="00DB51B9">
        <w:rPr>
          <w:rFonts w:ascii="Times New Roman" w:eastAsia="Times New Roman" w:hAnsi="Times New Roman" w:cs="Times New Roman"/>
          <w:color w:val="000000"/>
          <w:sz w:val="22"/>
          <w:szCs w:val="22"/>
        </w:rPr>
        <w:t>3.1.1.</w:t>
      </w:r>
      <w:r w:rsidR="001B58B2">
        <w:rPr>
          <w:rFonts w:ascii="Times New Roman" w:eastAsia="Times New Roman" w:hAnsi="Times New Roman" w:cs="Times New Roman"/>
          <w:color w:val="000000"/>
          <w:sz w:val="22"/>
          <w:szCs w:val="22"/>
        </w:rPr>
        <w:t xml:space="preserve"> </w:t>
      </w:r>
      <w:r w:rsidRPr="00DB51B9">
        <w:rPr>
          <w:rFonts w:ascii="Times New Roman" w:eastAsia="Times New Roman" w:hAnsi="Times New Roman" w:cs="Times New Roman"/>
          <w:color w:val="000000"/>
          <w:sz w:val="22"/>
          <w:szCs w:val="22"/>
        </w:rPr>
        <w:t>Ежемесячно, не позднее 10-го числа месяца, следующего за месяцем оказания услуг, оплачивать в полном объеме услуги Исполнителя в порядке, пр</w:t>
      </w:r>
      <w:r w:rsidR="00C33A38">
        <w:rPr>
          <w:rFonts w:ascii="Times New Roman" w:eastAsia="Times New Roman" w:hAnsi="Times New Roman" w:cs="Times New Roman"/>
          <w:color w:val="000000"/>
          <w:sz w:val="22"/>
          <w:szCs w:val="22"/>
        </w:rPr>
        <w:t>едусмотренном пунктами раздела 4</w:t>
      </w:r>
      <w:r w:rsidRPr="00DB51B9">
        <w:rPr>
          <w:rFonts w:ascii="Times New Roman" w:eastAsia="Times New Roman" w:hAnsi="Times New Roman" w:cs="Times New Roman"/>
          <w:color w:val="000000"/>
          <w:sz w:val="22"/>
          <w:szCs w:val="22"/>
        </w:rPr>
        <w:t xml:space="preserve"> настоящего </w:t>
      </w:r>
      <w:r w:rsidR="0048515E" w:rsidRPr="0048515E">
        <w:rPr>
          <w:rFonts w:ascii="Times New Roman" w:eastAsia="Times New Roman" w:hAnsi="Times New Roman" w:cs="Times New Roman"/>
          <w:color w:val="000000"/>
          <w:sz w:val="22"/>
          <w:szCs w:val="22"/>
        </w:rPr>
        <w:t>Контракта</w:t>
      </w:r>
      <w:r w:rsidRPr="00DB51B9">
        <w:rPr>
          <w:rFonts w:ascii="Times New Roman" w:eastAsia="Times New Roman" w:hAnsi="Times New Roman" w:cs="Times New Roman"/>
          <w:color w:val="000000"/>
          <w:sz w:val="22"/>
          <w:szCs w:val="22"/>
        </w:rPr>
        <w:t xml:space="preserve">. </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w:t>
      </w:r>
      <w:r>
        <w:rPr>
          <w:rFonts w:ascii="Times New Roman" w:eastAsia="Times New Roman" w:hAnsi="Times New Roman" w:cs="Times New Roman"/>
          <w:color w:val="000000"/>
          <w:sz w:val="22"/>
          <w:szCs w:val="22"/>
        </w:rPr>
        <w:t>2</w:t>
      </w:r>
      <w:r w:rsidRPr="001B58B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В течение 5 (пяти) рабочих дней с момента предоставления, возвращать подписанный экземпляр Акта оказанных услуг Исполнителю. </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w:t>
      </w:r>
      <w:r>
        <w:rPr>
          <w:rFonts w:ascii="Times New Roman" w:eastAsia="Times New Roman" w:hAnsi="Times New Roman" w:cs="Times New Roman"/>
          <w:color w:val="000000"/>
          <w:sz w:val="22"/>
          <w:szCs w:val="22"/>
        </w:rPr>
        <w:t>3</w:t>
      </w:r>
      <w:r w:rsidRPr="001B58B2">
        <w:rPr>
          <w:rFonts w:ascii="Times New Roman" w:eastAsia="Times New Roman" w:hAnsi="Times New Roman" w:cs="Times New Roman"/>
          <w:color w:val="000000"/>
          <w:sz w:val="22"/>
          <w:szCs w:val="22"/>
        </w:rPr>
        <w:t>.</w:t>
      </w:r>
      <w:r w:rsidR="00747ECC">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Своевременно, по факту выполнения, производить приемку оказанных Исполнителем услуг. </w:t>
      </w:r>
    </w:p>
    <w:p w:rsid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3.1.4.</w:t>
      </w:r>
      <w:r w:rsidR="00747ECC">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 xml:space="preserve">Обеспечивать беспрепятственный доступ представителей Исполнителя к </w:t>
      </w:r>
      <w:r w:rsidR="00AD2C64" w:rsidRPr="00AD2C64">
        <w:rPr>
          <w:rFonts w:ascii="Times New Roman" w:eastAsia="Times New Roman" w:hAnsi="Times New Roman" w:cs="Times New Roman"/>
          <w:color w:val="000000"/>
          <w:sz w:val="22"/>
          <w:szCs w:val="22"/>
        </w:rPr>
        <w:t>систем</w:t>
      </w:r>
      <w:r w:rsidR="00AD2C64">
        <w:rPr>
          <w:rFonts w:ascii="Times New Roman" w:eastAsia="Times New Roman" w:hAnsi="Times New Roman" w:cs="Times New Roman"/>
          <w:color w:val="000000"/>
          <w:sz w:val="22"/>
          <w:szCs w:val="22"/>
        </w:rPr>
        <w:t>ам</w:t>
      </w:r>
      <w:r w:rsidR="00AD2C64" w:rsidRPr="00AD2C64">
        <w:rPr>
          <w:rFonts w:ascii="Times New Roman" w:eastAsia="Times New Roman" w:hAnsi="Times New Roman" w:cs="Times New Roman"/>
          <w:color w:val="000000"/>
          <w:sz w:val="22"/>
          <w:szCs w:val="22"/>
        </w:rPr>
        <w:t xml:space="preserve"> приточно-вытяжной вентиляции</w:t>
      </w:r>
      <w:r w:rsidRPr="001B58B2">
        <w:rPr>
          <w:rFonts w:ascii="Times New Roman" w:eastAsia="Times New Roman" w:hAnsi="Times New Roman" w:cs="Times New Roman"/>
          <w:color w:val="000000"/>
          <w:sz w:val="22"/>
          <w:szCs w:val="22"/>
        </w:rPr>
        <w:t>, находящимся в по</w:t>
      </w:r>
      <w:r>
        <w:rPr>
          <w:rFonts w:ascii="Times New Roman" w:eastAsia="Times New Roman" w:hAnsi="Times New Roman" w:cs="Times New Roman"/>
          <w:color w:val="000000"/>
          <w:sz w:val="22"/>
          <w:szCs w:val="22"/>
        </w:rPr>
        <w:t xml:space="preserve">мещениях обслуживаемых объектов </w:t>
      </w:r>
      <w:r w:rsidRPr="001B58B2">
        <w:rPr>
          <w:rFonts w:ascii="Times New Roman" w:eastAsia="Times New Roman" w:hAnsi="Times New Roman" w:cs="Times New Roman"/>
          <w:color w:val="000000"/>
          <w:sz w:val="22"/>
          <w:szCs w:val="22"/>
        </w:rPr>
        <w:t>для профилактических осмотров, выяснения причин неисправности и их устранения.</w:t>
      </w:r>
    </w:p>
    <w:p w:rsidR="001B58B2" w:rsidRPr="001B58B2" w:rsidRDefault="001B58B2" w:rsidP="001B58B2">
      <w:pPr>
        <w:shd w:val="clear" w:color="auto" w:fill="FFFFFF"/>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 xml:space="preserve">Незамедлительно устранять причины и обстоятельства, препятствующие свободному доступу представителей Исполнителя к </w:t>
      </w:r>
      <w:r w:rsidR="00AD2C64" w:rsidRPr="00AD2C64">
        <w:rPr>
          <w:rFonts w:ascii="Times New Roman" w:eastAsia="Times New Roman" w:hAnsi="Times New Roman" w:cs="Times New Roman"/>
          <w:color w:val="000000"/>
          <w:sz w:val="22"/>
          <w:szCs w:val="22"/>
        </w:rPr>
        <w:t>систем</w:t>
      </w:r>
      <w:r w:rsidR="00AD2C64">
        <w:rPr>
          <w:rFonts w:ascii="Times New Roman" w:eastAsia="Times New Roman" w:hAnsi="Times New Roman" w:cs="Times New Roman"/>
          <w:color w:val="000000"/>
          <w:sz w:val="22"/>
          <w:szCs w:val="22"/>
        </w:rPr>
        <w:t>ам</w:t>
      </w:r>
      <w:r w:rsidR="00AD2C64" w:rsidRPr="00AD2C64">
        <w:rPr>
          <w:rFonts w:ascii="Times New Roman" w:eastAsia="Times New Roman" w:hAnsi="Times New Roman" w:cs="Times New Roman"/>
          <w:color w:val="000000"/>
          <w:sz w:val="22"/>
          <w:szCs w:val="22"/>
        </w:rPr>
        <w:t xml:space="preserve"> приточно-вытяжной вентиляции</w:t>
      </w:r>
      <w:r w:rsidRPr="001B58B2">
        <w:rPr>
          <w:rFonts w:ascii="Times New Roman" w:eastAsia="Times New Roman" w:hAnsi="Times New Roman" w:cs="Times New Roman"/>
          <w:color w:val="000000"/>
          <w:sz w:val="22"/>
          <w:szCs w:val="22"/>
        </w:rPr>
        <w:t>.</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3.1</w:t>
      </w:r>
      <w:r w:rsidRPr="001B58B2">
        <w:rPr>
          <w:rFonts w:ascii="Times New Roman" w:eastAsia="Times New Roman" w:hAnsi="Times New Roman" w:cs="Times New Roman"/>
          <w:color w:val="000000"/>
          <w:sz w:val="22"/>
          <w:szCs w:val="22"/>
        </w:rPr>
        <w:t>.</w:t>
      </w:r>
      <w:r w:rsidR="00AD2C64">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Предоставить необходимую техническую документацию по требованию Исполнителя.</w:t>
      </w:r>
    </w:p>
    <w:p w:rsidR="001B58B2" w:rsidRPr="001B58B2" w:rsidRDefault="001B58B2" w:rsidP="001B58B2">
      <w:pPr>
        <w:shd w:val="clear" w:color="auto" w:fill="FFFFFF"/>
        <w:ind w:firstLine="284"/>
        <w:jc w:val="both"/>
        <w:rPr>
          <w:rFonts w:ascii="Times New Roman" w:eastAsia="Times New Roman" w:hAnsi="Times New Roman" w:cs="Times New Roman"/>
          <w:color w:val="000000"/>
          <w:sz w:val="22"/>
          <w:szCs w:val="22"/>
        </w:rPr>
      </w:pPr>
      <w:r w:rsidRPr="001B58B2">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1</w:t>
      </w:r>
      <w:r w:rsidRPr="001B58B2">
        <w:rPr>
          <w:rFonts w:ascii="Times New Roman" w:eastAsia="Times New Roman" w:hAnsi="Times New Roman" w:cs="Times New Roman"/>
          <w:color w:val="000000"/>
          <w:sz w:val="22"/>
          <w:szCs w:val="22"/>
        </w:rPr>
        <w:t>.</w:t>
      </w:r>
      <w:r w:rsidR="00AD2C64">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 xml:space="preserve">. </w:t>
      </w:r>
      <w:r w:rsidRPr="001B58B2">
        <w:rPr>
          <w:rFonts w:ascii="Times New Roman" w:eastAsia="Times New Roman" w:hAnsi="Times New Roman" w:cs="Times New Roman"/>
          <w:color w:val="000000"/>
          <w:sz w:val="22"/>
          <w:szCs w:val="22"/>
        </w:rPr>
        <w:t>При изменении организационно-правовой формы, наименования, юридического адреса, банковских реквизитов, в трехдневный срок письменно известить Исполнителя о таких изменениях.</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b/>
          <w:color w:val="000000"/>
          <w:sz w:val="22"/>
          <w:szCs w:val="22"/>
        </w:rPr>
        <w:t>Заказчик вправе</w:t>
      </w:r>
      <w:r w:rsidRPr="00143D3A">
        <w:rPr>
          <w:rFonts w:ascii="Times New Roman" w:eastAsia="Times New Roman" w:hAnsi="Times New Roman" w:cs="Times New Roman"/>
          <w:color w:val="000000"/>
          <w:sz w:val="22"/>
          <w:szCs w:val="22"/>
        </w:rPr>
        <w:t>:</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3.2.1.</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 xml:space="preserve">Ежеквартально получать от Исполнителя полную информацию о техническом состоянии </w:t>
      </w:r>
      <w:r w:rsidR="00AD2C64" w:rsidRPr="00AD2C64">
        <w:rPr>
          <w:rFonts w:ascii="Times New Roman" w:eastAsia="Times New Roman" w:hAnsi="Times New Roman" w:cs="Times New Roman"/>
          <w:color w:val="000000"/>
          <w:sz w:val="22"/>
          <w:szCs w:val="22"/>
        </w:rPr>
        <w:t>систем приточно-вытяжной вентиляции</w:t>
      </w:r>
      <w:r w:rsidRPr="00143D3A">
        <w:rPr>
          <w:rFonts w:ascii="Times New Roman" w:eastAsia="Times New Roman" w:hAnsi="Times New Roman" w:cs="Times New Roman"/>
          <w:color w:val="000000"/>
          <w:sz w:val="22"/>
          <w:szCs w:val="22"/>
        </w:rPr>
        <w:t xml:space="preserve"> в здании. </w:t>
      </w:r>
    </w:p>
    <w:p w:rsidR="00143D3A" w:rsidRPr="00143D3A" w:rsidRDefault="00143D3A" w:rsidP="00143D3A">
      <w:pPr>
        <w:shd w:val="clear" w:color="auto" w:fill="FFFFFF"/>
        <w:ind w:firstLine="284"/>
        <w:jc w:val="both"/>
        <w:rPr>
          <w:rFonts w:ascii="Times New Roman" w:eastAsia="Times New Roman" w:hAnsi="Times New Roman" w:cs="Times New Roman"/>
          <w:color w:val="000000"/>
          <w:sz w:val="22"/>
          <w:szCs w:val="22"/>
        </w:rPr>
      </w:pPr>
      <w:r w:rsidRPr="00143D3A">
        <w:rPr>
          <w:rFonts w:ascii="Times New Roman" w:eastAsia="Times New Roman" w:hAnsi="Times New Roman" w:cs="Times New Roman"/>
          <w:color w:val="000000"/>
          <w:sz w:val="22"/>
          <w:szCs w:val="22"/>
        </w:rPr>
        <w:t>3.2.2.</w:t>
      </w:r>
      <w:r w:rsidR="00747ECC">
        <w:rPr>
          <w:rFonts w:ascii="Times New Roman" w:eastAsia="Times New Roman" w:hAnsi="Times New Roman" w:cs="Times New Roman"/>
          <w:color w:val="000000"/>
          <w:sz w:val="22"/>
          <w:szCs w:val="22"/>
        </w:rPr>
        <w:t xml:space="preserve"> </w:t>
      </w:r>
      <w:r w:rsidRPr="00143D3A">
        <w:rPr>
          <w:rFonts w:ascii="Times New Roman" w:eastAsia="Times New Roman" w:hAnsi="Times New Roman" w:cs="Times New Roman"/>
          <w:color w:val="000000"/>
          <w:sz w:val="22"/>
          <w:szCs w:val="22"/>
        </w:rPr>
        <w:t>После устранения аварийной ситуации, требовать от Исполнителя предоставления Акта о проведенных работах по устранению аварии с указанием причин её возникновения.</w:t>
      </w:r>
    </w:p>
    <w:p w:rsidR="007705EB" w:rsidRPr="007705EB" w:rsidRDefault="007705EB" w:rsidP="007705EB">
      <w:pPr>
        <w:shd w:val="clear" w:color="auto" w:fill="FFFFFF"/>
        <w:ind w:firstLine="284"/>
        <w:jc w:val="both"/>
        <w:rPr>
          <w:rFonts w:ascii="Times New Roman" w:eastAsia="Times New Roman" w:hAnsi="Times New Roman" w:cs="Times New Roman"/>
          <w:color w:val="000000"/>
          <w:sz w:val="22"/>
          <w:szCs w:val="22"/>
        </w:rPr>
      </w:pPr>
      <w:r w:rsidRPr="007705EB">
        <w:rPr>
          <w:rFonts w:ascii="Times New Roman" w:eastAsia="Times New Roman" w:hAnsi="Times New Roman" w:cs="Times New Roman"/>
          <w:color w:val="000000"/>
          <w:sz w:val="22"/>
          <w:szCs w:val="22"/>
        </w:rPr>
        <w:t>3.2.</w:t>
      </w:r>
      <w:r>
        <w:rPr>
          <w:rFonts w:ascii="Times New Roman" w:eastAsia="Times New Roman" w:hAnsi="Times New Roman" w:cs="Times New Roman"/>
          <w:color w:val="000000"/>
          <w:sz w:val="22"/>
          <w:szCs w:val="22"/>
        </w:rPr>
        <w:t>3</w:t>
      </w:r>
      <w:r w:rsidRPr="007705EB">
        <w:rPr>
          <w:rFonts w:ascii="Times New Roman" w:eastAsia="Times New Roman" w:hAnsi="Times New Roman" w:cs="Times New Roman"/>
          <w:color w:val="000000"/>
          <w:sz w:val="22"/>
          <w:szCs w:val="22"/>
        </w:rPr>
        <w:t>. При получении от Исполнителя уведомления о приостановлении оказания услуг в случае,</w:t>
      </w:r>
    </w:p>
    <w:p w:rsidR="007705EB" w:rsidRPr="007705EB" w:rsidRDefault="007705EB" w:rsidP="007705EB">
      <w:pPr>
        <w:shd w:val="clear" w:color="auto" w:fill="FFFFFF"/>
        <w:jc w:val="both"/>
        <w:rPr>
          <w:rFonts w:ascii="Times New Roman" w:eastAsia="Times New Roman" w:hAnsi="Times New Roman" w:cs="Times New Roman"/>
          <w:color w:val="000000"/>
          <w:sz w:val="22"/>
          <w:szCs w:val="22"/>
        </w:rPr>
      </w:pPr>
      <w:r w:rsidRPr="007705EB">
        <w:rPr>
          <w:rFonts w:ascii="Times New Roman" w:eastAsia="Times New Roman" w:hAnsi="Times New Roman" w:cs="Times New Roman"/>
          <w:color w:val="000000"/>
          <w:sz w:val="22"/>
          <w:szCs w:val="22"/>
        </w:rPr>
        <w:t xml:space="preserve">указанном в подпункте </w:t>
      </w:r>
      <w:r>
        <w:rPr>
          <w:rFonts w:ascii="Times New Roman" w:eastAsia="Times New Roman" w:hAnsi="Times New Roman" w:cs="Times New Roman"/>
          <w:color w:val="000000"/>
          <w:sz w:val="22"/>
          <w:szCs w:val="22"/>
        </w:rPr>
        <w:t>2.2.3</w:t>
      </w:r>
      <w:r w:rsidRPr="007705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Контракта</w:t>
      </w:r>
      <w:r w:rsidRPr="007705EB">
        <w:rPr>
          <w:rFonts w:ascii="Times New Roman" w:eastAsia="Times New Roman" w:hAnsi="Times New Roman" w:cs="Times New Roman"/>
          <w:color w:val="000000"/>
          <w:sz w:val="22"/>
          <w:szCs w:val="22"/>
        </w:rPr>
        <w:t>, рассмотреть вопрос о целесообразности и порядке</w:t>
      </w:r>
    </w:p>
    <w:p w:rsidR="007705EB" w:rsidRPr="007705EB" w:rsidRDefault="007705EB" w:rsidP="007705EB">
      <w:pPr>
        <w:shd w:val="clear" w:color="auto" w:fill="FFFFFF"/>
        <w:jc w:val="both"/>
        <w:rPr>
          <w:rFonts w:ascii="Times New Roman" w:eastAsia="Times New Roman" w:hAnsi="Times New Roman" w:cs="Times New Roman"/>
          <w:color w:val="000000"/>
          <w:sz w:val="22"/>
          <w:szCs w:val="22"/>
        </w:rPr>
      </w:pPr>
      <w:r w:rsidRPr="007705EB">
        <w:rPr>
          <w:rFonts w:ascii="Times New Roman" w:eastAsia="Times New Roman" w:hAnsi="Times New Roman" w:cs="Times New Roman"/>
          <w:color w:val="000000"/>
          <w:sz w:val="22"/>
          <w:szCs w:val="22"/>
        </w:rPr>
        <w:t>продолжения оказания услуг. Решение о продолжении оказания Услуг при необходимости</w:t>
      </w:r>
    </w:p>
    <w:p w:rsidR="007705EB" w:rsidRPr="007705EB" w:rsidRDefault="007705EB" w:rsidP="007705EB">
      <w:pPr>
        <w:shd w:val="clear" w:color="auto" w:fill="FFFFFF"/>
        <w:jc w:val="both"/>
        <w:rPr>
          <w:rFonts w:ascii="Times New Roman" w:eastAsia="Times New Roman" w:hAnsi="Times New Roman" w:cs="Times New Roman"/>
          <w:color w:val="000000"/>
          <w:sz w:val="22"/>
          <w:szCs w:val="22"/>
        </w:rPr>
      </w:pPr>
      <w:r w:rsidRPr="007705EB">
        <w:rPr>
          <w:rFonts w:ascii="Times New Roman" w:eastAsia="Times New Roman" w:hAnsi="Times New Roman" w:cs="Times New Roman"/>
          <w:color w:val="000000"/>
          <w:sz w:val="22"/>
          <w:szCs w:val="22"/>
        </w:rPr>
        <w:t>корректировки сроков оказания услуг принимается Заказчиком и Исполнителем совместно и</w:t>
      </w:r>
    </w:p>
    <w:p w:rsidR="007705EB" w:rsidRPr="007705EB" w:rsidRDefault="007705EB" w:rsidP="007705EB">
      <w:pPr>
        <w:shd w:val="clear" w:color="auto" w:fill="FFFFFF"/>
        <w:jc w:val="both"/>
        <w:rPr>
          <w:rFonts w:ascii="Times New Roman" w:eastAsia="Times New Roman" w:hAnsi="Times New Roman" w:cs="Times New Roman"/>
          <w:color w:val="000000"/>
          <w:sz w:val="22"/>
          <w:szCs w:val="22"/>
        </w:rPr>
      </w:pPr>
      <w:r w:rsidRPr="007705EB">
        <w:rPr>
          <w:rFonts w:ascii="Times New Roman" w:eastAsia="Times New Roman" w:hAnsi="Times New Roman" w:cs="Times New Roman"/>
          <w:color w:val="000000"/>
          <w:sz w:val="22"/>
          <w:szCs w:val="22"/>
        </w:rPr>
        <w:t xml:space="preserve">оформляется дополнительным соглашением к </w:t>
      </w:r>
      <w:r>
        <w:rPr>
          <w:rFonts w:ascii="Times New Roman" w:eastAsia="Times New Roman" w:hAnsi="Times New Roman" w:cs="Times New Roman"/>
          <w:color w:val="000000"/>
          <w:sz w:val="22"/>
          <w:szCs w:val="22"/>
        </w:rPr>
        <w:t>Контракту</w:t>
      </w:r>
      <w:r w:rsidRPr="007705EB">
        <w:rPr>
          <w:rFonts w:ascii="Times New Roman" w:eastAsia="Times New Roman" w:hAnsi="Times New Roman" w:cs="Times New Roman"/>
          <w:color w:val="000000"/>
          <w:sz w:val="22"/>
          <w:szCs w:val="22"/>
        </w:rPr>
        <w:t>.</w:t>
      </w:r>
    </w:p>
    <w:p w:rsidR="00D9366D" w:rsidRDefault="00D9366D" w:rsidP="00143D3A">
      <w:pPr>
        <w:shd w:val="clear" w:color="auto" w:fill="FFFFFF"/>
        <w:ind w:firstLine="284"/>
        <w:jc w:val="center"/>
        <w:rPr>
          <w:rFonts w:ascii="Times New Roman" w:eastAsia="Times New Roman" w:hAnsi="Times New Roman" w:cs="Times New Roman"/>
          <w:b/>
          <w:color w:val="000000"/>
          <w:sz w:val="22"/>
          <w:szCs w:val="22"/>
        </w:rPr>
      </w:pPr>
    </w:p>
    <w:p w:rsidR="00F813D9" w:rsidRPr="00737B89" w:rsidRDefault="00143D3A" w:rsidP="00143D3A">
      <w:pPr>
        <w:shd w:val="clear" w:color="auto" w:fill="FFFFFF"/>
        <w:ind w:firstLine="284"/>
        <w:jc w:val="center"/>
        <w:rPr>
          <w:rFonts w:ascii="Times New Roman" w:eastAsia="Times New Roman" w:hAnsi="Times New Roman" w:cs="Times New Roman"/>
          <w:color w:val="000000"/>
          <w:sz w:val="22"/>
          <w:szCs w:val="22"/>
        </w:rPr>
      </w:pPr>
      <w:r w:rsidRPr="00143D3A">
        <w:rPr>
          <w:rFonts w:ascii="Times New Roman" w:eastAsia="Times New Roman" w:hAnsi="Times New Roman" w:cs="Times New Roman"/>
          <w:b/>
          <w:color w:val="000000"/>
          <w:sz w:val="22"/>
          <w:szCs w:val="22"/>
        </w:rPr>
        <w:t>4.</w:t>
      </w:r>
      <w:r w:rsidRPr="00143D3A">
        <w:rPr>
          <w:rFonts w:ascii="Times New Roman" w:eastAsia="Times New Roman" w:hAnsi="Times New Roman" w:cs="Times New Roman"/>
          <w:b/>
          <w:color w:val="000000"/>
          <w:sz w:val="22"/>
          <w:szCs w:val="22"/>
        </w:rPr>
        <w:tab/>
        <w:t>СТОИМОСТЬ, ПОРЯДОК ПРИЕМКИ УСЛУГ, ПОРЯДОК РАСЧЕТОВ</w:t>
      </w:r>
    </w:p>
    <w:p w:rsidR="00B2180B" w:rsidRDefault="00B2180B" w:rsidP="00B2180B">
      <w:pPr>
        <w:pStyle w:val="a3"/>
        <w:jc w:val="both"/>
        <w:rPr>
          <w:rFonts w:ascii="Times New Roman" w:hAnsi="Times New Roman"/>
        </w:rPr>
      </w:pPr>
      <w:r>
        <w:rPr>
          <w:rFonts w:ascii="Times New Roman" w:hAnsi="Times New Roman"/>
        </w:rPr>
        <w:t xml:space="preserve">     4</w:t>
      </w:r>
      <w:r w:rsidR="00143D3A" w:rsidRPr="00B2180B">
        <w:rPr>
          <w:rFonts w:ascii="Times New Roman" w:hAnsi="Times New Roman"/>
        </w:rPr>
        <w:t>.1. Стоимость услуг по техническому обслуживанию</w:t>
      </w:r>
      <w:r w:rsidRPr="00B2180B">
        <w:rPr>
          <w:rFonts w:ascii="Times New Roman" w:hAnsi="Times New Roman"/>
        </w:rPr>
        <w:t xml:space="preserve"> настоящего </w:t>
      </w:r>
      <w:r w:rsidR="0048515E" w:rsidRPr="0048515E">
        <w:rPr>
          <w:rFonts w:ascii="Times New Roman" w:hAnsi="Times New Roman"/>
        </w:rPr>
        <w:t>Контракта</w:t>
      </w:r>
      <w:r w:rsidRPr="00B2180B">
        <w:rPr>
          <w:rFonts w:ascii="Times New Roman" w:hAnsi="Times New Roman"/>
        </w:rPr>
        <w:t xml:space="preserve"> за один месяц составляет </w:t>
      </w:r>
      <w:r w:rsidR="00D511AC" w:rsidRPr="00D62592">
        <w:rPr>
          <w:rFonts w:ascii="Times New Roman" w:hAnsi="Times New Roman"/>
          <w:b/>
          <w:highlight w:val="yellow"/>
        </w:rPr>
        <w:t xml:space="preserve">3 500 </w:t>
      </w:r>
      <w:r w:rsidR="003721BB" w:rsidRPr="00D62592">
        <w:rPr>
          <w:rFonts w:ascii="Times New Roman" w:hAnsi="Times New Roman"/>
          <w:b/>
          <w:highlight w:val="yellow"/>
        </w:rPr>
        <w:t>(</w:t>
      </w:r>
      <w:r w:rsidR="00D511AC" w:rsidRPr="00D62592">
        <w:rPr>
          <w:rFonts w:ascii="Times New Roman" w:hAnsi="Times New Roman"/>
          <w:b/>
          <w:highlight w:val="yellow"/>
        </w:rPr>
        <w:t>Три тысячи пятьсот</w:t>
      </w:r>
      <w:r w:rsidR="003721BB" w:rsidRPr="00D62592">
        <w:rPr>
          <w:rFonts w:ascii="Times New Roman" w:hAnsi="Times New Roman"/>
          <w:b/>
          <w:highlight w:val="yellow"/>
        </w:rPr>
        <w:t xml:space="preserve">) рублей </w:t>
      </w:r>
      <w:r w:rsidR="00D511AC" w:rsidRPr="00D62592">
        <w:rPr>
          <w:rFonts w:ascii="Times New Roman" w:hAnsi="Times New Roman"/>
          <w:b/>
          <w:highlight w:val="yellow"/>
        </w:rPr>
        <w:t>00</w:t>
      </w:r>
      <w:r w:rsidRPr="00D62592">
        <w:rPr>
          <w:rFonts w:ascii="Times New Roman" w:hAnsi="Times New Roman"/>
          <w:b/>
          <w:highlight w:val="yellow"/>
        </w:rPr>
        <w:t xml:space="preserve"> копеек,</w:t>
      </w:r>
      <w:r w:rsidRPr="00B2180B">
        <w:rPr>
          <w:rFonts w:ascii="Times New Roman" w:hAnsi="Times New Roman"/>
          <w:b/>
        </w:rPr>
        <w:t xml:space="preserve"> </w:t>
      </w:r>
      <w:r w:rsidRPr="00B2180B">
        <w:rPr>
          <w:rFonts w:ascii="Times New Roman" w:hAnsi="Times New Roman"/>
        </w:rPr>
        <w:t>НДС не предусмотрен</w:t>
      </w:r>
      <w:r>
        <w:rPr>
          <w:rFonts w:ascii="Times New Roman" w:hAnsi="Times New Roman"/>
        </w:rPr>
        <w:t>,</w:t>
      </w:r>
      <w:r w:rsidRPr="00B2180B">
        <w:rPr>
          <w:rFonts w:ascii="Times New Roman" w:hAnsi="Times New Roman"/>
        </w:rPr>
        <w:t xml:space="preserve"> в связи с применением Исполнителем упрощенной системы налогообложения</w:t>
      </w:r>
      <w:r>
        <w:rPr>
          <w:rFonts w:ascii="Times New Roman" w:hAnsi="Times New Roman"/>
        </w:rPr>
        <w:t>.</w:t>
      </w:r>
    </w:p>
    <w:p w:rsidR="00B2180B" w:rsidRDefault="00B2180B" w:rsidP="00B2180B">
      <w:pPr>
        <w:widowControl/>
        <w:suppressAutoHyphens w:val="0"/>
        <w:jc w:val="both"/>
        <w:rPr>
          <w:rFonts w:ascii="Times New Roman" w:eastAsia="Times New Roman" w:hAnsi="Times New Roman" w:cs="Times New Roman"/>
          <w:kern w:val="0"/>
          <w:sz w:val="22"/>
          <w:szCs w:val="22"/>
          <w:lang w:eastAsia="ru-RU"/>
        </w:rPr>
      </w:pPr>
      <w:r w:rsidRPr="00B2180B">
        <w:rPr>
          <w:rFonts w:ascii="Times New Roman" w:eastAsia="Times New Roman" w:hAnsi="Times New Roman" w:cs="Times New Roman"/>
          <w:b/>
          <w:kern w:val="0"/>
          <w:sz w:val="22"/>
          <w:szCs w:val="22"/>
          <w:lang w:eastAsia="ru-RU"/>
        </w:rPr>
        <w:t xml:space="preserve">      </w:t>
      </w:r>
      <w:r w:rsidRPr="00B2180B">
        <w:rPr>
          <w:rFonts w:ascii="Times New Roman" w:eastAsia="Times New Roman" w:hAnsi="Times New Roman" w:cs="Times New Roman"/>
          <w:kern w:val="0"/>
          <w:sz w:val="22"/>
          <w:szCs w:val="22"/>
          <w:lang w:eastAsia="ru-RU"/>
        </w:rPr>
        <w:t xml:space="preserve">Стоимость услуг за один месяц включает проведение </w:t>
      </w:r>
      <w:r w:rsidR="00D62592" w:rsidRPr="00B2180B">
        <w:rPr>
          <w:rFonts w:ascii="Times New Roman" w:eastAsia="Times New Roman" w:hAnsi="Times New Roman" w:cs="Times New Roman"/>
          <w:kern w:val="0"/>
          <w:sz w:val="22"/>
          <w:szCs w:val="22"/>
          <w:lang w:eastAsia="ru-RU"/>
        </w:rPr>
        <w:t>работ,</w:t>
      </w:r>
      <w:r w:rsidRPr="00B2180B">
        <w:rPr>
          <w:rFonts w:ascii="Times New Roman" w:eastAsia="Times New Roman" w:hAnsi="Times New Roman" w:cs="Times New Roman"/>
          <w:kern w:val="0"/>
          <w:sz w:val="22"/>
          <w:szCs w:val="22"/>
          <w:lang w:eastAsia="ru-RU"/>
        </w:rPr>
        <w:t xml:space="preserve"> указанных в Приложении №</w:t>
      </w:r>
      <w:r w:rsidR="007705EB">
        <w:rPr>
          <w:rFonts w:ascii="Times New Roman" w:eastAsia="Times New Roman" w:hAnsi="Times New Roman" w:cs="Times New Roman"/>
          <w:kern w:val="0"/>
          <w:sz w:val="22"/>
          <w:szCs w:val="22"/>
          <w:lang w:eastAsia="ru-RU"/>
        </w:rPr>
        <w:t>1</w:t>
      </w:r>
      <w:r w:rsidRPr="00B2180B">
        <w:rPr>
          <w:rFonts w:ascii="Times New Roman" w:eastAsia="Times New Roman" w:hAnsi="Times New Roman" w:cs="Times New Roman"/>
          <w:kern w:val="0"/>
          <w:sz w:val="22"/>
          <w:szCs w:val="22"/>
          <w:lang w:eastAsia="ru-RU"/>
        </w:rPr>
        <w:t>, в том числе периодичность проведения которых составляет 1(один) раз в квартал/год, а также диспетчерское обслуживание.</w:t>
      </w:r>
    </w:p>
    <w:p w:rsidR="0048289C" w:rsidRDefault="0048289C" w:rsidP="0048289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48289C">
        <w:rPr>
          <w:rFonts w:ascii="Times New Roman" w:eastAsia="Times New Roman" w:hAnsi="Times New Roman" w:cs="Times New Roman"/>
          <w:kern w:val="0"/>
          <w:sz w:val="22"/>
          <w:szCs w:val="22"/>
          <w:lang w:eastAsia="ru-RU"/>
        </w:rPr>
        <w:t xml:space="preserve">Общая стоимость услуг за весь период действия </w:t>
      </w:r>
      <w:r w:rsidR="0048515E" w:rsidRPr="0048515E">
        <w:rPr>
          <w:rFonts w:ascii="Times New Roman" w:eastAsia="Times New Roman" w:hAnsi="Times New Roman" w:cs="Times New Roman"/>
          <w:kern w:val="0"/>
          <w:sz w:val="22"/>
          <w:szCs w:val="22"/>
          <w:lang w:eastAsia="ru-RU"/>
        </w:rPr>
        <w:t>Контракта</w:t>
      </w:r>
      <w:r w:rsidRPr="0048289C">
        <w:rPr>
          <w:rFonts w:ascii="Times New Roman" w:eastAsia="Times New Roman" w:hAnsi="Times New Roman" w:cs="Times New Roman"/>
          <w:kern w:val="0"/>
          <w:sz w:val="22"/>
          <w:szCs w:val="22"/>
          <w:lang w:eastAsia="ru-RU"/>
        </w:rPr>
        <w:t xml:space="preserve"> составляе</w:t>
      </w:r>
      <w:r w:rsidRPr="00D62592">
        <w:rPr>
          <w:rFonts w:ascii="Times New Roman" w:eastAsia="Times New Roman" w:hAnsi="Times New Roman" w:cs="Times New Roman"/>
          <w:kern w:val="0"/>
          <w:sz w:val="22"/>
          <w:szCs w:val="22"/>
          <w:highlight w:val="yellow"/>
          <w:lang w:eastAsia="ru-RU"/>
        </w:rPr>
        <w:t xml:space="preserve">т </w:t>
      </w:r>
      <w:r w:rsidR="00D511AC" w:rsidRPr="00D62592">
        <w:rPr>
          <w:rFonts w:ascii="Times New Roman" w:eastAsia="Times New Roman" w:hAnsi="Times New Roman" w:cs="Times New Roman"/>
          <w:b/>
          <w:kern w:val="0"/>
          <w:sz w:val="22"/>
          <w:szCs w:val="22"/>
          <w:highlight w:val="yellow"/>
          <w:lang w:eastAsia="ru-RU"/>
        </w:rPr>
        <w:t xml:space="preserve">42 000 </w:t>
      </w:r>
      <w:r w:rsidR="003721BB" w:rsidRPr="00D62592">
        <w:rPr>
          <w:rFonts w:ascii="Times New Roman" w:eastAsia="Times New Roman" w:hAnsi="Times New Roman" w:cs="Times New Roman"/>
          <w:b/>
          <w:kern w:val="0"/>
          <w:sz w:val="22"/>
          <w:szCs w:val="22"/>
          <w:highlight w:val="yellow"/>
          <w:lang w:eastAsia="ru-RU"/>
        </w:rPr>
        <w:t>(</w:t>
      </w:r>
      <w:r w:rsidR="00D511AC" w:rsidRPr="00D62592">
        <w:rPr>
          <w:rFonts w:ascii="Times New Roman" w:eastAsia="Times New Roman" w:hAnsi="Times New Roman" w:cs="Times New Roman"/>
          <w:b/>
          <w:kern w:val="0"/>
          <w:sz w:val="22"/>
          <w:szCs w:val="22"/>
          <w:highlight w:val="yellow"/>
          <w:lang w:eastAsia="ru-RU"/>
        </w:rPr>
        <w:t xml:space="preserve">Сорок две </w:t>
      </w:r>
      <w:r w:rsidR="006D3AC7" w:rsidRPr="00D62592">
        <w:rPr>
          <w:rFonts w:ascii="Times New Roman" w:eastAsia="Times New Roman" w:hAnsi="Times New Roman" w:cs="Times New Roman"/>
          <w:b/>
          <w:kern w:val="0"/>
          <w:sz w:val="22"/>
          <w:szCs w:val="22"/>
          <w:highlight w:val="yellow"/>
          <w:lang w:eastAsia="ru-RU"/>
        </w:rPr>
        <w:t>тысячи) рублей</w:t>
      </w:r>
      <w:r w:rsidR="005563FB" w:rsidRPr="00D62592">
        <w:rPr>
          <w:rFonts w:ascii="Times New Roman" w:eastAsia="Times New Roman" w:hAnsi="Times New Roman" w:cs="Times New Roman"/>
          <w:b/>
          <w:kern w:val="0"/>
          <w:sz w:val="22"/>
          <w:szCs w:val="22"/>
          <w:highlight w:val="yellow"/>
          <w:lang w:eastAsia="ru-RU"/>
        </w:rPr>
        <w:t xml:space="preserve"> </w:t>
      </w:r>
      <w:r w:rsidR="00D511AC" w:rsidRPr="00D62592">
        <w:rPr>
          <w:rFonts w:ascii="Times New Roman" w:eastAsia="Times New Roman" w:hAnsi="Times New Roman" w:cs="Times New Roman"/>
          <w:b/>
          <w:kern w:val="0"/>
          <w:sz w:val="22"/>
          <w:szCs w:val="22"/>
          <w:highlight w:val="yellow"/>
          <w:lang w:eastAsia="ru-RU"/>
        </w:rPr>
        <w:t>00</w:t>
      </w:r>
      <w:r w:rsidRPr="00D62592">
        <w:rPr>
          <w:rFonts w:ascii="Times New Roman" w:eastAsia="Times New Roman" w:hAnsi="Times New Roman" w:cs="Times New Roman"/>
          <w:b/>
          <w:kern w:val="0"/>
          <w:sz w:val="22"/>
          <w:szCs w:val="22"/>
          <w:highlight w:val="yellow"/>
          <w:lang w:eastAsia="ru-RU"/>
        </w:rPr>
        <w:t xml:space="preserve"> копеек</w:t>
      </w:r>
      <w:r w:rsidRPr="00D62592">
        <w:rPr>
          <w:rFonts w:ascii="Times New Roman" w:eastAsia="Times New Roman" w:hAnsi="Times New Roman" w:cs="Times New Roman"/>
          <w:kern w:val="0"/>
          <w:sz w:val="22"/>
          <w:szCs w:val="22"/>
          <w:highlight w:val="yellow"/>
          <w:lang w:eastAsia="ru-RU"/>
        </w:rPr>
        <w:t>,</w:t>
      </w:r>
      <w:r w:rsidRPr="0048289C">
        <w:rPr>
          <w:rFonts w:ascii="Times New Roman" w:eastAsia="Times New Roman" w:hAnsi="Times New Roman" w:cs="Times New Roman"/>
          <w:kern w:val="0"/>
          <w:sz w:val="22"/>
          <w:szCs w:val="22"/>
          <w:lang w:eastAsia="ru-RU"/>
        </w:rPr>
        <w:t xml:space="preserve"> НДС не предусмотрен в связи с применением Исполнителем упрощенной системы налогообложения.</w:t>
      </w:r>
    </w:p>
    <w:p w:rsidR="00B2180B" w:rsidRPr="00B2180B" w:rsidRDefault="00B2180B" w:rsidP="00B2180B">
      <w:pPr>
        <w:widowControl/>
        <w:suppressAutoHyphens w:val="0"/>
        <w:jc w:val="both"/>
        <w:rPr>
          <w:rFonts w:ascii="Times New Roman" w:eastAsia="Times New Roman" w:hAnsi="Times New Roman" w:cs="Times New Roman"/>
          <w:kern w:val="0"/>
          <w:sz w:val="22"/>
          <w:szCs w:val="22"/>
          <w:lang w:eastAsia="ru-RU"/>
        </w:rPr>
      </w:pPr>
      <w:r w:rsidRPr="00B2180B">
        <w:rPr>
          <w:rFonts w:ascii="Times New Roman" w:eastAsia="Times New Roman" w:hAnsi="Times New Roman" w:cs="Times New Roman"/>
          <w:kern w:val="0"/>
          <w:sz w:val="22"/>
          <w:szCs w:val="22"/>
          <w:lang w:eastAsia="ru-RU"/>
        </w:rPr>
        <w:t xml:space="preserve">Указанная стоимость услуг является твердой и определяется на весь срок исполнения </w:t>
      </w:r>
      <w:r w:rsidR="0048515E" w:rsidRPr="0048515E">
        <w:rPr>
          <w:rFonts w:ascii="Times New Roman" w:eastAsia="Times New Roman" w:hAnsi="Times New Roman" w:cs="Times New Roman"/>
          <w:kern w:val="0"/>
          <w:sz w:val="22"/>
          <w:szCs w:val="22"/>
          <w:lang w:eastAsia="ru-RU"/>
        </w:rPr>
        <w:t>Контракта</w:t>
      </w:r>
      <w:r w:rsidRPr="00B2180B">
        <w:rPr>
          <w:rFonts w:ascii="Times New Roman" w:eastAsia="Times New Roman" w:hAnsi="Times New Roman" w:cs="Times New Roman"/>
          <w:kern w:val="0"/>
          <w:sz w:val="22"/>
          <w:szCs w:val="22"/>
          <w:lang w:eastAsia="ru-RU"/>
        </w:rPr>
        <w:t>.</w:t>
      </w:r>
    </w:p>
    <w:p w:rsidR="00B2180B" w:rsidRPr="00B2180B" w:rsidRDefault="00B2180B" w:rsidP="00B2180B">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B91186">
        <w:rPr>
          <w:rFonts w:ascii="Times New Roman" w:eastAsia="Times New Roman" w:hAnsi="Times New Roman" w:cs="Times New Roman"/>
          <w:kern w:val="0"/>
          <w:sz w:val="22"/>
          <w:szCs w:val="22"/>
          <w:lang w:eastAsia="ru-RU"/>
        </w:rPr>
        <w:t xml:space="preserve"> 4</w:t>
      </w:r>
      <w:r w:rsidRPr="00B2180B">
        <w:rPr>
          <w:rFonts w:ascii="Times New Roman" w:eastAsia="Times New Roman" w:hAnsi="Times New Roman" w:cs="Times New Roman"/>
          <w:kern w:val="0"/>
          <w:sz w:val="22"/>
          <w:szCs w:val="22"/>
          <w:lang w:eastAsia="ru-RU"/>
        </w:rPr>
        <w:t>.</w:t>
      </w:r>
      <w:r w:rsidR="009E276C">
        <w:rPr>
          <w:rFonts w:ascii="Times New Roman" w:eastAsia="Times New Roman" w:hAnsi="Times New Roman" w:cs="Times New Roman"/>
          <w:kern w:val="0"/>
          <w:sz w:val="22"/>
          <w:szCs w:val="22"/>
          <w:lang w:eastAsia="ru-RU"/>
        </w:rPr>
        <w:t>2</w:t>
      </w:r>
      <w:r w:rsidRPr="00B2180B">
        <w:rPr>
          <w:rFonts w:ascii="Times New Roman" w:eastAsia="Times New Roman" w:hAnsi="Times New Roman" w:cs="Times New Roman"/>
          <w:kern w:val="0"/>
          <w:sz w:val="22"/>
          <w:szCs w:val="22"/>
          <w:lang w:eastAsia="ru-RU"/>
        </w:rPr>
        <w:t>.</w:t>
      </w:r>
      <w:r w:rsidR="00B91186">
        <w:rPr>
          <w:rFonts w:ascii="Times New Roman" w:eastAsia="Times New Roman" w:hAnsi="Times New Roman" w:cs="Times New Roman"/>
          <w:kern w:val="0"/>
          <w:sz w:val="22"/>
          <w:szCs w:val="22"/>
          <w:lang w:eastAsia="ru-RU"/>
        </w:rPr>
        <w:t xml:space="preserve"> </w:t>
      </w:r>
      <w:r w:rsidRPr="00B2180B">
        <w:rPr>
          <w:rFonts w:ascii="Times New Roman" w:eastAsia="Times New Roman" w:hAnsi="Times New Roman" w:cs="Times New Roman"/>
          <w:kern w:val="0"/>
          <w:sz w:val="22"/>
          <w:szCs w:val="22"/>
          <w:lang w:eastAsia="ru-RU"/>
        </w:rPr>
        <w:t xml:space="preserve">Оплата за оказанные услуги по настоящему </w:t>
      </w:r>
      <w:r w:rsidR="0048515E">
        <w:rPr>
          <w:rFonts w:ascii="Times New Roman" w:eastAsia="Times New Roman" w:hAnsi="Times New Roman" w:cs="Times New Roman"/>
          <w:kern w:val="0"/>
          <w:sz w:val="22"/>
          <w:szCs w:val="22"/>
          <w:lang w:eastAsia="ru-RU"/>
        </w:rPr>
        <w:t>Контракту</w:t>
      </w:r>
      <w:r w:rsidRPr="00B2180B">
        <w:rPr>
          <w:rFonts w:ascii="Times New Roman" w:eastAsia="Times New Roman" w:hAnsi="Times New Roman" w:cs="Times New Roman"/>
          <w:kern w:val="0"/>
          <w:sz w:val="22"/>
          <w:szCs w:val="22"/>
          <w:lang w:eastAsia="ru-RU"/>
        </w:rPr>
        <w:t xml:space="preserve"> производится Заказчиком на основании счета</w:t>
      </w:r>
      <w:r w:rsidR="00DD11C7">
        <w:rPr>
          <w:rFonts w:ascii="Times New Roman" w:eastAsia="Times New Roman" w:hAnsi="Times New Roman" w:cs="Times New Roman"/>
          <w:kern w:val="0"/>
          <w:sz w:val="22"/>
          <w:szCs w:val="22"/>
          <w:lang w:eastAsia="ru-RU"/>
        </w:rPr>
        <w:t xml:space="preserve"> и а</w:t>
      </w:r>
      <w:r w:rsidR="00DD11C7" w:rsidRPr="00DD11C7">
        <w:rPr>
          <w:rFonts w:ascii="Times New Roman" w:eastAsia="Times New Roman" w:hAnsi="Times New Roman" w:cs="Times New Roman"/>
          <w:kern w:val="0"/>
          <w:sz w:val="22"/>
          <w:szCs w:val="22"/>
          <w:lang w:eastAsia="ru-RU"/>
        </w:rPr>
        <w:t>кт</w:t>
      </w:r>
      <w:r w:rsidR="00DD11C7">
        <w:rPr>
          <w:rFonts w:ascii="Times New Roman" w:eastAsia="Times New Roman" w:hAnsi="Times New Roman" w:cs="Times New Roman"/>
          <w:kern w:val="0"/>
          <w:sz w:val="22"/>
          <w:szCs w:val="22"/>
          <w:lang w:eastAsia="ru-RU"/>
        </w:rPr>
        <w:t>а</w:t>
      </w:r>
      <w:r w:rsidR="00DD11C7" w:rsidRPr="00DD11C7">
        <w:rPr>
          <w:rFonts w:ascii="Times New Roman" w:eastAsia="Times New Roman" w:hAnsi="Times New Roman" w:cs="Times New Roman"/>
          <w:kern w:val="0"/>
          <w:sz w:val="22"/>
          <w:szCs w:val="22"/>
          <w:lang w:eastAsia="ru-RU"/>
        </w:rPr>
        <w:t xml:space="preserve"> оказанных услуг</w:t>
      </w:r>
      <w:r w:rsidR="009E276C">
        <w:rPr>
          <w:rFonts w:ascii="Times New Roman" w:eastAsia="Times New Roman" w:hAnsi="Times New Roman" w:cs="Times New Roman"/>
          <w:kern w:val="0"/>
          <w:sz w:val="22"/>
          <w:szCs w:val="22"/>
          <w:lang w:eastAsia="ru-RU"/>
        </w:rPr>
        <w:t>, предоставляемого Исполнителем.</w:t>
      </w:r>
    </w:p>
    <w:p w:rsid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AF500C">
        <w:rPr>
          <w:rFonts w:ascii="Times New Roman" w:eastAsia="Times New Roman" w:hAnsi="Times New Roman" w:cs="Times New Roman"/>
          <w:kern w:val="0"/>
          <w:sz w:val="22"/>
          <w:szCs w:val="22"/>
          <w:lang w:eastAsia="ru-RU"/>
        </w:rPr>
        <w:t xml:space="preserve">.3. </w:t>
      </w:r>
      <w:r w:rsidR="00DD11C7" w:rsidRPr="00DD11C7">
        <w:rPr>
          <w:rFonts w:ascii="Times New Roman" w:eastAsia="Times New Roman" w:hAnsi="Times New Roman" w:cs="Times New Roman"/>
          <w:kern w:val="0"/>
          <w:sz w:val="22"/>
          <w:szCs w:val="22"/>
          <w:lang w:eastAsia="ru-RU"/>
        </w:rPr>
        <w:t xml:space="preserve">Заказчик производит оплату не позднее 10-го числа месяца, следующего за месяцем оказания услуг путем перечисления денежных средств на расчетный счет Исполнителя. Обязательства по оплате услуг </w:t>
      </w:r>
      <w:r w:rsidR="00DD11C7" w:rsidRPr="00DD11C7">
        <w:rPr>
          <w:rFonts w:ascii="Times New Roman" w:eastAsia="Times New Roman" w:hAnsi="Times New Roman" w:cs="Times New Roman"/>
          <w:kern w:val="0"/>
          <w:sz w:val="22"/>
          <w:szCs w:val="22"/>
          <w:lang w:eastAsia="ru-RU"/>
        </w:rPr>
        <w:lastRenderedPageBreak/>
        <w:t>Заказчиком считаются выполненными с момента поступления денежных средств на расчетный счет Исполнителя.</w:t>
      </w:r>
    </w:p>
    <w:p w:rsid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4</w:t>
      </w:r>
      <w:r w:rsidR="00AF500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Приемка оказанных услуг по настоящему </w:t>
      </w:r>
      <w:r w:rsidR="0048515E">
        <w:rPr>
          <w:rFonts w:ascii="Times New Roman" w:eastAsia="Times New Roman" w:hAnsi="Times New Roman" w:cs="Times New Roman"/>
          <w:kern w:val="0"/>
          <w:sz w:val="22"/>
          <w:szCs w:val="22"/>
          <w:lang w:eastAsia="ru-RU"/>
        </w:rPr>
        <w:t>Контракту</w:t>
      </w:r>
      <w:r w:rsidR="00DD11C7" w:rsidRPr="00DD11C7">
        <w:rPr>
          <w:rFonts w:ascii="Times New Roman" w:eastAsia="Times New Roman" w:hAnsi="Times New Roman" w:cs="Times New Roman"/>
          <w:kern w:val="0"/>
          <w:sz w:val="22"/>
          <w:szCs w:val="22"/>
          <w:lang w:eastAsia="ru-RU"/>
        </w:rPr>
        <w:t xml:space="preserve"> производится Заказчиком по мере их исполнения и оформляется Сторонами Актом оказанных услуг, который составляется Исполнителем ежемесячно по каждому обслуживаемому объекту в двух одинаковых экземплярах (по одному для каждой из Сторон) и предоставляется Заказчику для подписания. Подписанный экземпляр возвращается Исполнителю в течение 5 (пяти) рабочих дней с момента предоставления такого Акта Заказчику.</w:t>
      </w:r>
    </w:p>
    <w:p w:rsidR="009E276C" w:rsidRDefault="009E276C" w:rsidP="009E276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5</w:t>
      </w:r>
      <w:r w:rsidRPr="009E276C">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 xml:space="preserve">При наличии претензий к содержанию и качеству оказанных Исполнителем услуг, Заказчиком оформляется Акт о недостатках с указанием замечаний и перечнем необходимых доработок, который направляется Исполнителю в течение 3 (трёх) рабочих дней с момента оказания таких услуг, в которых обнаружены недостатки. </w:t>
      </w:r>
    </w:p>
    <w:p w:rsidR="009E276C" w:rsidRPr="009E276C" w:rsidRDefault="009E276C" w:rsidP="009E276C">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4</w:t>
      </w:r>
      <w:r>
        <w:rPr>
          <w:rFonts w:ascii="Times New Roman" w:eastAsia="Times New Roman" w:hAnsi="Times New Roman" w:cs="Times New Roman"/>
          <w:kern w:val="0"/>
          <w:sz w:val="22"/>
          <w:szCs w:val="22"/>
          <w:lang w:eastAsia="ru-RU"/>
        </w:rPr>
        <w:t>.6</w:t>
      </w:r>
      <w:r w:rsidRPr="009E276C">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Pr="009E276C">
        <w:rPr>
          <w:rFonts w:ascii="Times New Roman" w:eastAsia="Times New Roman" w:hAnsi="Times New Roman" w:cs="Times New Roman"/>
          <w:kern w:val="0"/>
          <w:sz w:val="22"/>
          <w:szCs w:val="22"/>
          <w:lang w:eastAsia="ru-RU"/>
        </w:rPr>
        <w:t>Допущенные Исполнителем недостатки, указанные Заказчиком в п.4.</w:t>
      </w:r>
      <w:r w:rsidR="009D407D">
        <w:rPr>
          <w:rFonts w:ascii="Times New Roman" w:eastAsia="Times New Roman" w:hAnsi="Times New Roman" w:cs="Times New Roman"/>
          <w:kern w:val="0"/>
          <w:sz w:val="22"/>
          <w:szCs w:val="22"/>
          <w:lang w:eastAsia="ru-RU"/>
        </w:rPr>
        <w:t>5</w:t>
      </w:r>
      <w:r w:rsidRPr="009E276C">
        <w:rPr>
          <w:rFonts w:ascii="Times New Roman" w:eastAsia="Times New Roman" w:hAnsi="Times New Roman" w:cs="Times New Roman"/>
          <w:kern w:val="0"/>
          <w:sz w:val="22"/>
          <w:szCs w:val="22"/>
          <w:lang w:eastAsia="ru-RU"/>
        </w:rPr>
        <w:t xml:space="preserve">. настоящего </w:t>
      </w:r>
      <w:r w:rsidR="0048515E" w:rsidRPr="0048515E">
        <w:rPr>
          <w:rFonts w:ascii="Times New Roman" w:eastAsia="Times New Roman" w:hAnsi="Times New Roman" w:cs="Times New Roman"/>
          <w:kern w:val="0"/>
          <w:sz w:val="22"/>
          <w:szCs w:val="22"/>
          <w:lang w:eastAsia="ru-RU"/>
        </w:rPr>
        <w:t>Контракта</w:t>
      </w:r>
      <w:r w:rsidRPr="009E276C">
        <w:rPr>
          <w:rFonts w:ascii="Times New Roman" w:eastAsia="Times New Roman" w:hAnsi="Times New Roman" w:cs="Times New Roman"/>
          <w:kern w:val="0"/>
          <w:sz w:val="22"/>
          <w:szCs w:val="22"/>
          <w:lang w:eastAsia="ru-RU"/>
        </w:rPr>
        <w:t>, устраняются Исполнителем за свой счет в согласованные Сторонами сроки в пред</w:t>
      </w:r>
      <w:r w:rsidR="009D407D">
        <w:rPr>
          <w:rFonts w:ascii="Times New Roman" w:eastAsia="Times New Roman" w:hAnsi="Times New Roman" w:cs="Times New Roman"/>
          <w:kern w:val="0"/>
          <w:sz w:val="22"/>
          <w:szCs w:val="22"/>
          <w:lang w:eastAsia="ru-RU"/>
        </w:rPr>
        <w:t xml:space="preserve">елах периода действия </w:t>
      </w:r>
      <w:r w:rsidR="0048515E" w:rsidRPr="0048515E">
        <w:rPr>
          <w:rFonts w:ascii="Times New Roman" w:eastAsia="Times New Roman" w:hAnsi="Times New Roman" w:cs="Times New Roman"/>
          <w:kern w:val="0"/>
          <w:sz w:val="22"/>
          <w:szCs w:val="22"/>
          <w:lang w:eastAsia="ru-RU"/>
        </w:rPr>
        <w:t>Контракта</w:t>
      </w:r>
      <w:r w:rsidR="009D407D">
        <w:rPr>
          <w:rFonts w:ascii="Times New Roman" w:eastAsia="Times New Roman" w:hAnsi="Times New Roman" w:cs="Times New Roman"/>
          <w:kern w:val="0"/>
          <w:sz w:val="22"/>
          <w:szCs w:val="22"/>
          <w:lang w:eastAsia="ru-RU"/>
        </w:rPr>
        <w:t>.</w:t>
      </w:r>
    </w:p>
    <w:p w:rsidR="00DD11C7" w:rsidRP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DD11C7" w:rsidRPr="00DD11C7">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7</w:t>
      </w:r>
      <w:r w:rsidR="00DD11C7" w:rsidRPr="00DD11C7">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Наличие у Заказчика претензии к какой-либо части оказанных Исполнителем услуг по </w:t>
      </w:r>
      <w:r w:rsidR="0048515E">
        <w:rPr>
          <w:rFonts w:ascii="Times New Roman" w:eastAsia="Times New Roman" w:hAnsi="Times New Roman" w:cs="Times New Roman"/>
          <w:kern w:val="0"/>
          <w:sz w:val="22"/>
          <w:szCs w:val="22"/>
          <w:lang w:eastAsia="ru-RU"/>
        </w:rPr>
        <w:t>Контракту</w:t>
      </w:r>
      <w:r w:rsidR="00DD11C7" w:rsidRPr="00DD11C7">
        <w:rPr>
          <w:rFonts w:ascii="Times New Roman" w:eastAsia="Times New Roman" w:hAnsi="Times New Roman" w:cs="Times New Roman"/>
          <w:kern w:val="0"/>
          <w:sz w:val="22"/>
          <w:szCs w:val="22"/>
          <w:lang w:eastAsia="ru-RU"/>
        </w:rPr>
        <w:t>, не освобождает Заказчика от обязательств оплаты, предусмотренной п.</w:t>
      </w:r>
      <w:r w:rsidR="00DD11C7">
        <w:rPr>
          <w:rFonts w:ascii="Times New Roman" w:eastAsia="Times New Roman" w:hAnsi="Times New Roman" w:cs="Times New Roman"/>
          <w:kern w:val="0"/>
          <w:sz w:val="22"/>
          <w:szCs w:val="22"/>
          <w:lang w:eastAsia="ru-RU"/>
        </w:rPr>
        <w:t>4</w:t>
      </w:r>
      <w:r w:rsidR="00DD11C7" w:rsidRPr="00DD11C7">
        <w:rPr>
          <w:rFonts w:ascii="Times New Roman" w:eastAsia="Times New Roman" w:hAnsi="Times New Roman" w:cs="Times New Roman"/>
          <w:kern w:val="0"/>
          <w:sz w:val="22"/>
          <w:szCs w:val="22"/>
          <w:lang w:eastAsia="ru-RU"/>
        </w:rPr>
        <w:t xml:space="preserve">.1. настоящего </w:t>
      </w:r>
      <w:r w:rsidR="0048515E" w:rsidRPr="0048515E">
        <w:rPr>
          <w:rFonts w:ascii="Times New Roman" w:eastAsia="Times New Roman" w:hAnsi="Times New Roman" w:cs="Times New Roman"/>
          <w:kern w:val="0"/>
          <w:sz w:val="22"/>
          <w:szCs w:val="22"/>
          <w:lang w:eastAsia="ru-RU"/>
        </w:rPr>
        <w:t>Контракта</w:t>
      </w:r>
      <w:r w:rsidR="00DD11C7" w:rsidRPr="00DD11C7">
        <w:rPr>
          <w:rFonts w:ascii="Times New Roman" w:eastAsia="Times New Roman" w:hAnsi="Times New Roman" w:cs="Times New Roman"/>
          <w:kern w:val="0"/>
          <w:sz w:val="22"/>
          <w:szCs w:val="22"/>
          <w:lang w:eastAsia="ru-RU"/>
        </w:rPr>
        <w:t>.</w:t>
      </w:r>
    </w:p>
    <w:p w:rsidR="00DD11C7" w:rsidRPr="00DD11C7" w:rsidRDefault="009E276C" w:rsidP="00DD11C7">
      <w:pPr>
        <w:widowControl/>
        <w:suppressAutoHyphens w:val="0"/>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    4</w:t>
      </w:r>
      <w:r w:rsidR="00DD11C7" w:rsidRPr="00DD11C7">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8</w:t>
      </w:r>
      <w:r w:rsidR="00DD11C7" w:rsidRPr="00DD11C7">
        <w:rPr>
          <w:rFonts w:ascii="Times New Roman" w:eastAsia="Times New Roman" w:hAnsi="Times New Roman" w:cs="Times New Roman"/>
          <w:kern w:val="0"/>
          <w:sz w:val="22"/>
          <w:szCs w:val="22"/>
          <w:lang w:eastAsia="ru-RU"/>
        </w:rPr>
        <w:t>.</w:t>
      </w:r>
      <w:r w:rsidR="00747ECC">
        <w:rPr>
          <w:rFonts w:ascii="Times New Roman" w:eastAsia="Times New Roman" w:hAnsi="Times New Roman" w:cs="Times New Roman"/>
          <w:kern w:val="0"/>
          <w:sz w:val="22"/>
          <w:szCs w:val="22"/>
          <w:lang w:eastAsia="ru-RU"/>
        </w:rPr>
        <w:t xml:space="preserve"> </w:t>
      </w:r>
      <w:r w:rsidR="00DD11C7" w:rsidRPr="00DD11C7">
        <w:rPr>
          <w:rFonts w:ascii="Times New Roman" w:eastAsia="Times New Roman" w:hAnsi="Times New Roman" w:cs="Times New Roman"/>
          <w:kern w:val="0"/>
          <w:sz w:val="22"/>
          <w:szCs w:val="22"/>
          <w:lang w:eastAsia="ru-RU"/>
        </w:rPr>
        <w:t xml:space="preserve">Если Заказчик не подпишет Акт оказанных услуг в течение 3 (трех) рабочих дней с момента его получения и не представит в указанный срок обоснованных письменных возражений (мотивированных претензий), услуги считаются оказанными Исполнителем в полном объеме в соответствии с условиями настоящего </w:t>
      </w:r>
      <w:r w:rsidR="0048515E" w:rsidRPr="0048515E">
        <w:rPr>
          <w:rFonts w:ascii="Times New Roman" w:eastAsia="Times New Roman" w:hAnsi="Times New Roman" w:cs="Times New Roman"/>
          <w:kern w:val="0"/>
          <w:sz w:val="22"/>
          <w:szCs w:val="22"/>
          <w:lang w:eastAsia="ru-RU"/>
        </w:rPr>
        <w:t>Контракта</w:t>
      </w:r>
      <w:r w:rsidR="00DD11C7" w:rsidRPr="00DD11C7">
        <w:rPr>
          <w:rFonts w:ascii="Times New Roman" w:eastAsia="Times New Roman" w:hAnsi="Times New Roman" w:cs="Times New Roman"/>
          <w:kern w:val="0"/>
          <w:sz w:val="22"/>
          <w:szCs w:val="22"/>
          <w:lang w:eastAsia="ru-RU"/>
        </w:rPr>
        <w:t>.</w:t>
      </w:r>
    </w:p>
    <w:p w:rsidR="00DC1DE6" w:rsidRPr="00DC1DE6" w:rsidRDefault="00DC1DE6" w:rsidP="00DC1DE6"/>
    <w:p w:rsidR="0048515E" w:rsidRDefault="00AF500C" w:rsidP="00AF500C">
      <w:pPr>
        <w:widowControl/>
        <w:suppressAutoHyphens w:val="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5</w:t>
      </w:r>
      <w:r w:rsidRPr="00AF500C">
        <w:rPr>
          <w:rFonts w:ascii="Times New Roman" w:eastAsia="Times New Roman" w:hAnsi="Times New Roman" w:cs="Times New Roman"/>
          <w:b/>
          <w:kern w:val="0"/>
          <w:sz w:val="22"/>
          <w:szCs w:val="22"/>
          <w:lang w:eastAsia="ru-RU"/>
        </w:rPr>
        <w:t>. ОТВЕТСТВЕННОСТЬ СТОРОН</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- 1000 рублей, если цена контракта не превышает 3 млн. рублей (включительно).</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5.5. Штрафы начисляются за неисполнения или ненадлежащего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xml:space="preserve">- за каждый факт неисполнения или ненадлежащего исполнения Исполнителем обязательств, предусмотренных Контрактом, размер штрафа устанавливается в размере 1% цены контракта, что </w:t>
      </w:r>
      <w:r w:rsidRPr="00D33738">
        <w:rPr>
          <w:rFonts w:ascii="Times New Roman" w:hAnsi="Times New Roman" w:cs="Times New Roman"/>
          <w:sz w:val="22"/>
          <w:szCs w:val="22"/>
          <w:highlight w:val="yellow"/>
        </w:rPr>
        <w:t>составляет</w:t>
      </w:r>
      <w:r w:rsidRPr="00D33738">
        <w:rPr>
          <w:rFonts w:ascii="Times New Roman" w:hAnsi="Times New Roman" w:cs="Times New Roman"/>
          <w:sz w:val="22"/>
          <w:szCs w:val="22"/>
        </w:rPr>
        <w:t xml:space="preserve"> </w:t>
      </w:r>
      <w:r w:rsidRPr="00D33738">
        <w:rPr>
          <w:rFonts w:ascii="Times New Roman" w:hAnsi="Times New Roman" w:cs="Times New Roman"/>
          <w:sz w:val="22"/>
          <w:szCs w:val="22"/>
          <w:highlight w:val="yellow"/>
        </w:rPr>
        <w:t>4472,40 рублей</w:t>
      </w:r>
      <w:r w:rsidRPr="00D33738">
        <w:rPr>
          <w:rFonts w:ascii="Times New Roman" w:hAnsi="Times New Roman" w:cs="Times New Roman"/>
          <w:sz w:val="22"/>
          <w:szCs w:val="22"/>
        </w:rPr>
        <w:t xml:space="preserve"> (не более 5 т. р. и не менее 1 т. р).</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 xml:space="preserve">5.6.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w:t>
      </w:r>
      <w:r w:rsidRPr="00D33738">
        <w:rPr>
          <w:rFonts w:ascii="Times New Roman" w:hAnsi="Times New Roman" w:cs="Times New Roman"/>
          <w:sz w:val="22"/>
          <w:szCs w:val="22"/>
        </w:rPr>
        <w:lastRenderedPageBreak/>
        <w:t>размере 1000 рублей, если цена контракта не превышает 3 млн. рублей;</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5.10. В случае просрочки исполнения, неисполнения или ненадлежащего исполнения обязательства, предусмотренного Контракта, Заказчик вправе провести оплату по Контракту за вычетом соответствующего размера неустойки (штрафа, пени).</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5.11.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5.12. Уплата неустойки не освобождает стороны от исполнения обязательств, принятых на себя по контракту.</w:t>
      </w:r>
    </w:p>
    <w:p w:rsidR="006D3AC7" w:rsidRPr="00D33738" w:rsidRDefault="006D3AC7" w:rsidP="006D3AC7">
      <w:pPr>
        <w:keepNext/>
        <w:tabs>
          <w:tab w:val="left" w:pos="567"/>
          <w:tab w:val="left" w:pos="1418"/>
        </w:tabs>
        <w:ind w:firstLine="284"/>
        <w:rPr>
          <w:rFonts w:ascii="Times New Roman" w:hAnsi="Times New Roman" w:cs="Times New Roman"/>
          <w:sz w:val="22"/>
          <w:szCs w:val="22"/>
        </w:rPr>
      </w:pPr>
      <w:r w:rsidRPr="00D33738">
        <w:rPr>
          <w:rFonts w:ascii="Times New Roman" w:hAnsi="Times New Roman" w:cs="Times New Roman"/>
          <w:sz w:val="22"/>
          <w:szCs w:val="22"/>
        </w:rPr>
        <w:t>5.13.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C1DE6" w:rsidRPr="00DC1DE6" w:rsidRDefault="00DC1DE6" w:rsidP="00F406AF">
      <w:pPr>
        <w:keepNext/>
        <w:tabs>
          <w:tab w:val="left" w:pos="567"/>
          <w:tab w:val="left" w:pos="1418"/>
        </w:tabs>
      </w:pPr>
    </w:p>
    <w:p w:rsidR="00AF500C" w:rsidRPr="00AF500C" w:rsidRDefault="00AF500C" w:rsidP="00AF500C">
      <w:pPr>
        <w:widowControl/>
        <w:suppressAutoHyphens w:val="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6</w:t>
      </w:r>
      <w:r w:rsidRPr="00AF500C">
        <w:rPr>
          <w:rFonts w:ascii="Times New Roman" w:eastAsia="Times New Roman" w:hAnsi="Times New Roman" w:cs="Times New Roman"/>
          <w:b/>
          <w:kern w:val="0"/>
          <w:sz w:val="22"/>
          <w:szCs w:val="22"/>
          <w:lang w:eastAsia="ru-RU"/>
        </w:rPr>
        <w:t xml:space="preserve">. СРОК ДЕЙСТВИЯ, ПОРЯДОК ИЗМЕНЕНИЯ И РАСТОРЖЕНИЯ НАСТОЯЩЕГО </w:t>
      </w:r>
      <w:r w:rsidR="001E3D69">
        <w:rPr>
          <w:rFonts w:ascii="Times New Roman" w:eastAsia="Times New Roman" w:hAnsi="Times New Roman" w:cs="Times New Roman"/>
          <w:b/>
          <w:kern w:val="0"/>
          <w:sz w:val="22"/>
          <w:szCs w:val="22"/>
          <w:lang w:eastAsia="ru-RU"/>
        </w:rPr>
        <w:t>КОНТРАКТА</w:t>
      </w:r>
    </w:p>
    <w:p w:rsid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.1.</w:t>
      </w:r>
      <w:r w:rsidR="00DB618E">
        <w:rPr>
          <w:rFonts w:ascii="Times New Roman" w:eastAsia="Times New Roman" w:hAnsi="Times New Roman" w:cs="Times New Roman"/>
          <w:kern w:val="0"/>
          <w:sz w:val="22"/>
          <w:szCs w:val="22"/>
          <w:lang w:eastAsia="ru-RU"/>
        </w:rPr>
        <w:t xml:space="preserve"> </w:t>
      </w:r>
      <w:r w:rsidRPr="00AF500C">
        <w:rPr>
          <w:rFonts w:ascii="Times New Roman" w:eastAsia="Times New Roman" w:hAnsi="Times New Roman" w:cs="Times New Roman"/>
          <w:kern w:val="0"/>
          <w:sz w:val="22"/>
          <w:szCs w:val="22"/>
          <w:lang w:eastAsia="ru-RU"/>
        </w:rPr>
        <w:t xml:space="preserve">Настоящий </w:t>
      </w:r>
      <w:r w:rsidR="00480596">
        <w:rPr>
          <w:rFonts w:ascii="Times New Roman" w:eastAsia="Times New Roman" w:hAnsi="Times New Roman" w:cs="Times New Roman"/>
          <w:kern w:val="0"/>
          <w:sz w:val="22"/>
          <w:szCs w:val="22"/>
          <w:lang w:eastAsia="ru-RU"/>
        </w:rPr>
        <w:t xml:space="preserve">Контракт </w:t>
      </w:r>
      <w:r w:rsidR="00480596" w:rsidRPr="00AF500C">
        <w:rPr>
          <w:rFonts w:ascii="Times New Roman" w:eastAsia="Times New Roman" w:hAnsi="Times New Roman" w:cs="Times New Roman"/>
          <w:kern w:val="0"/>
          <w:sz w:val="22"/>
          <w:szCs w:val="22"/>
          <w:lang w:eastAsia="ru-RU"/>
        </w:rPr>
        <w:t>вступает</w:t>
      </w:r>
      <w:r w:rsidRPr="00AF500C">
        <w:rPr>
          <w:rFonts w:ascii="Times New Roman" w:eastAsia="Times New Roman" w:hAnsi="Times New Roman" w:cs="Times New Roman"/>
          <w:kern w:val="0"/>
          <w:sz w:val="22"/>
          <w:szCs w:val="22"/>
          <w:lang w:eastAsia="ru-RU"/>
        </w:rPr>
        <w:t xml:space="preserve"> в силу с момента его заключения и действует до окончания </w:t>
      </w:r>
      <w:r w:rsidR="00480596" w:rsidRPr="00AF500C">
        <w:rPr>
          <w:rFonts w:ascii="Times New Roman" w:eastAsia="Times New Roman" w:hAnsi="Times New Roman" w:cs="Times New Roman"/>
          <w:kern w:val="0"/>
          <w:sz w:val="22"/>
          <w:szCs w:val="22"/>
          <w:lang w:eastAsia="ru-RU"/>
        </w:rPr>
        <w:t>периода оказания услуг,</w:t>
      </w:r>
      <w:r w:rsidRPr="00AF500C">
        <w:rPr>
          <w:rFonts w:ascii="Times New Roman" w:eastAsia="Times New Roman" w:hAnsi="Times New Roman" w:cs="Times New Roman"/>
          <w:kern w:val="0"/>
          <w:sz w:val="22"/>
          <w:szCs w:val="22"/>
          <w:lang w:eastAsia="ru-RU"/>
        </w:rPr>
        <w:t xml:space="preserve"> предусмотренного п.1.</w:t>
      </w:r>
      <w:r w:rsidR="007705EB">
        <w:rPr>
          <w:rFonts w:ascii="Times New Roman" w:eastAsia="Times New Roman" w:hAnsi="Times New Roman" w:cs="Times New Roman"/>
          <w:kern w:val="0"/>
          <w:sz w:val="22"/>
          <w:szCs w:val="22"/>
          <w:lang w:eastAsia="ru-RU"/>
        </w:rPr>
        <w:t>8</w:t>
      </w:r>
      <w:r w:rsidRPr="00AF500C">
        <w:rPr>
          <w:rFonts w:ascii="Times New Roman" w:eastAsia="Times New Roman" w:hAnsi="Times New Roman" w:cs="Times New Roman"/>
          <w:kern w:val="0"/>
          <w:sz w:val="22"/>
          <w:szCs w:val="22"/>
          <w:lang w:eastAsia="ru-RU"/>
        </w:rPr>
        <w:t xml:space="preserve">. настоящего </w:t>
      </w:r>
      <w:r w:rsidR="001E3D69" w:rsidRPr="001E3D69">
        <w:rPr>
          <w:rFonts w:ascii="Times New Roman" w:eastAsia="Times New Roman" w:hAnsi="Times New Roman" w:cs="Times New Roman"/>
          <w:kern w:val="0"/>
          <w:sz w:val="22"/>
          <w:szCs w:val="22"/>
          <w:lang w:eastAsia="ru-RU"/>
        </w:rPr>
        <w:t>Контракт</w:t>
      </w:r>
      <w:r w:rsidR="001E3D69">
        <w:rPr>
          <w:rFonts w:ascii="Times New Roman" w:eastAsia="Times New Roman" w:hAnsi="Times New Roman" w:cs="Times New Roman"/>
          <w:kern w:val="0"/>
          <w:sz w:val="22"/>
          <w:szCs w:val="22"/>
          <w:lang w:eastAsia="ru-RU"/>
        </w:rPr>
        <w:t>а</w:t>
      </w:r>
      <w:r w:rsidRPr="00AF500C">
        <w:rPr>
          <w:rFonts w:ascii="Times New Roman" w:eastAsia="Times New Roman" w:hAnsi="Times New Roman" w:cs="Times New Roman"/>
          <w:kern w:val="0"/>
          <w:sz w:val="22"/>
          <w:szCs w:val="22"/>
          <w:lang w:eastAsia="ru-RU"/>
        </w:rPr>
        <w:t>.</w:t>
      </w:r>
    </w:p>
    <w:p w:rsidR="00AF500C" w:rsidRP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 xml:space="preserve">.2. Настоящий </w:t>
      </w:r>
      <w:r w:rsidR="001E3D69" w:rsidRPr="001E3D69">
        <w:rPr>
          <w:rFonts w:ascii="Times New Roman" w:eastAsia="Times New Roman" w:hAnsi="Times New Roman" w:cs="Times New Roman"/>
          <w:kern w:val="0"/>
          <w:sz w:val="22"/>
          <w:szCs w:val="22"/>
          <w:lang w:eastAsia="ru-RU"/>
        </w:rPr>
        <w:t>Контракт</w:t>
      </w:r>
      <w:r w:rsidRPr="00AF500C">
        <w:rPr>
          <w:rFonts w:ascii="Times New Roman" w:eastAsia="Times New Roman" w:hAnsi="Times New Roman" w:cs="Times New Roman"/>
          <w:kern w:val="0"/>
          <w:sz w:val="22"/>
          <w:szCs w:val="22"/>
          <w:lang w:eastAsia="ru-RU"/>
        </w:rPr>
        <w:t xml:space="preserve">, может быть, расторгнут по соглашению сторон, по решению суда, в случае одностороннего отказа стороны </w:t>
      </w:r>
      <w:r w:rsidR="001E3D69" w:rsidRPr="001E3D69">
        <w:rPr>
          <w:rFonts w:ascii="Times New Roman" w:eastAsia="Times New Roman" w:hAnsi="Times New Roman" w:cs="Times New Roman"/>
          <w:kern w:val="0"/>
          <w:sz w:val="22"/>
          <w:szCs w:val="22"/>
          <w:lang w:eastAsia="ru-RU"/>
        </w:rPr>
        <w:t>Контракта</w:t>
      </w:r>
      <w:r w:rsidRPr="00AF500C">
        <w:rPr>
          <w:rFonts w:ascii="Times New Roman" w:eastAsia="Times New Roman" w:hAnsi="Times New Roman" w:cs="Times New Roman"/>
          <w:kern w:val="0"/>
          <w:sz w:val="22"/>
          <w:szCs w:val="22"/>
          <w:lang w:eastAsia="ru-RU"/>
        </w:rPr>
        <w:t xml:space="preserve"> от его исполнения в соответствии с действующим законодательством РФ.</w:t>
      </w:r>
    </w:p>
    <w:p w:rsidR="00AF500C" w:rsidRP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 xml:space="preserve">.3. Все изменения и дополнения к настоящему </w:t>
      </w:r>
      <w:r w:rsidR="001E3D69" w:rsidRPr="001E3D69">
        <w:rPr>
          <w:rFonts w:ascii="Times New Roman" w:eastAsia="Times New Roman" w:hAnsi="Times New Roman" w:cs="Times New Roman"/>
          <w:kern w:val="0"/>
          <w:sz w:val="22"/>
          <w:szCs w:val="22"/>
          <w:lang w:eastAsia="ru-RU"/>
        </w:rPr>
        <w:t>Контракт</w:t>
      </w:r>
      <w:r w:rsidR="001E3D69">
        <w:rPr>
          <w:rFonts w:ascii="Times New Roman" w:eastAsia="Times New Roman" w:hAnsi="Times New Roman" w:cs="Times New Roman"/>
          <w:kern w:val="0"/>
          <w:sz w:val="22"/>
          <w:szCs w:val="22"/>
          <w:lang w:eastAsia="ru-RU"/>
        </w:rPr>
        <w:t>у</w:t>
      </w:r>
      <w:r w:rsidRPr="00AF500C">
        <w:rPr>
          <w:rFonts w:ascii="Times New Roman" w:eastAsia="Times New Roman" w:hAnsi="Times New Roman" w:cs="Times New Roman"/>
          <w:kern w:val="0"/>
          <w:sz w:val="22"/>
          <w:szCs w:val="22"/>
          <w:lang w:eastAsia="ru-RU"/>
        </w:rPr>
        <w:t xml:space="preserve"> действительны, если они совершены в письменной форме и подписаны обеими сторонами.</w:t>
      </w:r>
    </w:p>
    <w:p w:rsidR="00AF500C" w:rsidRP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 xml:space="preserve">.4. Все уведомления согласно настоящему </w:t>
      </w:r>
      <w:r w:rsidR="001E3D69" w:rsidRPr="001E3D69">
        <w:rPr>
          <w:rFonts w:ascii="Times New Roman" w:eastAsia="Times New Roman" w:hAnsi="Times New Roman" w:cs="Times New Roman"/>
          <w:kern w:val="0"/>
          <w:sz w:val="22"/>
          <w:szCs w:val="22"/>
          <w:lang w:eastAsia="ru-RU"/>
        </w:rPr>
        <w:t>Контракт</w:t>
      </w:r>
      <w:r w:rsidR="001E3D69">
        <w:rPr>
          <w:rFonts w:ascii="Times New Roman" w:eastAsia="Times New Roman" w:hAnsi="Times New Roman" w:cs="Times New Roman"/>
          <w:kern w:val="0"/>
          <w:sz w:val="22"/>
          <w:szCs w:val="22"/>
          <w:lang w:eastAsia="ru-RU"/>
        </w:rPr>
        <w:t>у</w:t>
      </w:r>
      <w:r w:rsidRPr="00AF500C">
        <w:rPr>
          <w:rFonts w:ascii="Times New Roman" w:eastAsia="Times New Roman" w:hAnsi="Times New Roman" w:cs="Times New Roman"/>
          <w:kern w:val="0"/>
          <w:sz w:val="22"/>
          <w:szCs w:val="22"/>
          <w:lang w:eastAsia="ru-RU"/>
        </w:rPr>
        <w:t xml:space="preserve"> должны быть составлены в письменной форме и подписаны уполномоченными представителями Сторон.</w:t>
      </w:r>
    </w:p>
    <w:p w:rsid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6</w:t>
      </w:r>
      <w:r w:rsidRPr="00AF500C">
        <w:rPr>
          <w:rFonts w:ascii="Times New Roman" w:eastAsia="Times New Roman" w:hAnsi="Times New Roman" w:cs="Times New Roman"/>
          <w:kern w:val="0"/>
          <w:sz w:val="22"/>
          <w:szCs w:val="22"/>
          <w:lang w:eastAsia="ru-RU"/>
        </w:rPr>
        <w:t>.5.</w:t>
      </w:r>
      <w:r w:rsidR="00DB618E">
        <w:rPr>
          <w:rFonts w:ascii="Times New Roman" w:eastAsia="Times New Roman" w:hAnsi="Times New Roman" w:cs="Times New Roman"/>
          <w:kern w:val="0"/>
          <w:sz w:val="22"/>
          <w:szCs w:val="22"/>
          <w:lang w:eastAsia="ru-RU"/>
        </w:rPr>
        <w:t xml:space="preserve"> </w:t>
      </w:r>
      <w:r w:rsidRPr="00AF500C">
        <w:rPr>
          <w:rFonts w:ascii="Times New Roman" w:eastAsia="Times New Roman" w:hAnsi="Times New Roman" w:cs="Times New Roman"/>
          <w:kern w:val="0"/>
          <w:sz w:val="22"/>
          <w:szCs w:val="22"/>
          <w:lang w:eastAsia="ru-RU"/>
        </w:rPr>
        <w:t xml:space="preserve">Споры, возникающие из настоящего </w:t>
      </w:r>
      <w:r w:rsidR="001E3D69" w:rsidRPr="001E3D69">
        <w:rPr>
          <w:rFonts w:ascii="Times New Roman" w:eastAsia="Times New Roman" w:hAnsi="Times New Roman" w:cs="Times New Roman"/>
          <w:kern w:val="0"/>
          <w:sz w:val="22"/>
          <w:szCs w:val="22"/>
          <w:lang w:eastAsia="ru-RU"/>
        </w:rPr>
        <w:t>Контракта</w:t>
      </w:r>
      <w:r w:rsidRPr="00AF500C">
        <w:rPr>
          <w:rFonts w:ascii="Times New Roman" w:eastAsia="Times New Roman" w:hAnsi="Times New Roman" w:cs="Times New Roman"/>
          <w:kern w:val="0"/>
          <w:sz w:val="22"/>
          <w:szCs w:val="22"/>
          <w:lang w:eastAsia="ru-RU"/>
        </w:rPr>
        <w:t>, подлежат рассмотрению в Арбитражном суде Челябинской области.</w:t>
      </w:r>
    </w:p>
    <w:p w:rsidR="009D407D" w:rsidRDefault="009D407D" w:rsidP="00AF500C">
      <w:pPr>
        <w:widowControl/>
        <w:suppressAutoHyphens w:val="0"/>
        <w:jc w:val="both"/>
        <w:rPr>
          <w:rFonts w:ascii="Times New Roman" w:eastAsia="Times New Roman" w:hAnsi="Times New Roman" w:cs="Times New Roman"/>
          <w:kern w:val="0"/>
          <w:sz w:val="22"/>
          <w:szCs w:val="22"/>
          <w:lang w:eastAsia="ru-RU"/>
        </w:rPr>
      </w:pPr>
    </w:p>
    <w:p w:rsidR="00AF500C" w:rsidRPr="00AF500C" w:rsidRDefault="00AF500C" w:rsidP="00AF500C">
      <w:pPr>
        <w:widowControl/>
        <w:suppressAutoHyphens w:val="0"/>
        <w:ind w:left="36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7</w:t>
      </w:r>
      <w:r w:rsidRPr="00AF500C">
        <w:rPr>
          <w:rFonts w:ascii="Times New Roman" w:eastAsia="Times New Roman" w:hAnsi="Times New Roman" w:cs="Times New Roman"/>
          <w:b/>
          <w:kern w:val="0"/>
          <w:sz w:val="22"/>
          <w:szCs w:val="22"/>
          <w:lang w:eastAsia="ru-RU"/>
        </w:rPr>
        <w:t>. ПРОЧИЕ УСЛОВИЯ</w:t>
      </w:r>
    </w:p>
    <w:p w:rsidR="00AF500C" w:rsidRDefault="00AF500C"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AF500C">
        <w:rPr>
          <w:rFonts w:ascii="Times New Roman" w:eastAsia="Times New Roman" w:hAnsi="Times New Roman" w:cs="Times New Roman"/>
          <w:kern w:val="0"/>
          <w:sz w:val="22"/>
          <w:szCs w:val="22"/>
          <w:lang w:eastAsia="ru-RU"/>
        </w:rPr>
        <w:t xml:space="preserve">.1. Настоящий </w:t>
      </w:r>
      <w:r w:rsidR="001E3D69" w:rsidRPr="001E3D69">
        <w:rPr>
          <w:rFonts w:ascii="Times New Roman" w:eastAsia="Times New Roman" w:hAnsi="Times New Roman" w:cs="Times New Roman"/>
          <w:kern w:val="0"/>
          <w:sz w:val="22"/>
          <w:szCs w:val="22"/>
          <w:lang w:eastAsia="ru-RU"/>
        </w:rPr>
        <w:t>Контракт</w:t>
      </w:r>
      <w:r w:rsidRPr="00AF500C">
        <w:rPr>
          <w:rFonts w:ascii="Times New Roman" w:eastAsia="Times New Roman" w:hAnsi="Times New Roman" w:cs="Times New Roman"/>
          <w:kern w:val="0"/>
          <w:sz w:val="22"/>
          <w:szCs w:val="22"/>
          <w:lang w:eastAsia="ru-RU"/>
        </w:rPr>
        <w:t xml:space="preserve"> составлен в двух </w:t>
      </w:r>
      <w:r w:rsidR="00D62592" w:rsidRPr="00AF500C">
        <w:rPr>
          <w:rFonts w:ascii="Times New Roman" w:eastAsia="Times New Roman" w:hAnsi="Times New Roman" w:cs="Times New Roman"/>
          <w:kern w:val="0"/>
          <w:sz w:val="22"/>
          <w:szCs w:val="22"/>
          <w:lang w:eastAsia="ru-RU"/>
        </w:rPr>
        <w:t>экземплярах, имеющих</w:t>
      </w:r>
      <w:r w:rsidRPr="00AF500C">
        <w:rPr>
          <w:rFonts w:ascii="Times New Roman" w:eastAsia="Times New Roman" w:hAnsi="Times New Roman" w:cs="Times New Roman"/>
          <w:kern w:val="0"/>
          <w:sz w:val="22"/>
          <w:szCs w:val="22"/>
          <w:lang w:eastAsia="ru-RU"/>
        </w:rPr>
        <w:t xml:space="preserve"> равную юридическую силу, по одному для каждой из сторон.</w:t>
      </w:r>
    </w:p>
    <w:p w:rsidR="003B0883"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003B0883" w:rsidRPr="003B0883">
        <w:rPr>
          <w:rFonts w:ascii="Times New Roman" w:eastAsia="Times New Roman" w:hAnsi="Times New Roman" w:cs="Times New Roman"/>
          <w:kern w:val="0"/>
          <w:sz w:val="22"/>
          <w:szCs w:val="22"/>
          <w:lang w:eastAsia="ru-RU"/>
        </w:rPr>
        <w:t>.2.</w:t>
      </w:r>
      <w:r w:rsidR="00DB618E">
        <w:rPr>
          <w:rFonts w:ascii="Times New Roman" w:eastAsia="Times New Roman" w:hAnsi="Times New Roman" w:cs="Times New Roman"/>
          <w:kern w:val="0"/>
          <w:sz w:val="22"/>
          <w:szCs w:val="22"/>
          <w:lang w:eastAsia="ru-RU"/>
        </w:rPr>
        <w:t xml:space="preserve"> </w:t>
      </w:r>
      <w:r w:rsidR="003B0883" w:rsidRPr="003B0883">
        <w:rPr>
          <w:rFonts w:ascii="Times New Roman" w:eastAsia="Times New Roman" w:hAnsi="Times New Roman" w:cs="Times New Roman"/>
          <w:kern w:val="0"/>
          <w:sz w:val="22"/>
          <w:szCs w:val="22"/>
          <w:lang w:eastAsia="ru-RU"/>
        </w:rPr>
        <w:t xml:space="preserve">Исполнитель, в рамках настоящего </w:t>
      </w:r>
      <w:r w:rsidR="001E3D69" w:rsidRPr="001E3D69">
        <w:rPr>
          <w:rFonts w:ascii="Times New Roman" w:eastAsia="Times New Roman" w:hAnsi="Times New Roman" w:cs="Times New Roman"/>
          <w:kern w:val="0"/>
          <w:sz w:val="22"/>
          <w:szCs w:val="22"/>
          <w:lang w:eastAsia="ru-RU"/>
        </w:rPr>
        <w:t>Контракта</w:t>
      </w:r>
      <w:r w:rsidR="003B0883" w:rsidRPr="003B0883">
        <w:rPr>
          <w:rFonts w:ascii="Times New Roman" w:eastAsia="Times New Roman" w:hAnsi="Times New Roman" w:cs="Times New Roman"/>
          <w:kern w:val="0"/>
          <w:sz w:val="22"/>
          <w:szCs w:val="22"/>
          <w:lang w:eastAsia="ru-RU"/>
        </w:rPr>
        <w:t xml:space="preserve">, оказывает услуги по обслуживанию электрических установок Заказчика в пределах границы эксплуатационной ответственности, установленной настоящим пунктом </w:t>
      </w:r>
      <w:r w:rsidR="001E3D69" w:rsidRPr="001E3D69">
        <w:rPr>
          <w:rFonts w:ascii="Times New Roman" w:eastAsia="Times New Roman" w:hAnsi="Times New Roman" w:cs="Times New Roman"/>
          <w:kern w:val="0"/>
          <w:sz w:val="22"/>
          <w:szCs w:val="22"/>
          <w:lang w:eastAsia="ru-RU"/>
        </w:rPr>
        <w:t>Контракта</w:t>
      </w:r>
      <w:r w:rsidR="003B0883" w:rsidRPr="003B0883">
        <w:rPr>
          <w:rFonts w:ascii="Times New Roman" w:eastAsia="Times New Roman" w:hAnsi="Times New Roman" w:cs="Times New Roman"/>
          <w:kern w:val="0"/>
          <w:sz w:val="22"/>
          <w:szCs w:val="22"/>
          <w:lang w:eastAsia="ru-RU"/>
        </w:rPr>
        <w:t>.</w:t>
      </w:r>
    </w:p>
    <w:p w:rsidR="00DE3C26" w:rsidRDefault="00DE3C26" w:rsidP="003B0883">
      <w:pPr>
        <w:widowControl/>
        <w:suppressAutoHyphens w:val="0"/>
        <w:jc w:val="both"/>
        <w:rPr>
          <w:rFonts w:ascii="Times New Roman" w:eastAsia="Times New Roman" w:hAnsi="Times New Roman" w:cs="Times New Roman"/>
          <w:kern w:val="0"/>
          <w:sz w:val="22"/>
          <w:szCs w:val="22"/>
          <w:lang w:eastAsia="ru-RU"/>
        </w:rPr>
      </w:pPr>
      <w:r w:rsidRPr="00DE3C26">
        <w:rPr>
          <w:rFonts w:ascii="Times New Roman" w:eastAsia="Times New Roman" w:hAnsi="Times New Roman" w:cs="Times New Roman"/>
          <w:kern w:val="0"/>
          <w:sz w:val="22"/>
          <w:szCs w:val="22"/>
          <w:lang w:eastAsia="ru-RU"/>
        </w:rPr>
        <w:t xml:space="preserve">Граница эксплуатационной ответственности Исполнителя по настоящему </w:t>
      </w:r>
      <w:r w:rsidR="001E3D69" w:rsidRPr="001E3D69">
        <w:rPr>
          <w:rFonts w:ascii="Times New Roman" w:eastAsia="Times New Roman" w:hAnsi="Times New Roman" w:cs="Times New Roman"/>
          <w:kern w:val="0"/>
          <w:sz w:val="22"/>
          <w:szCs w:val="22"/>
          <w:lang w:eastAsia="ru-RU"/>
        </w:rPr>
        <w:t>Контракт</w:t>
      </w:r>
      <w:r w:rsidR="001E3D69">
        <w:rPr>
          <w:rFonts w:ascii="Times New Roman" w:eastAsia="Times New Roman" w:hAnsi="Times New Roman" w:cs="Times New Roman"/>
          <w:kern w:val="0"/>
          <w:sz w:val="22"/>
          <w:szCs w:val="22"/>
          <w:lang w:eastAsia="ru-RU"/>
        </w:rPr>
        <w:t>у</w:t>
      </w:r>
      <w:r w:rsidRPr="00DE3C26">
        <w:rPr>
          <w:rFonts w:ascii="Times New Roman" w:eastAsia="Times New Roman" w:hAnsi="Times New Roman" w:cs="Times New Roman"/>
          <w:kern w:val="0"/>
          <w:sz w:val="22"/>
          <w:szCs w:val="22"/>
          <w:lang w:eastAsia="ru-RU"/>
        </w:rPr>
        <w:t xml:space="preserve"> определяется объемом внутридомовой территории, и устанавливается внутренней границей стен объекта (обслуживаемого помещения/ здания).</w:t>
      </w:r>
    </w:p>
    <w:p w:rsidR="00DE3C26" w:rsidRP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3</w:t>
      </w:r>
      <w:r w:rsidRPr="00DE3C26">
        <w:rPr>
          <w:rFonts w:ascii="Times New Roman" w:eastAsia="Times New Roman" w:hAnsi="Times New Roman" w:cs="Times New Roman"/>
          <w:kern w:val="0"/>
          <w:sz w:val="22"/>
          <w:szCs w:val="22"/>
          <w:lang w:eastAsia="ru-RU"/>
        </w:rPr>
        <w:t>.</w:t>
      </w:r>
      <w:r>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Исполнитель не несет ответственности за состояние </w:t>
      </w:r>
      <w:r w:rsidR="007705EB" w:rsidRPr="007705EB">
        <w:rPr>
          <w:rFonts w:ascii="Times New Roman" w:eastAsia="Times New Roman" w:hAnsi="Times New Roman" w:cs="Times New Roman"/>
          <w:kern w:val="0"/>
          <w:sz w:val="22"/>
          <w:szCs w:val="22"/>
          <w:lang w:eastAsia="ru-RU"/>
        </w:rPr>
        <w:t xml:space="preserve">систем приточно-вытяжной вентиляции </w:t>
      </w:r>
      <w:r w:rsidRPr="00DE3C26">
        <w:rPr>
          <w:rFonts w:ascii="Times New Roman" w:eastAsia="Times New Roman" w:hAnsi="Times New Roman" w:cs="Times New Roman"/>
          <w:kern w:val="0"/>
          <w:sz w:val="22"/>
          <w:szCs w:val="22"/>
          <w:lang w:eastAsia="ru-RU"/>
        </w:rPr>
        <w:t xml:space="preserve">установленных (отремонтированных) в период действия настоящего </w:t>
      </w:r>
      <w:r w:rsidR="001E3D69" w:rsidRPr="001E3D69">
        <w:rPr>
          <w:rFonts w:ascii="Times New Roman" w:eastAsia="Times New Roman" w:hAnsi="Times New Roman" w:cs="Times New Roman"/>
          <w:kern w:val="0"/>
          <w:sz w:val="22"/>
          <w:szCs w:val="22"/>
          <w:lang w:eastAsia="ru-RU"/>
        </w:rPr>
        <w:t>Контракта</w:t>
      </w:r>
      <w:r w:rsidRPr="00DE3C26">
        <w:rPr>
          <w:rFonts w:ascii="Times New Roman" w:eastAsia="Times New Roman" w:hAnsi="Times New Roman" w:cs="Times New Roman"/>
          <w:kern w:val="0"/>
          <w:sz w:val="22"/>
          <w:szCs w:val="22"/>
          <w:lang w:eastAsia="ru-RU"/>
        </w:rPr>
        <w:t xml:space="preserve"> силами третьих лиц (исполнителями), привлеченных Заказчиком или силами самого Заказчика без письменного согласования с Исполнителем.</w:t>
      </w:r>
    </w:p>
    <w:p w:rsidR="00DE3C26" w:rsidRPr="003B0883"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7.4.</w:t>
      </w:r>
      <w:r w:rsidR="00DB618E">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Исполнитель в </w:t>
      </w:r>
      <w:r w:rsidR="001611C2">
        <w:rPr>
          <w:rFonts w:ascii="Times New Roman" w:eastAsia="Times New Roman" w:hAnsi="Times New Roman" w:cs="Times New Roman"/>
          <w:kern w:val="0"/>
          <w:sz w:val="22"/>
          <w:szCs w:val="22"/>
          <w:lang w:eastAsia="ru-RU"/>
        </w:rPr>
        <w:t xml:space="preserve">рамках </w:t>
      </w:r>
      <w:r w:rsidRPr="00DE3C26">
        <w:rPr>
          <w:rFonts w:ascii="Times New Roman" w:eastAsia="Times New Roman" w:hAnsi="Times New Roman" w:cs="Times New Roman"/>
          <w:kern w:val="0"/>
          <w:sz w:val="22"/>
          <w:szCs w:val="22"/>
          <w:lang w:eastAsia="ru-RU"/>
        </w:rPr>
        <w:t>настоящ</w:t>
      </w:r>
      <w:r w:rsidR="001611C2">
        <w:rPr>
          <w:rFonts w:ascii="Times New Roman" w:eastAsia="Times New Roman" w:hAnsi="Times New Roman" w:cs="Times New Roman"/>
          <w:kern w:val="0"/>
          <w:sz w:val="22"/>
          <w:szCs w:val="22"/>
          <w:lang w:eastAsia="ru-RU"/>
        </w:rPr>
        <w:t>его</w:t>
      </w:r>
      <w:r w:rsidRPr="00DE3C26">
        <w:rPr>
          <w:rFonts w:ascii="Times New Roman" w:eastAsia="Times New Roman" w:hAnsi="Times New Roman" w:cs="Times New Roman"/>
          <w:kern w:val="0"/>
          <w:sz w:val="22"/>
          <w:szCs w:val="22"/>
          <w:lang w:eastAsia="ru-RU"/>
        </w:rPr>
        <w:t xml:space="preserve"> </w:t>
      </w:r>
      <w:r w:rsidR="001E3D69" w:rsidRPr="001E3D69">
        <w:rPr>
          <w:rFonts w:ascii="Times New Roman" w:eastAsia="Times New Roman" w:hAnsi="Times New Roman" w:cs="Times New Roman"/>
          <w:kern w:val="0"/>
          <w:sz w:val="22"/>
          <w:szCs w:val="22"/>
          <w:lang w:eastAsia="ru-RU"/>
        </w:rPr>
        <w:t>Контракта</w:t>
      </w:r>
      <w:r w:rsidRPr="00DE3C26">
        <w:rPr>
          <w:rFonts w:ascii="Times New Roman" w:eastAsia="Times New Roman" w:hAnsi="Times New Roman" w:cs="Times New Roman"/>
          <w:kern w:val="0"/>
          <w:sz w:val="22"/>
          <w:szCs w:val="22"/>
          <w:lang w:eastAsia="ru-RU"/>
        </w:rPr>
        <w:t xml:space="preserve"> не </w:t>
      </w:r>
      <w:r w:rsidR="001611C2">
        <w:rPr>
          <w:rFonts w:ascii="Times New Roman" w:eastAsia="Times New Roman" w:hAnsi="Times New Roman" w:cs="Times New Roman"/>
          <w:kern w:val="0"/>
          <w:sz w:val="22"/>
          <w:szCs w:val="22"/>
          <w:lang w:eastAsia="ru-RU"/>
        </w:rPr>
        <w:t>обязан выполнять текущий</w:t>
      </w:r>
      <w:r w:rsidRPr="00DE3C26">
        <w:rPr>
          <w:rFonts w:ascii="Times New Roman" w:eastAsia="Times New Roman" w:hAnsi="Times New Roman" w:cs="Times New Roman"/>
          <w:kern w:val="0"/>
          <w:sz w:val="22"/>
          <w:szCs w:val="22"/>
          <w:lang w:eastAsia="ru-RU"/>
        </w:rPr>
        <w:t xml:space="preserve"> ремонт</w:t>
      </w:r>
      <w:r w:rsidR="001611C2">
        <w:rPr>
          <w:rFonts w:ascii="Times New Roman" w:eastAsia="Times New Roman" w:hAnsi="Times New Roman" w:cs="Times New Roman"/>
          <w:kern w:val="0"/>
          <w:sz w:val="22"/>
          <w:szCs w:val="22"/>
          <w:lang w:eastAsia="ru-RU"/>
        </w:rPr>
        <w:t xml:space="preserve"> и аварийное обслуживание </w:t>
      </w:r>
      <w:r w:rsidR="007705EB" w:rsidRPr="007705EB">
        <w:rPr>
          <w:rFonts w:ascii="Times New Roman" w:eastAsia="Times New Roman" w:hAnsi="Times New Roman" w:cs="Times New Roman"/>
          <w:kern w:val="0"/>
          <w:sz w:val="22"/>
          <w:szCs w:val="22"/>
          <w:lang w:eastAsia="ru-RU"/>
        </w:rPr>
        <w:t>систем приточно-вытяжной вентиляции</w:t>
      </w:r>
      <w:r w:rsidRPr="00DE3C26">
        <w:rPr>
          <w:rFonts w:ascii="Times New Roman" w:eastAsia="Times New Roman" w:hAnsi="Times New Roman" w:cs="Times New Roman"/>
          <w:kern w:val="0"/>
          <w:sz w:val="22"/>
          <w:szCs w:val="22"/>
          <w:lang w:eastAsia="ru-RU"/>
        </w:rPr>
        <w:t xml:space="preserve"> за пределами границы эксплуатационной ответственности, а также</w:t>
      </w:r>
      <w:r w:rsidR="001611C2">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находящегося внутри обслуживаемого помещения (здания) электротехнологического оборудования, в том числе оборудования пищеблока и вентиляции.  </w:t>
      </w:r>
    </w:p>
    <w:p w:rsidR="00DE3C26" w:rsidRDefault="00DE3C26" w:rsidP="000568AA">
      <w:pPr>
        <w:widowControl/>
        <w:suppressAutoHyphens w:val="0"/>
        <w:ind w:firstLine="284"/>
        <w:jc w:val="both"/>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7</w:t>
      </w:r>
      <w:r w:rsidRPr="00DE3C26">
        <w:rPr>
          <w:rFonts w:ascii="Times New Roman" w:eastAsia="Times New Roman" w:hAnsi="Times New Roman" w:cs="Times New Roman"/>
          <w:kern w:val="0"/>
          <w:sz w:val="22"/>
          <w:szCs w:val="22"/>
          <w:lang w:eastAsia="ru-RU"/>
        </w:rPr>
        <w:t>.</w:t>
      </w:r>
      <w:r w:rsidR="007705EB">
        <w:rPr>
          <w:rFonts w:ascii="Times New Roman" w:eastAsia="Times New Roman" w:hAnsi="Times New Roman" w:cs="Times New Roman"/>
          <w:kern w:val="0"/>
          <w:sz w:val="22"/>
          <w:szCs w:val="22"/>
          <w:lang w:eastAsia="ru-RU"/>
        </w:rPr>
        <w:t>5</w:t>
      </w:r>
      <w:r w:rsidRPr="00DE3C26">
        <w:rPr>
          <w:rFonts w:ascii="Times New Roman" w:eastAsia="Times New Roman" w:hAnsi="Times New Roman" w:cs="Times New Roman"/>
          <w:kern w:val="0"/>
          <w:sz w:val="22"/>
          <w:szCs w:val="22"/>
          <w:lang w:eastAsia="ru-RU"/>
        </w:rPr>
        <w:t>.</w:t>
      </w:r>
      <w:r w:rsidR="000568AA">
        <w:rPr>
          <w:rFonts w:ascii="Times New Roman" w:eastAsia="Times New Roman" w:hAnsi="Times New Roman" w:cs="Times New Roman"/>
          <w:kern w:val="0"/>
          <w:sz w:val="22"/>
          <w:szCs w:val="22"/>
          <w:lang w:eastAsia="ru-RU"/>
        </w:rPr>
        <w:t xml:space="preserve"> </w:t>
      </w:r>
      <w:r w:rsidRPr="00DE3C26">
        <w:rPr>
          <w:rFonts w:ascii="Times New Roman" w:eastAsia="Times New Roman" w:hAnsi="Times New Roman" w:cs="Times New Roman"/>
          <w:kern w:val="0"/>
          <w:sz w:val="22"/>
          <w:szCs w:val="22"/>
          <w:lang w:eastAsia="ru-RU"/>
        </w:rPr>
        <w:t xml:space="preserve">Во всем остальном, что не предусмотрено настоящим </w:t>
      </w:r>
      <w:r w:rsidR="001E3D69" w:rsidRPr="001E3D69">
        <w:rPr>
          <w:rFonts w:ascii="Times New Roman" w:eastAsia="Times New Roman" w:hAnsi="Times New Roman" w:cs="Times New Roman"/>
          <w:kern w:val="0"/>
          <w:sz w:val="22"/>
          <w:szCs w:val="22"/>
          <w:lang w:eastAsia="ru-RU"/>
        </w:rPr>
        <w:t>Контракт</w:t>
      </w:r>
      <w:r w:rsidR="001E3D69">
        <w:rPr>
          <w:rFonts w:ascii="Times New Roman" w:eastAsia="Times New Roman" w:hAnsi="Times New Roman" w:cs="Times New Roman"/>
          <w:kern w:val="0"/>
          <w:sz w:val="22"/>
          <w:szCs w:val="22"/>
          <w:lang w:eastAsia="ru-RU"/>
        </w:rPr>
        <w:t>ом</w:t>
      </w:r>
      <w:r w:rsidRPr="00DE3C26">
        <w:rPr>
          <w:rFonts w:ascii="Times New Roman" w:eastAsia="Times New Roman" w:hAnsi="Times New Roman" w:cs="Times New Roman"/>
          <w:kern w:val="0"/>
          <w:sz w:val="22"/>
          <w:szCs w:val="22"/>
          <w:lang w:eastAsia="ru-RU"/>
        </w:rPr>
        <w:t>, стороны руководствуются действующим законодательством РФ.</w:t>
      </w:r>
    </w:p>
    <w:p w:rsidR="006D3AC7" w:rsidRPr="006D3AC7" w:rsidRDefault="006D3AC7" w:rsidP="006D3AC7">
      <w:pPr>
        <w:widowControl/>
        <w:suppressAutoHyphens w:val="0"/>
        <w:jc w:val="center"/>
        <w:rPr>
          <w:rFonts w:ascii="Times New Roman" w:eastAsia="Times New Roman" w:hAnsi="Times New Roman" w:cs="Times New Roman"/>
          <w:b/>
          <w:snapToGrid w:val="0"/>
          <w:kern w:val="0"/>
          <w:sz w:val="22"/>
          <w:szCs w:val="22"/>
          <w:lang w:eastAsia="ru-RU"/>
        </w:rPr>
      </w:pPr>
      <w:r w:rsidRPr="006D3AC7">
        <w:rPr>
          <w:rFonts w:ascii="Times New Roman" w:eastAsia="Times New Roman" w:hAnsi="Times New Roman" w:cs="Times New Roman"/>
          <w:b/>
          <w:snapToGrid w:val="0"/>
          <w:kern w:val="0"/>
          <w:sz w:val="22"/>
          <w:szCs w:val="22"/>
          <w:lang w:eastAsia="ru-RU"/>
        </w:rPr>
        <w:t>8. ФОРС-МАЖОР</w:t>
      </w:r>
    </w:p>
    <w:p w:rsidR="006D3AC7" w:rsidRPr="006D3AC7" w:rsidRDefault="006D3AC7" w:rsidP="006D3AC7">
      <w:pPr>
        <w:widowControl/>
        <w:suppressAutoHyphens w:val="0"/>
        <w:ind w:left="480"/>
        <w:rPr>
          <w:rFonts w:ascii="Times New Roman" w:eastAsia="Times New Roman" w:hAnsi="Times New Roman" w:cs="Times New Roman"/>
          <w:b/>
          <w:snapToGrid w:val="0"/>
          <w:kern w:val="0"/>
          <w:sz w:val="22"/>
          <w:szCs w:val="22"/>
          <w:lang w:eastAsia="ru-RU"/>
        </w:rPr>
      </w:pPr>
    </w:p>
    <w:p w:rsidR="006D3AC7" w:rsidRPr="006D3AC7" w:rsidRDefault="006D3AC7" w:rsidP="006D3AC7">
      <w:pPr>
        <w:widowControl/>
        <w:suppressAutoHyphens w:val="0"/>
        <w:ind w:firstLine="284"/>
        <w:jc w:val="both"/>
        <w:rPr>
          <w:rFonts w:ascii="Times New Roman" w:eastAsia="Times New Roman" w:hAnsi="Times New Roman" w:cs="Times New Roman"/>
          <w:snapToGrid w:val="0"/>
          <w:kern w:val="0"/>
          <w:sz w:val="22"/>
          <w:szCs w:val="22"/>
          <w:lang w:eastAsia="ru-RU"/>
        </w:rPr>
      </w:pPr>
      <w:r w:rsidRPr="006D3AC7">
        <w:rPr>
          <w:rFonts w:ascii="Times New Roman" w:eastAsia="Times New Roman" w:hAnsi="Times New Roman" w:cs="Times New Roman"/>
          <w:snapToGrid w:val="0"/>
          <w:kern w:val="0"/>
          <w:sz w:val="22"/>
          <w:szCs w:val="22"/>
          <w:lang w:eastAsia="ru-RU"/>
        </w:rPr>
        <w:t xml:space="preserve">8.1.      Стороны освобождаются от ответственности за частичное или полное неисполнение обязательств по настоящему Контракту, если это неисполнение является следствием обстоятельств непреодолимой силы, возникших после заключения Контракта и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  </w:t>
      </w:r>
    </w:p>
    <w:p w:rsidR="006D3AC7" w:rsidRPr="006D3AC7" w:rsidRDefault="006D3AC7" w:rsidP="006D3AC7">
      <w:pPr>
        <w:widowControl/>
        <w:suppressAutoHyphens w:val="0"/>
        <w:ind w:firstLine="284"/>
        <w:jc w:val="both"/>
        <w:rPr>
          <w:rFonts w:ascii="Times New Roman" w:eastAsia="Times New Roman" w:hAnsi="Times New Roman" w:cs="Times New Roman"/>
          <w:kern w:val="0"/>
          <w:sz w:val="22"/>
          <w:szCs w:val="22"/>
          <w:lang w:eastAsia="ru-RU"/>
        </w:rPr>
      </w:pPr>
      <w:r w:rsidRPr="006D3AC7">
        <w:rPr>
          <w:rFonts w:ascii="Times New Roman" w:eastAsia="Times New Roman" w:hAnsi="Times New Roman" w:cs="Times New Roman"/>
          <w:kern w:val="0"/>
          <w:sz w:val="22"/>
          <w:szCs w:val="22"/>
          <w:lang w:eastAsia="ru-RU"/>
        </w:rPr>
        <w:lastRenderedPageBreak/>
        <w:t>8.2. Наступление форс-мажорных обстоятельств влечет увеличение срока исполнения настоящего Контракта по взаимному согласию сторон на период действия указанных обстоятельств.</w:t>
      </w:r>
    </w:p>
    <w:p w:rsidR="006D3AC7" w:rsidRPr="006D3AC7" w:rsidRDefault="006D3AC7" w:rsidP="006D3AC7">
      <w:pPr>
        <w:widowControl/>
        <w:suppressAutoHyphens w:val="0"/>
        <w:ind w:firstLine="284"/>
        <w:jc w:val="both"/>
        <w:rPr>
          <w:rFonts w:ascii="Times New Roman" w:eastAsia="Times New Roman" w:hAnsi="Times New Roman" w:cs="Times New Roman"/>
          <w:kern w:val="0"/>
          <w:sz w:val="22"/>
          <w:szCs w:val="22"/>
          <w:lang w:eastAsia="ru-RU"/>
        </w:rPr>
      </w:pPr>
      <w:r w:rsidRPr="006D3AC7">
        <w:rPr>
          <w:rFonts w:ascii="Times New Roman" w:eastAsia="Times New Roman" w:hAnsi="Times New Roman" w:cs="Times New Roman"/>
          <w:kern w:val="0"/>
          <w:sz w:val="22"/>
          <w:szCs w:val="22"/>
          <w:lang w:eastAsia="ru-RU"/>
        </w:rPr>
        <w:t xml:space="preserve">8.3. В случае невозможности исполнения обязательств по настоящему Контракту в связи с форс-мажорными обстоятельствами, стороны принимают решение об отсрочке исполнения настоящего Контракта или о его расторжении. </w:t>
      </w:r>
    </w:p>
    <w:p w:rsidR="006D3AC7" w:rsidRPr="0090153C" w:rsidRDefault="006D3AC7" w:rsidP="006D3AC7">
      <w:pPr>
        <w:widowControl/>
        <w:suppressAutoHyphens w:val="0"/>
        <w:ind w:firstLine="284"/>
        <w:jc w:val="both"/>
        <w:rPr>
          <w:rFonts w:ascii="Times New Roman" w:eastAsia="Times New Roman" w:hAnsi="Times New Roman" w:cs="Times New Roman"/>
          <w:kern w:val="0"/>
          <w:sz w:val="22"/>
          <w:szCs w:val="22"/>
          <w:lang w:eastAsia="ru-RU"/>
        </w:rPr>
      </w:pPr>
      <w:r w:rsidRPr="006D3AC7">
        <w:rPr>
          <w:rFonts w:ascii="Times New Roman" w:eastAsia="Times New Roman" w:hAnsi="Times New Roman" w:cs="Times New Roman"/>
          <w:kern w:val="0"/>
          <w:sz w:val="22"/>
          <w:szCs w:val="22"/>
          <w:lang w:eastAsia="ru-RU"/>
        </w:rPr>
        <w:t>8.4. Исполнитель не несет ответственности за задержку, либо срыв поставки продукции по вине фирмы-производителя.</w:t>
      </w:r>
    </w:p>
    <w:p w:rsidR="006D3AC7" w:rsidRPr="00DE3C26" w:rsidRDefault="006D3AC7" w:rsidP="000568AA">
      <w:pPr>
        <w:widowControl/>
        <w:suppressAutoHyphens w:val="0"/>
        <w:ind w:firstLine="284"/>
        <w:jc w:val="both"/>
        <w:rPr>
          <w:rFonts w:ascii="Times New Roman" w:eastAsia="Times New Roman" w:hAnsi="Times New Roman" w:cs="Times New Roman"/>
          <w:kern w:val="0"/>
          <w:sz w:val="22"/>
          <w:szCs w:val="22"/>
          <w:lang w:eastAsia="ru-RU"/>
        </w:rPr>
      </w:pPr>
    </w:p>
    <w:p w:rsidR="001611C2" w:rsidRDefault="006D3AC7" w:rsidP="001611C2">
      <w:pPr>
        <w:widowControl/>
        <w:suppressAutoHyphens w:val="0"/>
        <w:ind w:left="360"/>
        <w:jc w:val="center"/>
        <w:rPr>
          <w:rFonts w:ascii="Times New Roman" w:eastAsia="Times New Roman" w:hAnsi="Times New Roman" w:cs="Times New Roman"/>
          <w:b/>
          <w:kern w:val="0"/>
          <w:sz w:val="22"/>
          <w:szCs w:val="22"/>
          <w:lang w:eastAsia="ru-RU"/>
        </w:rPr>
      </w:pPr>
      <w:r>
        <w:rPr>
          <w:rFonts w:ascii="Times New Roman" w:eastAsia="Times New Roman" w:hAnsi="Times New Roman" w:cs="Times New Roman"/>
          <w:b/>
          <w:kern w:val="0"/>
          <w:sz w:val="22"/>
          <w:szCs w:val="22"/>
          <w:lang w:eastAsia="ru-RU"/>
        </w:rPr>
        <w:t>9</w:t>
      </w:r>
      <w:r w:rsidR="001611C2" w:rsidRPr="001611C2">
        <w:rPr>
          <w:rFonts w:ascii="Times New Roman" w:eastAsia="Times New Roman" w:hAnsi="Times New Roman" w:cs="Times New Roman"/>
          <w:b/>
          <w:kern w:val="0"/>
          <w:sz w:val="22"/>
          <w:szCs w:val="22"/>
          <w:lang w:eastAsia="ru-RU"/>
        </w:rPr>
        <w:t>. РЕКВИЗИТЫ И ПОДПИСИ СТОРОН</w:t>
      </w:r>
    </w:p>
    <w:p w:rsidR="006D3AC7" w:rsidRPr="001611C2" w:rsidRDefault="006D3AC7" w:rsidP="001611C2">
      <w:pPr>
        <w:widowControl/>
        <w:suppressAutoHyphens w:val="0"/>
        <w:ind w:left="360"/>
        <w:jc w:val="center"/>
        <w:rPr>
          <w:rFonts w:ascii="Times New Roman" w:eastAsia="Times New Roman" w:hAnsi="Times New Roman" w:cs="Times New Roman"/>
          <w:b/>
          <w:kern w:val="0"/>
          <w:sz w:val="22"/>
          <w:szCs w:val="22"/>
          <w:lang w:eastAsia="ru-RU"/>
        </w:rPr>
      </w:pPr>
    </w:p>
    <w:tbl>
      <w:tblPr>
        <w:tblW w:w="10095" w:type="dxa"/>
        <w:tblInd w:w="-34"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000" w:firstRow="0" w:lastRow="0" w:firstColumn="0" w:lastColumn="0" w:noHBand="0" w:noVBand="0"/>
      </w:tblPr>
      <w:tblGrid>
        <w:gridCol w:w="5245"/>
        <w:gridCol w:w="4850"/>
      </w:tblGrid>
      <w:tr w:rsidR="00DC1DE6" w:rsidRPr="00DC1DE6" w:rsidTr="00B623A5">
        <w:tc>
          <w:tcPr>
            <w:tcW w:w="5245" w:type="dxa"/>
            <w:shd w:val="clear" w:color="auto" w:fill="auto"/>
          </w:tcPr>
          <w:p w:rsidR="00DC1DE6" w:rsidRPr="00DC1DE6" w:rsidRDefault="00DC1DE6" w:rsidP="00DC1DE6">
            <w:pPr>
              <w:widowControl/>
              <w:suppressAutoHyphens w:val="0"/>
              <w:ind w:right="21"/>
              <w:jc w:val="center"/>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b/>
                <w:kern w:val="0"/>
                <w:sz w:val="22"/>
                <w:szCs w:val="22"/>
                <w:lang w:eastAsia="ru-RU"/>
              </w:rPr>
              <w:t>Исполнитель</w:t>
            </w:r>
            <w:r w:rsidRPr="00DC1DE6">
              <w:rPr>
                <w:rFonts w:ascii="Times New Roman" w:eastAsia="Times New Roman" w:hAnsi="Times New Roman" w:cs="Times New Roman"/>
                <w:kern w:val="0"/>
                <w:sz w:val="22"/>
                <w:szCs w:val="22"/>
                <w:lang w:eastAsia="ru-RU"/>
              </w:rPr>
              <w:t>:</w:t>
            </w:r>
          </w:p>
          <w:p w:rsidR="00DC1DE6" w:rsidRPr="00DC1DE6" w:rsidRDefault="00DC1DE6" w:rsidP="00DC1DE6">
            <w:pPr>
              <w:widowControl/>
              <w:suppressAutoHyphens w:val="0"/>
              <w:ind w:right="-1"/>
              <w:jc w:val="both"/>
              <w:rPr>
                <w:rFonts w:ascii="Times New Roman" w:eastAsia="Times New Roman" w:hAnsi="Times New Roman" w:cs="Times New Roman"/>
                <w:b/>
                <w:kern w:val="0"/>
                <w:sz w:val="22"/>
                <w:szCs w:val="22"/>
                <w:lang w:eastAsia="ru-RU"/>
              </w:rPr>
            </w:pPr>
            <w:r w:rsidRPr="00DC1DE6">
              <w:rPr>
                <w:rFonts w:ascii="Times New Roman" w:eastAsia="Times New Roman" w:hAnsi="Times New Roman" w:cs="Times New Roman"/>
                <w:b/>
                <w:kern w:val="0"/>
                <w:sz w:val="22"/>
                <w:szCs w:val="22"/>
                <w:lang w:eastAsia="ru-RU"/>
              </w:rPr>
              <w:t>ООО «ГОСТ»</w:t>
            </w:r>
          </w:p>
          <w:p w:rsidR="00DC1DE6" w:rsidRPr="00DC1DE6" w:rsidRDefault="00DC1DE6" w:rsidP="00DC1DE6">
            <w:pPr>
              <w:widowControl/>
              <w:suppressAutoHyphens w:val="0"/>
              <w:ind w:right="-1"/>
              <w:jc w:val="both"/>
              <w:rPr>
                <w:rFonts w:ascii="Times New Roman" w:eastAsia="Times New Roman" w:hAnsi="Times New Roman" w:cs="Times New Roman"/>
                <w:kern w:val="0"/>
                <w:sz w:val="22"/>
                <w:szCs w:val="22"/>
                <w:lang w:eastAsia="ru-RU"/>
              </w:rPr>
            </w:pP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Адрес: 454084, г. Челябинск, ул. Проспект Победы, д. 160, неж.пом. 36, офис 506</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ИНН/КПП  7447291666/744701001</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ОГРН 1197456043047</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Р/счет 40702810472000035836</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БИК 047501602</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Банк ЧЕЛЯБИНСКОЕ ОТДЕЛЕНИЕ № 8597 ПАО СБЕРБАНК</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К/счет 30101810700000000602</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eastAsia="ru-RU"/>
              </w:rPr>
              <w:t>Тел.</w:t>
            </w:r>
            <w:r w:rsidR="001611C2">
              <w:rPr>
                <w:rFonts w:ascii="Times New Roman" w:eastAsia="Times New Roman" w:hAnsi="Times New Roman" w:cs="Times New Roman"/>
                <w:kern w:val="0"/>
                <w:sz w:val="22"/>
                <w:szCs w:val="22"/>
                <w:lang w:eastAsia="ru-RU"/>
              </w:rPr>
              <w:t xml:space="preserve">: 233-32-21; </w:t>
            </w:r>
            <w:r w:rsidR="004E140F">
              <w:rPr>
                <w:rFonts w:ascii="Times New Roman" w:eastAsia="Times New Roman" w:hAnsi="Times New Roman" w:cs="Times New Roman"/>
                <w:kern w:val="0"/>
                <w:sz w:val="22"/>
                <w:szCs w:val="22"/>
                <w:lang w:eastAsia="ru-RU"/>
              </w:rPr>
              <w:t>8-902-864-92-48</w:t>
            </w:r>
          </w:p>
          <w:p w:rsidR="00DC1DE6" w:rsidRPr="00DC1DE6" w:rsidRDefault="00DC1DE6" w:rsidP="00DC1DE6">
            <w:pPr>
              <w:widowControl/>
              <w:suppressAutoHyphens w:val="0"/>
              <w:spacing w:line="276" w:lineRule="auto"/>
              <w:ind w:right="-1"/>
              <w:rPr>
                <w:rFonts w:ascii="Times New Roman" w:eastAsia="Times New Roman" w:hAnsi="Times New Roman" w:cs="Times New Roman"/>
                <w:kern w:val="0"/>
                <w:sz w:val="22"/>
                <w:szCs w:val="22"/>
                <w:lang w:eastAsia="ru-RU"/>
              </w:rPr>
            </w:pPr>
            <w:r w:rsidRPr="00DC1DE6">
              <w:rPr>
                <w:rFonts w:ascii="Times New Roman" w:eastAsia="Times New Roman" w:hAnsi="Times New Roman" w:cs="Times New Roman"/>
                <w:kern w:val="0"/>
                <w:sz w:val="22"/>
                <w:szCs w:val="22"/>
                <w:lang w:val="en-US" w:eastAsia="ru-RU"/>
              </w:rPr>
              <w:t>E</w:t>
            </w:r>
            <w:r w:rsidRPr="00DC1DE6">
              <w:rPr>
                <w:rFonts w:ascii="Times New Roman" w:eastAsia="Times New Roman" w:hAnsi="Times New Roman" w:cs="Times New Roman"/>
                <w:kern w:val="0"/>
                <w:sz w:val="22"/>
                <w:szCs w:val="22"/>
                <w:lang w:eastAsia="ru-RU"/>
              </w:rPr>
              <w:t>-</w:t>
            </w:r>
            <w:r w:rsidRPr="00DC1DE6">
              <w:rPr>
                <w:rFonts w:ascii="Times New Roman" w:eastAsia="Times New Roman" w:hAnsi="Times New Roman" w:cs="Times New Roman"/>
                <w:kern w:val="0"/>
                <w:sz w:val="22"/>
                <w:szCs w:val="22"/>
                <w:lang w:val="en-US" w:eastAsia="ru-RU"/>
              </w:rPr>
              <w:t>mail</w:t>
            </w:r>
            <w:r w:rsidRPr="00DC1DE6">
              <w:rPr>
                <w:rFonts w:ascii="Times New Roman" w:eastAsia="Times New Roman" w:hAnsi="Times New Roman" w:cs="Times New Roman"/>
                <w:kern w:val="0"/>
                <w:sz w:val="22"/>
                <w:szCs w:val="22"/>
                <w:lang w:eastAsia="ru-RU"/>
              </w:rPr>
              <w:t xml:space="preserve">: </w:t>
            </w:r>
            <w:r w:rsidRPr="00DC1DE6">
              <w:rPr>
                <w:rFonts w:ascii="Times New Roman" w:eastAsia="Times New Roman" w:hAnsi="Times New Roman" w:cs="Times New Roman"/>
                <w:kern w:val="0"/>
                <w:sz w:val="22"/>
                <w:szCs w:val="22"/>
                <w:lang w:val="en-US" w:eastAsia="ru-RU"/>
              </w:rPr>
              <w:t>GOST</w:t>
            </w:r>
            <w:r w:rsidRPr="00DC1DE6">
              <w:rPr>
                <w:rFonts w:ascii="Times New Roman" w:eastAsia="Times New Roman" w:hAnsi="Times New Roman" w:cs="Times New Roman"/>
                <w:kern w:val="0"/>
                <w:sz w:val="22"/>
                <w:szCs w:val="22"/>
                <w:lang w:eastAsia="ru-RU"/>
              </w:rPr>
              <w:t>_174@</w:t>
            </w:r>
            <w:r w:rsidRPr="00DC1DE6">
              <w:rPr>
                <w:rFonts w:ascii="Times New Roman" w:eastAsia="Times New Roman" w:hAnsi="Times New Roman" w:cs="Times New Roman"/>
                <w:kern w:val="0"/>
                <w:sz w:val="22"/>
                <w:szCs w:val="22"/>
                <w:lang w:val="en-US" w:eastAsia="ru-RU"/>
              </w:rPr>
              <w:t>bk</w:t>
            </w:r>
            <w:r w:rsidRPr="00DC1DE6">
              <w:rPr>
                <w:rFonts w:ascii="Times New Roman" w:eastAsia="Times New Roman" w:hAnsi="Times New Roman" w:cs="Times New Roman"/>
                <w:kern w:val="0"/>
                <w:sz w:val="22"/>
                <w:szCs w:val="22"/>
                <w:lang w:eastAsia="ru-RU"/>
              </w:rPr>
              <w:t>.</w:t>
            </w:r>
            <w:r w:rsidRPr="00DC1DE6">
              <w:rPr>
                <w:rFonts w:ascii="Times New Roman" w:eastAsia="Times New Roman" w:hAnsi="Times New Roman" w:cs="Times New Roman"/>
                <w:kern w:val="0"/>
                <w:sz w:val="22"/>
                <w:szCs w:val="22"/>
                <w:lang w:val="en-US" w:eastAsia="ru-RU"/>
              </w:rPr>
              <w:t>ru</w:t>
            </w:r>
          </w:p>
          <w:p w:rsidR="00DC1DE6" w:rsidRPr="00DC1DE6" w:rsidRDefault="00DC1DE6" w:rsidP="00DC1DE6">
            <w:pPr>
              <w:widowControl/>
              <w:suppressAutoHyphens w:val="0"/>
              <w:ind w:right="-1"/>
              <w:rPr>
                <w:rFonts w:ascii="Times New Roman" w:eastAsia="Times New Roman" w:hAnsi="Times New Roman" w:cs="Times New Roman"/>
                <w:kern w:val="0"/>
                <w:sz w:val="22"/>
                <w:szCs w:val="22"/>
                <w:lang w:eastAsia="ru-RU"/>
              </w:rPr>
            </w:pPr>
          </w:p>
          <w:p w:rsidR="00DC1DE6" w:rsidRPr="00DC1DE6" w:rsidRDefault="00DC1DE6" w:rsidP="00DC1DE6">
            <w:pPr>
              <w:widowControl/>
              <w:suppressAutoHyphens w:val="0"/>
              <w:ind w:right="-1"/>
              <w:rPr>
                <w:rFonts w:ascii="Times New Roman" w:eastAsia="Times New Roman" w:hAnsi="Times New Roman" w:cs="Times New Roman"/>
                <w:kern w:val="0"/>
                <w:sz w:val="22"/>
                <w:szCs w:val="22"/>
                <w:lang w:eastAsia="ru-RU"/>
              </w:rPr>
            </w:pPr>
          </w:p>
          <w:p w:rsidR="00DC1DE6" w:rsidRPr="00DC1DE6" w:rsidRDefault="00DC1DE6" w:rsidP="00DC1DE6">
            <w:pPr>
              <w:widowControl/>
              <w:suppressAutoHyphens w:val="0"/>
              <w:ind w:right="-1"/>
              <w:rPr>
                <w:rFonts w:ascii="Times New Roman" w:eastAsia="Times New Roman" w:hAnsi="Times New Roman" w:cs="Times New Roman"/>
                <w:kern w:val="0"/>
                <w:sz w:val="22"/>
                <w:szCs w:val="22"/>
                <w:lang w:eastAsia="ru-RU"/>
              </w:rPr>
            </w:pPr>
          </w:p>
          <w:p w:rsidR="00DC1DE6" w:rsidRPr="00DC1DE6" w:rsidRDefault="001611C2" w:rsidP="00DC1DE6">
            <w:pPr>
              <w:widowControl/>
              <w:suppressAutoHyphens w:val="0"/>
              <w:snapToGrid w:val="0"/>
              <w:spacing w:line="200" w:lineRule="atLeast"/>
              <w:ind w:right="2"/>
              <w:jc w:val="both"/>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b/>
                <w:kern w:val="0"/>
                <w:sz w:val="22"/>
                <w:szCs w:val="22"/>
                <w:lang w:eastAsia="ru-RU"/>
              </w:rPr>
              <w:t xml:space="preserve">Директор           </w:t>
            </w:r>
            <w:r w:rsidR="00DC1DE6" w:rsidRPr="00DC1DE6">
              <w:rPr>
                <w:rFonts w:ascii="Times New Roman" w:eastAsia="Times New Roman" w:hAnsi="Times New Roman" w:cs="Times New Roman"/>
                <w:b/>
                <w:kern w:val="0"/>
                <w:sz w:val="22"/>
                <w:szCs w:val="22"/>
                <w:lang w:eastAsia="ru-RU"/>
              </w:rPr>
              <w:t xml:space="preserve">                           С.В. Егоров</w:t>
            </w:r>
          </w:p>
        </w:tc>
        <w:tc>
          <w:tcPr>
            <w:tcW w:w="4850" w:type="dxa"/>
            <w:shd w:val="clear" w:color="auto" w:fill="auto"/>
          </w:tcPr>
          <w:p w:rsidR="00DC1DE6" w:rsidRPr="00DC1DE6" w:rsidRDefault="00DC1DE6" w:rsidP="00DC1DE6">
            <w:pPr>
              <w:widowControl/>
              <w:suppressAutoHyphens w:val="0"/>
              <w:jc w:val="center"/>
              <w:rPr>
                <w:rFonts w:ascii="Times New Roman" w:eastAsia="Times New Roman" w:hAnsi="Times New Roman" w:cs="Times New Roman"/>
                <w:b/>
                <w:kern w:val="0"/>
                <w:sz w:val="22"/>
                <w:szCs w:val="22"/>
                <w:lang w:eastAsia="ru-RU"/>
              </w:rPr>
            </w:pPr>
            <w:r w:rsidRPr="00DC1DE6">
              <w:rPr>
                <w:rFonts w:ascii="Times New Roman" w:eastAsia="Times New Roman" w:hAnsi="Times New Roman" w:cs="Times New Roman"/>
                <w:b/>
                <w:kern w:val="0"/>
                <w:sz w:val="22"/>
                <w:szCs w:val="22"/>
                <w:lang w:eastAsia="ru-RU"/>
              </w:rPr>
              <w:t>Заказчик:</w:t>
            </w:r>
          </w:p>
          <w:p w:rsidR="00DC1DE6" w:rsidRPr="00DC1DE6" w:rsidRDefault="00FB70F0" w:rsidP="00FB70F0">
            <w:pPr>
              <w:widowControl/>
              <w:suppressAutoHyphens w:val="0"/>
              <w:snapToGrid w:val="0"/>
              <w:jc w:val="both"/>
              <w:rPr>
                <w:rFonts w:ascii="Times New Roman" w:eastAsia="Times New Roman" w:hAnsi="Times New Roman" w:cs="Times New Roman"/>
                <w:b/>
                <w:kern w:val="0"/>
                <w:sz w:val="22"/>
                <w:szCs w:val="22"/>
                <w:lang w:eastAsia="ru-RU"/>
              </w:rPr>
            </w:pPr>
            <w:r w:rsidRPr="00FB70F0">
              <w:rPr>
                <w:rFonts w:ascii="Times New Roman" w:hAnsi="Times New Roman" w:cs="Times New Roman"/>
                <w:b/>
                <w:sz w:val="22"/>
                <w:szCs w:val="22"/>
              </w:rPr>
              <w:t xml:space="preserve"> </w:t>
            </w:r>
          </w:p>
        </w:tc>
      </w:tr>
    </w:tbl>
    <w:p w:rsidR="004E140F" w:rsidRPr="004E140F" w:rsidRDefault="004E140F" w:rsidP="004E140F">
      <w:pPr>
        <w:tabs>
          <w:tab w:val="left" w:pos="6810"/>
        </w:tabs>
        <w:rPr>
          <w:b/>
        </w:rPr>
      </w:pPr>
      <w:r>
        <w:rPr>
          <w:b/>
        </w:rPr>
        <w:t xml:space="preserve">                              </w:t>
      </w:r>
      <w:r w:rsidRPr="004E140F">
        <w:rPr>
          <w:b/>
        </w:rPr>
        <w:t>М.П.</w:t>
      </w:r>
      <w:r>
        <w:rPr>
          <w:b/>
        </w:rPr>
        <w:tab/>
      </w:r>
      <w:r w:rsidRPr="004E140F">
        <w:rPr>
          <w:b/>
        </w:rPr>
        <w:t xml:space="preserve">      М.П.</w:t>
      </w:r>
    </w:p>
    <w:p w:rsidR="0048289C" w:rsidRDefault="0048289C" w:rsidP="0048289C">
      <w:pPr>
        <w:tabs>
          <w:tab w:val="left" w:pos="1050"/>
        </w:tabs>
        <w:rPr>
          <w:rFonts w:ascii="Times New Roman" w:eastAsiaTheme="minorHAnsi" w:hAnsi="Times New Roman" w:cstheme="minorBidi"/>
          <w:kern w:val="0"/>
          <w:sz w:val="22"/>
          <w:szCs w:val="22"/>
          <w:lang w:eastAsia="en-US"/>
        </w:rPr>
      </w:pPr>
      <w:r w:rsidRPr="005922D9">
        <w:rPr>
          <w:rFonts w:ascii="Times New Roman" w:eastAsiaTheme="minorHAnsi" w:hAnsi="Times New Roman" w:cstheme="minorBidi"/>
          <w:kern w:val="0"/>
          <w:sz w:val="22"/>
          <w:szCs w:val="22"/>
          <w:lang w:eastAsia="en-US"/>
        </w:rPr>
        <w:t xml:space="preserve"> </w:t>
      </w:r>
    </w:p>
    <w:p w:rsidR="006D3AC7" w:rsidRDefault="0048289C" w:rsidP="0048289C">
      <w:pPr>
        <w:pStyle w:val="a3"/>
        <w:ind w:firstLine="5670"/>
        <w:rPr>
          <w:rFonts w:ascii="Times New Roman" w:eastAsiaTheme="minorHAnsi" w:hAnsi="Times New Roman" w:cstheme="minorBidi"/>
          <w:lang w:eastAsia="en-US"/>
        </w:rPr>
      </w:pPr>
      <w:r w:rsidRPr="005922D9">
        <w:rPr>
          <w:rFonts w:ascii="Times New Roman" w:eastAsiaTheme="minorHAnsi" w:hAnsi="Times New Roman" w:cstheme="minorBidi"/>
          <w:lang w:eastAsia="en-US"/>
        </w:rPr>
        <w:t xml:space="preserve">        </w:t>
      </w: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6D3AC7" w:rsidRDefault="006D3AC7" w:rsidP="0048289C">
      <w:pPr>
        <w:pStyle w:val="a3"/>
        <w:ind w:firstLine="5670"/>
        <w:rPr>
          <w:rFonts w:ascii="Times New Roman" w:eastAsiaTheme="minorHAnsi" w:hAnsi="Times New Roman" w:cstheme="minorBidi"/>
          <w:lang w:eastAsia="en-US"/>
        </w:rPr>
      </w:pPr>
    </w:p>
    <w:p w:rsidR="0048289C" w:rsidRPr="007D1F7B" w:rsidRDefault="006D3AC7" w:rsidP="0048289C">
      <w:pPr>
        <w:pStyle w:val="a3"/>
        <w:ind w:firstLine="5670"/>
        <w:rPr>
          <w:rFonts w:ascii="Times New Roman" w:hAnsi="Times New Roman"/>
          <w:b/>
          <w:sz w:val="20"/>
          <w:szCs w:val="20"/>
        </w:rPr>
      </w:pPr>
      <w:bookmarkStart w:id="1" w:name="_GoBack"/>
      <w:bookmarkEnd w:id="1"/>
      <w:r>
        <w:rPr>
          <w:rFonts w:ascii="Times New Roman" w:eastAsiaTheme="minorHAnsi" w:hAnsi="Times New Roman" w:cstheme="minorBidi"/>
          <w:lang w:eastAsia="en-US"/>
        </w:rPr>
        <w:lastRenderedPageBreak/>
        <w:t xml:space="preserve">        </w:t>
      </w:r>
      <w:r w:rsidR="0048289C" w:rsidRPr="005922D9">
        <w:rPr>
          <w:rFonts w:ascii="Times New Roman" w:eastAsiaTheme="minorHAnsi" w:hAnsi="Times New Roman" w:cstheme="minorBidi"/>
          <w:lang w:eastAsia="en-US"/>
        </w:rPr>
        <w:t xml:space="preserve"> </w:t>
      </w:r>
      <w:r w:rsidR="0048289C" w:rsidRPr="007D1F7B">
        <w:rPr>
          <w:rFonts w:ascii="Times New Roman" w:hAnsi="Times New Roman"/>
          <w:b/>
          <w:sz w:val="20"/>
          <w:szCs w:val="20"/>
        </w:rPr>
        <w:t>ПРИЛОЖЕНИЕ №</w:t>
      </w:r>
      <w:r w:rsidR="007705EB">
        <w:rPr>
          <w:rFonts w:ascii="Times New Roman" w:hAnsi="Times New Roman"/>
          <w:b/>
          <w:sz w:val="20"/>
          <w:szCs w:val="20"/>
        </w:rPr>
        <w:t>1</w:t>
      </w:r>
    </w:p>
    <w:p w:rsidR="0048289C" w:rsidRPr="007D1F7B" w:rsidRDefault="0048289C" w:rsidP="0048289C">
      <w:pPr>
        <w:pStyle w:val="a3"/>
        <w:ind w:firstLine="5670"/>
        <w:rPr>
          <w:rFonts w:ascii="Times New Roman" w:hAnsi="Times New Roman"/>
          <w:b/>
          <w:sz w:val="20"/>
          <w:szCs w:val="20"/>
        </w:rPr>
      </w:pPr>
      <w:r>
        <w:rPr>
          <w:rFonts w:ascii="Times New Roman" w:hAnsi="Times New Roman"/>
          <w:b/>
          <w:sz w:val="20"/>
          <w:szCs w:val="20"/>
        </w:rPr>
        <w:t xml:space="preserve">          к</w:t>
      </w:r>
      <w:r w:rsidRPr="007D1F7B">
        <w:rPr>
          <w:rFonts w:ascii="Times New Roman" w:hAnsi="Times New Roman"/>
          <w:b/>
          <w:sz w:val="20"/>
          <w:szCs w:val="20"/>
        </w:rPr>
        <w:t xml:space="preserve"> </w:t>
      </w:r>
      <w:r w:rsidR="001E3D69" w:rsidRPr="001E3D69">
        <w:rPr>
          <w:rFonts w:ascii="Times New Roman" w:hAnsi="Times New Roman"/>
          <w:b/>
          <w:sz w:val="20"/>
          <w:szCs w:val="20"/>
        </w:rPr>
        <w:t>Контракт</w:t>
      </w:r>
      <w:r w:rsidR="001E3D69">
        <w:rPr>
          <w:rFonts w:ascii="Times New Roman" w:hAnsi="Times New Roman"/>
          <w:b/>
          <w:sz w:val="20"/>
          <w:szCs w:val="20"/>
        </w:rPr>
        <w:t>у</w:t>
      </w:r>
      <w:r w:rsidRPr="007D1F7B">
        <w:rPr>
          <w:rFonts w:ascii="Times New Roman" w:hAnsi="Times New Roman"/>
          <w:b/>
          <w:sz w:val="20"/>
          <w:szCs w:val="20"/>
        </w:rPr>
        <w:t xml:space="preserve"> № </w:t>
      </w:r>
    </w:p>
    <w:p w:rsidR="0048289C" w:rsidRDefault="0048289C" w:rsidP="0048289C">
      <w:pPr>
        <w:pStyle w:val="a3"/>
        <w:ind w:left="4111" w:firstLine="1559"/>
        <w:rPr>
          <w:rFonts w:ascii="Times New Roman" w:hAnsi="Times New Roman"/>
          <w:b/>
          <w:sz w:val="20"/>
          <w:szCs w:val="20"/>
        </w:rPr>
      </w:pPr>
      <w:r>
        <w:rPr>
          <w:rFonts w:ascii="Times New Roman" w:hAnsi="Times New Roman"/>
          <w:b/>
          <w:sz w:val="20"/>
          <w:szCs w:val="20"/>
        </w:rPr>
        <w:t xml:space="preserve">          о</w:t>
      </w:r>
      <w:r w:rsidRPr="007D1F7B">
        <w:rPr>
          <w:rFonts w:ascii="Times New Roman" w:hAnsi="Times New Roman"/>
          <w:b/>
          <w:sz w:val="20"/>
          <w:szCs w:val="20"/>
        </w:rPr>
        <w:t>т ___________________________</w:t>
      </w:r>
    </w:p>
    <w:p w:rsidR="0048289C" w:rsidRPr="007D1F7B" w:rsidRDefault="0048289C" w:rsidP="0048289C">
      <w:pPr>
        <w:pStyle w:val="a3"/>
        <w:ind w:left="4111" w:firstLine="1559"/>
        <w:rPr>
          <w:rFonts w:ascii="Times New Roman" w:hAnsi="Times New Roman"/>
          <w:b/>
          <w:sz w:val="20"/>
          <w:szCs w:val="20"/>
        </w:rPr>
      </w:pPr>
    </w:p>
    <w:p w:rsidR="004D521D" w:rsidRDefault="004D521D" w:rsidP="0048289C">
      <w:pPr>
        <w:jc w:val="center"/>
        <w:rPr>
          <w:rFonts w:ascii="Times New Roman" w:hAnsi="Times New Roman"/>
          <w:b/>
          <w:sz w:val="18"/>
          <w:szCs w:val="18"/>
        </w:rPr>
      </w:pPr>
    </w:p>
    <w:p w:rsidR="004D521D" w:rsidRDefault="004D521D" w:rsidP="0048289C">
      <w:pPr>
        <w:jc w:val="center"/>
        <w:rPr>
          <w:rFonts w:ascii="Times New Roman" w:hAnsi="Times New Roman"/>
          <w:b/>
          <w:sz w:val="18"/>
          <w:szCs w:val="18"/>
        </w:rPr>
      </w:pPr>
    </w:p>
    <w:p w:rsidR="0048289C" w:rsidRPr="00567AD5" w:rsidRDefault="0048289C" w:rsidP="0048289C">
      <w:pPr>
        <w:jc w:val="center"/>
        <w:rPr>
          <w:rFonts w:ascii="Times New Roman" w:hAnsi="Times New Roman"/>
          <w:b/>
          <w:sz w:val="18"/>
          <w:szCs w:val="18"/>
        </w:rPr>
      </w:pPr>
      <w:r w:rsidRPr="00567AD5">
        <w:rPr>
          <w:rFonts w:ascii="Times New Roman" w:hAnsi="Times New Roman"/>
          <w:b/>
          <w:sz w:val="18"/>
          <w:szCs w:val="18"/>
        </w:rPr>
        <w:t>Перечень работ и профилактических мероприятий по техническо</w:t>
      </w:r>
      <w:r>
        <w:rPr>
          <w:rFonts w:ascii="Times New Roman" w:hAnsi="Times New Roman"/>
          <w:b/>
          <w:sz w:val="18"/>
          <w:szCs w:val="18"/>
        </w:rPr>
        <w:t xml:space="preserve">му обслуживанию </w:t>
      </w:r>
      <w:r w:rsidR="007705EB" w:rsidRPr="007705EB">
        <w:rPr>
          <w:rFonts w:ascii="Times New Roman" w:hAnsi="Times New Roman"/>
          <w:b/>
          <w:sz w:val="18"/>
          <w:szCs w:val="18"/>
        </w:rPr>
        <w:t>систем приточно-вытяжной вентиляции</w:t>
      </w:r>
      <w:r w:rsidRPr="00567AD5">
        <w:rPr>
          <w:rFonts w:ascii="Times New Roman" w:hAnsi="Times New Roman"/>
          <w:b/>
          <w:sz w:val="18"/>
          <w:szCs w:val="18"/>
        </w:rPr>
        <w:t>,</w:t>
      </w:r>
    </w:p>
    <w:p w:rsidR="0048289C" w:rsidRDefault="0048289C" w:rsidP="0048289C">
      <w:pPr>
        <w:jc w:val="center"/>
        <w:rPr>
          <w:rFonts w:ascii="Times New Roman" w:hAnsi="Times New Roman"/>
          <w:b/>
          <w:sz w:val="18"/>
          <w:szCs w:val="18"/>
        </w:rPr>
      </w:pPr>
      <w:r w:rsidRPr="00567AD5">
        <w:rPr>
          <w:rFonts w:ascii="Times New Roman" w:hAnsi="Times New Roman"/>
          <w:b/>
          <w:sz w:val="18"/>
          <w:szCs w:val="18"/>
        </w:rPr>
        <w:t xml:space="preserve">выполняемых Исполнителем в рамках заключенного </w:t>
      </w:r>
      <w:r w:rsidR="007705EB">
        <w:rPr>
          <w:rFonts w:ascii="Times New Roman" w:hAnsi="Times New Roman"/>
          <w:b/>
          <w:sz w:val="18"/>
          <w:szCs w:val="18"/>
        </w:rPr>
        <w:t>Контракта</w:t>
      </w:r>
      <w:r>
        <w:rPr>
          <w:rFonts w:ascii="Times New Roman" w:hAnsi="Times New Roman"/>
          <w:b/>
          <w:sz w:val="18"/>
          <w:szCs w:val="18"/>
        </w:rPr>
        <w:t>.</w:t>
      </w:r>
      <w:r w:rsidRPr="00567AD5">
        <w:rPr>
          <w:rFonts w:ascii="Times New Roman" w:hAnsi="Times New Roman"/>
          <w:b/>
          <w:sz w:val="18"/>
          <w:szCs w:val="18"/>
        </w:rPr>
        <w:t xml:space="preserve"> </w:t>
      </w:r>
    </w:p>
    <w:p w:rsidR="004D521D" w:rsidRDefault="004D521D" w:rsidP="0048289C">
      <w:pPr>
        <w:jc w:val="center"/>
        <w:rPr>
          <w:rFonts w:ascii="Times New Roman" w:hAnsi="Times New Roman"/>
          <w:b/>
          <w:sz w:val="18"/>
          <w:szCs w:val="18"/>
        </w:rPr>
      </w:pPr>
    </w:p>
    <w:p w:rsidR="0048289C" w:rsidRPr="007D1F7B" w:rsidRDefault="0048289C" w:rsidP="0048289C">
      <w:pPr>
        <w:jc w:val="center"/>
        <w:rPr>
          <w:rFonts w:ascii="Times New Roman" w:hAnsi="Times New Roman"/>
          <w:b/>
          <w:sz w:val="18"/>
          <w:szCs w:val="18"/>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6039"/>
        <w:gridCol w:w="1762"/>
        <w:gridCol w:w="2693"/>
      </w:tblGrid>
      <w:tr w:rsidR="0048289C" w:rsidRPr="003721BB" w:rsidTr="00101CE4">
        <w:trPr>
          <w:trHeight w:val="384"/>
        </w:trPr>
        <w:tc>
          <w:tcPr>
            <w:tcW w:w="563" w:type="dxa"/>
            <w:vAlign w:val="center"/>
          </w:tcPr>
          <w:p w:rsidR="0048289C" w:rsidRPr="003721BB" w:rsidRDefault="0048289C" w:rsidP="006C14E9">
            <w:pPr>
              <w:jc w:val="center"/>
              <w:rPr>
                <w:rFonts w:ascii="Times New Roman" w:hAnsi="Times New Roman" w:cs="Times New Roman"/>
                <w:b/>
                <w:szCs w:val="20"/>
              </w:rPr>
            </w:pPr>
            <w:r w:rsidRPr="003721BB">
              <w:rPr>
                <w:rFonts w:ascii="Times New Roman" w:hAnsi="Times New Roman" w:cs="Times New Roman"/>
                <w:b/>
                <w:szCs w:val="20"/>
              </w:rPr>
              <w:t>№п/п</w:t>
            </w:r>
          </w:p>
        </w:tc>
        <w:tc>
          <w:tcPr>
            <w:tcW w:w="6039" w:type="dxa"/>
            <w:vAlign w:val="center"/>
          </w:tcPr>
          <w:p w:rsidR="0048289C" w:rsidRPr="003721BB" w:rsidRDefault="0048289C" w:rsidP="006C14E9">
            <w:pPr>
              <w:jc w:val="center"/>
              <w:rPr>
                <w:rFonts w:ascii="Times New Roman" w:hAnsi="Times New Roman" w:cs="Times New Roman"/>
                <w:b/>
                <w:szCs w:val="20"/>
              </w:rPr>
            </w:pPr>
            <w:r w:rsidRPr="003721BB">
              <w:rPr>
                <w:rFonts w:ascii="Times New Roman" w:hAnsi="Times New Roman" w:cs="Times New Roman"/>
                <w:b/>
                <w:szCs w:val="20"/>
              </w:rPr>
              <w:t>Наименование работ, услуг</w:t>
            </w:r>
          </w:p>
        </w:tc>
        <w:tc>
          <w:tcPr>
            <w:tcW w:w="1762" w:type="dxa"/>
            <w:vAlign w:val="center"/>
          </w:tcPr>
          <w:p w:rsidR="0048289C" w:rsidRPr="003721BB" w:rsidRDefault="0048289C" w:rsidP="006C14E9">
            <w:pPr>
              <w:jc w:val="center"/>
              <w:rPr>
                <w:rFonts w:ascii="Times New Roman" w:hAnsi="Times New Roman" w:cs="Times New Roman"/>
                <w:b/>
                <w:szCs w:val="20"/>
              </w:rPr>
            </w:pPr>
            <w:r w:rsidRPr="003721BB">
              <w:rPr>
                <w:rFonts w:ascii="Times New Roman" w:hAnsi="Times New Roman" w:cs="Times New Roman"/>
                <w:b/>
                <w:szCs w:val="20"/>
              </w:rPr>
              <w:t>Количество и периодичность</w:t>
            </w:r>
          </w:p>
        </w:tc>
        <w:tc>
          <w:tcPr>
            <w:tcW w:w="2693" w:type="dxa"/>
            <w:vAlign w:val="center"/>
          </w:tcPr>
          <w:p w:rsidR="0048289C" w:rsidRPr="003721BB" w:rsidRDefault="0048289C" w:rsidP="006C14E9">
            <w:pPr>
              <w:jc w:val="center"/>
              <w:rPr>
                <w:rFonts w:ascii="Times New Roman" w:hAnsi="Times New Roman" w:cs="Times New Roman"/>
                <w:b/>
                <w:szCs w:val="20"/>
              </w:rPr>
            </w:pPr>
            <w:r w:rsidRPr="003721BB">
              <w:rPr>
                <w:rFonts w:ascii="Times New Roman" w:hAnsi="Times New Roman" w:cs="Times New Roman"/>
                <w:b/>
                <w:szCs w:val="20"/>
              </w:rPr>
              <w:t>Время проведения работ</w:t>
            </w:r>
          </w:p>
        </w:tc>
      </w:tr>
      <w:tr w:rsidR="00B21B1F" w:rsidRPr="003721BB" w:rsidTr="00101CE4">
        <w:trPr>
          <w:trHeight w:val="478"/>
        </w:trPr>
        <w:tc>
          <w:tcPr>
            <w:tcW w:w="563" w:type="dxa"/>
            <w:vAlign w:val="center"/>
          </w:tcPr>
          <w:p w:rsidR="00B21B1F" w:rsidRPr="003721BB" w:rsidRDefault="007705EB" w:rsidP="006C14E9">
            <w:pPr>
              <w:jc w:val="center"/>
              <w:rPr>
                <w:rFonts w:ascii="Times New Roman" w:hAnsi="Times New Roman" w:cs="Times New Roman"/>
                <w:szCs w:val="20"/>
              </w:rPr>
            </w:pPr>
            <w:r>
              <w:rPr>
                <w:rFonts w:ascii="Times New Roman" w:hAnsi="Times New Roman" w:cs="Times New Roman"/>
                <w:szCs w:val="20"/>
              </w:rPr>
              <w:t>1</w:t>
            </w:r>
          </w:p>
        </w:tc>
        <w:tc>
          <w:tcPr>
            <w:tcW w:w="6039" w:type="dxa"/>
            <w:vAlign w:val="center"/>
          </w:tcPr>
          <w:p w:rsidR="007705EB" w:rsidRPr="007705EB" w:rsidRDefault="007705EB" w:rsidP="007705EB">
            <w:pPr>
              <w:rPr>
                <w:rFonts w:ascii="Times New Roman" w:hAnsi="Times New Roman" w:cs="Times New Roman"/>
                <w:szCs w:val="20"/>
                <w:u w:val="single"/>
                <w:lang w:eastAsia="ru-RU"/>
              </w:rPr>
            </w:pPr>
            <w:r w:rsidRPr="007705EB">
              <w:rPr>
                <w:rFonts w:ascii="Times New Roman" w:hAnsi="Times New Roman" w:cs="Times New Roman"/>
                <w:szCs w:val="20"/>
                <w:u w:val="single"/>
                <w:lang w:eastAsia="ru-RU"/>
              </w:rPr>
              <w:t>Работы по техническому обслуживанию систем приточно-вытяжной вентиляции</w:t>
            </w:r>
            <w:r>
              <w:rPr>
                <w:rFonts w:ascii="Times New Roman" w:hAnsi="Times New Roman" w:cs="Times New Roman"/>
                <w:szCs w:val="20"/>
                <w:u w:val="single"/>
                <w:lang w:eastAsia="ru-RU"/>
              </w:rPr>
              <w:t xml:space="preserve"> </w:t>
            </w:r>
            <w:r w:rsidRPr="007705EB">
              <w:rPr>
                <w:rFonts w:ascii="Times New Roman" w:hAnsi="Times New Roman" w:cs="Times New Roman"/>
                <w:szCs w:val="20"/>
                <w:u w:val="single"/>
                <w:lang w:eastAsia="ru-RU"/>
              </w:rPr>
              <w:t>включают в себя:</w:t>
            </w:r>
          </w:p>
          <w:p w:rsidR="00B21B1F" w:rsidRDefault="00D11C81" w:rsidP="007705EB">
            <w:pPr>
              <w:rPr>
                <w:rFonts w:ascii="Times New Roman" w:hAnsi="Times New Roman" w:cs="Times New Roman"/>
                <w:szCs w:val="20"/>
                <w:lang w:eastAsia="ru-RU"/>
              </w:rPr>
            </w:pPr>
            <w:r>
              <w:rPr>
                <w:rFonts w:ascii="Times New Roman" w:hAnsi="Times New Roman" w:cs="Times New Roman"/>
                <w:szCs w:val="20"/>
                <w:lang w:eastAsia="ru-RU"/>
              </w:rPr>
              <w:t xml:space="preserve">- </w:t>
            </w:r>
            <w:r w:rsidR="00B21B1F">
              <w:rPr>
                <w:rFonts w:ascii="Times New Roman" w:hAnsi="Times New Roman" w:cs="Times New Roman"/>
                <w:szCs w:val="20"/>
                <w:lang w:eastAsia="ru-RU"/>
              </w:rPr>
              <w:t>визуальное обследование технического состояния системы;</w:t>
            </w:r>
          </w:p>
          <w:p w:rsidR="00B21B1F" w:rsidRDefault="00B21B1F" w:rsidP="003721BB">
            <w:pPr>
              <w:rPr>
                <w:rFonts w:ascii="Times New Roman" w:hAnsi="Times New Roman" w:cs="Times New Roman"/>
                <w:szCs w:val="20"/>
                <w:lang w:eastAsia="ru-RU"/>
              </w:rPr>
            </w:pPr>
            <w:r>
              <w:rPr>
                <w:rFonts w:ascii="Times New Roman" w:hAnsi="Times New Roman" w:cs="Times New Roman"/>
                <w:szCs w:val="20"/>
                <w:lang w:eastAsia="ru-RU"/>
              </w:rPr>
              <w:t>- проверка состояния входных фильтров;</w:t>
            </w:r>
          </w:p>
          <w:p w:rsidR="00B21B1F" w:rsidRDefault="00B21B1F" w:rsidP="003721BB">
            <w:pPr>
              <w:rPr>
                <w:rFonts w:ascii="Times New Roman" w:hAnsi="Times New Roman" w:cs="Times New Roman"/>
                <w:szCs w:val="20"/>
                <w:lang w:eastAsia="ru-RU"/>
              </w:rPr>
            </w:pPr>
            <w:r>
              <w:rPr>
                <w:rFonts w:ascii="Times New Roman" w:hAnsi="Times New Roman" w:cs="Times New Roman"/>
                <w:szCs w:val="20"/>
                <w:lang w:eastAsia="ru-RU"/>
              </w:rPr>
              <w:t>- проверка рабочего ток</w:t>
            </w:r>
            <w:r w:rsidR="00E9536E">
              <w:rPr>
                <w:rFonts w:ascii="Times New Roman" w:hAnsi="Times New Roman" w:cs="Times New Roman"/>
                <w:szCs w:val="20"/>
                <w:lang w:eastAsia="ru-RU"/>
              </w:rPr>
              <w:t>а электродвигателя вентилятора</w:t>
            </w:r>
            <w:r w:rsidR="005E7B80">
              <w:rPr>
                <w:rFonts w:ascii="Times New Roman" w:hAnsi="Times New Roman" w:cs="Times New Roman"/>
                <w:szCs w:val="20"/>
                <w:lang w:eastAsia="ru-RU"/>
              </w:rPr>
              <w:t xml:space="preserve"> (электрооборудования)</w:t>
            </w:r>
            <w:r w:rsidR="00E9536E">
              <w:rPr>
                <w:rFonts w:ascii="Times New Roman" w:hAnsi="Times New Roman" w:cs="Times New Roman"/>
                <w:szCs w:val="20"/>
                <w:lang w:eastAsia="ru-RU"/>
              </w:rPr>
              <w:t>;</w:t>
            </w:r>
          </w:p>
          <w:p w:rsidR="00B21B1F" w:rsidRDefault="00B21B1F" w:rsidP="003721BB">
            <w:pPr>
              <w:rPr>
                <w:rFonts w:ascii="Times New Roman" w:hAnsi="Times New Roman" w:cs="Times New Roman"/>
                <w:szCs w:val="20"/>
                <w:lang w:eastAsia="ru-RU"/>
              </w:rPr>
            </w:pPr>
            <w:r>
              <w:rPr>
                <w:rFonts w:ascii="Times New Roman" w:hAnsi="Times New Roman" w:cs="Times New Roman"/>
                <w:szCs w:val="20"/>
                <w:lang w:eastAsia="ru-RU"/>
              </w:rPr>
              <w:t>- проверка состояния теплообменников;</w:t>
            </w:r>
          </w:p>
          <w:p w:rsidR="00B21B1F" w:rsidRDefault="00B21B1F" w:rsidP="003721BB">
            <w:pPr>
              <w:rPr>
                <w:rFonts w:ascii="Times New Roman" w:hAnsi="Times New Roman" w:cs="Times New Roman"/>
                <w:szCs w:val="20"/>
                <w:lang w:eastAsia="ru-RU"/>
              </w:rPr>
            </w:pPr>
            <w:r>
              <w:rPr>
                <w:rFonts w:ascii="Times New Roman" w:hAnsi="Times New Roman" w:cs="Times New Roman"/>
                <w:szCs w:val="20"/>
                <w:lang w:eastAsia="ru-RU"/>
              </w:rPr>
              <w:t xml:space="preserve">- </w:t>
            </w:r>
            <w:r w:rsidR="007705EB" w:rsidRPr="007705EB">
              <w:rPr>
                <w:rFonts w:ascii="Times New Roman" w:hAnsi="Times New Roman" w:cs="Times New Roman"/>
                <w:szCs w:val="20"/>
                <w:lang w:eastAsia="ru-RU"/>
              </w:rPr>
              <w:t>проверку надёжности электрических соединений;</w:t>
            </w:r>
          </w:p>
          <w:p w:rsidR="00B21B1F" w:rsidRDefault="00B21B1F" w:rsidP="003721BB">
            <w:pPr>
              <w:rPr>
                <w:rFonts w:ascii="Times New Roman" w:hAnsi="Times New Roman" w:cs="Times New Roman"/>
                <w:szCs w:val="20"/>
                <w:lang w:eastAsia="ru-RU"/>
              </w:rPr>
            </w:pPr>
            <w:r>
              <w:rPr>
                <w:rFonts w:ascii="Times New Roman" w:hAnsi="Times New Roman" w:cs="Times New Roman"/>
                <w:szCs w:val="20"/>
                <w:lang w:eastAsia="ru-RU"/>
              </w:rPr>
              <w:t>- проверка правильности уплотнения рамки фильтра;</w:t>
            </w:r>
          </w:p>
          <w:p w:rsidR="00D11C81" w:rsidRPr="00D11C81" w:rsidRDefault="00B21B1F" w:rsidP="00D11C81">
            <w:pPr>
              <w:rPr>
                <w:rFonts w:ascii="Times New Roman" w:hAnsi="Times New Roman" w:cs="Times New Roman"/>
                <w:szCs w:val="20"/>
                <w:lang w:eastAsia="ru-RU"/>
              </w:rPr>
            </w:pPr>
            <w:r>
              <w:rPr>
                <w:rFonts w:ascii="Times New Roman" w:hAnsi="Times New Roman" w:cs="Times New Roman"/>
                <w:szCs w:val="20"/>
                <w:lang w:eastAsia="ru-RU"/>
              </w:rPr>
              <w:t xml:space="preserve">- </w:t>
            </w:r>
            <w:r w:rsidR="00D11C81" w:rsidRPr="00D11C81">
              <w:rPr>
                <w:rFonts w:ascii="Times New Roman" w:hAnsi="Times New Roman" w:cs="Times New Roman"/>
                <w:szCs w:val="20"/>
                <w:lang w:eastAsia="ru-RU"/>
              </w:rPr>
              <w:t>проверк</w:t>
            </w:r>
            <w:r w:rsidR="00D11C81">
              <w:rPr>
                <w:rFonts w:ascii="Times New Roman" w:hAnsi="Times New Roman" w:cs="Times New Roman"/>
                <w:szCs w:val="20"/>
                <w:lang w:eastAsia="ru-RU"/>
              </w:rPr>
              <w:t>а</w:t>
            </w:r>
            <w:r w:rsidR="00D11C81" w:rsidRPr="00D11C81">
              <w:rPr>
                <w:rFonts w:ascii="Times New Roman" w:hAnsi="Times New Roman" w:cs="Times New Roman"/>
                <w:szCs w:val="20"/>
                <w:lang w:eastAsia="ru-RU"/>
              </w:rPr>
              <w:t xml:space="preserve"> состояния подшипников</w:t>
            </w:r>
            <w:r w:rsidR="00D11C81">
              <w:rPr>
                <w:rFonts w:ascii="Times New Roman" w:hAnsi="Times New Roman" w:cs="Times New Roman"/>
                <w:szCs w:val="20"/>
                <w:lang w:eastAsia="ru-RU"/>
              </w:rPr>
              <w:t xml:space="preserve"> </w:t>
            </w:r>
            <w:r w:rsidR="00D11C81" w:rsidRPr="00D11C81">
              <w:rPr>
                <w:rFonts w:ascii="Times New Roman" w:hAnsi="Times New Roman" w:cs="Times New Roman"/>
                <w:szCs w:val="20"/>
                <w:lang w:eastAsia="ru-RU"/>
              </w:rPr>
              <w:t>двигателей вентиляторов;</w:t>
            </w:r>
          </w:p>
          <w:p w:rsidR="00B21B1F" w:rsidRDefault="00B21B1F" w:rsidP="003721BB">
            <w:pPr>
              <w:rPr>
                <w:rFonts w:ascii="Times New Roman" w:hAnsi="Times New Roman" w:cs="Times New Roman"/>
                <w:szCs w:val="20"/>
                <w:lang w:eastAsia="ru-RU"/>
              </w:rPr>
            </w:pPr>
            <w:r>
              <w:rPr>
                <w:rFonts w:ascii="Times New Roman" w:hAnsi="Times New Roman" w:cs="Times New Roman"/>
                <w:szCs w:val="20"/>
                <w:lang w:eastAsia="ru-RU"/>
              </w:rPr>
              <w:t>- проверка цепей управления вентиляционных установок;</w:t>
            </w:r>
          </w:p>
          <w:p w:rsidR="00B21B1F" w:rsidRDefault="00B21B1F" w:rsidP="00B21B1F">
            <w:pPr>
              <w:rPr>
                <w:rFonts w:ascii="Times New Roman" w:hAnsi="Times New Roman" w:cs="Times New Roman"/>
                <w:szCs w:val="20"/>
                <w:lang w:eastAsia="ru-RU"/>
              </w:rPr>
            </w:pPr>
            <w:r>
              <w:rPr>
                <w:rFonts w:ascii="Times New Roman" w:hAnsi="Times New Roman" w:cs="Times New Roman"/>
                <w:szCs w:val="20"/>
                <w:lang w:eastAsia="ru-RU"/>
              </w:rPr>
              <w:t xml:space="preserve">- </w:t>
            </w:r>
            <w:r w:rsidR="007705EB" w:rsidRPr="007705EB">
              <w:rPr>
                <w:rFonts w:ascii="Times New Roman" w:hAnsi="Times New Roman" w:cs="Times New Roman"/>
                <w:szCs w:val="20"/>
                <w:lang w:eastAsia="ru-RU"/>
              </w:rPr>
              <w:t>проверк</w:t>
            </w:r>
            <w:r w:rsidR="00D11C81">
              <w:rPr>
                <w:rFonts w:ascii="Times New Roman" w:hAnsi="Times New Roman" w:cs="Times New Roman"/>
                <w:szCs w:val="20"/>
                <w:lang w:eastAsia="ru-RU"/>
              </w:rPr>
              <w:t>а</w:t>
            </w:r>
            <w:r w:rsidR="007705EB" w:rsidRPr="007705EB">
              <w:rPr>
                <w:rFonts w:ascii="Times New Roman" w:hAnsi="Times New Roman" w:cs="Times New Roman"/>
                <w:szCs w:val="20"/>
                <w:lang w:eastAsia="ru-RU"/>
              </w:rPr>
              <w:t xml:space="preserve"> работы системы автоматики и регулирования;</w:t>
            </w:r>
          </w:p>
          <w:p w:rsidR="005E7B80" w:rsidRDefault="005E7B80" w:rsidP="005E7B80">
            <w:pPr>
              <w:rPr>
                <w:rFonts w:ascii="Times New Roman" w:hAnsi="Times New Roman" w:cs="Times New Roman"/>
                <w:szCs w:val="20"/>
                <w:lang w:eastAsia="ru-RU"/>
              </w:rPr>
            </w:pPr>
            <w:r>
              <w:rPr>
                <w:rFonts w:ascii="Times New Roman" w:hAnsi="Times New Roman" w:cs="Times New Roman"/>
                <w:szCs w:val="20"/>
                <w:lang w:eastAsia="ru-RU"/>
              </w:rPr>
              <w:t>- проверка коммутационн</w:t>
            </w:r>
            <w:r w:rsidR="007705EB">
              <w:rPr>
                <w:rFonts w:ascii="Times New Roman" w:hAnsi="Times New Roman" w:cs="Times New Roman"/>
                <w:szCs w:val="20"/>
                <w:lang w:eastAsia="ru-RU"/>
              </w:rPr>
              <w:t>ых аппаратов и аппаратов защиты;</w:t>
            </w:r>
          </w:p>
          <w:p w:rsidR="007705EB" w:rsidRDefault="007705EB" w:rsidP="005E7B80">
            <w:pPr>
              <w:rPr>
                <w:rFonts w:ascii="Times New Roman" w:hAnsi="Times New Roman" w:cs="Times New Roman"/>
                <w:szCs w:val="20"/>
                <w:lang w:eastAsia="ru-RU"/>
              </w:rPr>
            </w:pPr>
            <w:r>
              <w:rPr>
                <w:rFonts w:ascii="Times New Roman" w:hAnsi="Times New Roman" w:cs="Times New Roman"/>
                <w:szCs w:val="20"/>
                <w:lang w:eastAsia="ru-RU"/>
              </w:rPr>
              <w:t xml:space="preserve">- </w:t>
            </w:r>
            <w:r w:rsidRPr="007705EB">
              <w:rPr>
                <w:rFonts w:ascii="Times New Roman" w:hAnsi="Times New Roman" w:cs="Times New Roman"/>
                <w:szCs w:val="20"/>
                <w:lang w:eastAsia="ru-RU"/>
              </w:rPr>
              <w:t>проверк</w:t>
            </w:r>
            <w:r w:rsidR="00D11C81">
              <w:rPr>
                <w:rFonts w:ascii="Times New Roman" w:hAnsi="Times New Roman" w:cs="Times New Roman"/>
                <w:szCs w:val="20"/>
                <w:lang w:eastAsia="ru-RU"/>
              </w:rPr>
              <w:t>а</w:t>
            </w:r>
            <w:r w:rsidRPr="007705EB">
              <w:rPr>
                <w:rFonts w:ascii="Times New Roman" w:hAnsi="Times New Roman" w:cs="Times New Roman"/>
                <w:szCs w:val="20"/>
                <w:lang w:eastAsia="ru-RU"/>
              </w:rPr>
              <w:t xml:space="preserve"> технического состояния противопожарных клапанов;</w:t>
            </w:r>
          </w:p>
          <w:p w:rsidR="00D11C81" w:rsidRDefault="00D11C81" w:rsidP="005E7B80">
            <w:pPr>
              <w:rPr>
                <w:rFonts w:ascii="Times New Roman" w:hAnsi="Times New Roman" w:cs="Times New Roman"/>
                <w:szCs w:val="20"/>
                <w:lang w:eastAsia="ru-RU"/>
              </w:rPr>
            </w:pPr>
            <w:r>
              <w:rPr>
                <w:rFonts w:ascii="Times New Roman" w:hAnsi="Times New Roman" w:cs="Times New Roman"/>
                <w:szCs w:val="20"/>
                <w:lang w:eastAsia="ru-RU"/>
              </w:rPr>
              <w:t xml:space="preserve">- </w:t>
            </w:r>
            <w:r w:rsidRPr="00D11C81">
              <w:rPr>
                <w:rFonts w:ascii="Times New Roman" w:hAnsi="Times New Roman" w:cs="Times New Roman"/>
                <w:szCs w:val="20"/>
                <w:lang w:eastAsia="ru-RU"/>
              </w:rPr>
              <w:t>осмотр воздухозаборных и в</w:t>
            </w:r>
            <w:r>
              <w:rPr>
                <w:rFonts w:ascii="Times New Roman" w:hAnsi="Times New Roman" w:cs="Times New Roman"/>
                <w:szCs w:val="20"/>
                <w:lang w:eastAsia="ru-RU"/>
              </w:rPr>
              <w:t>оздухораспределительных решёток;</w:t>
            </w:r>
          </w:p>
          <w:p w:rsidR="00D11C81" w:rsidRPr="003721BB" w:rsidRDefault="00D11C81" w:rsidP="005E7B80">
            <w:pPr>
              <w:rPr>
                <w:rFonts w:ascii="Times New Roman" w:hAnsi="Times New Roman" w:cs="Times New Roman"/>
                <w:szCs w:val="20"/>
                <w:u w:val="single"/>
                <w:lang w:eastAsia="ru-RU"/>
              </w:rPr>
            </w:pPr>
            <w:r>
              <w:rPr>
                <w:rFonts w:ascii="Times New Roman" w:hAnsi="Times New Roman" w:cs="Times New Roman"/>
                <w:szCs w:val="20"/>
                <w:lang w:eastAsia="ru-RU"/>
              </w:rPr>
              <w:t xml:space="preserve">- </w:t>
            </w:r>
            <w:r w:rsidRPr="00D11C81">
              <w:rPr>
                <w:rFonts w:ascii="Times New Roman" w:hAnsi="Times New Roman" w:cs="Times New Roman"/>
                <w:szCs w:val="20"/>
                <w:lang w:eastAsia="ru-RU"/>
              </w:rPr>
              <w:t>перевод работы системы в зимний/летний режим работы.</w:t>
            </w:r>
          </w:p>
        </w:tc>
        <w:tc>
          <w:tcPr>
            <w:tcW w:w="1762" w:type="dxa"/>
            <w:vAlign w:val="center"/>
          </w:tcPr>
          <w:p w:rsidR="00B21B1F" w:rsidRPr="003721BB" w:rsidRDefault="00B21B1F" w:rsidP="00A027B4">
            <w:pPr>
              <w:jc w:val="center"/>
              <w:rPr>
                <w:rFonts w:ascii="Times New Roman" w:hAnsi="Times New Roman" w:cs="Times New Roman"/>
                <w:szCs w:val="20"/>
              </w:rPr>
            </w:pPr>
            <w:r>
              <w:rPr>
                <w:rFonts w:ascii="Times New Roman" w:hAnsi="Times New Roman" w:cs="Times New Roman"/>
                <w:szCs w:val="20"/>
              </w:rPr>
              <w:t>1</w:t>
            </w:r>
            <w:r w:rsidRPr="003721BB">
              <w:rPr>
                <w:rFonts w:ascii="Times New Roman" w:hAnsi="Times New Roman" w:cs="Times New Roman"/>
                <w:szCs w:val="20"/>
              </w:rPr>
              <w:t xml:space="preserve"> раза в месяц</w:t>
            </w:r>
          </w:p>
        </w:tc>
        <w:tc>
          <w:tcPr>
            <w:tcW w:w="2693" w:type="dxa"/>
            <w:vAlign w:val="center"/>
          </w:tcPr>
          <w:p w:rsidR="00B21B1F" w:rsidRDefault="00B21B1F" w:rsidP="00B21B1F">
            <w:pPr>
              <w:jc w:val="center"/>
              <w:rPr>
                <w:rFonts w:ascii="Times New Roman" w:hAnsi="Times New Roman" w:cs="Times New Roman"/>
                <w:szCs w:val="20"/>
              </w:rPr>
            </w:pPr>
          </w:p>
          <w:p w:rsidR="00B21B1F" w:rsidRDefault="00B21B1F" w:rsidP="00B21B1F">
            <w:pPr>
              <w:jc w:val="center"/>
              <w:rPr>
                <w:rFonts w:ascii="Times New Roman" w:hAnsi="Times New Roman" w:cs="Times New Roman"/>
                <w:szCs w:val="20"/>
              </w:rPr>
            </w:pPr>
          </w:p>
          <w:p w:rsidR="00B21B1F" w:rsidRPr="00B21B1F" w:rsidRDefault="00B21B1F" w:rsidP="00B21B1F">
            <w:pPr>
              <w:jc w:val="center"/>
              <w:rPr>
                <w:rFonts w:ascii="Times New Roman" w:hAnsi="Times New Roman" w:cs="Times New Roman"/>
                <w:szCs w:val="20"/>
              </w:rPr>
            </w:pPr>
            <w:r w:rsidRPr="00B21B1F">
              <w:rPr>
                <w:rFonts w:ascii="Times New Roman" w:hAnsi="Times New Roman" w:cs="Times New Roman"/>
                <w:szCs w:val="20"/>
              </w:rPr>
              <w:t>В рабочие дни с 8:00 до 17:00.</w:t>
            </w:r>
          </w:p>
          <w:p w:rsidR="00B21B1F" w:rsidRPr="003721BB" w:rsidRDefault="00B21B1F" w:rsidP="00A027B4">
            <w:pPr>
              <w:jc w:val="center"/>
              <w:rPr>
                <w:rFonts w:ascii="Times New Roman" w:hAnsi="Times New Roman" w:cs="Times New Roman"/>
                <w:szCs w:val="20"/>
              </w:rPr>
            </w:pPr>
          </w:p>
        </w:tc>
      </w:tr>
      <w:tr w:rsidR="006E35A7" w:rsidRPr="003721BB" w:rsidTr="00101CE4">
        <w:trPr>
          <w:trHeight w:val="293"/>
        </w:trPr>
        <w:tc>
          <w:tcPr>
            <w:tcW w:w="11057" w:type="dxa"/>
            <w:gridSpan w:val="4"/>
            <w:vAlign w:val="center"/>
          </w:tcPr>
          <w:p w:rsidR="006E35A7" w:rsidRPr="003721BB" w:rsidRDefault="007705EB" w:rsidP="006C14E9">
            <w:pPr>
              <w:jc w:val="center"/>
              <w:rPr>
                <w:rFonts w:ascii="Times New Roman" w:hAnsi="Times New Roman" w:cs="Times New Roman"/>
                <w:b/>
                <w:szCs w:val="20"/>
              </w:rPr>
            </w:pPr>
            <w:r>
              <w:rPr>
                <w:rFonts w:ascii="Times New Roman" w:hAnsi="Times New Roman" w:cs="Times New Roman"/>
                <w:b/>
                <w:szCs w:val="20"/>
              </w:rPr>
              <w:t>Д</w:t>
            </w:r>
            <w:r w:rsidR="006E35A7" w:rsidRPr="003721BB">
              <w:rPr>
                <w:rFonts w:ascii="Times New Roman" w:hAnsi="Times New Roman" w:cs="Times New Roman"/>
                <w:b/>
                <w:szCs w:val="20"/>
              </w:rPr>
              <w:t>испетчерское обслуживание</w:t>
            </w:r>
          </w:p>
        </w:tc>
      </w:tr>
      <w:tr w:rsidR="006E35A7" w:rsidRPr="003721BB" w:rsidTr="00101CE4">
        <w:trPr>
          <w:trHeight w:val="853"/>
        </w:trPr>
        <w:tc>
          <w:tcPr>
            <w:tcW w:w="563" w:type="dxa"/>
            <w:vAlign w:val="center"/>
          </w:tcPr>
          <w:p w:rsidR="006E35A7" w:rsidRPr="003721BB" w:rsidRDefault="007705EB" w:rsidP="006C14E9">
            <w:pPr>
              <w:jc w:val="center"/>
              <w:rPr>
                <w:rFonts w:ascii="Times New Roman" w:hAnsi="Times New Roman" w:cs="Times New Roman"/>
                <w:szCs w:val="20"/>
              </w:rPr>
            </w:pPr>
            <w:r>
              <w:rPr>
                <w:rFonts w:ascii="Times New Roman" w:hAnsi="Times New Roman" w:cs="Times New Roman"/>
                <w:szCs w:val="20"/>
              </w:rPr>
              <w:t>2</w:t>
            </w:r>
          </w:p>
        </w:tc>
        <w:tc>
          <w:tcPr>
            <w:tcW w:w="6039" w:type="dxa"/>
            <w:vAlign w:val="center"/>
          </w:tcPr>
          <w:p w:rsidR="007705EB" w:rsidRPr="003721BB" w:rsidRDefault="006E35A7" w:rsidP="007705EB">
            <w:pPr>
              <w:rPr>
                <w:rFonts w:ascii="Times New Roman" w:hAnsi="Times New Roman" w:cs="Times New Roman"/>
                <w:szCs w:val="20"/>
              </w:rPr>
            </w:pPr>
            <w:r w:rsidRPr="003721BB">
              <w:rPr>
                <w:rFonts w:ascii="Times New Roman" w:hAnsi="Times New Roman" w:cs="Times New Roman"/>
                <w:szCs w:val="20"/>
              </w:rPr>
              <w:t xml:space="preserve">Прием текущих заявок по телефону, указанному в </w:t>
            </w:r>
            <w:r w:rsidR="007705EB">
              <w:rPr>
                <w:rFonts w:ascii="Times New Roman" w:hAnsi="Times New Roman" w:cs="Times New Roman"/>
                <w:szCs w:val="20"/>
              </w:rPr>
              <w:t xml:space="preserve">Контракте </w:t>
            </w:r>
            <w:r w:rsidRPr="003721BB">
              <w:rPr>
                <w:rFonts w:ascii="Times New Roman" w:hAnsi="Times New Roman" w:cs="Times New Roman"/>
                <w:szCs w:val="20"/>
              </w:rPr>
              <w:t xml:space="preserve">обслуживания. </w:t>
            </w:r>
            <w:r w:rsidRPr="003721BB">
              <w:rPr>
                <w:rFonts w:ascii="Times New Roman" w:hAnsi="Times New Roman" w:cs="Times New Roman"/>
                <w:szCs w:val="20"/>
              </w:rPr>
              <w:br/>
            </w:r>
          </w:p>
          <w:p w:rsidR="006E35A7" w:rsidRPr="003721BB" w:rsidRDefault="006E35A7" w:rsidP="006C14E9">
            <w:pPr>
              <w:rPr>
                <w:rFonts w:ascii="Times New Roman" w:hAnsi="Times New Roman" w:cs="Times New Roman"/>
                <w:szCs w:val="20"/>
              </w:rPr>
            </w:pPr>
          </w:p>
        </w:tc>
        <w:tc>
          <w:tcPr>
            <w:tcW w:w="1762" w:type="dxa"/>
            <w:vAlign w:val="center"/>
          </w:tcPr>
          <w:p w:rsidR="006E35A7" w:rsidRPr="003721BB" w:rsidRDefault="006E35A7" w:rsidP="006C14E9">
            <w:pPr>
              <w:jc w:val="center"/>
              <w:rPr>
                <w:rFonts w:ascii="Times New Roman" w:hAnsi="Times New Roman" w:cs="Times New Roman"/>
                <w:szCs w:val="20"/>
              </w:rPr>
            </w:pPr>
            <w:r w:rsidRPr="003721BB">
              <w:rPr>
                <w:rFonts w:ascii="Times New Roman" w:hAnsi="Times New Roman" w:cs="Times New Roman"/>
                <w:szCs w:val="20"/>
              </w:rPr>
              <w:t>По заявке Заказчика</w:t>
            </w:r>
          </w:p>
        </w:tc>
        <w:tc>
          <w:tcPr>
            <w:tcW w:w="2693" w:type="dxa"/>
            <w:vAlign w:val="center"/>
          </w:tcPr>
          <w:p w:rsidR="006E35A7" w:rsidRPr="003721BB" w:rsidRDefault="006E35A7" w:rsidP="006C14E9">
            <w:pPr>
              <w:jc w:val="center"/>
              <w:rPr>
                <w:rFonts w:ascii="Times New Roman" w:hAnsi="Times New Roman" w:cs="Times New Roman"/>
                <w:szCs w:val="20"/>
              </w:rPr>
            </w:pPr>
            <w:r w:rsidRPr="003721BB">
              <w:rPr>
                <w:rFonts w:ascii="Times New Roman" w:hAnsi="Times New Roman" w:cs="Times New Roman"/>
                <w:szCs w:val="20"/>
              </w:rPr>
              <w:t>В рабочие дни с 8:00 до 17:00.</w:t>
            </w:r>
          </w:p>
          <w:p w:rsidR="006E35A7" w:rsidRPr="003721BB" w:rsidRDefault="006E35A7" w:rsidP="007705EB">
            <w:pPr>
              <w:jc w:val="center"/>
              <w:rPr>
                <w:rFonts w:ascii="Times New Roman" w:hAnsi="Times New Roman" w:cs="Times New Roman"/>
                <w:szCs w:val="20"/>
              </w:rPr>
            </w:pPr>
          </w:p>
        </w:tc>
      </w:tr>
    </w:tbl>
    <w:p w:rsidR="0048289C" w:rsidRDefault="0048289C" w:rsidP="0048289C">
      <w:pPr>
        <w:pStyle w:val="a3"/>
        <w:jc w:val="center"/>
        <w:rPr>
          <w:rFonts w:ascii="Times New Roman" w:hAnsi="Times New Roman"/>
          <w:b/>
          <w:sz w:val="18"/>
          <w:szCs w:val="18"/>
        </w:rPr>
      </w:pPr>
    </w:p>
    <w:p w:rsidR="006E35A7" w:rsidRDefault="006E35A7" w:rsidP="0048289C">
      <w:pPr>
        <w:pStyle w:val="a3"/>
        <w:jc w:val="center"/>
        <w:rPr>
          <w:rFonts w:ascii="Times New Roman" w:hAnsi="Times New Roman"/>
          <w:b/>
          <w:sz w:val="18"/>
          <w:szCs w:val="18"/>
        </w:rPr>
      </w:pPr>
    </w:p>
    <w:p w:rsidR="004D288D" w:rsidRDefault="004D288D" w:rsidP="0048289C">
      <w:pPr>
        <w:pStyle w:val="a3"/>
        <w:jc w:val="center"/>
        <w:rPr>
          <w:rFonts w:ascii="Times New Roman" w:hAnsi="Times New Roman"/>
          <w:b/>
          <w:sz w:val="18"/>
          <w:szCs w:val="18"/>
        </w:rPr>
      </w:pPr>
    </w:p>
    <w:p w:rsidR="004D288D" w:rsidRDefault="004D288D" w:rsidP="0048289C">
      <w:pPr>
        <w:pStyle w:val="a3"/>
        <w:jc w:val="center"/>
        <w:rPr>
          <w:rFonts w:ascii="Times New Roman" w:hAnsi="Times New Roman"/>
          <w:b/>
          <w:sz w:val="18"/>
          <w:szCs w:val="18"/>
        </w:rPr>
      </w:pPr>
    </w:p>
    <w:p w:rsidR="004635FB" w:rsidRDefault="004635FB" w:rsidP="0048289C">
      <w:pPr>
        <w:pStyle w:val="a3"/>
        <w:jc w:val="center"/>
        <w:rPr>
          <w:rFonts w:ascii="Times New Roman" w:hAnsi="Times New Roman"/>
          <w:b/>
          <w:sz w:val="18"/>
          <w:szCs w:val="18"/>
        </w:rPr>
      </w:pPr>
    </w:p>
    <w:p w:rsidR="004635FB" w:rsidRDefault="004635FB" w:rsidP="0048289C">
      <w:pPr>
        <w:pStyle w:val="a3"/>
        <w:jc w:val="center"/>
        <w:rPr>
          <w:rFonts w:ascii="Times New Roman" w:hAnsi="Times New Roman"/>
          <w:b/>
          <w:sz w:val="18"/>
          <w:szCs w:val="18"/>
        </w:rPr>
      </w:pPr>
    </w:p>
    <w:p w:rsidR="006E35A7" w:rsidRPr="009E19C4" w:rsidRDefault="006E35A7" w:rsidP="0048289C">
      <w:pPr>
        <w:pStyle w:val="a3"/>
        <w:jc w:val="center"/>
        <w:rPr>
          <w:rFonts w:ascii="Times New Roman" w:hAnsi="Times New Roman"/>
          <w:b/>
          <w:sz w:val="18"/>
          <w:szCs w:val="18"/>
        </w:rPr>
      </w:pPr>
    </w:p>
    <w:p w:rsidR="0048289C" w:rsidRDefault="0048289C" w:rsidP="0048289C">
      <w:pPr>
        <w:pStyle w:val="a3"/>
        <w:jc w:val="center"/>
        <w:rPr>
          <w:rFonts w:ascii="Times New Roman" w:hAnsi="Times New Roman"/>
          <w:b/>
          <w:sz w:val="20"/>
          <w:szCs w:val="20"/>
        </w:rPr>
      </w:pPr>
      <w:r w:rsidRPr="00151F2E">
        <w:rPr>
          <w:rFonts w:ascii="Times New Roman" w:hAnsi="Times New Roman"/>
          <w:b/>
          <w:sz w:val="20"/>
          <w:szCs w:val="20"/>
        </w:rPr>
        <w:t>Подписи сторон:</w:t>
      </w:r>
    </w:p>
    <w:p w:rsidR="006E35A7" w:rsidRDefault="006E35A7" w:rsidP="0048289C">
      <w:pPr>
        <w:pStyle w:val="a3"/>
        <w:jc w:val="center"/>
        <w:rPr>
          <w:rFonts w:ascii="Times New Roman" w:hAnsi="Times New Roman"/>
          <w:b/>
          <w:sz w:val="20"/>
          <w:szCs w:val="20"/>
        </w:rPr>
      </w:pPr>
    </w:p>
    <w:p w:rsidR="006E35A7" w:rsidRDefault="006E35A7" w:rsidP="0048289C">
      <w:pPr>
        <w:pStyle w:val="a3"/>
        <w:jc w:val="center"/>
        <w:rPr>
          <w:rFonts w:ascii="Times New Roman" w:hAnsi="Times New Roman"/>
          <w:b/>
          <w:sz w:val="20"/>
          <w:szCs w:val="20"/>
        </w:rPr>
      </w:pPr>
    </w:p>
    <w:p w:rsidR="0048289C" w:rsidRPr="00151F2E" w:rsidRDefault="0048289C" w:rsidP="0048289C">
      <w:pPr>
        <w:pStyle w:val="a3"/>
        <w:jc w:val="center"/>
        <w:rPr>
          <w:rFonts w:ascii="Times New Roman" w:hAnsi="Times New Roman"/>
          <w:b/>
          <w:sz w:val="20"/>
          <w:szCs w:val="20"/>
        </w:rPr>
      </w:pPr>
    </w:p>
    <w:p w:rsidR="0048289C" w:rsidRPr="00151F2E" w:rsidRDefault="0048289C" w:rsidP="0048289C">
      <w:pPr>
        <w:spacing w:after="160" w:line="259" w:lineRule="auto"/>
        <w:rPr>
          <w:rFonts w:ascii="Times New Roman" w:hAnsi="Times New Roman"/>
          <w:szCs w:val="20"/>
        </w:rPr>
      </w:pPr>
      <w:r w:rsidRPr="00151F2E">
        <w:rPr>
          <w:rFonts w:ascii="Times New Roman" w:hAnsi="Times New Roman"/>
          <w:sz w:val="18"/>
          <w:szCs w:val="18"/>
        </w:rPr>
        <w:t>Исполнител</w:t>
      </w:r>
      <w:r>
        <w:rPr>
          <w:rFonts w:ascii="Times New Roman" w:hAnsi="Times New Roman"/>
          <w:sz w:val="18"/>
          <w:szCs w:val="18"/>
        </w:rPr>
        <w:t>ь:</w:t>
      </w:r>
      <w:r w:rsidRPr="00151F2E">
        <w:rPr>
          <w:rFonts w:ascii="Times New Roman" w:hAnsi="Times New Roman"/>
          <w:sz w:val="18"/>
          <w:szCs w:val="18"/>
        </w:rPr>
        <w:t xml:space="preserve"> _____________________   </w:t>
      </w:r>
      <w:r w:rsidRPr="00151F2E">
        <w:rPr>
          <w:rFonts w:ascii="Times New Roman" w:hAnsi="Times New Roman"/>
          <w:szCs w:val="20"/>
        </w:rPr>
        <w:t xml:space="preserve">                                                 </w:t>
      </w:r>
      <w:r>
        <w:rPr>
          <w:rFonts w:ascii="Times New Roman" w:hAnsi="Times New Roman"/>
          <w:szCs w:val="20"/>
        </w:rPr>
        <w:t xml:space="preserve">                          </w:t>
      </w:r>
      <w:r>
        <w:rPr>
          <w:rFonts w:ascii="Times New Roman" w:hAnsi="Times New Roman"/>
          <w:sz w:val="18"/>
          <w:szCs w:val="18"/>
        </w:rPr>
        <w:t xml:space="preserve"> Заказчик: </w:t>
      </w:r>
      <w:r w:rsidRPr="00151F2E">
        <w:rPr>
          <w:rFonts w:ascii="Times New Roman" w:hAnsi="Times New Roman"/>
          <w:sz w:val="18"/>
          <w:szCs w:val="18"/>
        </w:rPr>
        <w:t>___________________</w:t>
      </w:r>
    </w:p>
    <w:p w:rsidR="0048289C" w:rsidRPr="0048289C" w:rsidRDefault="0048289C" w:rsidP="0048289C">
      <w:pPr>
        <w:tabs>
          <w:tab w:val="left" w:pos="4605"/>
        </w:tabs>
      </w:pPr>
      <w:r>
        <w:rPr>
          <w:rFonts w:ascii="Times New Roman" w:hAnsi="Times New Roman"/>
          <w:b/>
          <w:sz w:val="18"/>
          <w:szCs w:val="18"/>
        </w:rPr>
        <w:t xml:space="preserve">                                  М.П.                                                                                                                                                       М.П.</w:t>
      </w:r>
      <w:r w:rsidRPr="005922D9">
        <w:rPr>
          <w:rFonts w:ascii="Times New Roman" w:eastAsiaTheme="minorHAnsi" w:hAnsi="Times New Roman" w:cstheme="minorBidi"/>
          <w:lang w:eastAsia="en-US"/>
        </w:rPr>
        <w:t xml:space="preserve">      </w:t>
      </w:r>
    </w:p>
    <w:sectPr w:rsidR="0048289C" w:rsidRPr="0048289C" w:rsidSect="00170C8C">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F2" w:rsidRDefault="003776F2" w:rsidP="00DE3C26">
      <w:r>
        <w:separator/>
      </w:r>
    </w:p>
  </w:endnote>
  <w:endnote w:type="continuationSeparator" w:id="0">
    <w:p w:rsidR="003776F2" w:rsidRDefault="003776F2" w:rsidP="00DE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F2" w:rsidRDefault="003776F2" w:rsidP="00DE3C26">
      <w:r>
        <w:separator/>
      </w:r>
    </w:p>
  </w:footnote>
  <w:footnote w:type="continuationSeparator" w:id="0">
    <w:p w:rsidR="003776F2" w:rsidRDefault="003776F2" w:rsidP="00DE3C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0DE5"/>
    <w:multiLevelType w:val="multilevel"/>
    <w:tmpl w:val="970C2EA6"/>
    <w:lvl w:ilvl="0">
      <w:start w:val="1"/>
      <w:numFmt w:val="decimal"/>
      <w:lvlText w:val="%1."/>
      <w:lvlJc w:val="left"/>
      <w:pPr>
        <w:ind w:left="4128" w:hanging="360"/>
      </w:pPr>
      <w:rPr>
        <w:rFonts w:hint="default"/>
      </w:rPr>
    </w:lvl>
    <w:lvl w:ilvl="1">
      <w:start w:val="1"/>
      <w:numFmt w:val="decimal"/>
      <w:isLgl/>
      <w:lvlText w:val="%1.%2."/>
      <w:lvlJc w:val="left"/>
      <w:pPr>
        <w:ind w:left="4308" w:hanging="540"/>
      </w:pPr>
      <w:rPr>
        <w:rFonts w:hint="default"/>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C2"/>
    <w:rsid w:val="0002005A"/>
    <w:rsid w:val="000568AA"/>
    <w:rsid w:val="000D5D78"/>
    <w:rsid w:val="000E0F6A"/>
    <w:rsid w:val="00101CE4"/>
    <w:rsid w:val="00143D3A"/>
    <w:rsid w:val="001611C2"/>
    <w:rsid w:val="00170C8C"/>
    <w:rsid w:val="001A1CA0"/>
    <w:rsid w:val="001B58B2"/>
    <w:rsid w:val="001C08A8"/>
    <w:rsid w:val="001E3D69"/>
    <w:rsid w:val="002121D7"/>
    <w:rsid w:val="00214E53"/>
    <w:rsid w:val="00233F99"/>
    <w:rsid w:val="002365C0"/>
    <w:rsid w:val="00244B35"/>
    <w:rsid w:val="00275777"/>
    <w:rsid w:val="002A11E4"/>
    <w:rsid w:val="00307A31"/>
    <w:rsid w:val="00307B62"/>
    <w:rsid w:val="00350F2C"/>
    <w:rsid w:val="00356CFD"/>
    <w:rsid w:val="003721BB"/>
    <w:rsid w:val="003776F2"/>
    <w:rsid w:val="003B0883"/>
    <w:rsid w:val="003B3E76"/>
    <w:rsid w:val="0041446F"/>
    <w:rsid w:val="004635FB"/>
    <w:rsid w:val="00480596"/>
    <w:rsid w:val="0048289C"/>
    <w:rsid w:val="0048515E"/>
    <w:rsid w:val="004D288D"/>
    <w:rsid w:val="004D521D"/>
    <w:rsid w:val="004E140F"/>
    <w:rsid w:val="004E47EB"/>
    <w:rsid w:val="005563FB"/>
    <w:rsid w:val="00582C7D"/>
    <w:rsid w:val="005E7B80"/>
    <w:rsid w:val="006410E1"/>
    <w:rsid w:val="00684225"/>
    <w:rsid w:val="006D3AC7"/>
    <w:rsid w:val="006E35A7"/>
    <w:rsid w:val="00737B89"/>
    <w:rsid w:val="00747ECC"/>
    <w:rsid w:val="007705EB"/>
    <w:rsid w:val="00802E9C"/>
    <w:rsid w:val="00841611"/>
    <w:rsid w:val="00862DDD"/>
    <w:rsid w:val="009111C1"/>
    <w:rsid w:val="00953D8F"/>
    <w:rsid w:val="009576EF"/>
    <w:rsid w:val="009802D6"/>
    <w:rsid w:val="009D407D"/>
    <w:rsid w:val="009D4F17"/>
    <w:rsid w:val="009E276C"/>
    <w:rsid w:val="00A3257C"/>
    <w:rsid w:val="00A70B26"/>
    <w:rsid w:val="00AC1B55"/>
    <w:rsid w:val="00AD2C64"/>
    <w:rsid w:val="00AF500C"/>
    <w:rsid w:val="00B01E9F"/>
    <w:rsid w:val="00B140A1"/>
    <w:rsid w:val="00B2180B"/>
    <w:rsid w:val="00B21B1F"/>
    <w:rsid w:val="00B6733A"/>
    <w:rsid w:val="00B85D7E"/>
    <w:rsid w:val="00B91186"/>
    <w:rsid w:val="00BB7BE3"/>
    <w:rsid w:val="00C26218"/>
    <w:rsid w:val="00C33A38"/>
    <w:rsid w:val="00C37116"/>
    <w:rsid w:val="00C71163"/>
    <w:rsid w:val="00CC4D34"/>
    <w:rsid w:val="00D11C81"/>
    <w:rsid w:val="00D13226"/>
    <w:rsid w:val="00D511AC"/>
    <w:rsid w:val="00D556B0"/>
    <w:rsid w:val="00D62592"/>
    <w:rsid w:val="00D9366D"/>
    <w:rsid w:val="00D9494A"/>
    <w:rsid w:val="00DB1DF3"/>
    <w:rsid w:val="00DB51B9"/>
    <w:rsid w:val="00DB618E"/>
    <w:rsid w:val="00DC1DE6"/>
    <w:rsid w:val="00DD11C7"/>
    <w:rsid w:val="00DE3C26"/>
    <w:rsid w:val="00E137B2"/>
    <w:rsid w:val="00E277F5"/>
    <w:rsid w:val="00E551BE"/>
    <w:rsid w:val="00E8440D"/>
    <w:rsid w:val="00E9536E"/>
    <w:rsid w:val="00ED3210"/>
    <w:rsid w:val="00EF51AD"/>
    <w:rsid w:val="00F406AF"/>
    <w:rsid w:val="00F60447"/>
    <w:rsid w:val="00F813D9"/>
    <w:rsid w:val="00FB31C2"/>
    <w:rsid w:val="00FB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8A6A"/>
  <w15:docId w15:val="{F1B0C275-D96B-462A-AA2E-CBE67977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E76"/>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1DE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37B89"/>
    <w:pPr>
      <w:ind w:left="720"/>
      <w:contextualSpacing/>
    </w:pPr>
  </w:style>
  <w:style w:type="paragraph" w:styleId="a5">
    <w:name w:val="header"/>
    <w:basedOn w:val="a"/>
    <w:link w:val="a6"/>
    <w:uiPriority w:val="99"/>
    <w:unhideWhenUsed/>
    <w:rsid w:val="00DE3C26"/>
    <w:pPr>
      <w:tabs>
        <w:tab w:val="center" w:pos="4677"/>
        <w:tab w:val="right" w:pos="9355"/>
      </w:tabs>
    </w:pPr>
  </w:style>
  <w:style w:type="character" w:customStyle="1" w:styleId="a6">
    <w:name w:val="Верхний колонтитул Знак"/>
    <w:basedOn w:val="a0"/>
    <w:link w:val="a5"/>
    <w:uiPriority w:val="99"/>
    <w:rsid w:val="00DE3C26"/>
    <w:rPr>
      <w:rFonts w:ascii="Arial" w:eastAsia="Lucida Sans Unicode" w:hAnsi="Arial" w:cs="Arial"/>
      <w:kern w:val="1"/>
      <w:sz w:val="20"/>
      <w:szCs w:val="24"/>
      <w:lang w:eastAsia="zh-CN"/>
    </w:rPr>
  </w:style>
  <w:style w:type="paragraph" w:styleId="a7">
    <w:name w:val="footer"/>
    <w:basedOn w:val="a"/>
    <w:link w:val="a8"/>
    <w:uiPriority w:val="99"/>
    <w:unhideWhenUsed/>
    <w:rsid w:val="00DE3C26"/>
    <w:pPr>
      <w:tabs>
        <w:tab w:val="center" w:pos="4677"/>
        <w:tab w:val="right" w:pos="9355"/>
      </w:tabs>
    </w:pPr>
  </w:style>
  <w:style w:type="character" w:customStyle="1" w:styleId="a8">
    <w:name w:val="Нижний колонтитул Знак"/>
    <w:basedOn w:val="a0"/>
    <w:link w:val="a7"/>
    <w:uiPriority w:val="99"/>
    <w:rsid w:val="00DE3C26"/>
    <w:rPr>
      <w:rFonts w:ascii="Arial" w:eastAsia="Lucida Sans Unicode" w:hAnsi="Arial" w:cs="Arial"/>
      <w:kern w:val="1"/>
      <w:sz w:val="20"/>
      <w:szCs w:val="24"/>
      <w:lang w:eastAsia="zh-CN"/>
    </w:rPr>
  </w:style>
  <w:style w:type="table" w:styleId="a9">
    <w:name w:val="Table Grid"/>
    <w:basedOn w:val="a1"/>
    <w:uiPriority w:val="59"/>
    <w:rsid w:val="004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40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4746">
      <w:bodyDiv w:val="1"/>
      <w:marLeft w:val="0"/>
      <w:marRight w:val="0"/>
      <w:marTop w:val="0"/>
      <w:marBottom w:val="0"/>
      <w:divBdr>
        <w:top w:val="none" w:sz="0" w:space="0" w:color="auto"/>
        <w:left w:val="none" w:sz="0" w:space="0" w:color="auto"/>
        <w:bottom w:val="none" w:sz="0" w:space="0" w:color="auto"/>
        <w:right w:val="none" w:sz="0" w:space="0" w:color="auto"/>
      </w:divBdr>
    </w:div>
    <w:div w:id="668142374">
      <w:bodyDiv w:val="1"/>
      <w:marLeft w:val="0"/>
      <w:marRight w:val="0"/>
      <w:marTop w:val="0"/>
      <w:marBottom w:val="0"/>
      <w:divBdr>
        <w:top w:val="none" w:sz="0" w:space="0" w:color="auto"/>
        <w:left w:val="none" w:sz="0" w:space="0" w:color="auto"/>
        <w:bottom w:val="none" w:sz="0" w:space="0" w:color="auto"/>
        <w:right w:val="none" w:sz="0" w:space="0" w:color="auto"/>
      </w:divBdr>
    </w:div>
    <w:div w:id="813176268">
      <w:bodyDiv w:val="1"/>
      <w:marLeft w:val="0"/>
      <w:marRight w:val="0"/>
      <w:marTop w:val="0"/>
      <w:marBottom w:val="0"/>
      <w:divBdr>
        <w:top w:val="none" w:sz="0" w:space="0" w:color="auto"/>
        <w:left w:val="none" w:sz="0" w:space="0" w:color="auto"/>
        <w:bottom w:val="none" w:sz="0" w:space="0" w:color="auto"/>
        <w:right w:val="none" w:sz="0" w:space="0" w:color="auto"/>
      </w:divBdr>
    </w:div>
    <w:div w:id="886378486">
      <w:bodyDiv w:val="1"/>
      <w:marLeft w:val="0"/>
      <w:marRight w:val="0"/>
      <w:marTop w:val="0"/>
      <w:marBottom w:val="0"/>
      <w:divBdr>
        <w:top w:val="none" w:sz="0" w:space="0" w:color="auto"/>
        <w:left w:val="none" w:sz="0" w:space="0" w:color="auto"/>
        <w:bottom w:val="none" w:sz="0" w:space="0" w:color="auto"/>
        <w:right w:val="none" w:sz="0" w:space="0" w:color="auto"/>
      </w:divBdr>
    </w:div>
    <w:div w:id="1671132041">
      <w:bodyDiv w:val="1"/>
      <w:marLeft w:val="0"/>
      <w:marRight w:val="0"/>
      <w:marTop w:val="0"/>
      <w:marBottom w:val="0"/>
      <w:divBdr>
        <w:top w:val="none" w:sz="0" w:space="0" w:color="auto"/>
        <w:left w:val="none" w:sz="0" w:space="0" w:color="auto"/>
        <w:bottom w:val="none" w:sz="0" w:space="0" w:color="auto"/>
        <w:right w:val="none" w:sz="0" w:space="0" w:color="auto"/>
      </w:divBdr>
    </w:div>
    <w:div w:id="17225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7D53-56DE-4698-9DC7-F7715F47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ООО ГОСТ</cp:lastModifiedBy>
  <cp:revision>6</cp:revision>
  <dcterms:created xsi:type="dcterms:W3CDTF">2020-11-28T12:14:00Z</dcterms:created>
  <dcterms:modified xsi:type="dcterms:W3CDTF">2022-11-18T11:41:00Z</dcterms:modified>
</cp:coreProperties>
</file>