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6D" w:rsidRPr="00C15BFC" w:rsidRDefault="0046586D" w:rsidP="00C42B9E">
      <w:pPr>
        <w:jc w:val="center"/>
        <w:rPr>
          <w:b/>
          <w:sz w:val="20"/>
          <w:szCs w:val="20"/>
        </w:rPr>
      </w:pPr>
      <w:r w:rsidRPr="00C15BFC">
        <w:rPr>
          <w:b/>
          <w:sz w:val="20"/>
          <w:szCs w:val="20"/>
        </w:rPr>
        <w:t>Договор №___</w:t>
      </w:r>
    </w:p>
    <w:p w:rsidR="0046586D" w:rsidRDefault="0046586D" w:rsidP="00C42B9E">
      <w:pPr>
        <w:jc w:val="center"/>
        <w:rPr>
          <w:b/>
          <w:sz w:val="20"/>
          <w:szCs w:val="20"/>
        </w:rPr>
      </w:pPr>
    </w:p>
    <w:p w:rsidR="00AB215C" w:rsidRPr="00C15BFC" w:rsidRDefault="00AB215C" w:rsidP="00C42B9E">
      <w:pPr>
        <w:jc w:val="center"/>
        <w:rPr>
          <w:b/>
          <w:sz w:val="20"/>
          <w:szCs w:val="20"/>
        </w:rPr>
      </w:pPr>
    </w:p>
    <w:p w:rsidR="0046586D" w:rsidRPr="00C15BFC" w:rsidRDefault="0046586D" w:rsidP="00C42B9E">
      <w:pPr>
        <w:jc w:val="center"/>
        <w:rPr>
          <w:sz w:val="20"/>
          <w:szCs w:val="20"/>
        </w:rPr>
      </w:pPr>
      <w:r w:rsidRPr="00C15BFC">
        <w:rPr>
          <w:sz w:val="20"/>
          <w:szCs w:val="20"/>
        </w:rPr>
        <w:t>г. Челябинск</w:t>
      </w:r>
      <w:r w:rsidRPr="00C15BFC">
        <w:rPr>
          <w:sz w:val="20"/>
          <w:szCs w:val="20"/>
        </w:rPr>
        <w:tab/>
      </w:r>
      <w:r w:rsidRPr="00C15BFC">
        <w:rPr>
          <w:sz w:val="20"/>
          <w:szCs w:val="20"/>
        </w:rPr>
        <w:tab/>
      </w:r>
      <w:r w:rsidRPr="00C15BFC">
        <w:rPr>
          <w:sz w:val="20"/>
          <w:szCs w:val="20"/>
        </w:rPr>
        <w:tab/>
      </w:r>
      <w:r w:rsidRPr="00C15BFC">
        <w:rPr>
          <w:sz w:val="20"/>
          <w:szCs w:val="20"/>
        </w:rPr>
        <w:tab/>
      </w:r>
      <w:r w:rsidRPr="00C15BFC">
        <w:rPr>
          <w:sz w:val="20"/>
          <w:szCs w:val="20"/>
        </w:rPr>
        <w:tab/>
      </w:r>
      <w:r w:rsidRPr="00C15BFC">
        <w:rPr>
          <w:sz w:val="20"/>
          <w:szCs w:val="20"/>
        </w:rPr>
        <w:tab/>
      </w:r>
      <w:r w:rsidRPr="00C15BFC">
        <w:rPr>
          <w:sz w:val="20"/>
          <w:szCs w:val="20"/>
        </w:rPr>
        <w:tab/>
      </w:r>
      <w:r w:rsidRPr="00C15BFC">
        <w:rPr>
          <w:sz w:val="20"/>
          <w:szCs w:val="20"/>
        </w:rPr>
        <w:tab/>
      </w:r>
      <w:r w:rsidR="000041A5">
        <w:rPr>
          <w:sz w:val="20"/>
          <w:szCs w:val="20"/>
        </w:rPr>
        <w:t xml:space="preserve">           </w:t>
      </w:r>
      <w:r w:rsidR="005B3EEA" w:rsidRPr="00C15BFC">
        <w:rPr>
          <w:sz w:val="20"/>
          <w:szCs w:val="20"/>
        </w:rPr>
        <w:t>«____»____________</w:t>
      </w:r>
      <w:r w:rsidR="000041A5">
        <w:rPr>
          <w:sz w:val="20"/>
          <w:szCs w:val="20"/>
        </w:rPr>
        <w:t>202</w:t>
      </w:r>
      <w:r w:rsidR="005B2284">
        <w:rPr>
          <w:sz w:val="20"/>
          <w:szCs w:val="20"/>
        </w:rPr>
        <w:t>2</w:t>
      </w:r>
      <w:r w:rsidRPr="00C15BFC">
        <w:rPr>
          <w:sz w:val="20"/>
          <w:szCs w:val="20"/>
        </w:rPr>
        <w:t xml:space="preserve"> г.</w:t>
      </w:r>
    </w:p>
    <w:p w:rsidR="0046586D" w:rsidRPr="00C15BFC" w:rsidRDefault="0046586D" w:rsidP="00C42B9E">
      <w:pPr>
        <w:jc w:val="both"/>
        <w:rPr>
          <w:sz w:val="20"/>
          <w:szCs w:val="20"/>
        </w:rPr>
      </w:pPr>
    </w:p>
    <w:p w:rsidR="0046586D" w:rsidRPr="00C15BFC" w:rsidRDefault="0046586D" w:rsidP="00C42B9E">
      <w:pPr>
        <w:widowControl w:val="0"/>
        <w:ind w:firstLine="709"/>
        <w:jc w:val="both"/>
        <w:rPr>
          <w:sz w:val="20"/>
          <w:szCs w:val="20"/>
        </w:rPr>
      </w:pPr>
      <w:proofErr w:type="gramStart"/>
      <w:r w:rsidRPr="00C15BFC">
        <w:rPr>
          <w:sz w:val="20"/>
          <w:szCs w:val="20"/>
        </w:rPr>
        <w:t xml:space="preserve">Муниципальное автономное общеобразовательное учреждение «Средняя общеобразовательная школа № </w:t>
      </w:r>
      <w:r w:rsidR="00414E80" w:rsidRPr="00C15BFC">
        <w:rPr>
          <w:sz w:val="20"/>
          <w:szCs w:val="20"/>
        </w:rPr>
        <w:t>73</w:t>
      </w:r>
      <w:r w:rsidRPr="00C15BFC">
        <w:rPr>
          <w:sz w:val="20"/>
          <w:szCs w:val="20"/>
        </w:rPr>
        <w:t xml:space="preserve"> г.</w:t>
      </w:r>
      <w:r w:rsidR="005B3EEA" w:rsidRPr="00C15BFC">
        <w:rPr>
          <w:sz w:val="20"/>
          <w:szCs w:val="20"/>
        </w:rPr>
        <w:t xml:space="preserve"> </w:t>
      </w:r>
      <w:r w:rsidRPr="00C15BFC">
        <w:rPr>
          <w:sz w:val="20"/>
          <w:szCs w:val="20"/>
        </w:rPr>
        <w:t xml:space="preserve">Челябинска», </w:t>
      </w:r>
      <w:r w:rsidRPr="00C15BFC">
        <w:rPr>
          <w:snapToGrid w:val="0"/>
          <w:sz w:val="20"/>
          <w:szCs w:val="20"/>
        </w:rPr>
        <w:t xml:space="preserve">именуемое в дальнейшем Заказчик, в лице директора </w:t>
      </w:r>
      <w:r w:rsidR="00414E80" w:rsidRPr="00C15BFC">
        <w:rPr>
          <w:snapToGrid w:val="0"/>
          <w:sz w:val="20"/>
          <w:szCs w:val="20"/>
        </w:rPr>
        <w:t>Шевчука Леонида Ефимовича</w:t>
      </w:r>
      <w:r w:rsidRPr="00C15BFC">
        <w:rPr>
          <w:snapToGrid w:val="0"/>
          <w:sz w:val="20"/>
          <w:szCs w:val="20"/>
        </w:rPr>
        <w:t xml:space="preserve">, действующего на основании Устава, с одной стороны, и </w:t>
      </w:r>
      <w:r w:rsidR="005F739B" w:rsidRPr="00C15BFC">
        <w:rPr>
          <w:sz w:val="20"/>
          <w:szCs w:val="20"/>
        </w:rPr>
        <w:t>_____________________________________________________________</w:t>
      </w:r>
      <w:r w:rsidRPr="00C15BFC">
        <w:rPr>
          <w:sz w:val="20"/>
          <w:szCs w:val="20"/>
        </w:rPr>
        <w:t xml:space="preserve"> именуемое в дальнейшем Поставщик, в лице </w:t>
      </w:r>
      <w:r w:rsidR="005F739B" w:rsidRPr="00C15BFC">
        <w:rPr>
          <w:sz w:val="20"/>
          <w:szCs w:val="20"/>
        </w:rPr>
        <w:t>______________________________________</w:t>
      </w:r>
      <w:r w:rsidRPr="00C15BFC">
        <w:rPr>
          <w:sz w:val="20"/>
          <w:szCs w:val="20"/>
        </w:rPr>
        <w:t xml:space="preserve">, действующего на основании </w:t>
      </w:r>
      <w:r w:rsidR="005F739B" w:rsidRPr="00C15BFC">
        <w:rPr>
          <w:sz w:val="20"/>
          <w:szCs w:val="20"/>
        </w:rPr>
        <w:t>__________________</w:t>
      </w:r>
      <w:r w:rsidR="00852FFD" w:rsidRPr="00C15BFC">
        <w:rPr>
          <w:sz w:val="20"/>
          <w:szCs w:val="20"/>
        </w:rPr>
        <w:t>,</w:t>
      </w:r>
      <w:r w:rsidRPr="00C15BFC">
        <w:rPr>
          <w:sz w:val="20"/>
          <w:szCs w:val="20"/>
        </w:rPr>
        <w:t xml:space="preserve"> с другой стороны</w:t>
      </w:r>
      <w:r w:rsidR="00492D09" w:rsidRPr="00C15BFC">
        <w:rPr>
          <w:sz w:val="20"/>
          <w:szCs w:val="20"/>
        </w:rPr>
        <w:t xml:space="preserve"> </w:t>
      </w:r>
      <w:r w:rsidRPr="00C15BFC">
        <w:rPr>
          <w:sz w:val="20"/>
          <w:szCs w:val="20"/>
        </w:rPr>
        <w:t>заключили настоящий договор о нижеследующем:</w:t>
      </w:r>
      <w:proofErr w:type="gramEnd"/>
    </w:p>
    <w:p w:rsidR="0046586D" w:rsidRPr="00C15BFC" w:rsidRDefault="0046586D" w:rsidP="00C42B9E">
      <w:pPr>
        <w:jc w:val="both"/>
        <w:rPr>
          <w:b/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sz w:val="20"/>
          <w:szCs w:val="20"/>
        </w:rPr>
      </w:pPr>
      <w:r w:rsidRPr="00C15BFC">
        <w:rPr>
          <w:b/>
          <w:sz w:val="20"/>
          <w:szCs w:val="20"/>
        </w:rPr>
        <w:t>Предмет договора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napToGrid w:val="0"/>
          <w:sz w:val="20"/>
          <w:szCs w:val="20"/>
        </w:rPr>
      </w:pPr>
      <w:r w:rsidRPr="00C15BFC">
        <w:rPr>
          <w:snapToGrid w:val="0"/>
          <w:sz w:val="20"/>
          <w:szCs w:val="20"/>
        </w:rPr>
        <w:t xml:space="preserve">По настоящему Договору Поставщик принимает на себя обязательства по поставке </w:t>
      </w:r>
      <w:r w:rsidR="005F739B" w:rsidRPr="00C15BFC">
        <w:rPr>
          <w:snapToGrid w:val="0"/>
          <w:sz w:val="20"/>
          <w:szCs w:val="20"/>
        </w:rPr>
        <w:t>товаров</w:t>
      </w:r>
      <w:r w:rsidR="00990B02" w:rsidRPr="00C15BFC">
        <w:rPr>
          <w:snapToGrid w:val="0"/>
          <w:sz w:val="20"/>
          <w:szCs w:val="20"/>
        </w:rPr>
        <w:t xml:space="preserve"> </w:t>
      </w:r>
      <w:r w:rsidRPr="00C15BFC">
        <w:rPr>
          <w:snapToGrid w:val="0"/>
          <w:sz w:val="20"/>
          <w:szCs w:val="20"/>
        </w:rPr>
        <w:t xml:space="preserve">для нужд Заказчика в количестве и ассортименте в соответствии со Спецификацией, </w:t>
      </w:r>
      <w:r w:rsidRPr="00C15BFC">
        <w:rPr>
          <w:sz w:val="20"/>
          <w:szCs w:val="20"/>
        </w:rPr>
        <w:t xml:space="preserve">являющейся неотъемлемой частью настоящего Договора </w:t>
      </w:r>
      <w:r w:rsidRPr="00C15BFC">
        <w:rPr>
          <w:snapToGrid w:val="0"/>
          <w:sz w:val="20"/>
          <w:szCs w:val="20"/>
        </w:rPr>
        <w:t xml:space="preserve">(Приложение №1), а Заказчик обязуется принять и оплатить поставленный Товар в порядке и сроки, установленные в настоящем Договоре. 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Поставщик гарантирует, что поставляемый по настоящему Договору Товар является собственностью Поставщика, свободен от любых прав третьих лиц, не имеет каких-либо обременений и (или) ограничений, не состоит под арестом и не является предметом залога.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Поставка Товара осуществляется </w:t>
      </w:r>
      <w:r w:rsidR="00D667C1" w:rsidRPr="00C15BFC">
        <w:rPr>
          <w:sz w:val="20"/>
          <w:szCs w:val="20"/>
        </w:rPr>
        <w:t xml:space="preserve">в течение </w:t>
      </w:r>
      <w:r w:rsidR="00EE05FF">
        <w:rPr>
          <w:sz w:val="20"/>
          <w:szCs w:val="20"/>
        </w:rPr>
        <w:t>1</w:t>
      </w:r>
      <w:bookmarkStart w:id="0" w:name="_GoBack"/>
      <w:bookmarkEnd w:id="0"/>
      <w:r w:rsidR="005B2284">
        <w:rPr>
          <w:sz w:val="20"/>
          <w:szCs w:val="20"/>
        </w:rPr>
        <w:t>5</w:t>
      </w:r>
      <w:r w:rsidR="008C3EBD" w:rsidRPr="00C15BFC">
        <w:rPr>
          <w:sz w:val="20"/>
          <w:szCs w:val="20"/>
        </w:rPr>
        <w:t xml:space="preserve"> дней</w:t>
      </w:r>
      <w:r w:rsidR="00D667C1" w:rsidRPr="00C15BFC">
        <w:rPr>
          <w:sz w:val="20"/>
          <w:szCs w:val="20"/>
        </w:rPr>
        <w:t xml:space="preserve"> со дня подписания настоящего договора.</w:t>
      </w:r>
      <w:r w:rsidR="0081152E" w:rsidRPr="00C15BFC">
        <w:rPr>
          <w:sz w:val="20"/>
          <w:szCs w:val="20"/>
        </w:rPr>
        <w:t xml:space="preserve"> </w:t>
      </w:r>
    </w:p>
    <w:p w:rsidR="0046586D" w:rsidRPr="00C15BFC" w:rsidRDefault="00A26F5A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Место поставки: 4540</w:t>
      </w:r>
      <w:r w:rsidR="00414E80" w:rsidRPr="00C15BFC">
        <w:rPr>
          <w:sz w:val="20"/>
          <w:szCs w:val="20"/>
        </w:rPr>
        <w:t>31</w:t>
      </w:r>
      <w:r w:rsidRPr="00C15BFC">
        <w:rPr>
          <w:sz w:val="20"/>
          <w:szCs w:val="20"/>
        </w:rPr>
        <w:t xml:space="preserve">, г. Челябинск, </w:t>
      </w:r>
      <w:r w:rsidR="00414E80" w:rsidRPr="00C15BFC">
        <w:rPr>
          <w:sz w:val="20"/>
          <w:szCs w:val="20"/>
        </w:rPr>
        <w:t xml:space="preserve">ул. </w:t>
      </w:r>
      <w:proofErr w:type="gramStart"/>
      <w:r w:rsidR="00414E80" w:rsidRPr="00C15BFC">
        <w:rPr>
          <w:sz w:val="20"/>
          <w:szCs w:val="20"/>
        </w:rPr>
        <w:t>Пекинская</w:t>
      </w:r>
      <w:proofErr w:type="gramEnd"/>
      <w:r w:rsidRPr="00C15BFC">
        <w:rPr>
          <w:sz w:val="20"/>
          <w:szCs w:val="20"/>
        </w:rPr>
        <w:t xml:space="preserve">, </w:t>
      </w:r>
      <w:r w:rsidR="00414E80" w:rsidRPr="00C15BFC">
        <w:rPr>
          <w:sz w:val="20"/>
          <w:szCs w:val="20"/>
        </w:rPr>
        <w:t>д. 20</w:t>
      </w:r>
      <w:r w:rsidRPr="00C15BFC">
        <w:rPr>
          <w:sz w:val="20"/>
          <w:szCs w:val="20"/>
        </w:rPr>
        <w:t>.</w:t>
      </w:r>
    </w:p>
    <w:p w:rsidR="00A26F5A" w:rsidRPr="00C15BFC" w:rsidRDefault="00A26F5A" w:rsidP="00C42B9E">
      <w:pPr>
        <w:pStyle w:val="a3"/>
        <w:tabs>
          <w:tab w:val="left" w:pos="1276"/>
        </w:tabs>
        <w:ind w:left="709"/>
        <w:jc w:val="both"/>
        <w:rPr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0"/>
          <w:szCs w:val="20"/>
        </w:rPr>
      </w:pPr>
      <w:r w:rsidRPr="00C15BFC">
        <w:rPr>
          <w:b/>
          <w:sz w:val="20"/>
          <w:szCs w:val="20"/>
        </w:rPr>
        <w:t>Права</w:t>
      </w:r>
      <w:r w:rsidRPr="00C15BFC">
        <w:rPr>
          <w:b/>
          <w:bCs/>
          <w:sz w:val="20"/>
          <w:szCs w:val="20"/>
        </w:rPr>
        <w:t xml:space="preserve"> и обязанности Сторон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0"/>
          <w:szCs w:val="20"/>
        </w:rPr>
      </w:pPr>
      <w:r w:rsidRPr="00C15BFC">
        <w:rPr>
          <w:b/>
          <w:bCs/>
          <w:sz w:val="20"/>
          <w:szCs w:val="20"/>
        </w:rPr>
        <w:t>Заказчик вправе: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Проверять количество, качество и ассортимент поставляемого Поставщиком Товара на предмет соответствия условиям настоящего Договора.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Осуществлять контроль исполнения настоящего Договора.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Требовать от Поставщика предоставления надлежащим образом оформленной отчетной документации, подтверждающей факт исполнения обязательств по настоящему Договору.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0"/>
          <w:szCs w:val="20"/>
        </w:rPr>
      </w:pPr>
      <w:r w:rsidRPr="00C15BFC">
        <w:rPr>
          <w:b/>
          <w:bCs/>
          <w:sz w:val="20"/>
          <w:szCs w:val="20"/>
        </w:rPr>
        <w:t>Заказчик обязуется: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В </w:t>
      </w:r>
      <w:r w:rsidRPr="00C15BFC">
        <w:rPr>
          <w:b/>
          <w:sz w:val="20"/>
          <w:szCs w:val="20"/>
        </w:rPr>
        <w:t>установленный</w:t>
      </w:r>
      <w:r w:rsidRPr="00C15BFC">
        <w:rPr>
          <w:sz w:val="20"/>
          <w:szCs w:val="20"/>
        </w:rPr>
        <w:t xml:space="preserve"> срок осуществить проверку соответствия поставляемого Товара по количеству, качеству и ассортименту требованиям, установленным настоящим Договором и сопроводительными документами на Товар, в том числе удостоверяющими качество такого Товара. 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При поставке Товара надлежащего качества принять его и подписать товарную накладную</w:t>
      </w:r>
      <w:r w:rsidR="00A26F5A" w:rsidRPr="00C15BFC">
        <w:rPr>
          <w:sz w:val="20"/>
          <w:szCs w:val="20"/>
        </w:rPr>
        <w:t xml:space="preserve"> (УПД)</w:t>
      </w:r>
      <w:r w:rsidRPr="00C15BFC">
        <w:rPr>
          <w:sz w:val="20"/>
          <w:szCs w:val="20"/>
        </w:rPr>
        <w:t>.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Оплатить поставленный Товар надлежащего качества в сроки и на условиях, предусмотренных настоящим Договором.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0"/>
          <w:szCs w:val="20"/>
        </w:rPr>
      </w:pPr>
      <w:r w:rsidRPr="00C15BFC">
        <w:rPr>
          <w:b/>
          <w:bCs/>
          <w:sz w:val="20"/>
          <w:szCs w:val="20"/>
        </w:rPr>
        <w:t>Поставщик вправе: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Получить оплату за поставленный Товар в порядке и сроки, установленные настоящим Договором. 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/>
          <w:bCs/>
          <w:sz w:val="20"/>
          <w:szCs w:val="20"/>
        </w:rPr>
      </w:pPr>
      <w:r w:rsidRPr="00C15BFC">
        <w:rPr>
          <w:b/>
          <w:bCs/>
          <w:sz w:val="20"/>
          <w:szCs w:val="20"/>
        </w:rPr>
        <w:t>Поставщик обязуется: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Осуществить поставку Товара в срок, установленный в соответствии с п. 1.</w:t>
      </w:r>
      <w:r w:rsidR="00D667C1" w:rsidRPr="00C15BFC">
        <w:rPr>
          <w:sz w:val="20"/>
          <w:szCs w:val="20"/>
        </w:rPr>
        <w:t>3</w:t>
      </w:r>
      <w:r w:rsidRPr="00C15BFC">
        <w:rPr>
          <w:sz w:val="20"/>
          <w:szCs w:val="20"/>
        </w:rPr>
        <w:t xml:space="preserve">. настоящего Договора по адресу Заказчика, указанному в </w:t>
      </w:r>
      <w:r w:rsidR="00A26F5A" w:rsidRPr="00C15BFC">
        <w:rPr>
          <w:sz w:val="20"/>
          <w:szCs w:val="20"/>
        </w:rPr>
        <w:t>п.1.</w:t>
      </w:r>
      <w:r w:rsidR="00D667C1" w:rsidRPr="00C15BFC">
        <w:rPr>
          <w:sz w:val="20"/>
          <w:szCs w:val="20"/>
        </w:rPr>
        <w:t>4</w:t>
      </w:r>
      <w:r w:rsidRPr="00C15BFC">
        <w:rPr>
          <w:sz w:val="20"/>
          <w:szCs w:val="20"/>
        </w:rPr>
        <w:t>. настоящего Договора.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proofErr w:type="gramStart"/>
      <w:r w:rsidRPr="00C15BFC">
        <w:rPr>
          <w:sz w:val="20"/>
          <w:szCs w:val="20"/>
        </w:rPr>
        <w:t>Обеспечить надлежащее качество и согласованные Сторонами количество и ассортимент поставляемого Товара, соответствие его нормативной документации.</w:t>
      </w:r>
      <w:proofErr w:type="gramEnd"/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Нести риск случайной гибели или случайного повреждения поставляемого Товара до момента фактической передачи Товара Заказчику.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Поставить Товар в упаковке, обеспечивающей полную сохранность и защиту Товара от повреждений при транспортировке и во время хранения.</w:t>
      </w:r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proofErr w:type="gramStart"/>
      <w:r w:rsidRPr="00C15BFC">
        <w:rPr>
          <w:sz w:val="20"/>
          <w:szCs w:val="20"/>
        </w:rPr>
        <w:t xml:space="preserve">Производить вывоз и замену Товара ненадлежащего качества, допоставку Товара по количеству и (или) ассортименту за свой счет и своими силами в порядке, установленном настоящим Договором, и в срок не позднее 3 (трех) рабочих дней с момента подписания соответствующего Акта, указанного в п. 4.5. настоящего Договора, </w:t>
      </w:r>
      <w:proofErr w:type="spellStart"/>
      <w:r w:rsidRPr="00C15BFC">
        <w:rPr>
          <w:sz w:val="20"/>
          <w:szCs w:val="20"/>
        </w:rPr>
        <w:t>илис</w:t>
      </w:r>
      <w:proofErr w:type="spellEnd"/>
      <w:r w:rsidRPr="00C15BFC">
        <w:rPr>
          <w:sz w:val="20"/>
          <w:szCs w:val="20"/>
        </w:rPr>
        <w:t xml:space="preserve"> момента получения такого Акта от Заказчика.</w:t>
      </w:r>
      <w:proofErr w:type="gramEnd"/>
    </w:p>
    <w:p w:rsidR="0046586D" w:rsidRPr="00C15BFC" w:rsidRDefault="0046586D" w:rsidP="00C42B9E">
      <w:pPr>
        <w:pStyle w:val="a3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Гарантировать качество продукции в течение срока ее реализации при условии соблюдения Заказчиком правил хранения. Поставляемые пищевые продукты на момент поставки должны иметь резерв срока годности (остаточный срок годности).</w:t>
      </w:r>
    </w:p>
    <w:p w:rsidR="0046586D" w:rsidRPr="00C15BFC" w:rsidRDefault="0046586D" w:rsidP="00C42B9E">
      <w:pPr>
        <w:pStyle w:val="a3"/>
        <w:tabs>
          <w:tab w:val="left" w:pos="1276"/>
        </w:tabs>
        <w:jc w:val="both"/>
        <w:rPr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0"/>
          <w:szCs w:val="20"/>
        </w:rPr>
      </w:pPr>
      <w:r w:rsidRPr="00C15BFC">
        <w:rPr>
          <w:b/>
          <w:sz w:val="20"/>
          <w:szCs w:val="20"/>
        </w:rPr>
        <w:t>Цена</w:t>
      </w:r>
      <w:r w:rsidRPr="00C15BFC">
        <w:rPr>
          <w:b/>
          <w:bCs/>
          <w:sz w:val="20"/>
          <w:szCs w:val="20"/>
        </w:rPr>
        <w:t xml:space="preserve"> Договора и порядок расчетов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0"/>
          <w:szCs w:val="20"/>
        </w:rPr>
      </w:pPr>
      <w:r w:rsidRPr="00C15BFC">
        <w:rPr>
          <w:bCs/>
          <w:sz w:val="20"/>
          <w:szCs w:val="20"/>
        </w:rPr>
        <w:t>Цена настоящего составляет</w:t>
      </w:r>
      <w:proofErr w:type="gramStart"/>
      <w:r w:rsidRPr="00C15BFC">
        <w:rPr>
          <w:bCs/>
          <w:sz w:val="20"/>
          <w:szCs w:val="20"/>
        </w:rPr>
        <w:t xml:space="preserve">: </w:t>
      </w:r>
      <w:r w:rsidR="005F739B" w:rsidRPr="00C15BFC">
        <w:rPr>
          <w:bCs/>
          <w:sz w:val="20"/>
          <w:szCs w:val="20"/>
        </w:rPr>
        <w:t>________________________</w:t>
      </w:r>
      <w:r w:rsidRPr="00C15BFC">
        <w:rPr>
          <w:bCs/>
          <w:sz w:val="20"/>
          <w:szCs w:val="20"/>
        </w:rPr>
        <w:t xml:space="preserve"> (</w:t>
      </w:r>
      <w:r w:rsidR="005F739B" w:rsidRPr="00C15BFC">
        <w:rPr>
          <w:bCs/>
          <w:sz w:val="20"/>
          <w:szCs w:val="20"/>
        </w:rPr>
        <w:t>__________________________________</w:t>
      </w:r>
      <w:r w:rsidR="00852FFD" w:rsidRPr="00C15BFC">
        <w:rPr>
          <w:bCs/>
          <w:sz w:val="20"/>
          <w:szCs w:val="20"/>
        </w:rPr>
        <w:t>)</w:t>
      </w:r>
      <w:r w:rsidRPr="00C15BFC">
        <w:rPr>
          <w:bCs/>
          <w:sz w:val="20"/>
          <w:szCs w:val="20"/>
        </w:rPr>
        <w:t xml:space="preserve">, </w:t>
      </w:r>
      <w:proofErr w:type="gramEnd"/>
      <w:r w:rsidRPr="00C15BFC">
        <w:rPr>
          <w:bCs/>
          <w:sz w:val="20"/>
          <w:szCs w:val="20"/>
        </w:rPr>
        <w:t>в том числе НДС (если предусмотрен), и включает в себя все расходы Поставщика, связанные с исполнением настоящего Договора, в том числе стоимость Товара, расходы на перевозку, доставку, погрузочно-разгрузочные работы, а также все налоги, сборы и другие обязательные платежи в соответствии с действующим законодательством Российской Федерации.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0"/>
          <w:szCs w:val="20"/>
        </w:rPr>
      </w:pPr>
      <w:r w:rsidRPr="00C15BFC">
        <w:rPr>
          <w:bCs/>
          <w:sz w:val="20"/>
          <w:szCs w:val="20"/>
        </w:rPr>
        <w:t xml:space="preserve">Цена Договора является твердой и не подлежит изменению в течение всего срока действия настоящего Договора, за исключением случаев, предусмотренных п. 8.1. настоящего Договора. 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bCs/>
          <w:sz w:val="20"/>
          <w:szCs w:val="20"/>
        </w:rPr>
        <w:lastRenderedPageBreak/>
        <w:t>Оплата</w:t>
      </w:r>
      <w:r w:rsidRPr="00C15BFC">
        <w:rPr>
          <w:sz w:val="20"/>
          <w:szCs w:val="20"/>
        </w:rPr>
        <w:t xml:space="preserve"> по настоящему Договору производится в рублях, в форме безналичного расчета течение </w:t>
      </w:r>
      <w:r w:rsidR="00346F15">
        <w:rPr>
          <w:sz w:val="20"/>
          <w:szCs w:val="20"/>
        </w:rPr>
        <w:t>7</w:t>
      </w:r>
      <w:r w:rsidRPr="00C15BFC">
        <w:rPr>
          <w:sz w:val="20"/>
          <w:szCs w:val="20"/>
        </w:rPr>
        <w:t xml:space="preserve"> </w:t>
      </w:r>
      <w:r w:rsidR="005B2284">
        <w:rPr>
          <w:sz w:val="20"/>
          <w:szCs w:val="20"/>
        </w:rPr>
        <w:t xml:space="preserve">рабочих </w:t>
      </w:r>
      <w:r w:rsidRPr="00C15BFC">
        <w:rPr>
          <w:sz w:val="20"/>
          <w:szCs w:val="20"/>
        </w:rPr>
        <w:t xml:space="preserve"> дней с момента поставки Товара и подписания документов, подтверждающих факт поставки (товарной накладной</w:t>
      </w:r>
      <w:r w:rsidR="00A26F5A" w:rsidRPr="00C15BFC">
        <w:rPr>
          <w:sz w:val="20"/>
          <w:szCs w:val="20"/>
        </w:rPr>
        <w:t>, УПД</w:t>
      </w:r>
      <w:r w:rsidRPr="00C15BFC">
        <w:rPr>
          <w:sz w:val="20"/>
          <w:szCs w:val="20"/>
        </w:rPr>
        <w:t>).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Оплата за поставленный Товар осуществляется путем перечисления Заказчиком денежных средств на расчетный счет Поставщика. 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Обязанность Заказчика в части оплаты по настоящему Договору считается исполненной со дня списания денежных средств банком Заказчика с его расчетного счета.</w:t>
      </w:r>
    </w:p>
    <w:p w:rsidR="0046586D" w:rsidRPr="00C15BFC" w:rsidRDefault="0046586D" w:rsidP="00C42B9E">
      <w:pPr>
        <w:pStyle w:val="ConsNormal"/>
        <w:ind w:firstLine="0"/>
        <w:rPr>
          <w:rFonts w:ascii="Times New Roman" w:hAnsi="Times New Roman"/>
          <w:b/>
          <w:bCs/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0"/>
          <w:szCs w:val="20"/>
        </w:rPr>
      </w:pPr>
      <w:r w:rsidRPr="00C15BFC">
        <w:rPr>
          <w:b/>
          <w:sz w:val="20"/>
          <w:szCs w:val="20"/>
        </w:rPr>
        <w:t>Порядок</w:t>
      </w:r>
      <w:r w:rsidRPr="00C15BFC">
        <w:rPr>
          <w:b/>
          <w:bCs/>
          <w:sz w:val="20"/>
          <w:szCs w:val="20"/>
        </w:rPr>
        <w:t xml:space="preserve"> сдачи и приемки Товара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Поставщик обязан согласовать с представителем Заказчика, уполномоченным принять Товар, дату и время поставки Товара.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Оформление результата приемки поставленного Товара осуществляется путем подписания Сторонами товарной накладной </w:t>
      </w:r>
      <w:r w:rsidR="00A26F5A" w:rsidRPr="00C15BFC">
        <w:rPr>
          <w:sz w:val="20"/>
          <w:szCs w:val="20"/>
        </w:rPr>
        <w:t xml:space="preserve">(УПД) </w:t>
      </w:r>
      <w:r w:rsidRPr="00C15BFC">
        <w:rPr>
          <w:sz w:val="20"/>
          <w:szCs w:val="20"/>
        </w:rPr>
        <w:t>(в двух идентичных экземплярах, - по одному экземпляру для каждой из Сторон), которая передается Поставщиком вместе с Товаром и счетом-фактурой.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Заказчик при приемке проверяет поставленный Товар на соответствие его количества, качества и ассортимента требованиям, установленным настоящим Договором и сопроводительными документами, и в случае отсутствия замечаний, подписывает товарную накладную</w:t>
      </w:r>
      <w:r w:rsidR="00A26F5A" w:rsidRPr="00C15BFC">
        <w:rPr>
          <w:sz w:val="20"/>
          <w:szCs w:val="20"/>
        </w:rPr>
        <w:t xml:space="preserve"> (УПД)</w:t>
      </w:r>
      <w:r w:rsidRPr="00C15BFC">
        <w:rPr>
          <w:sz w:val="20"/>
          <w:szCs w:val="20"/>
        </w:rPr>
        <w:t xml:space="preserve">, переданную Поставщиком вместе с Товаром, в день ее получения. 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Обязанность Поставщика по передаче Товара считается исполненной с момента его получения Заказчиком и подписания его уполномоченным представителем документов подтверждающих факт поставки (товарной накладной</w:t>
      </w:r>
      <w:r w:rsidR="00A26F5A" w:rsidRPr="00C15BFC">
        <w:rPr>
          <w:sz w:val="20"/>
          <w:szCs w:val="20"/>
        </w:rPr>
        <w:t>, УПД</w:t>
      </w:r>
      <w:r w:rsidRPr="00C15BFC">
        <w:rPr>
          <w:sz w:val="20"/>
          <w:szCs w:val="20"/>
        </w:rPr>
        <w:t>).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В случае выявления в ходе приемки и (или) использования Товара его ненадлежащего качества, Сторонами составляется соответствующий Акт, подписываемый представителями Сторон, в котором указывается выявленное несоответствие Товара по количеству, качеству и (или) ассортименту. При отказе Поставщика от составления и подписания Акта, такой Акт подписывается Заказчиком и направляется Поставщику в течение 3 (трех) рабочих дней со дня его подписания.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proofErr w:type="gramStart"/>
      <w:r w:rsidRPr="00C15BFC">
        <w:rPr>
          <w:sz w:val="20"/>
          <w:szCs w:val="20"/>
        </w:rPr>
        <w:t>Во всем, что не предусмотрено условиями настоящего договора, Стороны руководствуются Инструкцией о порядке приемки продукции производственно- технического назначения и товаров народного потребления по количеству, утвержденной постановлением Госарбитража СССР от 15.06.1965г. № 6-п, и Инструкцией о порядке приемки продукции производственно- технического назначения и товаров народного потребления по качеству, утвержденной постановлением Госарбитража СССР от 25.04.1966г. № 7 –п.</w:t>
      </w:r>
      <w:proofErr w:type="gramEnd"/>
    </w:p>
    <w:p w:rsidR="0046586D" w:rsidRPr="00C15BFC" w:rsidRDefault="0046586D" w:rsidP="00C42B9E">
      <w:pPr>
        <w:tabs>
          <w:tab w:val="left" w:pos="1276"/>
        </w:tabs>
        <w:jc w:val="both"/>
        <w:rPr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0"/>
          <w:szCs w:val="20"/>
        </w:rPr>
      </w:pPr>
      <w:r w:rsidRPr="00C15BFC">
        <w:rPr>
          <w:b/>
          <w:sz w:val="20"/>
          <w:szCs w:val="20"/>
        </w:rPr>
        <w:t>Ответственность</w:t>
      </w:r>
      <w:r w:rsidRPr="00C15BFC">
        <w:rPr>
          <w:b/>
          <w:bCs/>
          <w:sz w:val="20"/>
          <w:szCs w:val="20"/>
        </w:rPr>
        <w:t xml:space="preserve"> Сторон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0"/>
          <w:szCs w:val="20"/>
          <w:lang w:eastAsia="ar-SA"/>
        </w:rPr>
      </w:pPr>
      <w:r w:rsidRPr="00C15BFC">
        <w:rPr>
          <w:bCs/>
          <w:sz w:val="20"/>
          <w:szCs w:val="20"/>
          <w:lang w:eastAsia="ar-SA"/>
        </w:rPr>
        <w:t>В случае нарушения срока поставки товара по настоящему договору Поставщик выплачивает Заказчику неустойку в размере 1% от цены Договора, установленной в п. 3.1 настоящего договора, и за каждое нарушение срока поставки, если товар поставляется партиями, Поставщик выплачивает 5% от стоимости партии.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0"/>
          <w:szCs w:val="20"/>
          <w:lang w:eastAsia="ar-SA"/>
        </w:rPr>
      </w:pPr>
      <w:r w:rsidRPr="00C15BFC">
        <w:rPr>
          <w:bCs/>
          <w:sz w:val="20"/>
          <w:szCs w:val="20"/>
          <w:lang w:eastAsia="ar-SA"/>
        </w:rPr>
        <w:t xml:space="preserve">За просрочку оплаты поставляемого в срок товара Заказчик уплачивает Поставщику пеню в размере 1/300 </w:t>
      </w:r>
      <w:r w:rsidR="005F739B" w:rsidRPr="00C15BFC">
        <w:rPr>
          <w:bCs/>
          <w:sz w:val="20"/>
          <w:szCs w:val="20"/>
          <w:lang w:eastAsia="ar-SA"/>
        </w:rPr>
        <w:t xml:space="preserve">ключевой </w:t>
      </w:r>
      <w:r w:rsidRPr="00C15BFC">
        <w:rPr>
          <w:bCs/>
          <w:sz w:val="20"/>
          <w:szCs w:val="20"/>
          <w:lang w:eastAsia="ar-SA"/>
        </w:rPr>
        <w:t>ставки ЦБ РФ от стоимости неоплаченного товара за каждый день просрочки.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0"/>
          <w:szCs w:val="20"/>
          <w:lang w:eastAsia="ar-SA"/>
        </w:rPr>
      </w:pPr>
      <w:r w:rsidRPr="00C15BFC">
        <w:rPr>
          <w:bCs/>
          <w:sz w:val="20"/>
          <w:szCs w:val="20"/>
          <w:lang w:eastAsia="ar-SA"/>
        </w:rPr>
        <w:t>В случае отказа от исполнения (частичного исполнения) договора, по причинам, не связанным с нарушением Заказчика условий Договора, Поставщик обязан уплатить Заказчику неустойку в размере 10% от цены Договора и возместить причиненные в результате этого убытки в полной сумме сверх неустойки.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0"/>
          <w:szCs w:val="20"/>
          <w:lang w:eastAsia="ar-SA"/>
        </w:rPr>
      </w:pPr>
      <w:r w:rsidRPr="00C15BFC">
        <w:rPr>
          <w:bCs/>
          <w:sz w:val="20"/>
          <w:szCs w:val="20"/>
          <w:lang w:eastAsia="ar-SA"/>
        </w:rPr>
        <w:t>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Поставщик обязан возместить в полном объеме причиненные Заказчику убытки, в том числе расходы, понесенные Заказчиком на возмещение ущерба, причиненного третьим лицам, если такой ущерб был причинен вследствие неисполнения или ненадлежащего исполнения Поставщиком обязательств по настоящему Договору.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0"/>
          <w:szCs w:val="20"/>
          <w:lang w:eastAsia="ar-SA"/>
        </w:rPr>
      </w:pPr>
      <w:r w:rsidRPr="00C15BFC">
        <w:rPr>
          <w:bCs/>
          <w:sz w:val="20"/>
          <w:szCs w:val="20"/>
          <w:lang w:eastAsia="ar-SA"/>
        </w:rPr>
        <w:t>Уплата неустойки не освобождает стороны от исполнения обязательств, принятых на себя по договору.</w:t>
      </w:r>
    </w:p>
    <w:p w:rsidR="0046586D" w:rsidRPr="00C15BFC" w:rsidRDefault="0046586D" w:rsidP="00C42B9E">
      <w:pPr>
        <w:ind w:firstLine="708"/>
        <w:jc w:val="both"/>
        <w:rPr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0"/>
          <w:szCs w:val="20"/>
        </w:rPr>
      </w:pPr>
      <w:r w:rsidRPr="00C15BFC">
        <w:rPr>
          <w:b/>
          <w:sz w:val="20"/>
          <w:szCs w:val="20"/>
        </w:rPr>
        <w:t>Обстоятельства</w:t>
      </w:r>
      <w:r w:rsidRPr="00C15BFC">
        <w:rPr>
          <w:b/>
          <w:bCs/>
          <w:sz w:val="20"/>
          <w:szCs w:val="20"/>
        </w:rPr>
        <w:t xml:space="preserve"> непреодолимой силы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Сторона освобождается от уплаты неустойки (штрафа, пени), если докажет, что неисполнение или ненадлежащее исполнение обязательств, предусмотренных настоящим Договором, произошло вследствие действия обстоятельств непреодолимой силы или по вине другой Стороны.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Сторона, оказавшаяся не в состоянии исполнить свои обязательства по настоящему Договору в связи с действием обстоятельств непреодолимой силы, обязана в течение </w:t>
      </w:r>
      <w:r w:rsidRPr="00C15BFC">
        <w:rPr>
          <w:sz w:val="20"/>
          <w:szCs w:val="20"/>
          <w:u w:val="single"/>
        </w:rPr>
        <w:t xml:space="preserve">3 (трех) </w:t>
      </w:r>
      <w:r w:rsidRPr="00C15BFC">
        <w:rPr>
          <w:sz w:val="20"/>
          <w:szCs w:val="20"/>
        </w:rPr>
        <w:t xml:space="preserve">рабочих дней в письменном виде известить другую Сторону о наступлении таких обстоятельств. 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При несоблюдении указанного в </w:t>
      </w:r>
      <w:r w:rsidRPr="00C15BFC">
        <w:rPr>
          <w:sz w:val="20"/>
          <w:szCs w:val="20"/>
          <w:u w:val="single"/>
        </w:rPr>
        <w:t>п.6.2.</w:t>
      </w:r>
      <w:r w:rsidRPr="00C15BFC">
        <w:rPr>
          <w:sz w:val="20"/>
          <w:szCs w:val="20"/>
        </w:rPr>
        <w:t xml:space="preserve"> настоящего Договора требования, Сторона, для которой возникли обстоятельства непреодолимой силы, не вправе ссылаться на такие обстоятельства в качестве освобождения от ответственности за неисполнение или ненадлежащее исполнение своих обязательств по настоящему Договору.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lastRenderedPageBreak/>
        <w:t xml:space="preserve">Сторона, ссылающаяся на действие обстоятельств непреодолимой силы, </w:t>
      </w:r>
      <w:r w:rsidRPr="00C15BFC">
        <w:rPr>
          <w:bCs/>
          <w:sz w:val="20"/>
          <w:szCs w:val="20"/>
        </w:rPr>
        <w:t>должна</w:t>
      </w:r>
      <w:r w:rsidRPr="00C15BFC">
        <w:rPr>
          <w:sz w:val="20"/>
          <w:szCs w:val="20"/>
        </w:rPr>
        <w:t xml:space="preserve"> доказать </w:t>
      </w:r>
      <w:r w:rsidRPr="00C15BFC">
        <w:rPr>
          <w:bCs/>
          <w:sz w:val="20"/>
          <w:szCs w:val="20"/>
        </w:rPr>
        <w:t>их</w:t>
      </w:r>
      <w:r w:rsidRPr="00C15BFC">
        <w:rPr>
          <w:sz w:val="20"/>
          <w:szCs w:val="20"/>
        </w:rPr>
        <w:t xml:space="preserve"> наличие, предоставив соответствующие документы, выданные </w:t>
      </w:r>
      <w:r w:rsidRPr="00C15BFC">
        <w:rPr>
          <w:bCs/>
          <w:sz w:val="20"/>
          <w:szCs w:val="20"/>
        </w:rPr>
        <w:t>компетентными органами</w:t>
      </w:r>
      <w:r w:rsidRPr="00C15BFC">
        <w:rPr>
          <w:sz w:val="20"/>
          <w:szCs w:val="20"/>
        </w:rPr>
        <w:t>.</w:t>
      </w:r>
    </w:p>
    <w:p w:rsidR="0046586D" w:rsidRPr="00C15BFC" w:rsidRDefault="0046586D" w:rsidP="00C42B9E">
      <w:pPr>
        <w:pStyle w:val="a3"/>
        <w:ind w:left="0"/>
        <w:rPr>
          <w:b/>
          <w:bCs/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0"/>
          <w:szCs w:val="20"/>
        </w:rPr>
      </w:pPr>
      <w:r w:rsidRPr="00C15BFC">
        <w:rPr>
          <w:b/>
          <w:sz w:val="20"/>
          <w:szCs w:val="20"/>
        </w:rPr>
        <w:t>Порядок</w:t>
      </w:r>
      <w:r w:rsidRPr="00C15BFC">
        <w:rPr>
          <w:b/>
          <w:bCs/>
          <w:sz w:val="20"/>
          <w:szCs w:val="20"/>
        </w:rPr>
        <w:t xml:space="preserve"> разрешения споров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Все споры и разногласия, связанные с исполнением настоящего Договора, возникающие между Сторонами, подлежат досудебному урегулированию в претензионном порядке.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В случае </w:t>
      </w:r>
      <w:proofErr w:type="gramStart"/>
      <w:r w:rsidRPr="00C15BFC">
        <w:rPr>
          <w:sz w:val="20"/>
          <w:szCs w:val="20"/>
        </w:rPr>
        <w:t>не достижения</w:t>
      </w:r>
      <w:proofErr w:type="gramEnd"/>
      <w:r w:rsidRPr="00C15BFC">
        <w:rPr>
          <w:sz w:val="20"/>
          <w:szCs w:val="20"/>
        </w:rPr>
        <w:t xml:space="preserve"> Сторонами соглашения, разногласия, связанные с исполнением настоящего Договора, подлежат рассмотрению в Арбитражном суде Челябинской области.</w:t>
      </w:r>
    </w:p>
    <w:p w:rsidR="0046586D" w:rsidRPr="00C15BFC" w:rsidRDefault="0046586D" w:rsidP="00C42B9E">
      <w:pPr>
        <w:pStyle w:val="a3"/>
        <w:tabs>
          <w:tab w:val="left" w:pos="1276"/>
        </w:tabs>
        <w:ind w:left="709"/>
        <w:jc w:val="both"/>
        <w:rPr>
          <w:sz w:val="20"/>
          <w:szCs w:val="20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ind w:left="0"/>
        <w:jc w:val="center"/>
        <w:rPr>
          <w:b/>
          <w:bCs/>
          <w:sz w:val="20"/>
          <w:szCs w:val="20"/>
        </w:rPr>
      </w:pPr>
      <w:r w:rsidRPr="00C15BFC">
        <w:rPr>
          <w:b/>
          <w:bCs/>
          <w:sz w:val="20"/>
          <w:szCs w:val="20"/>
        </w:rPr>
        <w:t>Дополнительные условия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Заказчик по согласованию с участником при заключении и исполнении договора вправе изменить:</w:t>
      </w:r>
    </w:p>
    <w:p w:rsidR="0046586D" w:rsidRPr="00C15BFC" w:rsidRDefault="0046586D" w:rsidP="00C42B9E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а) предусмотренный договором объем закупаемой продукции.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продукции,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образом; </w:t>
      </w:r>
    </w:p>
    <w:p w:rsidR="0046586D" w:rsidRPr="00C15BFC" w:rsidRDefault="0046586D" w:rsidP="00C42B9E">
      <w:pPr>
        <w:tabs>
          <w:tab w:val="left" w:pos="709"/>
          <w:tab w:val="left" w:pos="1276"/>
        </w:tabs>
        <w:ind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б) 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договору;</w:t>
      </w:r>
    </w:p>
    <w:p w:rsidR="0046586D" w:rsidRPr="00C15BFC" w:rsidRDefault="0046586D" w:rsidP="00C42B9E">
      <w:pPr>
        <w:tabs>
          <w:tab w:val="left" w:pos="709"/>
          <w:tab w:val="left" w:pos="1276"/>
        </w:tabs>
        <w:ind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в) цену договора:</w:t>
      </w:r>
    </w:p>
    <w:p w:rsidR="0046586D" w:rsidRPr="00C15BFC" w:rsidRDefault="0046586D" w:rsidP="00C42B9E">
      <w:pPr>
        <w:numPr>
          <w:ilvl w:val="0"/>
          <w:numId w:val="3"/>
        </w:numPr>
        <w:tabs>
          <w:tab w:val="left" w:pos="540"/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путем ее уменьшения без изменения иных условий исполнения договора,</w:t>
      </w:r>
    </w:p>
    <w:p w:rsidR="0046586D" w:rsidRPr="00C15BFC" w:rsidRDefault="0046586D" w:rsidP="00C42B9E">
      <w:pPr>
        <w:numPr>
          <w:ilvl w:val="0"/>
          <w:numId w:val="3"/>
        </w:numPr>
        <w:tabs>
          <w:tab w:val="left" w:pos="540"/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в случаях, предусмотренных подпунктом «а» пункта 8.1 настоящего Договора,</w:t>
      </w:r>
    </w:p>
    <w:p w:rsidR="0046586D" w:rsidRPr="00C15BFC" w:rsidRDefault="0046586D" w:rsidP="00C42B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Федерации либо другими источниками информации, заслуживающими доверия,</w:t>
      </w:r>
    </w:p>
    <w:p w:rsidR="0046586D" w:rsidRPr="00C15BFC" w:rsidRDefault="0046586D" w:rsidP="00C42B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в случае изменения в соответствии с законодательством Российской Федерации регулируемых госу</w:t>
      </w:r>
      <w:r w:rsidR="00D667C1" w:rsidRPr="00C15BFC">
        <w:rPr>
          <w:sz w:val="20"/>
          <w:szCs w:val="20"/>
        </w:rPr>
        <w:t>дарством цен (тарифов).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При исполнении договора по согласованию Заказчика с поставщиком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договоре. 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Расторжение договора допускается по основаниям и в порядке, предусмотренном гражданским законодательством и заключенным договором.</w:t>
      </w:r>
    </w:p>
    <w:p w:rsidR="0046586D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>Заказчик вправе принять решение об одностороннем отказе от исполнения настоящего Договора по основаниям, предусмотренным Гражданским кодексом Российской Федерации для одностороннего отказа от исполнения соответствующего вида обязательств.</w:t>
      </w:r>
    </w:p>
    <w:p w:rsidR="00D0003C" w:rsidRPr="00C15BFC" w:rsidRDefault="00D0003C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Договор заключен в электронном виде и подписан электронными цифровыми подписями Сторон.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r w:rsidRPr="00C15BFC">
        <w:rPr>
          <w:sz w:val="20"/>
          <w:szCs w:val="20"/>
        </w:rPr>
        <w:t xml:space="preserve">Настоящий Договор вступает в силу с момента его заключения и действует до </w:t>
      </w:r>
      <w:r w:rsidR="008C3EBD" w:rsidRPr="00C15BFC">
        <w:rPr>
          <w:sz w:val="20"/>
          <w:szCs w:val="20"/>
        </w:rPr>
        <w:t>31.</w:t>
      </w:r>
      <w:r w:rsidR="00414E80" w:rsidRPr="00C15BFC">
        <w:rPr>
          <w:sz w:val="20"/>
          <w:szCs w:val="20"/>
        </w:rPr>
        <w:t>12</w:t>
      </w:r>
      <w:r w:rsidR="008C3EBD" w:rsidRPr="00C15BFC">
        <w:rPr>
          <w:sz w:val="20"/>
          <w:szCs w:val="20"/>
        </w:rPr>
        <w:t>.20</w:t>
      </w:r>
      <w:r w:rsidR="000041A5">
        <w:rPr>
          <w:sz w:val="20"/>
          <w:szCs w:val="20"/>
        </w:rPr>
        <w:t>2</w:t>
      </w:r>
      <w:r w:rsidR="005B2284">
        <w:rPr>
          <w:sz w:val="20"/>
          <w:szCs w:val="20"/>
        </w:rPr>
        <w:t>2</w:t>
      </w:r>
      <w:r w:rsidR="008C3EBD" w:rsidRPr="00C15BFC">
        <w:rPr>
          <w:sz w:val="20"/>
          <w:szCs w:val="20"/>
        </w:rPr>
        <w:t xml:space="preserve"> </w:t>
      </w:r>
      <w:r w:rsidR="005F739B" w:rsidRPr="00C15BFC">
        <w:rPr>
          <w:sz w:val="20"/>
          <w:szCs w:val="20"/>
        </w:rPr>
        <w:t>г.</w:t>
      </w:r>
    </w:p>
    <w:p w:rsidR="0046586D" w:rsidRPr="00C15BFC" w:rsidRDefault="0046586D" w:rsidP="00C42B9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0"/>
          <w:szCs w:val="20"/>
        </w:rPr>
      </w:pPr>
      <w:bookmarkStart w:id="1" w:name="OLE_LINK12"/>
      <w:bookmarkStart w:id="2" w:name="OLE_LINK13"/>
      <w:bookmarkStart w:id="3" w:name="OLE_LINK14"/>
      <w:r w:rsidRPr="00C15BFC">
        <w:rPr>
          <w:sz w:val="20"/>
          <w:szCs w:val="20"/>
        </w:rPr>
        <w:t>Неотъемлемой частью настоящего Договора является:</w:t>
      </w:r>
    </w:p>
    <w:p w:rsidR="0046586D" w:rsidRPr="00C15BFC" w:rsidRDefault="0046586D" w:rsidP="00C42B9E">
      <w:pPr>
        <w:ind w:firstLine="709"/>
        <w:rPr>
          <w:sz w:val="20"/>
          <w:szCs w:val="20"/>
        </w:rPr>
      </w:pPr>
      <w:r w:rsidRPr="00C15BFC">
        <w:rPr>
          <w:sz w:val="20"/>
          <w:szCs w:val="20"/>
        </w:rPr>
        <w:t>- Спецификация (Приложение № 1)</w:t>
      </w:r>
    </w:p>
    <w:bookmarkEnd w:id="1"/>
    <w:bookmarkEnd w:id="2"/>
    <w:bookmarkEnd w:id="3"/>
    <w:p w:rsidR="0046586D" w:rsidRPr="00C15BFC" w:rsidRDefault="0046586D" w:rsidP="00C42B9E">
      <w:pPr>
        <w:pStyle w:val="a3"/>
        <w:tabs>
          <w:tab w:val="left" w:pos="1276"/>
        </w:tabs>
        <w:ind w:left="0"/>
        <w:jc w:val="both"/>
        <w:rPr>
          <w:sz w:val="20"/>
          <w:szCs w:val="20"/>
          <w:highlight w:val="white"/>
          <w:lang w:eastAsia="ar-SA"/>
        </w:rPr>
      </w:pPr>
    </w:p>
    <w:p w:rsidR="0046586D" w:rsidRPr="00C15BFC" w:rsidRDefault="0046586D" w:rsidP="00C42B9E">
      <w:pPr>
        <w:pStyle w:val="a3"/>
        <w:numPr>
          <w:ilvl w:val="0"/>
          <w:numId w:val="1"/>
        </w:numPr>
        <w:jc w:val="center"/>
        <w:rPr>
          <w:b/>
          <w:sz w:val="20"/>
          <w:szCs w:val="20"/>
          <w:lang w:eastAsia="ar-SA"/>
        </w:rPr>
      </w:pPr>
      <w:r w:rsidRPr="00C15BFC">
        <w:rPr>
          <w:b/>
          <w:sz w:val="20"/>
          <w:szCs w:val="20"/>
          <w:lang w:eastAsia="ar-SA"/>
        </w:rPr>
        <w:t>Реквизиты сторон</w:t>
      </w:r>
    </w:p>
    <w:p w:rsidR="0046586D" w:rsidRPr="00C15BFC" w:rsidRDefault="0046586D" w:rsidP="00C42B9E">
      <w:pPr>
        <w:suppressAutoHyphens/>
        <w:ind w:left="5103"/>
        <w:rPr>
          <w:b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048"/>
      </w:tblGrid>
      <w:tr w:rsidR="00852FFD" w:rsidRPr="00C15BFC" w:rsidTr="00736ADE">
        <w:tc>
          <w:tcPr>
            <w:tcW w:w="5032" w:type="dxa"/>
            <w:hideMark/>
          </w:tcPr>
          <w:p w:rsidR="00852FFD" w:rsidRPr="00C15BFC" w:rsidRDefault="00852FFD" w:rsidP="00C42B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15BFC">
              <w:rPr>
                <w:b/>
                <w:sz w:val="20"/>
                <w:szCs w:val="20"/>
                <w:lang w:eastAsia="en-US"/>
              </w:rPr>
              <w:t>«Заказчик»</w:t>
            </w:r>
          </w:p>
        </w:tc>
        <w:tc>
          <w:tcPr>
            <w:tcW w:w="5048" w:type="dxa"/>
            <w:hideMark/>
          </w:tcPr>
          <w:p w:rsidR="00852FFD" w:rsidRPr="00C15BFC" w:rsidRDefault="00852FFD" w:rsidP="00C42B9E">
            <w:pPr>
              <w:ind w:left="-98"/>
              <w:jc w:val="center"/>
              <w:rPr>
                <w:b/>
                <w:sz w:val="20"/>
                <w:szCs w:val="20"/>
                <w:lang w:eastAsia="en-US"/>
              </w:rPr>
            </w:pPr>
            <w:r w:rsidRPr="00C15BFC">
              <w:rPr>
                <w:b/>
                <w:sz w:val="20"/>
                <w:szCs w:val="20"/>
                <w:lang w:eastAsia="en-US"/>
              </w:rPr>
              <w:t>«Поставщик»</w:t>
            </w:r>
          </w:p>
        </w:tc>
      </w:tr>
      <w:tr w:rsidR="00852FFD" w:rsidRPr="00C15BFC" w:rsidTr="00736ADE">
        <w:tc>
          <w:tcPr>
            <w:tcW w:w="5032" w:type="dxa"/>
          </w:tcPr>
          <w:p w:rsidR="005B2284" w:rsidRPr="005B2284" w:rsidRDefault="005B2284" w:rsidP="005B228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B2284">
              <w:rPr>
                <w:rFonts w:eastAsia="Calibri"/>
                <w:color w:val="000000"/>
                <w:sz w:val="20"/>
                <w:szCs w:val="20"/>
              </w:rPr>
              <w:t>МАОУ «СОШ № 73 г. Челябинска»</w:t>
            </w:r>
          </w:p>
          <w:p w:rsidR="005B2284" w:rsidRPr="005B2284" w:rsidRDefault="005B2284" w:rsidP="005B2284">
            <w:pPr>
              <w:rPr>
                <w:sz w:val="20"/>
                <w:szCs w:val="20"/>
              </w:rPr>
            </w:pPr>
            <w:r w:rsidRPr="005B2284">
              <w:rPr>
                <w:sz w:val="20"/>
                <w:szCs w:val="20"/>
              </w:rPr>
              <w:t xml:space="preserve">454038,г. Челябинск, ул. </w:t>
            </w:r>
            <w:proofErr w:type="gramStart"/>
            <w:r w:rsidRPr="005B2284">
              <w:rPr>
                <w:sz w:val="20"/>
                <w:szCs w:val="20"/>
              </w:rPr>
              <w:t>Пекинская</w:t>
            </w:r>
            <w:proofErr w:type="gramEnd"/>
            <w:r w:rsidRPr="005B2284">
              <w:rPr>
                <w:sz w:val="20"/>
                <w:szCs w:val="20"/>
              </w:rPr>
              <w:t>, 20</w:t>
            </w:r>
          </w:p>
          <w:p w:rsidR="005B2284" w:rsidRPr="005B2284" w:rsidRDefault="005B2284" w:rsidP="005B2284">
            <w:pPr>
              <w:rPr>
                <w:sz w:val="20"/>
                <w:szCs w:val="20"/>
              </w:rPr>
            </w:pPr>
            <w:r w:rsidRPr="005B2284">
              <w:rPr>
                <w:sz w:val="20"/>
                <w:szCs w:val="20"/>
              </w:rPr>
              <w:t>ИНН 7450019999 КПП 746001001</w:t>
            </w:r>
          </w:p>
          <w:p w:rsidR="005B2284" w:rsidRPr="005B2284" w:rsidRDefault="005B2284" w:rsidP="005B2284">
            <w:pPr>
              <w:rPr>
                <w:sz w:val="20"/>
                <w:szCs w:val="20"/>
              </w:rPr>
            </w:pPr>
            <w:r w:rsidRPr="005B2284">
              <w:rPr>
                <w:sz w:val="20"/>
                <w:szCs w:val="20"/>
              </w:rPr>
              <w:t xml:space="preserve">ОГРН 1027402821764 </w:t>
            </w:r>
          </w:p>
          <w:p w:rsidR="005B2284" w:rsidRPr="005B2284" w:rsidRDefault="005B2284" w:rsidP="005B2284">
            <w:pPr>
              <w:rPr>
                <w:sz w:val="20"/>
                <w:szCs w:val="20"/>
              </w:rPr>
            </w:pPr>
            <w:r w:rsidRPr="005B2284">
              <w:rPr>
                <w:sz w:val="20"/>
                <w:szCs w:val="20"/>
              </w:rPr>
              <w:t>Телефон: +7 (351) 217-73-04</w:t>
            </w:r>
          </w:p>
          <w:p w:rsidR="005B2284" w:rsidRPr="005B2284" w:rsidRDefault="005B2284" w:rsidP="005B2284">
            <w:pPr>
              <w:rPr>
                <w:sz w:val="20"/>
                <w:szCs w:val="20"/>
              </w:rPr>
            </w:pPr>
            <w:proofErr w:type="gramStart"/>
            <w:r w:rsidRPr="005B2284">
              <w:rPr>
                <w:sz w:val="20"/>
                <w:szCs w:val="20"/>
              </w:rPr>
              <w:t>Р</w:t>
            </w:r>
            <w:proofErr w:type="gramEnd"/>
            <w:r w:rsidRPr="005B2284">
              <w:rPr>
                <w:sz w:val="20"/>
                <w:szCs w:val="20"/>
              </w:rPr>
              <w:t>/</w:t>
            </w:r>
            <w:proofErr w:type="spellStart"/>
            <w:r w:rsidRPr="005B2284">
              <w:rPr>
                <w:sz w:val="20"/>
                <w:szCs w:val="20"/>
              </w:rPr>
              <w:t>сч</w:t>
            </w:r>
            <w:proofErr w:type="spellEnd"/>
            <w:r w:rsidRPr="005B2284">
              <w:rPr>
                <w:sz w:val="20"/>
                <w:szCs w:val="20"/>
              </w:rPr>
              <w:t xml:space="preserve"> 40703810207134015742 (в/</w:t>
            </w:r>
            <w:proofErr w:type="spellStart"/>
            <w:r w:rsidRPr="005B2284">
              <w:rPr>
                <w:sz w:val="20"/>
                <w:szCs w:val="20"/>
              </w:rPr>
              <w:t>бюдж</w:t>
            </w:r>
            <w:proofErr w:type="spellEnd"/>
            <w:r w:rsidRPr="005B2284">
              <w:rPr>
                <w:sz w:val="20"/>
                <w:szCs w:val="20"/>
              </w:rPr>
              <w:t>.)</w:t>
            </w:r>
          </w:p>
          <w:p w:rsidR="005B2284" w:rsidRPr="005B2284" w:rsidRDefault="005B2284" w:rsidP="005B2284">
            <w:pPr>
              <w:rPr>
                <w:sz w:val="20"/>
                <w:szCs w:val="20"/>
              </w:rPr>
            </w:pPr>
            <w:proofErr w:type="gramStart"/>
            <w:r w:rsidRPr="005B2284">
              <w:rPr>
                <w:sz w:val="20"/>
                <w:szCs w:val="20"/>
              </w:rPr>
              <w:t>Р</w:t>
            </w:r>
            <w:proofErr w:type="gramEnd"/>
            <w:r w:rsidRPr="005B2284">
              <w:rPr>
                <w:sz w:val="20"/>
                <w:szCs w:val="20"/>
              </w:rPr>
              <w:t>/</w:t>
            </w:r>
            <w:proofErr w:type="spellStart"/>
            <w:r w:rsidRPr="005B2284">
              <w:rPr>
                <w:sz w:val="20"/>
                <w:szCs w:val="20"/>
              </w:rPr>
              <w:t>сч</w:t>
            </w:r>
            <w:proofErr w:type="spellEnd"/>
            <w:r w:rsidRPr="005B2284">
              <w:rPr>
                <w:sz w:val="20"/>
                <w:szCs w:val="20"/>
              </w:rPr>
              <w:t xml:space="preserve"> 40703810107134005742 (бюджет)</w:t>
            </w:r>
          </w:p>
          <w:p w:rsidR="005B2284" w:rsidRPr="005B2284" w:rsidRDefault="005B2284" w:rsidP="005B2284">
            <w:pPr>
              <w:rPr>
                <w:sz w:val="20"/>
                <w:szCs w:val="20"/>
              </w:rPr>
            </w:pPr>
            <w:r w:rsidRPr="005B2284">
              <w:rPr>
                <w:sz w:val="20"/>
                <w:szCs w:val="20"/>
              </w:rPr>
              <w:t>в  ПАО «</w:t>
            </w:r>
            <w:proofErr w:type="spellStart"/>
            <w:r w:rsidRPr="005B2284">
              <w:rPr>
                <w:sz w:val="20"/>
                <w:szCs w:val="20"/>
              </w:rPr>
              <w:t>Челиндбанк</w:t>
            </w:r>
            <w:proofErr w:type="spellEnd"/>
            <w:r w:rsidRPr="005B2284">
              <w:rPr>
                <w:sz w:val="20"/>
                <w:szCs w:val="20"/>
              </w:rPr>
              <w:t>» г. Челябинск</w:t>
            </w:r>
          </w:p>
          <w:p w:rsidR="005B2284" w:rsidRPr="005B2284" w:rsidRDefault="005B2284" w:rsidP="005B2284">
            <w:pPr>
              <w:rPr>
                <w:sz w:val="20"/>
                <w:szCs w:val="20"/>
              </w:rPr>
            </w:pPr>
            <w:r w:rsidRPr="005B2284">
              <w:rPr>
                <w:sz w:val="20"/>
                <w:szCs w:val="20"/>
              </w:rPr>
              <w:t>БИК 047501711</w:t>
            </w:r>
          </w:p>
          <w:p w:rsidR="005B2284" w:rsidRPr="005B2284" w:rsidRDefault="005B2284" w:rsidP="005B2284">
            <w:pPr>
              <w:rPr>
                <w:sz w:val="20"/>
                <w:szCs w:val="20"/>
              </w:rPr>
            </w:pPr>
            <w:proofErr w:type="gramStart"/>
            <w:r w:rsidRPr="005B2284">
              <w:rPr>
                <w:sz w:val="20"/>
                <w:szCs w:val="20"/>
              </w:rPr>
              <w:t>к</w:t>
            </w:r>
            <w:proofErr w:type="gramEnd"/>
            <w:r w:rsidRPr="005B2284">
              <w:rPr>
                <w:sz w:val="20"/>
                <w:szCs w:val="20"/>
              </w:rPr>
              <w:t>/счет 30101810400000000711</w:t>
            </w:r>
          </w:p>
          <w:p w:rsidR="005B2284" w:rsidRPr="005B2284" w:rsidRDefault="005B2284" w:rsidP="005B2284">
            <w:pPr>
              <w:rPr>
                <w:sz w:val="20"/>
                <w:szCs w:val="20"/>
              </w:rPr>
            </w:pPr>
            <w:proofErr w:type="gramStart"/>
            <w:r w:rsidRPr="005B2284">
              <w:rPr>
                <w:sz w:val="20"/>
                <w:szCs w:val="20"/>
              </w:rPr>
              <w:t>Комитет финансов города Челябинска (МАОУ «СОШ № 73г.</w:t>
            </w:r>
            <w:proofErr w:type="gramEnd"/>
            <w:r w:rsidRPr="005B2284">
              <w:rPr>
                <w:sz w:val="20"/>
                <w:szCs w:val="20"/>
              </w:rPr>
              <w:t xml:space="preserve"> </w:t>
            </w:r>
            <w:proofErr w:type="gramStart"/>
            <w:r w:rsidRPr="005B2284">
              <w:rPr>
                <w:sz w:val="20"/>
                <w:szCs w:val="20"/>
              </w:rPr>
              <w:t xml:space="preserve">Челябинска» ЛС 3147304099А)                             </w:t>
            </w:r>
            <w:proofErr w:type="gramEnd"/>
          </w:p>
          <w:p w:rsidR="005B2284" w:rsidRPr="005B2284" w:rsidRDefault="005B2284" w:rsidP="005B2284">
            <w:pPr>
              <w:rPr>
                <w:sz w:val="20"/>
                <w:szCs w:val="20"/>
              </w:rPr>
            </w:pPr>
            <w:r w:rsidRPr="005B2284">
              <w:rPr>
                <w:sz w:val="20"/>
                <w:szCs w:val="20"/>
              </w:rPr>
              <w:t>к/</w:t>
            </w:r>
            <w:proofErr w:type="spellStart"/>
            <w:r w:rsidRPr="005B2284">
              <w:rPr>
                <w:sz w:val="20"/>
                <w:szCs w:val="20"/>
              </w:rPr>
              <w:t>сч</w:t>
            </w:r>
            <w:proofErr w:type="spellEnd"/>
            <w:r w:rsidRPr="005B2284">
              <w:rPr>
                <w:sz w:val="20"/>
                <w:szCs w:val="20"/>
              </w:rPr>
              <w:t xml:space="preserve"> 40102810645370000062</w:t>
            </w:r>
          </w:p>
          <w:p w:rsidR="005B2284" w:rsidRPr="005B2284" w:rsidRDefault="005B2284" w:rsidP="005B2284">
            <w:pPr>
              <w:rPr>
                <w:sz w:val="20"/>
                <w:szCs w:val="20"/>
              </w:rPr>
            </w:pPr>
            <w:proofErr w:type="gramStart"/>
            <w:r w:rsidRPr="005B2284">
              <w:rPr>
                <w:sz w:val="20"/>
                <w:szCs w:val="20"/>
              </w:rPr>
              <w:t>р</w:t>
            </w:r>
            <w:proofErr w:type="gramEnd"/>
            <w:r w:rsidRPr="005B2284">
              <w:rPr>
                <w:sz w:val="20"/>
                <w:szCs w:val="20"/>
              </w:rPr>
              <w:t>/</w:t>
            </w:r>
            <w:proofErr w:type="spellStart"/>
            <w:r w:rsidRPr="005B2284">
              <w:rPr>
                <w:sz w:val="20"/>
                <w:szCs w:val="20"/>
              </w:rPr>
              <w:t>сч</w:t>
            </w:r>
            <w:proofErr w:type="spellEnd"/>
            <w:r w:rsidRPr="005B2284">
              <w:rPr>
                <w:sz w:val="20"/>
                <w:szCs w:val="20"/>
              </w:rPr>
              <w:t xml:space="preserve"> 03234643757010006900</w:t>
            </w:r>
          </w:p>
          <w:p w:rsidR="005B2284" w:rsidRPr="005B2284" w:rsidRDefault="005B2284" w:rsidP="005B2284">
            <w:pPr>
              <w:rPr>
                <w:sz w:val="20"/>
                <w:szCs w:val="20"/>
              </w:rPr>
            </w:pPr>
            <w:r w:rsidRPr="005B2284">
              <w:rPr>
                <w:sz w:val="20"/>
                <w:szCs w:val="20"/>
              </w:rPr>
              <w:t>БИК 017501500</w:t>
            </w:r>
          </w:p>
          <w:p w:rsidR="005B2284" w:rsidRPr="005B2284" w:rsidRDefault="005B2284" w:rsidP="005B2284">
            <w:pPr>
              <w:rPr>
                <w:sz w:val="20"/>
                <w:szCs w:val="20"/>
              </w:rPr>
            </w:pPr>
            <w:r w:rsidRPr="005B2284">
              <w:rPr>
                <w:sz w:val="20"/>
                <w:szCs w:val="20"/>
              </w:rPr>
              <w:t>Отделение Челябинск  Банка России/УФК по Челябинской области г.  Челябинск</w:t>
            </w:r>
          </w:p>
          <w:p w:rsidR="00D0003C" w:rsidRPr="005B2284" w:rsidRDefault="005B2284" w:rsidP="005B2284">
            <w:pPr>
              <w:rPr>
                <w:sz w:val="20"/>
                <w:szCs w:val="20"/>
              </w:rPr>
            </w:pPr>
            <w:proofErr w:type="spellStart"/>
            <w:r w:rsidRPr="005B2284">
              <w:rPr>
                <w:sz w:val="20"/>
                <w:szCs w:val="20"/>
              </w:rPr>
              <w:t>Эл</w:t>
            </w:r>
            <w:proofErr w:type="gramStart"/>
            <w:r w:rsidRPr="005B2284">
              <w:rPr>
                <w:sz w:val="20"/>
                <w:szCs w:val="20"/>
              </w:rPr>
              <w:t>.а</w:t>
            </w:r>
            <w:proofErr w:type="gramEnd"/>
            <w:r w:rsidRPr="005B2284">
              <w:rPr>
                <w:sz w:val="20"/>
                <w:szCs w:val="20"/>
              </w:rPr>
              <w:t>дрес</w:t>
            </w:r>
            <w:proofErr w:type="spellEnd"/>
            <w:r w:rsidRPr="005B2284">
              <w:rPr>
                <w:sz w:val="20"/>
                <w:szCs w:val="20"/>
              </w:rPr>
              <w:t xml:space="preserve">: </w:t>
            </w:r>
            <w:hyperlink r:id="rId9" w:history="1">
              <w:r w:rsidRPr="005B2284">
                <w:rPr>
                  <w:color w:val="0000FF"/>
                  <w:sz w:val="20"/>
                  <w:szCs w:val="20"/>
                  <w:u w:val="single"/>
                </w:rPr>
                <w:t>mouchel73@mail.ru</w:t>
              </w:r>
            </w:hyperlink>
            <w:r w:rsidR="004F4C94" w:rsidRPr="005B2284">
              <w:rPr>
                <w:sz w:val="20"/>
                <w:szCs w:val="20"/>
              </w:rPr>
              <w:t xml:space="preserve"> </w:t>
            </w:r>
          </w:p>
          <w:p w:rsidR="006D1B86" w:rsidRPr="005B2284" w:rsidRDefault="006D1B86" w:rsidP="00414E80">
            <w:pPr>
              <w:rPr>
                <w:sz w:val="20"/>
                <w:szCs w:val="20"/>
                <w:lang w:eastAsia="en-US"/>
              </w:rPr>
            </w:pPr>
          </w:p>
          <w:p w:rsidR="00852FFD" w:rsidRPr="005B2284" w:rsidRDefault="00852FFD" w:rsidP="00C42B9E">
            <w:pPr>
              <w:rPr>
                <w:sz w:val="20"/>
                <w:szCs w:val="20"/>
                <w:lang w:eastAsia="en-US"/>
              </w:rPr>
            </w:pPr>
            <w:r w:rsidRPr="005B2284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5048" w:type="dxa"/>
          </w:tcPr>
          <w:p w:rsidR="00852FFD" w:rsidRPr="00C15BFC" w:rsidRDefault="00852FFD" w:rsidP="00C42B9E">
            <w:pPr>
              <w:ind w:left="186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2FFD" w:rsidRPr="00C15BFC" w:rsidTr="00736ADE">
        <w:tc>
          <w:tcPr>
            <w:tcW w:w="5032" w:type="dxa"/>
          </w:tcPr>
          <w:p w:rsidR="00852FFD" w:rsidRPr="00C15BFC" w:rsidRDefault="00852FFD" w:rsidP="00C42B9E">
            <w:pPr>
              <w:jc w:val="both"/>
              <w:rPr>
                <w:sz w:val="20"/>
                <w:szCs w:val="20"/>
                <w:lang w:eastAsia="en-US"/>
              </w:rPr>
            </w:pPr>
            <w:r w:rsidRPr="00C15BFC">
              <w:rPr>
                <w:sz w:val="20"/>
                <w:szCs w:val="20"/>
                <w:lang w:eastAsia="en-US"/>
              </w:rPr>
              <w:t xml:space="preserve">_________________/ </w:t>
            </w:r>
            <w:r w:rsidR="00414E80" w:rsidRPr="00C15BFC">
              <w:rPr>
                <w:sz w:val="20"/>
                <w:szCs w:val="20"/>
                <w:lang w:eastAsia="en-US"/>
              </w:rPr>
              <w:t>Шевчук Л.Е./</w:t>
            </w:r>
          </w:p>
          <w:p w:rsidR="00852FFD" w:rsidRPr="00C15BFC" w:rsidRDefault="00852FFD" w:rsidP="00C42B9E">
            <w:pPr>
              <w:jc w:val="both"/>
              <w:rPr>
                <w:sz w:val="20"/>
                <w:szCs w:val="20"/>
                <w:lang w:eastAsia="en-US"/>
              </w:rPr>
            </w:pPr>
            <w:r w:rsidRPr="00C15BFC"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048" w:type="dxa"/>
          </w:tcPr>
          <w:p w:rsidR="00852FFD" w:rsidRPr="00C15BFC" w:rsidRDefault="00852FFD" w:rsidP="00C42B9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26F5A" w:rsidRPr="00C15BFC" w:rsidRDefault="00A26F5A" w:rsidP="00C42B9E">
      <w:pPr>
        <w:rPr>
          <w:sz w:val="20"/>
          <w:szCs w:val="20"/>
          <w:lang w:eastAsia="ar-SA"/>
        </w:rPr>
      </w:pPr>
    </w:p>
    <w:p w:rsidR="0046586D" w:rsidRPr="00C15BFC" w:rsidRDefault="0046586D" w:rsidP="00C42B9E">
      <w:pPr>
        <w:suppressAutoHyphens/>
        <w:ind w:left="5387"/>
        <w:rPr>
          <w:sz w:val="20"/>
          <w:szCs w:val="20"/>
          <w:lang w:eastAsia="ar-SA"/>
        </w:rPr>
      </w:pPr>
      <w:r w:rsidRPr="00C15BFC">
        <w:rPr>
          <w:sz w:val="20"/>
          <w:szCs w:val="20"/>
          <w:lang w:eastAsia="ar-SA"/>
        </w:rPr>
        <w:t>Приложение № 1 к договору</w:t>
      </w:r>
    </w:p>
    <w:p w:rsidR="0046586D" w:rsidRPr="00C15BFC" w:rsidRDefault="0046586D" w:rsidP="00C42B9E">
      <w:pPr>
        <w:suppressAutoHyphens/>
        <w:ind w:left="5387"/>
        <w:rPr>
          <w:sz w:val="20"/>
          <w:szCs w:val="20"/>
          <w:lang w:eastAsia="ar-SA"/>
        </w:rPr>
      </w:pPr>
      <w:r w:rsidRPr="00C15BFC">
        <w:rPr>
          <w:sz w:val="20"/>
          <w:szCs w:val="20"/>
          <w:lang w:eastAsia="ar-SA"/>
        </w:rPr>
        <w:t>№ __</w:t>
      </w:r>
      <w:r w:rsidR="004F4C94">
        <w:rPr>
          <w:sz w:val="20"/>
          <w:szCs w:val="20"/>
          <w:lang w:eastAsia="ar-SA"/>
        </w:rPr>
        <w:t>__ от «____»____________20</w:t>
      </w:r>
      <w:r w:rsidR="00A26F5A" w:rsidRPr="00C15BFC">
        <w:rPr>
          <w:sz w:val="20"/>
          <w:szCs w:val="20"/>
          <w:lang w:eastAsia="ar-SA"/>
        </w:rPr>
        <w:t>__</w:t>
      </w:r>
    </w:p>
    <w:p w:rsidR="0046586D" w:rsidRPr="00C15BFC" w:rsidRDefault="0046586D" w:rsidP="00C42B9E">
      <w:pPr>
        <w:suppressAutoHyphens/>
        <w:rPr>
          <w:b/>
          <w:sz w:val="20"/>
          <w:szCs w:val="20"/>
          <w:lang w:eastAsia="ar-SA"/>
        </w:rPr>
      </w:pPr>
    </w:p>
    <w:p w:rsidR="0046586D" w:rsidRPr="00C15BFC" w:rsidRDefault="0046586D" w:rsidP="00C42B9E">
      <w:pPr>
        <w:suppressAutoHyphens/>
        <w:jc w:val="center"/>
        <w:rPr>
          <w:b/>
          <w:sz w:val="20"/>
          <w:szCs w:val="20"/>
          <w:lang w:eastAsia="ar-SA"/>
        </w:rPr>
      </w:pPr>
      <w:r w:rsidRPr="00C15BFC">
        <w:rPr>
          <w:b/>
          <w:sz w:val="20"/>
          <w:szCs w:val="20"/>
          <w:lang w:eastAsia="ar-SA"/>
        </w:rPr>
        <w:t>Спецификация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878"/>
        <w:gridCol w:w="1071"/>
        <w:gridCol w:w="796"/>
        <w:gridCol w:w="1403"/>
        <w:gridCol w:w="1302"/>
      </w:tblGrid>
      <w:tr w:rsidR="00C8166A" w:rsidRPr="00C15BFC" w:rsidTr="00E12DD9">
        <w:trPr>
          <w:trHeight w:val="9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15BFC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C15BFC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>Наименование товара, торговая марка, производитель, характеристики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>Цена за единицу, руб.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>Сумма, руб.</w:t>
            </w:r>
          </w:p>
        </w:tc>
      </w:tr>
      <w:tr w:rsidR="00C8166A" w:rsidRPr="00346F15" w:rsidTr="00E12DD9">
        <w:trPr>
          <w:trHeight w:val="5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346F15" w:rsidRDefault="00C8166A" w:rsidP="00AD7E47">
            <w:pPr>
              <w:suppressAutoHyphens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346F15" w:rsidRDefault="00C8166A" w:rsidP="00C8166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346F15" w:rsidRDefault="00C8166A" w:rsidP="001401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346F15" w:rsidRDefault="00C8166A" w:rsidP="00C8166A">
            <w:pPr>
              <w:suppressAutoHyphens/>
              <w:ind w:firstLine="284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346F15" w:rsidRDefault="00C8166A" w:rsidP="00C8166A">
            <w:pPr>
              <w:suppressAutoHyphens/>
              <w:ind w:firstLine="284"/>
              <w:jc w:val="both"/>
              <w:rPr>
                <w:sz w:val="20"/>
                <w:szCs w:val="20"/>
                <w:lang w:val="en-US" w:eastAsia="ar-SA"/>
              </w:rPr>
            </w:pPr>
          </w:p>
        </w:tc>
      </w:tr>
      <w:tr w:rsidR="00C8166A" w:rsidRPr="00C15BFC" w:rsidTr="00E12DD9">
        <w:trPr>
          <w:trHeight w:val="570"/>
        </w:trPr>
        <w:tc>
          <w:tcPr>
            <w:tcW w:w="4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C15BFC">
              <w:rPr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6A" w:rsidRPr="00C15BFC" w:rsidRDefault="00C8166A" w:rsidP="00C8166A">
            <w:pPr>
              <w:suppressAutoHyphens/>
              <w:ind w:firstLine="14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46586D" w:rsidRPr="00C15BFC" w:rsidRDefault="0046586D" w:rsidP="008A1018">
      <w:pPr>
        <w:suppressAutoHyphens/>
        <w:rPr>
          <w:sz w:val="20"/>
          <w:szCs w:val="20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9"/>
        <w:gridCol w:w="5488"/>
      </w:tblGrid>
      <w:tr w:rsidR="00852FFD" w:rsidRPr="00C15BFC" w:rsidTr="00736ADE">
        <w:tc>
          <w:tcPr>
            <w:tcW w:w="7393" w:type="dxa"/>
            <w:hideMark/>
          </w:tcPr>
          <w:p w:rsidR="00852FFD" w:rsidRPr="00C15BFC" w:rsidRDefault="00852FFD" w:rsidP="00C42B9E">
            <w:pPr>
              <w:rPr>
                <w:b/>
                <w:sz w:val="20"/>
                <w:szCs w:val="20"/>
                <w:lang w:eastAsia="en-US"/>
              </w:rPr>
            </w:pPr>
            <w:r w:rsidRPr="00C15BFC">
              <w:rPr>
                <w:b/>
                <w:sz w:val="20"/>
                <w:szCs w:val="20"/>
                <w:lang w:eastAsia="en-US"/>
              </w:rPr>
              <w:t>«Заказчик»</w:t>
            </w:r>
          </w:p>
          <w:p w:rsidR="00414E80" w:rsidRPr="00C15BFC" w:rsidRDefault="00414E80" w:rsidP="00C42B9E">
            <w:pPr>
              <w:rPr>
                <w:b/>
                <w:sz w:val="20"/>
                <w:szCs w:val="20"/>
                <w:lang w:eastAsia="en-US"/>
              </w:rPr>
            </w:pPr>
            <w:r w:rsidRPr="00C15BFC">
              <w:rPr>
                <w:b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7393" w:type="dxa"/>
            <w:hideMark/>
          </w:tcPr>
          <w:p w:rsidR="00852FFD" w:rsidRPr="00C15BFC" w:rsidRDefault="00852FFD" w:rsidP="00C42B9E">
            <w:pPr>
              <w:ind w:left="-98"/>
              <w:rPr>
                <w:b/>
                <w:sz w:val="20"/>
                <w:szCs w:val="20"/>
                <w:lang w:eastAsia="en-US"/>
              </w:rPr>
            </w:pPr>
            <w:r w:rsidRPr="00C15BFC">
              <w:rPr>
                <w:b/>
                <w:sz w:val="20"/>
                <w:szCs w:val="20"/>
                <w:lang w:eastAsia="en-US"/>
              </w:rPr>
              <w:t>«Поставщик»</w:t>
            </w:r>
          </w:p>
        </w:tc>
      </w:tr>
      <w:tr w:rsidR="00852FFD" w:rsidRPr="00C15BFC" w:rsidTr="00736ADE">
        <w:tc>
          <w:tcPr>
            <w:tcW w:w="7393" w:type="dxa"/>
            <w:hideMark/>
          </w:tcPr>
          <w:p w:rsidR="00852FFD" w:rsidRPr="00C15BFC" w:rsidRDefault="00852FFD" w:rsidP="00414E80">
            <w:pPr>
              <w:rPr>
                <w:b/>
                <w:sz w:val="20"/>
                <w:szCs w:val="20"/>
                <w:lang w:eastAsia="en-US"/>
              </w:rPr>
            </w:pPr>
            <w:r w:rsidRPr="00C15BFC">
              <w:rPr>
                <w:b/>
                <w:sz w:val="20"/>
                <w:szCs w:val="20"/>
                <w:lang w:eastAsia="en-US"/>
              </w:rPr>
              <w:t xml:space="preserve">МАОУ «СОШ № </w:t>
            </w:r>
            <w:r w:rsidR="00414E80" w:rsidRPr="00C15BFC">
              <w:rPr>
                <w:b/>
                <w:sz w:val="20"/>
                <w:szCs w:val="20"/>
                <w:lang w:eastAsia="en-US"/>
              </w:rPr>
              <w:t>73</w:t>
            </w:r>
            <w:r w:rsidRPr="00C15BFC">
              <w:rPr>
                <w:b/>
                <w:sz w:val="20"/>
                <w:szCs w:val="20"/>
                <w:lang w:eastAsia="en-US"/>
              </w:rPr>
              <w:t xml:space="preserve"> г. Челябинска»</w:t>
            </w:r>
          </w:p>
          <w:p w:rsidR="00414E80" w:rsidRPr="00C15BFC" w:rsidRDefault="00414E80" w:rsidP="00414E80">
            <w:pPr>
              <w:rPr>
                <w:b/>
                <w:sz w:val="20"/>
                <w:szCs w:val="20"/>
                <w:lang w:eastAsia="en-US"/>
              </w:rPr>
            </w:pPr>
          </w:p>
          <w:p w:rsidR="00414E80" w:rsidRPr="00C15BFC" w:rsidRDefault="00414E80" w:rsidP="00414E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93" w:type="dxa"/>
          </w:tcPr>
          <w:p w:rsidR="00852FFD" w:rsidRPr="00C15BFC" w:rsidRDefault="00852FFD" w:rsidP="00C42B9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2FFD" w:rsidRPr="00C15BFC" w:rsidTr="00736ADE">
        <w:tc>
          <w:tcPr>
            <w:tcW w:w="7393" w:type="dxa"/>
            <w:hideMark/>
          </w:tcPr>
          <w:p w:rsidR="00852FFD" w:rsidRPr="00C15BFC" w:rsidRDefault="00852FFD" w:rsidP="00C42B9E">
            <w:pPr>
              <w:jc w:val="both"/>
              <w:rPr>
                <w:sz w:val="20"/>
                <w:szCs w:val="20"/>
                <w:lang w:eastAsia="en-US"/>
              </w:rPr>
            </w:pPr>
            <w:r w:rsidRPr="00C15BFC">
              <w:rPr>
                <w:sz w:val="20"/>
                <w:szCs w:val="20"/>
                <w:lang w:eastAsia="en-US"/>
              </w:rPr>
              <w:t xml:space="preserve">_________________/ </w:t>
            </w:r>
            <w:r w:rsidR="00414E80" w:rsidRPr="00C15BFC">
              <w:rPr>
                <w:sz w:val="20"/>
                <w:szCs w:val="20"/>
                <w:lang w:eastAsia="en-US"/>
              </w:rPr>
              <w:t>Шевчук Л.Е.</w:t>
            </w:r>
            <w:r w:rsidRPr="00C15BFC">
              <w:rPr>
                <w:sz w:val="20"/>
                <w:szCs w:val="20"/>
                <w:lang w:eastAsia="en-US"/>
              </w:rPr>
              <w:t>/</w:t>
            </w:r>
          </w:p>
          <w:p w:rsidR="00852FFD" w:rsidRPr="00C15BFC" w:rsidRDefault="00852FFD" w:rsidP="00C42B9E">
            <w:pPr>
              <w:jc w:val="both"/>
              <w:rPr>
                <w:sz w:val="20"/>
                <w:szCs w:val="20"/>
                <w:lang w:eastAsia="en-US"/>
              </w:rPr>
            </w:pPr>
            <w:r w:rsidRPr="00C15BFC">
              <w:rPr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7393" w:type="dxa"/>
            <w:hideMark/>
          </w:tcPr>
          <w:p w:rsidR="00852FFD" w:rsidRPr="00C15BFC" w:rsidRDefault="00852FFD" w:rsidP="00C42B9E">
            <w:pPr>
              <w:rPr>
                <w:sz w:val="20"/>
                <w:szCs w:val="20"/>
                <w:lang w:eastAsia="en-US"/>
              </w:rPr>
            </w:pPr>
            <w:r w:rsidRPr="00C15BFC">
              <w:rPr>
                <w:sz w:val="20"/>
                <w:szCs w:val="20"/>
                <w:lang w:eastAsia="en-US"/>
              </w:rPr>
              <w:t>_________________/________________/</w:t>
            </w:r>
          </w:p>
          <w:p w:rsidR="00852FFD" w:rsidRPr="00C15BFC" w:rsidRDefault="00852FFD" w:rsidP="00C42B9E">
            <w:pPr>
              <w:rPr>
                <w:sz w:val="20"/>
                <w:szCs w:val="20"/>
                <w:lang w:eastAsia="en-US"/>
              </w:rPr>
            </w:pPr>
            <w:r w:rsidRPr="00C15BFC">
              <w:rPr>
                <w:sz w:val="20"/>
                <w:szCs w:val="20"/>
                <w:lang w:eastAsia="en-US"/>
              </w:rPr>
              <w:t>М.П.</w:t>
            </w:r>
          </w:p>
        </w:tc>
      </w:tr>
    </w:tbl>
    <w:p w:rsidR="005F739B" w:rsidRPr="00C15BFC" w:rsidRDefault="005F739B" w:rsidP="00C42B9E">
      <w:pPr>
        <w:rPr>
          <w:sz w:val="20"/>
          <w:szCs w:val="20"/>
        </w:rPr>
      </w:pPr>
    </w:p>
    <w:sectPr w:rsidR="005F739B" w:rsidRPr="00C15BFC" w:rsidSect="00414E80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89" w:rsidRDefault="00F21389" w:rsidP="005F739B">
      <w:r>
        <w:separator/>
      </w:r>
    </w:p>
  </w:endnote>
  <w:endnote w:type="continuationSeparator" w:id="0">
    <w:p w:rsidR="00F21389" w:rsidRDefault="00F21389" w:rsidP="005F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8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89" w:rsidRDefault="00F21389" w:rsidP="005F739B">
      <w:r>
        <w:separator/>
      </w:r>
    </w:p>
  </w:footnote>
  <w:footnote w:type="continuationSeparator" w:id="0">
    <w:p w:rsidR="00F21389" w:rsidRDefault="00F21389" w:rsidP="005F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93A"/>
    <w:multiLevelType w:val="hybridMultilevel"/>
    <w:tmpl w:val="B096E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879E0"/>
    <w:multiLevelType w:val="hybridMultilevel"/>
    <w:tmpl w:val="AF68AAA4"/>
    <w:lvl w:ilvl="0" w:tplc="6916D9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alibr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DejaVu Sans Mono" w:hAnsi="DejaVu Sans Mono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alibri" w:hAnsi="Calibri" w:cs="Calibri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DejaVu Sans Mono" w:hAnsi="DejaVu Sans Mono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alibri" w:hAnsi="Calibri" w:cs="Calibri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DejaVu Sans Mono" w:hAnsi="DejaVu Sans Mono" w:hint="default"/>
      </w:rPr>
    </w:lvl>
  </w:abstractNum>
  <w:abstractNum w:abstractNumId="2">
    <w:nsid w:val="4BE3041A"/>
    <w:multiLevelType w:val="multilevel"/>
    <w:tmpl w:val="DC8A24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113052"/>
    <w:multiLevelType w:val="hybridMultilevel"/>
    <w:tmpl w:val="F3CC9386"/>
    <w:lvl w:ilvl="0" w:tplc="07B051F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4"/>
    <w:rsid w:val="000041A5"/>
    <w:rsid w:val="00095519"/>
    <w:rsid w:val="000B3A9F"/>
    <w:rsid w:val="001401F4"/>
    <w:rsid w:val="00182879"/>
    <w:rsid w:val="001C2470"/>
    <w:rsid w:val="001C7E9D"/>
    <w:rsid w:val="00237D56"/>
    <w:rsid w:val="00244A61"/>
    <w:rsid w:val="002A0BBA"/>
    <w:rsid w:val="00346F15"/>
    <w:rsid w:val="003828B8"/>
    <w:rsid w:val="003A3E49"/>
    <w:rsid w:val="003F4AA6"/>
    <w:rsid w:val="00414E80"/>
    <w:rsid w:val="0046586D"/>
    <w:rsid w:val="00476EEB"/>
    <w:rsid w:val="00492D09"/>
    <w:rsid w:val="004D11FD"/>
    <w:rsid w:val="004F4C94"/>
    <w:rsid w:val="00505ADD"/>
    <w:rsid w:val="00563C93"/>
    <w:rsid w:val="005A1ADD"/>
    <w:rsid w:val="005B2284"/>
    <w:rsid w:val="005B33EF"/>
    <w:rsid w:val="005B3EEA"/>
    <w:rsid w:val="005C11EC"/>
    <w:rsid w:val="005F739B"/>
    <w:rsid w:val="00606E99"/>
    <w:rsid w:val="00671055"/>
    <w:rsid w:val="006D1B86"/>
    <w:rsid w:val="00715781"/>
    <w:rsid w:val="007550A4"/>
    <w:rsid w:val="00776B56"/>
    <w:rsid w:val="0081152E"/>
    <w:rsid w:val="00834070"/>
    <w:rsid w:val="00834BCC"/>
    <w:rsid w:val="00852FFD"/>
    <w:rsid w:val="00854423"/>
    <w:rsid w:val="008549B7"/>
    <w:rsid w:val="00874538"/>
    <w:rsid w:val="008A1018"/>
    <w:rsid w:val="008C3EBD"/>
    <w:rsid w:val="008E5D6A"/>
    <w:rsid w:val="00946D7F"/>
    <w:rsid w:val="00973395"/>
    <w:rsid w:val="00990B02"/>
    <w:rsid w:val="009A7AA9"/>
    <w:rsid w:val="009C463D"/>
    <w:rsid w:val="00A03BB3"/>
    <w:rsid w:val="00A26F5A"/>
    <w:rsid w:val="00A6382A"/>
    <w:rsid w:val="00AA1CE6"/>
    <w:rsid w:val="00AA2826"/>
    <w:rsid w:val="00AB215C"/>
    <w:rsid w:val="00AB4A74"/>
    <w:rsid w:val="00AB748F"/>
    <w:rsid w:val="00AC6B07"/>
    <w:rsid w:val="00AD7E47"/>
    <w:rsid w:val="00AE6B7C"/>
    <w:rsid w:val="00AF7243"/>
    <w:rsid w:val="00B927BA"/>
    <w:rsid w:val="00BC262C"/>
    <w:rsid w:val="00C15BFC"/>
    <w:rsid w:val="00C42B9E"/>
    <w:rsid w:val="00C7307E"/>
    <w:rsid w:val="00C8166A"/>
    <w:rsid w:val="00CE3722"/>
    <w:rsid w:val="00CF20AA"/>
    <w:rsid w:val="00D0003C"/>
    <w:rsid w:val="00D2083E"/>
    <w:rsid w:val="00D52454"/>
    <w:rsid w:val="00D667C1"/>
    <w:rsid w:val="00D764F4"/>
    <w:rsid w:val="00D81C9B"/>
    <w:rsid w:val="00DB23BC"/>
    <w:rsid w:val="00DE4F0D"/>
    <w:rsid w:val="00E3659A"/>
    <w:rsid w:val="00E60E4B"/>
    <w:rsid w:val="00E74ACB"/>
    <w:rsid w:val="00ED789D"/>
    <w:rsid w:val="00EE05FF"/>
    <w:rsid w:val="00F21389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3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3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50A4"/>
    <w:pPr>
      <w:ind w:left="720"/>
      <w:contextualSpacing/>
    </w:pPr>
  </w:style>
  <w:style w:type="paragraph" w:styleId="a5">
    <w:name w:val="No Spacing"/>
    <w:link w:val="a6"/>
    <w:uiPriority w:val="1"/>
    <w:qFormat/>
    <w:rsid w:val="0075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75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7550A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50A4"/>
    <w:rPr>
      <w:rFonts w:ascii="Arial" w:eastAsia="Times New Roman" w:hAnsi="Arial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5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73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73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90B02"/>
    <w:pPr>
      <w:spacing w:before="100" w:beforeAutospacing="1" w:after="100" w:afterAutospacing="1"/>
    </w:pPr>
  </w:style>
  <w:style w:type="character" w:customStyle="1" w:styleId="s1">
    <w:name w:val="s1"/>
    <w:basedOn w:val="a0"/>
    <w:rsid w:val="00990B02"/>
  </w:style>
  <w:style w:type="table" w:styleId="ab">
    <w:name w:val="Table Grid"/>
    <w:basedOn w:val="a1"/>
    <w:uiPriority w:val="59"/>
    <w:rsid w:val="0099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26F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33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F4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3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3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50A4"/>
    <w:pPr>
      <w:ind w:left="720"/>
      <w:contextualSpacing/>
    </w:pPr>
  </w:style>
  <w:style w:type="paragraph" w:styleId="a5">
    <w:name w:val="No Spacing"/>
    <w:link w:val="a6"/>
    <w:uiPriority w:val="1"/>
    <w:qFormat/>
    <w:rsid w:val="0075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75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7550A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50A4"/>
    <w:rPr>
      <w:rFonts w:ascii="Arial" w:eastAsia="Times New Roman" w:hAnsi="Arial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5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73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73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90B02"/>
    <w:pPr>
      <w:spacing w:before="100" w:beforeAutospacing="1" w:after="100" w:afterAutospacing="1"/>
    </w:pPr>
  </w:style>
  <w:style w:type="character" w:customStyle="1" w:styleId="s1">
    <w:name w:val="s1"/>
    <w:basedOn w:val="a0"/>
    <w:rsid w:val="00990B02"/>
  </w:style>
  <w:style w:type="table" w:styleId="ab">
    <w:name w:val="Table Grid"/>
    <w:basedOn w:val="a1"/>
    <w:uiPriority w:val="59"/>
    <w:rsid w:val="0099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26F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33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F4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uchel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5F0D-3BFF-4D8D-9278-B45856B8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 Александр</dc:creator>
  <cp:lastModifiedBy>Эльвира В. Серостанова</cp:lastModifiedBy>
  <cp:revision>2</cp:revision>
  <cp:lastPrinted>2019-02-19T07:50:00Z</cp:lastPrinted>
  <dcterms:created xsi:type="dcterms:W3CDTF">2022-11-22T08:57:00Z</dcterms:created>
  <dcterms:modified xsi:type="dcterms:W3CDTF">2022-11-22T08:57:00Z</dcterms:modified>
</cp:coreProperties>
</file>