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53" w:rsidRPr="00853753" w:rsidRDefault="00853753" w:rsidP="00853753">
      <w:pPr>
        <w:shd w:val="clear" w:color="auto" w:fill="FFFFFF"/>
        <w:ind w:right="-11"/>
        <w:contextualSpacing/>
        <w:jc w:val="center"/>
        <w:rPr>
          <w:rFonts w:ascii="Times New Roman" w:hAnsi="Times New Roman" w:cs="Times New Roman"/>
          <w:b/>
          <w:spacing w:val="-1"/>
          <w:sz w:val="24"/>
          <w:szCs w:val="24"/>
        </w:rPr>
      </w:pPr>
      <w:r w:rsidRPr="00853753">
        <w:rPr>
          <w:rFonts w:ascii="Times New Roman" w:hAnsi="Times New Roman" w:cs="Times New Roman"/>
          <w:b/>
          <w:spacing w:val="-1"/>
          <w:sz w:val="24"/>
          <w:szCs w:val="24"/>
        </w:rPr>
        <w:t>Муниципальный контракт № _____</w:t>
      </w:r>
    </w:p>
    <w:p w:rsidR="00853753" w:rsidRPr="00853753" w:rsidRDefault="00853753" w:rsidP="00853753">
      <w:pPr>
        <w:shd w:val="clear" w:color="auto" w:fill="FFFFFF"/>
        <w:ind w:right="-11"/>
        <w:contextualSpacing/>
        <w:jc w:val="center"/>
        <w:rPr>
          <w:rFonts w:ascii="Times New Roman" w:hAnsi="Times New Roman" w:cs="Times New Roman"/>
          <w:b/>
          <w:spacing w:val="-4"/>
          <w:sz w:val="24"/>
          <w:szCs w:val="24"/>
        </w:rPr>
      </w:pPr>
      <w:r w:rsidRPr="00853753">
        <w:rPr>
          <w:rFonts w:ascii="Times New Roman" w:hAnsi="Times New Roman" w:cs="Times New Roman"/>
          <w:b/>
          <w:spacing w:val="-4"/>
          <w:sz w:val="24"/>
          <w:szCs w:val="24"/>
        </w:rPr>
        <w:t>на поставку товара</w:t>
      </w:r>
    </w:p>
    <w:p w:rsidR="00853753" w:rsidRPr="00853753" w:rsidRDefault="00853753" w:rsidP="00853753">
      <w:pPr>
        <w:shd w:val="clear" w:color="auto" w:fill="FFFFFF"/>
        <w:ind w:right="-11"/>
        <w:contextualSpacing/>
        <w:jc w:val="center"/>
        <w:rPr>
          <w:rFonts w:ascii="Times New Roman" w:hAnsi="Times New Roman" w:cs="Times New Roman"/>
          <w:b/>
          <w:spacing w:val="-4"/>
          <w:sz w:val="24"/>
          <w:szCs w:val="24"/>
        </w:rPr>
      </w:pPr>
    </w:p>
    <w:p w:rsidR="00853753" w:rsidRPr="00853753" w:rsidRDefault="00853753" w:rsidP="00853753">
      <w:pPr>
        <w:pStyle w:val="a3"/>
        <w:spacing w:line="276" w:lineRule="auto"/>
        <w:jc w:val="both"/>
        <w:rPr>
          <w:b/>
          <w:sz w:val="24"/>
          <w:szCs w:val="24"/>
        </w:rPr>
      </w:pPr>
      <w:r w:rsidRPr="00853753">
        <w:rPr>
          <w:b/>
          <w:bCs/>
          <w:sz w:val="24"/>
          <w:szCs w:val="24"/>
        </w:rPr>
        <w:t>г. Челябинск</w:t>
      </w:r>
      <w:r w:rsidRPr="00853753">
        <w:rPr>
          <w:b/>
          <w:bCs/>
          <w:sz w:val="24"/>
          <w:szCs w:val="24"/>
        </w:rPr>
        <w:tab/>
      </w:r>
      <w:r w:rsidRPr="00853753">
        <w:rPr>
          <w:b/>
          <w:bCs/>
          <w:sz w:val="24"/>
          <w:szCs w:val="24"/>
        </w:rPr>
        <w:tab/>
      </w:r>
      <w:r w:rsidRPr="00853753">
        <w:rPr>
          <w:b/>
          <w:bCs/>
          <w:sz w:val="24"/>
          <w:szCs w:val="24"/>
        </w:rPr>
        <w:tab/>
      </w:r>
      <w:r w:rsidRPr="00853753">
        <w:rPr>
          <w:b/>
          <w:bCs/>
          <w:sz w:val="24"/>
          <w:szCs w:val="24"/>
        </w:rPr>
        <w:tab/>
      </w:r>
      <w:r w:rsidRPr="00853753">
        <w:rPr>
          <w:b/>
          <w:bCs/>
          <w:sz w:val="24"/>
          <w:szCs w:val="24"/>
        </w:rPr>
        <w:tab/>
      </w:r>
      <w:r w:rsidRPr="00853753">
        <w:rPr>
          <w:b/>
          <w:bCs/>
          <w:sz w:val="24"/>
          <w:szCs w:val="24"/>
        </w:rPr>
        <w:tab/>
        <w:t xml:space="preserve">            «____» ____________</w:t>
      </w:r>
      <w:r>
        <w:rPr>
          <w:b/>
          <w:bCs/>
          <w:sz w:val="24"/>
          <w:szCs w:val="24"/>
        </w:rPr>
        <w:t xml:space="preserve">2020 </w:t>
      </w:r>
      <w:r w:rsidRPr="00853753">
        <w:rPr>
          <w:b/>
          <w:bCs/>
          <w:sz w:val="24"/>
          <w:szCs w:val="24"/>
        </w:rPr>
        <w:t>г.</w:t>
      </w:r>
    </w:p>
    <w:p w:rsidR="00853753" w:rsidRPr="00853753" w:rsidRDefault="00853753" w:rsidP="00853753">
      <w:pPr>
        <w:pStyle w:val="a3"/>
        <w:spacing w:line="276" w:lineRule="auto"/>
        <w:jc w:val="both"/>
        <w:rPr>
          <w:bCs/>
          <w:spacing w:val="1"/>
          <w:sz w:val="24"/>
          <w:szCs w:val="24"/>
        </w:rPr>
      </w:pPr>
    </w:p>
    <w:p w:rsidR="00853753" w:rsidRDefault="00853753" w:rsidP="00853753">
      <w:pPr>
        <w:pStyle w:val="a3"/>
        <w:tabs>
          <w:tab w:val="left" w:pos="1418"/>
        </w:tabs>
        <w:spacing w:line="276" w:lineRule="auto"/>
        <w:ind w:firstLine="709"/>
        <w:jc w:val="both"/>
        <w:rPr>
          <w:spacing w:val="-1"/>
          <w:sz w:val="24"/>
          <w:szCs w:val="24"/>
        </w:rPr>
      </w:pPr>
      <w:r w:rsidRPr="009B2C0A">
        <w:rPr>
          <w:bCs/>
          <w:spacing w:val="1"/>
          <w:sz w:val="24"/>
          <w:szCs w:val="24"/>
        </w:rPr>
        <w:t xml:space="preserve">Комитет по управлению имуществом </w:t>
      </w:r>
      <w:r w:rsidRPr="009B2C0A">
        <w:rPr>
          <w:bCs/>
          <w:spacing w:val="-1"/>
          <w:sz w:val="24"/>
          <w:szCs w:val="24"/>
        </w:rPr>
        <w:t xml:space="preserve">и земельным отношениям города Челябинска (действующий от имени муниципального образования «город Челябинск»), </w:t>
      </w:r>
      <w:r w:rsidRPr="009B2C0A">
        <w:rPr>
          <w:spacing w:val="-1"/>
          <w:sz w:val="24"/>
          <w:szCs w:val="24"/>
        </w:rPr>
        <w:t xml:space="preserve">именуемый                       в дальнейшем </w:t>
      </w:r>
      <w:r w:rsidRPr="009B2C0A">
        <w:rPr>
          <w:iCs/>
          <w:spacing w:val="-1"/>
          <w:sz w:val="24"/>
          <w:szCs w:val="24"/>
        </w:rPr>
        <w:t>«Заказчик»</w:t>
      </w:r>
      <w:r w:rsidRPr="009B2C0A">
        <w:rPr>
          <w:i/>
          <w:iCs/>
          <w:spacing w:val="-1"/>
          <w:sz w:val="24"/>
          <w:szCs w:val="24"/>
        </w:rPr>
        <w:t xml:space="preserve">, </w:t>
      </w:r>
      <w:r w:rsidRPr="009B2C0A">
        <w:rPr>
          <w:spacing w:val="-1"/>
          <w:sz w:val="24"/>
          <w:szCs w:val="24"/>
        </w:rPr>
        <w:t xml:space="preserve">в лице Председателя комитета </w:t>
      </w:r>
      <w:proofErr w:type="spellStart"/>
      <w:r w:rsidRPr="009B2C0A">
        <w:rPr>
          <w:spacing w:val="-1"/>
          <w:sz w:val="24"/>
          <w:szCs w:val="24"/>
        </w:rPr>
        <w:t>Шейкиной</w:t>
      </w:r>
      <w:proofErr w:type="spellEnd"/>
      <w:r w:rsidRPr="009B2C0A">
        <w:rPr>
          <w:spacing w:val="-1"/>
          <w:sz w:val="24"/>
          <w:szCs w:val="24"/>
        </w:rPr>
        <w:t xml:space="preserve"> Оксаны Владимировны</w:t>
      </w:r>
      <w:r w:rsidRPr="009B2C0A">
        <w:rPr>
          <w:bCs/>
          <w:spacing w:val="3"/>
          <w:sz w:val="24"/>
          <w:szCs w:val="24"/>
        </w:rPr>
        <w:t xml:space="preserve">, </w:t>
      </w:r>
      <w:r w:rsidRPr="009B2C0A">
        <w:rPr>
          <w:spacing w:val="3"/>
          <w:sz w:val="24"/>
          <w:szCs w:val="24"/>
        </w:rPr>
        <w:t>действ</w:t>
      </w:r>
      <w:r w:rsidR="00B437AA">
        <w:rPr>
          <w:spacing w:val="3"/>
          <w:sz w:val="24"/>
          <w:szCs w:val="24"/>
        </w:rPr>
        <w:t>ующей на основании Положения о К</w:t>
      </w:r>
      <w:r w:rsidRPr="009B2C0A">
        <w:rPr>
          <w:spacing w:val="3"/>
          <w:sz w:val="24"/>
          <w:szCs w:val="24"/>
        </w:rPr>
        <w:t>омитете</w:t>
      </w:r>
      <w:r w:rsidRPr="009B2C0A">
        <w:rPr>
          <w:sz w:val="24"/>
          <w:szCs w:val="24"/>
        </w:rPr>
        <w:t>,</w:t>
      </w:r>
      <w:r w:rsidRPr="009B2C0A">
        <w:rPr>
          <w:spacing w:val="3"/>
          <w:sz w:val="24"/>
          <w:szCs w:val="24"/>
        </w:rPr>
        <w:t xml:space="preserve"> и </w:t>
      </w:r>
      <w:r w:rsidR="00966408">
        <w:rPr>
          <w:bCs/>
          <w:spacing w:val="3"/>
          <w:sz w:val="24"/>
          <w:szCs w:val="24"/>
        </w:rPr>
        <w:t>___________________________________________________________________________</w:t>
      </w:r>
      <w:r w:rsidRPr="009B2C0A">
        <w:rPr>
          <w:spacing w:val="1"/>
          <w:sz w:val="24"/>
          <w:szCs w:val="24"/>
        </w:rPr>
        <w:t xml:space="preserve">, </w:t>
      </w:r>
      <w:r w:rsidRPr="009B2C0A">
        <w:rPr>
          <w:spacing w:val="3"/>
          <w:sz w:val="24"/>
          <w:szCs w:val="24"/>
        </w:rPr>
        <w:t xml:space="preserve">именуемый в дальнейшем </w:t>
      </w:r>
      <w:r w:rsidRPr="009B2C0A">
        <w:rPr>
          <w:iCs/>
          <w:spacing w:val="3"/>
          <w:sz w:val="24"/>
          <w:szCs w:val="24"/>
        </w:rPr>
        <w:t>«Поставщик»</w:t>
      </w:r>
      <w:r w:rsidRPr="009B2C0A">
        <w:rPr>
          <w:bCs/>
          <w:spacing w:val="1"/>
          <w:sz w:val="24"/>
          <w:szCs w:val="24"/>
        </w:rPr>
        <w:t xml:space="preserve">, </w:t>
      </w:r>
      <w:r w:rsidRPr="009B2C0A">
        <w:rPr>
          <w:spacing w:val="-1"/>
          <w:sz w:val="24"/>
          <w:szCs w:val="24"/>
        </w:rPr>
        <w:t>заключили настоящий муниципальный контракт (далее – Контракт) о нижеследующем:</w:t>
      </w:r>
    </w:p>
    <w:p w:rsidR="00853753" w:rsidRPr="00853753" w:rsidRDefault="00853753" w:rsidP="00853753">
      <w:pPr>
        <w:pStyle w:val="a3"/>
        <w:tabs>
          <w:tab w:val="left" w:pos="1418"/>
        </w:tabs>
        <w:ind w:firstLine="708"/>
        <w:jc w:val="both"/>
        <w:rPr>
          <w:spacing w:val="-1"/>
          <w:sz w:val="24"/>
          <w:szCs w:val="24"/>
        </w:rPr>
      </w:pPr>
    </w:p>
    <w:p w:rsidR="00853753" w:rsidRDefault="00853753" w:rsidP="006110C2">
      <w:pPr>
        <w:pStyle w:val="a3"/>
        <w:numPr>
          <w:ilvl w:val="0"/>
          <w:numId w:val="3"/>
        </w:numPr>
        <w:tabs>
          <w:tab w:val="left" w:pos="1418"/>
        </w:tabs>
        <w:spacing w:line="276" w:lineRule="auto"/>
        <w:jc w:val="center"/>
        <w:rPr>
          <w:b/>
          <w:bCs/>
          <w:spacing w:val="-1"/>
          <w:sz w:val="24"/>
          <w:szCs w:val="24"/>
        </w:rPr>
      </w:pPr>
      <w:r w:rsidRPr="00853753">
        <w:rPr>
          <w:b/>
          <w:bCs/>
          <w:spacing w:val="-1"/>
          <w:sz w:val="24"/>
          <w:szCs w:val="24"/>
        </w:rPr>
        <w:t>Предмет контракта</w:t>
      </w:r>
    </w:p>
    <w:p w:rsidR="006110C2" w:rsidRPr="00853753" w:rsidRDefault="006110C2" w:rsidP="006110C2">
      <w:pPr>
        <w:pStyle w:val="a3"/>
        <w:tabs>
          <w:tab w:val="left" w:pos="1418"/>
        </w:tabs>
        <w:spacing w:line="276" w:lineRule="auto"/>
        <w:rPr>
          <w:b/>
          <w:bCs/>
          <w:spacing w:val="-1"/>
          <w:sz w:val="24"/>
          <w:szCs w:val="24"/>
        </w:rPr>
      </w:pPr>
    </w:p>
    <w:p w:rsidR="00853753" w:rsidRPr="00853753" w:rsidRDefault="00853753" w:rsidP="00853753">
      <w:pPr>
        <w:pStyle w:val="a3"/>
        <w:tabs>
          <w:tab w:val="left" w:pos="1418"/>
        </w:tabs>
        <w:spacing w:line="276" w:lineRule="auto"/>
        <w:ind w:firstLine="708"/>
        <w:jc w:val="both"/>
        <w:rPr>
          <w:sz w:val="24"/>
          <w:szCs w:val="24"/>
        </w:rPr>
      </w:pPr>
      <w:r w:rsidRPr="00853753">
        <w:rPr>
          <w:sz w:val="24"/>
          <w:szCs w:val="24"/>
        </w:rPr>
        <w:t>1.1.</w:t>
      </w:r>
      <w:r w:rsidRPr="00853753">
        <w:rPr>
          <w:spacing w:val="-1"/>
          <w:sz w:val="24"/>
          <w:szCs w:val="24"/>
        </w:rPr>
        <w:tab/>
        <w:t xml:space="preserve">Муниципальный контракт, </w:t>
      </w:r>
      <w:r w:rsidRPr="00853753">
        <w:rPr>
          <w:sz w:val="24"/>
          <w:szCs w:val="24"/>
        </w:rPr>
        <w:t xml:space="preserve">заключается в соответствии </w:t>
      </w:r>
      <w:proofErr w:type="gramStart"/>
      <w:r w:rsidRPr="00853753">
        <w:rPr>
          <w:sz w:val="24"/>
          <w:szCs w:val="24"/>
        </w:rPr>
        <w:t>с  п.</w:t>
      </w:r>
      <w:proofErr w:type="gramEnd"/>
      <w:r w:rsidRPr="00853753">
        <w:rPr>
          <w:sz w:val="24"/>
          <w:szCs w:val="24"/>
        </w:rPr>
        <w:t>4  ч.1  ст. 93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853753" w:rsidRPr="00431A26" w:rsidRDefault="00853753" w:rsidP="00853753">
      <w:pPr>
        <w:pStyle w:val="a3"/>
        <w:tabs>
          <w:tab w:val="left" w:pos="1418"/>
        </w:tabs>
        <w:spacing w:line="276" w:lineRule="auto"/>
        <w:ind w:firstLine="708"/>
        <w:jc w:val="both"/>
        <w:rPr>
          <w:sz w:val="24"/>
          <w:szCs w:val="24"/>
        </w:rPr>
      </w:pPr>
      <w:r w:rsidRPr="00431A26">
        <w:rPr>
          <w:sz w:val="24"/>
          <w:szCs w:val="24"/>
        </w:rPr>
        <w:t xml:space="preserve">ИКЗ </w:t>
      </w:r>
      <w:r w:rsidR="0066498D">
        <w:rPr>
          <w:sz w:val="24"/>
          <w:szCs w:val="24"/>
        </w:rPr>
        <w:t xml:space="preserve">   </w:t>
      </w:r>
      <w:r w:rsidR="00966408">
        <w:rPr>
          <w:sz w:val="24"/>
          <w:szCs w:val="24"/>
        </w:rPr>
        <w:t>_______________________________________</w:t>
      </w:r>
    </w:p>
    <w:p w:rsidR="00853753" w:rsidRPr="00853753" w:rsidRDefault="00853753" w:rsidP="00853753">
      <w:pPr>
        <w:pStyle w:val="a3"/>
        <w:tabs>
          <w:tab w:val="left" w:pos="1418"/>
        </w:tabs>
        <w:spacing w:line="276" w:lineRule="auto"/>
        <w:ind w:firstLine="708"/>
        <w:jc w:val="both"/>
        <w:rPr>
          <w:sz w:val="24"/>
          <w:szCs w:val="24"/>
        </w:rPr>
      </w:pPr>
      <w:r w:rsidRPr="00853753">
        <w:rPr>
          <w:bCs/>
          <w:iCs/>
          <w:spacing w:val="-2"/>
          <w:sz w:val="24"/>
          <w:szCs w:val="24"/>
        </w:rPr>
        <w:t>1.2.</w:t>
      </w:r>
      <w:r w:rsidRPr="00853753">
        <w:rPr>
          <w:bCs/>
          <w:iCs/>
          <w:spacing w:val="-2"/>
          <w:sz w:val="24"/>
          <w:szCs w:val="24"/>
        </w:rPr>
        <w:tab/>
        <w:t xml:space="preserve">Поставщик </w:t>
      </w:r>
      <w:r w:rsidRPr="00853753">
        <w:rPr>
          <w:spacing w:val="-2"/>
          <w:sz w:val="24"/>
          <w:szCs w:val="24"/>
        </w:rPr>
        <w:t xml:space="preserve">обязуется передать в собственность </w:t>
      </w:r>
      <w:r w:rsidRPr="00853753">
        <w:rPr>
          <w:spacing w:val="-1"/>
          <w:sz w:val="24"/>
          <w:szCs w:val="24"/>
        </w:rPr>
        <w:t>Заказчика</w:t>
      </w:r>
      <w:r w:rsidRPr="00853753">
        <w:rPr>
          <w:spacing w:val="-2"/>
          <w:sz w:val="24"/>
          <w:szCs w:val="24"/>
        </w:rPr>
        <w:t xml:space="preserve"> Товар  в соответствии со спецификацией (приложение к Контракту), в сроки и на условиях, предусмотренных Контрактом, а </w:t>
      </w:r>
      <w:r w:rsidRPr="00853753">
        <w:rPr>
          <w:spacing w:val="-1"/>
          <w:sz w:val="24"/>
          <w:szCs w:val="24"/>
        </w:rPr>
        <w:t>Заказчик</w:t>
      </w:r>
      <w:r w:rsidRPr="00853753">
        <w:rPr>
          <w:sz w:val="24"/>
          <w:szCs w:val="24"/>
        </w:rPr>
        <w:t xml:space="preserve"> обязуется принять и оплатить указанный Товар.</w:t>
      </w:r>
    </w:p>
    <w:p w:rsidR="00853753" w:rsidRPr="00853753" w:rsidRDefault="00853753" w:rsidP="00853753">
      <w:pPr>
        <w:pStyle w:val="a3"/>
        <w:spacing w:line="276" w:lineRule="auto"/>
        <w:jc w:val="center"/>
        <w:rPr>
          <w:b/>
          <w:sz w:val="24"/>
          <w:szCs w:val="24"/>
        </w:rPr>
      </w:pPr>
    </w:p>
    <w:p w:rsidR="00853753" w:rsidRDefault="00853753" w:rsidP="00853753">
      <w:pPr>
        <w:pStyle w:val="a3"/>
        <w:spacing w:line="276" w:lineRule="auto"/>
        <w:jc w:val="center"/>
        <w:rPr>
          <w:b/>
          <w:sz w:val="24"/>
          <w:szCs w:val="24"/>
        </w:rPr>
      </w:pPr>
      <w:r w:rsidRPr="00853753">
        <w:rPr>
          <w:b/>
          <w:sz w:val="24"/>
          <w:szCs w:val="24"/>
        </w:rPr>
        <w:t>2. Права и обязанности сторон</w:t>
      </w:r>
    </w:p>
    <w:p w:rsidR="006110C2" w:rsidRPr="00853753" w:rsidRDefault="006110C2" w:rsidP="00853753">
      <w:pPr>
        <w:pStyle w:val="a3"/>
        <w:spacing w:line="276" w:lineRule="auto"/>
        <w:jc w:val="center"/>
        <w:rPr>
          <w:b/>
          <w:sz w:val="24"/>
          <w:szCs w:val="24"/>
        </w:rPr>
      </w:pPr>
    </w:p>
    <w:p w:rsidR="00853753" w:rsidRPr="00853753" w:rsidRDefault="00853753" w:rsidP="00853753">
      <w:pPr>
        <w:pStyle w:val="a3"/>
        <w:spacing w:line="276" w:lineRule="auto"/>
        <w:ind w:firstLine="708"/>
        <w:jc w:val="both"/>
        <w:rPr>
          <w:sz w:val="24"/>
          <w:szCs w:val="24"/>
        </w:rPr>
      </w:pPr>
      <w:r w:rsidRPr="00853753">
        <w:rPr>
          <w:sz w:val="24"/>
          <w:szCs w:val="24"/>
        </w:rPr>
        <w:t>2.1</w:t>
      </w:r>
      <w:r w:rsidRPr="00853753">
        <w:rPr>
          <w:sz w:val="24"/>
          <w:szCs w:val="24"/>
        </w:rPr>
        <w:tab/>
        <w:t>Поставщик принимает на себя следующие обязательства:</w:t>
      </w:r>
    </w:p>
    <w:p w:rsidR="00853753" w:rsidRPr="00853753" w:rsidRDefault="00853753" w:rsidP="00853753">
      <w:pPr>
        <w:pStyle w:val="a3"/>
        <w:spacing w:line="276" w:lineRule="auto"/>
        <w:ind w:firstLine="708"/>
        <w:jc w:val="both"/>
        <w:rPr>
          <w:sz w:val="24"/>
          <w:szCs w:val="24"/>
        </w:rPr>
      </w:pPr>
      <w:r w:rsidRPr="00853753">
        <w:rPr>
          <w:sz w:val="24"/>
          <w:szCs w:val="24"/>
        </w:rPr>
        <w:t>2.1.1.</w:t>
      </w:r>
      <w:r w:rsidRPr="00853753">
        <w:rPr>
          <w:sz w:val="24"/>
          <w:szCs w:val="24"/>
        </w:rPr>
        <w:tab/>
        <w:t xml:space="preserve">поставить Товар </w:t>
      </w:r>
      <w:r w:rsidRPr="00853753">
        <w:rPr>
          <w:spacing w:val="-1"/>
          <w:sz w:val="24"/>
          <w:szCs w:val="24"/>
        </w:rPr>
        <w:t>Заказчику</w:t>
      </w:r>
      <w:r w:rsidRPr="00853753">
        <w:rPr>
          <w:sz w:val="24"/>
          <w:szCs w:val="24"/>
        </w:rPr>
        <w:t xml:space="preserve"> соответствующего наименования,  комплектации, количества и качества </w:t>
      </w:r>
      <w:r w:rsidRPr="00853753">
        <w:rPr>
          <w:spacing w:val="-2"/>
          <w:sz w:val="24"/>
          <w:szCs w:val="24"/>
        </w:rPr>
        <w:t>(приложение к Контракту)</w:t>
      </w:r>
      <w:r w:rsidRPr="00853753">
        <w:rPr>
          <w:sz w:val="24"/>
          <w:szCs w:val="24"/>
        </w:rPr>
        <w:t xml:space="preserve">, в сроки установленные Контрактом. </w:t>
      </w:r>
    </w:p>
    <w:p w:rsidR="00853753" w:rsidRPr="00853753" w:rsidRDefault="00853753" w:rsidP="00853753">
      <w:pPr>
        <w:pStyle w:val="a3"/>
        <w:spacing w:line="276" w:lineRule="auto"/>
        <w:ind w:firstLine="708"/>
        <w:jc w:val="both"/>
        <w:rPr>
          <w:sz w:val="24"/>
          <w:szCs w:val="24"/>
        </w:rPr>
      </w:pPr>
      <w:r w:rsidRPr="00853753">
        <w:rPr>
          <w:sz w:val="24"/>
          <w:szCs w:val="24"/>
        </w:rPr>
        <w:t>Товар должен быть новым, не бывшим в употреблении, в ремонте,                                                 не восстановленным.</w:t>
      </w:r>
    </w:p>
    <w:p w:rsidR="00853753" w:rsidRPr="00853753" w:rsidRDefault="00853753" w:rsidP="00853753">
      <w:pPr>
        <w:pStyle w:val="a3"/>
        <w:spacing w:line="276" w:lineRule="auto"/>
        <w:ind w:firstLine="708"/>
        <w:jc w:val="both"/>
        <w:rPr>
          <w:sz w:val="24"/>
          <w:szCs w:val="24"/>
        </w:rPr>
      </w:pPr>
      <w:r w:rsidRPr="00853753">
        <w:rPr>
          <w:sz w:val="24"/>
          <w:szCs w:val="24"/>
        </w:rPr>
        <w:t>Товар должен быть свободен от прав третьих лиц.</w:t>
      </w:r>
    </w:p>
    <w:p w:rsidR="00853753" w:rsidRPr="00853753" w:rsidRDefault="00853753" w:rsidP="00853753">
      <w:pPr>
        <w:pStyle w:val="a3"/>
        <w:spacing w:line="276" w:lineRule="auto"/>
        <w:ind w:firstLine="708"/>
        <w:jc w:val="both"/>
        <w:rPr>
          <w:sz w:val="24"/>
          <w:szCs w:val="24"/>
        </w:rPr>
      </w:pPr>
      <w:r w:rsidRPr="00853753">
        <w:rPr>
          <w:sz w:val="24"/>
          <w:szCs w:val="24"/>
        </w:rPr>
        <w:t>2.1.2.</w:t>
      </w:r>
      <w:r w:rsidRPr="00853753">
        <w:rPr>
          <w:sz w:val="24"/>
          <w:szCs w:val="24"/>
        </w:rPr>
        <w:tab/>
        <w:t>соблюдать строгую конфиденциальность в отношении информации, полученной от Заказчика в связи с исполнением Контракта;</w:t>
      </w:r>
    </w:p>
    <w:p w:rsidR="00853753" w:rsidRPr="00853753" w:rsidRDefault="00853753" w:rsidP="00853753">
      <w:pPr>
        <w:pStyle w:val="ConsNormal"/>
        <w:widowControl/>
        <w:spacing w:line="276" w:lineRule="auto"/>
        <w:ind w:firstLine="708"/>
        <w:jc w:val="both"/>
        <w:rPr>
          <w:rFonts w:ascii="Times New Roman" w:hAnsi="Times New Roman" w:cs="Times New Roman"/>
          <w:sz w:val="24"/>
          <w:szCs w:val="24"/>
        </w:rPr>
      </w:pPr>
      <w:r w:rsidRPr="00853753">
        <w:rPr>
          <w:rFonts w:ascii="Times New Roman" w:hAnsi="Times New Roman" w:cs="Times New Roman"/>
          <w:sz w:val="24"/>
          <w:szCs w:val="24"/>
        </w:rPr>
        <w:t>2.1.3.</w:t>
      </w:r>
      <w:r w:rsidRPr="00853753">
        <w:rPr>
          <w:rFonts w:ascii="Times New Roman" w:hAnsi="Times New Roman" w:cs="Times New Roman"/>
          <w:sz w:val="24"/>
          <w:szCs w:val="24"/>
        </w:rPr>
        <w:tab/>
        <w:t>передать Заказчику одновременно с передачей Товара его принадлежности,                             а также относящиеся к Товару документы (технический паспорт, сертификат соответствия качеству, инструкцию по эксплуатации с переводом на русский язык, товарную накладную (универсальный передаточный документ) и т.п.), предусмотренные законом, иными правовыми актами и Контрактом.</w:t>
      </w:r>
    </w:p>
    <w:p w:rsidR="00853753" w:rsidRPr="00853753" w:rsidRDefault="00853753" w:rsidP="00853753">
      <w:pPr>
        <w:pStyle w:val="a3"/>
        <w:spacing w:line="276" w:lineRule="auto"/>
        <w:ind w:firstLine="708"/>
        <w:jc w:val="both"/>
        <w:rPr>
          <w:sz w:val="24"/>
          <w:szCs w:val="24"/>
        </w:rPr>
      </w:pPr>
      <w:r w:rsidRPr="00853753">
        <w:rPr>
          <w:sz w:val="24"/>
          <w:szCs w:val="24"/>
        </w:rPr>
        <w:t>2.1.4.</w:t>
      </w:r>
      <w:r w:rsidRPr="00853753">
        <w:rPr>
          <w:sz w:val="24"/>
          <w:szCs w:val="24"/>
        </w:rPr>
        <w:tab/>
        <w:t xml:space="preserve">безвозмездно заменить некачественный Товар в течение трех дней с момента </w:t>
      </w:r>
      <w:r w:rsidR="000B3CA7">
        <w:rPr>
          <w:sz w:val="24"/>
          <w:szCs w:val="24"/>
        </w:rPr>
        <w:t xml:space="preserve">получения соответствующего </w:t>
      </w:r>
      <w:r w:rsidRPr="00853753">
        <w:rPr>
          <w:sz w:val="24"/>
          <w:szCs w:val="24"/>
        </w:rPr>
        <w:t xml:space="preserve">требования </w:t>
      </w:r>
      <w:r w:rsidR="00024110">
        <w:rPr>
          <w:sz w:val="24"/>
          <w:szCs w:val="24"/>
        </w:rPr>
        <w:t>Заказчика</w:t>
      </w:r>
      <w:r w:rsidRPr="00853753">
        <w:rPr>
          <w:sz w:val="24"/>
          <w:szCs w:val="24"/>
        </w:rPr>
        <w:t>;</w:t>
      </w:r>
    </w:p>
    <w:p w:rsidR="00853753" w:rsidRPr="00853753" w:rsidRDefault="00853753" w:rsidP="00853753">
      <w:pPr>
        <w:pStyle w:val="a3"/>
        <w:spacing w:line="276" w:lineRule="auto"/>
        <w:ind w:firstLine="708"/>
        <w:jc w:val="both"/>
        <w:rPr>
          <w:sz w:val="24"/>
          <w:szCs w:val="24"/>
        </w:rPr>
      </w:pPr>
      <w:r w:rsidRPr="00853753">
        <w:rPr>
          <w:sz w:val="24"/>
          <w:szCs w:val="24"/>
        </w:rPr>
        <w:t>2.1.5.</w:t>
      </w:r>
      <w:r w:rsidRPr="00853753">
        <w:rPr>
          <w:sz w:val="24"/>
          <w:szCs w:val="24"/>
        </w:rPr>
        <w:tab/>
        <w:t>консультировать Заказчика по вопросам эксплуатации, обслуживания, особенностей и сроков использования Товара.</w:t>
      </w:r>
    </w:p>
    <w:p w:rsidR="00853753" w:rsidRPr="00853753" w:rsidRDefault="00853753" w:rsidP="00853753">
      <w:pPr>
        <w:pStyle w:val="a3"/>
        <w:spacing w:line="276" w:lineRule="auto"/>
        <w:ind w:firstLine="708"/>
        <w:jc w:val="both"/>
        <w:rPr>
          <w:sz w:val="24"/>
          <w:szCs w:val="24"/>
        </w:rPr>
      </w:pPr>
      <w:r w:rsidRPr="00853753">
        <w:rPr>
          <w:sz w:val="24"/>
          <w:szCs w:val="24"/>
        </w:rPr>
        <w:t>2.2.</w:t>
      </w:r>
      <w:r w:rsidRPr="00853753">
        <w:rPr>
          <w:sz w:val="24"/>
          <w:szCs w:val="24"/>
        </w:rPr>
        <w:tab/>
        <w:t>Заказчик принимает на себя следующие обязательства:</w:t>
      </w:r>
    </w:p>
    <w:p w:rsidR="00853753" w:rsidRPr="00853753" w:rsidRDefault="00853753" w:rsidP="00853753">
      <w:pPr>
        <w:pStyle w:val="a3"/>
        <w:spacing w:line="276" w:lineRule="auto"/>
        <w:ind w:firstLine="708"/>
        <w:jc w:val="both"/>
        <w:rPr>
          <w:color w:val="000000" w:themeColor="text1"/>
          <w:sz w:val="24"/>
          <w:szCs w:val="24"/>
        </w:rPr>
      </w:pPr>
      <w:r w:rsidRPr="00853753">
        <w:rPr>
          <w:sz w:val="24"/>
          <w:szCs w:val="24"/>
        </w:rPr>
        <w:t>2.2.1.</w:t>
      </w:r>
      <w:r w:rsidRPr="00853753">
        <w:rPr>
          <w:sz w:val="24"/>
          <w:szCs w:val="24"/>
        </w:rPr>
        <w:tab/>
        <w:t>принять Товар и оплатить его стоимость в порядке и на условиях, предусмотренных Контрактом;</w:t>
      </w:r>
      <w:r w:rsidRPr="00853753">
        <w:rPr>
          <w:color w:val="000000" w:themeColor="text1"/>
          <w:sz w:val="24"/>
          <w:szCs w:val="24"/>
        </w:rPr>
        <w:t xml:space="preserve"> </w:t>
      </w:r>
    </w:p>
    <w:p w:rsidR="00853753" w:rsidRPr="00853753" w:rsidRDefault="000B3CA7" w:rsidP="00853753">
      <w:pPr>
        <w:pStyle w:val="a3"/>
        <w:spacing w:line="276" w:lineRule="auto"/>
        <w:ind w:firstLine="708"/>
        <w:jc w:val="both"/>
        <w:rPr>
          <w:sz w:val="24"/>
          <w:szCs w:val="24"/>
        </w:rPr>
      </w:pPr>
      <w:r>
        <w:rPr>
          <w:color w:val="000000" w:themeColor="text1"/>
          <w:sz w:val="24"/>
          <w:szCs w:val="24"/>
        </w:rPr>
        <w:t xml:space="preserve">2.2.2. </w:t>
      </w:r>
      <w:r w:rsidR="00853753" w:rsidRPr="00853753">
        <w:rPr>
          <w:color w:val="000000" w:themeColor="text1"/>
          <w:sz w:val="24"/>
          <w:szCs w:val="24"/>
        </w:rPr>
        <w:t>вернуть Поставщику подписанные документы, свидетельствующие о приемке Товара или представить мотивированный отказ от приемки Товара</w:t>
      </w:r>
      <w:r>
        <w:rPr>
          <w:color w:val="000000" w:themeColor="text1"/>
          <w:sz w:val="24"/>
          <w:szCs w:val="24"/>
        </w:rPr>
        <w:t xml:space="preserve"> в порядке и сроки, </w:t>
      </w:r>
      <w:r>
        <w:rPr>
          <w:color w:val="000000" w:themeColor="text1"/>
          <w:sz w:val="24"/>
          <w:szCs w:val="24"/>
        </w:rPr>
        <w:lastRenderedPageBreak/>
        <w:t>установленные разделом 3 Контракта</w:t>
      </w:r>
      <w:r w:rsidR="00853753" w:rsidRPr="00853753">
        <w:rPr>
          <w:color w:val="000000" w:themeColor="text1"/>
          <w:sz w:val="24"/>
          <w:szCs w:val="24"/>
        </w:rPr>
        <w:t>.</w:t>
      </w:r>
    </w:p>
    <w:p w:rsidR="00853753" w:rsidRPr="00853753" w:rsidRDefault="00853753" w:rsidP="00853753">
      <w:pPr>
        <w:pStyle w:val="a3"/>
        <w:spacing w:line="276" w:lineRule="auto"/>
        <w:ind w:firstLine="708"/>
        <w:jc w:val="both"/>
        <w:rPr>
          <w:sz w:val="24"/>
          <w:szCs w:val="24"/>
        </w:rPr>
      </w:pPr>
      <w:r w:rsidRPr="00853753">
        <w:rPr>
          <w:sz w:val="24"/>
          <w:szCs w:val="24"/>
        </w:rPr>
        <w:t>2.3.</w:t>
      </w:r>
      <w:r w:rsidRPr="00853753">
        <w:rPr>
          <w:sz w:val="24"/>
          <w:szCs w:val="24"/>
        </w:rPr>
        <w:tab/>
        <w:t>Поставщик вправе требовать оплаты поставленного Товара.</w:t>
      </w:r>
    </w:p>
    <w:p w:rsidR="00853753" w:rsidRPr="00853753" w:rsidRDefault="00853753" w:rsidP="00853753">
      <w:pPr>
        <w:pStyle w:val="a3"/>
        <w:spacing w:line="276" w:lineRule="auto"/>
        <w:ind w:firstLine="708"/>
        <w:jc w:val="both"/>
        <w:rPr>
          <w:sz w:val="24"/>
          <w:szCs w:val="24"/>
        </w:rPr>
      </w:pPr>
      <w:r w:rsidRPr="00853753">
        <w:rPr>
          <w:sz w:val="24"/>
          <w:szCs w:val="24"/>
        </w:rPr>
        <w:t>2.4.</w:t>
      </w:r>
      <w:r w:rsidRPr="00853753">
        <w:rPr>
          <w:sz w:val="24"/>
          <w:szCs w:val="24"/>
        </w:rPr>
        <w:tab/>
        <w:t>Заказчик имеет право:</w:t>
      </w:r>
    </w:p>
    <w:p w:rsidR="00853753" w:rsidRPr="00853753" w:rsidRDefault="00853753" w:rsidP="00853753">
      <w:pPr>
        <w:pStyle w:val="a3"/>
        <w:spacing w:line="276" w:lineRule="auto"/>
        <w:ind w:firstLine="708"/>
        <w:jc w:val="both"/>
        <w:rPr>
          <w:sz w:val="24"/>
          <w:szCs w:val="24"/>
        </w:rPr>
      </w:pPr>
      <w:r w:rsidRPr="00853753">
        <w:rPr>
          <w:sz w:val="24"/>
          <w:szCs w:val="24"/>
        </w:rPr>
        <w:t>2.4.1.</w:t>
      </w:r>
      <w:r w:rsidRPr="00853753">
        <w:rPr>
          <w:sz w:val="24"/>
          <w:szCs w:val="24"/>
        </w:rPr>
        <w:tab/>
        <w:t>приостановить оплату Товара, если Поставщик не выполнил, либо ненадлежащим образом  выполнил свои обязательства по Контракту, до момента устранения замечаний и/или исполнения требований Заказчика.</w:t>
      </w:r>
    </w:p>
    <w:p w:rsidR="00853753" w:rsidRPr="00853753" w:rsidRDefault="00853753" w:rsidP="00853753">
      <w:pPr>
        <w:pStyle w:val="a3"/>
        <w:spacing w:line="276" w:lineRule="auto"/>
        <w:ind w:firstLine="708"/>
        <w:jc w:val="both"/>
        <w:rPr>
          <w:sz w:val="24"/>
          <w:szCs w:val="24"/>
        </w:rPr>
      </w:pPr>
      <w:r w:rsidRPr="00853753">
        <w:rPr>
          <w:sz w:val="24"/>
          <w:szCs w:val="24"/>
        </w:rPr>
        <w:t>2.4.2.</w:t>
      </w:r>
      <w:r w:rsidRPr="00853753">
        <w:rPr>
          <w:sz w:val="24"/>
          <w:szCs w:val="24"/>
        </w:rPr>
        <w:tab/>
        <w:t xml:space="preserve">осуществлять контроль за качеством и соблюдением срока выполнения поставки, не </w:t>
      </w:r>
      <w:proofErr w:type="gramStart"/>
      <w:r w:rsidRPr="00853753">
        <w:rPr>
          <w:sz w:val="24"/>
          <w:szCs w:val="24"/>
        </w:rPr>
        <w:t>вмешиваясь  в</w:t>
      </w:r>
      <w:proofErr w:type="gramEnd"/>
      <w:r w:rsidRPr="00853753">
        <w:rPr>
          <w:sz w:val="24"/>
          <w:szCs w:val="24"/>
        </w:rPr>
        <w:t xml:space="preserve"> область профессиональной компетенции Поставщика.</w:t>
      </w:r>
    </w:p>
    <w:p w:rsidR="00853753" w:rsidRPr="00853753" w:rsidRDefault="00853753" w:rsidP="00853753">
      <w:pPr>
        <w:pStyle w:val="a3"/>
        <w:tabs>
          <w:tab w:val="left" w:pos="1276"/>
          <w:tab w:val="left" w:pos="1418"/>
        </w:tabs>
        <w:spacing w:line="216" w:lineRule="auto"/>
        <w:ind w:firstLine="709"/>
        <w:contextualSpacing/>
        <w:jc w:val="center"/>
        <w:rPr>
          <w:b/>
          <w:bCs/>
          <w:spacing w:val="1"/>
          <w:sz w:val="24"/>
          <w:szCs w:val="24"/>
        </w:rPr>
      </w:pPr>
    </w:p>
    <w:p w:rsidR="00853753" w:rsidRDefault="00853753" w:rsidP="00853753">
      <w:pPr>
        <w:pStyle w:val="a3"/>
        <w:tabs>
          <w:tab w:val="left" w:pos="1276"/>
          <w:tab w:val="left" w:pos="1418"/>
        </w:tabs>
        <w:spacing w:line="276" w:lineRule="auto"/>
        <w:ind w:firstLine="709"/>
        <w:contextualSpacing/>
        <w:jc w:val="center"/>
        <w:rPr>
          <w:b/>
          <w:sz w:val="24"/>
          <w:szCs w:val="24"/>
        </w:rPr>
      </w:pPr>
      <w:r w:rsidRPr="00853753">
        <w:rPr>
          <w:b/>
          <w:bCs/>
          <w:spacing w:val="1"/>
          <w:sz w:val="24"/>
          <w:szCs w:val="24"/>
        </w:rPr>
        <w:t xml:space="preserve">3. </w:t>
      </w:r>
      <w:r w:rsidRPr="00853753">
        <w:rPr>
          <w:b/>
          <w:sz w:val="24"/>
          <w:szCs w:val="24"/>
        </w:rPr>
        <w:t>Условия поставки. Порядок приема-передачи товара</w:t>
      </w:r>
    </w:p>
    <w:p w:rsidR="006110C2" w:rsidRPr="00853753" w:rsidRDefault="006110C2" w:rsidP="00853753">
      <w:pPr>
        <w:pStyle w:val="a3"/>
        <w:tabs>
          <w:tab w:val="left" w:pos="1276"/>
          <w:tab w:val="left" w:pos="1418"/>
        </w:tabs>
        <w:spacing w:line="276" w:lineRule="auto"/>
        <w:ind w:firstLine="709"/>
        <w:contextualSpacing/>
        <w:jc w:val="center"/>
        <w:rPr>
          <w:b/>
          <w:sz w:val="24"/>
          <w:szCs w:val="24"/>
        </w:rPr>
      </w:pPr>
    </w:p>
    <w:p w:rsidR="00853753" w:rsidRPr="00853753" w:rsidRDefault="00853753" w:rsidP="00853753">
      <w:pPr>
        <w:shd w:val="clear" w:color="auto" w:fill="FFFFFF"/>
        <w:tabs>
          <w:tab w:val="left" w:pos="1276"/>
          <w:tab w:val="left" w:pos="1418"/>
        </w:tabs>
        <w:ind w:firstLine="709"/>
        <w:contextualSpacing/>
        <w:jc w:val="both"/>
        <w:rPr>
          <w:rFonts w:ascii="Times New Roman" w:hAnsi="Times New Roman" w:cs="Times New Roman"/>
          <w:sz w:val="24"/>
          <w:szCs w:val="24"/>
        </w:rPr>
      </w:pPr>
      <w:r w:rsidRPr="00853753">
        <w:rPr>
          <w:rFonts w:ascii="Times New Roman" w:hAnsi="Times New Roman" w:cs="Times New Roman"/>
          <w:sz w:val="24"/>
          <w:szCs w:val="24"/>
        </w:rPr>
        <w:t>3.1.</w:t>
      </w:r>
      <w:r w:rsidRPr="00853753">
        <w:rPr>
          <w:rFonts w:ascii="Times New Roman" w:hAnsi="Times New Roman" w:cs="Times New Roman"/>
          <w:sz w:val="24"/>
          <w:szCs w:val="24"/>
        </w:rPr>
        <w:tab/>
        <w:t xml:space="preserve">Поставка Товара осуществляется силами и за счет средств Поставщика, в срок,   не позднее срока поставки, указанного в Контракте,  по  адресу:  город Челябинск,                       ул. Тимирязева, дом 36. </w:t>
      </w:r>
    </w:p>
    <w:p w:rsidR="00853753" w:rsidRPr="00853753" w:rsidRDefault="00853753" w:rsidP="00853753">
      <w:pPr>
        <w:shd w:val="clear" w:color="auto" w:fill="FFFFFF"/>
        <w:tabs>
          <w:tab w:val="left" w:pos="1276"/>
          <w:tab w:val="left" w:pos="1418"/>
        </w:tabs>
        <w:spacing w:after="0"/>
        <w:ind w:firstLine="709"/>
        <w:contextualSpacing/>
        <w:jc w:val="both"/>
        <w:rPr>
          <w:rFonts w:ascii="Times New Roman" w:hAnsi="Times New Roman" w:cs="Times New Roman"/>
          <w:sz w:val="24"/>
          <w:szCs w:val="24"/>
        </w:rPr>
      </w:pPr>
      <w:r w:rsidRPr="00853753">
        <w:rPr>
          <w:rFonts w:ascii="Times New Roman" w:hAnsi="Times New Roman" w:cs="Times New Roman"/>
          <w:sz w:val="24"/>
          <w:szCs w:val="24"/>
        </w:rPr>
        <w:t xml:space="preserve">Время поставки оговаривается по телефону с представителем Покупателя, либо Поставщик уведомляет Заказчика о времени поставки </w:t>
      </w:r>
      <w:r w:rsidR="00024110">
        <w:rPr>
          <w:rFonts w:ascii="Times New Roman" w:hAnsi="Times New Roman" w:cs="Times New Roman"/>
          <w:sz w:val="24"/>
          <w:szCs w:val="24"/>
        </w:rPr>
        <w:t>Т</w:t>
      </w:r>
      <w:r w:rsidRPr="00853753">
        <w:rPr>
          <w:rFonts w:ascii="Times New Roman" w:hAnsi="Times New Roman" w:cs="Times New Roman"/>
          <w:sz w:val="24"/>
          <w:szCs w:val="24"/>
        </w:rPr>
        <w:t>овара посредством факсимильной связи.</w:t>
      </w:r>
    </w:p>
    <w:p w:rsidR="00853753" w:rsidRPr="00853753" w:rsidRDefault="00853753" w:rsidP="00853753">
      <w:pPr>
        <w:pStyle w:val="a3"/>
        <w:tabs>
          <w:tab w:val="left" w:pos="1276"/>
          <w:tab w:val="left" w:pos="1418"/>
        </w:tabs>
        <w:spacing w:line="276" w:lineRule="auto"/>
        <w:ind w:firstLine="709"/>
        <w:contextualSpacing/>
        <w:jc w:val="both"/>
        <w:rPr>
          <w:sz w:val="24"/>
          <w:szCs w:val="24"/>
        </w:rPr>
      </w:pPr>
      <w:r w:rsidRPr="00853753">
        <w:rPr>
          <w:sz w:val="24"/>
          <w:szCs w:val="24"/>
        </w:rPr>
        <w:t>3.2.</w:t>
      </w:r>
      <w:r w:rsidRPr="00853753">
        <w:rPr>
          <w:sz w:val="24"/>
          <w:szCs w:val="24"/>
        </w:rPr>
        <w:tab/>
        <w:t>Поставка Товара осуществляется в стандартной транспортной таре</w:t>
      </w:r>
      <w:r w:rsidRPr="00853753">
        <w:rPr>
          <w:iCs/>
          <w:sz w:val="24"/>
          <w:szCs w:val="24"/>
        </w:rPr>
        <w:t>.</w:t>
      </w:r>
      <w:r w:rsidRPr="00853753">
        <w:rPr>
          <w:iCs/>
          <w:spacing w:val="3"/>
          <w:sz w:val="24"/>
          <w:szCs w:val="24"/>
        </w:rPr>
        <w:t xml:space="preserve"> </w:t>
      </w:r>
      <w:r w:rsidRPr="00853753">
        <w:rPr>
          <w:sz w:val="24"/>
          <w:szCs w:val="24"/>
        </w:rPr>
        <w:t xml:space="preserve">Товар должен быть </w:t>
      </w:r>
      <w:proofErr w:type="spellStart"/>
      <w:r w:rsidRPr="00853753">
        <w:rPr>
          <w:sz w:val="24"/>
          <w:szCs w:val="24"/>
        </w:rPr>
        <w:t>затарен</w:t>
      </w:r>
      <w:proofErr w:type="spellEnd"/>
      <w:r w:rsidRPr="00853753">
        <w:rPr>
          <w:sz w:val="24"/>
          <w:szCs w:val="24"/>
        </w:rPr>
        <w:t xml:space="preserve"> (упакован) способом, обеспечивающим его сохранность при хранении  и транспортировке.</w:t>
      </w:r>
    </w:p>
    <w:p w:rsidR="00853753" w:rsidRPr="00853753" w:rsidRDefault="00853753" w:rsidP="00853753">
      <w:pPr>
        <w:pStyle w:val="a3"/>
        <w:tabs>
          <w:tab w:val="left" w:pos="1276"/>
          <w:tab w:val="left" w:pos="1418"/>
        </w:tabs>
        <w:spacing w:line="276" w:lineRule="auto"/>
        <w:ind w:firstLine="709"/>
        <w:contextualSpacing/>
        <w:jc w:val="both"/>
        <w:rPr>
          <w:sz w:val="24"/>
          <w:szCs w:val="24"/>
        </w:rPr>
      </w:pPr>
      <w:r w:rsidRPr="00853753">
        <w:rPr>
          <w:sz w:val="24"/>
          <w:szCs w:val="24"/>
        </w:rPr>
        <w:t>3.2.</w:t>
      </w:r>
      <w:r w:rsidRPr="00853753">
        <w:rPr>
          <w:sz w:val="24"/>
          <w:szCs w:val="24"/>
        </w:rPr>
        <w:tab/>
        <w:t>Маркировка Товара должна обеспечивать полную и однозначную идентификацию каждой единицы Товара при его приемке Заказчиком.</w:t>
      </w:r>
    </w:p>
    <w:p w:rsidR="00853753" w:rsidRPr="00853753" w:rsidRDefault="00853753" w:rsidP="00853753">
      <w:pPr>
        <w:pStyle w:val="a3"/>
        <w:tabs>
          <w:tab w:val="left" w:pos="1276"/>
          <w:tab w:val="left" w:pos="1418"/>
        </w:tabs>
        <w:spacing w:line="276" w:lineRule="auto"/>
        <w:ind w:firstLine="709"/>
        <w:contextualSpacing/>
        <w:jc w:val="both"/>
        <w:rPr>
          <w:spacing w:val="-1"/>
          <w:sz w:val="24"/>
          <w:szCs w:val="24"/>
        </w:rPr>
      </w:pPr>
      <w:r w:rsidRPr="00853753">
        <w:rPr>
          <w:sz w:val="24"/>
          <w:szCs w:val="24"/>
        </w:rPr>
        <w:t>3.3.</w:t>
      </w:r>
      <w:r w:rsidRPr="00853753">
        <w:rPr>
          <w:sz w:val="24"/>
          <w:szCs w:val="24"/>
        </w:rPr>
        <w:tab/>
        <w:t>Поставщик обязан одновременно с передачей Товара передать Заказчику надлежащим образом оформленную со своей стороны товарную накладную (универсальный передаточный документ), счет на оплату, счет – фактуру (при необходимости), документы, свидетельствующие о качестве и технических характеристиках Товара (технический паспорт и/или сертификат соответствия качеству и/или инструкцию по эксплуатации с переводом на русский язык и пр.), а также акт приема – передачи Товара и соответствующих документов (либо другой документ, свидетельствующий о приемке Товара без проверки его качества).</w:t>
      </w:r>
    </w:p>
    <w:p w:rsidR="00853753" w:rsidRPr="00853753" w:rsidRDefault="00853753" w:rsidP="00853753">
      <w:pPr>
        <w:shd w:val="clear" w:color="auto" w:fill="FFFFFF"/>
        <w:tabs>
          <w:tab w:val="left" w:pos="1276"/>
          <w:tab w:val="left" w:pos="1418"/>
        </w:tabs>
        <w:ind w:firstLine="709"/>
        <w:contextualSpacing/>
        <w:jc w:val="both"/>
        <w:rPr>
          <w:rFonts w:ascii="Times New Roman" w:hAnsi="Times New Roman" w:cs="Times New Roman"/>
          <w:sz w:val="24"/>
          <w:szCs w:val="24"/>
        </w:rPr>
      </w:pPr>
      <w:r w:rsidRPr="00853753">
        <w:rPr>
          <w:rFonts w:ascii="Times New Roman" w:hAnsi="Times New Roman" w:cs="Times New Roman"/>
          <w:spacing w:val="-1"/>
          <w:sz w:val="24"/>
          <w:szCs w:val="24"/>
        </w:rPr>
        <w:t>3.4.</w:t>
      </w:r>
      <w:r w:rsidRPr="00853753">
        <w:rPr>
          <w:rFonts w:ascii="Times New Roman" w:hAnsi="Times New Roman" w:cs="Times New Roman"/>
          <w:spacing w:val="-1"/>
          <w:sz w:val="24"/>
          <w:szCs w:val="24"/>
        </w:rPr>
        <w:tab/>
      </w:r>
      <w:r w:rsidRPr="00853753">
        <w:rPr>
          <w:rFonts w:ascii="Times New Roman" w:hAnsi="Times New Roman" w:cs="Times New Roman"/>
          <w:sz w:val="24"/>
          <w:szCs w:val="24"/>
        </w:rPr>
        <w:t>Представитель Заказчика в присутствии представителя Поставщика осматривает упаковку Товара, его количество (в соответствии с отметками на упаковке), наличие необходимых документов и подписывает документ, свидетельствующий о приемке Товара без проверки его качества. При приемке Товара допускается вскрытие упаковки.</w:t>
      </w:r>
    </w:p>
    <w:p w:rsidR="00853753" w:rsidRPr="00853753" w:rsidRDefault="00853753" w:rsidP="00853753">
      <w:pPr>
        <w:shd w:val="clear" w:color="auto" w:fill="FFFFFF"/>
        <w:tabs>
          <w:tab w:val="left" w:pos="1276"/>
          <w:tab w:val="left" w:pos="1418"/>
        </w:tabs>
        <w:ind w:firstLine="709"/>
        <w:contextualSpacing/>
        <w:jc w:val="both"/>
        <w:rPr>
          <w:rFonts w:ascii="Times New Roman" w:hAnsi="Times New Roman" w:cs="Times New Roman"/>
          <w:sz w:val="24"/>
          <w:szCs w:val="24"/>
        </w:rPr>
      </w:pPr>
      <w:r w:rsidRPr="00853753">
        <w:rPr>
          <w:rFonts w:ascii="Times New Roman" w:hAnsi="Times New Roman" w:cs="Times New Roman"/>
          <w:sz w:val="24"/>
          <w:szCs w:val="24"/>
        </w:rPr>
        <w:t>3.5.</w:t>
      </w:r>
      <w:r w:rsidRPr="00853753">
        <w:rPr>
          <w:rFonts w:ascii="Times New Roman" w:hAnsi="Times New Roman" w:cs="Times New Roman"/>
          <w:sz w:val="24"/>
          <w:szCs w:val="24"/>
        </w:rPr>
        <w:tab/>
        <w:t xml:space="preserve">В течение 10 (десяти) рабочих дней после поставки Товара, Заказчик проводит детальную проверку качества и количества поставленного Товара. При отсутствии претензий к доставленному Товару Заказчик подписывает товарную накладную (универсальный передаточный документ). </w:t>
      </w:r>
    </w:p>
    <w:p w:rsidR="00853753" w:rsidRPr="00853753" w:rsidRDefault="00853753" w:rsidP="00853753">
      <w:pPr>
        <w:shd w:val="clear" w:color="auto" w:fill="FFFFFF"/>
        <w:tabs>
          <w:tab w:val="left" w:pos="1276"/>
          <w:tab w:val="left" w:pos="1418"/>
        </w:tabs>
        <w:spacing w:after="0"/>
        <w:ind w:firstLine="709"/>
        <w:contextualSpacing/>
        <w:jc w:val="both"/>
        <w:rPr>
          <w:rFonts w:ascii="Times New Roman" w:hAnsi="Times New Roman" w:cs="Times New Roman"/>
          <w:sz w:val="24"/>
          <w:szCs w:val="24"/>
        </w:rPr>
      </w:pPr>
      <w:r w:rsidRPr="00853753">
        <w:rPr>
          <w:rFonts w:ascii="Times New Roman" w:hAnsi="Times New Roman" w:cs="Times New Roman"/>
          <w:sz w:val="24"/>
          <w:szCs w:val="24"/>
        </w:rPr>
        <w:t>Представитель Поставщика вправе присутствовать при проверке качества и количества Товара. В данном случае Поставщик в письменной форме извещает Заказчика и согласовывает время и дату проведения проверки.</w:t>
      </w:r>
    </w:p>
    <w:p w:rsidR="00853753" w:rsidRPr="00853753" w:rsidRDefault="00853753" w:rsidP="00853753">
      <w:pPr>
        <w:pStyle w:val="3"/>
        <w:tabs>
          <w:tab w:val="left" w:pos="1276"/>
          <w:tab w:val="left" w:pos="1418"/>
        </w:tabs>
        <w:spacing w:after="0" w:line="276" w:lineRule="auto"/>
        <w:ind w:firstLine="709"/>
        <w:contextualSpacing/>
        <w:jc w:val="both"/>
        <w:rPr>
          <w:sz w:val="24"/>
          <w:szCs w:val="24"/>
        </w:rPr>
      </w:pPr>
      <w:r w:rsidRPr="00853753">
        <w:rPr>
          <w:sz w:val="24"/>
          <w:szCs w:val="24"/>
        </w:rPr>
        <w:t xml:space="preserve">В случае выявления в ходе осмотра несоответствия поступившего Товара условиям Контракта Заказчик незамедлительно направляет Поставщику по факсу и заказным письмом с уведомлением письменное извещение об этом с предложением принять участие                                   в составлении акта о несоответствии Товара условиям Контракта (далее – акт                                          о несоответствии товара). </w:t>
      </w:r>
    </w:p>
    <w:p w:rsidR="00853753" w:rsidRPr="00853753" w:rsidRDefault="00853753" w:rsidP="00853753">
      <w:pPr>
        <w:pStyle w:val="a3"/>
        <w:tabs>
          <w:tab w:val="left" w:pos="1276"/>
          <w:tab w:val="left" w:pos="1418"/>
        </w:tabs>
        <w:spacing w:line="276" w:lineRule="auto"/>
        <w:ind w:firstLine="709"/>
        <w:contextualSpacing/>
        <w:jc w:val="both"/>
        <w:rPr>
          <w:spacing w:val="-7"/>
          <w:sz w:val="24"/>
          <w:szCs w:val="24"/>
        </w:rPr>
      </w:pPr>
      <w:r w:rsidRPr="00853753">
        <w:rPr>
          <w:sz w:val="24"/>
          <w:szCs w:val="24"/>
        </w:rPr>
        <w:t xml:space="preserve">В случае если в ходе осмотра Товара Заказчик не направит Поставщику извещение, указанное в абзаце 3 данного пункта Контракта, Поставщик считается исполнившим свои </w:t>
      </w:r>
      <w:r w:rsidRPr="00853753">
        <w:rPr>
          <w:sz w:val="24"/>
          <w:szCs w:val="24"/>
        </w:rPr>
        <w:lastRenderedPageBreak/>
        <w:t>обязанности по наименованию, количеству, качеству и комплектности Товара, кроме случаев, когда Поставщик знал или должен был знать о несоответствии переданного Заказчику Товара условиям Контракта.</w:t>
      </w:r>
    </w:p>
    <w:p w:rsidR="00853753" w:rsidRPr="00853753" w:rsidRDefault="00853753" w:rsidP="006110C2">
      <w:pPr>
        <w:shd w:val="clear" w:color="auto" w:fill="FFFFFF"/>
        <w:tabs>
          <w:tab w:val="left" w:pos="1276"/>
          <w:tab w:val="left" w:pos="1418"/>
        </w:tabs>
        <w:spacing w:after="0"/>
        <w:ind w:firstLine="709"/>
        <w:contextualSpacing/>
        <w:jc w:val="both"/>
        <w:rPr>
          <w:rFonts w:ascii="Times New Roman" w:hAnsi="Times New Roman" w:cs="Times New Roman"/>
          <w:sz w:val="24"/>
          <w:szCs w:val="24"/>
        </w:rPr>
      </w:pPr>
      <w:r w:rsidRPr="00853753">
        <w:rPr>
          <w:rFonts w:ascii="Times New Roman" w:hAnsi="Times New Roman" w:cs="Times New Roman"/>
          <w:sz w:val="24"/>
          <w:szCs w:val="24"/>
        </w:rPr>
        <w:t>3.6.</w:t>
      </w:r>
      <w:r w:rsidRPr="00853753">
        <w:rPr>
          <w:rFonts w:ascii="Times New Roman" w:hAnsi="Times New Roman" w:cs="Times New Roman"/>
          <w:sz w:val="24"/>
          <w:szCs w:val="24"/>
        </w:rPr>
        <w:tab/>
        <w:t>Заказчик вправе привлекать специализированные экспертные организации для подтверждения качества Товара.</w:t>
      </w:r>
    </w:p>
    <w:p w:rsidR="00853753" w:rsidRPr="00853753" w:rsidRDefault="00853753" w:rsidP="00853753">
      <w:pPr>
        <w:pStyle w:val="3"/>
        <w:tabs>
          <w:tab w:val="left" w:pos="1276"/>
          <w:tab w:val="left" w:pos="1418"/>
        </w:tabs>
        <w:spacing w:after="0" w:line="276" w:lineRule="auto"/>
        <w:ind w:firstLine="709"/>
        <w:contextualSpacing/>
        <w:jc w:val="both"/>
        <w:rPr>
          <w:sz w:val="24"/>
          <w:szCs w:val="24"/>
        </w:rPr>
      </w:pPr>
      <w:r w:rsidRPr="00853753">
        <w:rPr>
          <w:spacing w:val="-1"/>
          <w:sz w:val="24"/>
          <w:szCs w:val="24"/>
        </w:rPr>
        <w:t>3.7.</w:t>
      </w:r>
      <w:r w:rsidRPr="00853753">
        <w:rPr>
          <w:spacing w:val="-1"/>
          <w:sz w:val="24"/>
          <w:szCs w:val="24"/>
        </w:rPr>
        <w:tab/>
      </w:r>
      <w:r w:rsidRPr="00853753">
        <w:rPr>
          <w:sz w:val="24"/>
          <w:szCs w:val="24"/>
        </w:rPr>
        <w:t>Поставщик обязан в течение 1 (одного) рабочего дня после получения уведомления, указанного в абзаце 3 п. 3.5 Контракта, обеспечить явку своего полномочного представителя для участия в приемке Товара или в тот же срок сообщить о согласии на составление Заказчиком акта о несоответствии товара в одностороннем порядке.</w:t>
      </w:r>
    </w:p>
    <w:p w:rsidR="00853753" w:rsidRPr="00853753" w:rsidRDefault="00853753" w:rsidP="00853753">
      <w:pPr>
        <w:tabs>
          <w:tab w:val="left" w:pos="1276"/>
          <w:tab w:val="left" w:pos="1418"/>
          <w:tab w:val="num" w:pos="2340"/>
        </w:tabs>
        <w:ind w:firstLine="709"/>
        <w:contextualSpacing/>
        <w:jc w:val="both"/>
        <w:rPr>
          <w:rFonts w:ascii="Times New Roman" w:hAnsi="Times New Roman" w:cs="Times New Roman"/>
          <w:sz w:val="24"/>
          <w:szCs w:val="24"/>
        </w:rPr>
      </w:pPr>
      <w:r w:rsidRPr="00853753">
        <w:rPr>
          <w:rFonts w:ascii="Times New Roman" w:hAnsi="Times New Roman" w:cs="Times New Roman"/>
          <w:sz w:val="24"/>
          <w:szCs w:val="24"/>
        </w:rPr>
        <w:t>При неявке представителя Поставщика в указанный срок либо отсутствии ответа Поставщика Заказчик вправе составить акт о несоответствии товара в одностороннем порядке. При этом акт о несоответствии товара, составленный Заказчиком в одностороннем порядке, приобретает юридическую силу и является основанием для применения мер гражданской ответственности к Поставщику.</w:t>
      </w:r>
    </w:p>
    <w:p w:rsidR="00853753" w:rsidRPr="00853753" w:rsidRDefault="00853753" w:rsidP="00853753">
      <w:pPr>
        <w:tabs>
          <w:tab w:val="left" w:pos="1276"/>
          <w:tab w:val="left" w:pos="1418"/>
          <w:tab w:val="num" w:pos="2340"/>
        </w:tabs>
        <w:ind w:firstLine="709"/>
        <w:contextualSpacing/>
        <w:jc w:val="both"/>
        <w:rPr>
          <w:rFonts w:ascii="Times New Roman" w:hAnsi="Times New Roman" w:cs="Times New Roman"/>
          <w:sz w:val="24"/>
          <w:szCs w:val="24"/>
        </w:rPr>
      </w:pPr>
      <w:r w:rsidRPr="00853753">
        <w:rPr>
          <w:rFonts w:ascii="Times New Roman" w:hAnsi="Times New Roman" w:cs="Times New Roman"/>
          <w:sz w:val="24"/>
          <w:szCs w:val="24"/>
        </w:rPr>
        <w:t>3.8.</w:t>
      </w:r>
      <w:r w:rsidRPr="00853753">
        <w:rPr>
          <w:rFonts w:ascii="Times New Roman" w:hAnsi="Times New Roman" w:cs="Times New Roman"/>
          <w:sz w:val="24"/>
          <w:szCs w:val="24"/>
        </w:rPr>
        <w:tab/>
        <w:t>Поставщик обязан заменить некачественный Товар и возместить Заказчику все расходы по хранению Товара, направлению соответствующих уведомлений.</w:t>
      </w:r>
    </w:p>
    <w:p w:rsidR="00853753" w:rsidRPr="00853753" w:rsidRDefault="00853753" w:rsidP="006110C2">
      <w:pPr>
        <w:shd w:val="clear" w:color="auto" w:fill="FFFFFF"/>
        <w:tabs>
          <w:tab w:val="left" w:pos="1195"/>
        </w:tabs>
        <w:spacing w:after="0"/>
        <w:ind w:firstLine="709"/>
        <w:jc w:val="both"/>
        <w:rPr>
          <w:rFonts w:ascii="Times New Roman" w:hAnsi="Times New Roman" w:cs="Times New Roman"/>
          <w:sz w:val="24"/>
          <w:szCs w:val="24"/>
        </w:rPr>
      </w:pPr>
      <w:r w:rsidRPr="00853753">
        <w:rPr>
          <w:rFonts w:ascii="Times New Roman" w:hAnsi="Times New Roman" w:cs="Times New Roman"/>
          <w:sz w:val="24"/>
          <w:szCs w:val="24"/>
        </w:rPr>
        <w:t xml:space="preserve">3.9. Порядок оформления результата поставки товара: результат поставки товара оформляется товарной накладной (универсальным передаточным документом). Поставщик передает подписанную своей стороны товарную накладную (универсальный передаточный документ) в порядке, предусмотренным п. 3.3. Контракта. Заказчик подписывает товарную накладную (универсальный передаточный документ), в порядке, предусмотренным п. 3.5. Контракта, либо в течение 5 (Пяти) рабочих дней с момента предоставления </w:t>
      </w:r>
      <w:proofErr w:type="gramStart"/>
      <w:r w:rsidRPr="00853753">
        <w:rPr>
          <w:rFonts w:ascii="Times New Roman" w:hAnsi="Times New Roman" w:cs="Times New Roman"/>
          <w:sz w:val="24"/>
          <w:szCs w:val="24"/>
        </w:rPr>
        <w:t>документов</w:t>
      </w:r>
      <w:proofErr w:type="gramEnd"/>
      <w:r w:rsidRPr="00853753">
        <w:rPr>
          <w:rFonts w:ascii="Times New Roman" w:hAnsi="Times New Roman" w:cs="Times New Roman"/>
          <w:sz w:val="24"/>
          <w:szCs w:val="24"/>
        </w:rPr>
        <w:t xml:space="preserve"> свидетельствующих о замене товара.</w:t>
      </w:r>
    </w:p>
    <w:p w:rsidR="00853753" w:rsidRPr="00853753" w:rsidRDefault="00853753" w:rsidP="00853753">
      <w:pPr>
        <w:pStyle w:val="3"/>
        <w:tabs>
          <w:tab w:val="left" w:pos="1276"/>
          <w:tab w:val="left" w:pos="1418"/>
        </w:tabs>
        <w:spacing w:after="0" w:line="276" w:lineRule="auto"/>
        <w:ind w:firstLine="709"/>
        <w:contextualSpacing/>
        <w:jc w:val="both"/>
        <w:rPr>
          <w:sz w:val="24"/>
          <w:szCs w:val="24"/>
        </w:rPr>
      </w:pPr>
      <w:r w:rsidRPr="00853753">
        <w:rPr>
          <w:sz w:val="24"/>
          <w:szCs w:val="24"/>
        </w:rPr>
        <w:t>3.10.</w:t>
      </w:r>
      <w:r w:rsidRPr="00853753">
        <w:rPr>
          <w:sz w:val="24"/>
          <w:szCs w:val="24"/>
        </w:rPr>
        <w:tab/>
        <w:t>Право собственности и риск случайной гибели на Товар переходит от Поставщика к Заказчику с момента подписания Сторонами товарной накладной (универсального передаточного документа), при условии устранения Поставщиком выявленных в процессе поставки Товара недостатков.</w:t>
      </w:r>
    </w:p>
    <w:p w:rsidR="00853753" w:rsidRPr="00853753" w:rsidRDefault="00853753" w:rsidP="00853753">
      <w:pPr>
        <w:pStyle w:val="3"/>
        <w:tabs>
          <w:tab w:val="left" w:pos="1276"/>
          <w:tab w:val="left" w:pos="1418"/>
        </w:tabs>
        <w:spacing w:after="0" w:line="216" w:lineRule="auto"/>
        <w:ind w:firstLine="709"/>
        <w:contextualSpacing/>
        <w:jc w:val="both"/>
        <w:rPr>
          <w:sz w:val="24"/>
          <w:szCs w:val="24"/>
        </w:rPr>
      </w:pPr>
    </w:p>
    <w:p w:rsidR="00853753" w:rsidRDefault="00853753" w:rsidP="00853753">
      <w:pPr>
        <w:pStyle w:val="a3"/>
        <w:tabs>
          <w:tab w:val="left" w:pos="1418"/>
        </w:tabs>
        <w:spacing w:line="276" w:lineRule="auto"/>
        <w:ind w:firstLine="360"/>
        <w:jc w:val="center"/>
        <w:rPr>
          <w:b/>
          <w:bCs/>
          <w:sz w:val="24"/>
          <w:szCs w:val="24"/>
        </w:rPr>
      </w:pPr>
      <w:r w:rsidRPr="00853753">
        <w:rPr>
          <w:b/>
          <w:bCs/>
          <w:sz w:val="24"/>
          <w:szCs w:val="24"/>
        </w:rPr>
        <w:t>4. Цена контракта и порядок расчетов</w:t>
      </w:r>
    </w:p>
    <w:p w:rsidR="006110C2" w:rsidRPr="00853753" w:rsidRDefault="006110C2" w:rsidP="00853753">
      <w:pPr>
        <w:pStyle w:val="a3"/>
        <w:tabs>
          <w:tab w:val="left" w:pos="1418"/>
        </w:tabs>
        <w:spacing w:line="276" w:lineRule="auto"/>
        <w:ind w:firstLine="360"/>
        <w:jc w:val="center"/>
        <w:rPr>
          <w:b/>
          <w:bCs/>
          <w:sz w:val="24"/>
          <w:szCs w:val="24"/>
        </w:rPr>
      </w:pPr>
    </w:p>
    <w:p w:rsidR="00853753" w:rsidRPr="00853753" w:rsidRDefault="00853753" w:rsidP="00853753">
      <w:pPr>
        <w:pStyle w:val="a4"/>
        <w:tabs>
          <w:tab w:val="left" w:pos="1418"/>
        </w:tabs>
        <w:spacing w:line="276" w:lineRule="auto"/>
        <w:ind w:firstLine="708"/>
        <w:contextualSpacing/>
        <w:rPr>
          <w:rFonts w:ascii="Times New Roman" w:hAnsi="Times New Roman" w:cs="Times New Roman"/>
          <w:sz w:val="24"/>
          <w:szCs w:val="24"/>
        </w:rPr>
      </w:pPr>
      <w:r w:rsidRPr="00853753">
        <w:rPr>
          <w:rFonts w:ascii="Times New Roman" w:hAnsi="Times New Roman" w:cs="Times New Roman"/>
          <w:sz w:val="24"/>
          <w:szCs w:val="24"/>
        </w:rPr>
        <w:t>4.1.</w:t>
      </w:r>
      <w:r w:rsidRPr="00853753">
        <w:rPr>
          <w:rFonts w:ascii="Times New Roman" w:hAnsi="Times New Roman" w:cs="Times New Roman"/>
          <w:sz w:val="24"/>
          <w:szCs w:val="24"/>
        </w:rPr>
        <w:tab/>
      </w:r>
      <w:r w:rsidRPr="00853753">
        <w:rPr>
          <w:rFonts w:ascii="Times New Roman" w:hAnsi="Times New Roman" w:cs="Times New Roman"/>
          <w:b/>
          <w:sz w:val="24"/>
          <w:szCs w:val="24"/>
        </w:rPr>
        <w:t xml:space="preserve">Цена Контракта составляет </w:t>
      </w:r>
      <w:r w:rsidR="00966408">
        <w:rPr>
          <w:rFonts w:ascii="Times New Roman" w:hAnsi="Times New Roman" w:cs="Times New Roman"/>
          <w:b/>
          <w:sz w:val="24"/>
          <w:szCs w:val="24"/>
        </w:rPr>
        <w:t>_______</w:t>
      </w:r>
      <w:r w:rsidR="0066498D">
        <w:rPr>
          <w:rFonts w:ascii="Times New Roman" w:hAnsi="Times New Roman" w:cs="Times New Roman"/>
          <w:b/>
          <w:sz w:val="24"/>
          <w:szCs w:val="24"/>
        </w:rPr>
        <w:t xml:space="preserve"> </w:t>
      </w:r>
      <w:r w:rsidRPr="00853753">
        <w:rPr>
          <w:rFonts w:ascii="Times New Roman" w:hAnsi="Times New Roman" w:cs="Times New Roman"/>
          <w:b/>
          <w:sz w:val="24"/>
          <w:szCs w:val="24"/>
        </w:rPr>
        <w:t>(</w:t>
      </w:r>
      <w:r w:rsidR="00966408">
        <w:rPr>
          <w:rFonts w:ascii="Times New Roman" w:hAnsi="Times New Roman" w:cs="Times New Roman"/>
          <w:b/>
          <w:sz w:val="24"/>
          <w:szCs w:val="24"/>
        </w:rPr>
        <w:t>________________</w:t>
      </w:r>
      <w:r w:rsidRPr="00853753">
        <w:rPr>
          <w:rFonts w:ascii="Times New Roman" w:hAnsi="Times New Roman" w:cs="Times New Roman"/>
          <w:b/>
          <w:sz w:val="24"/>
          <w:szCs w:val="24"/>
        </w:rPr>
        <w:t>) руб.</w:t>
      </w:r>
      <w:r w:rsidR="0066498D">
        <w:rPr>
          <w:rFonts w:ascii="Times New Roman" w:hAnsi="Times New Roman" w:cs="Times New Roman"/>
          <w:b/>
          <w:sz w:val="24"/>
          <w:szCs w:val="24"/>
        </w:rPr>
        <w:t xml:space="preserve"> 00 </w:t>
      </w:r>
      <w:proofErr w:type="gramStart"/>
      <w:r w:rsidRPr="00853753">
        <w:rPr>
          <w:rFonts w:ascii="Times New Roman" w:hAnsi="Times New Roman" w:cs="Times New Roman"/>
          <w:b/>
          <w:sz w:val="24"/>
          <w:szCs w:val="24"/>
        </w:rPr>
        <w:t>коп.,</w:t>
      </w:r>
      <w:proofErr w:type="gramEnd"/>
      <w:r w:rsidRPr="00853753">
        <w:rPr>
          <w:rFonts w:ascii="Times New Roman" w:hAnsi="Times New Roman" w:cs="Times New Roman"/>
          <w:b/>
          <w:sz w:val="24"/>
          <w:szCs w:val="24"/>
        </w:rPr>
        <w:t xml:space="preserve"> </w:t>
      </w:r>
      <w:r w:rsidR="00966408" w:rsidRPr="00966408">
        <w:rPr>
          <w:rFonts w:ascii="Times New Roman" w:hAnsi="Times New Roman" w:cs="Times New Roman"/>
          <w:sz w:val="24"/>
          <w:szCs w:val="24"/>
        </w:rPr>
        <w:t xml:space="preserve">в </w:t>
      </w:r>
      <w:r w:rsidR="00966408" w:rsidRPr="00966408">
        <w:rPr>
          <w:rFonts w:ascii="Times New Roman" w:hAnsi="Times New Roman" w:cs="Times New Roman"/>
          <w:i/>
          <w:sz w:val="24"/>
          <w:szCs w:val="24"/>
        </w:rPr>
        <w:t>том числе НДС ______ (____________) руб. __ коп. / НДС не предусмотрен</w:t>
      </w:r>
      <w:r w:rsidRPr="00853753">
        <w:rPr>
          <w:rFonts w:ascii="Times New Roman" w:hAnsi="Times New Roman" w:cs="Times New Roman"/>
          <w:sz w:val="24"/>
          <w:szCs w:val="24"/>
        </w:rPr>
        <w:t>.</w:t>
      </w:r>
      <w:r w:rsidRPr="00853753">
        <w:rPr>
          <w:rFonts w:ascii="Times New Roman" w:hAnsi="Times New Roman" w:cs="Times New Roman"/>
          <w:b/>
          <w:sz w:val="24"/>
          <w:szCs w:val="24"/>
        </w:rPr>
        <w:t xml:space="preserve"> </w:t>
      </w:r>
      <w:r w:rsidRPr="00853753">
        <w:rPr>
          <w:rFonts w:ascii="Times New Roman" w:hAnsi="Times New Roman" w:cs="Times New Roman"/>
          <w:sz w:val="24"/>
          <w:szCs w:val="24"/>
        </w:rPr>
        <w:t>Цена Контракта включает в себя все расходы, связанные</w:t>
      </w:r>
      <w:r w:rsidR="0066498D">
        <w:rPr>
          <w:rFonts w:ascii="Times New Roman" w:hAnsi="Times New Roman" w:cs="Times New Roman"/>
          <w:sz w:val="24"/>
          <w:szCs w:val="24"/>
        </w:rPr>
        <w:t xml:space="preserve"> </w:t>
      </w:r>
      <w:r w:rsidRPr="00853753">
        <w:rPr>
          <w:rFonts w:ascii="Times New Roman" w:hAnsi="Times New Roman" w:cs="Times New Roman"/>
          <w:sz w:val="24"/>
          <w:szCs w:val="24"/>
        </w:rPr>
        <w:t>с поставкой Товара, включая налоги, сборы и обязательные платежи, стоимость упаковки, маркировки, таможенной очистки в Российской Федерации (в случае поставки Товара иностранного производства), доставки, разгрузки (до места поставки) и пр.</w:t>
      </w:r>
    </w:p>
    <w:p w:rsidR="00853753" w:rsidRPr="00853753" w:rsidRDefault="00853753" w:rsidP="00853753">
      <w:pPr>
        <w:pStyle w:val="a4"/>
        <w:tabs>
          <w:tab w:val="left" w:pos="1418"/>
        </w:tabs>
        <w:spacing w:line="276" w:lineRule="auto"/>
        <w:ind w:firstLine="708"/>
        <w:contextualSpacing/>
        <w:rPr>
          <w:rFonts w:ascii="Times New Roman" w:hAnsi="Times New Roman" w:cs="Times New Roman"/>
          <w:sz w:val="24"/>
          <w:szCs w:val="24"/>
        </w:rPr>
      </w:pPr>
      <w:r w:rsidRPr="00853753">
        <w:rPr>
          <w:rFonts w:ascii="Times New Roman" w:hAnsi="Times New Roman" w:cs="Times New Roman"/>
          <w:sz w:val="24"/>
          <w:szCs w:val="24"/>
        </w:rPr>
        <w:t>4.2.</w:t>
      </w:r>
      <w:r w:rsidRPr="00853753">
        <w:rPr>
          <w:rFonts w:ascii="Times New Roman" w:hAnsi="Times New Roman" w:cs="Times New Roman"/>
          <w:sz w:val="24"/>
          <w:szCs w:val="24"/>
        </w:rPr>
        <w:tab/>
        <w:t>Цена Контракта является твердой (не подлежит изменению, за исключением случаев, предусмотренных действующим законодательством и настоящим контрактом)                         и определяется на весь срок исполнения Контракта.</w:t>
      </w:r>
    </w:p>
    <w:p w:rsidR="00853753" w:rsidRPr="00853753" w:rsidRDefault="00853753" w:rsidP="00853753">
      <w:pPr>
        <w:pStyle w:val="a4"/>
        <w:tabs>
          <w:tab w:val="left" w:pos="1418"/>
        </w:tabs>
        <w:spacing w:line="276" w:lineRule="auto"/>
        <w:ind w:firstLine="708"/>
        <w:contextualSpacing/>
        <w:rPr>
          <w:rFonts w:ascii="Times New Roman" w:hAnsi="Times New Roman" w:cs="Times New Roman"/>
          <w:sz w:val="24"/>
          <w:szCs w:val="24"/>
        </w:rPr>
      </w:pPr>
      <w:r w:rsidRPr="00853753">
        <w:rPr>
          <w:rFonts w:ascii="Times New Roman" w:hAnsi="Times New Roman" w:cs="Times New Roman"/>
          <w:sz w:val="24"/>
          <w:szCs w:val="24"/>
        </w:rPr>
        <w:t>4.3.</w:t>
      </w:r>
      <w:r w:rsidRPr="00853753">
        <w:rPr>
          <w:rFonts w:ascii="Times New Roman" w:hAnsi="Times New Roman" w:cs="Times New Roman"/>
          <w:sz w:val="24"/>
          <w:szCs w:val="24"/>
        </w:rPr>
        <w:tab/>
        <w:t xml:space="preserve">Плата за поставленный Товар производится единовременным платежом                           в размере 100%, путем безналичного перечисления денежных средств на расчетный счет Поставщика, на основании выставленного счета, счета – фактуры (при </w:t>
      </w:r>
      <w:proofErr w:type="gramStart"/>
      <w:r w:rsidRPr="00853753">
        <w:rPr>
          <w:rFonts w:ascii="Times New Roman" w:hAnsi="Times New Roman" w:cs="Times New Roman"/>
          <w:sz w:val="24"/>
          <w:szCs w:val="24"/>
        </w:rPr>
        <w:t xml:space="preserve">необходимости)   </w:t>
      </w:r>
      <w:proofErr w:type="gramEnd"/>
      <w:r w:rsidRPr="00853753">
        <w:rPr>
          <w:rFonts w:ascii="Times New Roman" w:hAnsi="Times New Roman" w:cs="Times New Roman"/>
          <w:sz w:val="24"/>
          <w:szCs w:val="24"/>
        </w:rPr>
        <w:t xml:space="preserve">                     и товарной накладной (универсального передаточного документа), в течение 30 (Тридцати) дней с момента подписания Заказчиком документ</w:t>
      </w:r>
      <w:r w:rsidR="0018011F">
        <w:rPr>
          <w:rFonts w:ascii="Times New Roman" w:hAnsi="Times New Roman" w:cs="Times New Roman"/>
          <w:sz w:val="24"/>
          <w:szCs w:val="24"/>
        </w:rPr>
        <w:t>ов</w:t>
      </w:r>
      <w:r w:rsidRPr="00853753">
        <w:rPr>
          <w:rFonts w:ascii="Times New Roman" w:hAnsi="Times New Roman" w:cs="Times New Roman"/>
          <w:sz w:val="24"/>
          <w:szCs w:val="24"/>
        </w:rPr>
        <w:t xml:space="preserve"> о прием</w:t>
      </w:r>
      <w:r w:rsidR="0018011F">
        <w:rPr>
          <w:rFonts w:ascii="Times New Roman" w:hAnsi="Times New Roman" w:cs="Times New Roman"/>
          <w:sz w:val="24"/>
          <w:szCs w:val="24"/>
        </w:rPr>
        <w:t>к</w:t>
      </w:r>
      <w:r w:rsidRPr="00853753">
        <w:rPr>
          <w:rFonts w:ascii="Times New Roman" w:hAnsi="Times New Roman" w:cs="Times New Roman"/>
          <w:sz w:val="24"/>
          <w:szCs w:val="24"/>
        </w:rPr>
        <w:t>е Товара (товарной накладной</w:t>
      </w:r>
      <w:r w:rsidR="0018011F">
        <w:rPr>
          <w:rFonts w:ascii="Times New Roman" w:hAnsi="Times New Roman" w:cs="Times New Roman"/>
          <w:sz w:val="24"/>
          <w:szCs w:val="24"/>
        </w:rPr>
        <w:t xml:space="preserve"> </w:t>
      </w:r>
      <w:r w:rsidRPr="00853753">
        <w:rPr>
          <w:rFonts w:ascii="Times New Roman" w:hAnsi="Times New Roman" w:cs="Times New Roman"/>
          <w:sz w:val="24"/>
          <w:szCs w:val="24"/>
        </w:rPr>
        <w:t>/</w:t>
      </w:r>
      <w:r w:rsidR="0018011F">
        <w:rPr>
          <w:rFonts w:ascii="Times New Roman" w:hAnsi="Times New Roman" w:cs="Times New Roman"/>
          <w:sz w:val="24"/>
          <w:szCs w:val="24"/>
        </w:rPr>
        <w:t xml:space="preserve"> </w:t>
      </w:r>
      <w:r w:rsidRPr="00853753">
        <w:rPr>
          <w:rFonts w:ascii="Times New Roman" w:hAnsi="Times New Roman" w:cs="Times New Roman"/>
          <w:sz w:val="24"/>
          <w:szCs w:val="24"/>
        </w:rPr>
        <w:t xml:space="preserve">универсального передаточного документа). </w:t>
      </w:r>
    </w:p>
    <w:p w:rsidR="00853753" w:rsidRPr="00853753" w:rsidRDefault="00853753" w:rsidP="00853753">
      <w:pPr>
        <w:pStyle w:val="a4"/>
        <w:tabs>
          <w:tab w:val="left" w:pos="1418"/>
        </w:tabs>
        <w:ind w:firstLine="708"/>
        <w:contextualSpacing/>
        <w:rPr>
          <w:rFonts w:ascii="Times New Roman" w:hAnsi="Times New Roman" w:cs="Times New Roman"/>
          <w:spacing w:val="-2"/>
          <w:sz w:val="24"/>
          <w:szCs w:val="24"/>
        </w:rPr>
      </w:pPr>
      <w:r w:rsidRPr="00853753">
        <w:rPr>
          <w:rFonts w:ascii="Times New Roman" w:hAnsi="Times New Roman" w:cs="Times New Roman"/>
          <w:spacing w:val="-2"/>
          <w:sz w:val="24"/>
          <w:szCs w:val="24"/>
        </w:rPr>
        <w:t>Датой оплаты считается день списания денежных средств с лицевого счета Покупателя.</w:t>
      </w:r>
    </w:p>
    <w:p w:rsidR="00853753" w:rsidRPr="00853753" w:rsidRDefault="00853753" w:rsidP="00853753">
      <w:pPr>
        <w:pStyle w:val="a4"/>
        <w:tabs>
          <w:tab w:val="left" w:pos="1418"/>
        </w:tabs>
        <w:spacing w:line="276" w:lineRule="auto"/>
        <w:ind w:firstLine="708"/>
        <w:contextualSpacing/>
        <w:rPr>
          <w:rFonts w:ascii="Times New Roman" w:hAnsi="Times New Roman" w:cs="Times New Roman"/>
          <w:sz w:val="24"/>
          <w:szCs w:val="24"/>
        </w:rPr>
      </w:pPr>
      <w:r w:rsidRPr="00853753">
        <w:rPr>
          <w:rFonts w:ascii="Times New Roman" w:hAnsi="Times New Roman" w:cs="Times New Roman"/>
          <w:sz w:val="24"/>
          <w:szCs w:val="24"/>
        </w:rPr>
        <w:t xml:space="preserve">4.4. Цена контракта может быть снижена по соглашению Сторон без изменения </w:t>
      </w:r>
      <w:r w:rsidRPr="00853753">
        <w:rPr>
          <w:rFonts w:ascii="Times New Roman" w:hAnsi="Times New Roman" w:cs="Times New Roman"/>
          <w:sz w:val="24"/>
          <w:szCs w:val="24"/>
        </w:rPr>
        <w:lastRenderedPageBreak/>
        <w:t>предусмотренных контрактом объема, качества и сроков поставки товара.</w:t>
      </w:r>
    </w:p>
    <w:p w:rsidR="00853753" w:rsidRPr="00853753" w:rsidRDefault="00853753" w:rsidP="00853753">
      <w:pPr>
        <w:pStyle w:val="a4"/>
        <w:tabs>
          <w:tab w:val="left" w:pos="1418"/>
        </w:tabs>
        <w:spacing w:line="276" w:lineRule="auto"/>
        <w:ind w:firstLine="708"/>
        <w:contextualSpacing/>
        <w:rPr>
          <w:rFonts w:ascii="Times New Roman" w:hAnsi="Times New Roman" w:cs="Times New Roman"/>
          <w:sz w:val="24"/>
          <w:szCs w:val="24"/>
        </w:rPr>
      </w:pPr>
      <w:r w:rsidRPr="00853753">
        <w:rPr>
          <w:rFonts w:ascii="Times New Roman" w:hAnsi="Times New Roman" w:cs="Times New Roman"/>
          <w:sz w:val="24"/>
          <w:szCs w:val="24"/>
        </w:rPr>
        <w:t>4.5. Источник финансирования закупки: бюджет города Челябинск.</w:t>
      </w:r>
    </w:p>
    <w:p w:rsidR="00853753" w:rsidRPr="00853753" w:rsidRDefault="00853753" w:rsidP="006110C2">
      <w:pPr>
        <w:spacing w:after="0"/>
        <w:rPr>
          <w:rFonts w:ascii="Times New Roman" w:hAnsi="Times New Roman" w:cs="Times New Roman"/>
          <w:sz w:val="24"/>
          <w:szCs w:val="24"/>
        </w:rPr>
      </w:pPr>
    </w:p>
    <w:p w:rsidR="00853753" w:rsidRDefault="00853753" w:rsidP="00853753">
      <w:pPr>
        <w:pStyle w:val="a3"/>
        <w:tabs>
          <w:tab w:val="left" w:pos="1418"/>
        </w:tabs>
        <w:contextualSpacing/>
        <w:jc w:val="center"/>
        <w:rPr>
          <w:b/>
          <w:bCs/>
          <w:sz w:val="24"/>
          <w:szCs w:val="24"/>
        </w:rPr>
      </w:pPr>
      <w:r w:rsidRPr="00853753">
        <w:rPr>
          <w:b/>
          <w:bCs/>
          <w:sz w:val="24"/>
          <w:szCs w:val="24"/>
        </w:rPr>
        <w:t>5. Качество Товара</w:t>
      </w:r>
    </w:p>
    <w:p w:rsidR="006110C2" w:rsidRPr="00853753" w:rsidRDefault="006110C2" w:rsidP="00853753">
      <w:pPr>
        <w:pStyle w:val="a3"/>
        <w:tabs>
          <w:tab w:val="left" w:pos="1418"/>
        </w:tabs>
        <w:contextualSpacing/>
        <w:jc w:val="center"/>
        <w:rPr>
          <w:b/>
          <w:bCs/>
          <w:sz w:val="24"/>
          <w:szCs w:val="24"/>
        </w:rPr>
      </w:pPr>
    </w:p>
    <w:p w:rsidR="00853753" w:rsidRPr="00853753" w:rsidRDefault="00853753" w:rsidP="00853753">
      <w:pPr>
        <w:shd w:val="clear" w:color="auto" w:fill="FFFFFF"/>
        <w:ind w:firstLine="708"/>
        <w:contextualSpacing/>
        <w:jc w:val="both"/>
        <w:rPr>
          <w:rFonts w:ascii="Times New Roman" w:hAnsi="Times New Roman" w:cs="Times New Roman"/>
          <w:sz w:val="24"/>
          <w:szCs w:val="24"/>
        </w:rPr>
      </w:pPr>
      <w:r w:rsidRPr="00853753">
        <w:rPr>
          <w:rFonts w:ascii="Times New Roman" w:hAnsi="Times New Roman" w:cs="Times New Roman"/>
          <w:sz w:val="24"/>
          <w:szCs w:val="24"/>
        </w:rPr>
        <w:t>5.1.</w:t>
      </w:r>
      <w:r w:rsidRPr="00853753">
        <w:rPr>
          <w:rFonts w:ascii="Times New Roman" w:hAnsi="Times New Roman" w:cs="Times New Roman"/>
          <w:sz w:val="24"/>
          <w:szCs w:val="24"/>
        </w:rPr>
        <w:tab/>
        <w:t>Товар должен быть новым, не бывшим в употреблении, в ремонте,                                  не восстановленным.</w:t>
      </w:r>
    </w:p>
    <w:p w:rsidR="00853753" w:rsidRPr="00853753" w:rsidRDefault="00853753" w:rsidP="00780C9F">
      <w:pPr>
        <w:shd w:val="clear" w:color="auto" w:fill="FFFFFF"/>
        <w:spacing w:after="0"/>
        <w:ind w:firstLine="709"/>
        <w:contextualSpacing/>
        <w:jc w:val="both"/>
        <w:rPr>
          <w:rFonts w:ascii="Times New Roman" w:hAnsi="Times New Roman" w:cs="Times New Roman"/>
          <w:sz w:val="24"/>
          <w:szCs w:val="24"/>
        </w:rPr>
      </w:pPr>
      <w:r w:rsidRPr="00853753">
        <w:rPr>
          <w:rFonts w:ascii="Times New Roman" w:hAnsi="Times New Roman" w:cs="Times New Roman"/>
          <w:sz w:val="24"/>
          <w:szCs w:val="24"/>
        </w:rPr>
        <w:t>5.2.</w:t>
      </w:r>
      <w:r w:rsidRPr="00853753">
        <w:rPr>
          <w:rFonts w:ascii="Times New Roman" w:hAnsi="Times New Roman" w:cs="Times New Roman"/>
          <w:sz w:val="24"/>
          <w:szCs w:val="24"/>
        </w:rPr>
        <w:tab/>
        <w:t>Качество Товара должно соответствовать требованиям ГОСТов, ОСТов, ТУ, чертежей и удостоверяться соответствующими документами (паспортом качества, сертификат соответствия качеству, технический паспорт, акт технической годности и пр</w:t>
      </w:r>
      <w:r w:rsidR="00E41399">
        <w:rPr>
          <w:rFonts w:ascii="Times New Roman" w:hAnsi="Times New Roman" w:cs="Times New Roman"/>
          <w:sz w:val="24"/>
          <w:szCs w:val="24"/>
        </w:rPr>
        <w:t>.</w:t>
      </w:r>
      <w:r w:rsidRPr="00853753">
        <w:rPr>
          <w:rFonts w:ascii="Times New Roman" w:hAnsi="Times New Roman" w:cs="Times New Roman"/>
          <w:sz w:val="24"/>
          <w:szCs w:val="24"/>
        </w:rPr>
        <w:t xml:space="preserve">), в случае, если данное требование установлено действующим законодательством. </w:t>
      </w:r>
    </w:p>
    <w:p w:rsidR="00853753" w:rsidRDefault="00853753" w:rsidP="00780C9F">
      <w:pPr>
        <w:pStyle w:val="a6"/>
        <w:spacing w:after="0" w:line="276" w:lineRule="auto"/>
        <w:ind w:firstLine="709"/>
        <w:contextualSpacing/>
        <w:jc w:val="both"/>
        <w:rPr>
          <w:snapToGrid w:val="0"/>
          <w:sz w:val="24"/>
          <w:szCs w:val="24"/>
        </w:rPr>
      </w:pPr>
      <w:r w:rsidRPr="00853753">
        <w:rPr>
          <w:snapToGrid w:val="0"/>
          <w:sz w:val="24"/>
          <w:szCs w:val="24"/>
        </w:rPr>
        <w:t>5.3.</w:t>
      </w:r>
      <w:r w:rsidRPr="00853753">
        <w:rPr>
          <w:snapToGrid w:val="0"/>
          <w:sz w:val="24"/>
          <w:szCs w:val="24"/>
        </w:rPr>
        <w:tab/>
        <w:t xml:space="preserve">Поставщик гарантирует, что весь Товар, поставляемый </w:t>
      </w:r>
      <w:r w:rsidRPr="00853753">
        <w:rPr>
          <w:sz w:val="24"/>
          <w:szCs w:val="24"/>
        </w:rPr>
        <w:t>Заказчику</w:t>
      </w:r>
      <w:r w:rsidRPr="00853753">
        <w:rPr>
          <w:snapToGrid w:val="0"/>
          <w:sz w:val="24"/>
          <w:szCs w:val="24"/>
        </w:rPr>
        <w:t xml:space="preserve">, имеет гарантию фирмы-производителя. С поставкой Товара Поставщик передает </w:t>
      </w:r>
      <w:r w:rsidRPr="00853753">
        <w:rPr>
          <w:sz w:val="24"/>
          <w:szCs w:val="24"/>
        </w:rPr>
        <w:t xml:space="preserve">Заказчику </w:t>
      </w:r>
      <w:r w:rsidRPr="00853753">
        <w:rPr>
          <w:snapToGrid w:val="0"/>
          <w:sz w:val="24"/>
          <w:szCs w:val="24"/>
        </w:rPr>
        <w:t xml:space="preserve">документы, подтверждающие гарантию на Товар: гарантия производителя или гарантийный талон его уполномоченного представителя, если данные документы предусмотрены производителем Товара. </w:t>
      </w:r>
    </w:p>
    <w:p w:rsidR="00780C9F" w:rsidRPr="00296217" w:rsidRDefault="00780C9F" w:rsidP="00780C9F">
      <w:pPr>
        <w:pStyle w:val="a6"/>
        <w:spacing w:after="0" w:line="276" w:lineRule="auto"/>
        <w:ind w:firstLine="709"/>
        <w:contextualSpacing/>
        <w:jc w:val="both"/>
        <w:rPr>
          <w:snapToGrid w:val="0"/>
          <w:sz w:val="24"/>
          <w:szCs w:val="24"/>
        </w:rPr>
      </w:pPr>
      <w:r w:rsidRPr="00296217">
        <w:rPr>
          <w:snapToGrid w:val="0"/>
          <w:sz w:val="24"/>
          <w:szCs w:val="24"/>
        </w:rPr>
        <w:t>5.4. Поставщик предоставляет срок гарантии Товара не менее 12 месяцев с момента подписания товарной накладной</w:t>
      </w:r>
      <w:r w:rsidR="00024110">
        <w:rPr>
          <w:snapToGrid w:val="0"/>
          <w:sz w:val="24"/>
          <w:szCs w:val="24"/>
        </w:rPr>
        <w:t xml:space="preserve"> (универсального передаточного документа)</w:t>
      </w:r>
      <w:r w:rsidRPr="00296217">
        <w:rPr>
          <w:snapToGrid w:val="0"/>
          <w:sz w:val="24"/>
          <w:szCs w:val="24"/>
        </w:rPr>
        <w:t>.</w:t>
      </w:r>
    </w:p>
    <w:p w:rsidR="00853753" w:rsidRPr="00853753" w:rsidRDefault="00853753" w:rsidP="006110C2">
      <w:pPr>
        <w:shd w:val="clear" w:color="auto" w:fill="FFFFFF"/>
        <w:spacing w:after="0"/>
        <w:ind w:firstLine="709"/>
        <w:jc w:val="center"/>
        <w:rPr>
          <w:rFonts w:ascii="Times New Roman" w:hAnsi="Times New Roman" w:cs="Times New Roman"/>
          <w:b/>
          <w:sz w:val="24"/>
          <w:szCs w:val="24"/>
        </w:rPr>
      </w:pPr>
    </w:p>
    <w:p w:rsidR="00853753" w:rsidRPr="00853753" w:rsidRDefault="00853753" w:rsidP="00853753">
      <w:pPr>
        <w:shd w:val="clear" w:color="auto" w:fill="FFFFFF"/>
        <w:ind w:firstLine="708"/>
        <w:jc w:val="center"/>
        <w:rPr>
          <w:rFonts w:ascii="Times New Roman" w:hAnsi="Times New Roman" w:cs="Times New Roman"/>
          <w:b/>
          <w:sz w:val="24"/>
          <w:szCs w:val="24"/>
        </w:rPr>
      </w:pPr>
      <w:r w:rsidRPr="00853753">
        <w:rPr>
          <w:rFonts w:ascii="Times New Roman" w:hAnsi="Times New Roman" w:cs="Times New Roman"/>
          <w:b/>
          <w:sz w:val="24"/>
          <w:szCs w:val="24"/>
        </w:rPr>
        <w:t>6. Срок действия Контракта</w:t>
      </w:r>
    </w:p>
    <w:p w:rsidR="00853753" w:rsidRPr="00853753" w:rsidRDefault="00853753" w:rsidP="006110C2">
      <w:pPr>
        <w:shd w:val="clear" w:color="auto" w:fill="FFFFFF"/>
        <w:spacing w:after="0"/>
        <w:ind w:firstLine="709"/>
        <w:jc w:val="both"/>
        <w:rPr>
          <w:rFonts w:ascii="Times New Roman" w:hAnsi="Times New Roman" w:cs="Times New Roman"/>
          <w:spacing w:val="1"/>
          <w:sz w:val="24"/>
          <w:szCs w:val="24"/>
        </w:rPr>
      </w:pPr>
      <w:r w:rsidRPr="00853753">
        <w:rPr>
          <w:rFonts w:ascii="Times New Roman" w:hAnsi="Times New Roman" w:cs="Times New Roman"/>
          <w:sz w:val="24"/>
          <w:szCs w:val="24"/>
        </w:rPr>
        <w:t>6.1.</w:t>
      </w:r>
      <w:r w:rsidRPr="00853753">
        <w:rPr>
          <w:rFonts w:ascii="Times New Roman" w:hAnsi="Times New Roman" w:cs="Times New Roman"/>
          <w:sz w:val="24"/>
          <w:szCs w:val="24"/>
        </w:rPr>
        <w:tab/>
      </w:r>
      <w:r w:rsidRPr="00853753">
        <w:rPr>
          <w:rFonts w:ascii="Times New Roman" w:hAnsi="Times New Roman" w:cs="Times New Roman"/>
          <w:spacing w:val="1"/>
          <w:sz w:val="24"/>
          <w:szCs w:val="24"/>
        </w:rPr>
        <w:t>Срок действия Контракта устанавливается с момента его подписания – до 31.</w:t>
      </w:r>
      <w:r w:rsidR="006110C2">
        <w:rPr>
          <w:rFonts w:ascii="Times New Roman" w:hAnsi="Times New Roman" w:cs="Times New Roman"/>
          <w:spacing w:val="1"/>
          <w:sz w:val="24"/>
          <w:szCs w:val="24"/>
        </w:rPr>
        <w:t>07.2020</w:t>
      </w:r>
      <w:r w:rsidRPr="00853753">
        <w:rPr>
          <w:rFonts w:ascii="Times New Roman" w:hAnsi="Times New Roman" w:cs="Times New Roman"/>
          <w:spacing w:val="1"/>
          <w:sz w:val="24"/>
          <w:szCs w:val="24"/>
        </w:rPr>
        <w:t>.</w:t>
      </w:r>
    </w:p>
    <w:p w:rsidR="00853753" w:rsidRPr="00853753" w:rsidRDefault="00853753" w:rsidP="006110C2">
      <w:pPr>
        <w:shd w:val="clear" w:color="auto" w:fill="FFFFFF"/>
        <w:spacing w:after="0"/>
        <w:ind w:firstLine="709"/>
        <w:jc w:val="both"/>
        <w:rPr>
          <w:rFonts w:ascii="Times New Roman" w:hAnsi="Times New Roman" w:cs="Times New Roman"/>
          <w:spacing w:val="1"/>
          <w:sz w:val="24"/>
          <w:szCs w:val="24"/>
        </w:rPr>
      </w:pPr>
      <w:r w:rsidRPr="00853753">
        <w:rPr>
          <w:rFonts w:ascii="Times New Roman" w:hAnsi="Times New Roman" w:cs="Times New Roman"/>
          <w:spacing w:val="1"/>
          <w:sz w:val="24"/>
          <w:szCs w:val="24"/>
        </w:rPr>
        <w:t>6.2.</w:t>
      </w:r>
      <w:r w:rsidRPr="00853753">
        <w:rPr>
          <w:rFonts w:ascii="Times New Roman" w:hAnsi="Times New Roman" w:cs="Times New Roman"/>
          <w:spacing w:val="1"/>
          <w:sz w:val="24"/>
          <w:szCs w:val="24"/>
        </w:rPr>
        <w:tab/>
        <w:t>Срок поставки Товара – 10 (Десять) рабочих дней начиная со дня, следующего за днем заключения Контракта.</w:t>
      </w:r>
    </w:p>
    <w:p w:rsidR="00853753" w:rsidRPr="00853753" w:rsidRDefault="00853753" w:rsidP="006110C2">
      <w:pPr>
        <w:shd w:val="clear" w:color="auto" w:fill="FFFFFF"/>
        <w:spacing w:after="0"/>
        <w:ind w:firstLine="709"/>
        <w:jc w:val="center"/>
        <w:rPr>
          <w:rFonts w:ascii="Times New Roman" w:hAnsi="Times New Roman" w:cs="Times New Roman"/>
          <w:b/>
          <w:sz w:val="24"/>
          <w:szCs w:val="24"/>
        </w:rPr>
      </w:pPr>
    </w:p>
    <w:p w:rsidR="00853753" w:rsidRPr="00853753" w:rsidRDefault="00853753" w:rsidP="00853753">
      <w:pPr>
        <w:shd w:val="clear" w:color="auto" w:fill="FFFFFF"/>
        <w:ind w:firstLine="708"/>
        <w:jc w:val="center"/>
        <w:rPr>
          <w:rFonts w:ascii="Times New Roman" w:hAnsi="Times New Roman" w:cs="Times New Roman"/>
          <w:b/>
          <w:sz w:val="24"/>
          <w:szCs w:val="24"/>
        </w:rPr>
      </w:pPr>
      <w:r w:rsidRPr="00853753">
        <w:rPr>
          <w:rFonts w:ascii="Times New Roman" w:hAnsi="Times New Roman" w:cs="Times New Roman"/>
          <w:b/>
          <w:sz w:val="24"/>
          <w:szCs w:val="24"/>
        </w:rPr>
        <w:t>7. Ответственность сторон</w:t>
      </w:r>
    </w:p>
    <w:p w:rsidR="00853753" w:rsidRPr="00853753" w:rsidRDefault="00853753" w:rsidP="006110C2">
      <w:pPr>
        <w:spacing w:after="0"/>
        <w:ind w:firstLine="709"/>
        <w:jc w:val="both"/>
        <w:rPr>
          <w:rFonts w:ascii="Times New Roman" w:hAnsi="Times New Roman" w:cs="Times New Roman"/>
          <w:sz w:val="24"/>
          <w:szCs w:val="24"/>
        </w:rPr>
      </w:pPr>
      <w:r w:rsidRPr="00853753">
        <w:rPr>
          <w:rFonts w:ascii="Times New Roman" w:hAnsi="Times New Roman" w:cs="Times New Roman"/>
          <w:sz w:val="24"/>
          <w:szCs w:val="24"/>
        </w:rPr>
        <w:t>7.1.</w:t>
      </w:r>
      <w:r w:rsidRPr="00853753">
        <w:rPr>
          <w:rFonts w:ascii="Times New Roman" w:hAnsi="Times New Roman" w:cs="Times New Roman"/>
          <w:sz w:val="24"/>
          <w:szCs w:val="24"/>
        </w:rPr>
        <w:tab/>
        <w:t xml:space="preserve">Стороны несут ответственность </w:t>
      </w:r>
      <w:r w:rsidRPr="00853753">
        <w:rPr>
          <w:rFonts w:ascii="Times New Roman" w:eastAsia="Calibri" w:hAnsi="Times New Roman" w:cs="Times New Roman"/>
          <w:sz w:val="24"/>
          <w:szCs w:val="24"/>
          <w:lang w:eastAsia="en-US"/>
        </w:rPr>
        <w:t xml:space="preserve">за неисполнение или ненадлежащее исполнение обязательств, предусмотренных </w:t>
      </w:r>
      <w:r w:rsidRPr="00853753">
        <w:rPr>
          <w:rFonts w:ascii="Times New Roman" w:hAnsi="Times New Roman" w:cs="Times New Roman"/>
          <w:sz w:val="24"/>
          <w:szCs w:val="24"/>
        </w:rPr>
        <w:t>Контрактом в соответствии с действующим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w:t>
      </w:r>
      <w:r w:rsidR="00780C9F">
        <w:rPr>
          <w:rFonts w:ascii="Times New Roman" w:hAnsi="Times New Roman" w:cs="Times New Roman"/>
          <w:sz w:val="24"/>
          <w:szCs w:val="24"/>
        </w:rPr>
        <w:t xml:space="preserve">ственных и муниципальных нужд», </w:t>
      </w:r>
      <w:r w:rsidRPr="00853753">
        <w:rPr>
          <w:rFonts w:ascii="Times New Roman" w:hAnsi="Times New Roman" w:cs="Times New Roman"/>
          <w:sz w:val="24"/>
          <w:szCs w:val="24"/>
        </w:rPr>
        <w:t>Постановлением Правительства РФ от 30.08.2017 № 1042.</w:t>
      </w:r>
    </w:p>
    <w:p w:rsidR="00853753" w:rsidRPr="00853753" w:rsidRDefault="00853753" w:rsidP="006110C2">
      <w:pPr>
        <w:spacing w:after="0"/>
        <w:ind w:firstLine="709"/>
        <w:jc w:val="both"/>
        <w:rPr>
          <w:rFonts w:ascii="Times New Roman" w:eastAsia="Calibri" w:hAnsi="Times New Roman" w:cs="Times New Roman"/>
          <w:sz w:val="24"/>
          <w:szCs w:val="24"/>
          <w:lang w:eastAsia="en-US"/>
        </w:rPr>
      </w:pPr>
      <w:r w:rsidRPr="00853753">
        <w:rPr>
          <w:rFonts w:ascii="Times New Roman" w:hAnsi="Times New Roman" w:cs="Times New Roman"/>
          <w:sz w:val="24"/>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853753" w:rsidRPr="00853753" w:rsidRDefault="00853753" w:rsidP="006110C2">
      <w:pPr>
        <w:spacing w:after="0"/>
        <w:ind w:firstLine="709"/>
        <w:jc w:val="both"/>
        <w:rPr>
          <w:rFonts w:ascii="Times New Roman" w:hAnsi="Times New Roman" w:cs="Times New Roman"/>
          <w:sz w:val="24"/>
          <w:szCs w:val="24"/>
          <w:lang w:eastAsia="ar-SA"/>
        </w:rPr>
      </w:pPr>
      <w:r w:rsidRPr="00853753">
        <w:rPr>
          <w:rFonts w:ascii="Times New Roman" w:eastAsia="Calibri" w:hAnsi="Times New Roman" w:cs="Times New Roman"/>
          <w:sz w:val="24"/>
          <w:szCs w:val="24"/>
          <w:lang w:eastAsia="en-US"/>
        </w:rPr>
        <w:t xml:space="preserve">7.3. За каждый факт неисполнения </w:t>
      </w:r>
      <w:r w:rsidRPr="00853753">
        <w:rPr>
          <w:rFonts w:ascii="Times New Roman" w:hAnsi="Times New Roman" w:cs="Times New Roman"/>
          <w:sz w:val="24"/>
          <w:szCs w:val="24"/>
        </w:rPr>
        <w:t xml:space="preserve">Заказчиком </w:t>
      </w:r>
      <w:r w:rsidRPr="00853753">
        <w:rPr>
          <w:rFonts w:ascii="Times New Roman" w:eastAsia="Calibri" w:hAnsi="Times New Roman" w:cs="Times New Roman"/>
          <w:sz w:val="24"/>
          <w:szCs w:val="24"/>
          <w:lang w:eastAsia="en-US"/>
        </w:rPr>
        <w:t xml:space="preserve">обязательств, предусмотренных  Контрактом, за исключением просрочки исполнения обязательств, предусмотренных  Контрактом, </w:t>
      </w:r>
      <w:r w:rsidRPr="00853753">
        <w:rPr>
          <w:rFonts w:ascii="Times New Roman" w:hAnsi="Times New Roman" w:cs="Times New Roman"/>
          <w:sz w:val="24"/>
          <w:szCs w:val="24"/>
        </w:rPr>
        <w:t>Заказчик</w:t>
      </w:r>
      <w:r w:rsidRPr="00853753">
        <w:rPr>
          <w:rFonts w:ascii="Times New Roman" w:eastAsia="Calibri" w:hAnsi="Times New Roman" w:cs="Times New Roman"/>
          <w:sz w:val="24"/>
          <w:szCs w:val="24"/>
          <w:lang w:eastAsia="en-US"/>
        </w:rPr>
        <w:t xml:space="preserve">, </w:t>
      </w:r>
      <w:r w:rsidRPr="00853753">
        <w:rPr>
          <w:rFonts w:ascii="Times New Roman" w:hAnsi="Times New Roman" w:cs="Times New Roman"/>
          <w:sz w:val="24"/>
          <w:szCs w:val="24"/>
        </w:rPr>
        <w:t xml:space="preserve">выплачивает Поставщику штраф в </w:t>
      </w:r>
      <w:r w:rsidRPr="00853753">
        <w:rPr>
          <w:rFonts w:ascii="Times New Roman" w:eastAsia="Calibri" w:hAnsi="Times New Roman" w:cs="Times New Roman"/>
          <w:sz w:val="24"/>
          <w:szCs w:val="24"/>
          <w:lang w:eastAsia="en-US"/>
        </w:rPr>
        <w:t>размере 1 000,00 (Одна тысяча) руб. 00 коп.</w:t>
      </w:r>
    </w:p>
    <w:p w:rsidR="00853753" w:rsidRPr="00853753" w:rsidRDefault="00853753" w:rsidP="006110C2">
      <w:pPr>
        <w:spacing w:after="0"/>
        <w:ind w:firstLine="709"/>
        <w:jc w:val="both"/>
        <w:rPr>
          <w:rFonts w:ascii="Times New Roman" w:eastAsia="Calibri" w:hAnsi="Times New Roman" w:cs="Times New Roman"/>
          <w:sz w:val="24"/>
          <w:szCs w:val="24"/>
          <w:lang w:eastAsia="en-US"/>
        </w:rPr>
      </w:pPr>
      <w:r w:rsidRPr="00853753">
        <w:rPr>
          <w:rFonts w:ascii="Times New Roman" w:hAnsi="Times New Roman" w:cs="Times New Roman"/>
          <w:sz w:val="24"/>
          <w:szCs w:val="24"/>
          <w:lang w:eastAsia="ar-SA"/>
        </w:rPr>
        <w:t xml:space="preserve">7.4. </w:t>
      </w:r>
      <w:r w:rsidRPr="00853753">
        <w:rPr>
          <w:rFonts w:ascii="Times New Roman" w:eastAsia="Calibri" w:hAnsi="Times New Roman" w:cs="Times New Roman"/>
          <w:sz w:val="24"/>
          <w:szCs w:val="24"/>
          <w:lang w:eastAsia="en-US"/>
        </w:rPr>
        <w:t>Общая сумма начисленной неустойки (штрафов, пени) за ненадлежащее исполнение Покупателем обязательств, предусмотренных Контрактом, не может превышать цену Контракта.</w:t>
      </w:r>
    </w:p>
    <w:p w:rsidR="00853753" w:rsidRPr="00853753" w:rsidRDefault="00853753" w:rsidP="00853753">
      <w:pPr>
        <w:suppressAutoHyphens/>
        <w:ind w:firstLine="708"/>
        <w:contextualSpacing/>
        <w:jc w:val="both"/>
        <w:rPr>
          <w:rFonts w:ascii="Times New Roman" w:eastAsia="Calibri" w:hAnsi="Times New Roman" w:cs="Times New Roman"/>
          <w:spacing w:val="-6"/>
          <w:sz w:val="24"/>
          <w:szCs w:val="24"/>
          <w:lang w:eastAsia="en-US"/>
        </w:rPr>
      </w:pPr>
      <w:r w:rsidRPr="00853753">
        <w:rPr>
          <w:rFonts w:ascii="Times New Roman" w:hAnsi="Times New Roman" w:cs="Times New Roman"/>
          <w:sz w:val="24"/>
          <w:szCs w:val="24"/>
          <w:lang w:bidi="ru-RU"/>
        </w:rPr>
        <w:lastRenderedPageBreak/>
        <w:t xml:space="preserve">7.5.  </w:t>
      </w:r>
      <w:r w:rsidRPr="00853753">
        <w:rPr>
          <w:rFonts w:ascii="Times New Roman" w:eastAsia="Calibri" w:hAnsi="Times New Roman" w:cs="Times New Roman"/>
          <w:sz w:val="24"/>
          <w:szCs w:val="24"/>
          <w:lang w:eastAsia="en-US"/>
        </w:rPr>
        <w:t xml:space="preserve">В случае просрочки исполнения </w:t>
      </w:r>
      <w:r w:rsidRPr="00853753">
        <w:rPr>
          <w:rFonts w:ascii="Times New Roman" w:hAnsi="Times New Roman" w:cs="Times New Roman"/>
          <w:sz w:val="24"/>
          <w:szCs w:val="24"/>
        </w:rPr>
        <w:t>Поставщиком</w:t>
      </w:r>
      <w:r w:rsidRPr="00853753">
        <w:rPr>
          <w:rFonts w:ascii="Times New Roman" w:eastAsia="Calibri" w:hAnsi="Times New Roman" w:cs="Times New Roman"/>
          <w:sz w:val="24"/>
          <w:szCs w:val="24"/>
          <w:lang w:eastAsia="en-US"/>
        </w:rPr>
        <w:t xml:space="preserve"> обязательств, предусмотренных Контрактом, а также в иных случаях неисполнения или ненадлежащего исполнения </w:t>
      </w:r>
      <w:r w:rsidRPr="00853753">
        <w:rPr>
          <w:rFonts w:ascii="Times New Roman" w:hAnsi="Times New Roman" w:cs="Times New Roman"/>
          <w:sz w:val="24"/>
          <w:szCs w:val="24"/>
        </w:rPr>
        <w:t>Поставщиком</w:t>
      </w:r>
      <w:r w:rsidRPr="00853753">
        <w:rPr>
          <w:rFonts w:ascii="Times New Roman" w:eastAsia="Calibri" w:hAnsi="Times New Roman" w:cs="Times New Roman"/>
          <w:sz w:val="24"/>
          <w:szCs w:val="24"/>
          <w:lang w:eastAsia="en-US"/>
        </w:rPr>
        <w:t xml:space="preserve"> обязательств, предусмотренных  </w:t>
      </w:r>
      <w:r w:rsidRPr="00853753">
        <w:rPr>
          <w:rFonts w:ascii="Times New Roman" w:eastAsia="Calibri" w:hAnsi="Times New Roman" w:cs="Times New Roman"/>
          <w:spacing w:val="-6"/>
          <w:sz w:val="24"/>
          <w:szCs w:val="24"/>
          <w:lang w:eastAsia="en-US"/>
        </w:rPr>
        <w:t xml:space="preserve">Контрактом, </w:t>
      </w:r>
      <w:r w:rsidRPr="00853753">
        <w:rPr>
          <w:rFonts w:ascii="Times New Roman" w:hAnsi="Times New Roman" w:cs="Times New Roman"/>
          <w:spacing w:val="-6"/>
          <w:sz w:val="24"/>
          <w:szCs w:val="24"/>
        </w:rPr>
        <w:t xml:space="preserve">Заказчик </w:t>
      </w:r>
      <w:r w:rsidRPr="00853753">
        <w:rPr>
          <w:rFonts w:ascii="Times New Roman" w:eastAsia="Calibri" w:hAnsi="Times New Roman" w:cs="Times New Roman"/>
          <w:spacing w:val="-6"/>
          <w:sz w:val="24"/>
          <w:szCs w:val="24"/>
          <w:lang w:eastAsia="en-US"/>
        </w:rPr>
        <w:t xml:space="preserve">направляет </w:t>
      </w:r>
      <w:r w:rsidRPr="00853753">
        <w:rPr>
          <w:rFonts w:ascii="Times New Roman" w:hAnsi="Times New Roman" w:cs="Times New Roman"/>
          <w:spacing w:val="-6"/>
          <w:sz w:val="24"/>
          <w:szCs w:val="24"/>
        </w:rPr>
        <w:t>Поставщику</w:t>
      </w:r>
      <w:r w:rsidRPr="00853753">
        <w:rPr>
          <w:rFonts w:ascii="Times New Roman" w:eastAsia="Calibri" w:hAnsi="Times New Roman" w:cs="Times New Roman"/>
          <w:spacing w:val="-6"/>
          <w:sz w:val="24"/>
          <w:szCs w:val="24"/>
          <w:lang w:eastAsia="en-US"/>
        </w:rPr>
        <w:t xml:space="preserve"> требование об уплате неустоек (штрафов, пеней).</w:t>
      </w:r>
    </w:p>
    <w:p w:rsidR="00853753" w:rsidRPr="00853753" w:rsidRDefault="00853753" w:rsidP="006110C2">
      <w:pPr>
        <w:spacing w:after="0"/>
        <w:ind w:firstLine="709"/>
        <w:jc w:val="both"/>
        <w:rPr>
          <w:rFonts w:ascii="Times New Roman" w:eastAsia="Calibri" w:hAnsi="Times New Roman" w:cs="Times New Roman"/>
          <w:sz w:val="24"/>
          <w:szCs w:val="24"/>
          <w:lang w:eastAsia="en-US"/>
        </w:rPr>
      </w:pPr>
      <w:r w:rsidRPr="00853753">
        <w:rPr>
          <w:rFonts w:ascii="Times New Roman" w:eastAsia="Calibri" w:hAnsi="Times New Roman" w:cs="Times New Roman"/>
          <w:sz w:val="24"/>
          <w:szCs w:val="24"/>
          <w:lang w:eastAsia="en-US"/>
        </w:rPr>
        <w:t xml:space="preserve">7.6. Пеня начисляется за каждый день просрочки исполнения </w:t>
      </w:r>
      <w:r w:rsidRPr="00853753">
        <w:rPr>
          <w:rFonts w:ascii="Times New Roman" w:hAnsi="Times New Roman" w:cs="Times New Roman"/>
          <w:sz w:val="24"/>
          <w:szCs w:val="24"/>
        </w:rPr>
        <w:t>Поставщиком</w:t>
      </w:r>
      <w:r w:rsidRPr="00853753">
        <w:rPr>
          <w:rFonts w:ascii="Times New Roman" w:eastAsia="Calibri" w:hAnsi="Times New Roman" w:cs="Times New Roman"/>
          <w:sz w:val="24"/>
          <w:szCs w:val="24"/>
          <w:lang w:eastAsia="en-US"/>
        </w:rPr>
        <w:t xml:space="preserve"> обязательства, предусмотренного Контрактом. </w:t>
      </w:r>
      <w:r w:rsidRPr="00853753">
        <w:rPr>
          <w:rFonts w:ascii="Times New Roman" w:hAnsi="Times New Roman" w:cs="Times New Roman"/>
          <w:sz w:val="24"/>
          <w:szCs w:val="24"/>
        </w:rPr>
        <w:t>Поставщик</w:t>
      </w:r>
      <w:r w:rsidRPr="00853753">
        <w:rPr>
          <w:rFonts w:ascii="Times New Roman" w:eastAsia="Calibri" w:hAnsi="Times New Roman" w:cs="Times New Roman"/>
          <w:sz w:val="24"/>
          <w:szCs w:val="24"/>
          <w:lang w:eastAsia="en-US"/>
        </w:rPr>
        <w:t xml:space="preserve">, </w:t>
      </w:r>
      <w:r w:rsidRPr="00853753">
        <w:rPr>
          <w:rFonts w:ascii="Times New Roman" w:hAnsi="Times New Roman" w:cs="Times New Roman"/>
          <w:sz w:val="24"/>
          <w:szCs w:val="24"/>
          <w:lang w:bidi="ru-RU"/>
        </w:rPr>
        <w:t xml:space="preserve">начиная со дня, следующего после дня истечения установленного Контрактом срока исполнения обязательства, выплачивает </w:t>
      </w:r>
      <w:r w:rsidRPr="00853753">
        <w:rPr>
          <w:rFonts w:ascii="Times New Roman" w:hAnsi="Times New Roman" w:cs="Times New Roman"/>
          <w:sz w:val="24"/>
          <w:szCs w:val="24"/>
        </w:rPr>
        <w:t xml:space="preserve">Заказчику </w:t>
      </w:r>
      <w:r w:rsidRPr="00853753">
        <w:rPr>
          <w:rFonts w:ascii="Times New Roman" w:hAnsi="Times New Roman" w:cs="Times New Roman"/>
          <w:sz w:val="24"/>
          <w:szCs w:val="24"/>
          <w:lang w:bidi="ru-RU"/>
        </w:rPr>
        <w:t xml:space="preserve">за каждый день просрочки исполнения обязательства пени </w:t>
      </w:r>
      <w:r w:rsidRPr="00853753">
        <w:rPr>
          <w:rFonts w:ascii="Times New Roman" w:eastAsia="Calibri" w:hAnsi="Times New Roman" w:cs="Times New Roman"/>
          <w:sz w:val="24"/>
          <w:szCs w:val="24"/>
          <w:lang w:eastAsia="en-US"/>
        </w:rPr>
        <w:t xml:space="preserve">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853753">
        <w:rPr>
          <w:rFonts w:ascii="Times New Roman" w:hAnsi="Times New Roman" w:cs="Times New Roman"/>
          <w:sz w:val="24"/>
          <w:szCs w:val="24"/>
        </w:rPr>
        <w:t>Поставщиком</w:t>
      </w:r>
      <w:r w:rsidRPr="00853753">
        <w:rPr>
          <w:rFonts w:ascii="Times New Roman" w:eastAsia="Calibri" w:hAnsi="Times New Roman" w:cs="Times New Roman"/>
          <w:sz w:val="24"/>
          <w:szCs w:val="24"/>
          <w:lang w:eastAsia="en-US"/>
        </w:rPr>
        <w:t>.</w:t>
      </w:r>
    </w:p>
    <w:p w:rsidR="00853753" w:rsidRPr="00853753" w:rsidRDefault="00853753" w:rsidP="006110C2">
      <w:pPr>
        <w:spacing w:after="0"/>
        <w:ind w:firstLine="709"/>
        <w:jc w:val="both"/>
        <w:rPr>
          <w:rFonts w:ascii="Times New Roman" w:eastAsia="Calibri" w:hAnsi="Times New Roman" w:cs="Times New Roman"/>
          <w:sz w:val="24"/>
          <w:szCs w:val="24"/>
          <w:lang w:eastAsia="en-US"/>
        </w:rPr>
      </w:pPr>
      <w:r w:rsidRPr="00853753">
        <w:rPr>
          <w:rFonts w:ascii="Times New Roman" w:eastAsia="Calibri" w:hAnsi="Times New Roman" w:cs="Times New Roman"/>
          <w:sz w:val="24"/>
          <w:szCs w:val="24"/>
          <w:lang w:eastAsia="en-US"/>
        </w:rPr>
        <w:t xml:space="preserve">7.7. Штрафы начисляются за неисполнение или ненадлежащее исполнение </w:t>
      </w:r>
      <w:r w:rsidRPr="00853753">
        <w:rPr>
          <w:rFonts w:ascii="Times New Roman" w:hAnsi="Times New Roman" w:cs="Times New Roman"/>
          <w:sz w:val="24"/>
          <w:szCs w:val="24"/>
        </w:rPr>
        <w:t>Поставщиком</w:t>
      </w:r>
      <w:r w:rsidRPr="00853753">
        <w:rPr>
          <w:rFonts w:ascii="Times New Roman" w:eastAsia="Calibri" w:hAnsi="Times New Roman" w:cs="Times New Roman"/>
          <w:sz w:val="24"/>
          <w:szCs w:val="24"/>
          <w:lang w:eastAsia="en-US"/>
        </w:rPr>
        <w:t xml:space="preserve"> обязательств, предусмотренных Контрактом, за исключением просрочки исполнения </w:t>
      </w:r>
      <w:r w:rsidRPr="00853753">
        <w:rPr>
          <w:rFonts w:ascii="Times New Roman" w:hAnsi="Times New Roman" w:cs="Times New Roman"/>
          <w:sz w:val="24"/>
          <w:szCs w:val="24"/>
        </w:rPr>
        <w:t>Поставщиком</w:t>
      </w:r>
      <w:r w:rsidRPr="00853753">
        <w:rPr>
          <w:rFonts w:ascii="Times New Roman" w:eastAsia="Calibri" w:hAnsi="Times New Roman" w:cs="Times New Roman"/>
          <w:sz w:val="24"/>
          <w:szCs w:val="24"/>
          <w:lang w:eastAsia="en-US"/>
        </w:rPr>
        <w:t xml:space="preserve"> обязательств, предусмотренных Контрактом:</w:t>
      </w:r>
    </w:p>
    <w:p w:rsidR="00853753" w:rsidRPr="00853753" w:rsidRDefault="00853753" w:rsidP="006110C2">
      <w:pPr>
        <w:spacing w:after="0"/>
        <w:ind w:firstLine="709"/>
        <w:jc w:val="both"/>
        <w:rPr>
          <w:rFonts w:ascii="Times New Roman" w:hAnsi="Times New Roman" w:cs="Times New Roman"/>
          <w:sz w:val="24"/>
          <w:szCs w:val="24"/>
          <w:lang w:eastAsia="ar-SA"/>
        </w:rPr>
      </w:pPr>
      <w:r w:rsidRPr="00853753">
        <w:rPr>
          <w:rFonts w:ascii="Times New Roman" w:eastAsia="Calibri" w:hAnsi="Times New Roman" w:cs="Times New Roman"/>
          <w:sz w:val="24"/>
          <w:szCs w:val="24"/>
          <w:lang w:eastAsia="en-US"/>
        </w:rPr>
        <w:t xml:space="preserve">7.7.1. За каждый факт неисполнения или ненадлежащего исполнения </w:t>
      </w:r>
      <w:r w:rsidRPr="00853753">
        <w:rPr>
          <w:rFonts w:ascii="Times New Roman" w:hAnsi="Times New Roman" w:cs="Times New Roman"/>
          <w:sz w:val="24"/>
          <w:szCs w:val="24"/>
        </w:rPr>
        <w:t>Поставщиком</w:t>
      </w:r>
      <w:r w:rsidRPr="00853753">
        <w:rPr>
          <w:rFonts w:ascii="Times New Roman" w:eastAsia="Calibri" w:hAnsi="Times New Roman" w:cs="Times New Roman"/>
          <w:sz w:val="24"/>
          <w:szCs w:val="24"/>
          <w:lang w:eastAsia="en-US"/>
        </w:rPr>
        <w:t xml:space="preserve"> обязательств, предусмотренных Контрактом, за исключением просрочки исполнения обязательств, предусмотренных Контрактом, </w:t>
      </w:r>
      <w:r w:rsidRPr="00853753">
        <w:rPr>
          <w:rFonts w:ascii="Times New Roman" w:hAnsi="Times New Roman" w:cs="Times New Roman"/>
          <w:sz w:val="24"/>
          <w:szCs w:val="24"/>
        </w:rPr>
        <w:t>Поставщик</w:t>
      </w:r>
      <w:r w:rsidRPr="00853753">
        <w:rPr>
          <w:rFonts w:ascii="Times New Roman" w:hAnsi="Times New Roman" w:cs="Times New Roman"/>
          <w:sz w:val="24"/>
          <w:szCs w:val="24"/>
          <w:lang w:bidi="ru-RU"/>
        </w:rPr>
        <w:t xml:space="preserve"> выплачивает Покупателю штраф</w:t>
      </w:r>
      <w:r w:rsidRPr="00853753">
        <w:rPr>
          <w:rFonts w:ascii="Times New Roman" w:hAnsi="Times New Roman" w:cs="Times New Roman"/>
          <w:sz w:val="24"/>
          <w:szCs w:val="24"/>
        </w:rPr>
        <w:t xml:space="preserve">                    </w:t>
      </w:r>
      <w:r w:rsidRPr="00853753">
        <w:rPr>
          <w:rFonts w:ascii="Times New Roman" w:eastAsia="Calibri" w:hAnsi="Times New Roman" w:cs="Times New Roman"/>
          <w:sz w:val="24"/>
          <w:szCs w:val="24"/>
          <w:lang w:eastAsia="en-US"/>
        </w:rPr>
        <w:t>в размере 10 % цены Контракта.</w:t>
      </w:r>
    </w:p>
    <w:p w:rsidR="00853753" w:rsidRPr="00853753" w:rsidRDefault="00853753" w:rsidP="006110C2">
      <w:pPr>
        <w:spacing w:after="0"/>
        <w:ind w:firstLine="708"/>
        <w:jc w:val="both"/>
        <w:rPr>
          <w:rFonts w:ascii="Times New Roman" w:eastAsia="Calibri" w:hAnsi="Times New Roman" w:cs="Times New Roman"/>
          <w:sz w:val="24"/>
          <w:szCs w:val="24"/>
          <w:lang w:eastAsia="en-US"/>
        </w:rPr>
      </w:pPr>
      <w:r w:rsidRPr="00853753">
        <w:rPr>
          <w:rFonts w:ascii="Times New Roman" w:hAnsi="Times New Roman" w:cs="Times New Roman"/>
          <w:sz w:val="24"/>
          <w:szCs w:val="24"/>
          <w:lang w:eastAsia="ar-SA"/>
        </w:rPr>
        <w:t>7.7.2.</w:t>
      </w:r>
      <w:r w:rsidRPr="00853753">
        <w:rPr>
          <w:rFonts w:ascii="Times New Roman" w:eastAsia="Calibri" w:hAnsi="Times New Roman" w:cs="Times New Roman"/>
          <w:sz w:val="24"/>
          <w:szCs w:val="24"/>
          <w:lang w:eastAsia="en-US"/>
        </w:rPr>
        <w:t xml:space="preserve"> За каждый факт неисполнения или ненадлежащего исполнения </w:t>
      </w:r>
      <w:proofErr w:type="gramStart"/>
      <w:r w:rsidRPr="00853753">
        <w:rPr>
          <w:rFonts w:ascii="Times New Roman" w:hAnsi="Times New Roman" w:cs="Times New Roman"/>
          <w:sz w:val="24"/>
          <w:szCs w:val="24"/>
        </w:rPr>
        <w:t>Поставщиком</w:t>
      </w:r>
      <w:r w:rsidRPr="00853753">
        <w:rPr>
          <w:rFonts w:ascii="Times New Roman" w:eastAsia="Calibri" w:hAnsi="Times New Roman" w:cs="Times New Roman"/>
          <w:sz w:val="24"/>
          <w:szCs w:val="24"/>
          <w:lang w:eastAsia="en-US"/>
        </w:rPr>
        <w:t xml:space="preserve">  обязательства</w:t>
      </w:r>
      <w:proofErr w:type="gramEnd"/>
      <w:r w:rsidRPr="00853753">
        <w:rPr>
          <w:rFonts w:ascii="Times New Roman" w:eastAsia="Calibri" w:hAnsi="Times New Roman" w:cs="Times New Roman"/>
          <w:sz w:val="24"/>
          <w:szCs w:val="24"/>
          <w:lang w:eastAsia="en-US"/>
        </w:rPr>
        <w:t xml:space="preserve">, предусмотренного Контрактом, которое не имеет стоимостного выражения </w:t>
      </w:r>
      <w:r w:rsidRPr="00853753">
        <w:rPr>
          <w:rFonts w:ascii="Times New Roman" w:hAnsi="Times New Roman" w:cs="Times New Roman"/>
          <w:sz w:val="24"/>
          <w:szCs w:val="24"/>
        </w:rPr>
        <w:t>Поставщик</w:t>
      </w:r>
      <w:r w:rsidRPr="00853753">
        <w:rPr>
          <w:rFonts w:ascii="Times New Roman" w:hAnsi="Times New Roman" w:cs="Times New Roman"/>
          <w:sz w:val="24"/>
          <w:szCs w:val="24"/>
          <w:lang w:bidi="ru-RU"/>
        </w:rPr>
        <w:t xml:space="preserve"> выплачивает </w:t>
      </w:r>
      <w:r w:rsidRPr="00853753">
        <w:rPr>
          <w:rFonts w:ascii="Times New Roman" w:hAnsi="Times New Roman" w:cs="Times New Roman"/>
          <w:sz w:val="24"/>
          <w:szCs w:val="24"/>
        </w:rPr>
        <w:t xml:space="preserve">Заказчику </w:t>
      </w:r>
      <w:r w:rsidRPr="00853753">
        <w:rPr>
          <w:rFonts w:ascii="Times New Roman" w:hAnsi="Times New Roman" w:cs="Times New Roman"/>
          <w:sz w:val="24"/>
          <w:szCs w:val="24"/>
          <w:lang w:bidi="ru-RU"/>
        </w:rPr>
        <w:t>штраф</w:t>
      </w:r>
      <w:r w:rsidRPr="00853753">
        <w:rPr>
          <w:rFonts w:ascii="Times New Roman" w:hAnsi="Times New Roman" w:cs="Times New Roman"/>
          <w:sz w:val="24"/>
          <w:szCs w:val="24"/>
        </w:rPr>
        <w:t xml:space="preserve"> </w:t>
      </w:r>
      <w:r w:rsidRPr="00853753">
        <w:rPr>
          <w:rFonts w:ascii="Times New Roman" w:eastAsia="Calibri" w:hAnsi="Times New Roman" w:cs="Times New Roman"/>
          <w:sz w:val="24"/>
          <w:szCs w:val="24"/>
          <w:lang w:eastAsia="en-US"/>
        </w:rPr>
        <w:t>в размере 1 000,00 (Одна тысяча) руб. 00 коп.</w:t>
      </w:r>
    </w:p>
    <w:p w:rsidR="00853753" w:rsidRPr="00853753" w:rsidRDefault="00853753" w:rsidP="006110C2">
      <w:pPr>
        <w:spacing w:after="0"/>
        <w:ind w:firstLine="708"/>
        <w:jc w:val="both"/>
        <w:rPr>
          <w:rFonts w:ascii="Times New Roman" w:eastAsia="Calibri" w:hAnsi="Times New Roman" w:cs="Times New Roman"/>
          <w:sz w:val="24"/>
          <w:szCs w:val="24"/>
          <w:lang w:eastAsia="en-US"/>
        </w:rPr>
      </w:pPr>
      <w:r w:rsidRPr="00853753">
        <w:rPr>
          <w:rFonts w:ascii="Times New Roman" w:eastAsia="Calibri" w:hAnsi="Times New Roman" w:cs="Times New Roman"/>
          <w:sz w:val="24"/>
          <w:szCs w:val="24"/>
          <w:lang w:eastAsia="en-US"/>
        </w:rPr>
        <w:t xml:space="preserve">7.8. Общая сумма начисленной неустойки (штрафов, пени) за неисполнение или ненадлежащее исполнение </w:t>
      </w:r>
      <w:r w:rsidRPr="00853753">
        <w:rPr>
          <w:rFonts w:ascii="Times New Roman" w:hAnsi="Times New Roman" w:cs="Times New Roman"/>
          <w:sz w:val="24"/>
          <w:szCs w:val="24"/>
        </w:rPr>
        <w:t>Поставщиком</w:t>
      </w:r>
      <w:r w:rsidRPr="00853753">
        <w:rPr>
          <w:rFonts w:ascii="Times New Roman" w:eastAsia="Calibri" w:hAnsi="Times New Roman" w:cs="Times New Roman"/>
          <w:sz w:val="24"/>
          <w:szCs w:val="24"/>
          <w:lang w:eastAsia="en-US"/>
        </w:rPr>
        <w:t xml:space="preserve"> обязательств, предусмотренных Контрактом,                        не может превышать цену Контракта.</w:t>
      </w:r>
    </w:p>
    <w:p w:rsidR="00853753" w:rsidRPr="00853753" w:rsidRDefault="00853753" w:rsidP="006110C2">
      <w:pPr>
        <w:spacing w:after="0"/>
        <w:ind w:firstLine="708"/>
        <w:jc w:val="both"/>
        <w:rPr>
          <w:rFonts w:ascii="Times New Roman" w:hAnsi="Times New Roman" w:cs="Times New Roman"/>
          <w:sz w:val="24"/>
          <w:szCs w:val="24"/>
          <w:lang w:bidi="ru-RU"/>
        </w:rPr>
      </w:pPr>
      <w:r w:rsidRPr="00853753">
        <w:rPr>
          <w:rFonts w:ascii="Times New Roman" w:hAnsi="Times New Roman" w:cs="Times New Roman"/>
          <w:sz w:val="24"/>
          <w:szCs w:val="24"/>
          <w:lang w:bidi="ru-RU"/>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53753" w:rsidRPr="00853753" w:rsidRDefault="00853753" w:rsidP="006110C2">
      <w:pPr>
        <w:pStyle w:val="a5"/>
        <w:shd w:val="clear" w:color="auto" w:fill="FFFFFF"/>
        <w:spacing w:line="276" w:lineRule="auto"/>
        <w:ind w:left="0" w:firstLine="709"/>
        <w:jc w:val="both"/>
        <w:rPr>
          <w:rFonts w:ascii="Times New Roman" w:hAnsi="Times New Roman" w:cs="Times New Roman"/>
          <w:color w:val="000000"/>
          <w:spacing w:val="-2"/>
          <w:sz w:val="24"/>
          <w:szCs w:val="24"/>
        </w:rPr>
      </w:pPr>
      <w:r w:rsidRPr="00853753">
        <w:rPr>
          <w:rFonts w:ascii="Times New Roman" w:hAnsi="Times New Roman" w:cs="Times New Roman"/>
          <w:sz w:val="24"/>
          <w:szCs w:val="24"/>
        </w:rPr>
        <w:t>7.10. Отношения Сторон, не урегулированные Контрактом, регламентируются законодательством Российской Федерации.</w:t>
      </w:r>
    </w:p>
    <w:p w:rsidR="00853753" w:rsidRPr="00853753" w:rsidRDefault="00853753" w:rsidP="006110C2">
      <w:pPr>
        <w:pStyle w:val="a5"/>
        <w:spacing w:line="276" w:lineRule="auto"/>
        <w:ind w:left="0"/>
        <w:jc w:val="both"/>
        <w:rPr>
          <w:rFonts w:ascii="Times New Roman" w:hAnsi="Times New Roman" w:cs="Times New Roman"/>
          <w:sz w:val="24"/>
          <w:szCs w:val="24"/>
        </w:rPr>
      </w:pPr>
      <w:r w:rsidRPr="00853753">
        <w:rPr>
          <w:rFonts w:ascii="Times New Roman" w:hAnsi="Times New Roman" w:cs="Times New Roman"/>
          <w:sz w:val="24"/>
          <w:szCs w:val="24"/>
        </w:rPr>
        <w:t xml:space="preserve">            7.11. Применение штрафных санкций не освобождает Стороны от выполнения принятых обязательств.</w:t>
      </w:r>
    </w:p>
    <w:p w:rsidR="00853753" w:rsidRPr="00853753" w:rsidRDefault="00853753" w:rsidP="00853753">
      <w:pPr>
        <w:shd w:val="clear" w:color="auto" w:fill="FFFFFF"/>
        <w:ind w:firstLine="708"/>
        <w:jc w:val="center"/>
        <w:rPr>
          <w:rFonts w:ascii="Times New Roman" w:hAnsi="Times New Roman" w:cs="Times New Roman"/>
          <w:b/>
          <w:sz w:val="24"/>
          <w:szCs w:val="24"/>
        </w:rPr>
      </w:pPr>
    </w:p>
    <w:p w:rsidR="00853753" w:rsidRPr="00853753" w:rsidRDefault="00853753" w:rsidP="00853753">
      <w:pPr>
        <w:shd w:val="clear" w:color="auto" w:fill="FFFFFF"/>
        <w:ind w:firstLine="708"/>
        <w:jc w:val="center"/>
        <w:rPr>
          <w:rFonts w:ascii="Times New Roman" w:hAnsi="Times New Roman" w:cs="Times New Roman"/>
          <w:b/>
          <w:sz w:val="24"/>
          <w:szCs w:val="24"/>
        </w:rPr>
      </w:pPr>
      <w:r w:rsidRPr="00853753">
        <w:rPr>
          <w:rFonts w:ascii="Times New Roman" w:hAnsi="Times New Roman" w:cs="Times New Roman"/>
          <w:b/>
          <w:sz w:val="24"/>
          <w:szCs w:val="24"/>
        </w:rPr>
        <w:t>8. Порядок расторжения и изменения Контракта</w:t>
      </w:r>
    </w:p>
    <w:p w:rsidR="00853753" w:rsidRPr="00853753" w:rsidRDefault="00853753" w:rsidP="00853753">
      <w:pPr>
        <w:pStyle w:val="a5"/>
        <w:widowControl/>
        <w:numPr>
          <w:ilvl w:val="1"/>
          <w:numId w:val="1"/>
        </w:numPr>
        <w:tabs>
          <w:tab w:val="left" w:pos="1418"/>
        </w:tabs>
        <w:autoSpaceDE/>
        <w:autoSpaceDN/>
        <w:adjustRightInd/>
        <w:spacing w:line="276" w:lineRule="auto"/>
        <w:ind w:left="0" w:firstLine="709"/>
        <w:jc w:val="both"/>
        <w:rPr>
          <w:rFonts w:ascii="Times New Roman" w:hAnsi="Times New Roman" w:cs="Times New Roman"/>
          <w:sz w:val="24"/>
          <w:szCs w:val="24"/>
        </w:rPr>
      </w:pPr>
      <w:r w:rsidRPr="00853753">
        <w:rPr>
          <w:rFonts w:ascii="Times New Roman" w:hAnsi="Times New Roman" w:cs="Times New Roman"/>
          <w:sz w:val="24"/>
          <w:szCs w:val="24"/>
        </w:rPr>
        <w:t>Условия  Контракта не могут быть изменены или дополнены (за исключением случаев, предусмотренных действующим законодательством и Контрактом).</w:t>
      </w:r>
    </w:p>
    <w:p w:rsidR="00853753" w:rsidRPr="00853753" w:rsidRDefault="00853753" w:rsidP="00853753">
      <w:pPr>
        <w:pStyle w:val="a5"/>
        <w:widowControl/>
        <w:numPr>
          <w:ilvl w:val="1"/>
          <w:numId w:val="1"/>
        </w:numPr>
        <w:tabs>
          <w:tab w:val="left" w:pos="1418"/>
        </w:tabs>
        <w:autoSpaceDE/>
        <w:autoSpaceDN/>
        <w:adjustRightInd/>
        <w:spacing w:line="276" w:lineRule="auto"/>
        <w:ind w:left="0" w:firstLine="709"/>
        <w:jc w:val="both"/>
        <w:rPr>
          <w:rFonts w:ascii="Times New Roman" w:hAnsi="Times New Roman" w:cs="Times New Roman"/>
          <w:sz w:val="24"/>
          <w:szCs w:val="24"/>
        </w:rPr>
      </w:pPr>
      <w:r w:rsidRPr="00853753">
        <w:rPr>
          <w:rFonts w:ascii="Times New Roman" w:hAnsi="Times New Roman" w:cs="Times New Roman"/>
          <w:sz w:val="24"/>
          <w:szCs w:val="24"/>
        </w:rPr>
        <w:t xml:space="preserve">Контракт может быть расторгнут по соглашению сторон (п. 1 ст. 450 ГК </w:t>
      </w:r>
      <w:proofErr w:type="gramStart"/>
      <w:r w:rsidRPr="00853753">
        <w:rPr>
          <w:rFonts w:ascii="Times New Roman" w:hAnsi="Times New Roman" w:cs="Times New Roman"/>
          <w:sz w:val="24"/>
          <w:szCs w:val="24"/>
        </w:rPr>
        <w:t xml:space="preserve">РФ,   </w:t>
      </w:r>
      <w:proofErr w:type="gramEnd"/>
      <w:r w:rsidRPr="00853753">
        <w:rPr>
          <w:rFonts w:ascii="Times New Roman" w:hAnsi="Times New Roman" w:cs="Times New Roman"/>
          <w:sz w:val="24"/>
          <w:szCs w:val="24"/>
        </w:rPr>
        <w:t xml:space="preserve">            </w:t>
      </w:r>
      <w:r w:rsidRPr="00853753">
        <w:rPr>
          <w:rFonts w:ascii="Times New Roman" w:eastAsiaTheme="minorHAnsi" w:hAnsi="Times New Roman" w:cs="Times New Roman"/>
          <w:sz w:val="24"/>
          <w:szCs w:val="24"/>
          <w:lang w:eastAsia="en-US"/>
        </w:rPr>
        <w:t xml:space="preserve">п. 8 ст. 95 № 44-ФЗ </w:t>
      </w:r>
      <w:r w:rsidRPr="00853753">
        <w:rPr>
          <w:rFonts w:ascii="Times New Roman" w:hAnsi="Times New Roman" w:cs="Times New Roman"/>
          <w:sz w:val="24"/>
          <w:szCs w:val="24"/>
        </w:rPr>
        <w:t xml:space="preserve">«О </w:t>
      </w:r>
      <w:r w:rsidRPr="00853753">
        <w:rPr>
          <w:rFonts w:ascii="Times New Roman" w:hAnsi="Times New Roman" w:cs="Times New Roman"/>
          <w:spacing w:val="-6"/>
          <w:sz w:val="24"/>
          <w:szCs w:val="24"/>
        </w:rPr>
        <w:t>Контрактной системе в сфере закупок для обеспечения государственных  и муниципальных нужд»).</w:t>
      </w:r>
    </w:p>
    <w:p w:rsidR="00794E4B" w:rsidRPr="009B2C0A" w:rsidRDefault="00794E4B" w:rsidP="00794E4B">
      <w:pPr>
        <w:tabs>
          <w:tab w:val="left" w:pos="709"/>
        </w:tabs>
        <w:spacing w:after="0"/>
        <w:ind w:firstLine="709"/>
        <w:contextualSpacing/>
        <w:jc w:val="both"/>
        <w:rPr>
          <w:rFonts w:ascii="Times New Roman" w:hAnsi="Times New Roman" w:cs="Times New Roman"/>
          <w:sz w:val="24"/>
          <w:szCs w:val="24"/>
        </w:rPr>
      </w:pPr>
      <w:r w:rsidRPr="009B2C0A">
        <w:rPr>
          <w:rFonts w:ascii="Times New Roman" w:hAnsi="Times New Roman" w:cs="Times New Roman"/>
          <w:sz w:val="24"/>
          <w:szCs w:val="24"/>
        </w:rPr>
        <w:t xml:space="preserve">8.3 </w:t>
      </w:r>
      <w:r w:rsidRPr="009B2C0A">
        <w:rPr>
          <w:rFonts w:ascii="Times New Roman" w:hAnsi="Times New Roman" w:cs="Times New Roman"/>
          <w:sz w:val="24"/>
          <w:szCs w:val="24"/>
        </w:rPr>
        <w:tab/>
        <w:t>Контракт может быть расторгнут по решению суда по основаниям, предусмотренным действующим Законодательством РФ.</w:t>
      </w:r>
    </w:p>
    <w:p w:rsidR="00794E4B" w:rsidRPr="009B2C0A" w:rsidRDefault="00794E4B" w:rsidP="00794E4B">
      <w:pPr>
        <w:tabs>
          <w:tab w:val="left" w:pos="709"/>
        </w:tabs>
        <w:spacing w:after="0"/>
        <w:jc w:val="both"/>
        <w:rPr>
          <w:rFonts w:ascii="Times New Roman" w:hAnsi="Times New Roman" w:cs="Times New Roman"/>
          <w:sz w:val="24"/>
          <w:szCs w:val="24"/>
        </w:rPr>
      </w:pPr>
      <w:r w:rsidRPr="009B2C0A">
        <w:rPr>
          <w:rFonts w:ascii="Times New Roman" w:hAnsi="Times New Roman" w:cs="Times New Roman"/>
          <w:sz w:val="24"/>
          <w:szCs w:val="24"/>
        </w:rPr>
        <w:tab/>
        <w:t xml:space="preserve">8.4. </w:t>
      </w:r>
      <w:r w:rsidRPr="009B2C0A">
        <w:rPr>
          <w:rFonts w:ascii="Times New Roman" w:hAnsi="Times New Roman" w:cs="Times New Roman"/>
          <w:sz w:val="24"/>
          <w:szCs w:val="24"/>
        </w:rPr>
        <w:tab/>
        <w:t xml:space="preserve">Контракт может быть расторгнут в связи с односторонним отказом стороны Контракта от его исполнения в соответствии с действующим Законодательством РФ, в том числе в соответствии с положениями ст. 95 Федерального закона от 05.04.2013г. </w:t>
      </w:r>
      <w:r w:rsidR="00024110">
        <w:rPr>
          <w:rFonts w:ascii="Times New Roman" w:hAnsi="Times New Roman" w:cs="Times New Roman"/>
          <w:sz w:val="24"/>
          <w:szCs w:val="24"/>
        </w:rPr>
        <w:t xml:space="preserve">              </w:t>
      </w:r>
      <w:bookmarkStart w:id="0" w:name="_GoBack"/>
      <w:bookmarkEnd w:id="0"/>
      <w:r w:rsidRPr="009B2C0A">
        <w:rPr>
          <w:rFonts w:ascii="Times New Roman" w:hAnsi="Times New Roman" w:cs="Times New Roman"/>
          <w:sz w:val="24"/>
          <w:szCs w:val="24"/>
        </w:rPr>
        <w:t>№ 44-ФЗ «О контрактной системе в сфере закупок для обеспечения государственных                                            и муниципальных нужд».</w:t>
      </w:r>
    </w:p>
    <w:p w:rsidR="00794E4B" w:rsidRPr="009B2C0A" w:rsidRDefault="00794E4B" w:rsidP="00794E4B">
      <w:pPr>
        <w:pStyle w:val="1"/>
        <w:tabs>
          <w:tab w:val="left" w:pos="0"/>
        </w:tabs>
        <w:spacing w:line="276" w:lineRule="auto"/>
        <w:ind w:firstLine="709"/>
        <w:jc w:val="both"/>
        <w:rPr>
          <w:rFonts w:ascii="Times New Roman" w:hAnsi="Times New Roman" w:cs="Times New Roman"/>
          <w:b/>
          <w:sz w:val="24"/>
          <w:szCs w:val="24"/>
        </w:rPr>
      </w:pPr>
      <w:r w:rsidRPr="009B2C0A">
        <w:rPr>
          <w:rFonts w:ascii="Times New Roman" w:hAnsi="Times New Roman" w:cs="Times New Roman"/>
          <w:color w:val="000000"/>
          <w:sz w:val="24"/>
          <w:szCs w:val="24"/>
        </w:rPr>
        <w:lastRenderedPageBreak/>
        <w:t xml:space="preserve">8.5. При возникновении обстоятельств, которые делают полностью или частично невозможным выполнение Контракта одной из Сторон, не зависящие от </w:t>
      </w:r>
      <w:proofErr w:type="gramStart"/>
      <w:r w:rsidRPr="009B2C0A">
        <w:rPr>
          <w:rFonts w:ascii="Times New Roman" w:hAnsi="Times New Roman" w:cs="Times New Roman"/>
          <w:color w:val="000000"/>
          <w:sz w:val="24"/>
          <w:szCs w:val="24"/>
        </w:rPr>
        <w:t xml:space="preserve">Сторон,   </w:t>
      </w:r>
      <w:proofErr w:type="gramEnd"/>
      <w:r w:rsidRPr="009B2C0A">
        <w:rPr>
          <w:rFonts w:ascii="Times New Roman" w:hAnsi="Times New Roman" w:cs="Times New Roman"/>
          <w:color w:val="000000"/>
          <w:sz w:val="24"/>
          <w:szCs w:val="24"/>
        </w:rPr>
        <w:t xml:space="preserve">                          срок исполнения обязательств продлевается на время, в течение которого действуют                                    эти обстоятельства.</w:t>
      </w:r>
    </w:p>
    <w:p w:rsidR="00794E4B" w:rsidRPr="009B2C0A" w:rsidRDefault="00794E4B" w:rsidP="00794E4B">
      <w:pPr>
        <w:pStyle w:val="1"/>
        <w:tabs>
          <w:tab w:val="left" w:pos="426"/>
        </w:tabs>
        <w:spacing w:line="276" w:lineRule="auto"/>
        <w:ind w:firstLine="709"/>
        <w:jc w:val="both"/>
        <w:rPr>
          <w:rFonts w:ascii="Times New Roman" w:hAnsi="Times New Roman" w:cs="Times New Roman"/>
          <w:b/>
          <w:sz w:val="24"/>
          <w:szCs w:val="24"/>
        </w:rPr>
      </w:pPr>
      <w:r w:rsidRPr="009B2C0A">
        <w:rPr>
          <w:rFonts w:ascii="Times New Roman" w:hAnsi="Times New Roman" w:cs="Times New Roman"/>
          <w:sz w:val="24"/>
          <w:szCs w:val="24"/>
        </w:rPr>
        <w:t>8.6.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наступлении таких обстоятельств и их влиянии на исполнение обязательств по Контракту.</w:t>
      </w:r>
    </w:p>
    <w:p w:rsidR="00794E4B" w:rsidRPr="009B2C0A" w:rsidRDefault="00794E4B" w:rsidP="00794E4B">
      <w:pPr>
        <w:pStyle w:val="1"/>
        <w:tabs>
          <w:tab w:val="left" w:pos="426"/>
        </w:tabs>
        <w:spacing w:line="276" w:lineRule="auto"/>
        <w:ind w:firstLine="709"/>
        <w:jc w:val="both"/>
        <w:rPr>
          <w:rFonts w:ascii="Times New Roman" w:hAnsi="Times New Roman" w:cs="Times New Roman"/>
          <w:b/>
          <w:sz w:val="24"/>
          <w:szCs w:val="24"/>
        </w:rPr>
      </w:pPr>
      <w:r w:rsidRPr="009B2C0A">
        <w:rPr>
          <w:rFonts w:ascii="Times New Roman" w:hAnsi="Times New Roman" w:cs="Times New Roman"/>
          <w:sz w:val="24"/>
          <w:szCs w:val="24"/>
        </w:rPr>
        <w:t>8.7.</w:t>
      </w:r>
      <w:r w:rsidRPr="009B2C0A">
        <w:rPr>
          <w:rFonts w:ascii="Times New Roman" w:hAnsi="Times New Roman" w:cs="Times New Roman"/>
          <w:b/>
          <w:sz w:val="24"/>
          <w:szCs w:val="24"/>
        </w:rPr>
        <w:t xml:space="preserve">  </w:t>
      </w:r>
      <w:r w:rsidRPr="009B2C0A">
        <w:rPr>
          <w:rFonts w:ascii="Times New Roman" w:hAnsi="Times New Roman" w:cs="Times New Roman"/>
          <w:color w:val="000000"/>
          <w:sz w:val="24"/>
          <w:szCs w:val="24"/>
        </w:rPr>
        <w:t>Если обстоятельства непреодолимой силы действуют более одного месяца</w:t>
      </w:r>
      <w:r w:rsidRPr="009B2C0A">
        <w:rPr>
          <w:rFonts w:ascii="Times New Roman" w:hAnsi="Times New Roman" w:cs="Times New Roman"/>
          <w:sz w:val="24"/>
          <w:szCs w:val="24"/>
        </w:rPr>
        <w:t xml:space="preserve"> и не обнаруживают признаков прекращения, Контракт может быть расторгнут одной из Сторон путем направления уведомления другой Стороне.</w:t>
      </w:r>
    </w:p>
    <w:p w:rsidR="00794E4B" w:rsidRDefault="00794E4B" w:rsidP="00794E4B">
      <w:pPr>
        <w:shd w:val="clear" w:color="auto" w:fill="FFFFFF"/>
        <w:spacing w:after="0"/>
        <w:rPr>
          <w:rFonts w:ascii="Times New Roman" w:hAnsi="Times New Roman" w:cs="Times New Roman"/>
          <w:b/>
          <w:sz w:val="24"/>
          <w:szCs w:val="24"/>
        </w:rPr>
      </w:pPr>
    </w:p>
    <w:p w:rsidR="00853753" w:rsidRPr="00853753" w:rsidRDefault="00853753" w:rsidP="00853753">
      <w:pPr>
        <w:shd w:val="clear" w:color="auto" w:fill="FFFFFF"/>
        <w:ind w:firstLine="708"/>
        <w:jc w:val="center"/>
        <w:rPr>
          <w:rFonts w:ascii="Times New Roman" w:hAnsi="Times New Roman" w:cs="Times New Roman"/>
          <w:b/>
          <w:sz w:val="24"/>
          <w:szCs w:val="24"/>
        </w:rPr>
      </w:pPr>
      <w:r w:rsidRPr="00853753">
        <w:rPr>
          <w:rFonts w:ascii="Times New Roman" w:hAnsi="Times New Roman" w:cs="Times New Roman"/>
          <w:b/>
          <w:sz w:val="24"/>
          <w:szCs w:val="24"/>
        </w:rPr>
        <w:t>9. Прочие условия</w:t>
      </w:r>
    </w:p>
    <w:p w:rsidR="00853753" w:rsidRPr="00853753" w:rsidRDefault="00853753" w:rsidP="00853753">
      <w:pPr>
        <w:pStyle w:val="a5"/>
        <w:widowControl/>
        <w:numPr>
          <w:ilvl w:val="1"/>
          <w:numId w:val="2"/>
        </w:numPr>
        <w:tabs>
          <w:tab w:val="left" w:pos="1418"/>
        </w:tabs>
        <w:autoSpaceDE/>
        <w:autoSpaceDN/>
        <w:adjustRightInd/>
        <w:spacing w:line="276" w:lineRule="auto"/>
        <w:ind w:left="0" w:firstLine="709"/>
        <w:jc w:val="both"/>
        <w:rPr>
          <w:rFonts w:ascii="Times New Roman" w:hAnsi="Times New Roman" w:cs="Times New Roman"/>
          <w:sz w:val="24"/>
          <w:szCs w:val="24"/>
        </w:rPr>
      </w:pPr>
      <w:r w:rsidRPr="00853753">
        <w:rPr>
          <w:rFonts w:ascii="Times New Roman" w:hAnsi="Times New Roman" w:cs="Times New Roman"/>
          <w:sz w:val="24"/>
          <w:szCs w:val="24"/>
        </w:rPr>
        <w:t>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853753" w:rsidRPr="00853753" w:rsidRDefault="00853753" w:rsidP="00853753">
      <w:pPr>
        <w:pStyle w:val="a5"/>
        <w:widowControl/>
        <w:numPr>
          <w:ilvl w:val="1"/>
          <w:numId w:val="2"/>
        </w:numPr>
        <w:tabs>
          <w:tab w:val="left" w:pos="1418"/>
        </w:tabs>
        <w:autoSpaceDE/>
        <w:autoSpaceDN/>
        <w:adjustRightInd/>
        <w:spacing w:line="276" w:lineRule="auto"/>
        <w:ind w:left="0" w:firstLine="709"/>
        <w:jc w:val="both"/>
        <w:rPr>
          <w:rFonts w:ascii="Times New Roman" w:hAnsi="Times New Roman" w:cs="Times New Roman"/>
          <w:sz w:val="24"/>
          <w:szCs w:val="24"/>
        </w:rPr>
      </w:pPr>
      <w:r w:rsidRPr="00853753">
        <w:rPr>
          <w:rFonts w:ascii="Times New Roman" w:hAnsi="Times New Roman" w:cs="Times New Roman"/>
          <w:sz w:val="24"/>
          <w:szCs w:val="24"/>
        </w:rPr>
        <w:t>В случае если стороны  не достигнут взаимного согласия, споры по Контракту разрешаются в судебном порядке. Споры по настоящему контракту рассматриваются в Арбитражном суде Челябинской области.</w:t>
      </w:r>
    </w:p>
    <w:p w:rsidR="00853753" w:rsidRPr="001E5A5F" w:rsidRDefault="00853753" w:rsidP="00853753">
      <w:pPr>
        <w:pStyle w:val="a5"/>
        <w:widowControl/>
        <w:numPr>
          <w:ilvl w:val="1"/>
          <w:numId w:val="2"/>
        </w:numPr>
        <w:tabs>
          <w:tab w:val="left" w:pos="1418"/>
        </w:tabs>
        <w:autoSpaceDE/>
        <w:autoSpaceDN/>
        <w:adjustRightInd/>
        <w:spacing w:line="276" w:lineRule="auto"/>
        <w:ind w:left="0" w:firstLine="709"/>
        <w:jc w:val="both"/>
        <w:rPr>
          <w:rFonts w:ascii="Times New Roman" w:hAnsi="Times New Roman" w:cs="Times New Roman"/>
          <w:sz w:val="24"/>
          <w:szCs w:val="24"/>
        </w:rPr>
      </w:pPr>
      <w:r w:rsidRPr="00853753">
        <w:rPr>
          <w:rFonts w:ascii="Times New Roman" w:hAnsi="Times New Roman" w:cs="Times New Roman"/>
          <w:sz w:val="24"/>
          <w:szCs w:val="24"/>
        </w:rPr>
        <w:t>При изменении адреса и платежных реквизитов одна сторона обязана уведомить об этом другую сторону в письменной форме в течение 5 (Пяти) рабочих дней со дня наступления данных обязательств любыми доступными способами, позволяющими подтвердить получение такого уведомления адресатом. В противном случае, Сторона, не исполнившая обязательства по уведомлению, не вправе требовать применения штрафных</w:t>
      </w:r>
      <w:r w:rsidRPr="001E5A5F">
        <w:rPr>
          <w:rFonts w:ascii="Times New Roman" w:hAnsi="Times New Roman" w:cs="Times New Roman"/>
          <w:sz w:val="24"/>
          <w:szCs w:val="24"/>
        </w:rPr>
        <w:t xml:space="preserve"> санкций к другой стороне за несвоевременное исполнение обязательств, вызванное данными обстоятельствами. </w:t>
      </w:r>
    </w:p>
    <w:p w:rsidR="00853753" w:rsidRDefault="00853753" w:rsidP="00853753">
      <w:pPr>
        <w:pStyle w:val="a5"/>
        <w:widowControl/>
        <w:numPr>
          <w:ilvl w:val="1"/>
          <w:numId w:val="2"/>
        </w:numPr>
        <w:tabs>
          <w:tab w:val="left" w:pos="1418"/>
        </w:tabs>
        <w:autoSpaceDE/>
        <w:autoSpaceDN/>
        <w:adjustRightInd/>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1E5A5F">
        <w:rPr>
          <w:rFonts w:ascii="Times New Roman" w:hAnsi="Times New Roman" w:cs="Times New Roman"/>
          <w:sz w:val="24"/>
          <w:szCs w:val="24"/>
        </w:rPr>
        <w:t>онтракт составлен в двух экземплярах, имеющих одинаковую юридическую силу, по одному для каждой из сторон.</w:t>
      </w:r>
    </w:p>
    <w:p w:rsidR="00E41399" w:rsidRDefault="00853753" w:rsidP="00853753">
      <w:pPr>
        <w:pStyle w:val="a5"/>
        <w:widowControl/>
        <w:numPr>
          <w:ilvl w:val="1"/>
          <w:numId w:val="2"/>
        </w:numPr>
        <w:tabs>
          <w:tab w:val="left" w:pos="1418"/>
        </w:tabs>
        <w:autoSpaceDE/>
        <w:autoSpaceDN/>
        <w:adjustRightInd/>
        <w:spacing w:line="276" w:lineRule="auto"/>
        <w:ind w:left="0" w:firstLine="709"/>
        <w:jc w:val="both"/>
        <w:rPr>
          <w:rFonts w:ascii="Times New Roman" w:hAnsi="Times New Roman" w:cs="Times New Roman"/>
          <w:sz w:val="24"/>
          <w:szCs w:val="24"/>
        </w:rPr>
      </w:pPr>
      <w:r w:rsidRPr="001E5A5F">
        <w:rPr>
          <w:rFonts w:ascii="Times New Roman" w:hAnsi="Times New Roman" w:cs="Times New Roman"/>
          <w:sz w:val="24"/>
          <w:szCs w:val="24"/>
        </w:rPr>
        <w:t xml:space="preserve">Неотъемлемой частью Контракта является: </w:t>
      </w:r>
    </w:p>
    <w:p w:rsidR="00853753" w:rsidRDefault="00E41399" w:rsidP="00E41399">
      <w:pPr>
        <w:pStyle w:val="a5"/>
        <w:widowControl/>
        <w:tabs>
          <w:tab w:val="left" w:pos="1418"/>
        </w:tabs>
        <w:autoSpaceDE/>
        <w:autoSpaceDN/>
        <w:adjustRightInd/>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853753" w:rsidRPr="001E5A5F">
        <w:rPr>
          <w:rFonts w:ascii="Times New Roman" w:hAnsi="Times New Roman" w:cs="Times New Roman"/>
          <w:sz w:val="24"/>
          <w:szCs w:val="24"/>
        </w:rPr>
        <w:t xml:space="preserve">риложение – </w:t>
      </w:r>
      <w:r w:rsidR="00853753">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853753">
        <w:rPr>
          <w:rFonts w:ascii="Times New Roman" w:hAnsi="Times New Roman" w:cs="Times New Roman"/>
          <w:sz w:val="24"/>
          <w:szCs w:val="24"/>
        </w:rPr>
        <w:t>на поставку товара.</w:t>
      </w:r>
    </w:p>
    <w:p w:rsidR="000928A9" w:rsidRDefault="000928A9" w:rsidP="00853753">
      <w:pPr>
        <w:pStyle w:val="a3"/>
        <w:spacing w:line="276" w:lineRule="auto"/>
        <w:jc w:val="center"/>
        <w:rPr>
          <w:b/>
          <w:bCs/>
          <w:spacing w:val="-1"/>
          <w:sz w:val="24"/>
          <w:szCs w:val="24"/>
        </w:rPr>
      </w:pPr>
    </w:p>
    <w:p w:rsidR="00853753" w:rsidRPr="001E5A5F" w:rsidRDefault="00853753" w:rsidP="00024110">
      <w:pPr>
        <w:pStyle w:val="a3"/>
        <w:spacing w:line="276" w:lineRule="auto"/>
        <w:jc w:val="center"/>
        <w:rPr>
          <w:b/>
          <w:bCs/>
          <w:spacing w:val="-1"/>
          <w:sz w:val="24"/>
          <w:szCs w:val="24"/>
        </w:rPr>
      </w:pPr>
      <w:r>
        <w:rPr>
          <w:b/>
          <w:bCs/>
          <w:spacing w:val="-1"/>
          <w:sz w:val="24"/>
          <w:szCs w:val="24"/>
        </w:rPr>
        <w:t>10</w:t>
      </w:r>
      <w:r w:rsidRPr="001E5A5F">
        <w:rPr>
          <w:b/>
          <w:bCs/>
          <w:spacing w:val="-1"/>
          <w:sz w:val="24"/>
          <w:szCs w:val="24"/>
        </w:rPr>
        <w:t>. Реквизиты сторон</w:t>
      </w:r>
    </w:p>
    <w:tbl>
      <w:tblPr>
        <w:tblpPr w:leftFromText="180" w:rightFromText="180" w:vertAnchor="text" w:tblpX="-34" w:tblpY="1"/>
        <w:tblOverlap w:val="never"/>
        <w:tblW w:w="4786" w:type="dxa"/>
        <w:tblLook w:val="04A0" w:firstRow="1" w:lastRow="0" w:firstColumn="1" w:lastColumn="0" w:noHBand="0" w:noVBand="1"/>
      </w:tblPr>
      <w:tblGrid>
        <w:gridCol w:w="4786"/>
      </w:tblGrid>
      <w:tr w:rsidR="00853753" w:rsidRPr="001E5A5F" w:rsidTr="009E7347">
        <w:tc>
          <w:tcPr>
            <w:tcW w:w="4786" w:type="dxa"/>
          </w:tcPr>
          <w:p w:rsidR="00853753" w:rsidRPr="003D7A43" w:rsidRDefault="00853753" w:rsidP="009E7347">
            <w:pPr>
              <w:pStyle w:val="a3"/>
              <w:spacing w:line="276" w:lineRule="auto"/>
              <w:jc w:val="both"/>
              <w:rPr>
                <w:b/>
                <w:sz w:val="24"/>
                <w:szCs w:val="24"/>
              </w:rPr>
            </w:pPr>
            <w:r w:rsidRPr="003D7A43">
              <w:rPr>
                <w:b/>
                <w:sz w:val="24"/>
                <w:szCs w:val="24"/>
              </w:rPr>
              <w:t xml:space="preserve">Заказчик: </w:t>
            </w:r>
          </w:p>
          <w:p w:rsidR="00853753" w:rsidRDefault="00853753" w:rsidP="009E7347">
            <w:pPr>
              <w:pStyle w:val="a3"/>
              <w:spacing w:line="276" w:lineRule="auto"/>
              <w:jc w:val="both"/>
              <w:rPr>
                <w:sz w:val="24"/>
                <w:szCs w:val="24"/>
              </w:rPr>
            </w:pPr>
            <w:r w:rsidRPr="00DF6DED">
              <w:rPr>
                <w:sz w:val="24"/>
                <w:szCs w:val="24"/>
              </w:rPr>
              <w:t xml:space="preserve">Комитет по управлению имуществом </w:t>
            </w:r>
          </w:p>
          <w:p w:rsidR="00853753" w:rsidRPr="00DF6DED" w:rsidRDefault="00853753" w:rsidP="009E7347">
            <w:pPr>
              <w:pStyle w:val="a3"/>
              <w:spacing w:line="276" w:lineRule="auto"/>
              <w:jc w:val="both"/>
              <w:rPr>
                <w:sz w:val="24"/>
                <w:szCs w:val="24"/>
              </w:rPr>
            </w:pPr>
            <w:r w:rsidRPr="00DF6DED">
              <w:rPr>
                <w:sz w:val="24"/>
                <w:szCs w:val="24"/>
              </w:rPr>
              <w:t xml:space="preserve">и земельным отношениям </w:t>
            </w:r>
          </w:p>
          <w:p w:rsidR="00853753" w:rsidRPr="00DF6DED" w:rsidRDefault="00853753" w:rsidP="009E7347">
            <w:pPr>
              <w:pStyle w:val="a3"/>
              <w:spacing w:line="276" w:lineRule="auto"/>
              <w:jc w:val="both"/>
              <w:rPr>
                <w:sz w:val="24"/>
                <w:szCs w:val="24"/>
              </w:rPr>
            </w:pPr>
            <w:r w:rsidRPr="00DF6DED">
              <w:rPr>
                <w:sz w:val="24"/>
                <w:szCs w:val="24"/>
              </w:rPr>
              <w:t>города Челябинска</w:t>
            </w:r>
          </w:p>
          <w:p w:rsidR="00853753" w:rsidRPr="001E5A5F" w:rsidRDefault="00853753" w:rsidP="009E7347">
            <w:pPr>
              <w:pStyle w:val="a3"/>
              <w:spacing w:line="276" w:lineRule="auto"/>
              <w:jc w:val="both"/>
              <w:rPr>
                <w:sz w:val="24"/>
                <w:szCs w:val="24"/>
              </w:rPr>
            </w:pPr>
            <w:r w:rsidRPr="001E5A5F">
              <w:rPr>
                <w:sz w:val="24"/>
                <w:szCs w:val="24"/>
              </w:rPr>
              <w:t xml:space="preserve">454113, г. Челябинск, ул. Тимирязева 36, </w:t>
            </w:r>
          </w:p>
          <w:p w:rsidR="00853753" w:rsidRPr="001E5A5F" w:rsidRDefault="00853753" w:rsidP="009E7347">
            <w:pPr>
              <w:pStyle w:val="a3"/>
              <w:spacing w:line="276" w:lineRule="auto"/>
              <w:jc w:val="both"/>
              <w:rPr>
                <w:sz w:val="24"/>
                <w:szCs w:val="24"/>
              </w:rPr>
            </w:pPr>
            <w:r w:rsidRPr="001E5A5F">
              <w:rPr>
                <w:sz w:val="24"/>
                <w:szCs w:val="24"/>
              </w:rPr>
              <w:t>тел. 265-89-79, 263-47-47</w:t>
            </w:r>
          </w:p>
          <w:p w:rsidR="00853753" w:rsidRPr="001E5A5F" w:rsidRDefault="00853753" w:rsidP="009E7347">
            <w:pPr>
              <w:pStyle w:val="a3"/>
              <w:spacing w:line="276" w:lineRule="auto"/>
              <w:jc w:val="both"/>
              <w:rPr>
                <w:sz w:val="24"/>
                <w:szCs w:val="24"/>
              </w:rPr>
            </w:pPr>
            <w:r w:rsidRPr="001E5A5F">
              <w:rPr>
                <w:sz w:val="24"/>
                <w:szCs w:val="24"/>
              </w:rPr>
              <w:t>ИНН 7421000190 / КПП745101001</w:t>
            </w:r>
          </w:p>
          <w:p w:rsidR="00853753" w:rsidRPr="001E5A5F" w:rsidRDefault="00853753" w:rsidP="009E7347">
            <w:pPr>
              <w:pStyle w:val="a3"/>
              <w:spacing w:line="276" w:lineRule="auto"/>
              <w:jc w:val="both"/>
              <w:rPr>
                <w:sz w:val="24"/>
                <w:szCs w:val="24"/>
              </w:rPr>
            </w:pPr>
            <w:r w:rsidRPr="001E5A5F">
              <w:rPr>
                <w:sz w:val="24"/>
                <w:szCs w:val="24"/>
              </w:rPr>
              <w:t xml:space="preserve">л/с 0346900662Б в Комитете финансов </w:t>
            </w:r>
          </w:p>
          <w:p w:rsidR="00853753" w:rsidRDefault="00853753" w:rsidP="009E7347">
            <w:pPr>
              <w:pStyle w:val="a3"/>
              <w:spacing w:line="276" w:lineRule="auto"/>
              <w:jc w:val="both"/>
              <w:rPr>
                <w:sz w:val="24"/>
                <w:szCs w:val="24"/>
              </w:rPr>
            </w:pPr>
            <w:r w:rsidRPr="001E5A5F">
              <w:rPr>
                <w:sz w:val="24"/>
                <w:szCs w:val="24"/>
              </w:rPr>
              <w:t>города Челябинска</w:t>
            </w:r>
          </w:p>
          <w:p w:rsidR="00E41399" w:rsidRDefault="00E41399" w:rsidP="009E7347">
            <w:pPr>
              <w:pStyle w:val="a3"/>
              <w:spacing w:line="276" w:lineRule="auto"/>
              <w:jc w:val="both"/>
              <w:rPr>
                <w:sz w:val="24"/>
                <w:szCs w:val="24"/>
              </w:rPr>
            </w:pPr>
          </w:p>
          <w:p w:rsidR="00E41399" w:rsidRDefault="00E41399" w:rsidP="009E7347">
            <w:pPr>
              <w:pStyle w:val="a3"/>
              <w:spacing w:line="276" w:lineRule="auto"/>
              <w:jc w:val="both"/>
              <w:rPr>
                <w:sz w:val="24"/>
                <w:szCs w:val="24"/>
              </w:rPr>
            </w:pPr>
            <w:r>
              <w:rPr>
                <w:sz w:val="24"/>
                <w:szCs w:val="24"/>
              </w:rPr>
              <w:t xml:space="preserve">____________________/О. </w:t>
            </w:r>
            <w:r w:rsidRPr="00E41399">
              <w:rPr>
                <w:sz w:val="24"/>
                <w:szCs w:val="24"/>
              </w:rPr>
              <w:t>В</w:t>
            </w:r>
            <w:r>
              <w:rPr>
                <w:sz w:val="24"/>
                <w:szCs w:val="24"/>
              </w:rPr>
              <w:t>. Шейкина/</w:t>
            </w:r>
          </w:p>
          <w:p w:rsidR="00E41399" w:rsidRDefault="00E41399" w:rsidP="009E7347">
            <w:pPr>
              <w:pStyle w:val="a3"/>
              <w:spacing w:line="276" w:lineRule="auto"/>
              <w:jc w:val="both"/>
              <w:rPr>
                <w:sz w:val="24"/>
                <w:szCs w:val="24"/>
              </w:rPr>
            </w:pPr>
            <w:r>
              <w:rPr>
                <w:sz w:val="24"/>
                <w:szCs w:val="24"/>
              </w:rPr>
              <w:t>М.П.</w:t>
            </w:r>
          </w:p>
          <w:p w:rsidR="00FB5B88" w:rsidRDefault="00FB5B88" w:rsidP="009E7347">
            <w:pPr>
              <w:pStyle w:val="a3"/>
              <w:spacing w:line="276" w:lineRule="auto"/>
              <w:jc w:val="both"/>
              <w:rPr>
                <w:sz w:val="24"/>
                <w:szCs w:val="24"/>
              </w:rPr>
            </w:pPr>
          </w:p>
          <w:p w:rsidR="00FB5B88" w:rsidRPr="001E5A5F" w:rsidRDefault="00FB5B88" w:rsidP="009E7347">
            <w:pPr>
              <w:pStyle w:val="a3"/>
              <w:spacing w:line="276" w:lineRule="auto"/>
              <w:jc w:val="both"/>
              <w:rPr>
                <w:bCs/>
                <w:sz w:val="24"/>
                <w:szCs w:val="24"/>
              </w:rPr>
            </w:pPr>
          </w:p>
        </w:tc>
      </w:tr>
    </w:tbl>
    <w:p w:rsidR="00E41399" w:rsidRDefault="00E41399">
      <w:pPr>
        <w:rPr>
          <w:rFonts w:ascii="Times New Roman" w:hAnsi="Times New Roman" w:cs="Times New Roman"/>
          <w:sz w:val="24"/>
          <w:szCs w:val="24"/>
        </w:rPr>
      </w:pPr>
      <w:r>
        <w:rPr>
          <w:rFonts w:ascii="Times New Roman" w:hAnsi="Times New Roman" w:cs="Times New Roman"/>
          <w:sz w:val="24"/>
          <w:szCs w:val="24"/>
        </w:rPr>
        <w:br w:type="page"/>
      </w:r>
    </w:p>
    <w:p w:rsidR="00E41399" w:rsidRDefault="00283BFF" w:rsidP="00E41399">
      <w:pPr>
        <w:spacing w:after="0"/>
        <w:ind w:left="6096"/>
        <w:rPr>
          <w:rFonts w:ascii="Times New Roman" w:hAnsi="Times New Roman" w:cs="Times New Roman"/>
          <w:sz w:val="24"/>
          <w:szCs w:val="24"/>
        </w:rPr>
      </w:pPr>
      <w:r w:rsidRPr="009B2C0A">
        <w:rPr>
          <w:rFonts w:ascii="Times New Roman" w:hAnsi="Times New Roman" w:cs="Times New Roman"/>
          <w:sz w:val="24"/>
          <w:szCs w:val="24"/>
        </w:rPr>
        <w:lastRenderedPageBreak/>
        <w:t xml:space="preserve">Приложение </w:t>
      </w:r>
    </w:p>
    <w:p w:rsidR="00283BFF" w:rsidRPr="009B2C0A" w:rsidRDefault="00283BFF" w:rsidP="00E41399">
      <w:pPr>
        <w:spacing w:after="0"/>
        <w:ind w:left="6096"/>
        <w:rPr>
          <w:rFonts w:ascii="Times New Roman" w:hAnsi="Times New Roman" w:cs="Times New Roman"/>
          <w:sz w:val="24"/>
          <w:szCs w:val="24"/>
        </w:rPr>
      </w:pPr>
      <w:r w:rsidRPr="009B2C0A">
        <w:rPr>
          <w:rFonts w:ascii="Times New Roman" w:hAnsi="Times New Roman" w:cs="Times New Roman"/>
          <w:sz w:val="24"/>
          <w:szCs w:val="24"/>
        </w:rPr>
        <w:t>к муниципальному контракту</w:t>
      </w:r>
    </w:p>
    <w:p w:rsidR="00283BFF" w:rsidRPr="009B2C0A" w:rsidRDefault="00283BFF" w:rsidP="00E41399">
      <w:pPr>
        <w:spacing w:after="0"/>
        <w:ind w:left="6096"/>
        <w:rPr>
          <w:rFonts w:ascii="Times New Roman" w:hAnsi="Times New Roman" w:cs="Times New Roman"/>
          <w:sz w:val="24"/>
          <w:szCs w:val="24"/>
        </w:rPr>
      </w:pPr>
      <w:r w:rsidRPr="009B2C0A">
        <w:rPr>
          <w:rFonts w:ascii="Times New Roman" w:hAnsi="Times New Roman" w:cs="Times New Roman"/>
          <w:sz w:val="24"/>
          <w:szCs w:val="24"/>
        </w:rPr>
        <w:t>№ ___ от  «___»_______20</w:t>
      </w:r>
      <w:r>
        <w:rPr>
          <w:rFonts w:ascii="Times New Roman" w:hAnsi="Times New Roman" w:cs="Times New Roman"/>
          <w:sz w:val="24"/>
          <w:szCs w:val="24"/>
        </w:rPr>
        <w:t>20</w:t>
      </w:r>
      <w:r w:rsidRPr="009B2C0A">
        <w:rPr>
          <w:rFonts w:ascii="Times New Roman" w:hAnsi="Times New Roman" w:cs="Times New Roman"/>
          <w:sz w:val="24"/>
          <w:szCs w:val="24"/>
        </w:rPr>
        <w:t xml:space="preserve"> г. </w:t>
      </w:r>
    </w:p>
    <w:p w:rsidR="00283BFF" w:rsidRDefault="00283BFF" w:rsidP="00283BFF">
      <w:pPr>
        <w:spacing w:after="0"/>
        <w:jc w:val="center"/>
        <w:rPr>
          <w:rFonts w:ascii="Times New Roman" w:hAnsi="Times New Roman" w:cs="Times New Roman"/>
          <w:b/>
          <w:sz w:val="24"/>
          <w:szCs w:val="24"/>
        </w:rPr>
      </w:pPr>
    </w:p>
    <w:p w:rsidR="00283BFF" w:rsidRPr="00283BFF" w:rsidRDefault="00283BFF" w:rsidP="00283BFF">
      <w:pPr>
        <w:spacing w:after="0"/>
        <w:jc w:val="center"/>
        <w:rPr>
          <w:rFonts w:ascii="Times New Roman" w:hAnsi="Times New Roman" w:cs="Times New Roman"/>
          <w:b/>
          <w:sz w:val="24"/>
          <w:szCs w:val="24"/>
        </w:rPr>
      </w:pPr>
      <w:r w:rsidRPr="00283BFF">
        <w:rPr>
          <w:rFonts w:ascii="Times New Roman" w:hAnsi="Times New Roman" w:cs="Times New Roman"/>
          <w:b/>
          <w:sz w:val="24"/>
          <w:szCs w:val="24"/>
        </w:rPr>
        <w:t>Спецификация</w:t>
      </w:r>
    </w:p>
    <w:p w:rsidR="00283BFF" w:rsidRPr="00283BFF" w:rsidRDefault="00283BFF" w:rsidP="00283BFF">
      <w:pPr>
        <w:spacing w:after="0"/>
        <w:jc w:val="center"/>
        <w:rPr>
          <w:rFonts w:ascii="Times New Roman" w:hAnsi="Times New Roman" w:cs="Times New Roman"/>
          <w:sz w:val="24"/>
          <w:szCs w:val="24"/>
        </w:rPr>
      </w:pPr>
      <w:r w:rsidRPr="00283BFF">
        <w:rPr>
          <w:rFonts w:ascii="Times New Roman" w:hAnsi="Times New Roman" w:cs="Times New Roman"/>
          <w:sz w:val="24"/>
          <w:szCs w:val="24"/>
        </w:rPr>
        <w:t xml:space="preserve">на поставку </w:t>
      </w:r>
      <w:r w:rsidRPr="00283BFF">
        <w:rPr>
          <w:rFonts w:ascii="Times New Roman" w:hAnsi="Times New Roman" w:cs="Times New Roman"/>
          <w:color w:val="000000"/>
          <w:sz w:val="24"/>
          <w:szCs w:val="24"/>
        </w:rPr>
        <w:t>товара</w:t>
      </w:r>
    </w:p>
    <w:p w:rsidR="00283BFF" w:rsidRDefault="00283BFF" w:rsidP="00283BFF">
      <w:pPr>
        <w:spacing w:after="0"/>
        <w:jc w:val="center"/>
        <w:rPr>
          <w:rFonts w:ascii="Times New Roman" w:hAnsi="Times New Roman" w:cs="Times New Roman"/>
          <w:sz w:val="24"/>
          <w:szCs w:val="24"/>
        </w:rPr>
      </w:pPr>
    </w:p>
    <w:tbl>
      <w:tblPr>
        <w:tblStyle w:val="a8"/>
        <w:tblW w:w="9464" w:type="dxa"/>
        <w:tblLayout w:type="fixed"/>
        <w:tblLook w:val="04A0" w:firstRow="1" w:lastRow="0" w:firstColumn="1" w:lastColumn="0" w:noHBand="0" w:noVBand="1"/>
      </w:tblPr>
      <w:tblGrid>
        <w:gridCol w:w="675"/>
        <w:gridCol w:w="3260"/>
        <w:gridCol w:w="1418"/>
        <w:gridCol w:w="1134"/>
        <w:gridCol w:w="1417"/>
        <w:gridCol w:w="1560"/>
      </w:tblGrid>
      <w:tr w:rsidR="00283BFF" w:rsidTr="00AD08A3">
        <w:tc>
          <w:tcPr>
            <w:tcW w:w="675" w:type="dxa"/>
          </w:tcPr>
          <w:p w:rsidR="00283BFF" w:rsidRPr="00E41399" w:rsidRDefault="00283BFF" w:rsidP="00283BFF">
            <w:pPr>
              <w:jc w:val="center"/>
              <w:rPr>
                <w:rFonts w:ascii="Times New Roman" w:hAnsi="Times New Roman" w:cs="Times New Roman"/>
              </w:rPr>
            </w:pPr>
            <w:r w:rsidRPr="00E41399">
              <w:rPr>
                <w:rFonts w:ascii="Times New Roman" w:hAnsi="Times New Roman" w:cs="Times New Roman"/>
              </w:rPr>
              <w:t>№ п/п</w:t>
            </w:r>
          </w:p>
        </w:tc>
        <w:tc>
          <w:tcPr>
            <w:tcW w:w="3260" w:type="dxa"/>
          </w:tcPr>
          <w:p w:rsidR="00283BFF" w:rsidRPr="00E41399" w:rsidRDefault="00283BFF" w:rsidP="00283BFF">
            <w:pPr>
              <w:jc w:val="center"/>
              <w:rPr>
                <w:rFonts w:ascii="Times New Roman" w:hAnsi="Times New Roman" w:cs="Times New Roman"/>
              </w:rPr>
            </w:pPr>
            <w:r w:rsidRPr="00E41399">
              <w:rPr>
                <w:rFonts w:ascii="Times New Roman" w:hAnsi="Times New Roman" w:cs="Times New Roman"/>
              </w:rPr>
              <w:t xml:space="preserve">Наименование </w:t>
            </w:r>
          </w:p>
        </w:tc>
        <w:tc>
          <w:tcPr>
            <w:tcW w:w="1418" w:type="dxa"/>
          </w:tcPr>
          <w:p w:rsidR="00283BFF" w:rsidRPr="00E41399" w:rsidRDefault="00283BFF" w:rsidP="00283BFF">
            <w:pPr>
              <w:jc w:val="center"/>
              <w:rPr>
                <w:rFonts w:ascii="Times New Roman" w:hAnsi="Times New Roman" w:cs="Times New Roman"/>
              </w:rPr>
            </w:pPr>
            <w:r w:rsidRPr="00E41399">
              <w:rPr>
                <w:rFonts w:ascii="Times New Roman" w:hAnsi="Times New Roman" w:cs="Times New Roman"/>
              </w:rPr>
              <w:t>Единица измерения</w:t>
            </w:r>
          </w:p>
        </w:tc>
        <w:tc>
          <w:tcPr>
            <w:tcW w:w="1134" w:type="dxa"/>
          </w:tcPr>
          <w:p w:rsidR="00283BFF" w:rsidRPr="00E41399" w:rsidRDefault="00283BFF" w:rsidP="00AD08A3">
            <w:pPr>
              <w:jc w:val="center"/>
              <w:rPr>
                <w:rFonts w:ascii="Times New Roman" w:hAnsi="Times New Roman" w:cs="Times New Roman"/>
              </w:rPr>
            </w:pPr>
            <w:r w:rsidRPr="00E41399">
              <w:rPr>
                <w:rFonts w:ascii="Times New Roman" w:hAnsi="Times New Roman" w:cs="Times New Roman"/>
              </w:rPr>
              <w:t>Кол</w:t>
            </w:r>
            <w:r w:rsidR="00AD08A3">
              <w:rPr>
                <w:rFonts w:ascii="Times New Roman" w:hAnsi="Times New Roman" w:cs="Times New Roman"/>
                <w:lang w:val="en-US"/>
              </w:rPr>
              <w:t>-</w:t>
            </w:r>
            <w:r w:rsidRPr="00E41399">
              <w:rPr>
                <w:rFonts w:ascii="Times New Roman" w:hAnsi="Times New Roman" w:cs="Times New Roman"/>
              </w:rPr>
              <w:t>во</w:t>
            </w:r>
          </w:p>
        </w:tc>
        <w:tc>
          <w:tcPr>
            <w:tcW w:w="1417" w:type="dxa"/>
          </w:tcPr>
          <w:p w:rsidR="00283BFF" w:rsidRPr="00E41399" w:rsidRDefault="00283BFF" w:rsidP="00AD08A3">
            <w:pPr>
              <w:jc w:val="center"/>
              <w:rPr>
                <w:rFonts w:ascii="Times New Roman" w:hAnsi="Times New Roman" w:cs="Times New Roman"/>
              </w:rPr>
            </w:pPr>
            <w:r w:rsidRPr="00E41399">
              <w:rPr>
                <w:rFonts w:ascii="Times New Roman" w:hAnsi="Times New Roman" w:cs="Times New Roman"/>
              </w:rPr>
              <w:t xml:space="preserve">Цена </w:t>
            </w:r>
            <w:r w:rsidR="00AD08A3" w:rsidRPr="00AD08A3">
              <w:rPr>
                <w:rFonts w:ascii="Times New Roman" w:hAnsi="Times New Roman" w:cs="Times New Roman"/>
              </w:rPr>
              <w:t xml:space="preserve">        </w:t>
            </w:r>
            <w:r w:rsidR="00AD08A3">
              <w:rPr>
                <w:rFonts w:ascii="Times New Roman" w:hAnsi="Times New Roman" w:cs="Times New Roman"/>
                <w:lang w:val="en-US"/>
              </w:rPr>
              <w:t xml:space="preserve"> </w:t>
            </w:r>
            <w:r w:rsidRPr="00E41399">
              <w:rPr>
                <w:rFonts w:ascii="Times New Roman" w:hAnsi="Times New Roman" w:cs="Times New Roman"/>
              </w:rPr>
              <w:t>(за ед., руб.)</w:t>
            </w:r>
          </w:p>
        </w:tc>
        <w:tc>
          <w:tcPr>
            <w:tcW w:w="1560" w:type="dxa"/>
          </w:tcPr>
          <w:p w:rsidR="00283BFF" w:rsidRPr="00E41399" w:rsidRDefault="00283BFF" w:rsidP="00283BFF">
            <w:pPr>
              <w:jc w:val="center"/>
              <w:rPr>
                <w:rFonts w:ascii="Times New Roman" w:hAnsi="Times New Roman" w:cs="Times New Roman"/>
              </w:rPr>
            </w:pPr>
            <w:r w:rsidRPr="00E41399">
              <w:rPr>
                <w:rFonts w:ascii="Times New Roman" w:hAnsi="Times New Roman" w:cs="Times New Roman"/>
              </w:rPr>
              <w:t>Стоимость (руб.)</w:t>
            </w:r>
          </w:p>
        </w:tc>
      </w:tr>
      <w:tr w:rsidR="00283BFF" w:rsidTr="00AD08A3">
        <w:tc>
          <w:tcPr>
            <w:tcW w:w="675" w:type="dxa"/>
            <w:vAlign w:val="center"/>
          </w:tcPr>
          <w:p w:rsidR="00283BFF" w:rsidRPr="00E41399" w:rsidRDefault="00283BFF" w:rsidP="000928A9">
            <w:pPr>
              <w:jc w:val="center"/>
              <w:rPr>
                <w:rFonts w:ascii="Times New Roman" w:hAnsi="Times New Roman" w:cs="Times New Roman"/>
              </w:rPr>
            </w:pPr>
            <w:r w:rsidRPr="00E41399">
              <w:rPr>
                <w:rFonts w:ascii="Times New Roman" w:hAnsi="Times New Roman" w:cs="Times New Roman"/>
              </w:rPr>
              <w:t>1.</w:t>
            </w:r>
          </w:p>
        </w:tc>
        <w:tc>
          <w:tcPr>
            <w:tcW w:w="3260" w:type="dxa"/>
            <w:vAlign w:val="center"/>
          </w:tcPr>
          <w:p w:rsidR="00283BFF" w:rsidRPr="00024110" w:rsidRDefault="00024110" w:rsidP="00E41399">
            <w:pPr>
              <w:jc w:val="both"/>
              <w:rPr>
                <w:rFonts w:ascii="Times New Roman" w:hAnsi="Times New Roman" w:cs="Times New Roman"/>
              </w:rPr>
            </w:pPr>
            <w:r>
              <w:rPr>
                <w:rFonts w:ascii="Times New Roman" w:hAnsi="Times New Roman" w:cs="Times New Roman"/>
              </w:rPr>
              <w:t xml:space="preserve">Жесткий диск </w:t>
            </w:r>
            <w:r w:rsidR="00E41399" w:rsidRPr="00E41399">
              <w:rPr>
                <w:rFonts w:ascii="Times New Roman" w:hAnsi="Times New Roman" w:cs="Times New Roman"/>
                <w:lang w:val="en-US"/>
              </w:rPr>
              <w:t>HDD</w:t>
            </w:r>
            <w:r w:rsidR="00E41399" w:rsidRPr="00024110">
              <w:rPr>
                <w:rFonts w:ascii="Times New Roman" w:hAnsi="Times New Roman" w:cs="Times New Roman"/>
              </w:rPr>
              <w:t xml:space="preserve"> </w:t>
            </w:r>
            <w:r w:rsidR="00E41399" w:rsidRPr="00E41399">
              <w:rPr>
                <w:rFonts w:ascii="Times New Roman" w:hAnsi="Times New Roman" w:cs="Times New Roman"/>
                <w:lang w:val="en-US"/>
              </w:rPr>
              <w:t>WD</w:t>
            </w:r>
            <w:r w:rsidR="00E41399" w:rsidRPr="00024110">
              <w:rPr>
                <w:rFonts w:ascii="Times New Roman" w:hAnsi="Times New Roman" w:cs="Times New Roman"/>
              </w:rPr>
              <w:t xml:space="preserve"> </w:t>
            </w:r>
            <w:r w:rsidR="00E41399" w:rsidRPr="00E41399">
              <w:rPr>
                <w:rFonts w:ascii="Times New Roman" w:hAnsi="Times New Roman" w:cs="Times New Roman"/>
                <w:lang w:val="en-US"/>
              </w:rPr>
              <w:t>SATA</w:t>
            </w:r>
            <w:r w:rsidR="00E41399" w:rsidRPr="00024110">
              <w:rPr>
                <w:rFonts w:ascii="Times New Roman" w:hAnsi="Times New Roman" w:cs="Times New Roman"/>
              </w:rPr>
              <w:t>3 4</w:t>
            </w:r>
            <w:r w:rsidR="00E41399" w:rsidRPr="00E41399">
              <w:rPr>
                <w:rFonts w:ascii="Times New Roman" w:hAnsi="Times New Roman" w:cs="Times New Roman"/>
                <w:lang w:val="en-US"/>
              </w:rPr>
              <w:t>Tb</w:t>
            </w:r>
            <w:r w:rsidR="00E41399" w:rsidRPr="00024110">
              <w:rPr>
                <w:rFonts w:ascii="Times New Roman" w:hAnsi="Times New Roman" w:cs="Times New Roman"/>
              </w:rPr>
              <w:t xml:space="preserve"> </w:t>
            </w:r>
            <w:r w:rsidR="00E41399" w:rsidRPr="00E41399">
              <w:rPr>
                <w:rFonts w:ascii="Times New Roman" w:hAnsi="Times New Roman" w:cs="Times New Roman"/>
                <w:lang w:val="en-US"/>
              </w:rPr>
              <w:t>Blue</w:t>
            </w:r>
            <w:r w:rsidR="00E41399" w:rsidRPr="00024110">
              <w:rPr>
                <w:rFonts w:ascii="Times New Roman" w:hAnsi="Times New Roman" w:cs="Times New Roman"/>
              </w:rPr>
              <w:t xml:space="preserve"> 5400 64</w:t>
            </w:r>
            <w:r w:rsidR="00E41399" w:rsidRPr="00E41399">
              <w:rPr>
                <w:rFonts w:ascii="Times New Roman" w:hAnsi="Times New Roman" w:cs="Times New Roman"/>
                <w:lang w:val="en-US"/>
              </w:rPr>
              <w:t>Mb</w:t>
            </w:r>
            <w:r>
              <w:rPr>
                <w:rFonts w:ascii="Times New Roman" w:hAnsi="Times New Roman" w:cs="Times New Roman"/>
              </w:rPr>
              <w:t xml:space="preserve"> </w:t>
            </w:r>
            <w:r w:rsidRPr="00024110">
              <w:rPr>
                <w:rFonts w:ascii="Times New Roman" w:hAnsi="Times New Roman" w:cs="Times New Roman"/>
                <w:i/>
              </w:rPr>
              <w:t>(или эквивалент)</w:t>
            </w:r>
          </w:p>
        </w:tc>
        <w:tc>
          <w:tcPr>
            <w:tcW w:w="1418" w:type="dxa"/>
            <w:vAlign w:val="center"/>
          </w:tcPr>
          <w:p w:rsidR="00283BFF" w:rsidRPr="00E41399" w:rsidRDefault="0023400D" w:rsidP="000928A9">
            <w:pPr>
              <w:jc w:val="center"/>
              <w:rPr>
                <w:rFonts w:ascii="Times New Roman" w:hAnsi="Times New Roman" w:cs="Times New Roman"/>
              </w:rPr>
            </w:pPr>
            <w:r w:rsidRPr="00E41399">
              <w:rPr>
                <w:rFonts w:ascii="Times New Roman" w:hAnsi="Times New Roman" w:cs="Times New Roman"/>
              </w:rPr>
              <w:t>шт.</w:t>
            </w:r>
          </w:p>
        </w:tc>
        <w:tc>
          <w:tcPr>
            <w:tcW w:w="1134" w:type="dxa"/>
            <w:vAlign w:val="center"/>
          </w:tcPr>
          <w:p w:rsidR="00283BFF" w:rsidRPr="00AD08A3" w:rsidRDefault="00E41399" w:rsidP="000928A9">
            <w:pPr>
              <w:jc w:val="center"/>
              <w:rPr>
                <w:rFonts w:ascii="Times New Roman" w:hAnsi="Times New Roman" w:cs="Times New Roman"/>
              </w:rPr>
            </w:pPr>
            <w:r w:rsidRPr="00AD08A3">
              <w:rPr>
                <w:rFonts w:ascii="Times New Roman" w:hAnsi="Times New Roman" w:cs="Times New Roman"/>
              </w:rPr>
              <w:t>1</w:t>
            </w:r>
          </w:p>
        </w:tc>
        <w:tc>
          <w:tcPr>
            <w:tcW w:w="1417" w:type="dxa"/>
            <w:vAlign w:val="center"/>
          </w:tcPr>
          <w:p w:rsidR="00283BFF" w:rsidRPr="00E41399" w:rsidRDefault="00283BFF" w:rsidP="000928A9">
            <w:pPr>
              <w:jc w:val="center"/>
              <w:rPr>
                <w:rFonts w:ascii="Times New Roman" w:hAnsi="Times New Roman" w:cs="Times New Roman"/>
              </w:rPr>
            </w:pPr>
          </w:p>
        </w:tc>
        <w:tc>
          <w:tcPr>
            <w:tcW w:w="1560" w:type="dxa"/>
            <w:vAlign w:val="center"/>
          </w:tcPr>
          <w:p w:rsidR="00283BFF" w:rsidRPr="00E41399" w:rsidRDefault="00283BFF" w:rsidP="000928A9">
            <w:pPr>
              <w:jc w:val="center"/>
              <w:rPr>
                <w:rFonts w:ascii="Times New Roman" w:hAnsi="Times New Roman" w:cs="Times New Roman"/>
              </w:rPr>
            </w:pPr>
          </w:p>
        </w:tc>
      </w:tr>
      <w:tr w:rsidR="00E41399" w:rsidRPr="00AD08A3" w:rsidTr="00AD08A3">
        <w:tc>
          <w:tcPr>
            <w:tcW w:w="675" w:type="dxa"/>
            <w:vAlign w:val="center"/>
          </w:tcPr>
          <w:p w:rsidR="00E41399" w:rsidRPr="00AD08A3" w:rsidRDefault="00AD08A3" w:rsidP="000928A9">
            <w:pPr>
              <w:jc w:val="center"/>
              <w:rPr>
                <w:rFonts w:ascii="Times New Roman" w:hAnsi="Times New Roman" w:cs="Times New Roman"/>
                <w:lang w:val="en-US"/>
              </w:rPr>
            </w:pPr>
            <w:r>
              <w:rPr>
                <w:rFonts w:ascii="Times New Roman" w:hAnsi="Times New Roman" w:cs="Times New Roman"/>
                <w:lang w:val="en-US"/>
              </w:rPr>
              <w:t>2.</w:t>
            </w:r>
          </w:p>
        </w:tc>
        <w:tc>
          <w:tcPr>
            <w:tcW w:w="3260" w:type="dxa"/>
            <w:vAlign w:val="center"/>
          </w:tcPr>
          <w:p w:rsidR="00E41399" w:rsidRPr="00AD08A3" w:rsidRDefault="00AD08A3" w:rsidP="00E41399">
            <w:pPr>
              <w:jc w:val="both"/>
              <w:rPr>
                <w:rFonts w:ascii="Times New Roman" w:hAnsi="Times New Roman" w:cs="Times New Roman"/>
              </w:rPr>
            </w:pPr>
            <w:r>
              <w:rPr>
                <w:rFonts w:ascii="Times New Roman" w:hAnsi="Times New Roman" w:cs="Times New Roman"/>
              </w:rPr>
              <w:t>Коммутатор</w:t>
            </w:r>
            <w:r w:rsidRPr="00AD08A3">
              <w:rPr>
                <w:rFonts w:ascii="Times New Roman" w:hAnsi="Times New Roman" w:cs="Times New Roman"/>
              </w:rPr>
              <w:t xml:space="preserve"> </w:t>
            </w:r>
            <w:r>
              <w:rPr>
                <w:rFonts w:ascii="Times New Roman" w:hAnsi="Times New Roman" w:cs="Times New Roman"/>
                <w:lang w:val="en-US"/>
              </w:rPr>
              <w:t>Cisco</w:t>
            </w:r>
            <w:r w:rsidRPr="00AD08A3">
              <w:rPr>
                <w:rFonts w:ascii="Times New Roman" w:hAnsi="Times New Roman" w:cs="Times New Roman"/>
              </w:rPr>
              <w:t xml:space="preserve"> </w:t>
            </w:r>
            <w:r>
              <w:rPr>
                <w:rFonts w:ascii="Times New Roman" w:hAnsi="Times New Roman" w:cs="Times New Roman"/>
                <w:lang w:val="en-US"/>
              </w:rPr>
              <w:t>Catalyst</w:t>
            </w:r>
            <w:r w:rsidRPr="00AD08A3">
              <w:rPr>
                <w:rFonts w:ascii="Times New Roman" w:hAnsi="Times New Roman" w:cs="Times New Roman"/>
              </w:rPr>
              <w:t xml:space="preserve"> </w:t>
            </w:r>
            <w:r>
              <w:rPr>
                <w:rFonts w:ascii="Times New Roman" w:hAnsi="Times New Roman" w:cs="Times New Roman"/>
                <w:lang w:val="en-US"/>
              </w:rPr>
              <w:t>WS</w:t>
            </w:r>
            <w:r w:rsidRPr="00AD08A3">
              <w:rPr>
                <w:rFonts w:ascii="Times New Roman" w:hAnsi="Times New Roman" w:cs="Times New Roman"/>
              </w:rPr>
              <w:t>-</w:t>
            </w:r>
            <w:r>
              <w:rPr>
                <w:rFonts w:ascii="Times New Roman" w:hAnsi="Times New Roman" w:cs="Times New Roman"/>
                <w:lang w:val="en-US"/>
              </w:rPr>
              <w:t>C</w:t>
            </w:r>
            <w:r w:rsidRPr="00AD08A3">
              <w:rPr>
                <w:rFonts w:ascii="Times New Roman" w:hAnsi="Times New Roman" w:cs="Times New Roman"/>
              </w:rPr>
              <w:t>3750</w:t>
            </w:r>
            <w:r>
              <w:rPr>
                <w:rFonts w:ascii="Times New Roman" w:hAnsi="Times New Roman" w:cs="Times New Roman"/>
                <w:lang w:val="en-US"/>
              </w:rPr>
              <w:t>G</w:t>
            </w:r>
            <w:r w:rsidRPr="00AD08A3">
              <w:rPr>
                <w:rFonts w:ascii="Times New Roman" w:hAnsi="Times New Roman" w:cs="Times New Roman"/>
              </w:rPr>
              <w:t>-48</w:t>
            </w:r>
            <w:r>
              <w:rPr>
                <w:rFonts w:ascii="Times New Roman" w:hAnsi="Times New Roman" w:cs="Times New Roman"/>
                <w:lang w:val="en-US"/>
              </w:rPr>
              <w:t>TS</w:t>
            </w:r>
            <w:r w:rsidRPr="00AD08A3">
              <w:rPr>
                <w:rFonts w:ascii="Times New Roman" w:hAnsi="Times New Roman" w:cs="Times New Roman"/>
              </w:rPr>
              <w:t>-</w:t>
            </w:r>
            <w:r>
              <w:rPr>
                <w:rFonts w:ascii="Times New Roman" w:hAnsi="Times New Roman" w:cs="Times New Roman"/>
                <w:lang w:val="en-US"/>
              </w:rPr>
              <w:t>S</w:t>
            </w:r>
            <w:r w:rsidRPr="00AD08A3">
              <w:rPr>
                <w:rFonts w:ascii="Times New Roman" w:hAnsi="Times New Roman" w:cs="Times New Roman"/>
              </w:rPr>
              <w:t xml:space="preserve"> </w:t>
            </w:r>
            <w:r>
              <w:rPr>
                <w:rFonts w:ascii="Times New Roman" w:hAnsi="Times New Roman" w:cs="Times New Roman"/>
              </w:rPr>
              <w:t>(крепление для коммутаторо</w:t>
            </w:r>
            <w:r w:rsidRPr="00AD08A3">
              <w:rPr>
                <w:rFonts w:ascii="Times New Roman" w:hAnsi="Times New Roman" w:cs="Times New Roman"/>
              </w:rPr>
              <w:t>в</w:t>
            </w:r>
            <w:r>
              <w:rPr>
                <w:rFonts w:ascii="Times New Roman" w:hAnsi="Times New Roman" w:cs="Times New Roman"/>
              </w:rPr>
              <w:t xml:space="preserve"> </w:t>
            </w:r>
            <w:proofErr w:type="spellStart"/>
            <w:r w:rsidRPr="00AD08A3">
              <w:rPr>
                <w:rFonts w:ascii="Times New Roman" w:hAnsi="Times New Roman" w:cs="Times New Roman"/>
              </w:rPr>
              <w:t>Cisco</w:t>
            </w:r>
            <w:proofErr w:type="spellEnd"/>
            <w:r>
              <w:rPr>
                <w:rFonts w:ascii="Times New Roman" w:hAnsi="Times New Roman" w:cs="Times New Roman"/>
              </w:rPr>
              <w:t xml:space="preserve"> 1</w:t>
            </w:r>
            <w:proofErr w:type="gramStart"/>
            <w:r>
              <w:rPr>
                <w:rFonts w:ascii="Times New Roman" w:hAnsi="Times New Roman" w:cs="Times New Roman"/>
                <w:lang w:val="en-US"/>
              </w:rPr>
              <w:t>U</w:t>
            </w:r>
            <w:r w:rsidRPr="00AD08A3">
              <w:rPr>
                <w:rFonts w:ascii="Times New Roman" w:hAnsi="Times New Roman" w:cs="Times New Roman"/>
              </w:rPr>
              <w:t xml:space="preserve"> </w:t>
            </w:r>
            <w:r>
              <w:rPr>
                <w:rFonts w:ascii="Times New Roman" w:hAnsi="Times New Roman" w:cs="Times New Roman"/>
              </w:rPr>
              <w:t xml:space="preserve"> стойку</w:t>
            </w:r>
            <w:proofErr w:type="gramEnd"/>
            <w:r>
              <w:rPr>
                <w:rFonts w:ascii="Times New Roman" w:hAnsi="Times New Roman" w:cs="Times New Roman"/>
              </w:rPr>
              <w:t xml:space="preserve"> 19</w:t>
            </w:r>
            <w:r w:rsidRPr="00AD08A3">
              <w:rPr>
                <w:rFonts w:ascii="Times New Roman" w:hAnsi="Times New Roman" w:cs="Times New Roman"/>
              </w:rPr>
              <w:t>”)</w:t>
            </w:r>
            <w:r w:rsidR="00024110">
              <w:rPr>
                <w:rFonts w:ascii="Times New Roman" w:hAnsi="Times New Roman" w:cs="Times New Roman"/>
              </w:rPr>
              <w:t xml:space="preserve"> </w:t>
            </w:r>
            <w:r w:rsidR="00024110" w:rsidRPr="00024110">
              <w:rPr>
                <w:rFonts w:ascii="Times New Roman" w:hAnsi="Times New Roman" w:cs="Times New Roman"/>
                <w:i/>
              </w:rPr>
              <w:t>(или эквивалент)</w:t>
            </w:r>
          </w:p>
        </w:tc>
        <w:tc>
          <w:tcPr>
            <w:tcW w:w="1418" w:type="dxa"/>
            <w:vAlign w:val="center"/>
          </w:tcPr>
          <w:p w:rsidR="00E41399" w:rsidRPr="00AD08A3" w:rsidRDefault="00AD08A3" w:rsidP="000928A9">
            <w:pPr>
              <w:jc w:val="center"/>
              <w:rPr>
                <w:rFonts w:ascii="Times New Roman" w:hAnsi="Times New Roman" w:cs="Times New Roman"/>
              </w:rPr>
            </w:pPr>
            <w:r>
              <w:rPr>
                <w:rFonts w:ascii="Times New Roman" w:hAnsi="Times New Roman" w:cs="Times New Roman"/>
              </w:rPr>
              <w:t>шт.</w:t>
            </w:r>
          </w:p>
        </w:tc>
        <w:tc>
          <w:tcPr>
            <w:tcW w:w="1134" w:type="dxa"/>
            <w:vAlign w:val="center"/>
          </w:tcPr>
          <w:p w:rsidR="00E41399" w:rsidRPr="00AD08A3" w:rsidRDefault="00AD08A3" w:rsidP="000928A9">
            <w:pPr>
              <w:jc w:val="center"/>
              <w:rPr>
                <w:rFonts w:ascii="Times New Roman" w:hAnsi="Times New Roman" w:cs="Times New Roman"/>
              </w:rPr>
            </w:pPr>
            <w:r>
              <w:rPr>
                <w:rFonts w:ascii="Times New Roman" w:hAnsi="Times New Roman" w:cs="Times New Roman"/>
              </w:rPr>
              <w:t>1</w:t>
            </w:r>
          </w:p>
        </w:tc>
        <w:tc>
          <w:tcPr>
            <w:tcW w:w="1417" w:type="dxa"/>
            <w:vAlign w:val="center"/>
          </w:tcPr>
          <w:p w:rsidR="00E41399" w:rsidRPr="00AD08A3" w:rsidRDefault="00E41399" w:rsidP="000928A9">
            <w:pPr>
              <w:jc w:val="center"/>
              <w:rPr>
                <w:rFonts w:ascii="Times New Roman" w:hAnsi="Times New Roman" w:cs="Times New Roman"/>
              </w:rPr>
            </w:pPr>
          </w:p>
        </w:tc>
        <w:tc>
          <w:tcPr>
            <w:tcW w:w="1560" w:type="dxa"/>
            <w:vAlign w:val="center"/>
          </w:tcPr>
          <w:p w:rsidR="00E41399" w:rsidRPr="00AD08A3" w:rsidRDefault="00E41399" w:rsidP="000928A9">
            <w:pPr>
              <w:jc w:val="center"/>
              <w:rPr>
                <w:rFonts w:ascii="Times New Roman" w:hAnsi="Times New Roman" w:cs="Times New Roman"/>
              </w:rPr>
            </w:pPr>
          </w:p>
        </w:tc>
      </w:tr>
      <w:tr w:rsidR="0023400D" w:rsidTr="00AD08A3">
        <w:tc>
          <w:tcPr>
            <w:tcW w:w="7904" w:type="dxa"/>
            <w:gridSpan w:val="5"/>
          </w:tcPr>
          <w:p w:rsidR="0023400D" w:rsidRPr="00E41399" w:rsidRDefault="0023400D" w:rsidP="0023400D">
            <w:pPr>
              <w:rPr>
                <w:rFonts w:ascii="Times New Roman" w:hAnsi="Times New Roman" w:cs="Times New Roman"/>
              </w:rPr>
            </w:pPr>
            <w:r w:rsidRPr="00E41399">
              <w:rPr>
                <w:rFonts w:ascii="Times New Roman" w:hAnsi="Times New Roman" w:cs="Times New Roman"/>
              </w:rPr>
              <w:t>ИТОГО:</w:t>
            </w:r>
          </w:p>
        </w:tc>
        <w:tc>
          <w:tcPr>
            <w:tcW w:w="1560" w:type="dxa"/>
          </w:tcPr>
          <w:p w:rsidR="0023400D" w:rsidRPr="00E41399" w:rsidRDefault="0023400D" w:rsidP="00283BFF">
            <w:pPr>
              <w:jc w:val="center"/>
              <w:rPr>
                <w:rFonts w:ascii="Times New Roman" w:hAnsi="Times New Roman" w:cs="Times New Roman"/>
              </w:rPr>
            </w:pPr>
          </w:p>
        </w:tc>
      </w:tr>
    </w:tbl>
    <w:p w:rsidR="00422E09" w:rsidRDefault="00422E09" w:rsidP="00FB5B88">
      <w:pPr>
        <w:spacing w:after="0"/>
        <w:rPr>
          <w:rFonts w:ascii="Times New Roman" w:hAnsi="Times New Roman" w:cs="Times New Roman"/>
          <w:sz w:val="24"/>
          <w:szCs w:val="24"/>
        </w:rPr>
      </w:pPr>
    </w:p>
    <w:tbl>
      <w:tblPr>
        <w:tblpPr w:leftFromText="180" w:rightFromText="180" w:vertAnchor="text" w:horzAnchor="margin" w:tblpY="691"/>
        <w:tblW w:w="9973" w:type="dxa"/>
        <w:tblLook w:val="00A0" w:firstRow="1" w:lastRow="0" w:firstColumn="1" w:lastColumn="0" w:noHBand="0" w:noVBand="0"/>
      </w:tblPr>
      <w:tblGrid>
        <w:gridCol w:w="5353"/>
        <w:gridCol w:w="4620"/>
      </w:tblGrid>
      <w:tr w:rsidR="00FB5B88" w:rsidRPr="00FB5B88" w:rsidTr="00DA3F23">
        <w:trPr>
          <w:trHeight w:val="2534"/>
        </w:trPr>
        <w:tc>
          <w:tcPr>
            <w:tcW w:w="5353" w:type="dxa"/>
          </w:tcPr>
          <w:p w:rsidR="00FB5B88" w:rsidRPr="00FB5B88" w:rsidRDefault="00FB5B88" w:rsidP="00FB5B88">
            <w:pPr>
              <w:spacing w:after="0"/>
              <w:rPr>
                <w:rFonts w:ascii="Times New Roman" w:hAnsi="Times New Roman" w:cs="Times New Roman"/>
                <w:b/>
                <w:bCs/>
                <w:color w:val="000000"/>
                <w:sz w:val="24"/>
                <w:szCs w:val="24"/>
              </w:rPr>
            </w:pPr>
            <w:r w:rsidRPr="00FB5B88">
              <w:rPr>
                <w:rFonts w:ascii="Times New Roman" w:hAnsi="Times New Roman" w:cs="Times New Roman"/>
                <w:b/>
                <w:bCs/>
                <w:color w:val="000000"/>
                <w:sz w:val="24"/>
                <w:szCs w:val="24"/>
              </w:rPr>
              <w:t>Заказчик:</w:t>
            </w:r>
          </w:p>
          <w:p w:rsidR="00FB5B88" w:rsidRPr="00FB5B88" w:rsidRDefault="00FB5B88" w:rsidP="00FB5B88">
            <w:pPr>
              <w:spacing w:after="0"/>
              <w:rPr>
                <w:rFonts w:ascii="Times New Roman" w:hAnsi="Times New Roman" w:cs="Times New Roman"/>
                <w:color w:val="000000"/>
                <w:sz w:val="24"/>
                <w:szCs w:val="24"/>
              </w:rPr>
            </w:pPr>
            <w:r w:rsidRPr="00FB5B88">
              <w:rPr>
                <w:rFonts w:ascii="Times New Roman" w:hAnsi="Times New Roman" w:cs="Times New Roman"/>
                <w:color w:val="000000"/>
                <w:sz w:val="24"/>
                <w:szCs w:val="24"/>
              </w:rPr>
              <w:t xml:space="preserve">Комитет по управлению имуществом </w:t>
            </w:r>
          </w:p>
          <w:p w:rsidR="00FB5B88" w:rsidRPr="00FB5B88" w:rsidRDefault="00FB5B88" w:rsidP="00FB5B88">
            <w:pPr>
              <w:spacing w:after="0"/>
              <w:rPr>
                <w:rFonts w:ascii="Times New Roman" w:hAnsi="Times New Roman" w:cs="Times New Roman"/>
                <w:color w:val="000000"/>
                <w:sz w:val="24"/>
                <w:szCs w:val="24"/>
              </w:rPr>
            </w:pPr>
            <w:r w:rsidRPr="00FB5B88">
              <w:rPr>
                <w:rFonts w:ascii="Times New Roman" w:hAnsi="Times New Roman" w:cs="Times New Roman"/>
                <w:color w:val="000000"/>
                <w:sz w:val="24"/>
                <w:szCs w:val="24"/>
              </w:rPr>
              <w:t>и земельным отношениям города Челябинска</w:t>
            </w:r>
          </w:p>
          <w:p w:rsidR="00FB5B88" w:rsidRPr="00FB5B88" w:rsidRDefault="00FB5B88" w:rsidP="00FB5B88">
            <w:pPr>
              <w:spacing w:after="0"/>
              <w:ind w:firstLine="34"/>
              <w:rPr>
                <w:rFonts w:ascii="Times New Roman" w:hAnsi="Times New Roman" w:cs="Times New Roman"/>
                <w:color w:val="000000"/>
                <w:sz w:val="24"/>
                <w:szCs w:val="24"/>
              </w:rPr>
            </w:pPr>
          </w:p>
          <w:p w:rsidR="00FB5B88" w:rsidRPr="00FB5B88" w:rsidRDefault="00FB5B88" w:rsidP="00FB5B88">
            <w:pPr>
              <w:spacing w:after="0"/>
              <w:ind w:firstLine="34"/>
              <w:rPr>
                <w:rFonts w:ascii="Times New Roman" w:hAnsi="Times New Roman" w:cs="Times New Roman"/>
                <w:color w:val="000000"/>
                <w:sz w:val="24"/>
                <w:szCs w:val="24"/>
              </w:rPr>
            </w:pPr>
          </w:p>
          <w:p w:rsidR="00FB5B88" w:rsidRPr="00FB5B88" w:rsidRDefault="00FB5B88" w:rsidP="00FB5B88">
            <w:pPr>
              <w:spacing w:after="0"/>
              <w:ind w:firstLine="34"/>
              <w:rPr>
                <w:rFonts w:ascii="Times New Roman" w:hAnsi="Times New Roman" w:cs="Times New Roman"/>
                <w:color w:val="000000"/>
                <w:sz w:val="24"/>
                <w:szCs w:val="24"/>
              </w:rPr>
            </w:pPr>
            <w:r w:rsidRPr="00FB5B88">
              <w:rPr>
                <w:rFonts w:ascii="Times New Roman" w:hAnsi="Times New Roman" w:cs="Times New Roman"/>
                <w:color w:val="000000"/>
                <w:sz w:val="24"/>
                <w:szCs w:val="24"/>
              </w:rPr>
              <w:t>_______________________/О.В. Шейкина/</w:t>
            </w:r>
          </w:p>
        </w:tc>
        <w:tc>
          <w:tcPr>
            <w:tcW w:w="4620" w:type="dxa"/>
          </w:tcPr>
          <w:p w:rsidR="00FB5B88" w:rsidRPr="00FB5B88" w:rsidRDefault="00024110" w:rsidP="00FB5B88">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Поставщик</w:t>
            </w:r>
            <w:r w:rsidR="00FB5B88" w:rsidRPr="00FB5B88">
              <w:rPr>
                <w:rFonts w:ascii="Times New Roman" w:hAnsi="Times New Roman" w:cs="Times New Roman"/>
                <w:b/>
                <w:bCs/>
                <w:color w:val="000000"/>
                <w:sz w:val="24"/>
                <w:szCs w:val="24"/>
              </w:rPr>
              <w:t>:</w:t>
            </w:r>
          </w:p>
          <w:p w:rsidR="00FB5B88" w:rsidRDefault="00FB5B88" w:rsidP="00FB5B88">
            <w:pPr>
              <w:spacing w:after="0"/>
              <w:rPr>
                <w:rFonts w:ascii="Times New Roman" w:hAnsi="Times New Roman" w:cs="Times New Roman"/>
                <w:b/>
                <w:bCs/>
                <w:color w:val="000000"/>
                <w:sz w:val="24"/>
                <w:szCs w:val="24"/>
              </w:rPr>
            </w:pPr>
          </w:p>
          <w:p w:rsidR="00AD08A3" w:rsidRPr="00FB5B88" w:rsidRDefault="00AD08A3" w:rsidP="00FB5B88">
            <w:pPr>
              <w:spacing w:after="0"/>
              <w:rPr>
                <w:rFonts w:ascii="Times New Roman" w:hAnsi="Times New Roman" w:cs="Times New Roman"/>
                <w:b/>
                <w:bCs/>
                <w:color w:val="000000"/>
                <w:sz w:val="24"/>
                <w:szCs w:val="24"/>
              </w:rPr>
            </w:pPr>
          </w:p>
          <w:p w:rsidR="00FB5B88" w:rsidRPr="00FB5B88" w:rsidRDefault="00FB5B88" w:rsidP="00FB5B88">
            <w:pPr>
              <w:spacing w:after="0"/>
              <w:rPr>
                <w:rFonts w:ascii="Times New Roman" w:hAnsi="Times New Roman" w:cs="Times New Roman"/>
                <w:color w:val="000000"/>
                <w:sz w:val="24"/>
                <w:szCs w:val="24"/>
              </w:rPr>
            </w:pPr>
          </w:p>
          <w:p w:rsidR="00FB5B88" w:rsidRPr="00FB5B88" w:rsidRDefault="00FB5B88" w:rsidP="00FB5B88">
            <w:pPr>
              <w:spacing w:after="0"/>
              <w:rPr>
                <w:rFonts w:ascii="Times New Roman" w:hAnsi="Times New Roman" w:cs="Times New Roman"/>
                <w:color w:val="000000"/>
                <w:sz w:val="24"/>
                <w:szCs w:val="24"/>
              </w:rPr>
            </w:pPr>
          </w:p>
          <w:p w:rsidR="00FB5B88" w:rsidRPr="00FB5B88" w:rsidRDefault="00FB5B88" w:rsidP="00AD08A3">
            <w:pPr>
              <w:spacing w:after="0"/>
              <w:rPr>
                <w:rFonts w:ascii="Times New Roman" w:hAnsi="Times New Roman" w:cs="Times New Roman"/>
              </w:rPr>
            </w:pPr>
            <w:r w:rsidRPr="00FB5B88">
              <w:rPr>
                <w:rFonts w:ascii="Times New Roman" w:hAnsi="Times New Roman" w:cs="Times New Roman"/>
                <w:color w:val="000000"/>
                <w:sz w:val="24"/>
                <w:szCs w:val="24"/>
              </w:rPr>
              <w:t>___________________ /</w:t>
            </w:r>
            <w:r w:rsidR="00AD08A3">
              <w:rPr>
                <w:rFonts w:ascii="Times New Roman" w:hAnsi="Times New Roman" w:cs="Times New Roman"/>
                <w:color w:val="000000"/>
                <w:sz w:val="24"/>
                <w:szCs w:val="24"/>
              </w:rPr>
              <w:t>_____________</w:t>
            </w:r>
            <w:r w:rsidRPr="00FB5B88">
              <w:rPr>
                <w:rFonts w:ascii="Times New Roman" w:hAnsi="Times New Roman" w:cs="Times New Roman"/>
                <w:color w:val="000000"/>
                <w:sz w:val="24"/>
                <w:szCs w:val="24"/>
              </w:rPr>
              <w:t>/</w:t>
            </w:r>
          </w:p>
        </w:tc>
      </w:tr>
    </w:tbl>
    <w:p w:rsidR="00422E09" w:rsidRDefault="00422E09" w:rsidP="00283BFF">
      <w:pPr>
        <w:spacing w:after="0"/>
        <w:jc w:val="center"/>
        <w:rPr>
          <w:rFonts w:ascii="Times New Roman" w:hAnsi="Times New Roman" w:cs="Times New Roman"/>
          <w:sz w:val="24"/>
          <w:szCs w:val="24"/>
        </w:rPr>
      </w:pPr>
    </w:p>
    <w:p w:rsidR="000928A9" w:rsidRDefault="000928A9" w:rsidP="000928A9">
      <w:pPr>
        <w:spacing w:after="0"/>
        <w:rPr>
          <w:rFonts w:ascii="Times New Roman" w:hAnsi="Times New Roman" w:cs="Times New Roman"/>
        </w:rPr>
      </w:pPr>
    </w:p>
    <w:p w:rsidR="000928A9" w:rsidRDefault="000928A9" w:rsidP="000928A9">
      <w:pPr>
        <w:spacing w:after="0"/>
        <w:rPr>
          <w:rFonts w:ascii="Times New Roman" w:hAnsi="Times New Roman" w:cs="Times New Roman"/>
        </w:rPr>
      </w:pPr>
    </w:p>
    <w:p w:rsidR="000928A9" w:rsidRDefault="000928A9" w:rsidP="000928A9">
      <w:pPr>
        <w:spacing w:after="0"/>
        <w:rPr>
          <w:rFonts w:ascii="Times New Roman" w:hAnsi="Times New Roman" w:cs="Times New Roman"/>
        </w:rPr>
      </w:pPr>
    </w:p>
    <w:sectPr w:rsidR="000928A9" w:rsidSect="00024110">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51CB"/>
    <w:multiLevelType w:val="multilevel"/>
    <w:tmpl w:val="315AA68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544C58"/>
    <w:multiLevelType w:val="hybridMultilevel"/>
    <w:tmpl w:val="9014E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BB4636"/>
    <w:multiLevelType w:val="multilevel"/>
    <w:tmpl w:val="A2BECEDC"/>
    <w:lvl w:ilvl="0">
      <w:start w:val="9"/>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53753"/>
    <w:rsid w:val="00024110"/>
    <w:rsid w:val="000364AE"/>
    <w:rsid w:val="000928A9"/>
    <w:rsid w:val="000B3CA7"/>
    <w:rsid w:val="000D527D"/>
    <w:rsid w:val="0018011F"/>
    <w:rsid w:val="0019481F"/>
    <w:rsid w:val="00195323"/>
    <w:rsid w:val="0023400D"/>
    <w:rsid w:val="00283BFF"/>
    <w:rsid w:val="00296217"/>
    <w:rsid w:val="00301B03"/>
    <w:rsid w:val="00311ECB"/>
    <w:rsid w:val="00422E09"/>
    <w:rsid w:val="00431A26"/>
    <w:rsid w:val="004916AB"/>
    <w:rsid w:val="00553F1B"/>
    <w:rsid w:val="006110C2"/>
    <w:rsid w:val="0066498D"/>
    <w:rsid w:val="00780C9F"/>
    <w:rsid w:val="00794E4B"/>
    <w:rsid w:val="00853753"/>
    <w:rsid w:val="00966408"/>
    <w:rsid w:val="00A563E9"/>
    <w:rsid w:val="00AD08A3"/>
    <w:rsid w:val="00B437AA"/>
    <w:rsid w:val="00BD286F"/>
    <w:rsid w:val="00C6136F"/>
    <w:rsid w:val="00C70120"/>
    <w:rsid w:val="00D30252"/>
    <w:rsid w:val="00E41399"/>
    <w:rsid w:val="00E802C3"/>
    <w:rsid w:val="00EB37D4"/>
    <w:rsid w:val="00FB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5A0CC-42B5-4595-AA44-B2AD7F90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537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
    <w:name w:val="Таблицы (моноширинный)"/>
    <w:basedOn w:val="a"/>
    <w:next w:val="a"/>
    <w:rsid w:val="008537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5">
    <w:name w:val="List Paragraph"/>
    <w:basedOn w:val="a"/>
    <w:uiPriority w:val="34"/>
    <w:qFormat/>
    <w:rsid w:val="00853753"/>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customStyle="1" w:styleId="ConsNormal">
    <w:name w:val="ConsNormal"/>
    <w:rsid w:val="008537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uiPriority w:val="99"/>
    <w:unhideWhenUsed/>
    <w:rsid w:val="00853753"/>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853753"/>
    <w:rPr>
      <w:rFonts w:ascii="Times New Roman" w:eastAsia="Times New Roman" w:hAnsi="Times New Roman" w:cs="Times New Roman"/>
      <w:sz w:val="16"/>
      <w:szCs w:val="16"/>
    </w:rPr>
  </w:style>
  <w:style w:type="paragraph" w:styleId="a6">
    <w:name w:val="Body Text"/>
    <w:basedOn w:val="a"/>
    <w:link w:val="a7"/>
    <w:unhideWhenUsed/>
    <w:rsid w:val="0085375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853753"/>
    <w:rPr>
      <w:rFonts w:ascii="Times New Roman" w:eastAsia="Times New Roman" w:hAnsi="Times New Roman" w:cs="Times New Roman"/>
      <w:sz w:val="20"/>
      <w:szCs w:val="20"/>
    </w:rPr>
  </w:style>
  <w:style w:type="table" w:styleId="a8">
    <w:name w:val="Table Grid"/>
    <w:basedOn w:val="a1"/>
    <w:uiPriority w:val="59"/>
    <w:rsid w:val="00283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Текст1"/>
    <w:basedOn w:val="a"/>
    <w:uiPriority w:val="99"/>
    <w:rsid w:val="00794E4B"/>
    <w:pPr>
      <w:suppressAutoHyphens/>
      <w:spacing w:after="0" w:line="240" w:lineRule="auto"/>
    </w:pPr>
    <w:rPr>
      <w:rFonts w:ascii="Consolas" w:eastAsia="Calibri" w:hAnsi="Consolas" w:cs="Calibri"/>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F8EE-523C-4C2F-AA0C-D8C99539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2668</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Konovalova</dc:creator>
  <cp:keywords/>
  <dc:description/>
  <cp:lastModifiedBy>adblock</cp:lastModifiedBy>
  <cp:revision>20</cp:revision>
  <cp:lastPrinted>2020-03-20T05:13:00Z</cp:lastPrinted>
  <dcterms:created xsi:type="dcterms:W3CDTF">2020-03-11T03:39:00Z</dcterms:created>
  <dcterms:modified xsi:type="dcterms:W3CDTF">2020-04-02T08:36:00Z</dcterms:modified>
</cp:coreProperties>
</file>