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18" w:type="dxa"/>
        <w:jc w:val="right"/>
        <w:tblLook w:val="04A0" w:firstRow="1" w:lastRow="0" w:firstColumn="1" w:lastColumn="0" w:noHBand="0" w:noVBand="1"/>
      </w:tblPr>
      <w:tblGrid>
        <w:gridCol w:w="1134"/>
        <w:gridCol w:w="3562"/>
        <w:gridCol w:w="7516"/>
        <w:gridCol w:w="992"/>
        <w:gridCol w:w="1614"/>
      </w:tblGrid>
      <w:tr w:rsidR="00784354" w:rsidRPr="00A533AD" w:rsidTr="001E2422">
        <w:trPr>
          <w:trHeight w:val="1162"/>
          <w:jc w:val="right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784354" w:rsidRPr="00A533AD" w:rsidRDefault="00784354" w:rsidP="001E24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84354" w:rsidRDefault="00784354" w:rsidP="001E2422">
            <w:pPr>
              <w:spacing w:line="276" w:lineRule="auto"/>
              <w:jc w:val="center"/>
              <w:rPr>
                <w:b/>
                <w:lang w:val="en-US"/>
              </w:rPr>
            </w:pPr>
            <w:r w:rsidRPr="00A533AD">
              <w:rPr>
                <w:b/>
              </w:rPr>
              <w:t>Торговое наименование</w:t>
            </w:r>
          </w:p>
          <w:p w:rsidR="007D026E" w:rsidRDefault="007D026E" w:rsidP="001E2422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784354" w:rsidRPr="00A533AD" w:rsidRDefault="00784354" w:rsidP="001E24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5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4354" w:rsidRPr="00A533AD" w:rsidRDefault="00784354" w:rsidP="001E2422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Функциональные, технические и качественные характеристики товара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354" w:rsidRPr="00A533AD" w:rsidRDefault="00784354" w:rsidP="001E2422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Кол-во</w:t>
            </w:r>
          </w:p>
        </w:tc>
        <w:tc>
          <w:tcPr>
            <w:tcW w:w="161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4354" w:rsidRPr="00A533AD" w:rsidRDefault="00784354" w:rsidP="001E2422">
            <w:pPr>
              <w:spacing w:line="276" w:lineRule="auto"/>
              <w:jc w:val="center"/>
              <w:rPr>
                <w:b/>
              </w:rPr>
            </w:pPr>
            <w:r w:rsidRPr="00A533AD">
              <w:rPr>
                <w:b/>
              </w:rPr>
              <w:t>Ед.</w:t>
            </w:r>
          </w:p>
        </w:tc>
      </w:tr>
      <w:tr w:rsidR="00784354" w:rsidRPr="00A533AD" w:rsidTr="001E2422">
        <w:trPr>
          <w:trHeight w:val="4904"/>
          <w:jc w:val="right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84354" w:rsidRPr="001E2422" w:rsidRDefault="001E2422" w:rsidP="002C0893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02666" w:rsidRDefault="006F742C" w:rsidP="00E02666">
            <w:pPr>
              <w:rPr>
                <w:rFonts w:eastAsia="FreeSetLight-Regular"/>
                <w:lang w:eastAsia="en-US"/>
              </w:rPr>
            </w:pPr>
            <w:r>
              <w:t xml:space="preserve">Песок для пескоструйного </w:t>
            </w:r>
            <w:proofErr w:type="gramStart"/>
            <w:r>
              <w:t xml:space="preserve">аппарата </w:t>
            </w:r>
            <w:r w:rsidR="007D026E" w:rsidRPr="007D026E">
              <w:t xml:space="preserve"> </w:t>
            </w:r>
            <w:proofErr w:type="spellStart"/>
            <w:r w:rsidR="007D026E" w:rsidRPr="00816367">
              <w:rPr>
                <w:rFonts w:eastAsiaTheme="minorHAnsi"/>
                <w:iCs/>
                <w:lang w:eastAsia="en-US"/>
              </w:rPr>
              <w:t>Cobra</w:t>
            </w:r>
            <w:proofErr w:type="spellEnd"/>
            <w:proofErr w:type="gramEnd"/>
            <w:r w:rsidR="007D026E" w:rsidRPr="00816367">
              <w:rPr>
                <w:rFonts w:eastAsiaTheme="minorHAnsi"/>
                <w:iCs/>
                <w:lang w:eastAsia="en-US"/>
              </w:rPr>
              <w:t xml:space="preserve"> 1</w:t>
            </w:r>
            <w:r w:rsidR="007D026E" w:rsidRPr="00816367">
              <w:rPr>
                <w:rFonts w:eastAsia="FreeSetLight-Regular"/>
                <w:lang w:eastAsia="en-US"/>
              </w:rPr>
              <w:t>25 мкм</w:t>
            </w: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7D026E" w:rsidRDefault="007D026E" w:rsidP="00E02666">
            <w:pPr>
              <w:rPr>
                <w:rFonts w:eastAsia="FreeSetLight-Regular"/>
                <w:lang w:eastAsia="en-US"/>
              </w:rPr>
            </w:pPr>
          </w:p>
          <w:p w:rsidR="006F742C" w:rsidRDefault="006F742C" w:rsidP="006F742C">
            <w:pPr>
              <w:pStyle w:val="Standard"/>
              <w:jc w:val="center"/>
            </w:pPr>
          </w:p>
          <w:p w:rsidR="006F742C" w:rsidRDefault="006F742C" w:rsidP="006F742C">
            <w:pPr>
              <w:pStyle w:val="Standard"/>
              <w:jc w:val="center"/>
            </w:pPr>
          </w:p>
          <w:p w:rsidR="007761FF" w:rsidRPr="004840FF" w:rsidRDefault="007761FF" w:rsidP="006F742C">
            <w:pPr>
              <w:rPr>
                <w:color w:val="000000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bookmarkStart w:id="0" w:name="_GoBack"/>
            <w:r w:rsidRPr="00816367">
              <w:rPr>
                <w:rFonts w:eastAsia="FreeSetLight-Regular"/>
                <w:lang w:eastAsia="en-US"/>
              </w:rPr>
              <w:t>Очень высокая чистота – око-</w:t>
            </w:r>
          </w:p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proofErr w:type="spellStart"/>
            <w:r w:rsidRPr="00816367">
              <w:rPr>
                <w:rFonts w:eastAsia="FreeSetLight-Regular"/>
                <w:lang w:eastAsia="en-US"/>
              </w:rPr>
              <w:t>ло</w:t>
            </w:r>
            <w:proofErr w:type="spellEnd"/>
            <w:r w:rsidRPr="00816367">
              <w:rPr>
                <w:rFonts w:eastAsia="FreeSetLight-Regular"/>
                <w:lang w:eastAsia="en-US"/>
              </w:rPr>
              <w:t xml:space="preserve"> 99,7% AI2O3</w:t>
            </w:r>
          </w:p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• Примесь SiO2 ниже 0,06% – в</w:t>
            </w:r>
          </w:p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соответствии с нормативами</w:t>
            </w:r>
          </w:p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DIN 8201 опасность силикоза</w:t>
            </w:r>
          </w:p>
          <w:p w:rsidR="006F742C" w:rsidRPr="00816367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отсутствует.</w:t>
            </w:r>
          </w:p>
          <w:p w:rsidR="007D026E" w:rsidRPr="00816367" w:rsidRDefault="006F742C" w:rsidP="007D026E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proofErr w:type="spellStart"/>
            <w:r w:rsidRPr="00816367">
              <w:rPr>
                <w:rFonts w:eastAsiaTheme="minorHAnsi"/>
                <w:iCs/>
                <w:lang w:eastAsia="en-US"/>
              </w:rPr>
              <w:t>Cobra</w:t>
            </w:r>
            <w:proofErr w:type="spellEnd"/>
            <w:r w:rsidRPr="00816367">
              <w:rPr>
                <w:rFonts w:eastAsiaTheme="minorHAnsi"/>
                <w:iCs/>
                <w:lang w:eastAsia="en-US"/>
              </w:rPr>
              <w:t xml:space="preserve"> 1</w:t>
            </w:r>
            <w:r w:rsidRPr="00816367">
              <w:rPr>
                <w:rFonts w:eastAsia="FreeSetLight-Regular"/>
                <w:lang w:eastAsia="en-US"/>
              </w:rPr>
              <w:t xml:space="preserve">25 мкм (450 </w:t>
            </w:r>
            <w:proofErr w:type="spellStart"/>
            <w:r w:rsidRPr="00816367">
              <w:rPr>
                <w:rFonts w:eastAsia="FreeSetLight-Regular"/>
                <w:lang w:eastAsia="en-US"/>
              </w:rPr>
              <w:t>mesh</w:t>
            </w:r>
            <w:proofErr w:type="spellEnd"/>
            <w:r w:rsidRPr="00816367">
              <w:rPr>
                <w:rFonts w:eastAsia="FreeSetLight-Regular"/>
                <w:lang w:eastAsia="en-US"/>
              </w:rPr>
              <w:t xml:space="preserve">) Обработка </w:t>
            </w:r>
            <w:proofErr w:type="spellStart"/>
            <w:r w:rsidRPr="00816367">
              <w:rPr>
                <w:rFonts w:eastAsia="FreeSetLight-Regular"/>
                <w:lang w:eastAsia="en-US"/>
              </w:rPr>
              <w:t>фиссур</w:t>
            </w:r>
            <w:proofErr w:type="spellEnd"/>
            <w:r w:rsidRPr="00816367">
              <w:rPr>
                <w:rFonts w:eastAsia="FreeSetLight-Regular"/>
                <w:lang w:eastAsia="en-US"/>
              </w:rPr>
              <w:t>; распаковка прессуемой керамики / вкладок</w:t>
            </w:r>
            <w:r w:rsidR="007D026E">
              <w:rPr>
                <w:rFonts w:eastAsia="FreeSetLight-Regular"/>
                <w:lang w:eastAsia="en-US"/>
              </w:rPr>
              <w:t>,</w:t>
            </w:r>
            <w:r w:rsidR="007D026E" w:rsidRPr="00816367">
              <w:rPr>
                <w:rFonts w:eastAsia="FreeSetLight-Regular"/>
                <w:lang w:eastAsia="en-US"/>
              </w:rPr>
              <w:t xml:space="preserve"> Легкая абразия; мягкое удаление оксидов / распаковка; подготовка каркасов (благородные металлы);</w:t>
            </w:r>
          </w:p>
          <w:p w:rsidR="007D026E" w:rsidRPr="00816367" w:rsidRDefault="007D026E" w:rsidP="007D026E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кондиционирование поверхностей (керамика, пластмасса); удаление цемента (благородные металлы, неблагородные</w:t>
            </w:r>
          </w:p>
          <w:p w:rsidR="007D026E" w:rsidRPr="00816367" w:rsidRDefault="007D026E" w:rsidP="007D026E">
            <w:pPr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металлы); удаление реактивного слоя / кондиционирование перед травлением прессуемой керамики</w:t>
            </w:r>
          </w:p>
          <w:bookmarkEnd w:id="0"/>
          <w:p w:rsidR="006F742C" w:rsidRDefault="006F742C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</w:p>
          <w:p w:rsidR="007761FF" w:rsidRPr="00816367" w:rsidRDefault="007761FF" w:rsidP="001E2422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1FF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7D026E" w:rsidRDefault="007D026E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  <w:p w:rsidR="004A3782" w:rsidRPr="004A3782" w:rsidRDefault="004A3782" w:rsidP="004A3782">
            <w:pPr>
              <w:pStyle w:val="Standard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782" w:rsidRPr="00816367" w:rsidRDefault="004A3782" w:rsidP="004A3782">
            <w:pPr>
              <w:pStyle w:val="Standard"/>
              <w:jc w:val="center"/>
            </w:pPr>
            <w:proofErr w:type="spellStart"/>
            <w:r w:rsidRPr="00816367">
              <w:t>Уп</w:t>
            </w:r>
            <w:proofErr w:type="spellEnd"/>
            <w:r w:rsidRPr="00816367">
              <w:t xml:space="preserve">. 125 </w:t>
            </w:r>
            <w:proofErr w:type="spellStart"/>
            <w:r w:rsidRPr="00816367">
              <w:t>мк</w:t>
            </w:r>
            <w:proofErr w:type="spellEnd"/>
            <w:r w:rsidRPr="00816367">
              <w:t xml:space="preserve"> </w:t>
            </w:r>
          </w:p>
          <w:p w:rsidR="004A3782" w:rsidRPr="00816367" w:rsidRDefault="004A3782" w:rsidP="004A3782">
            <w:pPr>
              <w:pStyle w:val="Standard"/>
              <w:jc w:val="center"/>
            </w:pPr>
            <w:r w:rsidRPr="00816367">
              <w:t>(</w:t>
            </w:r>
            <w:proofErr w:type="spellStart"/>
            <w:r w:rsidRPr="00816367">
              <w:t>уп</w:t>
            </w:r>
            <w:proofErr w:type="spellEnd"/>
            <w:r w:rsidRPr="00816367">
              <w:t>. 5 кг.)</w:t>
            </w:r>
          </w:p>
          <w:p w:rsidR="004A3782" w:rsidRPr="00816367" w:rsidRDefault="004A3782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7D026E" w:rsidRDefault="007D026E" w:rsidP="004A3782">
            <w:pPr>
              <w:pStyle w:val="Standard"/>
              <w:jc w:val="center"/>
            </w:pPr>
          </w:p>
          <w:p w:rsidR="006F742C" w:rsidRPr="00A533AD" w:rsidRDefault="006F742C" w:rsidP="001E2422">
            <w:pPr>
              <w:pStyle w:val="Standard"/>
              <w:jc w:val="center"/>
            </w:pPr>
          </w:p>
        </w:tc>
      </w:tr>
      <w:tr w:rsidR="001E2422" w:rsidRPr="00A533AD" w:rsidTr="001E2422">
        <w:trPr>
          <w:trHeight w:val="4101"/>
          <w:jc w:val="right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E2422" w:rsidRPr="001E2422" w:rsidRDefault="001E2422" w:rsidP="002C0893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2422" w:rsidRPr="007D026E" w:rsidRDefault="001E2422" w:rsidP="001E2422">
            <w:r>
              <w:t xml:space="preserve">Песок для пескоструйного </w:t>
            </w:r>
            <w:proofErr w:type="gramStart"/>
            <w:r>
              <w:t xml:space="preserve">аппарата </w:t>
            </w:r>
            <w:r w:rsidRPr="007D026E">
              <w:t xml:space="preserve"> </w:t>
            </w:r>
            <w:proofErr w:type="spellStart"/>
            <w:r w:rsidRPr="00816367">
              <w:rPr>
                <w:rFonts w:eastAsiaTheme="minorHAnsi"/>
                <w:iCs/>
                <w:lang w:eastAsia="en-US"/>
              </w:rPr>
              <w:t>Cobra</w:t>
            </w:r>
            <w:proofErr w:type="spellEnd"/>
            <w:proofErr w:type="gramEnd"/>
            <w:r w:rsidRPr="00816367">
              <w:rPr>
                <w:rFonts w:eastAsiaTheme="minorHAnsi"/>
                <w:iCs/>
                <w:lang w:eastAsia="en-US"/>
              </w:rPr>
              <w:t xml:space="preserve"> 1</w:t>
            </w:r>
            <w:r w:rsidRPr="00816367">
              <w:rPr>
                <w:rFonts w:eastAsia="FreeSetLight-Regular"/>
                <w:lang w:eastAsia="en-US"/>
              </w:rPr>
              <w:t>25 мкм</w:t>
            </w:r>
          </w:p>
          <w:p w:rsidR="001E2422" w:rsidRDefault="001E2422" w:rsidP="00E02666"/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Очень высокая чистота – око-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proofErr w:type="spellStart"/>
            <w:r w:rsidRPr="00816367">
              <w:rPr>
                <w:rFonts w:eastAsia="FreeSetLight-Regular"/>
                <w:lang w:eastAsia="en-US"/>
              </w:rPr>
              <w:t>ло</w:t>
            </w:r>
            <w:proofErr w:type="spellEnd"/>
            <w:r w:rsidRPr="00816367">
              <w:rPr>
                <w:rFonts w:eastAsia="FreeSetLight-Regular"/>
                <w:lang w:eastAsia="en-US"/>
              </w:rPr>
              <w:t xml:space="preserve"> 99,7% AI2O3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• Примесь SiO2 ниже 0,06% – в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соответствии с нормативами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DIN 8201 опасность силикоза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отсутствует.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proofErr w:type="gramStart"/>
            <w:r>
              <w:rPr>
                <w:rFonts w:eastAsiaTheme="minorHAnsi"/>
                <w:iCs/>
                <w:lang w:val="en-US" w:eastAsia="en-US"/>
              </w:rPr>
              <w:t>Cobra</w:t>
            </w:r>
            <w:r w:rsidRPr="007D026E">
              <w:rPr>
                <w:rFonts w:eastAsiaTheme="minorHAnsi"/>
                <w:iCs/>
                <w:lang w:eastAsia="en-US"/>
              </w:rPr>
              <w:t xml:space="preserve"> </w:t>
            </w:r>
            <w:r w:rsidRPr="00816367">
              <w:rPr>
                <w:rFonts w:eastAsiaTheme="minorHAnsi"/>
                <w:i/>
                <w:iCs/>
                <w:lang w:eastAsia="en-US"/>
              </w:rPr>
              <w:t xml:space="preserve"> </w:t>
            </w:r>
            <w:r w:rsidRPr="00816367">
              <w:rPr>
                <w:rFonts w:eastAsiaTheme="minorHAnsi"/>
                <w:iCs/>
                <w:lang w:eastAsia="en-US"/>
              </w:rPr>
              <w:t>2</w:t>
            </w:r>
            <w:r w:rsidRPr="00816367">
              <w:rPr>
                <w:rFonts w:eastAsia="FreeSetLight-Regular"/>
                <w:lang w:eastAsia="en-US"/>
              </w:rPr>
              <w:t>50</w:t>
            </w:r>
            <w:proofErr w:type="gramEnd"/>
            <w:r w:rsidRPr="00816367">
              <w:rPr>
                <w:rFonts w:eastAsia="FreeSetLight-Regular"/>
                <w:lang w:eastAsia="en-US"/>
              </w:rPr>
              <w:t xml:space="preserve"> мкм (270 </w:t>
            </w:r>
            <w:proofErr w:type="spellStart"/>
            <w:r w:rsidRPr="00816367">
              <w:rPr>
                <w:rFonts w:eastAsia="FreeSetLight-Regular"/>
                <w:lang w:eastAsia="en-US"/>
              </w:rPr>
              <w:t>mesh</w:t>
            </w:r>
            <w:proofErr w:type="spellEnd"/>
            <w:r w:rsidRPr="00816367">
              <w:rPr>
                <w:rFonts w:eastAsia="FreeSetLight-Regular"/>
                <w:lang w:eastAsia="en-US"/>
              </w:rPr>
              <w:t>) Легкая абразия; мягкое удаление оксидов / распаковка; подготовка каркасов (благородные металлы);</w:t>
            </w:r>
          </w:p>
          <w:p w:rsidR="001E2422" w:rsidRPr="00816367" w:rsidRDefault="001E2422" w:rsidP="001E2422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кондиционирование поверхностей (керамика, пластмасса); удаление цемента (благородные металлы, неблагородные</w:t>
            </w:r>
          </w:p>
          <w:p w:rsidR="001E2422" w:rsidRPr="00816367" w:rsidRDefault="001E2422" w:rsidP="001E2422">
            <w:pPr>
              <w:rPr>
                <w:rFonts w:eastAsia="FreeSetLight-Regular"/>
                <w:lang w:eastAsia="en-US"/>
              </w:rPr>
            </w:pPr>
            <w:r w:rsidRPr="00816367">
              <w:rPr>
                <w:rFonts w:eastAsia="FreeSetLight-Regular"/>
                <w:lang w:eastAsia="en-US"/>
              </w:rPr>
              <w:t>металлы); удаление реактивного слоя / кондиционирование перед травлением прессуемой керамики</w:t>
            </w:r>
          </w:p>
          <w:p w:rsidR="001E2422" w:rsidRPr="00816367" w:rsidRDefault="001E2422" w:rsidP="006F742C">
            <w:pPr>
              <w:autoSpaceDE w:val="0"/>
              <w:adjustRightInd w:val="0"/>
              <w:rPr>
                <w:rFonts w:eastAsia="FreeSetLight-Regular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422" w:rsidRPr="001E2422" w:rsidRDefault="001E2422" w:rsidP="004A3782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2422" w:rsidRPr="00816367" w:rsidRDefault="001E2422" w:rsidP="001E2422">
            <w:pPr>
              <w:pStyle w:val="Standard"/>
              <w:jc w:val="center"/>
            </w:pPr>
            <w:proofErr w:type="spellStart"/>
            <w:r w:rsidRPr="00816367">
              <w:t>Уп</w:t>
            </w:r>
            <w:proofErr w:type="spellEnd"/>
            <w:r w:rsidRPr="00816367">
              <w:t xml:space="preserve">. 250 </w:t>
            </w:r>
            <w:proofErr w:type="spellStart"/>
            <w:r w:rsidRPr="00816367">
              <w:t>мк</w:t>
            </w:r>
            <w:proofErr w:type="spellEnd"/>
            <w:r w:rsidRPr="00816367">
              <w:t xml:space="preserve"> </w:t>
            </w:r>
          </w:p>
          <w:p w:rsidR="001E2422" w:rsidRPr="00816367" w:rsidRDefault="001E2422" w:rsidP="001E2422">
            <w:pPr>
              <w:pStyle w:val="Standard"/>
              <w:jc w:val="center"/>
              <w:rPr>
                <w:rStyle w:val="apple-style-span"/>
                <w:rFonts w:ascii="Arial" w:hAnsi="Arial" w:cs="Arial"/>
                <w:color w:val="FF0000"/>
              </w:rPr>
            </w:pPr>
            <w:r w:rsidRPr="00816367">
              <w:t>(</w:t>
            </w:r>
            <w:proofErr w:type="spellStart"/>
            <w:r w:rsidRPr="00816367">
              <w:t>уп</w:t>
            </w:r>
            <w:proofErr w:type="spellEnd"/>
            <w:r w:rsidRPr="00816367">
              <w:t>. 5 кг.)</w:t>
            </w:r>
          </w:p>
          <w:p w:rsidR="001E2422" w:rsidRPr="00816367" w:rsidRDefault="001E2422" w:rsidP="004A3782">
            <w:pPr>
              <w:pStyle w:val="Standard"/>
              <w:jc w:val="center"/>
            </w:pPr>
          </w:p>
        </w:tc>
      </w:tr>
    </w:tbl>
    <w:p w:rsidR="00DF638B" w:rsidRDefault="00DF638B"/>
    <w:sectPr w:rsidR="00DF638B" w:rsidSect="007843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etLight-Regular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D4"/>
    <w:rsid w:val="000069E3"/>
    <w:rsid w:val="00025DC2"/>
    <w:rsid w:val="0002787B"/>
    <w:rsid w:val="0003671B"/>
    <w:rsid w:val="00056EA2"/>
    <w:rsid w:val="00066AF3"/>
    <w:rsid w:val="00071593"/>
    <w:rsid w:val="00091FB4"/>
    <w:rsid w:val="000A6F36"/>
    <w:rsid w:val="000C4937"/>
    <w:rsid w:val="000D6434"/>
    <w:rsid w:val="000E7E03"/>
    <w:rsid w:val="000F15F8"/>
    <w:rsid w:val="001002D2"/>
    <w:rsid w:val="00102582"/>
    <w:rsid w:val="00104BF6"/>
    <w:rsid w:val="0011531A"/>
    <w:rsid w:val="00115BBA"/>
    <w:rsid w:val="00124860"/>
    <w:rsid w:val="001308BB"/>
    <w:rsid w:val="00171213"/>
    <w:rsid w:val="00187438"/>
    <w:rsid w:val="001A13E6"/>
    <w:rsid w:val="001A2AD8"/>
    <w:rsid w:val="001A44A2"/>
    <w:rsid w:val="001B5FFF"/>
    <w:rsid w:val="001B6BEB"/>
    <w:rsid w:val="001E0880"/>
    <w:rsid w:val="001E2422"/>
    <w:rsid w:val="001E57D1"/>
    <w:rsid w:val="001F0CF9"/>
    <w:rsid w:val="001F2E93"/>
    <w:rsid w:val="001F3C3D"/>
    <w:rsid w:val="00207171"/>
    <w:rsid w:val="00210C75"/>
    <w:rsid w:val="00222017"/>
    <w:rsid w:val="002325C9"/>
    <w:rsid w:val="002336AF"/>
    <w:rsid w:val="00234471"/>
    <w:rsid w:val="0023477E"/>
    <w:rsid w:val="0023545C"/>
    <w:rsid w:val="00235CE4"/>
    <w:rsid w:val="0024134F"/>
    <w:rsid w:val="00246BEF"/>
    <w:rsid w:val="00254740"/>
    <w:rsid w:val="0026504D"/>
    <w:rsid w:val="002660B2"/>
    <w:rsid w:val="002760CB"/>
    <w:rsid w:val="0027636A"/>
    <w:rsid w:val="00283EA5"/>
    <w:rsid w:val="00290C26"/>
    <w:rsid w:val="00293950"/>
    <w:rsid w:val="002A0CB2"/>
    <w:rsid w:val="002A293F"/>
    <w:rsid w:val="002A35C5"/>
    <w:rsid w:val="002A444F"/>
    <w:rsid w:val="002A7986"/>
    <w:rsid w:val="002B228E"/>
    <w:rsid w:val="002C0893"/>
    <w:rsid w:val="002C0A8C"/>
    <w:rsid w:val="002E5AEB"/>
    <w:rsid w:val="002E6E02"/>
    <w:rsid w:val="002F2C5A"/>
    <w:rsid w:val="00306D1E"/>
    <w:rsid w:val="00317144"/>
    <w:rsid w:val="003219ED"/>
    <w:rsid w:val="00325DB4"/>
    <w:rsid w:val="00351D9C"/>
    <w:rsid w:val="003541B7"/>
    <w:rsid w:val="00361598"/>
    <w:rsid w:val="00373F8B"/>
    <w:rsid w:val="003957E1"/>
    <w:rsid w:val="003B2143"/>
    <w:rsid w:val="003B667D"/>
    <w:rsid w:val="003B66EE"/>
    <w:rsid w:val="003B7B48"/>
    <w:rsid w:val="003C3060"/>
    <w:rsid w:val="003D1154"/>
    <w:rsid w:val="003E24BB"/>
    <w:rsid w:val="003E4F32"/>
    <w:rsid w:val="003E5AA7"/>
    <w:rsid w:val="003F61A0"/>
    <w:rsid w:val="003F6C04"/>
    <w:rsid w:val="00403FBC"/>
    <w:rsid w:val="00405FEB"/>
    <w:rsid w:val="00411726"/>
    <w:rsid w:val="004424C2"/>
    <w:rsid w:val="00443E37"/>
    <w:rsid w:val="0044512C"/>
    <w:rsid w:val="00445D53"/>
    <w:rsid w:val="00446CB9"/>
    <w:rsid w:val="00451E00"/>
    <w:rsid w:val="00471925"/>
    <w:rsid w:val="004719D4"/>
    <w:rsid w:val="00473669"/>
    <w:rsid w:val="0049440E"/>
    <w:rsid w:val="004A3782"/>
    <w:rsid w:val="004A468D"/>
    <w:rsid w:val="004B1344"/>
    <w:rsid w:val="004B7575"/>
    <w:rsid w:val="004D61CE"/>
    <w:rsid w:val="004E04AF"/>
    <w:rsid w:val="004E0732"/>
    <w:rsid w:val="004F2758"/>
    <w:rsid w:val="004F41C1"/>
    <w:rsid w:val="004F5489"/>
    <w:rsid w:val="005010C8"/>
    <w:rsid w:val="00503311"/>
    <w:rsid w:val="005063DD"/>
    <w:rsid w:val="005161A0"/>
    <w:rsid w:val="00520510"/>
    <w:rsid w:val="00521983"/>
    <w:rsid w:val="005241C6"/>
    <w:rsid w:val="00546707"/>
    <w:rsid w:val="00552DD7"/>
    <w:rsid w:val="00562917"/>
    <w:rsid w:val="005647CC"/>
    <w:rsid w:val="005775A0"/>
    <w:rsid w:val="005945FC"/>
    <w:rsid w:val="00595BB3"/>
    <w:rsid w:val="005A48AA"/>
    <w:rsid w:val="005B05A8"/>
    <w:rsid w:val="005B1266"/>
    <w:rsid w:val="005B1738"/>
    <w:rsid w:val="005B55E2"/>
    <w:rsid w:val="005C315C"/>
    <w:rsid w:val="005C3B00"/>
    <w:rsid w:val="005C59DA"/>
    <w:rsid w:val="005D4DF4"/>
    <w:rsid w:val="005D52E2"/>
    <w:rsid w:val="005D60E5"/>
    <w:rsid w:val="005D6A61"/>
    <w:rsid w:val="005E3C6A"/>
    <w:rsid w:val="005E5D17"/>
    <w:rsid w:val="005F18D5"/>
    <w:rsid w:val="005F19B3"/>
    <w:rsid w:val="005F1DC5"/>
    <w:rsid w:val="005F3807"/>
    <w:rsid w:val="00601A15"/>
    <w:rsid w:val="006036D0"/>
    <w:rsid w:val="00613DAD"/>
    <w:rsid w:val="006341DA"/>
    <w:rsid w:val="00643CEC"/>
    <w:rsid w:val="00657D61"/>
    <w:rsid w:val="00661E15"/>
    <w:rsid w:val="00664D5F"/>
    <w:rsid w:val="00672F1C"/>
    <w:rsid w:val="006818CA"/>
    <w:rsid w:val="00685C6E"/>
    <w:rsid w:val="00687DB5"/>
    <w:rsid w:val="00694AF5"/>
    <w:rsid w:val="006975CC"/>
    <w:rsid w:val="006A0482"/>
    <w:rsid w:val="006C5661"/>
    <w:rsid w:val="006D0E82"/>
    <w:rsid w:val="006F0C72"/>
    <w:rsid w:val="006F2F85"/>
    <w:rsid w:val="006F742C"/>
    <w:rsid w:val="00714033"/>
    <w:rsid w:val="00715CD6"/>
    <w:rsid w:val="00733F69"/>
    <w:rsid w:val="00745008"/>
    <w:rsid w:val="00745DD4"/>
    <w:rsid w:val="007506E6"/>
    <w:rsid w:val="007507BC"/>
    <w:rsid w:val="007578D0"/>
    <w:rsid w:val="00766929"/>
    <w:rsid w:val="00767509"/>
    <w:rsid w:val="00775EB3"/>
    <w:rsid w:val="007761FF"/>
    <w:rsid w:val="00784354"/>
    <w:rsid w:val="007A33E0"/>
    <w:rsid w:val="007A5E2F"/>
    <w:rsid w:val="007A5E7B"/>
    <w:rsid w:val="007D026E"/>
    <w:rsid w:val="00806856"/>
    <w:rsid w:val="008068BE"/>
    <w:rsid w:val="00813829"/>
    <w:rsid w:val="0081603B"/>
    <w:rsid w:val="00816367"/>
    <w:rsid w:val="0081796D"/>
    <w:rsid w:val="00822475"/>
    <w:rsid w:val="008255D3"/>
    <w:rsid w:val="00825CB6"/>
    <w:rsid w:val="0082714D"/>
    <w:rsid w:val="008402B1"/>
    <w:rsid w:val="00844C56"/>
    <w:rsid w:val="00855A7C"/>
    <w:rsid w:val="00860330"/>
    <w:rsid w:val="008608CC"/>
    <w:rsid w:val="008734CA"/>
    <w:rsid w:val="00885612"/>
    <w:rsid w:val="008A7BAD"/>
    <w:rsid w:val="008B43C1"/>
    <w:rsid w:val="008C2C12"/>
    <w:rsid w:val="008C63B5"/>
    <w:rsid w:val="008D1113"/>
    <w:rsid w:val="008D3E8D"/>
    <w:rsid w:val="008D4356"/>
    <w:rsid w:val="008E4EDB"/>
    <w:rsid w:val="008F7DBE"/>
    <w:rsid w:val="008F7EE1"/>
    <w:rsid w:val="009014D1"/>
    <w:rsid w:val="00903AC4"/>
    <w:rsid w:val="009049F4"/>
    <w:rsid w:val="00922A0A"/>
    <w:rsid w:val="00934ED9"/>
    <w:rsid w:val="00935F0F"/>
    <w:rsid w:val="0095448A"/>
    <w:rsid w:val="009564CC"/>
    <w:rsid w:val="00956FE0"/>
    <w:rsid w:val="00982783"/>
    <w:rsid w:val="00985E3F"/>
    <w:rsid w:val="0099036C"/>
    <w:rsid w:val="009A0925"/>
    <w:rsid w:val="009B3416"/>
    <w:rsid w:val="009D1A90"/>
    <w:rsid w:val="009E1CE8"/>
    <w:rsid w:val="009E471B"/>
    <w:rsid w:val="009F07ED"/>
    <w:rsid w:val="009F22FA"/>
    <w:rsid w:val="00A00FC7"/>
    <w:rsid w:val="00A01339"/>
    <w:rsid w:val="00A0165A"/>
    <w:rsid w:val="00A169AF"/>
    <w:rsid w:val="00A22D6B"/>
    <w:rsid w:val="00A36D61"/>
    <w:rsid w:val="00A44953"/>
    <w:rsid w:val="00A47412"/>
    <w:rsid w:val="00A52D02"/>
    <w:rsid w:val="00A5467B"/>
    <w:rsid w:val="00A60DAF"/>
    <w:rsid w:val="00A8598A"/>
    <w:rsid w:val="00A87E1E"/>
    <w:rsid w:val="00A92312"/>
    <w:rsid w:val="00A93915"/>
    <w:rsid w:val="00AA5A22"/>
    <w:rsid w:val="00AA7E8D"/>
    <w:rsid w:val="00AB00DB"/>
    <w:rsid w:val="00AB1DEF"/>
    <w:rsid w:val="00AB39CD"/>
    <w:rsid w:val="00AB75AF"/>
    <w:rsid w:val="00AC5720"/>
    <w:rsid w:val="00AD6DF3"/>
    <w:rsid w:val="00AE4D25"/>
    <w:rsid w:val="00AF5172"/>
    <w:rsid w:val="00AF64E5"/>
    <w:rsid w:val="00B0470A"/>
    <w:rsid w:val="00B04B98"/>
    <w:rsid w:val="00B20542"/>
    <w:rsid w:val="00B21AC2"/>
    <w:rsid w:val="00B235D1"/>
    <w:rsid w:val="00B27491"/>
    <w:rsid w:val="00B324A4"/>
    <w:rsid w:val="00B36182"/>
    <w:rsid w:val="00B421F7"/>
    <w:rsid w:val="00B42B1C"/>
    <w:rsid w:val="00B44A1B"/>
    <w:rsid w:val="00B5199D"/>
    <w:rsid w:val="00B537F6"/>
    <w:rsid w:val="00B5413D"/>
    <w:rsid w:val="00B54E4C"/>
    <w:rsid w:val="00B66079"/>
    <w:rsid w:val="00B8072D"/>
    <w:rsid w:val="00B817F0"/>
    <w:rsid w:val="00BA011A"/>
    <w:rsid w:val="00BA5B63"/>
    <w:rsid w:val="00BB128C"/>
    <w:rsid w:val="00BC0B83"/>
    <w:rsid w:val="00BD3B35"/>
    <w:rsid w:val="00BD7872"/>
    <w:rsid w:val="00BE4780"/>
    <w:rsid w:val="00BE6001"/>
    <w:rsid w:val="00C00402"/>
    <w:rsid w:val="00C03CD0"/>
    <w:rsid w:val="00C138D0"/>
    <w:rsid w:val="00C3065C"/>
    <w:rsid w:val="00C31008"/>
    <w:rsid w:val="00C43C8E"/>
    <w:rsid w:val="00C50A1B"/>
    <w:rsid w:val="00C63108"/>
    <w:rsid w:val="00C65863"/>
    <w:rsid w:val="00C76549"/>
    <w:rsid w:val="00C76AEF"/>
    <w:rsid w:val="00C8793A"/>
    <w:rsid w:val="00C90840"/>
    <w:rsid w:val="00CB1956"/>
    <w:rsid w:val="00CD574F"/>
    <w:rsid w:val="00CF632D"/>
    <w:rsid w:val="00D124D1"/>
    <w:rsid w:val="00D359C1"/>
    <w:rsid w:val="00D360B2"/>
    <w:rsid w:val="00D52148"/>
    <w:rsid w:val="00D52A1A"/>
    <w:rsid w:val="00D604F6"/>
    <w:rsid w:val="00D84215"/>
    <w:rsid w:val="00D93AEB"/>
    <w:rsid w:val="00D93F7E"/>
    <w:rsid w:val="00DA5017"/>
    <w:rsid w:val="00DC3A04"/>
    <w:rsid w:val="00DC41A1"/>
    <w:rsid w:val="00DD4487"/>
    <w:rsid w:val="00DF3E8C"/>
    <w:rsid w:val="00DF4531"/>
    <w:rsid w:val="00DF56BE"/>
    <w:rsid w:val="00DF638B"/>
    <w:rsid w:val="00E02666"/>
    <w:rsid w:val="00E04271"/>
    <w:rsid w:val="00E0446A"/>
    <w:rsid w:val="00E06E56"/>
    <w:rsid w:val="00E2313C"/>
    <w:rsid w:val="00E235DA"/>
    <w:rsid w:val="00E47ACF"/>
    <w:rsid w:val="00E564F0"/>
    <w:rsid w:val="00E625A2"/>
    <w:rsid w:val="00E63921"/>
    <w:rsid w:val="00E644AC"/>
    <w:rsid w:val="00E73C43"/>
    <w:rsid w:val="00E76F41"/>
    <w:rsid w:val="00E826A3"/>
    <w:rsid w:val="00E85F5C"/>
    <w:rsid w:val="00E87E01"/>
    <w:rsid w:val="00E9066D"/>
    <w:rsid w:val="00E93C69"/>
    <w:rsid w:val="00E95267"/>
    <w:rsid w:val="00EA3274"/>
    <w:rsid w:val="00EB0A6E"/>
    <w:rsid w:val="00EB67B7"/>
    <w:rsid w:val="00EC2469"/>
    <w:rsid w:val="00ED1DF7"/>
    <w:rsid w:val="00ED4027"/>
    <w:rsid w:val="00ED63DB"/>
    <w:rsid w:val="00EF0187"/>
    <w:rsid w:val="00EF124B"/>
    <w:rsid w:val="00EF32B8"/>
    <w:rsid w:val="00F0301B"/>
    <w:rsid w:val="00F15348"/>
    <w:rsid w:val="00F20BED"/>
    <w:rsid w:val="00F21437"/>
    <w:rsid w:val="00F31C08"/>
    <w:rsid w:val="00F4460C"/>
    <w:rsid w:val="00F512B1"/>
    <w:rsid w:val="00F61451"/>
    <w:rsid w:val="00F6558E"/>
    <w:rsid w:val="00F93DF0"/>
    <w:rsid w:val="00F97E6C"/>
    <w:rsid w:val="00FA4971"/>
    <w:rsid w:val="00FB1570"/>
    <w:rsid w:val="00FB6491"/>
    <w:rsid w:val="00FC038B"/>
    <w:rsid w:val="00FC70AF"/>
    <w:rsid w:val="00FC7A54"/>
    <w:rsid w:val="00FD1A9A"/>
    <w:rsid w:val="00FD37D4"/>
    <w:rsid w:val="00FF0356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4A1E"/>
  <w15:docId w15:val="{FA22EE7C-9F7B-4F1F-9048-CEB9226A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354"/>
    <w:pPr>
      <w:keepNext/>
      <w:widowControl w:val="0"/>
      <w:autoSpaceDE w:val="0"/>
      <w:autoSpaceDN w:val="0"/>
      <w:adjustRightInd w:val="0"/>
      <w:jc w:val="both"/>
      <w:outlineLvl w:val="0"/>
    </w:pPr>
    <w:rPr>
      <w:rFonts w:ascii="Courier New" w:eastAsia="Calibri" w:hAnsi="Courier New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843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354"/>
    <w:rPr>
      <w:rFonts w:ascii="Courier New" w:eastAsia="Calibri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843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Standard">
    <w:name w:val="Standard"/>
    <w:rsid w:val="0078435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kpdspan">
    <w:name w:val="okpd_span"/>
    <w:basedOn w:val="a0"/>
    <w:rsid w:val="00784354"/>
  </w:style>
  <w:style w:type="character" w:customStyle="1" w:styleId="apple-style-span">
    <w:name w:val="apple-style-span"/>
    <w:basedOn w:val="a0"/>
    <w:rsid w:val="006F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193</Words>
  <Characters>1103</Characters>
  <Application>Microsoft Office Word</Application>
  <DocSecurity>0</DocSecurity>
  <Lines>9</Lines>
  <Paragraphs>2</Paragraphs>
  <ScaleCrop>false</ScaleCrop>
  <Company>SP1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AlexM</dc:creator>
  <cp:keywords/>
  <dc:description/>
  <cp:lastModifiedBy>user</cp:lastModifiedBy>
  <cp:revision>13</cp:revision>
  <dcterms:created xsi:type="dcterms:W3CDTF">2018-09-20T02:34:00Z</dcterms:created>
  <dcterms:modified xsi:type="dcterms:W3CDTF">2018-12-07T09:58:00Z</dcterms:modified>
</cp:coreProperties>
</file>