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188"/>
        <w:gridCol w:w="9120"/>
      </w:tblGrid>
      <w:tr w:rsidR="006045F1" w:rsidRPr="00211601" w:rsidTr="006045F1">
        <w:tc>
          <w:tcPr>
            <w:tcW w:w="1188" w:type="dxa"/>
          </w:tcPr>
          <w:p w:rsidR="006045F1" w:rsidRPr="00211601" w:rsidRDefault="006045F1" w:rsidP="006045F1">
            <w:pPr>
              <w:pStyle w:val="a4"/>
              <w:spacing w:line="288" w:lineRule="auto"/>
              <w:rPr>
                <w:sz w:val="26"/>
                <w:szCs w:val="26"/>
              </w:rPr>
            </w:pPr>
          </w:p>
        </w:tc>
        <w:tc>
          <w:tcPr>
            <w:tcW w:w="9120" w:type="dxa"/>
          </w:tcPr>
          <w:p w:rsidR="001E08E7" w:rsidRPr="00A51FAE" w:rsidRDefault="006045F1" w:rsidP="001E08E7">
            <w:pPr>
              <w:pStyle w:val="a4"/>
              <w:rPr>
                <w:szCs w:val="24"/>
              </w:rPr>
            </w:pPr>
            <w:r w:rsidRPr="00A51FAE">
              <w:rPr>
                <w:szCs w:val="24"/>
              </w:rPr>
              <w:t xml:space="preserve">Договор </w:t>
            </w:r>
            <w:r w:rsidR="00A54C90">
              <w:rPr>
                <w:b w:val="0"/>
                <w:szCs w:val="24"/>
              </w:rPr>
              <w:t>________</w:t>
            </w:r>
          </w:p>
          <w:p w:rsidR="006045F1" w:rsidRPr="00A51FAE" w:rsidRDefault="00981949" w:rsidP="00981949">
            <w:pPr>
              <w:pStyle w:val="a4"/>
              <w:spacing w:line="288" w:lineRule="auto"/>
              <w:rPr>
                <w:b w:val="0"/>
                <w:szCs w:val="24"/>
              </w:rPr>
            </w:pPr>
            <w:r w:rsidRPr="00A51FAE">
              <w:rPr>
                <w:szCs w:val="24"/>
              </w:rPr>
              <w:t>оказания услуг</w:t>
            </w:r>
            <w:r w:rsidR="001E08E7" w:rsidRPr="00A51FAE">
              <w:rPr>
                <w:szCs w:val="24"/>
              </w:rPr>
              <w:t xml:space="preserve"> по испытанию средств защиты, используемых в электроустановках</w:t>
            </w:r>
          </w:p>
          <w:p w:rsidR="006045F1" w:rsidRPr="001E08E7" w:rsidRDefault="006045F1" w:rsidP="001E08E7">
            <w:pPr>
              <w:pStyle w:val="a4"/>
              <w:rPr>
                <w:sz w:val="28"/>
                <w:szCs w:val="28"/>
              </w:rPr>
            </w:pPr>
          </w:p>
        </w:tc>
      </w:tr>
    </w:tbl>
    <w:p w:rsidR="001E08E7" w:rsidRDefault="00F02599" w:rsidP="0076018C">
      <w:pPr>
        <w:pStyle w:val="a4"/>
        <w:spacing w:line="288" w:lineRule="auto"/>
        <w:jc w:val="both"/>
        <w:rPr>
          <w:b w:val="0"/>
          <w:szCs w:val="24"/>
        </w:rPr>
      </w:pPr>
      <w:r w:rsidRPr="00FC7370">
        <w:rPr>
          <w:b w:val="0"/>
          <w:szCs w:val="24"/>
        </w:rPr>
        <w:fldChar w:fldCharType="begin"/>
      </w:r>
      <w:r w:rsidR="006B26BD" w:rsidRPr="00FC7370">
        <w:rPr>
          <w:b w:val="0"/>
          <w:szCs w:val="24"/>
        </w:rPr>
        <w:instrText xml:space="preserve"> DOCVARIABLE  Город </w:instrText>
      </w:r>
      <w:r w:rsidRPr="00FC7370">
        <w:rPr>
          <w:b w:val="0"/>
          <w:szCs w:val="24"/>
        </w:rPr>
        <w:fldChar w:fldCharType="separate"/>
      </w:r>
      <w:r w:rsidR="006B26BD" w:rsidRPr="00FC7370">
        <w:rPr>
          <w:b w:val="0"/>
          <w:szCs w:val="24"/>
        </w:rPr>
        <w:t>г.</w:t>
      </w:r>
      <w:r w:rsidRPr="00FC7370">
        <w:rPr>
          <w:b w:val="0"/>
          <w:szCs w:val="24"/>
        </w:rPr>
        <w:fldChar w:fldCharType="end"/>
      </w:r>
      <w:r w:rsidR="0076018C">
        <w:rPr>
          <w:b w:val="0"/>
          <w:szCs w:val="24"/>
        </w:rPr>
        <w:t xml:space="preserve"> Челябинск</w:t>
      </w:r>
      <w:r w:rsidR="001E08E7" w:rsidRPr="00FC7370">
        <w:rPr>
          <w:b w:val="0"/>
          <w:szCs w:val="24"/>
        </w:rPr>
        <w:tab/>
      </w:r>
      <w:r w:rsidR="0076018C">
        <w:rPr>
          <w:szCs w:val="24"/>
        </w:rPr>
        <w:tab/>
      </w:r>
      <w:r w:rsidR="0076018C">
        <w:rPr>
          <w:szCs w:val="24"/>
        </w:rPr>
        <w:tab/>
      </w:r>
      <w:r w:rsidR="0076018C">
        <w:rPr>
          <w:szCs w:val="24"/>
        </w:rPr>
        <w:tab/>
      </w:r>
      <w:r w:rsidR="0076018C">
        <w:rPr>
          <w:szCs w:val="24"/>
        </w:rPr>
        <w:tab/>
        <w:t xml:space="preserve">                                                           </w:t>
      </w:r>
      <w:r w:rsidR="0076018C">
        <w:rPr>
          <w:b w:val="0"/>
          <w:szCs w:val="24"/>
        </w:rPr>
        <w:t>«____»_________</w:t>
      </w:r>
      <w:r w:rsidR="006E5319">
        <w:rPr>
          <w:b w:val="0"/>
          <w:szCs w:val="24"/>
        </w:rPr>
        <w:t>20</w:t>
      </w:r>
      <w:r w:rsidR="001E08E7" w:rsidRPr="00FC7370">
        <w:rPr>
          <w:b w:val="0"/>
          <w:szCs w:val="24"/>
        </w:rPr>
        <w:t>2</w:t>
      </w:r>
      <w:r w:rsidR="0076018C">
        <w:rPr>
          <w:b w:val="0"/>
          <w:szCs w:val="24"/>
        </w:rPr>
        <w:t>4 г.</w:t>
      </w:r>
    </w:p>
    <w:p w:rsidR="0076018C" w:rsidRDefault="0076018C" w:rsidP="0076018C">
      <w:pPr>
        <w:pStyle w:val="a4"/>
        <w:spacing w:line="288" w:lineRule="auto"/>
        <w:jc w:val="both"/>
        <w:rPr>
          <w:sz w:val="26"/>
          <w:szCs w:val="26"/>
        </w:rPr>
      </w:pPr>
    </w:p>
    <w:p w:rsidR="00060FC0" w:rsidRPr="00EB22BF" w:rsidRDefault="0076018C" w:rsidP="00060FC0">
      <w:pPr>
        <w:ind w:firstLine="425"/>
        <w:jc w:val="both"/>
      </w:pPr>
      <w:r>
        <w:t>Муниципальное автономное общеобразовательное учреждение «Средняя общеобразовательная школа № 15 г. Челябинска»</w:t>
      </w:r>
      <w:r w:rsidR="00AE7A8E">
        <w:t>,</w:t>
      </w:r>
      <w:r w:rsidRPr="0076018C">
        <w:t xml:space="preserve"> </w:t>
      </w:r>
      <w:r w:rsidRPr="002E268E">
        <w:t>им</w:t>
      </w:r>
      <w:r>
        <w:t>енуемое в дальнейшем «Заказчик»,</w:t>
      </w:r>
      <w:r w:rsidR="00AE7A8E">
        <w:t xml:space="preserve"> </w:t>
      </w:r>
      <w:r w:rsidR="00060FC0" w:rsidRPr="00EB22BF">
        <w:t xml:space="preserve">в </w:t>
      </w:r>
      <w:r>
        <w:t>лице директора Торяник Ольги Вячеславовны</w:t>
      </w:r>
      <w:r w:rsidR="00060FC0" w:rsidRPr="00EB22BF">
        <w:t xml:space="preserve">, действующего на основании </w:t>
      </w:r>
      <w:r>
        <w:t>Устава</w:t>
      </w:r>
      <w:r w:rsidR="00060FC0" w:rsidRPr="00EB22BF">
        <w:t xml:space="preserve">, с одной стороны, </w:t>
      </w:r>
      <w:r w:rsidR="002E268E">
        <w:t xml:space="preserve">и </w:t>
      </w:r>
      <w:r>
        <w:t>___________________________________</w:t>
      </w:r>
      <w:r w:rsidR="002E268E" w:rsidRPr="002E268E">
        <w:t xml:space="preserve">, именуемое в дальнейшем </w:t>
      </w:r>
      <w:r>
        <w:t>«</w:t>
      </w:r>
      <w:r w:rsidR="002E268E" w:rsidRPr="002E268E">
        <w:t>Исполнитель</w:t>
      </w:r>
      <w:r>
        <w:t>»</w:t>
      </w:r>
      <w:r w:rsidR="002E268E" w:rsidRPr="002E268E">
        <w:t xml:space="preserve">, в лице </w:t>
      </w:r>
      <w:r>
        <w:t>______________________</w:t>
      </w:r>
      <w:r w:rsidR="002E268E" w:rsidRPr="002E268E">
        <w:t xml:space="preserve">, </w:t>
      </w:r>
      <w:r>
        <w:t>действующего на основании ________________</w:t>
      </w:r>
      <w:r w:rsidR="00060FC0" w:rsidRPr="00EB22BF">
        <w:t>, совместно именуемые «Стороны»/ Сторона», заключили настоящий договор о нижеследующем:</w:t>
      </w:r>
    </w:p>
    <w:p w:rsidR="00060FC0" w:rsidRPr="00EB22BF" w:rsidRDefault="00060FC0" w:rsidP="001E08E7">
      <w:pPr>
        <w:ind w:firstLine="709"/>
        <w:jc w:val="both"/>
      </w:pPr>
    </w:p>
    <w:p w:rsidR="001E08E7" w:rsidRPr="00EB22BF" w:rsidRDefault="001E08E7" w:rsidP="001E08E7">
      <w:pPr>
        <w:jc w:val="center"/>
        <w:rPr>
          <w:b/>
        </w:rPr>
      </w:pPr>
      <w:r w:rsidRPr="00EB22BF">
        <w:rPr>
          <w:b/>
        </w:rPr>
        <w:t xml:space="preserve">1. </w:t>
      </w:r>
      <w:r w:rsidR="00A51FAE" w:rsidRPr="00EB22BF">
        <w:rPr>
          <w:b/>
        </w:rPr>
        <w:t>Предмет договора</w:t>
      </w:r>
    </w:p>
    <w:p w:rsidR="00A51FAE" w:rsidRPr="00EB22BF" w:rsidRDefault="001E08E7" w:rsidP="00A51FAE">
      <w:pPr>
        <w:ind w:firstLine="709"/>
        <w:jc w:val="both"/>
        <w:rPr>
          <w:rFonts w:ascii="Franklin Gothic Book" w:hAnsi="Franklin Gothic Book"/>
        </w:rPr>
      </w:pPr>
      <w:r w:rsidRPr="00EB22BF">
        <w:t xml:space="preserve">1.1. </w:t>
      </w:r>
      <w:r w:rsidR="00A51FAE" w:rsidRPr="00EB22BF">
        <w:t>В соответствии с условиями Договора Исполнитель обязуется оказ</w:t>
      </w:r>
      <w:r w:rsidR="0076018C">
        <w:t>ать</w:t>
      </w:r>
      <w:r w:rsidR="00A51FAE" w:rsidRPr="00EB22BF">
        <w:t xml:space="preserve"> Заказчику услуги по испытанию </w:t>
      </w:r>
      <w:r w:rsidR="00034891" w:rsidRPr="00EB22BF">
        <w:t xml:space="preserve">диэлектрических </w:t>
      </w:r>
      <w:r w:rsidR="00A51FAE" w:rsidRPr="00EB22BF">
        <w:t>средств защиты и инструмента ручного изолирующего, используемых в эл</w:t>
      </w:r>
      <w:r w:rsidR="0076018C">
        <w:t>ектроустановках</w:t>
      </w:r>
      <w:r w:rsidR="00A51FAE" w:rsidRPr="00EB22BF">
        <w:t xml:space="preserve"> (далее – средства защиты), с оформлением протокол</w:t>
      </w:r>
      <w:r w:rsidR="0076018C">
        <w:t>ов испытаний (далее – «Услуги»). О</w:t>
      </w:r>
      <w:r w:rsidR="00A51FAE" w:rsidRPr="00EB22BF">
        <w:t>бъем, перечень, срок, результат и особенности оказания</w:t>
      </w:r>
      <w:r w:rsidR="000E1F42">
        <w:t xml:space="preserve"> услуг, </w:t>
      </w:r>
      <w:r w:rsidR="00A51FAE" w:rsidRPr="00EB22BF">
        <w:t>установлены в Техническом задании Заказчика являющимся Приложением № 1 к Договору</w:t>
      </w:r>
      <w:r w:rsidR="000E1F42" w:rsidRPr="000E1F42">
        <w:t xml:space="preserve"> </w:t>
      </w:r>
      <w:r w:rsidR="000E1F42" w:rsidRPr="00EB22BF">
        <w:t>являющимся</w:t>
      </w:r>
      <w:r w:rsidR="000E1F42">
        <w:t xml:space="preserve"> неотъемлемой частью Договора</w:t>
      </w:r>
      <w:r w:rsidR="00A51FAE" w:rsidRPr="00EB22BF">
        <w:t>, а Заказчик обязуется принять и оплатить надлежащим образом оказанные Услуги</w:t>
      </w:r>
      <w:r w:rsidR="00A51FAE" w:rsidRPr="00EB22BF">
        <w:rPr>
          <w:rFonts w:ascii="Franklin Gothic Book" w:hAnsi="Franklin Gothic Book"/>
        </w:rPr>
        <w:t>.</w:t>
      </w:r>
    </w:p>
    <w:p w:rsidR="001E08E7" w:rsidRPr="00EB22BF" w:rsidRDefault="001E08E7" w:rsidP="001E08E7">
      <w:pPr>
        <w:tabs>
          <w:tab w:val="left" w:pos="0"/>
        </w:tabs>
        <w:ind w:firstLine="567"/>
        <w:jc w:val="both"/>
      </w:pPr>
    </w:p>
    <w:p w:rsidR="00A51FAE" w:rsidRPr="00EB22BF" w:rsidRDefault="00A51FAE" w:rsidP="00A51FAE">
      <w:pPr>
        <w:ind w:firstLine="709"/>
        <w:jc w:val="center"/>
        <w:rPr>
          <w:b/>
        </w:rPr>
      </w:pPr>
      <w:r w:rsidRPr="00EB22BF">
        <w:rPr>
          <w:b/>
        </w:rPr>
        <w:t>2. Права и обязанности Сторон</w:t>
      </w:r>
    </w:p>
    <w:p w:rsidR="00A51FAE" w:rsidRPr="00EB22BF" w:rsidRDefault="00A51FAE" w:rsidP="00A51FAE">
      <w:pPr>
        <w:ind w:firstLine="709"/>
        <w:jc w:val="both"/>
      </w:pPr>
      <w:r w:rsidRPr="00EB22BF">
        <w:t>2.1. Исполнитель обязан:</w:t>
      </w:r>
    </w:p>
    <w:p w:rsidR="00641D5D" w:rsidRDefault="00A51FAE" w:rsidP="00A51FAE">
      <w:pPr>
        <w:ind w:firstLine="709"/>
        <w:jc w:val="both"/>
      </w:pPr>
      <w:r w:rsidRPr="00EB22BF">
        <w:t>2.1.1. При оказании Услуг соблюдать требования действующего законодательства Российской Федерации, инструкции по применению и испытанию средств защиты, используемых в электроустановках</w:t>
      </w:r>
      <w:r w:rsidR="00641D5D">
        <w:t>.</w:t>
      </w:r>
      <w:r w:rsidRPr="00EB22BF">
        <w:t xml:space="preserve"> </w:t>
      </w:r>
    </w:p>
    <w:p w:rsidR="00A51FAE" w:rsidRPr="00EB22BF" w:rsidRDefault="00A51FAE" w:rsidP="00A51FAE">
      <w:pPr>
        <w:ind w:firstLine="709"/>
        <w:jc w:val="both"/>
      </w:pPr>
      <w:r w:rsidRPr="00EB22BF">
        <w:t>2.1.2. Оказать Услуги в объеме, порядке и сроки, установленные Договором.</w:t>
      </w:r>
    </w:p>
    <w:p w:rsidR="00A51FAE" w:rsidRPr="00EB22BF" w:rsidRDefault="00A51FAE" w:rsidP="00A51FAE">
      <w:pPr>
        <w:ind w:firstLine="709"/>
        <w:jc w:val="both"/>
      </w:pPr>
      <w:r w:rsidRPr="00EB22BF">
        <w:t xml:space="preserve">2.1.3. Услуги выполняются Исполнителем в течение </w:t>
      </w:r>
      <w:r w:rsidR="00641D5D">
        <w:t>2</w:t>
      </w:r>
      <w:r w:rsidR="00CF1EFE" w:rsidRPr="00641D5D">
        <w:t>0</w:t>
      </w:r>
      <w:r w:rsidRPr="00641D5D">
        <w:t xml:space="preserve"> (</w:t>
      </w:r>
      <w:r w:rsidR="00641D5D">
        <w:t>Двадцати</w:t>
      </w:r>
      <w:r w:rsidRPr="009C209C">
        <w:t>)</w:t>
      </w:r>
      <w:r w:rsidRPr="00EB22BF">
        <w:t xml:space="preserve"> рабочих дней после </w:t>
      </w:r>
      <w:r w:rsidR="00CE4D1E">
        <w:t xml:space="preserve">подписания договора с последующей </w:t>
      </w:r>
      <w:r w:rsidRPr="00EB22BF">
        <w:t>передач</w:t>
      </w:r>
      <w:r w:rsidR="00CE4D1E">
        <w:t>ей</w:t>
      </w:r>
      <w:r w:rsidR="00E2554B">
        <w:t xml:space="preserve"> средств защиты Исполнителю</w:t>
      </w:r>
      <w:r w:rsidRPr="00EB22BF">
        <w:t>.</w:t>
      </w:r>
    </w:p>
    <w:p w:rsidR="00A51FAE" w:rsidRPr="00EB22BF" w:rsidRDefault="00A51FAE" w:rsidP="00A51FAE">
      <w:pPr>
        <w:ind w:firstLine="709"/>
        <w:jc w:val="both"/>
      </w:pPr>
      <w:r w:rsidRPr="00EB22BF">
        <w:t>2.1.4. В случае невозможности оказания Услуг в предусмотренные Договором сроки, заблаговременно известить Заказчика с указанием объективных причин невозможности оказания Услуг.</w:t>
      </w:r>
    </w:p>
    <w:p w:rsidR="002D5174" w:rsidRPr="00EB22BF" w:rsidRDefault="00A51FAE" w:rsidP="002A2EB2">
      <w:pPr>
        <w:tabs>
          <w:tab w:val="left" w:pos="1134"/>
        </w:tabs>
        <w:ind w:firstLine="709"/>
        <w:jc w:val="both"/>
      </w:pPr>
      <w:r w:rsidRPr="00EB22BF">
        <w:t xml:space="preserve">2.1.5. </w:t>
      </w:r>
      <w:r w:rsidR="002D5174" w:rsidRPr="00EB22BF">
        <w:t xml:space="preserve">Услуги считаются оказанными с момента подписания Сторонами Акта об оказании услуг, выполнения работ. </w:t>
      </w:r>
      <w:r w:rsidRPr="00EB22BF">
        <w:t xml:space="preserve">После окончания оказания Услуг направить Заказчику подписанный со своей стороны Акт об оказании услуг (далее </w:t>
      </w:r>
      <w:r w:rsidR="002D5174" w:rsidRPr="00EB22BF">
        <w:t>–</w:t>
      </w:r>
      <w:r w:rsidRPr="00EB22BF">
        <w:t xml:space="preserve"> Акт) в двух экземплярах в течение 3 (трех) </w:t>
      </w:r>
      <w:r w:rsidR="00CE7CBB" w:rsidRPr="00EB22BF">
        <w:t>рабочих</w:t>
      </w:r>
      <w:r w:rsidRPr="00EB22BF">
        <w:t xml:space="preserve"> дней с момента окончания оказания Услуг. В случае получения мотивированного отказа Заказчика от подписания Акта с указанием недостатков в оказанных Услугах, Исполнитель обязуется в течение 3 (трех) </w:t>
      </w:r>
      <w:r w:rsidR="00CE7CBB" w:rsidRPr="00EB22BF">
        <w:t>рабочих</w:t>
      </w:r>
      <w:r w:rsidRPr="00EB22BF">
        <w:t xml:space="preserve"> дней согласовать с Заказчиком срок устранения указанных недостатков и устранить указанные недостатки за свой счет</w:t>
      </w:r>
      <w:r w:rsidR="00CE7CBB" w:rsidRPr="00EB22BF">
        <w:t>.</w:t>
      </w:r>
    </w:p>
    <w:p w:rsidR="00A51FAE" w:rsidRPr="00EB22BF" w:rsidRDefault="00A51FAE" w:rsidP="00A51FAE">
      <w:pPr>
        <w:tabs>
          <w:tab w:val="center" w:pos="5032"/>
        </w:tabs>
        <w:ind w:firstLine="709"/>
        <w:jc w:val="both"/>
      </w:pPr>
      <w:r w:rsidRPr="00EB22BF">
        <w:t>2.2. Заказчик обязуется:</w:t>
      </w:r>
      <w:r w:rsidRPr="00EB22BF">
        <w:tab/>
      </w:r>
    </w:p>
    <w:p w:rsidR="00A51FAE" w:rsidRPr="00EB22BF" w:rsidRDefault="00A51FAE" w:rsidP="00A51FAE">
      <w:pPr>
        <w:ind w:firstLine="709"/>
        <w:jc w:val="both"/>
      </w:pPr>
      <w:r w:rsidRPr="00EB22BF">
        <w:t xml:space="preserve">2.2.1. Принять оказанные надлежащим образом Услуги и подписать Акт в течение </w:t>
      </w:r>
      <w:r w:rsidR="00034891" w:rsidRPr="00EB22BF">
        <w:t>3</w:t>
      </w:r>
      <w:r w:rsidRPr="00EB22BF">
        <w:t xml:space="preserve"> (</w:t>
      </w:r>
      <w:r w:rsidR="00034891" w:rsidRPr="00EB22BF">
        <w:t>трех</w:t>
      </w:r>
      <w:r w:rsidRPr="00EB22BF">
        <w:t xml:space="preserve">) рабочих дней с момента его получения или направить Исполнителю письменный мотивированный отказ от его подписания. </w:t>
      </w:r>
    </w:p>
    <w:p w:rsidR="00A51FAE" w:rsidRPr="00EB22BF" w:rsidRDefault="00A51FAE" w:rsidP="00A51FAE">
      <w:pPr>
        <w:ind w:firstLine="709"/>
        <w:jc w:val="both"/>
      </w:pPr>
      <w:r w:rsidRPr="00EB22BF">
        <w:t>2.2.2. Оплатить принятые Услуги в соответствии с условиями Договора.</w:t>
      </w:r>
    </w:p>
    <w:p w:rsidR="00A51FAE" w:rsidRPr="00EB22BF" w:rsidRDefault="00A51FAE" w:rsidP="00A51FAE">
      <w:pPr>
        <w:ind w:firstLine="709"/>
        <w:jc w:val="both"/>
      </w:pPr>
      <w:r w:rsidRPr="00EB22BF">
        <w:t>2.2.3. Передать Исполнителю средства защиты для оказания услуг, указанных в п.1.1 Договора, по Акту приема-передачи средств защиты</w:t>
      </w:r>
      <w:r w:rsidR="00641D5D">
        <w:t xml:space="preserve"> </w:t>
      </w:r>
      <w:r w:rsidRPr="00EB22BF">
        <w:t>используемых в электроустановках.</w:t>
      </w:r>
    </w:p>
    <w:p w:rsidR="00A51FAE" w:rsidRPr="00EB22BF" w:rsidRDefault="00A51FAE" w:rsidP="00A51FAE">
      <w:pPr>
        <w:ind w:firstLine="709"/>
        <w:jc w:val="both"/>
      </w:pPr>
      <w:r w:rsidRPr="00EB22BF">
        <w:t>2.3. Заказчик вправе:</w:t>
      </w:r>
    </w:p>
    <w:p w:rsidR="00A51FAE" w:rsidRPr="00EB22BF" w:rsidRDefault="00A51FAE" w:rsidP="00A51FAE">
      <w:pPr>
        <w:ind w:firstLine="709"/>
        <w:jc w:val="both"/>
      </w:pPr>
      <w:r w:rsidRPr="00EB22BF">
        <w:t xml:space="preserve">2.3.1. Требовать своевременного, полного и качественного выполнения Исполнителем обязательств по Договору. Заказчик вправе </w:t>
      </w:r>
      <w:r w:rsidR="00230A9C" w:rsidRPr="00EB22BF">
        <w:t>владеть информацией о результатах и качестве</w:t>
      </w:r>
      <w:r w:rsidRPr="00EB22BF">
        <w:t xml:space="preserve"> действий Исполнителя по исполнению договорных обязательств.</w:t>
      </w:r>
    </w:p>
    <w:p w:rsidR="00641D5D" w:rsidRDefault="00641D5D" w:rsidP="000B31C7">
      <w:pPr>
        <w:widowControl w:val="0"/>
        <w:autoSpaceDE w:val="0"/>
        <w:autoSpaceDN w:val="0"/>
        <w:adjustRightInd w:val="0"/>
        <w:spacing w:line="276" w:lineRule="auto"/>
        <w:rPr>
          <w:b/>
        </w:rPr>
      </w:pPr>
    </w:p>
    <w:p w:rsidR="000E1F42" w:rsidRDefault="000E1F42" w:rsidP="000B31C7">
      <w:pPr>
        <w:widowControl w:val="0"/>
        <w:autoSpaceDE w:val="0"/>
        <w:autoSpaceDN w:val="0"/>
        <w:adjustRightInd w:val="0"/>
        <w:spacing w:line="276" w:lineRule="auto"/>
        <w:rPr>
          <w:b/>
        </w:rPr>
      </w:pPr>
    </w:p>
    <w:p w:rsidR="000E1F42" w:rsidRPr="00EB22BF" w:rsidRDefault="000E1F42" w:rsidP="000B31C7">
      <w:pPr>
        <w:widowControl w:val="0"/>
        <w:autoSpaceDE w:val="0"/>
        <w:autoSpaceDN w:val="0"/>
        <w:adjustRightInd w:val="0"/>
        <w:spacing w:line="276" w:lineRule="auto"/>
        <w:rPr>
          <w:b/>
        </w:rPr>
      </w:pPr>
    </w:p>
    <w:p w:rsidR="00A51FAE" w:rsidRPr="00EB22BF" w:rsidRDefault="00867D3C" w:rsidP="00A51FAE">
      <w:pPr>
        <w:widowControl w:val="0"/>
        <w:autoSpaceDE w:val="0"/>
        <w:autoSpaceDN w:val="0"/>
        <w:adjustRightInd w:val="0"/>
        <w:spacing w:line="276" w:lineRule="auto"/>
        <w:ind w:firstLine="567"/>
        <w:jc w:val="center"/>
        <w:rPr>
          <w:sz w:val="20"/>
          <w:szCs w:val="20"/>
        </w:rPr>
      </w:pPr>
      <w:r w:rsidRPr="00EB22BF">
        <w:rPr>
          <w:b/>
        </w:rPr>
        <w:lastRenderedPageBreak/>
        <w:t>3</w:t>
      </w:r>
      <w:r w:rsidR="00A51FAE" w:rsidRPr="00EB22BF">
        <w:rPr>
          <w:b/>
        </w:rPr>
        <w:t xml:space="preserve">. </w:t>
      </w:r>
      <w:r w:rsidRPr="00EB22BF">
        <w:rPr>
          <w:b/>
        </w:rPr>
        <w:t>Стоимость</w:t>
      </w:r>
      <w:r w:rsidR="00C67818">
        <w:rPr>
          <w:b/>
        </w:rPr>
        <w:t xml:space="preserve"> у</w:t>
      </w:r>
      <w:r w:rsidRPr="00EB22BF">
        <w:rPr>
          <w:b/>
        </w:rPr>
        <w:t>слуг и порядок расчетов</w:t>
      </w:r>
    </w:p>
    <w:p w:rsidR="00A51FAE" w:rsidRPr="00EB22BF" w:rsidRDefault="00161001" w:rsidP="002E268E">
      <w:pPr>
        <w:tabs>
          <w:tab w:val="left" w:pos="0"/>
        </w:tabs>
        <w:ind w:firstLine="709"/>
        <w:jc w:val="both"/>
      </w:pPr>
      <w:r w:rsidRPr="002E268E">
        <w:t>3</w:t>
      </w:r>
      <w:r w:rsidR="00A51FAE" w:rsidRPr="002E268E">
        <w:t xml:space="preserve">.1. Общая цена Договора составляет </w:t>
      </w:r>
      <w:r w:rsidR="00641D5D">
        <w:t xml:space="preserve">_______________ </w:t>
      </w:r>
      <w:r w:rsidR="00A51FAE" w:rsidRPr="002E268E">
        <w:t>(</w:t>
      </w:r>
      <w:r w:rsidR="00641D5D">
        <w:t>___________________</w:t>
      </w:r>
      <w:r w:rsidR="00A51FAE" w:rsidRPr="002E268E">
        <w:t xml:space="preserve">) рублей </w:t>
      </w:r>
      <w:r w:rsidR="00641D5D">
        <w:t>______</w:t>
      </w:r>
      <w:r w:rsidR="00A51FAE" w:rsidRPr="002E268E">
        <w:t xml:space="preserve">копеек, </w:t>
      </w:r>
      <w:r w:rsidR="00BA28F7" w:rsidRPr="00EB22BF">
        <w:t xml:space="preserve">в том числе </w:t>
      </w:r>
      <w:r w:rsidR="00E2554B">
        <w:t>НДС (если предусмотрен</w:t>
      </w:r>
      <w:r w:rsidR="00BA28F7" w:rsidRPr="00E6481E">
        <w:t>).</w:t>
      </w:r>
    </w:p>
    <w:p w:rsidR="00A51FAE" w:rsidRPr="00EB22BF" w:rsidRDefault="00161001" w:rsidP="00161001">
      <w:pPr>
        <w:tabs>
          <w:tab w:val="left" w:pos="0"/>
        </w:tabs>
        <w:ind w:firstLine="709"/>
        <w:jc w:val="both"/>
      </w:pPr>
      <w:r w:rsidRPr="00EB22BF">
        <w:t>3</w:t>
      </w:r>
      <w:r w:rsidR="00A51FAE" w:rsidRPr="00EB22BF">
        <w:t>.2. Цена Договора является твердой и определяется на весь срок исполнения Договора.</w:t>
      </w:r>
    </w:p>
    <w:p w:rsidR="00A51FAE" w:rsidRPr="00EB22BF" w:rsidRDefault="000C55D4" w:rsidP="00161001">
      <w:pPr>
        <w:tabs>
          <w:tab w:val="left" w:pos="0"/>
        </w:tabs>
        <w:ind w:firstLine="709"/>
        <w:jc w:val="both"/>
      </w:pPr>
      <w:r w:rsidRPr="00EB22BF">
        <w:t>3</w:t>
      </w:r>
      <w:r w:rsidR="00641D5D">
        <w:t>.3</w:t>
      </w:r>
      <w:r w:rsidR="00A51FAE" w:rsidRPr="00EB22BF">
        <w:t>. В цену Договора входят все расходы, связанные с выполнением Исполнителем обязательств по Договору, в том числе расходы, связанные с уплатой налогов, сборов и других обязательных платежей, которые Исполнитель должен выплатить в связи с выполнением обязательств по Договору в соответствии с законодательством Российской Федерации.</w:t>
      </w:r>
    </w:p>
    <w:p w:rsidR="00A51FAE" w:rsidRPr="00EB22BF" w:rsidRDefault="000C55D4" w:rsidP="00161001">
      <w:pPr>
        <w:tabs>
          <w:tab w:val="left" w:pos="0"/>
        </w:tabs>
        <w:ind w:firstLine="709"/>
        <w:jc w:val="both"/>
        <w:rPr>
          <w:u w:val="single"/>
        </w:rPr>
      </w:pPr>
      <w:r w:rsidRPr="00EB22BF">
        <w:t>3</w:t>
      </w:r>
      <w:r w:rsidR="00641D5D">
        <w:t>.4</w:t>
      </w:r>
      <w:r w:rsidR="00A51FAE" w:rsidRPr="00EB22BF">
        <w:t xml:space="preserve">. Аванс по Договору </w:t>
      </w:r>
      <w:r w:rsidR="00A51FAE" w:rsidRPr="00EB22BF">
        <w:rPr>
          <w:u w:val="single"/>
        </w:rPr>
        <w:t>не предусмотрен.</w:t>
      </w:r>
    </w:p>
    <w:p w:rsidR="002726F8" w:rsidRPr="00EB22BF" w:rsidRDefault="000C55D4" w:rsidP="00161001">
      <w:pPr>
        <w:ind w:firstLine="709"/>
        <w:jc w:val="both"/>
      </w:pPr>
      <w:r w:rsidRPr="00EB22BF">
        <w:t>3</w:t>
      </w:r>
      <w:r w:rsidR="00641D5D">
        <w:t>.5</w:t>
      </w:r>
      <w:r w:rsidR="002726F8" w:rsidRPr="00EB22BF">
        <w:t>.</w:t>
      </w:r>
      <w:r w:rsidR="00641D5D">
        <w:t xml:space="preserve"> </w:t>
      </w:r>
      <w:r w:rsidR="002726F8" w:rsidRPr="00EB22BF">
        <w:t>Стоимость оказания Услуг по Договору определяется в соответствии с расценками Исполнителя, действующими на дату заключения настоящего Договора, и с учетом выполненного объема работ (оказанных услуг).</w:t>
      </w:r>
    </w:p>
    <w:p w:rsidR="002726F8" w:rsidRPr="00EB22BF" w:rsidRDefault="002726F8" w:rsidP="00641D5D">
      <w:pPr>
        <w:tabs>
          <w:tab w:val="left" w:pos="1134"/>
        </w:tabs>
        <w:ind w:firstLine="709"/>
        <w:jc w:val="both"/>
      </w:pPr>
      <w:r w:rsidRPr="00EB22BF">
        <w:t xml:space="preserve">Оплата стоимости Услуг по Договору производится Заказчиком путем перечисления денежных средств на расчетный счет Исполнителя </w:t>
      </w:r>
      <w:r w:rsidR="00641D5D">
        <w:t>в течение 14</w:t>
      </w:r>
      <w:r w:rsidRPr="00EB22BF">
        <w:t xml:space="preserve"> </w:t>
      </w:r>
      <w:r w:rsidR="00641D5D">
        <w:t>банковских</w:t>
      </w:r>
      <w:r w:rsidRPr="00EB22BF">
        <w:t xml:space="preserve"> дней с момента подписания сторонами Акта о </w:t>
      </w:r>
      <w:r w:rsidR="00E2554B">
        <w:t>оказании</w:t>
      </w:r>
      <w:r w:rsidRPr="00EB22BF">
        <w:t xml:space="preserve"> услуг (выполнения работ).</w:t>
      </w:r>
    </w:p>
    <w:p w:rsidR="004E20F3" w:rsidRPr="00EB22BF" w:rsidRDefault="004E20F3" w:rsidP="00161001">
      <w:pPr>
        <w:tabs>
          <w:tab w:val="left" w:pos="1134"/>
        </w:tabs>
        <w:ind w:firstLine="709"/>
        <w:jc w:val="both"/>
      </w:pPr>
      <w:r w:rsidRPr="00EB22BF">
        <w:t>Датой оплаты товара считается дата списания денежных средств со счета Заказчика.</w:t>
      </w:r>
    </w:p>
    <w:p w:rsidR="004A0671" w:rsidRPr="00EB22BF" w:rsidRDefault="004A0671" w:rsidP="00D8616B">
      <w:pPr>
        <w:tabs>
          <w:tab w:val="left" w:pos="0"/>
        </w:tabs>
        <w:ind w:firstLine="567"/>
        <w:jc w:val="center"/>
      </w:pPr>
    </w:p>
    <w:p w:rsidR="00D8616B" w:rsidRPr="00EB22BF" w:rsidRDefault="00D8616B" w:rsidP="00D8616B">
      <w:pPr>
        <w:tabs>
          <w:tab w:val="left" w:pos="0"/>
        </w:tabs>
        <w:ind w:firstLine="567"/>
        <w:jc w:val="center"/>
        <w:rPr>
          <w:b/>
        </w:rPr>
      </w:pPr>
      <w:r w:rsidRPr="00EB22BF">
        <w:rPr>
          <w:b/>
        </w:rPr>
        <w:t>4. Ответственность сторон</w:t>
      </w:r>
    </w:p>
    <w:p w:rsidR="00D8616B" w:rsidRPr="00EB22BF" w:rsidRDefault="00D8616B" w:rsidP="00161001">
      <w:pPr>
        <w:tabs>
          <w:tab w:val="left" w:pos="0"/>
        </w:tabs>
        <w:ind w:firstLine="709"/>
        <w:jc w:val="both"/>
      </w:pPr>
      <w:r w:rsidRPr="00EB22BF">
        <w:t>4.</w:t>
      </w:r>
      <w:r w:rsidR="000C55D4" w:rsidRPr="00EB22BF">
        <w:t>1</w:t>
      </w:r>
      <w:r w:rsidRPr="00EB22BF">
        <w:t xml:space="preserve">. Все споры, возникшие при заключении, исполнении и прекращении Договора, разрешаются с обязательным применением досудебного претензионного порядка урегулирования. При этом соблюдением данного порядка будет считаться направление Стороной другой Стороне мотивированной, документально обоснованной претензии и направление ответа на претензию в течение </w:t>
      </w:r>
      <w:r w:rsidR="00976B8C" w:rsidRPr="00EB22BF">
        <w:t>3</w:t>
      </w:r>
      <w:r w:rsidRPr="00EB22BF">
        <w:t xml:space="preserve"> (</w:t>
      </w:r>
      <w:r w:rsidR="00976B8C" w:rsidRPr="00EB22BF">
        <w:t>трех</w:t>
      </w:r>
      <w:r w:rsidRPr="00EB22BF">
        <w:t>) рабочих дней с момента получения претензии. При этом претензия не является документом, определяющим дату получения Сторонами доходов в виде неустоек/пеней и/или иных санкций за нарушение условий договорных обязательств.</w:t>
      </w:r>
    </w:p>
    <w:p w:rsidR="00D8616B" w:rsidRPr="00EB22BF" w:rsidRDefault="00D8616B" w:rsidP="00AE0A58">
      <w:pPr>
        <w:tabs>
          <w:tab w:val="left" w:pos="1276"/>
          <w:tab w:val="left" w:pos="1418"/>
        </w:tabs>
        <w:ind w:firstLine="709"/>
        <w:jc w:val="both"/>
      </w:pPr>
      <w:r w:rsidRPr="00EB22BF">
        <w:t>4.</w:t>
      </w:r>
      <w:r w:rsidR="000C55D4" w:rsidRPr="00EB22BF">
        <w:t>2</w:t>
      </w:r>
      <w:r w:rsidRPr="00EB22BF">
        <w:t>. В случае невозможности урегулирования спора, вытекающего из Договора, в досудебном порядке спор подлежит рассмотрению в Арбитражном суде по месту нахождения Заказчика.</w:t>
      </w:r>
    </w:p>
    <w:p w:rsidR="00D8616B" w:rsidRPr="00EB22BF" w:rsidRDefault="00D8616B" w:rsidP="00AE0A58">
      <w:pPr>
        <w:ind w:firstLine="709"/>
        <w:jc w:val="both"/>
      </w:pPr>
      <w:r w:rsidRPr="00EB22BF">
        <w:t>4.</w:t>
      </w:r>
      <w:r w:rsidR="000C55D4" w:rsidRPr="00EB22BF">
        <w:t>3</w:t>
      </w:r>
      <w:r w:rsidRPr="00EB22BF">
        <w:t xml:space="preserve">. Во всем остальном, что не предусмотрено Договором Стороны несут ответственность по своим обязательствам по Договору в соответствии с действующим законодательством Российской Федерации. </w:t>
      </w:r>
    </w:p>
    <w:p w:rsidR="00D8616B" w:rsidRPr="000868E6" w:rsidRDefault="00D8616B" w:rsidP="00D8616B">
      <w:pPr>
        <w:ind w:firstLine="709"/>
        <w:jc w:val="both"/>
      </w:pPr>
      <w:r w:rsidRPr="00EB22BF">
        <w:t>4.</w:t>
      </w:r>
      <w:r w:rsidR="000C55D4" w:rsidRPr="00EB22BF">
        <w:t>4</w:t>
      </w:r>
      <w:r w:rsidRPr="00EB22BF">
        <w:t>. Неустойка (штраф) за просрочку исполнения обязательств во всех случаях, предусмотренных Договором, начисляется по день фактического исполнения обязательства включительно.</w:t>
      </w:r>
    </w:p>
    <w:p w:rsidR="00D8616B" w:rsidRPr="008D143E" w:rsidRDefault="0067015C" w:rsidP="0067015C">
      <w:pPr>
        <w:tabs>
          <w:tab w:val="left" w:pos="1276"/>
          <w:tab w:val="left" w:pos="1418"/>
        </w:tabs>
        <w:ind w:firstLine="709"/>
        <w:jc w:val="center"/>
        <w:rPr>
          <w:b/>
        </w:rPr>
      </w:pPr>
      <w:r w:rsidRPr="008D143E">
        <w:rPr>
          <w:b/>
        </w:rPr>
        <w:t>5. Форс-мажорные обстоятельства</w:t>
      </w:r>
    </w:p>
    <w:p w:rsidR="002726F8" w:rsidRPr="008D143E" w:rsidRDefault="0067015C" w:rsidP="002726F8">
      <w:pPr>
        <w:tabs>
          <w:tab w:val="left" w:pos="0"/>
        </w:tabs>
        <w:ind w:firstLine="567"/>
        <w:jc w:val="both"/>
      </w:pPr>
      <w:r w:rsidRPr="008D143E">
        <w:t>5.1. 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форс-мажорных обстоятельств (обстоятельств непреодолимой силы).</w:t>
      </w:r>
    </w:p>
    <w:p w:rsidR="0067015C" w:rsidRDefault="0067015C" w:rsidP="002726F8">
      <w:pPr>
        <w:tabs>
          <w:tab w:val="left" w:pos="0"/>
        </w:tabs>
        <w:ind w:firstLine="567"/>
        <w:jc w:val="both"/>
        <w:rPr>
          <w:highlight w:val="yellow"/>
        </w:rPr>
      </w:pPr>
      <w:r w:rsidRPr="008D143E">
        <w:t>5.2. Под форс-мажорными обстоятельствами Стороны подразумевают: пожар, наводнение, землетрясение и другие стихийные бедствия, войны, военные действия, массовые беспорядки. 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BC1D3E" w:rsidRDefault="00BC1D3E" w:rsidP="002726F8">
      <w:pPr>
        <w:tabs>
          <w:tab w:val="left" w:pos="0"/>
        </w:tabs>
        <w:ind w:firstLine="567"/>
        <w:jc w:val="both"/>
        <w:rPr>
          <w:highlight w:val="yellow"/>
        </w:rPr>
      </w:pPr>
    </w:p>
    <w:p w:rsidR="0029261D" w:rsidRPr="008D143E" w:rsidRDefault="0029261D" w:rsidP="0029261D">
      <w:pPr>
        <w:tabs>
          <w:tab w:val="left" w:pos="0"/>
        </w:tabs>
        <w:ind w:firstLine="567"/>
        <w:jc w:val="center"/>
        <w:rPr>
          <w:b/>
        </w:rPr>
      </w:pPr>
      <w:r w:rsidRPr="008D143E">
        <w:rPr>
          <w:b/>
        </w:rPr>
        <w:t>6. Изменение условий и расторжение Договора</w:t>
      </w:r>
    </w:p>
    <w:p w:rsidR="00665C12" w:rsidRPr="008D143E" w:rsidRDefault="00665C12" w:rsidP="00641D5D">
      <w:pPr>
        <w:tabs>
          <w:tab w:val="left" w:pos="0"/>
        </w:tabs>
        <w:ind w:firstLine="709"/>
        <w:jc w:val="both"/>
      </w:pPr>
      <w:r w:rsidRPr="008D143E">
        <w:t>6.1. Условия Договора могут быть изменены и/или дополнены путем подписания дополнительного соглашения к Договору.</w:t>
      </w:r>
    </w:p>
    <w:p w:rsidR="00665C12" w:rsidRPr="008D143E" w:rsidRDefault="00665C12" w:rsidP="00641D5D">
      <w:pPr>
        <w:ind w:firstLine="709"/>
        <w:jc w:val="both"/>
      </w:pPr>
      <w:r w:rsidRPr="008D143E">
        <w:t>6.2. Заказчик вправе в одностороннем порядке отказаться от исполнения Договора. Договор считается расторгнутым с даты получения Исполнителем письменного уведомления Заказчика об одностороннем отказе от исполнения Договора, если в самом уведомлении не указана иная дата.</w:t>
      </w:r>
    </w:p>
    <w:p w:rsidR="00665C12" w:rsidRPr="008D143E" w:rsidRDefault="00665C12" w:rsidP="00641D5D">
      <w:pPr>
        <w:ind w:firstLine="709"/>
        <w:jc w:val="both"/>
      </w:pPr>
      <w:r w:rsidRPr="008D143E">
        <w:t>Односторонний отказ от исполнения Договора не освобождает Заказчика от оплаты Исполнителю фактически понесенных расходов, связанных с оказанием Услуг.</w:t>
      </w:r>
    </w:p>
    <w:p w:rsidR="00665C12" w:rsidRPr="00665C12" w:rsidRDefault="00665C12" w:rsidP="00665C12">
      <w:pPr>
        <w:tabs>
          <w:tab w:val="left" w:pos="0"/>
        </w:tabs>
        <w:ind w:firstLine="567"/>
        <w:rPr>
          <w:highlight w:val="yellow"/>
        </w:rPr>
      </w:pPr>
    </w:p>
    <w:p w:rsidR="002726F8" w:rsidRDefault="00D43C67" w:rsidP="00BC1D3E">
      <w:pPr>
        <w:tabs>
          <w:tab w:val="left" w:pos="0"/>
        </w:tabs>
        <w:ind w:firstLine="567"/>
        <w:jc w:val="center"/>
        <w:rPr>
          <w:b/>
        </w:rPr>
      </w:pPr>
      <w:r w:rsidRPr="008D143E">
        <w:rPr>
          <w:b/>
        </w:rPr>
        <w:t xml:space="preserve">7. </w:t>
      </w:r>
      <w:r w:rsidR="00BC1D3E" w:rsidRPr="008D143E">
        <w:rPr>
          <w:b/>
        </w:rPr>
        <w:t>Прочие условия</w:t>
      </w:r>
    </w:p>
    <w:p w:rsidR="007E2D26" w:rsidRDefault="00D43C67" w:rsidP="000C55D4">
      <w:pPr>
        <w:tabs>
          <w:tab w:val="left" w:pos="0"/>
        </w:tabs>
        <w:ind w:firstLine="709"/>
        <w:jc w:val="both"/>
      </w:pPr>
      <w:r w:rsidRPr="008D143E">
        <w:t>7.</w:t>
      </w:r>
      <w:r w:rsidRPr="00EB22BF">
        <w:t>1</w:t>
      </w:r>
      <w:r w:rsidR="00641D5D">
        <w:t>.</w:t>
      </w:r>
      <w:r w:rsidRPr="00EB22BF">
        <w:t xml:space="preserve"> </w:t>
      </w:r>
      <w:r w:rsidR="00D84B80" w:rsidRPr="00EB22BF">
        <w:t xml:space="preserve">Настоящий Договор вступает в силу с момента </w:t>
      </w:r>
      <w:r w:rsidR="00D84B80" w:rsidRPr="00641D5D">
        <w:t xml:space="preserve">его подписания сторонами и действует до </w:t>
      </w:r>
      <w:r w:rsidR="007E2D26" w:rsidRPr="00497343">
        <w:rPr>
          <w:rStyle w:val="12"/>
        </w:rPr>
        <w:t>полного исполнения сторонами своих обязательств</w:t>
      </w:r>
      <w:r w:rsidR="007E2D26">
        <w:t>.</w:t>
      </w:r>
      <w:r w:rsidR="00D84B80" w:rsidRPr="00EB22BF">
        <w:t xml:space="preserve"> </w:t>
      </w:r>
    </w:p>
    <w:p w:rsidR="00D43C67" w:rsidRPr="00EB22BF" w:rsidRDefault="00D84B80" w:rsidP="000C55D4">
      <w:pPr>
        <w:tabs>
          <w:tab w:val="left" w:pos="0"/>
        </w:tabs>
        <w:ind w:firstLine="709"/>
        <w:jc w:val="both"/>
      </w:pPr>
      <w:r>
        <w:lastRenderedPageBreak/>
        <w:t xml:space="preserve">7.2 </w:t>
      </w:r>
      <w:r w:rsidR="00D43C67" w:rsidRPr="00EB22BF">
        <w:t>Договор составлен в двух идентичных экземплярах, имеющих равную юридическую силу по одному для каждой из Сторон.</w:t>
      </w:r>
    </w:p>
    <w:p w:rsidR="00D43C67" w:rsidRDefault="00D43C67" w:rsidP="000C55D4">
      <w:pPr>
        <w:tabs>
          <w:tab w:val="left" w:pos="0"/>
        </w:tabs>
        <w:ind w:firstLine="709"/>
        <w:jc w:val="both"/>
      </w:pPr>
      <w:r w:rsidRPr="00EB22BF">
        <w:t>7.</w:t>
      </w:r>
      <w:r w:rsidR="00D84B80">
        <w:t>3</w:t>
      </w:r>
      <w:r w:rsidRPr="00EB22BF">
        <w:t xml:space="preserve"> Во всем, что не предусмотрено Договором, Стороны руководствуются действующим законодательством Российской Федерации.</w:t>
      </w:r>
    </w:p>
    <w:p w:rsidR="00C67818" w:rsidRDefault="00C67818" w:rsidP="000C55D4">
      <w:pPr>
        <w:tabs>
          <w:tab w:val="left" w:pos="0"/>
        </w:tabs>
        <w:ind w:firstLine="709"/>
        <w:jc w:val="both"/>
      </w:pPr>
      <w:r>
        <w:t xml:space="preserve">7.4 </w:t>
      </w:r>
      <w:r w:rsidRPr="00C67818">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81B27">
        <w:rPr>
          <w:sz w:val="20"/>
          <w:szCs w:val="20"/>
        </w:rPr>
        <w:t>.</w:t>
      </w:r>
    </w:p>
    <w:p w:rsidR="004220AD" w:rsidRPr="008D143E" w:rsidRDefault="004220AD" w:rsidP="00226766">
      <w:pPr>
        <w:pStyle w:val="20"/>
        <w:ind w:firstLine="0"/>
        <w:rPr>
          <w:sz w:val="16"/>
          <w:szCs w:val="16"/>
        </w:rPr>
      </w:pPr>
    </w:p>
    <w:p w:rsidR="00226766" w:rsidRPr="008D143E" w:rsidRDefault="00423CE0" w:rsidP="00423CE0">
      <w:pPr>
        <w:pStyle w:val="20"/>
        <w:ind w:firstLine="0"/>
        <w:jc w:val="center"/>
        <w:rPr>
          <w:b/>
          <w:szCs w:val="24"/>
        </w:rPr>
      </w:pPr>
      <w:r w:rsidRPr="008D143E">
        <w:rPr>
          <w:b/>
          <w:szCs w:val="24"/>
        </w:rPr>
        <w:t>8. Адрес места нахождения, банковские реквизиты и подписи сторон</w:t>
      </w:r>
    </w:p>
    <w:p w:rsidR="00226766" w:rsidRDefault="00226766" w:rsidP="00226766">
      <w:pPr>
        <w:pStyle w:val="20"/>
        <w:ind w:firstLine="0"/>
        <w:rPr>
          <w:sz w:val="16"/>
          <w:szCs w:val="16"/>
        </w:rPr>
      </w:pPr>
    </w:p>
    <w:p w:rsidR="004220AD" w:rsidRDefault="004220AD" w:rsidP="00CE6A29">
      <w:pPr>
        <w:ind w:left="567"/>
        <w:jc w:val="both"/>
      </w:pPr>
    </w:p>
    <w:p w:rsidR="00226766" w:rsidRPr="004220AD" w:rsidRDefault="00226766" w:rsidP="00CE6A29">
      <w:pPr>
        <w:ind w:left="567"/>
        <w:jc w:val="both"/>
        <w:rPr>
          <w:rFonts w:ascii="Calibri" w:hAnsi="Calibri"/>
          <w:sz w:val="16"/>
          <w:szCs w:val="16"/>
        </w:rPr>
      </w:pPr>
    </w:p>
    <w:tbl>
      <w:tblPr>
        <w:tblStyle w:val="af5"/>
        <w:tblW w:w="0" w:type="auto"/>
        <w:tblLook w:val="04A0"/>
      </w:tblPr>
      <w:tblGrid>
        <w:gridCol w:w="4926"/>
        <w:gridCol w:w="4927"/>
      </w:tblGrid>
      <w:tr w:rsidR="007E2D26" w:rsidRPr="00497343" w:rsidTr="00B27537">
        <w:tc>
          <w:tcPr>
            <w:tcW w:w="4926" w:type="dxa"/>
            <w:tcBorders>
              <w:top w:val="nil"/>
              <w:left w:val="nil"/>
              <w:bottom w:val="nil"/>
              <w:right w:val="nil"/>
            </w:tcBorders>
          </w:tcPr>
          <w:p w:rsidR="007E2D26" w:rsidRPr="00497343" w:rsidRDefault="007E2D26" w:rsidP="00B27537">
            <w:pPr>
              <w:pStyle w:val="afe"/>
              <w:rPr>
                <w:rStyle w:val="12"/>
                <w:rFonts w:ascii="Times New Roman" w:hAnsi="Times New Roman" w:cs="Times New Roman"/>
                <w:b/>
                <w:bCs/>
              </w:rPr>
            </w:pPr>
            <w:r>
              <w:rPr>
                <w:rStyle w:val="12"/>
                <w:rFonts w:ascii="Times New Roman" w:hAnsi="Times New Roman" w:cs="Times New Roman"/>
                <w:b/>
                <w:bCs/>
              </w:rPr>
              <w:t xml:space="preserve">                    ЗАКАЗЧИК</w:t>
            </w:r>
          </w:p>
          <w:p w:rsidR="007E2D26" w:rsidRPr="00497343" w:rsidRDefault="007E2D26" w:rsidP="00B27537">
            <w:pPr>
              <w:pStyle w:val="afe"/>
              <w:rPr>
                <w:rStyle w:val="12"/>
                <w:rFonts w:ascii="Times New Roman" w:hAnsi="Times New Roman" w:cs="Times New Roman"/>
                <w:b/>
                <w:bCs/>
              </w:rPr>
            </w:pPr>
          </w:p>
          <w:p w:rsidR="007E2D26" w:rsidRPr="00497343" w:rsidRDefault="007E2D26" w:rsidP="00B27537">
            <w:r w:rsidRPr="00497343">
              <w:t>Муниципальное автономное</w:t>
            </w:r>
          </w:p>
          <w:p w:rsidR="007E2D26" w:rsidRPr="00497343" w:rsidRDefault="007E2D26" w:rsidP="00B27537">
            <w:r w:rsidRPr="00497343">
              <w:t xml:space="preserve">общеобразовательное учреждение </w:t>
            </w:r>
          </w:p>
          <w:p w:rsidR="007E2D26" w:rsidRPr="00497343" w:rsidRDefault="007E2D26" w:rsidP="00B27537">
            <w:r w:rsidRPr="00497343">
              <w:t>«Средняя общеобразовательная школа № 15   г. Челябинска»</w:t>
            </w:r>
            <w:r w:rsidRPr="00497343">
              <w:br/>
              <w:t>Адрес: 454005 г. Челябинск, ул. Ширшова, 9,</w:t>
            </w:r>
            <w:r w:rsidRPr="00497343">
              <w:br/>
              <w:t>ИНН 7451042285   КПП 745101001</w:t>
            </w:r>
            <w:r w:rsidRPr="00497343">
              <w:br/>
              <w:t>ОГРН 1027402907014</w:t>
            </w:r>
            <w:r w:rsidRPr="00497343">
              <w:br/>
              <w:t>р/сч</w:t>
            </w:r>
            <w:r w:rsidRPr="00497343">
              <w:rPr>
                <w:b/>
              </w:rPr>
              <w:t>.</w:t>
            </w:r>
            <w:r w:rsidRPr="00497343">
              <w:t xml:space="preserve"> 40703810572004000054, 40703810872004000055</w:t>
            </w:r>
            <w:r w:rsidRPr="00497343">
              <w:br/>
              <w:t>в</w:t>
            </w:r>
            <w:r w:rsidRPr="00497343">
              <w:rPr>
                <w:b/>
              </w:rPr>
              <w:t xml:space="preserve"> </w:t>
            </w:r>
            <w:r w:rsidRPr="00497343">
              <w:t xml:space="preserve">Челябинском отделении </w:t>
            </w:r>
            <w:r>
              <w:t xml:space="preserve">№ </w:t>
            </w:r>
            <w:r w:rsidRPr="00497343">
              <w:t xml:space="preserve">8597 </w:t>
            </w:r>
          </w:p>
          <w:p w:rsidR="007E2D26" w:rsidRPr="00497343" w:rsidRDefault="007E2D26" w:rsidP="00B27537">
            <w:r>
              <w:t>ПАО Сбербанк</w:t>
            </w:r>
            <w:r w:rsidRPr="00497343">
              <w:t xml:space="preserve">  </w:t>
            </w:r>
          </w:p>
          <w:p w:rsidR="007E2D26" w:rsidRPr="00497343" w:rsidRDefault="007E2D26" w:rsidP="00B27537">
            <w:r w:rsidRPr="00497343">
              <w:t>к/сч. 30101810700000000602</w:t>
            </w:r>
          </w:p>
          <w:p w:rsidR="007E2D26" w:rsidRPr="00497343" w:rsidRDefault="007E2D26" w:rsidP="00B27537">
            <w:r w:rsidRPr="00497343">
              <w:t>БИК 047501602</w:t>
            </w:r>
          </w:p>
          <w:p w:rsidR="007E2D26" w:rsidRPr="00497343" w:rsidRDefault="007E2D26" w:rsidP="00B27537">
            <w:r w:rsidRPr="00497343">
              <w:t>Тел./факс бухг.:  237-57-56</w:t>
            </w:r>
          </w:p>
          <w:p w:rsidR="007E2D26" w:rsidRPr="00497343" w:rsidRDefault="007E2D26" w:rsidP="00B27537">
            <w:r w:rsidRPr="00497343">
              <w:t>Тел./факс директора: 237-08-62</w:t>
            </w:r>
          </w:p>
          <w:p w:rsidR="007E2D26" w:rsidRPr="00497343" w:rsidRDefault="007E2D26" w:rsidP="00B27537"/>
          <w:p w:rsidR="007E2D26" w:rsidRPr="00497343" w:rsidRDefault="007E2D26" w:rsidP="00B27537">
            <w:r w:rsidRPr="00497343">
              <w:t xml:space="preserve">Директор </w:t>
            </w:r>
          </w:p>
          <w:p w:rsidR="007E2D26" w:rsidRPr="00497343" w:rsidRDefault="007E2D26" w:rsidP="00B27537">
            <w:r w:rsidRPr="00497343">
              <w:t>МАОУ «СОШ № 15 г. Челябинска»</w:t>
            </w:r>
          </w:p>
          <w:p w:rsidR="007E2D26" w:rsidRPr="00497343" w:rsidRDefault="007E2D26" w:rsidP="00B27537"/>
          <w:p w:rsidR="007E2D26" w:rsidRPr="00497343" w:rsidRDefault="007E2D26" w:rsidP="00B27537">
            <w:r w:rsidRPr="00497343">
              <w:t>__________________О.В. Торяник</w:t>
            </w:r>
          </w:p>
          <w:p w:rsidR="007E2D26" w:rsidRPr="00497343" w:rsidRDefault="007E2D26" w:rsidP="00B27537">
            <w:pPr>
              <w:pStyle w:val="afe"/>
              <w:jc w:val="both"/>
              <w:rPr>
                <w:rFonts w:ascii="Times New Roman" w:hAnsi="Times New Roman"/>
                <w:sz w:val="24"/>
                <w:szCs w:val="24"/>
              </w:rPr>
            </w:pPr>
          </w:p>
          <w:p w:rsidR="007E2D26" w:rsidRPr="00497343" w:rsidRDefault="007E2D26" w:rsidP="00B27537">
            <w:pPr>
              <w:pStyle w:val="afe"/>
              <w:rPr>
                <w:rStyle w:val="12"/>
                <w:rFonts w:ascii="Times New Roman" w:hAnsi="Times New Roman" w:cs="Times New Roman"/>
                <w:b/>
                <w:bCs/>
              </w:rPr>
            </w:pPr>
          </w:p>
        </w:tc>
        <w:tc>
          <w:tcPr>
            <w:tcW w:w="4927" w:type="dxa"/>
            <w:tcBorders>
              <w:top w:val="nil"/>
              <w:left w:val="nil"/>
              <w:bottom w:val="nil"/>
              <w:right w:val="nil"/>
            </w:tcBorders>
          </w:tcPr>
          <w:p w:rsidR="007E2D26" w:rsidRPr="00497343" w:rsidRDefault="007E2D26" w:rsidP="00B27537">
            <w:pPr>
              <w:pStyle w:val="afe"/>
              <w:rPr>
                <w:rStyle w:val="12"/>
                <w:rFonts w:ascii="Times New Roman" w:hAnsi="Times New Roman" w:cs="Times New Roman"/>
                <w:b/>
                <w:bCs/>
              </w:rPr>
            </w:pPr>
            <w:r>
              <w:rPr>
                <w:rStyle w:val="12"/>
                <w:rFonts w:ascii="Times New Roman" w:hAnsi="Times New Roman" w:cs="Times New Roman"/>
                <w:b/>
                <w:bCs/>
              </w:rPr>
              <w:t xml:space="preserve">                          ИСПОЛНИТЕЛЬ</w:t>
            </w:r>
          </w:p>
          <w:p w:rsidR="007E2D26" w:rsidRPr="00497343" w:rsidRDefault="007E2D26" w:rsidP="00B27537">
            <w:pPr>
              <w:pStyle w:val="afe"/>
              <w:rPr>
                <w:rStyle w:val="12"/>
                <w:rFonts w:ascii="Times New Roman" w:hAnsi="Times New Roman" w:cs="Times New Roman"/>
                <w:b/>
                <w:bCs/>
              </w:rPr>
            </w:pPr>
          </w:p>
          <w:p w:rsidR="007E2D26" w:rsidRDefault="007E2D26" w:rsidP="00B27537">
            <w:r>
              <w:t>_______________________________________</w:t>
            </w:r>
          </w:p>
          <w:p w:rsidR="007E2D26" w:rsidRDefault="007E2D26" w:rsidP="00B27537">
            <w:r w:rsidRPr="00497343">
              <w:t>Адрес</w:t>
            </w:r>
            <w:r>
              <w:t>_________________________________</w:t>
            </w:r>
          </w:p>
          <w:p w:rsidR="007E2D26" w:rsidRPr="00497343" w:rsidRDefault="007E2D26" w:rsidP="00B27537">
            <w:r w:rsidRPr="00497343">
              <w:t xml:space="preserve">ИНН </w:t>
            </w:r>
            <w:r>
              <w:t>__________</w:t>
            </w:r>
            <w:r w:rsidRPr="00497343">
              <w:t xml:space="preserve">   КПП </w:t>
            </w:r>
            <w:r>
              <w:t>__________________</w:t>
            </w:r>
            <w:r w:rsidRPr="00497343">
              <w:br/>
              <w:t xml:space="preserve">ОГРН </w:t>
            </w:r>
            <w:r>
              <w:t>_________________________________</w:t>
            </w:r>
            <w:r w:rsidRPr="00497343">
              <w:br/>
              <w:t>р/сч</w:t>
            </w:r>
            <w:r w:rsidRPr="00497343">
              <w:rPr>
                <w:b/>
              </w:rPr>
              <w:t>.</w:t>
            </w:r>
            <w:r>
              <w:t xml:space="preserve"> __________________________________</w:t>
            </w:r>
            <w:r w:rsidRPr="00497343">
              <w:br/>
              <w:t>в</w:t>
            </w:r>
            <w:r w:rsidRPr="00497343">
              <w:rPr>
                <w:b/>
              </w:rPr>
              <w:t xml:space="preserve"> </w:t>
            </w:r>
            <w:r>
              <w:t>_____________________________________</w:t>
            </w:r>
          </w:p>
          <w:p w:rsidR="007E2D26" w:rsidRPr="00497343" w:rsidRDefault="007E2D26" w:rsidP="00B27537">
            <w:r>
              <w:t>к/сч. __________________________________</w:t>
            </w:r>
          </w:p>
          <w:p w:rsidR="007E2D26" w:rsidRPr="00497343" w:rsidRDefault="007E2D26" w:rsidP="00B27537">
            <w:r>
              <w:t>БИК __________________________________</w:t>
            </w:r>
          </w:p>
          <w:p w:rsidR="007E2D26" w:rsidRPr="00497343" w:rsidRDefault="007E2D26" w:rsidP="00B27537">
            <w:r>
              <w:t>Тел:.___________________________________</w:t>
            </w:r>
          </w:p>
          <w:p w:rsidR="007E2D26" w:rsidRPr="00497343" w:rsidRDefault="007E2D26" w:rsidP="00B27537"/>
          <w:p w:rsidR="007E2D26" w:rsidRDefault="007E2D26" w:rsidP="00B27537"/>
          <w:p w:rsidR="007E2D26" w:rsidRDefault="007E2D26" w:rsidP="00B27537"/>
          <w:p w:rsidR="007E2D26" w:rsidRDefault="007E2D26" w:rsidP="00B27537"/>
          <w:p w:rsidR="007E2D26" w:rsidRDefault="007E2D26" w:rsidP="00B27537"/>
          <w:p w:rsidR="007E2D26" w:rsidRDefault="007E2D26" w:rsidP="00B27537"/>
          <w:p w:rsidR="007E2D26" w:rsidRDefault="007E2D26" w:rsidP="00B27537"/>
          <w:p w:rsidR="007E2D26" w:rsidRPr="00497343" w:rsidRDefault="007E2D26" w:rsidP="00B27537"/>
          <w:p w:rsidR="007E2D26" w:rsidRDefault="007E2D26" w:rsidP="00B27537">
            <w:r>
              <w:t xml:space="preserve">    </w:t>
            </w:r>
          </w:p>
          <w:p w:rsidR="007E2D26" w:rsidRDefault="007E2D26" w:rsidP="00B27537"/>
          <w:p w:rsidR="007E2D26" w:rsidRPr="00497343" w:rsidRDefault="007E2D26" w:rsidP="00B27537">
            <w:r w:rsidRPr="00497343">
              <w:t>__________________</w:t>
            </w:r>
            <w:r>
              <w:t>/_______________/</w:t>
            </w:r>
          </w:p>
          <w:p w:rsidR="007E2D26" w:rsidRPr="00497343" w:rsidRDefault="007E2D26" w:rsidP="00B27537">
            <w:pPr>
              <w:pStyle w:val="afe"/>
              <w:rPr>
                <w:rStyle w:val="12"/>
                <w:rFonts w:ascii="Times New Roman" w:hAnsi="Times New Roman" w:cs="Times New Roman"/>
                <w:b/>
                <w:bCs/>
              </w:rPr>
            </w:pPr>
          </w:p>
        </w:tc>
      </w:tr>
    </w:tbl>
    <w:p w:rsidR="00EE1F7E" w:rsidRDefault="00EE1F7E" w:rsidP="00B61AD0">
      <w:pPr>
        <w:tabs>
          <w:tab w:val="left" w:pos="0"/>
        </w:tabs>
        <w:jc w:val="center"/>
        <w:rPr>
          <w:b/>
          <w:caps/>
          <w:sz w:val="16"/>
          <w:szCs w:val="16"/>
        </w:rPr>
        <w:sectPr w:rsidR="00EE1F7E" w:rsidSect="007E2D26">
          <w:footerReference w:type="even" r:id="rId75"/>
          <w:footerReference w:type="default" r:id="rId76"/>
          <w:headerReference w:type="first" r:id="rId77"/>
          <w:pgSz w:w="11906" w:h="16838"/>
          <w:pgMar w:top="709" w:right="626" w:bottom="426" w:left="993" w:header="709" w:footer="386" w:gutter="0"/>
          <w:cols w:space="708"/>
          <w:titlePg/>
          <w:docGrid w:linePitch="360"/>
        </w:sectPr>
      </w:pPr>
    </w:p>
    <w:p w:rsidR="00EE1F7E" w:rsidRDefault="00B70F11" w:rsidP="00423CE0">
      <w:pPr>
        <w:tabs>
          <w:tab w:val="left" w:pos="0"/>
        </w:tabs>
        <w:jc w:val="right"/>
      </w:pPr>
      <w:r>
        <w:lastRenderedPageBreak/>
        <w:t>Приложение</w:t>
      </w:r>
      <w:r w:rsidRPr="00B70F11">
        <w:t xml:space="preserve"> № 1</w:t>
      </w:r>
    </w:p>
    <w:p w:rsidR="00F852AF" w:rsidRPr="00D165B2" w:rsidRDefault="00F852AF" w:rsidP="00F852AF">
      <w:pPr>
        <w:pStyle w:val="afe"/>
        <w:jc w:val="right"/>
        <w:rPr>
          <w:rFonts w:ascii="Times New Roman" w:eastAsia="Times New Roman" w:hAnsi="Times New Roman" w:cs="Times New Roman"/>
          <w:color w:val="000000"/>
          <w:sz w:val="24"/>
          <w:szCs w:val="24"/>
          <w:lang w:eastAsia="ru-RU"/>
        </w:rPr>
      </w:pPr>
      <w:r w:rsidRPr="00D165B2">
        <w:rPr>
          <w:rFonts w:ascii="Times New Roman" w:eastAsia="Times New Roman" w:hAnsi="Times New Roman" w:cs="Times New Roman"/>
          <w:color w:val="000000"/>
          <w:sz w:val="24"/>
          <w:szCs w:val="24"/>
          <w:lang w:eastAsia="ru-RU"/>
        </w:rPr>
        <w:t>к Договору оказания услуг по испытанию средств защиты,</w:t>
      </w:r>
    </w:p>
    <w:p w:rsidR="00F852AF" w:rsidRDefault="00F852AF" w:rsidP="00F852AF">
      <w:pPr>
        <w:tabs>
          <w:tab w:val="left" w:pos="0"/>
        </w:tabs>
        <w:jc w:val="right"/>
        <w:rPr>
          <w:color w:val="000000"/>
        </w:rPr>
      </w:pPr>
      <w:r w:rsidRPr="00D165B2">
        <w:rPr>
          <w:color w:val="000000"/>
        </w:rPr>
        <w:t>используемых в электроустановках</w:t>
      </w:r>
      <w:r w:rsidR="00E2554B">
        <w:rPr>
          <w:color w:val="000000"/>
        </w:rPr>
        <w:t xml:space="preserve"> №____</w:t>
      </w:r>
    </w:p>
    <w:p w:rsidR="00E2554B" w:rsidRPr="00D165B2" w:rsidRDefault="00E2554B" w:rsidP="00F852AF">
      <w:pPr>
        <w:tabs>
          <w:tab w:val="left" w:pos="0"/>
        </w:tabs>
        <w:jc w:val="right"/>
        <w:rPr>
          <w:color w:val="000000"/>
        </w:rPr>
      </w:pPr>
      <w:r>
        <w:rPr>
          <w:color w:val="000000"/>
        </w:rPr>
        <w:t>от «____»____________2024 г.</w:t>
      </w:r>
    </w:p>
    <w:p w:rsidR="00423CE0" w:rsidRPr="00B70F11" w:rsidRDefault="00423CE0" w:rsidP="00B61AD0">
      <w:pPr>
        <w:tabs>
          <w:tab w:val="left" w:pos="0"/>
        </w:tabs>
        <w:jc w:val="center"/>
      </w:pPr>
    </w:p>
    <w:p w:rsidR="00E2554B" w:rsidRDefault="00E2554B" w:rsidP="00B70F11">
      <w:pPr>
        <w:ind w:left="142"/>
        <w:jc w:val="center"/>
      </w:pPr>
    </w:p>
    <w:p w:rsidR="00B70F11" w:rsidRPr="009B44E7" w:rsidRDefault="00B70F11" w:rsidP="00B70F11">
      <w:pPr>
        <w:ind w:left="142"/>
        <w:jc w:val="center"/>
      </w:pPr>
      <w:r w:rsidRPr="009B44E7">
        <w:t>ТЕХНИЧЕСКОЕ ЗАДАНИЕ</w:t>
      </w:r>
    </w:p>
    <w:p w:rsidR="00B70F11" w:rsidRPr="009B44E7" w:rsidRDefault="00B70F11" w:rsidP="00B70F11">
      <w:pPr>
        <w:ind w:left="142"/>
        <w:jc w:val="center"/>
      </w:pPr>
    </w:p>
    <w:p w:rsidR="00B70F11" w:rsidRPr="009B44E7" w:rsidRDefault="00B70F11" w:rsidP="006974C0">
      <w:pPr>
        <w:pStyle w:val="afd"/>
        <w:spacing w:before="0" w:beforeAutospacing="0" w:after="0" w:afterAutospacing="0"/>
        <w:ind w:firstLine="709"/>
        <w:jc w:val="both"/>
      </w:pPr>
      <w:r w:rsidRPr="009B44E7">
        <w:t xml:space="preserve">1. </w:t>
      </w:r>
      <w:r w:rsidRPr="006974C0">
        <w:t xml:space="preserve">Объект закупки: Оказание услуг по поверке диэлектрических </w:t>
      </w:r>
      <w:r w:rsidRPr="006974C0">
        <w:rPr>
          <w:color w:val="auto"/>
        </w:rPr>
        <w:t>средств</w:t>
      </w:r>
      <w:r w:rsidRPr="006974C0">
        <w:t xml:space="preserve"> защиты.</w:t>
      </w:r>
    </w:p>
    <w:p w:rsidR="00B70F11" w:rsidRPr="009B44E7" w:rsidRDefault="00B70F11" w:rsidP="00490C81">
      <w:pPr>
        <w:autoSpaceDE w:val="0"/>
        <w:autoSpaceDN w:val="0"/>
        <w:adjustRightInd w:val="0"/>
        <w:ind w:firstLine="709"/>
        <w:jc w:val="both"/>
      </w:pPr>
      <w:r w:rsidRPr="009B44E7">
        <w:t xml:space="preserve">2. </w:t>
      </w:r>
      <w:r w:rsidR="00490C81">
        <w:t xml:space="preserve">Услуги оказываются на территории Исполнителя. Доставку диэлектрических средств до территории Исполнителя и обратно </w:t>
      </w:r>
      <w:r w:rsidR="00490C81" w:rsidRPr="00AE6CE2">
        <w:rPr>
          <w:bCs/>
        </w:rPr>
        <w:t>осуществляет Исполнитель.</w:t>
      </w:r>
    </w:p>
    <w:p w:rsidR="00B70F11" w:rsidRDefault="009410EC" w:rsidP="00B70F11">
      <w:pPr>
        <w:pStyle w:val="af6"/>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B70F11" w:rsidRPr="009B44E7">
        <w:rPr>
          <w:rFonts w:ascii="Times New Roman" w:eastAsia="Times New Roman" w:hAnsi="Times New Roman"/>
          <w:sz w:val="24"/>
          <w:szCs w:val="24"/>
          <w:lang w:eastAsia="ru-RU"/>
        </w:rPr>
        <w:t>3. Количество</w:t>
      </w:r>
      <w:r w:rsidR="00B70F11" w:rsidRPr="009B44E7">
        <w:rPr>
          <w:rFonts w:ascii="Times New Roman" w:eastAsia="Times New Roman" w:hAnsi="Times New Roman"/>
          <w:color w:val="000000"/>
          <w:sz w:val="24"/>
          <w:szCs w:val="24"/>
          <w:lang w:eastAsia="ru-RU"/>
        </w:rPr>
        <w:t xml:space="preserve"> выполняемых услуг:</w:t>
      </w:r>
    </w:p>
    <w:p w:rsidR="00490C81" w:rsidRDefault="00490C81" w:rsidP="00B70F11">
      <w:pPr>
        <w:pStyle w:val="af6"/>
        <w:spacing w:after="0" w:line="240" w:lineRule="auto"/>
        <w:ind w:left="0" w:firstLine="567"/>
        <w:jc w:val="both"/>
        <w:rPr>
          <w:rFonts w:ascii="Times New Roman" w:eastAsia="Times New Roman" w:hAnsi="Times New Roman"/>
          <w:color w:val="000000"/>
          <w:sz w:val="24"/>
          <w:szCs w:val="24"/>
          <w:lang w:eastAsia="ru-RU"/>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663"/>
        <w:gridCol w:w="2693"/>
      </w:tblGrid>
      <w:tr w:rsidR="00B70F11" w:rsidRPr="009B44E7" w:rsidTr="002917CD">
        <w:trPr>
          <w:trHeight w:val="472"/>
        </w:trPr>
        <w:tc>
          <w:tcPr>
            <w:tcW w:w="567" w:type="dxa"/>
          </w:tcPr>
          <w:p w:rsidR="00B70F11" w:rsidRPr="009B44E7" w:rsidRDefault="00B70F11" w:rsidP="009637F3">
            <w:pPr>
              <w:jc w:val="both"/>
            </w:pPr>
            <w:r w:rsidRPr="009B44E7">
              <w:t>№</w:t>
            </w:r>
          </w:p>
          <w:p w:rsidR="00B70F11" w:rsidRPr="009B44E7" w:rsidRDefault="00B70F11" w:rsidP="009637F3">
            <w:pPr>
              <w:jc w:val="both"/>
            </w:pPr>
          </w:p>
        </w:tc>
        <w:tc>
          <w:tcPr>
            <w:tcW w:w="6663" w:type="dxa"/>
          </w:tcPr>
          <w:p w:rsidR="00B70F11" w:rsidRPr="009B44E7" w:rsidRDefault="00B70F11" w:rsidP="009637F3">
            <w:pPr>
              <w:jc w:val="center"/>
            </w:pPr>
            <w:r w:rsidRPr="009B44E7">
              <w:t>Наименование диэлектрических средств защиты</w:t>
            </w:r>
          </w:p>
        </w:tc>
        <w:tc>
          <w:tcPr>
            <w:tcW w:w="2693" w:type="dxa"/>
            <w:tcBorders>
              <w:bottom w:val="single" w:sz="4" w:space="0" w:color="auto"/>
            </w:tcBorders>
          </w:tcPr>
          <w:p w:rsidR="00B70F11" w:rsidRPr="009B44E7" w:rsidRDefault="00B70F11" w:rsidP="009637F3">
            <w:pPr>
              <w:jc w:val="center"/>
            </w:pPr>
            <w:r w:rsidRPr="009B44E7">
              <w:t xml:space="preserve">Количество </w:t>
            </w:r>
          </w:p>
          <w:p w:rsidR="00B70F11" w:rsidRPr="009B44E7" w:rsidRDefault="00B70F11" w:rsidP="009637F3">
            <w:pPr>
              <w:jc w:val="center"/>
            </w:pPr>
            <w:r w:rsidRPr="009B44E7">
              <w:t>(пар</w:t>
            </w:r>
            <w:r>
              <w:t>/шт</w:t>
            </w:r>
            <w:r w:rsidR="007E2D26">
              <w:t>.</w:t>
            </w:r>
            <w:r w:rsidRPr="009B44E7">
              <w:t>)</w:t>
            </w:r>
          </w:p>
        </w:tc>
      </w:tr>
      <w:tr w:rsidR="00B70F11" w:rsidRPr="009B44E7" w:rsidTr="002917CD">
        <w:trPr>
          <w:trHeight w:val="287"/>
        </w:trPr>
        <w:tc>
          <w:tcPr>
            <w:tcW w:w="567" w:type="dxa"/>
            <w:vAlign w:val="center"/>
          </w:tcPr>
          <w:p w:rsidR="00B70F11" w:rsidRPr="009B44E7" w:rsidRDefault="00B70F11" w:rsidP="009637F3">
            <w:pPr>
              <w:jc w:val="center"/>
            </w:pPr>
            <w:r w:rsidRPr="009B44E7">
              <w:t>1.</w:t>
            </w:r>
          </w:p>
        </w:tc>
        <w:tc>
          <w:tcPr>
            <w:tcW w:w="6663" w:type="dxa"/>
            <w:vAlign w:val="center"/>
          </w:tcPr>
          <w:p w:rsidR="00B70F11" w:rsidRPr="00736500" w:rsidRDefault="00B70F11" w:rsidP="009637F3">
            <w:r w:rsidRPr="00484E16">
              <w:t>Испытание диэлектрических перчаток</w:t>
            </w:r>
          </w:p>
        </w:tc>
        <w:tc>
          <w:tcPr>
            <w:tcW w:w="2693" w:type="dxa"/>
            <w:shd w:val="clear" w:color="auto" w:fill="FFFFFF" w:themeFill="background1"/>
            <w:vAlign w:val="center"/>
          </w:tcPr>
          <w:p w:rsidR="00B70F11" w:rsidRPr="00AA0925" w:rsidRDefault="009410EC" w:rsidP="009637F3">
            <w:pPr>
              <w:jc w:val="center"/>
              <w:rPr>
                <w:highlight w:val="yellow"/>
              </w:rPr>
            </w:pPr>
            <w:r>
              <w:t>4</w:t>
            </w:r>
            <w:r w:rsidR="00B70F11" w:rsidRPr="009410EC">
              <w:t xml:space="preserve"> пар</w:t>
            </w:r>
            <w:r w:rsidR="00E2554B">
              <w:t>ы</w:t>
            </w:r>
          </w:p>
        </w:tc>
      </w:tr>
      <w:tr w:rsidR="00B70F11" w:rsidRPr="009B44E7" w:rsidTr="002917CD">
        <w:trPr>
          <w:trHeight w:val="287"/>
        </w:trPr>
        <w:tc>
          <w:tcPr>
            <w:tcW w:w="567" w:type="dxa"/>
            <w:vAlign w:val="center"/>
          </w:tcPr>
          <w:p w:rsidR="00B70F11" w:rsidRPr="009B44E7" w:rsidRDefault="00B70F11" w:rsidP="009637F3">
            <w:pPr>
              <w:jc w:val="center"/>
            </w:pPr>
            <w:r>
              <w:t>2</w:t>
            </w:r>
            <w:r w:rsidRPr="009B44E7">
              <w:t>.</w:t>
            </w:r>
          </w:p>
        </w:tc>
        <w:tc>
          <w:tcPr>
            <w:tcW w:w="6663" w:type="dxa"/>
          </w:tcPr>
          <w:p w:rsidR="00B70F11" w:rsidRPr="00736500" w:rsidRDefault="00B70F11" w:rsidP="009410EC">
            <w:r w:rsidRPr="00EB6179">
              <w:t xml:space="preserve">Испытание </w:t>
            </w:r>
            <w:r>
              <w:t>диэлектрических бот</w:t>
            </w:r>
          </w:p>
        </w:tc>
        <w:tc>
          <w:tcPr>
            <w:tcW w:w="2693" w:type="dxa"/>
            <w:tcBorders>
              <w:bottom w:val="single" w:sz="4" w:space="0" w:color="auto"/>
            </w:tcBorders>
            <w:shd w:val="clear" w:color="auto" w:fill="FFFFFF" w:themeFill="background1"/>
          </w:tcPr>
          <w:p w:rsidR="00B70F11" w:rsidRPr="00AA0925" w:rsidRDefault="009410EC" w:rsidP="001D48C2">
            <w:pPr>
              <w:jc w:val="center"/>
              <w:rPr>
                <w:highlight w:val="yellow"/>
              </w:rPr>
            </w:pPr>
            <w:r w:rsidRPr="009410EC">
              <w:t>3</w:t>
            </w:r>
            <w:r w:rsidR="00B70F11" w:rsidRPr="009410EC">
              <w:t xml:space="preserve"> пар</w:t>
            </w:r>
            <w:r w:rsidR="00E2554B">
              <w:t>ы</w:t>
            </w:r>
          </w:p>
        </w:tc>
      </w:tr>
      <w:tr w:rsidR="00B70F11" w:rsidRPr="009B44E7" w:rsidTr="006D2EE1">
        <w:trPr>
          <w:trHeight w:val="287"/>
        </w:trPr>
        <w:tc>
          <w:tcPr>
            <w:tcW w:w="567" w:type="dxa"/>
            <w:vAlign w:val="center"/>
          </w:tcPr>
          <w:p w:rsidR="00B70F11" w:rsidRPr="009B44E7" w:rsidRDefault="00B70F11" w:rsidP="009637F3">
            <w:pPr>
              <w:jc w:val="center"/>
            </w:pPr>
            <w:r>
              <w:t>3.</w:t>
            </w:r>
          </w:p>
        </w:tc>
        <w:tc>
          <w:tcPr>
            <w:tcW w:w="6663" w:type="dxa"/>
          </w:tcPr>
          <w:p w:rsidR="00B70F11" w:rsidRPr="00736500" w:rsidRDefault="009410EC" w:rsidP="009637F3">
            <w:r>
              <w:t>Указатель напряжения</w:t>
            </w:r>
          </w:p>
        </w:tc>
        <w:tc>
          <w:tcPr>
            <w:tcW w:w="2693" w:type="dxa"/>
            <w:shd w:val="clear" w:color="auto" w:fill="FFFFFF" w:themeFill="background1"/>
          </w:tcPr>
          <w:p w:rsidR="00B70F11" w:rsidRPr="00AA0925" w:rsidRDefault="00B70F11" w:rsidP="001D48C2">
            <w:pPr>
              <w:jc w:val="center"/>
              <w:rPr>
                <w:highlight w:val="yellow"/>
              </w:rPr>
            </w:pPr>
            <w:r w:rsidRPr="009410EC">
              <w:t>3 штук</w:t>
            </w:r>
            <w:r w:rsidR="009410EC">
              <w:t>и</w:t>
            </w:r>
          </w:p>
        </w:tc>
      </w:tr>
    </w:tbl>
    <w:p w:rsidR="00490C81" w:rsidRDefault="00490C81" w:rsidP="006974C0">
      <w:pPr>
        <w:pStyle w:val="afd"/>
        <w:spacing w:before="0" w:beforeAutospacing="0" w:after="0" w:afterAutospacing="0"/>
        <w:ind w:firstLine="709"/>
        <w:jc w:val="both"/>
      </w:pPr>
    </w:p>
    <w:p w:rsidR="006974C0" w:rsidRPr="006974C0" w:rsidRDefault="00B70F11" w:rsidP="006974C0">
      <w:pPr>
        <w:pStyle w:val="afd"/>
        <w:spacing w:before="0" w:beforeAutospacing="0" w:after="0" w:afterAutospacing="0"/>
        <w:ind w:firstLine="709"/>
        <w:jc w:val="both"/>
      </w:pPr>
      <w:r w:rsidRPr="009B44E7">
        <w:t>4</w:t>
      </w:r>
      <w:r w:rsidRPr="009B44E7">
        <w:rPr>
          <w:color w:val="auto"/>
        </w:rPr>
        <w:t>.</w:t>
      </w:r>
      <w:r w:rsidRPr="006974C0">
        <w:t xml:space="preserve">Сроки оказания услуг: </w:t>
      </w:r>
    </w:p>
    <w:p w:rsidR="007526C7" w:rsidRDefault="007526C7" w:rsidP="00B70F11">
      <w:pPr>
        <w:ind w:firstLine="567"/>
        <w:jc w:val="both"/>
        <w:rPr>
          <w:color w:val="000000"/>
        </w:rPr>
      </w:pPr>
      <w:r w:rsidRPr="007526C7">
        <w:rPr>
          <w:color w:val="000000"/>
        </w:rPr>
        <w:t>Услуги выполняются Исполнителем</w:t>
      </w:r>
      <w:r w:rsidR="007E2D26">
        <w:rPr>
          <w:color w:val="000000"/>
        </w:rPr>
        <w:t xml:space="preserve"> в течение 2</w:t>
      </w:r>
      <w:r w:rsidRPr="007526C7">
        <w:rPr>
          <w:color w:val="000000"/>
        </w:rPr>
        <w:t>0 (</w:t>
      </w:r>
      <w:r w:rsidR="007E2D26">
        <w:rPr>
          <w:color w:val="000000"/>
        </w:rPr>
        <w:t>Двадцати</w:t>
      </w:r>
      <w:r w:rsidRPr="007526C7">
        <w:rPr>
          <w:color w:val="000000"/>
        </w:rPr>
        <w:t>) рабочих дней после подписания договора с последующей передачей средств защиты Исполнителю.</w:t>
      </w:r>
    </w:p>
    <w:p w:rsidR="00B70F11" w:rsidRPr="009B44E7" w:rsidRDefault="00B70F11" w:rsidP="006974C0">
      <w:pPr>
        <w:ind w:firstLine="709"/>
        <w:jc w:val="both"/>
      </w:pPr>
      <w:bookmarkStart w:id="0" w:name="_GoBack"/>
      <w:bookmarkEnd w:id="0"/>
      <w:r w:rsidRPr="009B44E7">
        <w:t xml:space="preserve">5. </w:t>
      </w:r>
      <w:r w:rsidRPr="00135AB9">
        <w:t>Основные требования к оказанию услуг и их качеству:</w:t>
      </w:r>
    </w:p>
    <w:p w:rsidR="00B70F11" w:rsidRPr="009B44E7" w:rsidRDefault="00B70F11" w:rsidP="006974C0">
      <w:pPr>
        <w:ind w:firstLine="709"/>
        <w:jc w:val="both"/>
        <w:rPr>
          <w:color w:val="000000"/>
        </w:rPr>
      </w:pPr>
      <w:r w:rsidRPr="00135AB9">
        <w:t>Испытания диэлектрических средств защиты (перчаток, ножниц, бот) должны быть проведены организациями, имеющими свидетельство о регистрации электролаборатории.</w:t>
      </w:r>
    </w:p>
    <w:p w:rsidR="00B70F11" w:rsidRPr="009B44E7" w:rsidRDefault="00B70F11" w:rsidP="006974C0">
      <w:pPr>
        <w:pStyle w:val="afd"/>
        <w:spacing w:before="0" w:beforeAutospacing="0" w:after="0" w:afterAutospacing="0"/>
        <w:ind w:firstLine="709"/>
        <w:jc w:val="both"/>
      </w:pPr>
      <w:r w:rsidRPr="00135AB9">
        <w:t>Все испытания диэлектрических средств защиты (перчаток, ножниц, бот) должны быть проведены специально обученными и аттестованными работниками по утвержденным методикам (Инструкциям).</w:t>
      </w:r>
    </w:p>
    <w:p w:rsidR="00B70F11" w:rsidRPr="009B44E7" w:rsidRDefault="00B70F11" w:rsidP="006974C0">
      <w:pPr>
        <w:autoSpaceDE w:val="0"/>
        <w:autoSpaceDN w:val="0"/>
        <w:adjustRightInd w:val="0"/>
        <w:ind w:firstLine="709"/>
        <w:jc w:val="both"/>
      </w:pPr>
      <w:r w:rsidRPr="00135AB9">
        <w:rPr>
          <w:kern w:val="36"/>
        </w:rPr>
        <w:t xml:space="preserve">Эксплуатационные испытания должны быть проведены в соответствии с </w:t>
      </w:r>
      <w:r w:rsidRPr="00135AB9">
        <w:t>Инструкции по применению и испытанию средств защиты, и</w:t>
      </w:r>
      <w:r w:rsidR="000B31C7">
        <w:t>спользуемых в электроустановках.</w:t>
      </w:r>
      <w:r w:rsidRPr="00135AB9">
        <w:t xml:space="preserve"> </w:t>
      </w:r>
    </w:p>
    <w:p w:rsidR="00B70F11" w:rsidRPr="009B44E7" w:rsidRDefault="00B70F11" w:rsidP="006974C0">
      <w:pPr>
        <w:pStyle w:val="afd"/>
        <w:spacing w:before="0" w:beforeAutospacing="0" w:after="0" w:afterAutospacing="0"/>
        <w:ind w:firstLine="709"/>
        <w:jc w:val="both"/>
      </w:pPr>
      <w:r w:rsidRPr="00CD59B5">
        <w:t>Каждое диэлектрическое средство защиты (перчатки, ножницы, боты) перед испытанием должно быть тщательно осмотрено с целью проверки наличия маркировки изготовителя, номера, комплектности, отсутствия механических повреждений, состояния изоляционных поверхностей (для изолирующих средств защиты). При несоответствии диэлектрического средства защиты требованиям испытания не должны проводиться до устранения выявленных недостатков.</w:t>
      </w:r>
    </w:p>
    <w:p w:rsidR="00B70F11" w:rsidRPr="00CD59B5" w:rsidRDefault="00B70F11" w:rsidP="006974C0">
      <w:pPr>
        <w:pStyle w:val="afd"/>
        <w:spacing w:before="0" w:beforeAutospacing="0" w:after="0" w:afterAutospacing="0"/>
        <w:ind w:firstLine="709"/>
        <w:jc w:val="both"/>
      </w:pPr>
      <w:r w:rsidRPr="00CD59B5">
        <w:t xml:space="preserve">Электрические испытания должны быть проведены переменным током промышленной частоты при температуре плюс (25 +/- 15) °C. </w:t>
      </w:r>
    </w:p>
    <w:p w:rsidR="00B70F11" w:rsidRPr="00CD59B5" w:rsidRDefault="00B70F11" w:rsidP="006974C0">
      <w:pPr>
        <w:pStyle w:val="afd"/>
        <w:spacing w:before="0" w:beforeAutospacing="0" w:after="0" w:afterAutospacing="0"/>
        <w:ind w:firstLine="709"/>
        <w:jc w:val="both"/>
        <w:rPr>
          <w:color w:val="auto"/>
        </w:rPr>
      </w:pPr>
      <w:r w:rsidRPr="00CD59B5">
        <w:rPr>
          <w:color w:val="auto"/>
        </w:rPr>
        <w:t>Исполнителем обязательно</w:t>
      </w:r>
      <w:r w:rsidRPr="00CD59B5">
        <w:t xml:space="preserve"> должны быть</w:t>
      </w:r>
      <w:r w:rsidRPr="00CD59B5">
        <w:rPr>
          <w:color w:val="auto"/>
        </w:rPr>
        <w:t xml:space="preserve"> предоставлены Заказчику Акт испытаний </w:t>
      </w:r>
      <w:r w:rsidRPr="00CD59B5">
        <w:t>диэлектрических средств защиты (перчаток, ножниц, бот)</w:t>
      </w:r>
      <w:r w:rsidRPr="00CD59B5">
        <w:rPr>
          <w:color w:val="auto"/>
        </w:rPr>
        <w:t xml:space="preserve"> оформленные должным образом. </w:t>
      </w:r>
    </w:p>
    <w:p w:rsidR="00B70F11" w:rsidRPr="00CD59B5" w:rsidRDefault="00B70F11" w:rsidP="006974C0">
      <w:pPr>
        <w:autoSpaceDE w:val="0"/>
        <w:autoSpaceDN w:val="0"/>
        <w:adjustRightInd w:val="0"/>
        <w:ind w:firstLine="709"/>
        <w:jc w:val="both"/>
      </w:pPr>
      <w:r w:rsidRPr="00CD59B5">
        <w:t>На диэлектрических средствах защиты (перчатки, ножницы, бот) должны быть поставлены отметки (клеймо, штамп) о сроках последующего испытания.</w:t>
      </w:r>
    </w:p>
    <w:p w:rsidR="00B70F11" w:rsidRPr="009B44E7" w:rsidRDefault="00B70F11" w:rsidP="006974C0">
      <w:pPr>
        <w:pStyle w:val="afd"/>
        <w:spacing w:before="0" w:beforeAutospacing="0" w:after="0" w:afterAutospacing="0"/>
        <w:ind w:firstLine="709"/>
        <w:jc w:val="both"/>
      </w:pPr>
      <w:r w:rsidRPr="00CD59B5">
        <w:t>Штамп должен быть отчетливо виден. Он должен быть нанесен несмываемой краской или наклеен у края резиновых изделий. Если средство защиты состоит из нескольких частей, штамп ставить только на одной части. Способ нанесения штампа и его размеры не должны ухудшать изоляционных характеристик средств защиты.</w:t>
      </w:r>
    </w:p>
    <w:p w:rsidR="00B70F11" w:rsidRPr="000E79C1" w:rsidRDefault="00B70F11" w:rsidP="006974C0">
      <w:pPr>
        <w:pStyle w:val="afd"/>
        <w:spacing w:before="0" w:beforeAutospacing="0" w:after="0" w:afterAutospacing="0"/>
        <w:ind w:firstLine="709"/>
        <w:jc w:val="both"/>
      </w:pPr>
      <w:r w:rsidRPr="000E79C1">
        <w:t>При испытаниях диэлектрических средств защиты (перчаток, ножниц, бот)</w:t>
      </w:r>
      <w:r w:rsidR="000B31C7">
        <w:t xml:space="preserve"> </w:t>
      </w:r>
      <w:r w:rsidRPr="000E79C1">
        <w:t xml:space="preserve">должна быть произведена маркировка по их защитным свойствам Эв и Эн, если заводская маркировка утрачена. </w:t>
      </w:r>
    </w:p>
    <w:p w:rsidR="00B70F11" w:rsidRPr="009B44E7" w:rsidRDefault="00B70F11" w:rsidP="006974C0">
      <w:pPr>
        <w:pStyle w:val="afd"/>
        <w:spacing w:before="0" w:beforeAutospacing="0" w:after="0" w:afterAutospacing="0"/>
        <w:ind w:firstLine="709"/>
        <w:jc w:val="both"/>
      </w:pPr>
      <w:r w:rsidRPr="000E79C1">
        <w:t>На диэлектрических средствах защиты (перчаток, ножниц, бот), не выдержавших испытания, штамп должен быть перечеркнут красной краской.</w:t>
      </w:r>
    </w:p>
    <w:p w:rsidR="00B70F11" w:rsidRPr="00CD59B5" w:rsidRDefault="00B70F11" w:rsidP="006974C0">
      <w:pPr>
        <w:pStyle w:val="30"/>
        <w:ind w:firstLine="709"/>
      </w:pPr>
      <w:r w:rsidRPr="009B44E7">
        <w:t xml:space="preserve">6. </w:t>
      </w:r>
      <w:r w:rsidRPr="00CD59B5">
        <w:t>Порядок оказания услуг:</w:t>
      </w:r>
    </w:p>
    <w:p w:rsidR="00B70F11" w:rsidRPr="00CD59B5" w:rsidRDefault="00B70F11" w:rsidP="006974C0">
      <w:pPr>
        <w:ind w:firstLine="709"/>
        <w:jc w:val="both"/>
        <w:rPr>
          <w:color w:val="FF0000"/>
        </w:rPr>
      </w:pPr>
      <w:r w:rsidRPr="00CD59B5">
        <w:t>6.1. Заказчик предоставляет Исполнителю для проведения испытаний диэлектрические средства защиты (перчаток, ножниц, бот) с момента подписания Договора</w:t>
      </w:r>
      <w:r w:rsidR="00CD59B5" w:rsidRPr="00CD59B5">
        <w:t xml:space="preserve"> в течение 5</w:t>
      </w:r>
      <w:r w:rsidRPr="00CD59B5">
        <w:t xml:space="preserve"> (</w:t>
      </w:r>
      <w:r w:rsidR="00CD59B5" w:rsidRPr="00CD59B5">
        <w:t>пяти</w:t>
      </w:r>
      <w:r w:rsidRPr="00CD59B5">
        <w:t>) рабочих дней.</w:t>
      </w:r>
    </w:p>
    <w:p w:rsidR="00B70F11" w:rsidRPr="00CD59B5" w:rsidRDefault="00B70F11" w:rsidP="006974C0">
      <w:pPr>
        <w:pStyle w:val="af6"/>
        <w:ind w:left="0" w:right="423" w:firstLine="709"/>
        <w:jc w:val="both"/>
        <w:rPr>
          <w:rFonts w:ascii="Times New Roman" w:hAnsi="Times New Roman"/>
          <w:sz w:val="24"/>
          <w:szCs w:val="24"/>
          <w:lang w:eastAsia="ru-RU"/>
        </w:rPr>
      </w:pPr>
      <w:r w:rsidRPr="009B44E7">
        <w:rPr>
          <w:rFonts w:ascii="Times New Roman" w:hAnsi="Times New Roman"/>
          <w:lang w:eastAsia="ru-RU"/>
        </w:rPr>
        <w:t>7.</w:t>
      </w:r>
      <w:r w:rsidRPr="00CD59B5">
        <w:rPr>
          <w:rFonts w:ascii="Times New Roman" w:hAnsi="Times New Roman"/>
          <w:sz w:val="24"/>
          <w:szCs w:val="24"/>
          <w:lang w:eastAsia="ru-RU"/>
        </w:rPr>
        <w:t>Требования к безопасности оказания услуг и безопасности результатов услуг:</w:t>
      </w:r>
    </w:p>
    <w:p w:rsidR="00B70F11" w:rsidRPr="001215A4" w:rsidRDefault="00A66B53" w:rsidP="006974C0">
      <w:pPr>
        <w:pStyle w:val="af6"/>
        <w:tabs>
          <w:tab w:val="left" w:pos="-2127"/>
          <w:tab w:val="left" w:pos="9923"/>
        </w:tabs>
        <w:ind w:left="0" w:right="-1" w:firstLine="709"/>
        <w:jc w:val="both"/>
        <w:rPr>
          <w:rFonts w:ascii="Times New Roman" w:hAnsi="Times New Roman"/>
          <w:sz w:val="24"/>
          <w:szCs w:val="24"/>
          <w:lang w:eastAsia="ru-RU"/>
        </w:rPr>
      </w:pPr>
      <w:r w:rsidRPr="00CD59B5">
        <w:rPr>
          <w:rFonts w:ascii="Times New Roman" w:hAnsi="Times New Roman"/>
          <w:sz w:val="24"/>
          <w:szCs w:val="24"/>
          <w:lang w:eastAsia="ru-RU"/>
        </w:rPr>
        <w:lastRenderedPageBreak/>
        <w:t>О</w:t>
      </w:r>
      <w:r w:rsidR="00B70F11" w:rsidRPr="00CD59B5">
        <w:rPr>
          <w:rFonts w:ascii="Times New Roman" w:hAnsi="Times New Roman"/>
          <w:sz w:val="24"/>
          <w:szCs w:val="24"/>
          <w:lang w:eastAsia="ru-RU"/>
        </w:rPr>
        <w:t>борудование</w:t>
      </w:r>
      <w:r w:rsidR="00022CE1">
        <w:rPr>
          <w:rFonts w:ascii="Times New Roman" w:hAnsi="Times New Roman"/>
          <w:sz w:val="24"/>
          <w:szCs w:val="24"/>
          <w:lang w:eastAsia="ru-RU"/>
        </w:rPr>
        <w:t>,</w:t>
      </w:r>
      <w:r w:rsidR="00B70F11" w:rsidRPr="00CD59B5">
        <w:rPr>
          <w:rFonts w:ascii="Times New Roman" w:hAnsi="Times New Roman"/>
          <w:sz w:val="24"/>
          <w:szCs w:val="24"/>
          <w:lang w:eastAsia="ru-RU"/>
        </w:rPr>
        <w:t xml:space="preserve"> применяемое при проведении испытаний</w:t>
      </w:r>
      <w:r w:rsidR="00B70F11" w:rsidRPr="00CD59B5">
        <w:rPr>
          <w:rFonts w:ascii="Times New Roman" w:hAnsi="Times New Roman"/>
          <w:sz w:val="24"/>
          <w:szCs w:val="24"/>
        </w:rPr>
        <w:t xml:space="preserve"> диэлектрических средств защиты</w:t>
      </w:r>
      <w:r w:rsidR="00B70F11" w:rsidRPr="00CD59B5">
        <w:rPr>
          <w:rFonts w:ascii="Times New Roman" w:hAnsi="Times New Roman"/>
          <w:sz w:val="24"/>
          <w:szCs w:val="24"/>
          <w:lang w:eastAsia="ru-RU"/>
        </w:rPr>
        <w:t>, должно быть исправным, с не истекшим сроком годности и иметь соответствующие сертификаты, подтверждающие безопасность их применения.</w:t>
      </w:r>
      <w:r w:rsidR="000B31C7">
        <w:rPr>
          <w:rFonts w:ascii="Times New Roman" w:hAnsi="Times New Roman"/>
          <w:sz w:val="24"/>
          <w:szCs w:val="24"/>
          <w:lang w:eastAsia="ru-RU"/>
        </w:rPr>
        <w:t xml:space="preserve"> </w:t>
      </w:r>
      <w:r w:rsidR="00B70F11" w:rsidRPr="00CD59B5">
        <w:rPr>
          <w:rFonts w:ascii="Times New Roman" w:hAnsi="Times New Roman"/>
          <w:sz w:val="24"/>
          <w:szCs w:val="24"/>
        </w:rPr>
        <w:t>Безопасность проведения работ и выполнение требований охраны труда возлагается на Исполнителя.</w:t>
      </w:r>
    </w:p>
    <w:p w:rsidR="00B70F11" w:rsidRPr="000E79C1" w:rsidRDefault="00B70F11" w:rsidP="006974C0">
      <w:pPr>
        <w:pStyle w:val="af6"/>
        <w:tabs>
          <w:tab w:val="left" w:pos="-2127"/>
        </w:tabs>
        <w:spacing w:after="0"/>
        <w:ind w:left="0" w:right="423" w:firstLine="709"/>
        <w:jc w:val="both"/>
        <w:rPr>
          <w:rFonts w:ascii="Times New Roman" w:hAnsi="Times New Roman"/>
          <w:sz w:val="24"/>
          <w:szCs w:val="24"/>
          <w:lang w:eastAsia="ru-RU"/>
        </w:rPr>
      </w:pPr>
      <w:r w:rsidRPr="000E79C1">
        <w:rPr>
          <w:rFonts w:ascii="Times New Roman" w:hAnsi="Times New Roman"/>
          <w:sz w:val="24"/>
          <w:szCs w:val="24"/>
          <w:lang w:eastAsia="ru-RU"/>
        </w:rPr>
        <w:t>8. Требования по объему гарантий качества услуг:</w:t>
      </w:r>
    </w:p>
    <w:p w:rsidR="00B70F11" w:rsidRPr="000E79C1" w:rsidRDefault="00B70F11" w:rsidP="006974C0">
      <w:pPr>
        <w:pStyle w:val="western"/>
        <w:spacing w:before="0" w:beforeAutospacing="0" w:after="0" w:afterAutospacing="0"/>
        <w:ind w:firstLine="709"/>
        <w:jc w:val="both"/>
      </w:pPr>
      <w:r w:rsidRPr="000E79C1">
        <w:t>Исполнитель должен гарантировать качественное оказание услуг по Договору, оформление соответствующих документов по результатам проведения испытаний диэлектрических средств защиты. Гарантия качества выполнения поверочных работ предоставляется на весь межповерочный период.</w:t>
      </w:r>
    </w:p>
    <w:p w:rsidR="00B70F11" w:rsidRPr="000E79C1" w:rsidRDefault="00B70F11" w:rsidP="006974C0">
      <w:pPr>
        <w:pStyle w:val="af6"/>
        <w:tabs>
          <w:tab w:val="left" w:pos="-2127"/>
          <w:tab w:val="left" w:pos="284"/>
          <w:tab w:val="left" w:pos="426"/>
        </w:tabs>
        <w:spacing w:after="0" w:line="240" w:lineRule="auto"/>
        <w:ind w:left="0" w:right="-2" w:firstLine="709"/>
        <w:jc w:val="both"/>
        <w:rPr>
          <w:color w:val="FF0000"/>
          <w:lang w:eastAsia="ru-RU"/>
        </w:rPr>
      </w:pPr>
      <w:r w:rsidRPr="000E79C1">
        <w:rPr>
          <w:rFonts w:ascii="Times New Roman" w:hAnsi="Times New Roman"/>
          <w:sz w:val="24"/>
          <w:szCs w:val="24"/>
        </w:rPr>
        <w:t xml:space="preserve">В случае обнаружения </w:t>
      </w:r>
      <w:r w:rsidR="000B31C7">
        <w:rPr>
          <w:rFonts w:ascii="Times New Roman" w:hAnsi="Times New Roman"/>
          <w:sz w:val="24"/>
          <w:szCs w:val="24"/>
        </w:rPr>
        <w:t>З</w:t>
      </w:r>
      <w:r w:rsidRPr="000E79C1">
        <w:rPr>
          <w:rFonts w:ascii="Times New Roman" w:hAnsi="Times New Roman"/>
          <w:sz w:val="24"/>
          <w:szCs w:val="24"/>
        </w:rPr>
        <w:t xml:space="preserve">аказчиком недостатков работ, Исполнитель обязан устранить указанные недостатки в 10-и </w:t>
      </w:r>
      <w:r w:rsidR="00F852AF" w:rsidRPr="000E79C1">
        <w:rPr>
          <w:rFonts w:ascii="Times New Roman" w:hAnsi="Times New Roman"/>
          <w:sz w:val="24"/>
          <w:szCs w:val="24"/>
        </w:rPr>
        <w:t>рабочих дней с момента извещения</w:t>
      </w:r>
      <w:r w:rsidRPr="000E79C1">
        <w:rPr>
          <w:rFonts w:ascii="Times New Roman" w:hAnsi="Times New Roman"/>
          <w:sz w:val="24"/>
          <w:szCs w:val="24"/>
        </w:rPr>
        <w:t>.</w:t>
      </w:r>
    </w:p>
    <w:p w:rsidR="00B70F11" w:rsidRDefault="000B31C7" w:rsidP="006974C0">
      <w:pPr>
        <w:pStyle w:val="af6"/>
        <w:tabs>
          <w:tab w:val="left" w:pos="-2127"/>
          <w:tab w:val="left" w:pos="284"/>
          <w:tab w:val="left" w:pos="426"/>
        </w:tabs>
        <w:spacing w:after="0" w:line="240" w:lineRule="auto"/>
        <w:ind w:left="0" w:right="-2" w:firstLine="709"/>
        <w:jc w:val="both"/>
        <w:rPr>
          <w:rFonts w:ascii="Times New Roman" w:hAnsi="Times New Roman"/>
          <w:sz w:val="24"/>
          <w:szCs w:val="24"/>
        </w:rPr>
      </w:pPr>
      <w:r>
        <w:rPr>
          <w:rFonts w:ascii="Times New Roman" w:hAnsi="Times New Roman"/>
          <w:sz w:val="24"/>
          <w:szCs w:val="24"/>
        </w:rPr>
        <w:t>9</w:t>
      </w:r>
      <w:r w:rsidR="00B70F11" w:rsidRPr="000E79C1">
        <w:rPr>
          <w:rFonts w:ascii="Times New Roman" w:hAnsi="Times New Roman"/>
          <w:sz w:val="24"/>
          <w:szCs w:val="24"/>
        </w:rPr>
        <w:t xml:space="preserve">. Показатели качества, подтверждающие соответствие услуги требованиям технического задания: Соответствие техническому заданию, государственным стандартам, и другим действующим нормативным актам Российской Федерации, а также требованиям и указаниям Заказчика и условиям </w:t>
      </w:r>
      <w:r w:rsidR="00F852AF" w:rsidRPr="000E79C1">
        <w:rPr>
          <w:rFonts w:ascii="Times New Roman" w:hAnsi="Times New Roman"/>
          <w:sz w:val="24"/>
          <w:szCs w:val="24"/>
        </w:rPr>
        <w:t>Договора</w:t>
      </w:r>
      <w:r w:rsidR="00B70F11" w:rsidRPr="000E79C1">
        <w:rPr>
          <w:rFonts w:ascii="Times New Roman" w:hAnsi="Times New Roman"/>
          <w:sz w:val="24"/>
          <w:szCs w:val="24"/>
        </w:rPr>
        <w:t>.</w:t>
      </w:r>
    </w:p>
    <w:p w:rsidR="00B70F11" w:rsidRPr="000E79C1" w:rsidRDefault="00B70F11" w:rsidP="006974C0">
      <w:pPr>
        <w:ind w:firstLine="709"/>
        <w:jc w:val="both"/>
      </w:pPr>
      <w:r w:rsidRPr="000E79C1">
        <w:t>1</w:t>
      </w:r>
      <w:r w:rsidR="008875DF">
        <w:t>2</w:t>
      </w:r>
      <w:r w:rsidRPr="000E79C1">
        <w:t>. Требования к исполнителю.</w:t>
      </w:r>
    </w:p>
    <w:p w:rsidR="00B70F11" w:rsidRPr="009B44E7" w:rsidRDefault="00B70F11" w:rsidP="006974C0">
      <w:pPr>
        <w:ind w:firstLine="709"/>
        <w:jc w:val="both"/>
      </w:pPr>
      <w:r w:rsidRPr="000E79C1">
        <w:t>Наличие свидетельства о регистрации электролаборатории.</w:t>
      </w:r>
    </w:p>
    <w:p w:rsidR="00B70F11" w:rsidRPr="00B70F11" w:rsidRDefault="00B70F11" w:rsidP="00B61AD0">
      <w:pPr>
        <w:tabs>
          <w:tab w:val="left" w:pos="0"/>
        </w:tabs>
        <w:jc w:val="center"/>
      </w:pPr>
    </w:p>
    <w:p w:rsidR="00CA54DB" w:rsidRDefault="00CA54DB" w:rsidP="00B61AD0">
      <w:pPr>
        <w:tabs>
          <w:tab w:val="left" w:pos="0"/>
        </w:tabs>
        <w:jc w:val="center"/>
        <w:rPr>
          <w:b/>
          <w:caps/>
          <w:sz w:val="16"/>
          <w:szCs w:val="16"/>
        </w:rPr>
      </w:pPr>
    </w:p>
    <w:p w:rsidR="00B26FF7" w:rsidRDefault="00B26FF7" w:rsidP="001C5CEE">
      <w:pPr>
        <w:tabs>
          <w:tab w:val="left" w:pos="142"/>
        </w:tabs>
        <w:ind w:left="142"/>
        <w:rPr>
          <w:b/>
          <w:caps/>
        </w:rPr>
      </w:pPr>
    </w:p>
    <w:p w:rsidR="00CF1AF7" w:rsidRDefault="00CF1AF7">
      <w:pPr>
        <w:tabs>
          <w:tab w:val="left" w:pos="142"/>
        </w:tabs>
        <w:ind w:left="142"/>
        <w:rPr>
          <w:b/>
          <w:caps/>
        </w:rPr>
      </w:pPr>
    </w:p>
    <w:p w:rsidR="00FE70F5" w:rsidRDefault="00FE70F5">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D165B2" w:rsidRDefault="00D165B2">
      <w:pPr>
        <w:tabs>
          <w:tab w:val="left" w:pos="142"/>
        </w:tabs>
        <w:ind w:left="142"/>
        <w:rPr>
          <w:b/>
          <w:caps/>
        </w:rPr>
      </w:pPr>
    </w:p>
    <w:p w:rsidR="008A0EE7" w:rsidRDefault="008A0EE7">
      <w:pPr>
        <w:tabs>
          <w:tab w:val="left" w:pos="142"/>
        </w:tabs>
        <w:ind w:left="142"/>
        <w:rPr>
          <w:b/>
          <w:caps/>
        </w:rPr>
      </w:pPr>
    </w:p>
    <w:p w:rsidR="008A0EE7" w:rsidRDefault="008A0EE7">
      <w:pPr>
        <w:tabs>
          <w:tab w:val="left" w:pos="142"/>
        </w:tabs>
        <w:ind w:left="142"/>
        <w:rPr>
          <w:b/>
          <w:caps/>
        </w:rPr>
      </w:pPr>
    </w:p>
    <w:p w:rsidR="00D165B2" w:rsidRDefault="00D165B2">
      <w:pPr>
        <w:tabs>
          <w:tab w:val="left" w:pos="142"/>
        </w:tabs>
        <w:ind w:left="142"/>
        <w:rPr>
          <w:b/>
          <w:caps/>
        </w:rPr>
      </w:pPr>
    </w:p>
    <w:p w:rsidR="006E3AFB" w:rsidRDefault="006E3AFB">
      <w:pPr>
        <w:tabs>
          <w:tab w:val="left" w:pos="142"/>
        </w:tabs>
        <w:ind w:left="142"/>
        <w:rPr>
          <w:b/>
          <w:caps/>
        </w:rPr>
      </w:pPr>
    </w:p>
    <w:p w:rsidR="006E3AFB" w:rsidRDefault="006E3AFB">
      <w:pPr>
        <w:tabs>
          <w:tab w:val="left" w:pos="142"/>
        </w:tabs>
        <w:ind w:left="142"/>
        <w:rPr>
          <w:b/>
          <w:caps/>
        </w:rPr>
      </w:pPr>
    </w:p>
    <w:p w:rsidR="00D165B2" w:rsidRDefault="00D165B2">
      <w:pPr>
        <w:tabs>
          <w:tab w:val="left" w:pos="142"/>
        </w:tabs>
        <w:ind w:left="142"/>
        <w:rPr>
          <w:b/>
          <w:caps/>
        </w:rPr>
      </w:pPr>
    </w:p>
    <w:p w:rsidR="00022CE1" w:rsidRDefault="00022CE1"/>
    <w:sectPr w:rsidR="00022CE1" w:rsidSect="002917CD">
      <w:pgSz w:w="11906" w:h="16838"/>
      <w:pgMar w:top="426" w:right="626" w:bottom="567" w:left="709"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9A0" w:rsidRDefault="00DF69A0">
      <w:r>
        <w:separator/>
      </w:r>
    </w:p>
  </w:endnote>
  <w:endnote w:type="continuationSeparator" w:id="1">
    <w:p w:rsidR="00DF69A0" w:rsidRDefault="00DF6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F3" w:rsidRDefault="00F02599" w:rsidP="001A7311">
    <w:pPr>
      <w:pStyle w:val="ac"/>
      <w:framePr w:wrap="around" w:vAnchor="text" w:hAnchor="margin" w:xAlign="right" w:y="1"/>
      <w:rPr>
        <w:rStyle w:val="ad"/>
      </w:rPr>
    </w:pPr>
    <w:r>
      <w:rPr>
        <w:rStyle w:val="ad"/>
      </w:rPr>
      <w:fldChar w:fldCharType="begin"/>
    </w:r>
    <w:r w:rsidR="009637F3">
      <w:rPr>
        <w:rStyle w:val="ad"/>
      </w:rPr>
      <w:instrText xml:space="preserve">PAGE  </w:instrText>
    </w:r>
    <w:r>
      <w:rPr>
        <w:rStyle w:val="ad"/>
      </w:rPr>
      <w:fldChar w:fldCharType="end"/>
    </w:r>
  </w:p>
  <w:p w:rsidR="009637F3" w:rsidRDefault="009637F3" w:rsidP="00063CC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F3" w:rsidRPr="003E53E5" w:rsidRDefault="009637F3" w:rsidP="00C87E66">
    <w:pPr>
      <w:pStyle w:val="ac"/>
      <w:ind w:right="36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9A0" w:rsidRDefault="00DF69A0">
      <w:r>
        <w:separator/>
      </w:r>
    </w:p>
  </w:footnote>
  <w:footnote w:type="continuationSeparator" w:id="1">
    <w:p w:rsidR="00DF69A0" w:rsidRDefault="00DF6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F3" w:rsidRDefault="009637F3" w:rsidP="0000252B">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7566FA0"/>
    <w:lvl w:ilvl="0">
      <w:start w:val="1"/>
      <w:numFmt w:val="decimal"/>
      <w:pStyle w:val="a"/>
      <w:lvlText w:val="%1."/>
      <w:lvlJc w:val="left"/>
      <w:pPr>
        <w:tabs>
          <w:tab w:val="num" w:pos="360"/>
        </w:tabs>
        <w:ind w:left="360" w:hanging="360"/>
      </w:pPr>
      <w:rPr>
        <w:b w:val="0"/>
      </w:rPr>
    </w:lvl>
  </w:abstractNum>
  <w:abstractNum w:abstractNumId="1">
    <w:nsid w:val="FFFFFFFE"/>
    <w:multiLevelType w:val="singleLevel"/>
    <w:tmpl w:val="03A898E2"/>
    <w:lvl w:ilvl="0">
      <w:numFmt w:val="bullet"/>
      <w:lvlText w:val="*"/>
      <w:lvlJc w:val="left"/>
      <w:pPr>
        <w:ind w:left="0" w:firstLine="0"/>
      </w:pPr>
    </w:lvl>
  </w:abstractNum>
  <w:abstractNum w:abstractNumId="2">
    <w:nsid w:val="020A755E"/>
    <w:multiLevelType w:val="multilevel"/>
    <w:tmpl w:val="8C786BA6"/>
    <w:lvl w:ilvl="0">
      <w:start w:val="2"/>
      <w:numFmt w:val="decimal"/>
      <w:lvlText w:val="%1."/>
      <w:lvlJc w:val="left"/>
      <w:pPr>
        <w:tabs>
          <w:tab w:val="num" w:pos="390"/>
        </w:tabs>
        <w:ind w:left="390" w:hanging="39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0" w:firstLine="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3F44CD2"/>
    <w:multiLevelType w:val="hybridMultilevel"/>
    <w:tmpl w:val="A398689E"/>
    <w:lvl w:ilvl="0" w:tplc="FBC0BA04">
      <w:start w:val="1"/>
      <w:numFmt w:val="decimal"/>
      <w:lvlText w:val="2.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1328E"/>
    <w:multiLevelType w:val="multilevel"/>
    <w:tmpl w:val="22BCCDAA"/>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668" w:hanging="648"/>
      </w:pPr>
      <w:rPr>
        <w:rFonts w:hint="default"/>
      </w:rPr>
    </w:lvl>
    <w:lvl w:ilvl="4">
      <w:start w:val="1"/>
      <w:numFmt w:val="decimal"/>
      <w:lvlText w:val="%1.%2.%3.%4.%5."/>
      <w:lvlJc w:val="left"/>
      <w:pPr>
        <w:tabs>
          <w:tab w:val="num" w:pos="0"/>
        </w:tabs>
        <w:ind w:left="1460" w:hanging="792"/>
      </w:pPr>
      <w:rPr>
        <w:rFonts w:hint="default"/>
      </w:rPr>
    </w:lvl>
    <w:lvl w:ilvl="5">
      <w:start w:val="1"/>
      <w:numFmt w:val="decimal"/>
      <w:lvlText w:val="%1.%2.%3.%4.%5.%6."/>
      <w:lvlJc w:val="left"/>
      <w:pPr>
        <w:tabs>
          <w:tab w:val="num" w:pos="0"/>
        </w:tabs>
        <w:ind w:left="2396" w:hanging="936"/>
      </w:pPr>
      <w:rPr>
        <w:rFonts w:hint="default"/>
      </w:rPr>
    </w:lvl>
    <w:lvl w:ilvl="6">
      <w:start w:val="1"/>
      <w:numFmt w:val="decimal"/>
      <w:lvlText w:val="%1.%2.%3.%4.%5.%6.%7."/>
      <w:lvlJc w:val="left"/>
      <w:pPr>
        <w:tabs>
          <w:tab w:val="num" w:pos="0"/>
        </w:tabs>
        <w:ind w:left="3476" w:hanging="1080"/>
      </w:pPr>
      <w:rPr>
        <w:rFonts w:hint="default"/>
      </w:rPr>
    </w:lvl>
    <w:lvl w:ilvl="7">
      <w:start w:val="1"/>
      <w:numFmt w:val="decimal"/>
      <w:lvlText w:val="%1.%2.%3.%4.%5.%6.%7.%8."/>
      <w:lvlJc w:val="left"/>
      <w:pPr>
        <w:tabs>
          <w:tab w:val="num" w:pos="0"/>
        </w:tabs>
        <w:ind w:left="4700" w:hanging="1224"/>
      </w:pPr>
      <w:rPr>
        <w:rFonts w:hint="default"/>
      </w:rPr>
    </w:lvl>
    <w:lvl w:ilvl="8">
      <w:start w:val="1"/>
      <w:numFmt w:val="decimal"/>
      <w:lvlText w:val="%1.%2.%3.%4.%5.%6.%7.%8.%9."/>
      <w:lvlJc w:val="left"/>
      <w:pPr>
        <w:tabs>
          <w:tab w:val="num" w:pos="0"/>
        </w:tabs>
        <w:ind w:left="6140" w:hanging="1440"/>
      </w:pPr>
      <w:rPr>
        <w:rFonts w:hint="default"/>
      </w:rPr>
    </w:lvl>
  </w:abstractNum>
  <w:abstractNum w:abstractNumId="5">
    <w:nsid w:val="10455634"/>
    <w:multiLevelType w:val="multilevel"/>
    <w:tmpl w:val="21A40D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BB3C16"/>
    <w:multiLevelType w:val="hybridMultilevel"/>
    <w:tmpl w:val="CA163702"/>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13AB38F4"/>
    <w:multiLevelType w:val="hybridMultilevel"/>
    <w:tmpl w:val="68F044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35F19"/>
    <w:multiLevelType w:val="multilevel"/>
    <w:tmpl w:val="1FAC6A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D51720B"/>
    <w:multiLevelType w:val="hybridMultilevel"/>
    <w:tmpl w:val="D32A75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1E572E65"/>
    <w:multiLevelType w:val="hybridMultilevel"/>
    <w:tmpl w:val="0F8004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302AB0"/>
    <w:multiLevelType w:val="hybridMultilevel"/>
    <w:tmpl w:val="D172A5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5236D7E"/>
    <w:multiLevelType w:val="multilevel"/>
    <w:tmpl w:val="96C81038"/>
    <w:lvl w:ilvl="0">
      <w:start w:val="1"/>
      <w:numFmt w:val="decimal"/>
      <w:lvlText w:val="%1."/>
      <w:lvlJc w:val="left"/>
      <w:pPr>
        <w:tabs>
          <w:tab w:val="num" w:pos="3420"/>
        </w:tabs>
        <w:ind w:left="3420" w:hanging="360"/>
      </w:pPr>
      <w:rPr>
        <w:rFonts w:hint="default"/>
      </w:rPr>
    </w:lvl>
    <w:lvl w:ilvl="1">
      <w:start w:val="1"/>
      <w:numFmt w:val="decimal"/>
      <w:isLgl/>
      <w:lvlText w:val="%1.%2."/>
      <w:lvlJc w:val="left"/>
      <w:pPr>
        <w:tabs>
          <w:tab w:val="num" w:pos="2085"/>
        </w:tabs>
        <w:ind w:left="2085" w:hanging="1365"/>
      </w:pPr>
      <w:rPr>
        <w:rFonts w:hint="default"/>
        <w:i w:val="0"/>
      </w:rPr>
    </w:lvl>
    <w:lvl w:ilvl="2">
      <w:start w:val="1"/>
      <w:numFmt w:val="decimal"/>
      <w:isLgl/>
      <w:lvlText w:val="%1.%2.%3."/>
      <w:lvlJc w:val="left"/>
      <w:pPr>
        <w:tabs>
          <w:tab w:val="num" w:pos="2730"/>
        </w:tabs>
        <w:ind w:left="2730" w:hanging="1365"/>
      </w:pPr>
      <w:rPr>
        <w:rFonts w:hint="default"/>
      </w:rPr>
    </w:lvl>
    <w:lvl w:ilvl="3">
      <w:start w:val="1"/>
      <w:numFmt w:val="decimal"/>
      <w:isLgl/>
      <w:lvlText w:val="%1.%2.%3.%4."/>
      <w:lvlJc w:val="left"/>
      <w:pPr>
        <w:tabs>
          <w:tab w:val="num" w:pos="3375"/>
        </w:tabs>
        <w:ind w:left="3375" w:hanging="1365"/>
      </w:pPr>
      <w:rPr>
        <w:rFonts w:hint="default"/>
      </w:rPr>
    </w:lvl>
    <w:lvl w:ilvl="4">
      <w:start w:val="1"/>
      <w:numFmt w:val="decimal"/>
      <w:isLgl/>
      <w:lvlText w:val="%1.%2.%3.%4.%5."/>
      <w:lvlJc w:val="left"/>
      <w:pPr>
        <w:tabs>
          <w:tab w:val="num" w:pos="4020"/>
        </w:tabs>
        <w:ind w:left="4020" w:hanging="1365"/>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745"/>
        </w:tabs>
        <w:ind w:left="5745" w:hanging="180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13">
    <w:nsid w:val="2D833FC8"/>
    <w:multiLevelType w:val="multilevel"/>
    <w:tmpl w:val="42F8B27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281701"/>
    <w:multiLevelType w:val="hybridMultilevel"/>
    <w:tmpl w:val="0F8004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1240C5"/>
    <w:multiLevelType w:val="multilevel"/>
    <w:tmpl w:val="1D269E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9C4290"/>
    <w:multiLevelType w:val="multilevel"/>
    <w:tmpl w:val="1FAC6ABE"/>
    <w:lvl w:ilvl="0">
      <w:start w:val="1"/>
      <w:numFmt w:val="decimal"/>
      <w:lvlText w:val="%1."/>
      <w:lvlJc w:val="left"/>
      <w:pPr>
        <w:ind w:left="720" w:hanging="360"/>
      </w:p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A1E4BFF"/>
    <w:multiLevelType w:val="multilevel"/>
    <w:tmpl w:val="F850C76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1260"/>
        </w:tabs>
        <w:ind w:left="1260" w:hanging="360"/>
      </w:pPr>
      <w:rPr>
        <w:rFonts w:hint="default"/>
        <w:b w:val="0"/>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18">
    <w:nsid w:val="3C38634C"/>
    <w:multiLevelType w:val="hybridMultilevel"/>
    <w:tmpl w:val="38A81208"/>
    <w:lvl w:ilvl="0" w:tplc="DE32E0F4">
      <w:start w:val="1"/>
      <w:numFmt w:val="bullet"/>
      <w:lvlText w:val=""/>
      <w:lvlJc w:val="left"/>
      <w:pPr>
        <w:tabs>
          <w:tab w:val="num" w:pos="1440"/>
        </w:tabs>
        <w:ind w:left="1440" w:hanging="360"/>
      </w:pPr>
      <w:rPr>
        <w:rFonts w:ascii="Symbol" w:hAnsi="Symbol" w:hint="default"/>
      </w:rPr>
    </w:lvl>
    <w:lvl w:ilvl="1" w:tplc="6F5A617C" w:tentative="1">
      <w:start w:val="1"/>
      <w:numFmt w:val="bullet"/>
      <w:lvlText w:val="o"/>
      <w:lvlJc w:val="left"/>
      <w:pPr>
        <w:tabs>
          <w:tab w:val="num" w:pos="2160"/>
        </w:tabs>
        <w:ind w:left="2160" w:hanging="360"/>
      </w:pPr>
      <w:rPr>
        <w:rFonts w:ascii="Courier New" w:hAnsi="Courier New" w:cs="Courier New" w:hint="default"/>
      </w:rPr>
    </w:lvl>
    <w:lvl w:ilvl="2" w:tplc="3A043E60">
      <w:start w:val="1"/>
      <w:numFmt w:val="bullet"/>
      <w:lvlText w:val=""/>
      <w:lvlJc w:val="left"/>
      <w:pPr>
        <w:tabs>
          <w:tab w:val="num" w:pos="2880"/>
        </w:tabs>
        <w:ind w:left="2880" w:hanging="360"/>
      </w:pPr>
      <w:rPr>
        <w:rFonts w:ascii="Wingdings" w:hAnsi="Wingdings" w:hint="default"/>
      </w:rPr>
    </w:lvl>
    <w:lvl w:ilvl="3" w:tplc="7506E08A" w:tentative="1">
      <w:start w:val="1"/>
      <w:numFmt w:val="bullet"/>
      <w:lvlText w:val=""/>
      <w:lvlJc w:val="left"/>
      <w:pPr>
        <w:tabs>
          <w:tab w:val="num" w:pos="3600"/>
        </w:tabs>
        <w:ind w:left="3600" w:hanging="360"/>
      </w:pPr>
      <w:rPr>
        <w:rFonts w:ascii="Symbol" w:hAnsi="Symbol" w:hint="default"/>
      </w:rPr>
    </w:lvl>
    <w:lvl w:ilvl="4" w:tplc="ACBEAB18" w:tentative="1">
      <w:start w:val="1"/>
      <w:numFmt w:val="bullet"/>
      <w:lvlText w:val="o"/>
      <w:lvlJc w:val="left"/>
      <w:pPr>
        <w:tabs>
          <w:tab w:val="num" w:pos="4320"/>
        </w:tabs>
        <w:ind w:left="4320" w:hanging="360"/>
      </w:pPr>
      <w:rPr>
        <w:rFonts w:ascii="Courier New" w:hAnsi="Courier New" w:cs="Courier New" w:hint="default"/>
      </w:rPr>
    </w:lvl>
    <w:lvl w:ilvl="5" w:tplc="4B7073C2" w:tentative="1">
      <w:start w:val="1"/>
      <w:numFmt w:val="bullet"/>
      <w:lvlText w:val=""/>
      <w:lvlJc w:val="left"/>
      <w:pPr>
        <w:tabs>
          <w:tab w:val="num" w:pos="5040"/>
        </w:tabs>
        <w:ind w:left="5040" w:hanging="360"/>
      </w:pPr>
      <w:rPr>
        <w:rFonts w:ascii="Wingdings" w:hAnsi="Wingdings" w:hint="default"/>
      </w:rPr>
    </w:lvl>
    <w:lvl w:ilvl="6" w:tplc="7CA8A764" w:tentative="1">
      <w:start w:val="1"/>
      <w:numFmt w:val="bullet"/>
      <w:lvlText w:val=""/>
      <w:lvlJc w:val="left"/>
      <w:pPr>
        <w:tabs>
          <w:tab w:val="num" w:pos="5760"/>
        </w:tabs>
        <w:ind w:left="5760" w:hanging="360"/>
      </w:pPr>
      <w:rPr>
        <w:rFonts w:ascii="Symbol" w:hAnsi="Symbol" w:hint="default"/>
      </w:rPr>
    </w:lvl>
    <w:lvl w:ilvl="7" w:tplc="46F6C268" w:tentative="1">
      <w:start w:val="1"/>
      <w:numFmt w:val="bullet"/>
      <w:lvlText w:val="o"/>
      <w:lvlJc w:val="left"/>
      <w:pPr>
        <w:tabs>
          <w:tab w:val="num" w:pos="6480"/>
        </w:tabs>
        <w:ind w:left="6480" w:hanging="360"/>
      </w:pPr>
      <w:rPr>
        <w:rFonts w:ascii="Courier New" w:hAnsi="Courier New" w:cs="Courier New" w:hint="default"/>
      </w:rPr>
    </w:lvl>
    <w:lvl w:ilvl="8" w:tplc="BB6EDA40" w:tentative="1">
      <w:start w:val="1"/>
      <w:numFmt w:val="bullet"/>
      <w:lvlText w:val=""/>
      <w:lvlJc w:val="left"/>
      <w:pPr>
        <w:tabs>
          <w:tab w:val="num" w:pos="7200"/>
        </w:tabs>
        <w:ind w:left="7200" w:hanging="360"/>
      </w:pPr>
      <w:rPr>
        <w:rFonts w:ascii="Wingdings" w:hAnsi="Wingdings" w:hint="default"/>
      </w:rPr>
    </w:lvl>
  </w:abstractNum>
  <w:abstractNum w:abstractNumId="19">
    <w:nsid w:val="3E8E0115"/>
    <w:multiLevelType w:val="hybridMultilevel"/>
    <w:tmpl w:val="C060D140"/>
    <w:lvl w:ilvl="0" w:tplc="4D24F2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76703"/>
    <w:multiLevelType w:val="hybridMultilevel"/>
    <w:tmpl w:val="4FEC6F40"/>
    <w:lvl w:ilvl="0" w:tplc="E2F45264">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1B177B7"/>
    <w:multiLevelType w:val="hybridMultilevel"/>
    <w:tmpl w:val="11289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2">
    <w:nsid w:val="429A4AB1"/>
    <w:multiLevelType w:val="hybridMultilevel"/>
    <w:tmpl w:val="2A88FD96"/>
    <w:lvl w:ilvl="0" w:tplc="47E69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27CB4"/>
    <w:multiLevelType w:val="multilevel"/>
    <w:tmpl w:val="AB1E091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35"/>
        </w:tabs>
        <w:ind w:left="735" w:hanging="36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24">
    <w:nsid w:val="4F744AFB"/>
    <w:multiLevelType w:val="hybridMultilevel"/>
    <w:tmpl w:val="9E464C68"/>
    <w:lvl w:ilvl="0" w:tplc="B4CA4878">
      <w:start w:val="1"/>
      <w:numFmt w:val="decimal"/>
      <w:lvlText w:val="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C217A"/>
    <w:multiLevelType w:val="hybridMultilevel"/>
    <w:tmpl w:val="575E1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214521"/>
    <w:multiLevelType w:val="hybridMultilevel"/>
    <w:tmpl w:val="98CA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743DA"/>
    <w:multiLevelType w:val="hybridMultilevel"/>
    <w:tmpl w:val="943C2E96"/>
    <w:lvl w:ilvl="0" w:tplc="1CD0A0A4">
      <w:start w:val="1"/>
      <w:numFmt w:val="decimal"/>
      <w:lvlText w:val="4.%1."/>
      <w:lvlJc w:val="left"/>
      <w:pPr>
        <w:tabs>
          <w:tab w:val="num" w:pos="709"/>
        </w:tabs>
        <w:ind w:left="142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7F026B"/>
    <w:multiLevelType w:val="multilevel"/>
    <w:tmpl w:val="31200CA8"/>
    <w:lvl w:ilvl="0">
      <w:start w:val="1"/>
      <w:numFmt w:val="decimal"/>
      <w:lvlText w:val="%1."/>
      <w:lvlJc w:val="left"/>
      <w:pPr>
        <w:tabs>
          <w:tab w:val="num" w:pos="1065"/>
        </w:tabs>
        <w:ind w:left="1065" w:hanging="1065"/>
      </w:pPr>
      <w:rPr>
        <w:rFonts w:hint="default"/>
        <w:b/>
      </w:rPr>
    </w:lvl>
    <w:lvl w:ilvl="1">
      <w:start w:val="1"/>
      <w:numFmt w:val="decimal"/>
      <w:lvlText w:val="%1.%2."/>
      <w:lvlJc w:val="left"/>
      <w:pPr>
        <w:tabs>
          <w:tab w:val="num" w:pos="2325"/>
        </w:tabs>
        <w:ind w:left="2325" w:hanging="1065"/>
      </w:pPr>
      <w:rPr>
        <w:rFonts w:hint="default"/>
      </w:rPr>
    </w:lvl>
    <w:lvl w:ilvl="2">
      <w:start w:val="1"/>
      <w:numFmt w:val="decimal"/>
      <w:lvlText w:val="%1.%2.%3."/>
      <w:lvlJc w:val="left"/>
      <w:pPr>
        <w:tabs>
          <w:tab w:val="num" w:pos="2199"/>
        </w:tabs>
        <w:ind w:left="2199" w:hanging="106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62E0059A"/>
    <w:multiLevelType w:val="hybridMultilevel"/>
    <w:tmpl w:val="47D42410"/>
    <w:lvl w:ilvl="0" w:tplc="2722BD72">
      <w:start w:val="1"/>
      <w:numFmt w:val="decimal"/>
      <w:lvlText w:val="6.%1."/>
      <w:lvlJc w:val="left"/>
      <w:pPr>
        <w:tabs>
          <w:tab w:val="num" w:pos="501"/>
        </w:tabs>
        <w:ind w:left="142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BD07C1"/>
    <w:multiLevelType w:val="multilevel"/>
    <w:tmpl w:val="2ABE09A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6FB50E5"/>
    <w:multiLevelType w:val="multilevel"/>
    <w:tmpl w:val="39DCFF7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9D131E"/>
    <w:multiLevelType w:val="multilevel"/>
    <w:tmpl w:val="42F8B27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88F5F8F"/>
    <w:multiLevelType w:val="hybridMultilevel"/>
    <w:tmpl w:val="B1DA72EA"/>
    <w:lvl w:ilvl="0" w:tplc="02D645BE">
      <w:start w:val="1"/>
      <w:numFmt w:val="bullet"/>
      <w:lvlText w:val=""/>
      <w:lvlJc w:val="left"/>
      <w:pPr>
        <w:tabs>
          <w:tab w:val="num" w:pos="1080"/>
        </w:tabs>
        <w:ind w:left="1080" w:hanging="360"/>
      </w:pPr>
      <w:rPr>
        <w:rFonts w:ascii="Wingdings" w:hAnsi="Wingdings" w:hint="default"/>
      </w:rPr>
    </w:lvl>
    <w:lvl w:ilvl="1" w:tplc="FA1A3EBC" w:tentative="1">
      <w:start w:val="1"/>
      <w:numFmt w:val="lowerLetter"/>
      <w:lvlText w:val="%2."/>
      <w:lvlJc w:val="left"/>
      <w:pPr>
        <w:tabs>
          <w:tab w:val="num" w:pos="1800"/>
        </w:tabs>
        <w:ind w:left="1800" w:hanging="360"/>
      </w:pPr>
    </w:lvl>
    <w:lvl w:ilvl="2" w:tplc="1FA66DAE" w:tentative="1">
      <w:start w:val="1"/>
      <w:numFmt w:val="lowerRoman"/>
      <w:lvlText w:val="%3."/>
      <w:lvlJc w:val="right"/>
      <w:pPr>
        <w:tabs>
          <w:tab w:val="num" w:pos="2520"/>
        </w:tabs>
        <w:ind w:left="2520" w:hanging="180"/>
      </w:pPr>
    </w:lvl>
    <w:lvl w:ilvl="3" w:tplc="158C1546" w:tentative="1">
      <w:start w:val="1"/>
      <w:numFmt w:val="decimal"/>
      <w:lvlText w:val="%4."/>
      <w:lvlJc w:val="left"/>
      <w:pPr>
        <w:tabs>
          <w:tab w:val="num" w:pos="3240"/>
        </w:tabs>
        <w:ind w:left="3240" w:hanging="360"/>
      </w:pPr>
    </w:lvl>
    <w:lvl w:ilvl="4" w:tplc="7C86899A" w:tentative="1">
      <w:start w:val="1"/>
      <w:numFmt w:val="lowerLetter"/>
      <w:lvlText w:val="%5."/>
      <w:lvlJc w:val="left"/>
      <w:pPr>
        <w:tabs>
          <w:tab w:val="num" w:pos="3960"/>
        </w:tabs>
        <w:ind w:left="3960" w:hanging="360"/>
      </w:pPr>
    </w:lvl>
    <w:lvl w:ilvl="5" w:tplc="76946CC6" w:tentative="1">
      <w:start w:val="1"/>
      <w:numFmt w:val="lowerRoman"/>
      <w:lvlText w:val="%6."/>
      <w:lvlJc w:val="right"/>
      <w:pPr>
        <w:tabs>
          <w:tab w:val="num" w:pos="4680"/>
        </w:tabs>
        <w:ind w:left="4680" w:hanging="180"/>
      </w:pPr>
    </w:lvl>
    <w:lvl w:ilvl="6" w:tplc="5828673E" w:tentative="1">
      <w:start w:val="1"/>
      <w:numFmt w:val="decimal"/>
      <w:lvlText w:val="%7."/>
      <w:lvlJc w:val="left"/>
      <w:pPr>
        <w:tabs>
          <w:tab w:val="num" w:pos="5400"/>
        </w:tabs>
        <w:ind w:left="5400" w:hanging="360"/>
      </w:pPr>
    </w:lvl>
    <w:lvl w:ilvl="7" w:tplc="1CAAFFBE" w:tentative="1">
      <w:start w:val="1"/>
      <w:numFmt w:val="lowerLetter"/>
      <w:lvlText w:val="%8."/>
      <w:lvlJc w:val="left"/>
      <w:pPr>
        <w:tabs>
          <w:tab w:val="num" w:pos="6120"/>
        </w:tabs>
        <w:ind w:left="6120" w:hanging="360"/>
      </w:pPr>
    </w:lvl>
    <w:lvl w:ilvl="8" w:tplc="B0B6C1A4" w:tentative="1">
      <w:start w:val="1"/>
      <w:numFmt w:val="lowerRoman"/>
      <w:lvlText w:val="%9."/>
      <w:lvlJc w:val="right"/>
      <w:pPr>
        <w:tabs>
          <w:tab w:val="num" w:pos="6840"/>
        </w:tabs>
        <w:ind w:left="6840" w:hanging="180"/>
      </w:pPr>
    </w:lvl>
  </w:abstractNum>
  <w:abstractNum w:abstractNumId="34">
    <w:nsid w:val="78F77D1C"/>
    <w:multiLevelType w:val="hybridMultilevel"/>
    <w:tmpl w:val="FFCCDCA4"/>
    <w:lvl w:ilvl="0" w:tplc="04190005">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7D556A7D"/>
    <w:multiLevelType w:val="multilevel"/>
    <w:tmpl w:val="22BCCDAA"/>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rPr>
    </w:lvl>
    <w:lvl w:ilvl="2">
      <w:start w:val="1"/>
      <w:numFmt w:val="decimal"/>
      <w:pStyle w:val="CMSHeadL3"/>
      <w:lvlText w:val="%1.%2.%3."/>
      <w:lvlJc w:val="left"/>
      <w:pPr>
        <w:tabs>
          <w:tab w:val="num" w:pos="0"/>
        </w:tabs>
        <w:ind w:left="0" w:firstLine="0"/>
      </w:pPr>
      <w:rPr>
        <w:rFonts w:hint="default"/>
      </w:rPr>
    </w:lvl>
    <w:lvl w:ilvl="3">
      <w:start w:val="1"/>
      <w:numFmt w:val="decimal"/>
      <w:lvlText w:val="%1.%2.%3.%4."/>
      <w:lvlJc w:val="left"/>
      <w:pPr>
        <w:tabs>
          <w:tab w:val="num" w:pos="0"/>
        </w:tabs>
        <w:ind w:left="668" w:hanging="648"/>
      </w:pPr>
      <w:rPr>
        <w:rFonts w:hint="default"/>
      </w:rPr>
    </w:lvl>
    <w:lvl w:ilvl="4">
      <w:start w:val="1"/>
      <w:numFmt w:val="decimal"/>
      <w:lvlText w:val="%1.%2.%3.%4.%5."/>
      <w:lvlJc w:val="left"/>
      <w:pPr>
        <w:tabs>
          <w:tab w:val="num" w:pos="0"/>
        </w:tabs>
        <w:ind w:left="1460" w:hanging="792"/>
      </w:pPr>
      <w:rPr>
        <w:rFonts w:hint="default"/>
      </w:rPr>
    </w:lvl>
    <w:lvl w:ilvl="5">
      <w:start w:val="1"/>
      <w:numFmt w:val="decimal"/>
      <w:lvlText w:val="%1.%2.%3.%4.%5.%6."/>
      <w:lvlJc w:val="left"/>
      <w:pPr>
        <w:tabs>
          <w:tab w:val="num" w:pos="0"/>
        </w:tabs>
        <w:ind w:left="2396" w:hanging="936"/>
      </w:pPr>
      <w:rPr>
        <w:rFonts w:hint="default"/>
      </w:rPr>
    </w:lvl>
    <w:lvl w:ilvl="6">
      <w:start w:val="1"/>
      <w:numFmt w:val="decimal"/>
      <w:lvlText w:val="%1.%2.%3.%4.%5.%6.%7."/>
      <w:lvlJc w:val="left"/>
      <w:pPr>
        <w:tabs>
          <w:tab w:val="num" w:pos="0"/>
        </w:tabs>
        <w:ind w:left="3476" w:hanging="1080"/>
      </w:pPr>
      <w:rPr>
        <w:rFonts w:hint="default"/>
      </w:rPr>
    </w:lvl>
    <w:lvl w:ilvl="7">
      <w:start w:val="1"/>
      <w:numFmt w:val="decimal"/>
      <w:lvlText w:val="%1.%2.%3.%4.%5.%6.%7.%8."/>
      <w:lvlJc w:val="left"/>
      <w:pPr>
        <w:tabs>
          <w:tab w:val="num" w:pos="0"/>
        </w:tabs>
        <w:ind w:left="4700" w:hanging="1224"/>
      </w:pPr>
      <w:rPr>
        <w:rFonts w:hint="default"/>
      </w:rPr>
    </w:lvl>
    <w:lvl w:ilvl="8">
      <w:start w:val="1"/>
      <w:numFmt w:val="decimal"/>
      <w:lvlText w:val="%1.%2.%3.%4.%5.%6.%7.%8.%9."/>
      <w:lvlJc w:val="left"/>
      <w:pPr>
        <w:tabs>
          <w:tab w:val="num" w:pos="0"/>
        </w:tabs>
        <w:ind w:left="6140" w:hanging="1440"/>
      </w:pPr>
      <w:rPr>
        <w:rFonts w:hint="default"/>
      </w:rPr>
    </w:lvl>
  </w:abstractNum>
  <w:num w:numId="1">
    <w:abstractNumId w:val="12"/>
  </w:num>
  <w:num w:numId="2">
    <w:abstractNumId w:val="35"/>
  </w:num>
  <w:num w:numId="3">
    <w:abstractNumId w:val="23"/>
  </w:num>
  <w:num w:numId="4">
    <w:abstractNumId w:val="2"/>
  </w:num>
  <w:num w:numId="5">
    <w:abstractNumId w:val="18"/>
  </w:num>
  <w:num w:numId="6">
    <w:abstractNumId w:val="34"/>
  </w:num>
  <w:num w:numId="7">
    <w:abstractNumId w:val="11"/>
  </w:num>
  <w:num w:numId="8">
    <w:abstractNumId w:val="13"/>
  </w:num>
  <w:num w:numId="9">
    <w:abstractNumId w:val="31"/>
  </w:num>
  <w:num w:numId="10">
    <w:abstractNumId w:val="30"/>
  </w:num>
  <w:num w:numId="11">
    <w:abstractNumId w:val="32"/>
  </w:num>
  <w:num w:numId="12">
    <w:abstractNumId w:val="9"/>
  </w:num>
  <w:num w:numId="13">
    <w:abstractNumId w:val="4"/>
  </w:num>
  <w:num w:numId="14">
    <w:abstractNumId w:val="15"/>
  </w:num>
  <w:num w:numId="15">
    <w:abstractNumId w:val="33"/>
  </w:num>
  <w:num w:numId="16">
    <w:abstractNumId w:val="28"/>
  </w:num>
  <w:num w:numId="17">
    <w:abstractNumId w:val="6"/>
  </w:num>
  <w:num w:numId="18">
    <w:abstractNumId w:val="29"/>
  </w:num>
  <w:num w:numId="19">
    <w:abstractNumId w:val="17"/>
  </w:num>
  <w:num w:numId="20">
    <w:abstractNumId w:val="0"/>
  </w:num>
  <w:num w:numId="21">
    <w:abstractNumId w:val="5"/>
  </w:num>
  <w:num w:numId="22">
    <w:abstractNumId w:val="3"/>
  </w:num>
  <w:num w:numId="23">
    <w:abstractNumId w:val="27"/>
  </w:num>
  <w:num w:numId="24">
    <w:abstractNumId w:val="24"/>
  </w:num>
  <w:num w:numId="25">
    <w:abstractNumId w:val="22"/>
  </w:num>
  <w:num w:numId="26">
    <w:abstractNumId w:val="10"/>
  </w:num>
  <w:num w:numId="27">
    <w:abstractNumId w:val="7"/>
  </w:num>
  <w:num w:numId="28">
    <w:abstractNumId w:val="14"/>
  </w:num>
  <w:num w:numId="29">
    <w:abstractNumId w:val="19"/>
  </w:num>
  <w:num w:numId="30">
    <w:abstractNumId w:val="1"/>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1">
    <w:abstractNumId w:val="20"/>
  </w:num>
  <w:num w:numId="32">
    <w:abstractNumId w:val="26"/>
  </w:num>
  <w:num w:numId="33">
    <w:abstractNumId w:val="16"/>
  </w:num>
  <w:num w:numId="34">
    <w:abstractNumId w:val="25"/>
  </w:num>
  <w:num w:numId="35">
    <w:abstractNumId w:val="8"/>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docVars>
    <w:docVar w:name="АдресПлательщика" w:val="167000, Коми Респ, Сыктывкар г, Советская ул, дом № 9"/>
    <w:docVar w:name="БанкКонтрагента" w:val="НБ Республика Коми г. Сыктывкар Сыктывкар"/>
    <w:docVar w:name="БанкСетОрг" w:val="СЕВЕРО-ЗАПАДНЫЙ БАНК ПАО СБЕРБАНК Г. САНКТ-ПЕТЕРБУРГ"/>
    <w:docVar w:name="БикБанкаКонтрагента" w:val="048702001"/>
    <w:docVar w:name="БикБанкаСетОрг" w:val="044030653"/>
    <w:docVar w:name="ВЛицеКонтрагента" w:val=" в лице Начальника Пархомович Алексея Анатольевича"/>
    <w:docVar w:name="ВЛицеКонтрагента_ИП" w:val="Начальник Пархомович Алексей Анатольевич"/>
    <w:docVar w:name="ВЛицеСетОрг" w:val="Директора производственного отделения &quot;Южные электрические сети&quot; филиала ПАО &quot;МРСК Северо-Запада&quot; в Республике Коми Денерта Эдуарда Александровича"/>
    <w:docVar w:name="ВЛицеСетОрг_ИП" w:val="Директор производственного отделения &quot;Южные электрические сети&quot; филиала ПАО &quot;МРСК Северо-Запада&quot; в Республике Коми Денерт Эдуард Александрович"/>
    <w:docVar w:name="Город" w:val="г.Сыктывкар"/>
    <w:docVar w:name="Грузополучатель" w:val="Главное Управление МЧС России по Республике Коми"/>
    <w:docVar w:name="ДатаДоговора" w:val="15.06.2020г."/>
    <w:docVar w:name="ДолжностьРуководителяКонтрагента" w:val="Начальник"/>
    <w:docVar w:name="ДолжностьРуководителяСетОрг" w:val="Директор производственного отделения &quot;Южные электрические сети&quot; филиала ПАО &quot;МРСК Северо-Запада&quot; в Республике Коми"/>
    <w:docVar w:name="ИмяЮрАдресаКонтрагента" w:val="Юр.адрес"/>
    <w:docVar w:name="ИНН_КПП_Грузополучателя" w:val="1101462050/110101001"/>
    <w:docVar w:name="ИНН_КПП_Контрагента" w:val="1101462050/110101001"/>
    <w:docVar w:name="ИНН_КПП_ПоставщикаУслуг" w:val="7802312751/110132002"/>
    <w:docVar w:name="ИНН_КПП_СетОргМРСК" w:val="7802312751/997650001"/>
    <w:docVar w:name="ИОФРуководителяКонтрагента" w:val="А.А. Пархомович"/>
    <w:docVar w:name="ИОФРуководителяСетОрг" w:val="Э.А. Денерт"/>
    <w:docVar w:name="КонтрагентРегистрационныеДанные" w:val="ОГРН 1041100434825"/>
    <w:docVar w:name="КоррСчетСетОрг" w:val="30101810500000000653"/>
    <w:docVar w:name="НазваниеКонтрагента" w:val="Главное Управление МЧС России по Республике Коми"/>
    <w:docVar w:name="НазваниеКонтрагентаЕГРЮЛ" w:val="Главное Управление Министерства Российской Федерации по делам гражданской обороны, чрезвычайным сиитуациям и ликвидации последствий стихийных бедствий по Республике Коми"/>
    <w:docVar w:name="НазваниеСетОргМРСК" w:val="ПАО &quot;МРСК Северо-Запада&quot;"/>
    <w:docVar w:name="НазваниеСетОргМРСК_ЕГРЮЛ" w:val="Публичное акционерное общество &quot;Межрегиональная распределительная сетевая компания Северо-Запада&quot;"/>
    <w:docVar w:name="НазваниеФилиала_РП" w:val="Филиала ПАО &quot;МРСК Северо-Запада&quot; в Республике Коми"/>
    <w:docVar w:name="НомерДоговора" w:val="ИИ-000020Ю/20"/>
    <w:docVar w:name="ОбращениеИО" w:val="Уважаемый Алексей Анатольевич!"/>
    <w:docVar w:name="ОГРН_Контрагента" w:val="1041100434825"/>
    <w:docVar w:name="ОГРН_Плательщика" w:val="1041100434825"/>
    <w:docVar w:name="ОГРН_Получателя" w:val="1047855175785"/>
    <w:docVar w:name="ОГРН_СетОргМРСК" w:val="1047855175785"/>
    <w:docVar w:name="ОКВЭД_Контрагента" w:val=" "/>
    <w:docVar w:name="ОКВЭД_СетОргМРСК" w:val="35.12 ПЕРЕДАЧА ЭЛЕКТРОЭНЕРГИИ"/>
    <w:docVar w:name="ОКОПФ_Контрагента" w:val="7 51 04"/>
    <w:docVar w:name="ОКОПФ_СетОргМРСК" w:val=" "/>
    <w:docVar w:name="ОКПО_Контрагента" w:val="08929020"/>
    <w:docVar w:name="ОКПО_СетОргМРСК" w:val="74824610"/>
    <w:docVar w:name="ОКТМО_Контрагента" w:val="87701000"/>
    <w:docVar w:name="ОКТМО_СетОргМРСК" w:val="40375000"/>
    <w:docVar w:name="ОснованиеКонтрагента" w:val=", действующего(ей) на основании "/>
    <w:docVar w:name="ОснованиеКонтрагента_ИП" w:val=", действующий(ая) на основании "/>
    <w:docVar w:name="ОснованиеСетОрг" w:val="доверенности № 131 от 27.04.2020"/>
    <w:docVar w:name="Плательщик" w:val="УФК по Республике Коми (Главное Управление МЧС России по РК)"/>
    <w:docVar w:name="Получатель" w:val="ПАО &quot;МРСК Северо-Запада&quot;"/>
    <w:docVar w:name="ПоставщикУслуг" w:val="Производственное отделение &quot;Южные электрические сети&quot; филиала ПАО &quot;МРСК Северо-Запада&quot; в Республике Коми"/>
    <w:docVar w:name="ПочтАдресКонтрагента" w:val="167000, Коми Респ, Сыктывкар г, Советская ул, дом № 9"/>
    <w:docVar w:name="ПочтАдресСетОргМРСК" w:val="196247, г. Санкт-Петербург, пл. Конституции, д.3, литер А"/>
    <w:docVar w:name="ПочтовыйАдресГрузополучателя" w:val="167000, Коми Респ, Сыктывкар г, Советская ул, дом № 9"/>
    <w:docVar w:name="ПочтовыйАдресПоставщикаУслуг" w:val="167983, Республика Коми, г. Сыктывкар, м. Дырнос, д.106"/>
    <w:docVar w:name="ПроживаниеКонтрагента" w:val=" "/>
    <w:docVar w:name="РасчСчетКонтрагента" w:val="40105810140300006001"/>
    <w:docVar w:name="РасчСчетСетОрг" w:val="40702810355000000029"/>
    <w:docVar w:name="СетОргМРСКРегистрационныеДанные" w:val="запись в ОГРН № 1047855175785 от 23.12.2004г."/>
    <w:docVar w:name="СрокИсполнения" w:val="2 месяца"/>
    <w:docVar w:name="СтрАдресПлательщика" w:val="Адрес плательщика: "/>
    <w:docVar w:name="СтрБанк" w:val="Банк: "/>
    <w:docVar w:name="СтрБанковскиеРеквизиты" w:val="Банковские реквизиты: "/>
    <w:docVar w:name="СтрБИК" w:val="БИК: "/>
    <w:docVar w:name="СтрДолжностьКонтрагента" w:val="(должность)"/>
    <w:docVar w:name="СтрИНН" w:val="ИНН/КПП: "/>
    <w:docVar w:name="СтрИНН_Грузополучателя" w:val="ИНН/КПП: "/>
    <w:docVar w:name="СтрОГРН" w:val="ОГРН: "/>
    <w:docVar w:name="СтрОГРН_Плательщика" w:val="ОГРН плательщика:"/>
    <w:docVar w:name="СтрОКВЭД" w:val="ОКВЭД: "/>
    <w:docVar w:name="СтрОКОПФ" w:val="ОКОПФ: "/>
    <w:docVar w:name="СтрОКПО" w:val="ОКПО: "/>
    <w:docVar w:name="СтрОКТМО" w:val="ОКТМО: "/>
    <w:docVar w:name="СтрПлательщик" w:val="Плательщик: "/>
    <w:docVar w:name="СтрРасчСчет" w:val="Расч/счет: "/>
    <w:docVar w:name="СтрСуммаДоговора" w:val="2 906 (Две тысячи девятьсот шесть)  рублей 00 копеек"/>
    <w:docVar w:name="СтрСуммаДоговораБезНДС" w:val="2 421 (Две тысячи четыреста двадцать один)  рубль 67 копеек"/>
    <w:docVar w:name="СтрСуммаНДС" w:val="20% 484 (Четыреста восемьдесят четыре)  рубля 33 копейки"/>
    <w:docVar w:name="СтрТелефоныПлательщика" w:val="Телефоны плательщика: "/>
    <w:docVar w:name="СчетКонтрагента" w:val="03071784550"/>
    <w:docVar w:name="Телефоны" w:val="305-10-10, 320-61-70"/>
    <w:docVar w:name="ТелефоныГрузополучателя" w:val="(8212)409-807; факс (8212)244325,нач. отдела (8212)409867"/>
    <w:docVar w:name="ТелефоныКонтрагента" w:val="(8212)409-807; факс (8212)244325,нач. отдела (8212)409867"/>
    <w:docVar w:name="ТелефоныПлательщика" w:val="(8212)409-807; факс (8212)244325,нач. отдела (8212)409867"/>
    <w:docVar w:name="ТелефоныПоставщикаУслуг" w:val="(8212) 20-58-59, 20-58-11"/>
    <w:docVar w:name="ТипСчета" w:val="Лиц/сч: "/>
    <w:docVar w:name="Факс" w:val="320-61-70"/>
    <w:docVar w:name="ФаксКонтрагента" w:val=" "/>
    <w:docVar w:name="ЭлПочта" w:val="post@ues.komienergo.ru"/>
    <w:docVar w:name="ЭлПочтаКонтрагента" w:val="info@11.mchs.gov.ru"/>
    <w:docVar w:name="ЮрАдресКонтрагента" w:val="167000, Коми Респ, Сыктывкар г, Советская ул, дом № 9"/>
    <w:docVar w:name="ЮрАдресСетОргМРСК" w:val="196247, Россия, город Санкт-Петербург, площадь Конституции, дом 3, литер А, помещение 16Н"/>
  </w:docVars>
  <w:rsids>
    <w:rsidRoot w:val="00615F4A"/>
    <w:rsid w:val="00001664"/>
    <w:rsid w:val="0000252B"/>
    <w:rsid w:val="000057A9"/>
    <w:rsid w:val="000100B8"/>
    <w:rsid w:val="00010AF0"/>
    <w:rsid w:val="00011620"/>
    <w:rsid w:val="00011F10"/>
    <w:rsid w:val="000149A8"/>
    <w:rsid w:val="00014A39"/>
    <w:rsid w:val="0001560F"/>
    <w:rsid w:val="00017559"/>
    <w:rsid w:val="000210A7"/>
    <w:rsid w:val="00021386"/>
    <w:rsid w:val="00022002"/>
    <w:rsid w:val="000228AE"/>
    <w:rsid w:val="00022CE1"/>
    <w:rsid w:val="00023A65"/>
    <w:rsid w:val="00024A83"/>
    <w:rsid w:val="00025610"/>
    <w:rsid w:val="000263CC"/>
    <w:rsid w:val="000267EA"/>
    <w:rsid w:val="00026A96"/>
    <w:rsid w:val="00030541"/>
    <w:rsid w:val="00030CCB"/>
    <w:rsid w:val="00031445"/>
    <w:rsid w:val="00031565"/>
    <w:rsid w:val="00033040"/>
    <w:rsid w:val="00034891"/>
    <w:rsid w:val="00034AB5"/>
    <w:rsid w:val="00036D28"/>
    <w:rsid w:val="0003751E"/>
    <w:rsid w:val="000375B0"/>
    <w:rsid w:val="00040E45"/>
    <w:rsid w:val="0004221A"/>
    <w:rsid w:val="000422BE"/>
    <w:rsid w:val="00043084"/>
    <w:rsid w:val="00044704"/>
    <w:rsid w:val="00045BCA"/>
    <w:rsid w:val="00045DEE"/>
    <w:rsid w:val="00046169"/>
    <w:rsid w:val="0004720F"/>
    <w:rsid w:val="00047F77"/>
    <w:rsid w:val="0005003B"/>
    <w:rsid w:val="00050745"/>
    <w:rsid w:val="000507C3"/>
    <w:rsid w:val="00050879"/>
    <w:rsid w:val="000539C0"/>
    <w:rsid w:val="00055793"/>
    <w:rsid w:val="00056F6A"/>
    <w:rsid w:val="00057C11"/>
    <w:rsid w:val="00060B60"/>
    <w:rsid w:val="00060FC0"/>
    <w:rsid w:val="00061AD0"/>
    <w:rsid w:val="00061F6D"/>
    <w:rsid w:val="000624D0"/>
    <w:rsid w:val="00063CC0"/>
    <w:rsid w:val="00066600"/>
    <w:rsid w:val="00077C99"/>
    <w:rsid w:val="00083117"/>
    <w:rsid w:val="0008339E"/>
    <w:rsid w:val="00085AAF"/>
    <w:rsid w:val="00086331"/>
    <w:rsid w:val="000868E6"/>
    <w:rsid w:val="0008722F"/>
    <w:rsid w:val="00087788"/>
    <w:rsid w:val="00087814"/>
    <w:rsid w:val="00090098"/>
    <w:rsid w:val="00090ED0"/>
    <w:rsid w:val="00094831"/>
    <w:rsid w:val="00095426"/>
    <w:rsid w:val="00095C51"/>
    <w:rsid w:val="000A07AD"/>
    <w:rsid w:val="000A0B1A"/>
    <w:rsid w:val="000A0C31"/>
    <w:rsid w:val="000A162A"/>
    <w:rsid w:val="000A2BC7"/>
    <w:rsid w:val="000A3F61"/>
    <w:rsid w:val="000A4055"/>
    <w:rsid w:val="000A4BAF"/>
    <w:rsid w:val="000A56AE"/>
    <w:rsid w:val="000A7FA3"/>
    <w:rsid w:val="000B04CF"/>
    <w:rsid w:val="000B0A89"/>
    <w:rsid w:val="000B31C7"/>
    <w:rsid w:val="000B4577"/>
    <w:rsid w:val="000B4960"/>
    <w:rsid w:val="000B5E2B"/>
    <w:rsid w:val="000B6401"/>
    <w:rsid w:val="000C0898"/>
    <w:rsid w:val="000C186D"/>
    <w:rsid w:val="000C296A"/>
    <w:rsid w:val="000C35E3"/>
    <w:rsid w:val="000C5221"/>
    <w:rsid w:val="000C52BD"/>
    <w:rsid w:val="000C5470"/>
    <w:rsid w:val="000C55D4"/>
    <w:rsid w:val="000C577A"/>
    <w:rsid w:val="000C5945"/>
    <w:rsid w:val="000C5D2B"/>
    <w:rsid w:val="000C6FB0"/>
    <w:rsid w:val="000D0887"/>
    <w:rsid w:val="000D0A75"/>
    <w:rsid w:val="000D1E14"/>
    <w:rsid w:val="000D511B"/>
    <w:rsid w:val="000E1707"/>
    <w:rsid w:val="000E1F42"/>
    <w:rsid w:val="000E2D75"/>
    <w:rsid w:val="000E4659"/>
    <w:rsid w:val="000E5B32"/>
    <w:rsid w:val="000E79C1"/>
    <w:rsid w:val="000E7DE6"/>
    <w:rsid w:val="000F0CBF"/>
    <w:rsid w:val="000F2A01"/>
    <w:rsid w:val="000F7F13"/>
    <w:rsid w:val="00100AB3"/>
    <w:rsid w:val="00102AC0"/>
    <w:rsid w:val="00102F2D"/>
    <w:rsid w:val="00103B78"/>
    <w:rsid w:val="001053D7"/>
    <w:rsid w:val="00105970"/>
    <w:rsid w:val="00105A9F"/>
    <w:rsid w:val="001104D5"/>
    <w:rsid w:val="001112DE"/>
    <w:rsid w:val="001144C7"/>
    <w:rsid w:val="0011571D"/>
    <w:rsid w:val="001177DB"/>
    <w:rsid w:val="0012004B"/>
    <w:rsid w:val="00120330"/>
    <w:rsid w:val="001234A6"/>
    <w:rsid w:val="00131B19"/>
    <w:rsid w:val="001321DC"/>
    <w:rsid w:val="001346CC"/>
    <w:rsid w:val="00134739"/>
    <w:rsid w:val="00135AB9"/>
    <w:rsid w:val="00135F1B"/>
    <w:rsid w:val="00136681"/>
    <w:rsid w:val="00136868"/>
    <w:rsid w:val="00136C8C"/>
    <w:rsid w:val="001375D7"/>
    <w:rsid w:val="001414A1"/>
    <w:rsid w:val="00141D96"/>
    <w:rsid w:val="00142526"/>
    <w:rsid w:val="00143C91"/>
    <w:rsid w:val="001446EE"/>
    <w:rsid w:val="00146A13"/>
    <w:rsid w:val="00146E20"/>
    <w:rsid w:val="001471A6"/>
    <w:rsid w:val="001471FD"/>
    <w:rsid w:val="001505D0"/>
    <w:rsid w:val="00154400"/>
    <w:rsid w:val="00154755"/>
    <w:rsid w:val="00155A5D"/>
    <w:rsid w:val="00156353"/>
    <w:rsid w:val="00156DA1"/>
    <w:rsid w:val="001578CD"/>
    <w:rsid w:val="00161001"/>
    <w:rsid w:val="00161613"/>
    <w:rsid w:val="00162122"/>
    <w:rsid w:val="0016357A"/>
    <w:rsid w:val="001637EE"/>
    <w:rsid w:val="00163C96"/>
    <w:rsid w:val="00165C75"/>
    <w:rsid w:val="00165D94"/>
    <w:rsid w:val="00171BA7"/>
    <w:rsid w:val="00173D9D"/>
    <w:rsid w:val="0017437F"/>
    <w:rsid w:val="00174AD1"/>
    <w:rsid w:val="00175083"/>
    <w:rsid w:val="0017607B"/>
    <w:rsid w:val="001760A8"/>
    <w:rsid w:val="00183563"/>
    <w:rsid w:val="0018443C"/>
    <w:rsid w:val="0018589F"/>
    <w:rsid w:val="001914DA"/>
    <w:rsid w:val="0019238E"/>
    <w:rsid w:val="00194522"/>
    <w:rsid w:val="001A2A4F"/>
    <w:rsid w:val="001A2BEF"/>
    <w:rsid w:val="001A36B5"/>
    <w:rsid w:val="001A7311"/>
    <w:rsid w:val="001A7570"/>
    <w:rsid w:val="001B2DD7"/>
    <w:rsid w:val="001B394B"/>
    <w:rsid w:val="001B4733"/>
    <w:rsid w:val="001B58CC"/>
    <w:rsid w:val="001B5A28"/>
    <w:rsid w:val="001B6027"/>
    <w:rsid w:val="001B6FB5"/>
    <w:rsid w:val="001C10E8"/>
    <w:rsid w:val="001C1808"/>
    <w:rsid w:val="001C1B3C"/>
    <w:rsid w:val="001C1ED6"/>
    <w:rsid w:val="001C2492"/>
    <w:rsid w:val="001C32CD"/>
    <w:rsid w:val="001C34DC"/>
    <w:rsid w:val="001C551E"/>
    <w:rsid w:val="001C597F"/>
    <w:rsid w:val="001C5CEE"/>
    <w:rsid w:val="001C779D"/>
    <w:rsid w:val="001D00AB"/>
    <w:rsid w:val="001D0FC7"/>
    <w:rsid w:val="001D11E9"/>
    <w:rsid w:val="001D19D6"/>
    <w:rsid w:val="001D1F14"/>
    <w:rsid w:val="001D2068"/>
    <w:rsid w:val="001D3871"/>
    <w:rsid w:val="001D48C2"/>
    <w:rsid w:val="001D652E"/>
    <w:rsid w:val="001D678E"/>
    <w:rsid w:val="001D67EC"/>
    <w:rsid w:val="001D68C7"/>
    <w:rsid w:val="001E08E7"/>
    <w:rsid w:val="001E09C7"/>
    <w:rsid w:val="001E220A"/>
    <w:rsid w:val="001E28E2"/>
    <w:rsid w:val="001E2F82"/>
    <w:rsid w:val="001E3218"/>
    <w:rsid w:val="001E34C7"/>
    <w:rsid w:val="001E4100"/>
    <w:rsid w:val="001E7225"/>
    <w:rsid w:val="001F0A8D"/>
    <w:rsid w:val="001F3150"/>
    <w:rsid w:val="001F3A91"/>
    <w:rsid w:val="001F44AF"/>
    <w:rsid w:val="001F4D7F"/>
    <w:rsid w:val="001F5C0C"/>
    <w:rsid w:val="001F7381"/>
    <w:rsid w:val="002014FA"/>
    <w:rsid w:val="0020259F"/>
    <w:rsid w:val="00203338"/>
    <w:rsid w:val="00205C74"/>
    <w:rsid w:val="00205E7A"/>
    <w:rsid w:val="00206688"/>
    <w:rsid w:val="00206F94"/>
    <w:rsid w:val="00207FF0"/>
    <w:rsid w:val="002102F2"/>
    <w:rsid w:val="00210755"/>
    <w:rsid w:val="00211601"/>
    <w:rsid w:val="00211D6C"/>
    <w:rsid w:val="00214B15"/>
    <w:rsid w:val="00215F67"/>
    <w:rsid w:val="00217AA2"/>
    <w:rsid w:val="00217F45"/>
    <w:rsid w:val="00220E27"/>
    <w:rsid w:val="002231DB"/>
    <w:rsid w:val="002241B7"/>
    <w:rsid w:val="00224B86"/>
    <w:rsid w:val="0022528B"/>
    <w:rsid w:val="00226766"/>
    <w:rsid w:val="00230A9C"/>
    <w:rsid w:val="00232B14"/>
    <w:rsid w:val="00233093"/>
    <w:rsid w:val="00234532"/>
    <w:rsid w:val="00235988"/>
    <w:rsid w:val="00235C96"/>
    <w:rsid w:val="00235E0D"/>
    <w:rsid w:val="0023610A"/>
    <w:rsid w:val="00236DC2"/>
    <w:rsid w:val="002371D0"/>
    <w:rsid w:val="00242262"/>
    <w:rsid w:val="0024227B"/>
    <w:rsid w:val="00243A50"/>
    <w:rsid w:val="00244803"/>
    <w:rsid w:val="00244C25"/>
    <w:rsid w:val="00245EF7"/>
    <w:rsid w:val="00252A9F"/>
    <w:rsid w:val="00253CCB"/>
    <w:rsid w:val="002548CC"/>
    <w:rsid w:val="002558F4"/>
    <w:rsid w:val="0026040F"/>
    <w:rsid w:val="00261211"/>
    <w:rsid w:val="002644A3"/>
    <w:rsid w:val="00264BC8"/>
    <w:rsid w:val="00265E51"/>
    <w:rsid w:val="002676AA"/>
    <w:rsid w:val="00270522"/>
    <w:rsid w:val="0027133F"/>
    <w:rsid w:val="00271629"/>
    <w:rsid w:val="002726F8"/>
    <w:rsid w:val="00277856"/>
    <w:rsid w:val="00277BE1"/>
    <w:rsid w:val="002823B6"/>
    <w:rsid w:val="00283A33"/>
    <w:rsid w:val="00283BAD"/>
    <w:rsid w:val="002916A4"/>
    <w:rsid w:val="002917CD"/>
    <w:rsid w:val="0029181D"/>
    <w:rsid w:val="0029261D"/>
    <w:rsid w:val="002937F9"/>
    <w:rsid w:val="00293CE2"/>
    <w:rsid w:val="00294FD4"/>
    <w:rsid w:val="002950C5"/>
    <w:rsid w:val="002953E2"/>
    <w:rsid w:val="00296628"/>
    <w:rsid w:val="0029733B"/>
    <w:rsid w:val="002979AD"/>
    <w:rsid w:val="00297D94"/>
    <w:rsid w:val="00297F1B"/>
    <w:rsid w:val="002A0808"/>
    <w:rsid w:val="002A0E1B"/>
    <w:rsid w:val="002A19E6"/>
    <w:rsid w:val="002A2EB2"/>
    <w:rsid w:val="002A2F90"/>
    <w:rsid w:val="002A3F91"/>
    <w:rsid w:val="002A4E54"/>
    <w:rsid w:val="002A4FF3"/>
    <w:rsid w:val="002A5227"/>
    <w:rsid w:val="002A6B3B"/>
    <w:rsid w:val="002A7A01"/>
    <w:rsid w:val="002B1C4A"/>
    <w:rsid w:val="002B23D6"/>
    <w:rsid w:val="002B35AE"/>
    <w:rsid w:val="002B4681"/>
    <w:rsid w:val="002B4CE5"/>
    <w:rsid w:val="002B4F94"/>
    <w:rsid w:val="002B50EE"/>
    <w:rsid w:val="002B6671"/>
    <w:rsid w:val="002C0D57"/>
    <w:rsid w:val="002C0D72"/>
    <w:rsid w:val="002C1AF1"/>
    <w:rsid w:val="002C27F8"/>
    <w:rsid w:val="002C2F8F"/>
    <w:rsid w:val="002C4758"/>
    <w:rsid w:val="002C4EB1"/>
    <w:rsid w:val="002C603E"/>
    <w:rsid w:val="002C689C"/>
    <w:rsid w:val="002D0560"/>
    <w:rsid w:val="002D0AAE"/>
    <w:rsid w:val="002D275E"/>
    <w:rsid w:val="002D29FE"/>
    <w:rsid w:val="002D2DBB"/>
    <w:rsid w:val="002D3896"/>
    <w:rsid w:val="002D5174"/>
    <w:rsid w:val="002E106E"/>
    <w:rsid w:val="002E15BE"/>
    <w:rsid w:val="002E1639"/>
    <w:rsid w:val="002E268E"/>
    <w:rsid w:val="002E7590"/>
    <w:rsid w:val="002E7C41"/>
    <w:rsid w:val="002F0919"/>
    <w:rsid w:val="002F0B73"/>
    <w:rsid w:val="002F28FA"/>
    <w:rsid w:val="002F338F"/>
    <w:rsid w:val="002F3455"/>
    <w:rsid w:val="002F611E"/>
    <w:rsid w:val="002F7115"/>
    <w:rsid w:val="002F77B4"/>
    <w:rsid w:val="003058CD"/>
    <w:rsid w:val="00307831"/>
    <w:rsid w:val="0031506A"/>
    <w:rsid w:val="00315895"/>
    <w:rsid w:val="0031622D"/>
    <w:rsid w:val="00317006"/>
    <w:rsid w:val="00322478"/>
    <w:rsid w:val="00332F40"/>
    <w:rsid w:val="00333477"/>
    <w:rsid w:val="003343A7"/>
    <w:rsid w:val="00335933"/>
    <w:rsid w:val="00335A66"/>
    <w:rsid w:val="003364E7"/>
    <w:rsid w:val="0034159E"/>
    <w:rsid w:val="003420CB"/>
    <w:rsid w:val="003443FA"/>
    <w:rsid w:val="00346037"/>
    <w:rsid w:val="00346621"/>
    <w:rsid w:val="003477B3"/>
    <w:rsid w:val="003508EC"/>
    <w:rsid w:val="00350CF1"/>
    <w:rsid w:val="00351662"/>
    <w:rsid w:val="00351B31"/>
    <w:rsid w:val="003534F1"/>
    <w:rsid w:val="00354664"/>
    <w:rsid w:val="00355FC1"/>
    <w:rsid w:val="003561ED"/>
    <w:rsid w:val="00356344"/>
    <w:rsid w:val="00357664"/>
    <w:rsid w:val="003607F0"/>
    <w:rsid w:val="0036152F"/>
    <w:rsid w:val="00361803"/>
    <w:rsid w:val="00363FB7"/>
    <w:rsid w:val="003651BC"/>
    <w:rsid w:val="00365235"/>
    <w:rsid w:val="003657E8"/>
    <w:rsid w:val="00365AC0"/>
    <w:rsid w:val="0036661D"/>
    <w:rsid w:val="003671D9"/>
    <w:rsid w:val="003675D6"/>
    <w:rsid w:val="00370091"/>
    <w:rsid w:val="00373D8F"/>
    <w:rsid w:val="00373E00"/>
    <w:rsid w:val="00375095"/>
    <w:rsid w:val="00375E27"/>
    <w:rsid w:val="00383BA3"/>
    <w:rsid w:val="003849D6"/>
    <w:rsid w:val="00385126"/>
    <w:rsid w:val="00385CF7"/>
    <w:rsid w:val="00386A69"/>
    <w:rsid w:val="0038703F"/>
    <w:rsid w:val="0039147A"/>
    <w:rsid w:val="00392DB8"/>
    <w:rsid w:val="00395029"/>
    <w:rsid w:val="003967A4"/>
    <w:rsid w:val="003A018D"/>
    <w:rsid w:val="003A0954"/>
    <w:rsid w:val="003A0A5F"/>
    <w:rsid w:val="003A1294"/>
    <w:rsid w:val="003A299C"/>
    <w:rsid w:val="003A587C"/>
    <w:rsid w:val="003A5AB7"/>
    <w:rsid w:val="003B26D7"/>
    <w:rsid w:val="003B50E5"/>
    <w:rsid w:val="003B7093"/>
    <w:rsid w:val="003B7E35"/>
    <w:rsid w:val="003C0081"/>
    <w:rsid w:val="003C00CC"/>
    <w:rsid w:val="003C1496"/>
    <w:rsid w:val="003C1924"/>
    <w:rsid w:val="003C35CD"/>
    <w:rsid w:val="003C715C"/>
    <w:rsid w:val="003C71D5"/>
    <w:rsid w:val="003D00C7"/>
    <w:rsid w:val="003D0D9D"/>
    <w:rsid w:val="003D149C"/>
    <w:rsid w:val="003D153A"/>
    <w:rsid w:val="003D165D"/>
    <w:rsid w:val="003D44FD"/>
    <w:rsid w:val="003D602A"/>
    <w:rsid w:val="003D7003"/>
    <w:rsid w:val="003E1577"/>
    <w:rsid w:val="003E20EC"/>
    <w:rsid w:val="003E42DB"/>
    <w:rsid w:val="003E51C5"/>
    <w:rsid w:val="003E53E5"/>
    <w:rsid w:val="003E7FB6"/>
    <w:rsid w:val="003F10C2"/>
    <w:rsid w:val="003F23E1"/>
    <w:rsid w:val="003F2C69"/>
    <w:rsid w:val="003F6B66"/>
    <w:rsid w:val="003F6E47"/>
    <w:rsid w:val="003F725A"/>
    <w:rsid w:val="00402412"/>
    <w:rsid w:val="00402E64"/>
    <w:rsid w:val="004038DF"/>
    <w:rsid w:val="00405E6E"/>
    <w:rsid w:val="00407B3D"/>
    <w:rsid w:val="00407D7C"/>
    <w:rsid w:val="00407FB4"/>
    <w:rsid w:val="00410911"/>
    <w:rsid w:val="00411469"/>
    <w:rsid w:val="0041254B"/>
    <w:rsid w:val="00414DA3"/>
    <w:rsid w:val="00414ED2"/>
    <w:rsid w:val="00415EE5"/>
    <w:rsid w:val="00417935"/>
    <w:rsid w:val="00417E5D"/>
    <w:rsid w:val="00421AA9"/>
    <w:rsid w:val="004220AD"/>
    <w:rsid w:val="00423CE0"/>
    <w:rsid w:val="00424F3D"/>
    <w:rsid w:val="00431641"/>
    <w:rsid w:val="00431BA4"/>
    <w:rsid w:val="0043287E"/>
    <w:rsid w:val="0043427B"/>
    <w:rsid w:val="0043486E"/>
    <w:rsid w:val="00434AF9"/>
    <w:rsid w:val="0043570C"/>
    <w:rsid w:val="004357CB"/>
    <w:rsid w:val="00435EF0"/>
    <w:rsid w:val="00435F8A"/>
    <w:rsid w:val="00437A59"/>
    <w:rsid w:val="00437F79"/>
    <w:rsid w:val="0044079B"/>
    <w:rsid w:val="0044182F"/>
    <w:rsid w:val="0044247E"/>
    <w:rsid w:val="00445C2B"/>
    <w:rsid w:val="0044786D"/>
    <w:rsid w:val="0045083C"/>
    <w:rsid w:val="004543BC"/>
    <w:rsid w:val="00455111"/>
    <w:rsid w:val="00457B71"/>
    <w:rsid w:val="00461060"/>
    <w:rsid w:val="004622E1"/>
    <w:rsid w:val="00463938"/>
    <w:rsid w:val="004644BC"/>
    <w:rsid w:val="00464698"/>
    <w:rsid w:val="00465A0A"/>
    <w:rsid w:val="00466EA2"/>
    <w:rsid w:val="00467E3A"/>
    <w:rsid w:val="00470CA8"/>
    <w:rsid w:val="004719D2"/>
    <w:rsid w:val="004719F1"/>
    <w:rsid w:val="004746CC"/>
    <w:rsid w:val="00474909"/>
    <w:rsid w:val="004754B7"/>
    <w:rsid w:val="0047556A"/>
    <w:rsid w:val="00476073"/>
    <w:rsid w:val="00476B90"/>
    <w:rsid w:val="00480479"/>
    <w:rsid w:val="00482BC9"/>
    <w:rsid w:val="00482DC5"/>
    <w:rsid w:val="004838A9"/>
    <w:rsid w:val="00484989"/>
    <w:rsid w:val="0048524F"/>
    <w:rsid w:val="00487454"/>
    <w:rsid w:val="004875F4"/>
    <w:rsid w:val="00487EC1"/>
    <w:rsid w:val="0049059A"/>
    <w:rsid w:val="00490C81"/>
    <w:rsid w:val="004920F9"/>
    <w:rsid w:val="00493BA6"/>
    <w:rsid w:val="00494080"/>
    <w:rsid w:val="004941B2"/>
    <w:rsid w:val="00494E14"/>
    <w:rsid w:val="004956EA"/>
    <w:rsid w:val="004958EF"/>
    <w:rsid w:val="0049598A"/>
    <w:rsid w:val="0049662B"/>
    <w:rsid w:val="00496CB2"/>
    <w:rsid w:val="004972FD"/>
    <w:rsid w:val="00497CF0"/>
    <w:rsid w:val="004A0671"/>
    <w:rsid w:val="004A14AF"/>
    <w:rsid w:val="004A22F8"/>
    <w:rsid w:val="004A23DB"/>
    <w:rsid w:val="004A4A04"/>
    <w:rsid w:val="004A5625"/>
    <w:rsid w:val="004A71E1"/>
    <w:rsid w:val="004B02D7"/>
    <w:rsid w:val="004B045D"/>
    <w:rsid w:val="004B32DC"/>
    <w:rsid w:val="004B74F3"/>
    <w:rsid w:val="004B7CD0"/>
    <w:rsid w:val="004C0632"/>
    <w:rsid w:val="004C0D0C"/>
    <w:rsid w:val="004C174A"/>
    <w:rsid w:val="004C3582"/>
    <w:rsid w:val="004C3C22"/>
    <w:rsid w:val="004C40DE"/>
    <w:rsid w:val="004C53A1"/>
    <w:rsid w:val="004C5F8E"/>
    <w:rsid w:val="004C6EAC"/>
    <w:rsid w:val="004D0F9A"/>
    <w:rsid w:val="004D18EC"/>
    <w:rsid w:val="004D2878"/>
    <w:rsid w:val="004D289C"/>
    <w:rsid w:val="004D4109"/>
    <w:rsid w:val="004D6798"/>
    <w:rsid w:val="004E11C6"/>
    <w:rsid w:val="004E1A49"/>
    <w:rsid w:val="004E1DD7"/>
    <w:rsid w:val="004E20F3"/>
    <w:rsid w:val="004E2911"/>
    <w:rsid w:val="004E377F"/>
    <w:rsid w:val="004E3C59"/>
    <w:rsid w:val="004E7163"/>
    <w:rsid w:val="004F084E"/>
    <w:rsid w:val="004F0B13"/>
    <w:rsid w:val="004F1A47"/>
    <w:rsid w:val="004F37C0"/>
    <w:rsid w:val="004F6AE8"/>
    <w:rsid w:val="004F7618"/>
    <w:rsid w:val="005001F5"/>
    <w:rsid w:val="00500DF7"/>
    <w:rsid w:val="005010CB"/>
    <w:rsid w:val="0050216B"/>
    <w:rsid w:val="00505D5B"/>
    <w:rsid w:val="00506A1C"/>
    <w:rsid w:val="00506B44"/>
    <w:rsid w:val="00506E40"/>
    <w:rsid w:val="0051050B"/>
    <w:rsid w:val="005112B0"/>
    <w:rsid w:val="00513559"/>
    <w:rsid w:val="005146A2"/>
    <w:rsid w:val="00515524"/>
    <w:rsid w:val="00515545"/>
    <w:rsid w:val="0051642B"/>
    <w:rsid w:val="00520787"/>
    <w:rsid w:val="00520F56"/>
    <w:rsid w:val="00521212"/>
    <w:rsid w:val="00521830"/>
    <w:rsid w:val="00521DDC"/>
    <w:rsid w:val="00523DFB"/>
    <w:rsid w:val="00524FAB"/>
    <w:rsid w:val="005250AA"/>
    <w:rsid w:val="00525E85"/>
    <w:rsid w:val="0052640C"/>
    <w:rsid w:val="00530594"/>
    <w:rsid w:val="005317E2"/>
    <w:rsid w:val="00531E3C"/>
    <w:rsid w:val="005328F2"/>
    <w:rsid w:val="00532A49"/>
    <w:rsid w:val="00535F01"/>
    <w:rsid w:val="0053611E"/>
    <w:rsid w:val="00537330"/>
    <w:rsid w:val="00541085"/>
    <w:rsid w:val="0054120F"/>
    <w:rsid w:val="0054187F"/>
    <w:rsid w:val="00542FA3"/>
    <w:rsid w:val="00543A58"/>
    <w:rsid w:val="00543AF8"/>
    <w:rsid w:val="00544962"/>
    <w:rsid w:val="00545A3F"/>
    <w:rsid w:val="00547270"/>
    <w:rsid w:val="00547504"/>
    <w:rsid w:val="00553AF8"/>
    <w:rsid w:val="005549E4"/>
    <w:rsid w:val="00554D1C"/>
    <w:rsid w:val="00556203"/>
    <w:rsid w:val="00557CE0"/>
    <w:rsid w:val="0056004F"/>
    <w:rsid w:val="00560346"/>
    <w:rsid w:val="00560B45"/>
    <w:rsid w:val="0056116F"/>
    <w:rsid w:val="00561385"/>
    <w:rsid w:val="005615BC"/>
    <w:rsid w:val="00561758"/>
    <w:rsid w:val="005632FB"/>
    <w:rsid w:val="00563975"/>
    <w:rsid w:val="00564601"/>
    <w:rsid w:val="00564783"/>
    <w:rsid w:val="005653C6"/>
    <w:rsid w:val="00565BA1"/>
    <w:rsid w:val="005672BF"/>
    <w:rsid w:val="00570E01"/>
    <w:rsid w:val="0057132F"/>
    <w:rsid w:val="005725FB"/>
    <w:rsid w:val="00572CAC"/>
    <w:rsid w:val="00572CAF"/>
    <w:rsid w:val="00572E68"/>
    <w:rsid w:val="005740EE"/>
    <w:rsid w:val="00575893"/>
    <w:rsid w:val="00577E90"/>
    <w:rsid w:val="0058029F"/>
    <w:rsid w:val="00583B50"/>
    <w:rsid w:val="00583DEC"/>
    <w:rsid w:val="005849BE"/>
    <w:rsid w:val="00585C82"/>
    <w:rsid w:val="00590B95"/>
    <w:rsid w:val="005917DB"/>
    <w:rsid w:val="005923B9"/>
    <w:rsid w:val="0059273F"/>
    <w:rsid w:val="00592B83"/>
    <w:rsid w:val="00593972"/>
    <w:rsid w:val="005953FD"/>
    <w:rsid w:val="005A01FF"/>
    <w:rsid w:val="005A1E27"/>
    <w:rsid w:val="005A495F"/>
    <w:rsid w:val="005A56F6"/>
    <w:rsid w:val="005A5CEF"/>
    <w:rsid w:val="005A5D9A"/>
    <w:rsid w:val="005A7DA3"/>
    <w:rsid w:val="005B015B"/>
    <w:rsid w:val="005B079A"/>
    <w:rsid w:val="005B1915"/>
    <w:rsid w:val="005B1FD5"/>
    <w:rsid w:val="005B38E8"/>
    <w:rsid w:val="005B3E0C"/>
    <w:rsid w:val="005B430C"/>
    <w:rsid w:val="005B48E6"/>
    <w:rsid w:val="005B5309"/>
    <w:rsid w:val="005B684F"/>
    <w:rsid w:val="005B76C6"/>
    <w:rsid w:val="005B78A2"/>
    <w:rsid w:val="005C42F4"/>
    <w:rsid w:val="005C4E63"/>
    <w:rsid w:val="005C5E75"/>
    <w:rsid w:val="005D0A4E"/>
    <w:rsid w:val="005D0B00"/>
    <w:rsid w:val="005D0CD6"/>
    <w:rsid w:val="005D20B6"/>
    <w:rsid w:val="005D2E72"/>
    <w:rsid w:val="005D4891"/>
    <w:rsid w:val="005D58BF"/>
    <w:rsid w:val="005D5DAE"/>
    <w:rsid w:val="005D7772"/>
    <w:rsid w:val="005E0416"/>
    <w:rsid w:val="005E28C2"/>
    <w:rsid w:val="005E306D"/>
    <w:rsid w:val="005E3A3F"/>
    <w:rsid w:val="005E5013"/>
    <w:rsid w:val="005E5782"/>
    <w:rsid w:val="005E5982"/>
    <w:rsid w:val="005E70E3"/>
    <w:rsid w:val="005E7E96"/>
    <w:rsid w:val="005F004E"/>
    <w:rsid w:val="005F0A93"/>
    <w:rsid w:val="005F1EF0"/>
    <w:rsid w:val="005F2342"/>
    <w:rsid w:val="005F473B"/>
    <w:rsid w:val="005F63A0"/>
    <w:rsid w:val="005F789C"/>
    <w:rsid w:val="005F7BCD"/>
    <w:rsid w:val="006000CD"/>
    <w:rsid w:val="00600138"/>
    <w:rsid w:val="0060058A"/>
    <w:rsid w:val="00600CAC"/>
    <w:rsid w:val="006045F1"/>
    <w:rsid w:val="00604EA0"/>
    <w:rsid w:val="00606D99"/>
    <w:rsid w:val="006076F3"/>
    <w:rsid w:val="00610136"/>
    <w:rsid w:val="00610D58"/>
    <w:rsid w:val="0061150A"/>
    <w:rsid w:val="0061344B"/>
    <w:rsid w:val="00615C63"/>
    <w:rsid w:val="00615F4A"/>
    <w:rsid w:val="006176D4"/>
    <w:rsid w:val="006241D6"/>
    <w:rsid w:val="00624EBA"/>
    <w:rsid w:val="00624F2C"/>
    <w:rsid w:val="00625415"/>
    <w:rsid w:val="00627EF1"/>
    <w:rsid w:val="00632BEB"/>
    <w:rsid w:val="00633123"/>
    <w:rsid w:val="0063424C"/>
    <w:rsid w:val="00636BA1"/>
    <w:rsid w:val="00637CA4"/>
    <w:rsid w:val="006411EF"/>
    <w:rsid w:val="00641D5D"/>
    <w:rsid w:val="00642040"/>
    <w:rsid w:val="0064242B"/>
    <w:rsid w:val="00642867"/>
    <w:rsid w:val="006442A4"/>
    <w:rsid w:val="00650F6B"/>
    <w:rsid w:val="0065494D"/>
    <w:rsid w:val="0065512A"/>
    <w:rsid w:val="00657E91"/>
    <w:rsid w:val="00661038"/>
    <w:rsid w:val="00661A0D"/>
    <w:rsid w:val="00663C42"/>
    <w:rsid w:val="00665C12"/>
    <w:rsid w:val="0067015C"/>
    <w:rsid w:val="00670B26"/>
    <w:rsid w:val="0067140F"/>
    <w:rsid w:val="0067226F"/>
    <w:rsid w:val="00672333"/>
    <w:rsid w:val="0067284E"/>
    <w:rsid w:val="00673EE8"/>
    <w:rsid w:val="0067474A"/>
    <w:rsid w:val="00674DBE"/>
    <w:rsid w:val="00680001"/>
    <w:rsid w:val="006803B8"/>
    <w:rsid w:val="00680F5D"/>
    <w:rsid w:val="00682571"/>
    <w:rsid w:val="0068403D"/>
    <w:rsid w:val="00686731"/>
    <w:rsid w:val="00686AE0"/>
    <w:rsid w:val="00687412"/>
    <w:rsid w:val="006922BB"/>
    <w:rsid w:val="006929A9"/>
    <w:rsid w:val="00693812"/>
    <w:rsid w:val="006938BF"/>
    <w:rsid w:val="00693FD3"/>
    <w:rsid w:val="00694C82"/>
    <w:rsid w:val="006974C0"/>
    <w:rsid w:val="006A187C"/>
    <w:rsid w:val="006A316D"/>
    <w:rsid w:val="006A3BF2"/>
    <w:rsid w:val="006A4921"/>
    <w:rsid w:val="006A52F6"/>
    <w:rsid w:val="006A55D9"/>
    <w:rsid w:val="006B26BD"/>
    <w:rsid w:val="006B57BC"/>
    <w:rsid w:val="006C0779"/>
    <w:rsid w:val="006C2043"/>
    <w:rsid w:val="006C5976"/>
    <w:rsid w:val="006D10AE"/>
    <w:rsid w:val="006D184E"/>
    <w:rsid w:val="006D226C"/>
    <w:rsid w:val="006D2EE1"/>
    <w:rsid w:val="006D31ED"/>
    <w:rsid w:val="006D4F68"/>
    <w:rsid w:val="006D61E9"/>
    <w:rsid w:val="006D645B"/>
    <w:rsid w:val="006E15D8"/>
    <w:rsid w:val="006E36AF"/>
    <w:rsid w:val="006E3AFB"/>
    <w:rsid w:val="006E5319"/>
    <w:rsid w:val="006E66E1"/>
    <w:rsid w:val="006E779B"/>
    <w:rsid w:val="006E7D11"/>
    <w:rsid w:val="006F058E"/>
    <w:rsid w:val="006F07AA"/>
    <w:rsid w:val="006F0E21"/>
    <w:rsid w:val="006F1BA3"/>
    <w:rsid w:val="006F298A"/>
    <w:rsid w:val="006F2F7B"/>
    <w:rsid w:val="006F431E"/>
    <w:rsid w:val="006F443F"/>
    <w:rsid w:val="006F73E1"/>
    <w:rsid w:val="007010F3"/>
    <w:rsid w:val="007019F0"/>
    <w:rsid w:val="00701DBC"/>
    <w:rsid w:val="007032B5"/>
    <w:rsid w:val="00703C0F"/>
    <w:rsid w:val="00705D9E"/>
    <w:rsid w:val="00706A3D"/>
    <w:rsid w:val="00707623"/>
    <w:rsid w:val="00707F24"/>
    <w:rsid w:val="00710B63"/>
    <w:rsid w:val="0071126A"/>
    <w:rsid w:val="00711561"/>
    <w:rsid w:val="0071166F"/>
    <w:rsid w:val="0071208B"/>
    <w:rsid w:val="00712A24"/>
    <w:rsid w:val="0071326F"/>
    <w:rsid w:val="00713580"/>
    <w:rsid w:val="0071551B"/>
    <w:rsid w:val="00716693"/>
    <w:rsid w:val="00721537"/>
    <w:rsid w:val="00721EDF"/>
    <w:rsid w:val="00722973"/>
    <w:rsid w:val="00722DD6"/>
    <w:rsid w:val="0072522E"/>
    <w:rsid w:val="00725C06"/>
    <w:rsid w:val="00727462"/>
    <w:rsid w:val="00730183"/>
    <w:rsid w:val="0073039C"/>
    <w:rsid w:val="00730EFB"/>
    <w:rsid w:val="00731A80"/>
    <w:rsid w:val="00733718"/>
    <w:rsid w:val="007353C7"/>
    <w:rsid w:val="00735EC4"/>
    <w:rsid w:val="00735FBC"/>
    <w:rsid w:val="007362A5"/>
    <w:rsid w:val="007364FE"/>
    <w:rsid w:val="00736550"/>
    <w:rsid w:val="00736D7F"/>
    <w:rsid w:val="0073730F"/>
    <w:rsid w:val="007374E5"/>
    <w:rsid w:val="0074495E"/>
    <w:rsid w:val="007451FC"/>
    <w:rsid w:val="0074584F"/>
    <w:rsid w:val="00746CD4"/>
    <w:rsid w:val="007470E4"/>
    <w:rsid w:val="00747897"/>
    <w:rsid w:val="00747A2B"/>
    <w:rsid w:val="00747EBB"/>
    <w:rsid w:val="00750917"/>
    <w:rsid w:val="00750DF8"/>
    <w:rsid w:val="00751923"/>
    <w:rsid w:val="007519CA"/>
    <w:rsid w:val="00752279"/>
    <w:rsid w:val="007526C7"/>
    <w:rsid w:val="00754538"/>
    <w:rsid w:val="00755766"/>
    <w:rsid w:val="00755C80"/>
    <w:rsid w:val="00756F8C"/>
    <w:rsid w:val="0075733A"/>
    <w:rsid w:val="0076018C"/>
    <w:rsid w:val="0076026F"/>
    <w:rsid w:val="00761708"/>
    <w:rsid w:val="00761E22"/>
    <w:rsid w:val="0076253B"/>
    <w:rsid w:val="0076323B"/>
    <w:rsid w:val="00765664"/>
    <w:rsid w:val="00767018"/>
    <w:rsid w:val="00767D13"/>
    <w:rsid w:val="00770675"/>
    <w:rsid w:val="0077098F"/>
    <w:rsid w:val="00772DC6"/>
    <w:rsid w:val="0077488F"/>
    <w:rsid w:val="00780F6E"/>
    <w:rsid w:val="00781363"/>
    <w:rsid w:val="007818C9"/>
    <w:rsid w:val="00783641"/>
    <w:rsid w:val="00783A36"/>
    <w:rsid w:val="00783E36"/>
    <w:rsid w:val="00785D57"/>
    <w:rsid w:val="00785D69"/>
    <w:rsid w:val="0078625E"/>
    <w:rsid w:val="007872A0"/>
    <w:rsid w:val="00787AE7"/>
    <w:rsid w:val="00790287"/>
    <w:rsid w:val="0079030F"/>
    <w:rsid w:val="00790BAD"/>
    <w:rsid w:val="0079103F"/>
    <w:rsid w:val="007912EC"/>
    <w:rsid w:val="00791965"/>
    <w:rsid w:val="00792EB2"/>
    <w:rsid w:val="00793DBE"/>
    <w:rsid w:val="0079430E"/>
    <w:rsid w:val="00795B55"/>
    <w:rsid w:val="00796239"/>
    <w:rsid w:val="00796709"/>
    <w:rsid w:val="007A0CC9"/>
    <w:rsid w:val="007A1006"/>
    <w:rsid w:val="007A20B2"/>
    <w:rsid w:val="007A4880"/>
    <w:rsid w:val="007A4A87"/>
    <w:rsid w:val="007A61F1"/>
    <w:rsid w:val="007A741B"/>
    <w:rsid w:val="007A7588"/>
    <w:rsid w:val="007B11A6"/>
    <w:rsid w:val="007B165F"/>
    <w:rsid w:val="007B3728"/>
    <w:rsid w:val="007B3EE4"/>
    <w:rsid w:val="007B427E"/>
    <w:rsid w:val="007B4E0C"/>
    <w:rsid w:val="007B6417"/>
    <w:rsid w:val="007B6BC5"/>
    <w:rsid w:val="007C02A9"/>
    <w:rsid w:val="007C2B08"/>
    <w:rsid w:val="007C2BBD"/>
    <w:rsid w:val="007C36FF"/>
    <w:rsid w:val="007C4F7D"/>
    <w:rsid w:val="007C51AF"/>
    <w:rsid w:val="007C6A4B"/>
    <w:rsid w:val="007C700A"/>
    <w:rsid w:val="007D01C4"/>
    <w:rsid w:val="007D2E93"/>
    <w:rsid w:val="007D3BC5"/>
    <w:rsid w:val="007D47F1"/>
    <w:rsid w:val="007D4CE3"/>
    <w:rsid w:val="007D4D6E"/>
    <w:rsid w:val="007D5573"/>
    <w:rsid w:val="007D5E97"/>
    <w:rsid w:val="007E07CB"/>
    <w:rsid w:val="007E0C06"/>
    <w:rsid w:val="007E2D26"/>
    <w:rsid w:val="007E3725"/>
    <w:rsid w:val="007E5F34"/>
    <w:rsid w:val="007E61CC"/>
    <w:rsid w:val="007E6FA3"/>
    <w:rsid w:val="007E7A69"/>
    <w:rsid w:val="007F0F8B"/>
    <w:rsid w:val="007F1342"/>
    <w:rsid w:val="007F25A3"/>
    <w:rsid w:val="007F2BFA"/>
    <w:rsid w:val="007F329D"/>
    <w:rsid w:val="007F5667"/>
    <w:rsid w:val="007F599D"/>
    <w:rsid w:val="007F5D00"/>
    <w:rsid w:val="007F7556"/>
    <w:rsid w:val="008004FB"/>
    <w:rsid w:val="00800A4C"/>
    <w:rsid w:val="00803906"/>
    <w:rsid w:val="008045EB"/>
    <w:rsid w:val="0080572B"/>
    <w:rsid w:val="0080793E"/>
    <w:rsid w:val="0081127B"/>
    <w:rsid w:val="008114AB"/>
    <w:rsid w:val="00811611"/>
    <w:rsid w:val="00811719"/>
    <w:rsid w:val="00813721"/>
    <w:rsid w:val="008158C5"/>
    <w:rsid w:val="00817117"/>
    <w:rsid w:val="00817EAD"/>
    <w:rsid w:val="00820D3C"/>
    <w:rsid w:val="00822598"/>
    <w:rsid w:val="00822FE2"/>
    <w:rsid w:val="008248FF"/>
    <w:rsid w:val="00824CC4"/>
    <w:rsid w:val="008256A9"/>
    <w:rsid w:val="008262F7"/>
    <w:rsid w:val="0082663C"/>
    <w:rsid w:val="008309BD"/>
    <w:rsid w:val="008329F1"/>
    <w:rsid w:val="00832EBD"/>
    <w:rsid w:val="00834438"/>
    <w:rsid w:val="0083489C"/>
    <w:rsid w:val="00835AA5"/>
    <w:rsid w:val="00841E7D"/>
    <w:rsid w:val="008424C2"/>
    <w:rsid w:val="00843803"/>
    <w:rsid w:val="008446D1"/>
    <w:rsid w:val="0084564F"/>
    <w:rsid w:val="00845E00"/>
    <w:rsid w:val="00846034"/>
    <w:rsid w:val="00851905"/>
    <w:rsid w:val="008521FB"/>
    <w:rsid w:val="00852FE8"/>
    <w:rsid w:val="00854F52"/>
    <w:rsid w:val="00855CF6"/>
    <w:rsid w:val="008562AD"/>
    <w:rsid w:val="00857310"/>
    <w:rsid w:val="00857DB9"/>
    <w:rsid w:val="00860311"/>
    <w:rsid w:val="00860A5F"/>
    <w:rsid w:val="008620BC"/>
    <w:rsid w:val="00866A9E"/>
    <w:rsid w:val="008671C3"/>
    <w:rsid w:val="00867B99"/>
    <w:rsid w:val="00867D3C"/>
    <w:rsid w:val="008704C4"/>
    <w:rsid w:val="00872D4F"/>
    <w:rsid w:val="008742EA"/>
    <w:rsid w:val="00874910"/>
    <w:rsid w:val="00876691"/>
    <w:rsid w:val="008766CA"/>
    <w:rsid w:val="008770C9"/>
    <w:rsid w:val="008775E2"/>
    <w:rsid w:val="00877E0B"/>
    <w:rsid w:val="008815D7"/>
    <w:rsid w:val="00881763"/>
    <w:rsid w:val="008818FB"/>
    <w:rsid w:val="00881FD0"/>
    <w:rsid w:val="00882385"/>
    <w:rsid w:val="00882999"/>
    <w:rsid w:val="00883896"/>
    <w:rsid w:val="00883A8C"/>
    <w:rsid w:val="008875DF"/>
    <w:rsid w:val="00890EB3"/>
    <w:rsid w:val="00891F98"/>
    <w:rsid w:val="00892575"/>
    <w:rsid w:val="00892AB2"/>
    <w:rsid w:val="00893007"/>
    <w:rsid w:val="00893704"/>
    <w:rsid w:val="00893AF4"/>
    <w:rsid w:val="00893E69"/>
    <w:rsid w:val="00897B1C"/>
    <w:rsid w:val="008A0EE7"/>
    <w:rsid w:val="008A12F4"/>
    <w:rsid w:val="008A13BD"/>
    <w:rsid w:val="008A220A"/>
    <w:rsid w:val="008A3BC0"/>
    <w:rsid w:val="008A4A3A"/>
    <w:rsid w:val="008A6846"/>
    <w:rsid w:val="008B0292"/>
    <w:rsid w:val="008B0557"/>
    <w:rsid w:val="008B07E9"/>
    <w:rsid w:val="008B15BB"/>
    <w:rsid w:val="008B17F6"/>
    <w:rsid w:val="008B2CCE"/>
    <w:rsid w:val="008B356E"/>
    <w:rsid w:val="008B4504"/>
    <w:rsid w:val="008B4E7E"/>
    <w:rsid w:val="008B4F95"/>
    <w:rsid w:val="008B6450"/>
    <w:rsid w:val="008B674F"/>
    <w:rsid w:val="008B72D1"/>
    <w:rsid w:val="008C14A2"/>
    <w:rsid w:val="008C1FB0"/>
    <w:rsid w:val="008C234A"/>
    <w:rsid w:val="008C23DC"/>
    <w:rsid w:val="008C6CF2"/>
    <w:rsid w:val="008D02C7"/>
    <w:rsid w:val="008D06FC"/>
    <w:rsid w:val="008D143E"/>
    <w:rsid w:val="008D1B3D"/>
    <w:rsid w:val="008D30CC"/>
    <w:rsid w:val="008D39F9"/>
    <w:rsid w:val="008D51C9"/>
    <w:rsid w:val="008D5552"/>
    <w:rsid w:val="008D780C"/>
    <w:rsid w:val="008D7AAA"/>
    <w:rsid w:val="008D7C41"/>
    <w:rsid w:val="008E0604"/>
    <w:rsid w:val="008E16C8"/>
    <w:rsid w:val="008E1A95"/>
    <w:rsid w:val="008E1D35"/>
    <w:rsid w:val="008E2081"/>
    <w:rsid w:val="008E26CA"/>
    <w:rsid w:val="008E2C9B"/>
    <w:rsid w:val="008E4A19"/>
    <w:rsid w:val="008E4D2D"/>
    <w:rsid w:val="008E6A8C"/>
    <w:rsid w:val="008E70DC"/>
    <w:rsid w:val="008F1219"/>
    <w:rsid w:val="008F1423"/>
    <w:rsid w:val="008F1878"/>
    <w:rsid w:val="008F3FF0"/>
    <w:rsid w:val="008F53B4"/>
    <w:rsid w:val="008F5CC3"/>
    <w:rsid w:val="008F6A35"/>
    <w:rsid w:val="008F6F57"/>
    <w:rsid w:val="00900967"/>
    <w:rsid w:val="0090199B"/>
    <w:rsid w:val="00902259"/>
    <w:rsid w:val="00913EAC"/>
    <w:rsid w:val="009140FD"/>
    <w:rsid w:val="00915E42"/>
    <w:rsid w:val="0091659F"/>
    <w:rsid w:val="00916901"/>
    <w:rsid w:val="00922293"/>
    <w:rsid w:val="00922FBA"/>
    <w:rsid w:val="00923B7C"/>
    <w:rsid w:val="00924452"/>
    <w:rsid w:val="00924704"/>
    <w:rsid w:val="00924A8D"/>
    <w:rsid w:val="009252E4"/>
    <w:rsid w:val="009255CD"/>
    <w:rsid w:val="009279B2"/>
    <w:rsid w:val="00927CD8"/>
    <w:rsid w:val="00931341"/>
    <w:rsid w:val="009333D2"/>
    <w:rsid w:val="0093374F"/>
    <w:rsid w:val="009341EE"/>
    <w:rsid w:val="009344C7"/>
    <w:rsid w:val="0093509E"/>
    <w:rsid w:val="0093610E"/>
    <w:rsid w:val="009367B8"/>
    <w:rsid w:val="00936A62"/>
    <w:rsid w:val="00941057"/>
    <w:rsid w:val="009410EC"/>
    <w:rsid w:val="00942418"/>
    <w:rsid w:val="009437D4"/>
    <w:rsid w:val="00943E41"/>
    <w:rsid w:val="00944C99"/>
    <w:rsid w:val="009463A1"/>
    <w:rsid w:val="009464CC"/>
    <w:rsid w:val="009535BE"/>
    <w:rsid w:val="00953D87"/>
    <w:rsid w:val="009560EE"/>
    <w:rsid w:val="0095751C"/>
    <w:rsid w:val="009576C8"/>
    <w:rsid w:val="00957BCE"/>
    <w:rsid w:val="00957F0F"/>
    <w:rsid w:val="009603E3"/>
    <w:rsid w:val="00961443"/>
    <w:rsid w:val="00962C33"/>
    <w:rsid w:val="0096317C"/>
    <w:rsid w:val="009637F3"/>
    <w:rsid w:val="009660F1"/>
    <w:rsid w:val="00971744"/>
    <w:rsid w:val="0097246D"/>
    <w:rsid w:val="00972AA8"/>
    <w:rsid w:val="009733E9"/>
    <w:rsid w:val="00974BB5"/>
    <w:rsid w:val="0097581B"/>
    <w:rsid w:val="00975EE1"/>
    <w:rsid w:val="00976B8C"/>
    <w:rsid w:val="00981949"/>
    <w:rsid w:val="00982B3B"/>
    <w:rsid w:val="00983013"/>
    <w:rsid w:val="00984021"/>
    <w:rsid w:val="00985045"/>
    <w:rsid w:val="00990498"/>
    <w:rsid w:val="00992D74"/>
    <w:rsid w:val="009931ED"/>
    <w:rsid w:val="0099493A"/>
    <w:rsid w:val="00994BF3"/>
    <w:rsid w:val="00995D81"/>
    <w:rsid w:val="00997641"/>
    <w:rsid w:val="009A0266"/>
    <w:rsid w:val="009A0426"/>
    <w:rsid w:val="009A1A0D"/>
    <w:rsid w:val="009A290F"/>
    <w:rsid w:val="009A366D"/>
    <w:rsid w:val="009A36E8"/>
    <w:rsid w:val="009A3FCB"/>
    <w:rsid w:val="009A4388"/>
    <w:rsid w:val="009A4432"/>
    <w:rsid w:val="009A4FCF"/>
    <w:rsid w:val="009A525E"/>
    <w:rsid w:val="009A599E"/>
    <w:rsid w:val="009A66B2"/>
    <w:rsid w:val="009B419D"/>
    <w:rsid w:val="009B5138"/>
    <w:rsid w:val="009B5361"/>
    <w:rsid w:val="009B65A6"/>
    <w:rsid w:val="009B7912"/>
    <w:rsid w:val="009B79A4"/>
    <w:rsid w:val="009B7BE0"/>
    <w:rsid w:val="009C039A"/>
    <w:rsid w:val="009C05F6"/>
    <w:rsid w:val="009C0AB5"/>
    <w:rsid w:val="009C0BF2"/>
    <w:rsid w:val="009C0D4D"/>
    <w:rsid w:val="009C209C"/>
    <w:rsid w:val="009C2BD6"/>
    <w:rsid w:val="009C41F1"/>
    <w:rsid w:val="009C58B3"/>
    <w:rsid w:val="009C6CEA"/>
    <w:rsid w:val="009D0F06"/>
    <w:rsid w:val="009D0F17"/>
    <w:rsid w:val="009D13C9"/>
    <w:rsid w:val="009D25C3"/>
    <w:rsid w:val="009D2CF4"/>
    <w:rsid w:val="009D328F"/>
    <w:rsid w:val="009D4EB5"/>
    <w:rsid w:val="009D582B"/>
    <w:rsid w:val="009E0582"/>
    <w:rsid w:val="009E14D9"/>
    <w:rsid w:val="009E15E1"/>
    <w:rsid w:val="009E1676"/>
    <w:rsid w:val="009E47E8"/>
    <w:rsid w:val="009E5934"/>
    <w:rsid w:val="009E5BF2"/>
    <w:rsid w:val="009E6884"/>
    <w:rsid w:val="009E6F58"/>
    <w:rsid w:val="009E6F71"/>
    <w:rsid w:val="009E784D"/>
    <w:rsid w:val="009F0827"/>
    <w:rsid w:val="009F1C72"/>
    <w:rsid w:val="009F3CDF"/>
    <w:rsid w:val="009F4166"/>
    <w:rsid w:val="009F4DCA"/>
    <w:rsid w:val="009F771A"/>
    <w:rsid w:val="009F7B24"/>
    <w:rsid w:val="00A00A84"/>
    <w:rsid w:val="00A014C0"/>
    <w:rsid w:val="00A01C8A"/>
    <w:rsid w:val="00A01F3E"/>
    <w:rsid w:val="00A0516E"/>
    <w:rsid w:val="00A05490"/>
    <w:rsid w:val="00A06095"/>
    <w:rsid w:val="00A07482"/>
    <w:rsid w:val="00A10723"/>
    <w:rsid w:val="00A10928"/>
    <w:rsid w:val="00A11143"/>
    <w:rsid w:val="00A116E9"/>
    <w:rsid w:val="00A117A5"/>
    <w:rsid w:val="00A11F12"/>
    <w:rsid w:val="00A1332C"/>
    <w:rsid w:val="00A15A22"/>
    <w:rsid w:val="00A20239"/>
    <w:rsid w:val="00A2191A"/>
    <w:rsid w:val="00A22CB3"/>
    <w:rsid w:val="00A237B2"/>
    <w:rsid w:val="00A245A4"/>
    <w:rsid w:val="00A25A82"/>
    <w:rsid w:val="00A27461"/>
    <w:rsid w:val="00A27A7E"/>
    <w:rsid w:val="00A31330"/>
    <w:rsid w:val="00A3147C"/>
    <w:rsid w:val="00A323A5"/>
    <w:rsid w:val="00A35FD2"/>
    <w:rsid w:val="00A37073"/>
    <w:rsid w:val="00A37103"/>
    <w:rsid w:val="00A408E7"/>
    <w:rsid w:val="00A41588"/>
    <w:rsid w:val="00A422CD"/>
    <w:rsid w:val="00A434ED"/>
    <w:rsid w:val="00A43625"/>
    <w:rsid w:val="00A436AA"/>
    <w:rsid w:val="00A444A7"/>
    <w:rsid w:val="00A44C65"/>
    <w:rsid w:val="00A5113C"/>
    <w:rsid w:val="00A51EE3"/>
    <w:rsid w:val="00A51FAE"/>
    <w:rsid w:val="00A5224A"/>
    <w:rsid w:val="00A53886"/>
    <w:rsid w:val="00A5408B"/>
    <w:rsid w:val="00A5498D"/>
    <w:rsid w:val="00A54C90"/>
    <w:rsid w:val="00A57A2E"/>
    <w:rsid w:val="00A606F2"/>
    <w:rsid w:val="00A62B44"/>
    <w:rsid w:val="00A657A2"/>
    <w:rsid w:val="00A66B53"/>
    <w:rsid w:val="00A7161E"/>
    <w:rsid w:val="00A7270E"/>
    <w:rsid w:val="00A8179F"/>
    <w:rsid w:val="00A820CF"/>
    <w:rsid w:val="00A822FC"/>
    <w:rsid w:val="00A85FF2"/>
    <w:rsid w:val="00A90142"/>
    <w:rsid w:val="00A9260D"/>
    <w:rsid w:val="00A92804"/>
    <w:rsid w:val="00A95C12"/>
    <w:rsid w:val="00AA07CC"/>
    <w:rsid w:val="00AA0925"/>
    <w:rsid w:val="00AA0DE1"/>
    <w:rsid w:val="00AA1B12"/>
    <w:rsid w:val="00AA66FF"/>
    <w:rsid w:val="00AA733C"/>
    <w:rsid w:val="00AB00DB"/>
    <w:rsid w:val="00AB05CC"/>
    <w:rsid w:val="00AB3FFD"/>
    <w:rsid w:val="00AB5844"/>
    <w:rsid w:val="00AB5FD4"/>
    <w:rsid w:val="00AB719B"/>
    <w:rsid w:val="00AB732E"/>
    <w:rsid w:val="00AB7602"/>
    <w:rsid w:val="00AC1810"/>
    <w:rsid w:val="00AC2325"/>
    <w:rsid w:val="00AC36A8"/>
    <w:rsid w:val="00AC3842"/>
    <w:rsid w:val="00AC4464"/>
    <w:rsid w:val="00AC58C4"/>
    <w:rsid w:val="00AC5BFB"/>
    <w:rsid w:val="00AD0823"/>
    <w:rsid w:val="00AD1DB5"/>
    <w:rsid w:val="00AD21BF"/>
    <w:rsid w:val="00AD25E4"/>
    <w:rsid w:val="00AD69BD"/>
    <w:rsid w:val="00AE0A58"/>
    <w:rsid w:val="00AE17A4"/>
    <w:rsid w:val="00AE35E6"/>
    <w:rsid w:val="00AE3C99"/>
    <w:rsid w:val="00AE431E"/>
    <w:rsid w:val="00AE4462"/>
    <w:rsid w:val="00AE4BDF"/>
    <w:rsid w:val="00AE631A"/>
    <w:rsid w:val="00AE6CE2"/>
    <w:rsid w:val="00AE7A8E"/>
    <w:rsid w:val="00AF14FD"/>
    <w:rsid w:val="00AF1D1B"/>
    <w:rsid w:val="00AF240A"/>
    <w:rsid w:val="00AF27DC"/>
    <w:rsid w:val="00AF2EE4"/>
    <w:rsid w:val="00AF409B"/>
    <w:rsid w:val="00AF4B75"/>
    <w:rsid w:val="00AF5801"/>
    <w:rsid w:val="00AF5EC2"/>
    <w:rsid w:val="00AF6327"/>
    <w:rsid w:val="00AF72F0"/>
    <w:rsid w:val="00AF73C4"/>
    <w:rsid w:val="00B00FC7"/>
    <w:rsid w:val="00B01AB4"/>
    <w:rsid w:val="00B01CFD"/>
    <w:rsid w:val="00B0428B"/>
    <w:rsid w:val="00B048DC"/>
    <w:rsid w:val="00B04C53"/>
    <w:rsid w:val="00B04F32"/>
    <w:rsid w:val="00B0503C"/>
    <w:rsid w:val="00B074FB"/>
    <w:rsid w:val="00B10D2F"/>
    <w:rsid w:val="00B12EE2"/>
    <w:rsid w:val="00B12FE8"/>
    <w:rsid w:val="00B15099"/>
    <w:rsid w:val="00B17791"/>
    <w:rsid w:val="00B22EBB"/>
    <w:rsid w:val="00B22ED9"/>
    <w:rsid w:val="00B2423D"/>
    <w:rsid w:val="00B24628"/>
    <w:rsid w:val="00B26FF7"/>
    <w:rsid w:val="00B27B5F"/>
    <w:rsid w:val="00B30B92"/>
    <w:rsid w:val="00B30BAA"/>
    <w:rsid w:val="00B318E0"/>
    <w:rsid w:val="00B31EF8"/>
    <w:rsid w:val="00B3659D"/>
    <w:rsid w:val="00B36CFB"/>
    <w:rsid w:val="00B37165"/>
    <w:rsid w:val="00B40728"/>
    <w:rsid w:val="00B41F5A"/>
    <w:rsid w:val="00B41F9D"/>
    <w:rsid w:val="00B4295F"/>
    <w:rsid w:val="00B42EA4"/>
    <w:rsid w:val="00B4493C"/>
    <w:rsid w:val="00B45D3F"/>
    <w:rsid w:val="00B47102"/>
    <w:rsid w:val="00B5115B"/>
    <w:rsid w:val="00B517C2"/>
    <w:rsid w:val="00B52D6C"/>
    <w:rsid w:val="00B53F46"/>
    <w:rsid w:val="00B5420B"/>
    <w:rsid w:val="00B54444"/>
    <w:rsid w:val="00B558E7"/>
    <w:rsid w:val="00B5593E"/>
    <w:rsid w:val="00B5619D"/>
    <w:rsid w:val="00B6133E"/>
    <w:rsid w:val="00B61AD0"/>
    <w:rsid w:val="00B626E2"/>
    <w:rsid w:val="00B63E60"/>
    <w:rsid w:val="00B66027"/>
    <w:rsid w:val="00B6611B"/>
    <w:rsid w:val="00B704BD"/>
    <w:rsid w:val="00B70F11"/>
    <w:rsid w:val="00B7128D"/>
    <w:rsid w:val="00B72A9A"/>
    <w:rsid w:val="00B731C7"/>
    <w:rsid w:val="00B73E8C"/>
    <w:rsid w:val="00B75947"/>
    <w:rsid w:val="00B7758D"/>
    <w:rsid w:val="00B8103C"/>
    <w:rsid w:val="00B85084"/>
    <w:rsid w:val="00B8530B"/>
    <w:rsid w:val="00B870FB"/>
    <w:rsid w:val="00B877A4"/>
    <w:rsid w:val="00B90B18"/>
    <w:rsid w:val="00B90F31"/>
    <w:rsid w:val="00B92585"/>
    <w:rsid w:val="00B925EE"/>
    <w:rsid w:val="00B92FBB"/>
    <w:rsid w:val="00B9327F"/>
    <w:rsid w:val="00B935D6"/>
    <w:rsid w:val="00B9388E"/>
    <w:rsid w:val="00B94D29"/>
    <w:rsid w:val="00B95CAE"/>
    <w:rsid w:val="00B95F48"/>
    <w:rsid w:val="00B96B9F"/>
    <w:rsid w:val="00BA0269"/>
    <w:rsid w:val="00BA0295"/>
    <w:rsid w:val="00BA116C"/>
    <w:rsid w:val="00BA2252"/>
    <w:rsid w:val="00BA28F7"/>
    <w:rsid w:val="00BB016E"/>
    <w:rsid w:val="00BB1F18"/>
    <w:rsid w:val="00BB2005"/>
    <w:rsid w:val="00BB321D"/>
    <w:rsid w:val="00BB3E4A"/>
    <w:rsid w:val="00BB5DD8"/>
    <w:rsid w:val="00BB62A0"/>
    <w:rsid w:val="00BB6A7A"/>
    <w:rsid w:val="00BB73EF"/>
    <w:rsid w:val="00BB7955"/>
    <w:rsid w:val="00BC07C2"/>
    <w:rsid w:val="00BC158F"/>
    <w:rsid w:val="00BC1D3E"/>
    <w:rsid w:val="00BC2C98"/>
    <w:rsid w:val="00BC475A"/>
    <w:rsid w:val="00BC49BF"/>
    <w:rsid w:val="00BC4D63"/>
    <w:rsid w:val="00BC506E"/>
    <w:rsid w:val="00BC75A9"/>
    <w:rsid w:val="00BC7689"/>
    <w:rsid w:val="00BC79A8"/>
    <w:rsid w:val="00BC7AE0"/>
    <w:rsid w:val="00BD04B9"/>
    <w:rsid w:val="00BD04EB"/>
    <w:rsid w:val="00BD095C"/>
    <w:rsid w:val="00BD2566"/>
    <w:rsid w:val="00BD27CE"/>
    <w:rsid w:val="00BD373B"/>
    <w:rsid w:val="00BD3E98"/>
    <w:rsid w:val="00BD4A70"/>
    <w:rsid w:val="00BD705D"/>
    <w:rsid w:val="00BE2BF2"/>
    <w:rsid w:val="00BE3945"/>
    <w:rsid w:val="00BE40FE"/>
    <w:rsid w:val="00BE432E"/>
    <w:rsid w:val="00BE5281"/>
    <w:rsid w:val="00BE6175"/>
    <w:rsid w:val="00BE6AC0"/>
    <w:rsid w:val="00BE77D7"/>
    <w:rsid w:val="00BF572F"/>
    <w:rsid w:val="00BF6041"/>
    <w:rsid w:val="00BF74EF"/>
    <w:rsid w:val="00C00538"/>
    <w:rsid w:val="00C013A1"/>
    <w:rsid w:val="00C01581"/>
    <w:rsid w:val="00C03045"/>
    <w:rsid w:val="00C117DD"/>
    <w:rsid w:val="00C11823"/>
    <w:rsid w:val="00C1495D"/>
    <w:rsid w:val="00C155AF"/>
    <w:rsid w:val="00C20079"/>
    <w:rsid w:val="00C21153"/>
    <w:rsid w:val="00C232BF"/>
    <w:rsid w:val="00C259D5"/>
    <w:rsid w:val="00C26EA2"/>
    <w:rsid w:val="00C27D84"/>
    <w:rsid w:val="00C30A17"/>
    <w:rsid w:val="00C3305F"/>
    <w:rsid w:val="00C346AA"/>
    <w:rsid w:val="00C35C2E"/>
    <w:rsid w:val="00C36387"/>
    <w:rsid w:val="00C3680C"/>
    <w:rsid w:val="00C41703"/>
    <w:rsid w:val="00C41790"/>
    <w:rsid w:val="00C43A25"/>
    <w:rsid w:val="00C43D22"/>
    <w:rsid w:val="00C44425"/>
    <w:rsid w:val="00C45815"/>
    <w:rsid w:val="00C5011B"/>
    <w:rsid w:val="00C50318"/>
    <w:rsid w:val="00C5368D"/>
    <w:rsid w:val="00C53E00"/>
    <w:rsid w:val="00C56A2E"/>
    <w:rsid w:val="00C60B04"/>
    <w:rsid w:val="00C61CF3"/>
    <w:rsid w:val="00C627C7"/>
    <w:rsid w:val="00C628B0"/>
    <w:rsid w:val="00C63929"/>
    <w:rsid w:val="00C64AA8"/>
    <w:rsid w:val="00C66264"/>
    <w:rsid w:val="00C677C1"/>
    <w:rsid w:val="00C67818"/>
    <w:rsid w:val="00C67AC2"/>
    <w:rsid w:val="00C70331"/>
    <w:rsid w:val="00C73B78"/>
    <w:rsid w:val="00C742CD"/>
    <w:rsid w:val="00C7499F"/>
    <w:rsid w:val="00C74A5A"/>
    <w:rsid w:val="00C75CE3"/>
    <w:rsid w:val="00C764CB"/>
    <w:rsid w:val="00C80AC7"/>
    <w:rsid w:val="00C82BC2"/>
    <w:rsid w:val="00C82BE8"/>
    <w:rsid w:val="00C82EEE"/>
    <w:rsid w:val="00C83731"/>
    <w:rsid w:val="00C84D5B"/>
    <w:rsid w:val="00C84E29"/>
    <w:rsid w:val="00C85171"/>
    <w:rsid w:val="00C85B25"/>
    <w:rsid w:val="00C8740F"/>
    <w:rsid w:val="00C87484"/>
    <w:rsid w:val="00C87A26"/>
    <w:rsid w:val="00C87E66"/>
    <w:rsid w:val="00C919C0"/>
    <w:rsid w:val="00C91B15"/>
    <w:rsid w:val="00C920B5"/>
    <w:rsid w:val="00C921CC"/>
    <w:rsid w:val="00C9358B"/>
    <w:rsid w:val="00C93989"/>
    <w:rsid w:val="00C93D26"/>
    <w:rsid w:val="00C940F4"/>
    <w:rsid w:val="00C96F47"/>
    <w:rsid w:val="00C97809"/>
    <w:rsid w:val="00CA2C54"/>
    <w:rsid w:val="00CA3092"/>
    <w:rsid w:val="00CA4988"/>
    <w:rsid w:val="00CA54DB"/>
    <w:rsid w:val="00CA7FAD"/>
    <w:rsid w:val="00CB055B"/>
    <w:rsid w:val="00CB10AC"/>
    <w:rsid w:val="00CB1665"/>
    <w:rsid w:val="00CB46CB"/>
    <w:rsid w:val="00CB5B4C"/>
    <w:rsid w:val="00CB6AAB"/>
    <w:rsid w:val="00CB70A7"/>
    <w:rsid w:val="00CC06DA"/>
    <w:rsid w:val="00CC1E4D"/>
    <w:rsid w:val="00CC3297"/>
    <w:rsid w:val="00CC40D4"/>
    <w:rsid w:val="00CC4A51"/>
    <w:rsid w:val="00CC4CA7"/>
    <w:rsid w:val="00CC5367"/>
    <w:rsid w:val="00CC7F85"/>
    <w:rsid w:val="00CD0AAD"/>
    <w:rsid w:val="00CD3E6B"/>
    <w:rsid w:val="00CD4537"/>
    <w:rsid w:val="00CD59B5"/>
    <w:rsid w:val="00CD6B18"/>
    <w:rsid w:val="00CD6DBD"/>
    <w:rsid w:val="00CD729D"/>
    <w:rsid w:val="00CD7775"/>
    <w:rsid w:val="00CD7FA8"/>
    <w:rsid w:val="00CE075B"/>
    <w:rsid w:val="00CE4D1E"/>
    <w:rsid w:val="00CE50DF"/>
    <w:rsid w:val="00CE5F3E"/>
    <w:rsid w:val="00CE68F1"/>
    <w:rsid w:val="00CE6A29"/>
    <w:rsid w:val="00CE7202"/>
    <w:rsid w:val="00CE7885"/>
    <w:rsid w:val="00CE7CBB"/>
    <w:rsid w:val="00CF0F35"/>
    <w:rsid w:val="00CF14F4"/>
    <w:rsid w:val="00CF1AF7"/>
    <w:rsid w:val="00CF1EFE"/>
    <w:rsid w:val="00CF25B2"/>
    <w:rsid w:val="00CF5A04"/>
    <w:rsid w:val="00CF5FF8"/>
    <w:rsid w:val="00CF69FB"/>
    <w:rsid w:val="00D01369"/>
    <w:rsid w:val="00D01E7B"/>
    <w:rsid w:val="00D02631"/>
    <w:rsid w:val="00D027C4"/>
    <w:rsid w:val="00D0409F"/>
    <w:rsid w:val="00D07917"/>
    <w:rsid w:val="00D10050"/>
    <w:rsid w:val="00D165B2"/>
    <w:rsid w:val="00D1670B"/>
    <w:rsid w:val="00D17175"/>
    <w:rsid w:val="00D17C45"/>
    <w:rsid w:val="00D17C68"/>
    <w:rsid w:val="00D21449"/>
    <w:rsid w:val="00D21AF8"/>
    <w:rsid w:val="00D21B3E"/>
    <w:rsid w:val="00D232F1"/>
    <w:rsid w:val="00D23455"/>
    <w:rsid w:val="00D24A5C"/>
    <w:rsid w:val="00D25C19"/>
    <w:rsid w:val="00D2628A"/>
    <w:rsid w:val="00D26F30"/>
    <w:rsid w:val="00D27A2A"/>
    <w:rsid w:val="00D30A7B"/>
    <w:rsid w:val="00D30E3D"/>
    <w:rsid w:val="00D30F24"/>
    <w:rsid w:val="00D31023"/>
    <w:rsid w:val="00D3150A"/>
    <w:rsid w:val="00D32B48"/>
    <w:rsid w:val="00D3328F"/>
    <w:rsid w:val="00D35302"/>
    <w:rsid w:val="00D367C9"/>
    <w:rsid w:val="00D41138"/>
    <w:rsid w:val="00D416EA"/>
    <w:rsid w:val="00D430E2"/>
    <w:rsid w:val="00D43782"/>
    <w:rsid w:val="00D43C67"/>
    <w:rsid w:val="00D450C7"/>
    <w:rsid w:val="00D52E4E"/>
    <w:rsid w:val="00D53EA1"/>
    <w:rsid w:val="00D544C8"/>
    <w:rsid w:val="00D628DC"/>
    <w:rsid w:val="00D62ADD"/>
    <w:rsid w:val="00D650A3"/>
    <w:rsid w:val="00D657DF"/>
    <w:rsid w:val="00D67B1C"/>
    <w:rsid w:val="00D67E94"/>
    <w:rsid w:val="00D702B0"/>
    <w:rsid w:val="00D70E76"/>
    <w:rsid w:val="00D71256"/>
    <w:rsid w:val="00D7166B"/>
    <w:rsid w:val="00D7219E"/>
    <w:rsid w:val="00D7256D"/>
    <w:rsid w:val="00D7353D"/>
    <w:rsid w:val="00D74703"/>
    <w:rsid w:val="00D749BA"/>
    <w:rsid w:val="00D76391"/>
    <w:rsid w:val="00D81050"/>
    <w:rsid w:val="00D810D1"/>
    <w:rsid w:val="00D81590"/>
    <w:rsid w:val="00D82B74"/>
    <w:rsid w:val="00D8455E"/>
    <w:rsid w:val="00D84B4B"/>
    <w:rsid w:val="00D84B80"/>
    <w:rsid w:val="00D84F74"/>
    <w:rsid w:val="00D85BFF"/>
    <w:rsid w:val="00D8616B"/>
    <w:rsid w:val="00D86BA4"/>
    <w:rsid w:val="00D907D2"/>
    <w:rsid w:val="00D915FE"/>
    <w:rsid w:val="00D94E57"/>
    <w:rsid w:val="00D958BC"/>
    <w:rsid w:val="00D968D5"/>
    <w:rsid w:val="00DA113E"/>
    <w:rsid w:val="00DA1FF0"/>
    <w:rsid w:val="00DA278B"/>
    <w:rsid w:val="00DA39FB"/>
    <w:rsid w:val="00DA3C6C"/>
    <w:rsid w:val="00DA3CE6"/>
    <w:rsid w:val="00DA49BC"/>
    <w:rsid w:val="00DA6C90"/>
    <w:rsid w:val="00DB1418"/>
    <w:rsid w:val="00DB1663"/>
    <w:rsid w:val="00DB1A56"/>
    <w:rsid w:val="00DB20B7"/>
    <w:rsid w:val="00DB42DB"/>
    <w:rsid w:val="00DB4D3E"/>
    <w:rsid w:val="00DB61EF"/>
    <w:rsid w:val="00DB69E3"/>
    <w:rsid w:val="00DC23AA"/>
    <w:rsid w:val="00DC2856"/>
    <w:rsid w:val="00DC415B"/>
    <w:rsid w:val="00DC5E6E"/>
    <w:rsid w:val="00DC5EAA"/>
    <w:rsid w:val="00DD44CB"/>
    <w:rsid w:val="00DD4964"/>
    <w:rsid w:val="00DD4B9C"/>
    <w:rsid w:val="00DD4FB5"/>
    <w:rsid w:val="00DD5DA5"/>
    <w:rsid w:val="00DD63A6"/>
    <w:rsid w:val="00DD768B"/>
    <w:rsid w:val="00DE0104"/>
    <w:rsid w:val="00DE0CF1"/>
    <w:rsid w:val="00DE0F1F"/>
    <w:rsid w:val="00DE37C4"/>
    <w:rsid w:val="00DE4222"/>
    <w:rsid w:val="00DE44D9"/>
    <w:rsid w:val="00DE4D79"/>
    <w:rsid w:val="00DE50A8"/>
    <w:rsid w:val="00DE58D5"/>
    <w:rsid w:val="00DF0AA6"/>
    <w:rsid w:val="00DF0D75"/>
    <w:rsid w:val="00DF1891"/>
    <w:rsid w:val="00DF20BE"/>
    <w:rsid w:val="00DF22DD"/>
    <w:rsid w:val="00DF3737"/>
    <w:rsid w:val="00DF3A03"/>
    <w:rsid w:val="00DF4FB5"/>
    <w:rsid w:val="00DF69A0"/>
    <w:rsid w:val="00DF7424"/>
    <w:rsid w:val="00DF77D2"/>
    <w:rsid w:val="00E0066E"/>
    <w:rsid w:val="00E02C71"/>
    <w:rsid w:val="00E034E7"/>
    <w:rsid w:val="00E0408C"/>
    <w:rsid w:val="00E04831"/>
    <w:rsid w:val="00E0664C"/>
    <w:rsid w:val="00E07213"/>
    <w:rsid w:val="00E07BBA"/>
    <w:rsid w:val="00E107AD"/>
    <w:rsid w:val="00E110CE"/>
    <w:rsid w:val="00E11526"/>
    <w:rsid w:val="00E11650"/>
    <w:rsid w:val="00E11A11"/>
    <w:rsid w:val="00E11AEB"/>
    <w:rsid w:val="00E12106"/>
    <w:rsid w:val="00E12D2C"/>
    <w:rsid w:val="00E14619"/>
    <w:rsid w:val="00E14C8F"/>
    <w:rsid w:val="00E1568B"/>
    <w:rsid w:val="00E21D48"/>
    <w:rsid w:val="00E23198"/>
    <w:rsid w:val="00E2554B"/>
    <w:rsid w:val="00E25858"/>
    <w:rsid w:val="00E32775"/>
    <w:rsid w:val="00E353D6"/>
    <w:rsid w:val="00E4090D"/>
    <w:rsid w:val="00E41816"/>
    <w:rsid w:val="00E43A8D"/>
    <w:rsid w:val="00E45E76"/>
    <w:rsid w:val="00E45ED3"/>
    <w:rsid w:val="00E47A0C"/>
    <w:rsid w:val="00E502CD"/>
    <w:rsid w:val="00E525D4"/>
    <w:rsid w:val="00E5527D"/>
    <w:rsid w:val="00E5540D"/>
    <w:rsid w:val="00E56C46"/>
    <w:rsid w:val="00E5780E"/>
    <w:rsid w:val="00E607DE"/>
    <w:rsid w:val="00E61917"/>
    <w:rsid w:val="00E61A18"/>
    <w:rsid w:val="00E62C03"/>
    <w:rsid w:val="00E63B85"/>
    <w:rsid w:val="00E64EEA"/>
    <w:rsid w:val="00E658B6"/>
    <w:rsid w:val="00E65942"/>
    <w:rsid w:val="00E67B79"/>
    <w:rsid w:val="00E7216F"/>
    <w:rsid w:val="00E754FC"/>
    <w:rsid w:val="00E75B4C"/>
    <w:rsid w:val="00E76B25"/>
    <w:rsid w:val="00E80820"/>
    <w:rsid w:val="00E80C42"/>
    <w:rsid w:val="00E80CE3"/>
    <w:rsid w:val="00E81824"/>
    <w:rsid w:val="00E82C69"/>
    <w:rsid w:val="00E83B92"/>
    <w:rsid w:val="00E84C31"/>
    <w:rsid w:val="00E8661C"/>
    <w:rsid w:val="00E87089"/>
    <w:rsid w:val="00E87BE5"/>
    <w:rsid w:val="00E90BD1"/>
    <w:rsid w:val="00E92781"/>
    <w:rsid w:val="00E92D9F"/>
    <w:rsid w:val="00E930FE"/>
    <w:rsid w:val="00E93753"/>
    <w:rsid w:val="00E937B5"/>
    <w:rsid w:val="00E96F83"/>
    <w:rsid w:val="00E97B46"/>
    <w:rsid w:val="00E97C22"/>
    <w:rsid w:val="00EA0D06"/>
    <w:rsid w:val="00EA3B1F"/>
    <w:rsid w:val="00EA6740"/>
    <w:rsid w:val="00EA7727"/>
    <w:rsid w:val="00EA7C37"/>
    <w:rsid w:val="00EB0E1C"/>
    <w:rsid w:val="00EB1050"/>
    <w:rsid w:val="00EB22BF"/>
    <w:rsid w:val="00EB2684"/>
    <w:rsid w:val="00EB2B2B"/>
    <w:rsid w:val="00EB4F63"/>
    <w:rsid w:val="00EB524D"/>
    <w:rsid w:val="00EC094A"/>
    <w:rsid w:val="00EC09F3"/>
    <w:rsid w:val="00EC0D12"/>
    <w:rsid w:val="00EC2FF1"/>
    <w:rsid w:val="00EC3FC5"/>
    <w:rsid w:val="00EC5E0D"/>
    <w:rsid w:val="00EC63D4"/>
    <w:rsid w:val="00EC699A"/>
    <w:rsid w:val="00EC7242"/>
    <w:rsid w:val="00EC7F21"/>
    <w:rsid w:val="00ED332C"/>
    <w:rsid w:val="00ED3641"/>
    <w:rsid w:val="00ED3A39"/>
    <w:rsid w:val="00ED4DCA"/>
    <w:rsid w:val="00ED679A"/>
    <w:rsid w:val="00EE1633"/>
    <w:rsid w:val="00EE1F7E"/>
    <w:rsid w:val="00EE2BB5"/>
    <w:rsid w:val="00EE38D1"/>
    <w:rsid w:val="00EE3D87"/>
    <w:rsid w:val="00EE41D8"/>
    <w:rsid w:val="00EF0B10"/>
    <w:rsid w:val="00EF16C5"/>
    <w:rsid w:val="00EF198E"/>
    <w:rsid w:val="00EF2C86"/>
    <w:rsid w:val="00EF45D1"/>
    <w:rsid w:val="00EF564C"/>
    <w:rsid w:val="00EF5689"/>
    <w:rsid w:val="00F00DD8"/>
    <w:rsid w:val="00F015D3"/>
    <w:rsid w:val="00F024CD"/>
    <w:rsid w:val="00F02599"/>
    <w:rsid w:val="00F026EE"/>
    <w:rsid w:val="00F0393B"/>
    <w:rsid w:val="00F073E8"/>
    <w:rsid w:val="00F07AEA"/>
    <w:rsid w:val="00F11D6F"/>
    <w:rsid w:val="00F147AE"/>
    <w:rsid w:val="00F15CA4"/>
    <w:rsid w:val="00F218E5"/>
    <w:rsid w:val="00F21C84"/>
    <w:rsid w:val="00F22917"/>
    <w:rsid w:val="00F242CC"/>
    <w:rsid w:val="00F24F61"/>
    <w:rsid w:val="00F2533F"/>
    <w:rsid w:val="00F262D4"/>
    <w:rsid w:val="00F279FB"/>
    <w:rsid w:val="00F31440"/>
    <w:rsid w:val="00F31498"/>
    <w:rsid w:val="00F31898"/>
    <w:rsid w:val="00F3205F"/>
    <w:rsid w:val="00F33A2A"/>
    <w:rsid w:val="00F33CFB"/>
    <w:rsid w:val="00F351BE"/>
    <w:rsid w:val="00F3568C"/>
    <w:rsid w:val="00F35FE4"/>
    <w:rsid w:val="00F37118"/>
    <w:rsid w:val="00F37BE4"/>
    <w:rsid w:val="00F41780"/>
    <w:rsid w:val="00F41AB4"/>
    <w:rsid w:val="00F422FE"/>
    <w:rsid w:val="00F45029"/>
    <w:rsid w:val="00F473C9"/>
    <w:rsid w:val="00F47513"/>
    <w:rsid w:val="00F5213A"/>
    <w:rsid w:val="00F5231D"/>
    <w:rsid w:val="00F526AD"/>
    <w:rsid w:val="00F56341"/>
    <w:rsid w:val="00F61420"/>
    <w:rsid w:val="00F618AA"/>
    <w:rsid w:val="00F61DDA"/>
    <w:rsid w:val="00F6246E"/>
    <w:rsid w:val="00F62CF7"/>
    <w:rsid w:val="00F62FDE"/>
    <w:rsid w:val="00F6335B"/>
    <w:rsid w:val="00F63609"/>
    <w:rsid w:val="00F64F2B"/>
    <w:rsid w:val="00F66644"/>
    <w:rsid w:val="00F66C97"/>
    <w:rsid w:val="00F66EF2"/>
    <w:rsid w:val="00F67C62"/>
    <w:rsid w:val="00F67CCA"/>
    <w:rsid w:val="00F704CE"/>
    <w:rsid w:val="00F71D30"/>
    <w:rsid w:val="00F73AB3"/>
    <w:rsid w:val="00F74250"/>
    <w:rsid w:val="00F7548B"/>
    <w:rsid w:val="00F76635"/>
    <w:rsid w:val="00F80B94"/>
    <w:rsid w:val="00F820CB"/>
    <w:rsid w:val="00F8221C"/>
    <w:rsid w:val="00F831A7"/>
    <w:rsid w:val="00F837B5"/>
    <w:rsid w:val="00F852AF"/>
    <w:rsid w:val="00F85D53"/>
    <w:rsid w:val="00F9022B"/>
    <w:rsid w:val="00F90237"/>
    <w:rsid w:val="00F904AD"/>
    <w:rsid w:val="00F90622"/>
    <w:rsid w:val="00F9124F"/>
    <w:rsid w:val="00F91F2C"/>
    <w:rsid w:val="00F92FBA"/>
    <w:rsid w:val="00F93EDA"/>
    <w:rsid w:val="00F94E8D"/>
    <w:rsid w:val="00F9744B"/>
    <w:rsid w:val="00FA00AC"/>
    <w:rsid w:val="00FA0F67"/>
    <w:rsid w:val="00FA5C5D"/>
    <w:rsid w:val="00FA6B27"/>
    <w:rsid w:val="00FA6BE6"/>
    <w:rsid w:val="00FA7965"/>
    <w:rsid w:val="00FB03F6"/>
    <w:rsid w:val="00FB30FA"/>
    <w:rsid w:val="00FB3B77"/>
    <w:rsid w:val="00FB4BEA"/>
    <w:rsid w:val="00FB579B"/>
    <w:rsid w:val="00FB63B5"/>
    <w:rsid w:val="00FB7A48"/>
    <w:rsid w:val="00FC1468"/>
    <w:rsid w:val="00FC229B"/>
    <w:rsid w:val="00FC3B80"/>
    <w:rsid w:val="00FC5758"/>
    <w:rsid w:val="00FC7370"/>
    <w:rsid w:val="00FD0FA8"/>
    <w:rsid w:val="00FD2775"/>
    <w:rsid w:val="00FD293E"/>
    <w:rsid w:val="00FD2CDB"/>
    <w:rsid w:val="00FD48E3"/>
    <w:rsid w:val="00FD4DE2"/>
    <w:rsid w:val="00FD5429"/>
    <w:rsid w:val="00FD6882"/>
    <w:rsid w:val="00FD6961"/>
    <w:rsid w:val="00FD6CB1"/>
    <w:rsid w:val="00FD6EC2"/>
    <w:rsid w:val="00FD72E1"/>
    <w:rsid w:val="00FD7479"/>
    <w:rsid w:val="00FD7484"/>
    <w:rsid w:val="00FE5534"/>
    <w:rsid w:val="00FE6DCB"/>
    <w:rsid w:val="00FE70F5"/>
    <w:rsid w:val="00FE74F5"/>
    <w:rsid w:val="00FF0C23"/>
    <w:rsid w:val="00FF1745"/>
    <w:rsid w:val="00FF4FDF"/>
    <w:rsid w:val="00FF6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F4A"/>
    <w:rPr>
      <w:sz w:val="24"/>
      <w:szCs w:val="24"/>
    </w:rPr>
  </w:style>
  <w:style w:type="paragraph" w:styleId="1">
    <w:name w:val="heading 1"/>
    <w:basedOn w:val="a0"/>
    <w:next w:val="a0"/>
    <w:qFormat/>
    <w:rsid w:val="005B1FD5"/>
    <w:pPr>
      <w:keepNext/>
      <w:spacing w:before="240" w:after="60"/>
      <w:outlineLvl w:val="0"/>
    </w:pPr>
    <w:rPr>
      <w:rFonts w:ascii="Arial" w:hAnsi="Arial" w:cs="Arial"/>
      <w:b/>
      <w:bCs/>
      <w:kern w:val="32"/>
      <w:sz w:val="32"/>
      <w:szCs w:val="32"/>
    </w:rPr>
  </w:style>
  <w:style w:type="paragraph" w:styleId="2">
    <w:name w:val="heading 2"/>
    <w:basedOn w:val="a0"/>
    <w:next w:val="a0"/>
    <w:qFormat/>
    <w:rsid w:val="00615F4A"/>
    <w:pPr>
      <w:keepNext/>
      <w:spacing w:before="240" w:after="60"/>
      <w:outlineLvl w:val="1"/>
    </w:pPr>
    <w:rPr>
      <w:rFonts w:ascii="Arial" w:hAnsi="Arial" w:cs="Arial"/>
      <w:b/>
      <w:bCs/>
      <w:i/>
      <w:iCs/>
      <w:sz w:val="28"/>
      <w:szCs w:val="28"/>
    </w:rPr>
  </w:style>
  <w:style w:type="paragraph" w:styleId="3">
    <w:name w:val="heading 3"/>
    <w:basedOn w:val="a0"/>
    <w:next w:val="a0"/>
    <w:qFormat/>
    <w:rsid w:val="0081127B"/>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615F4A"/>
    <w:pPr>
      <w:jc w:val="center"/>
    </w:pPr>
    <w:rPr>
      <w:b/>
      <w:szCs w:val="20"/>
    </w:rPr>
  </w:style>
  <w:style w:type="paragraph" w:styleId="a5">
    <w:name w:val="header"/>
    <w:basedOn w:val="a0"/>
    <w:rsid w:val="00615F4A"/>
    <w:pPr>
      <w:tabs>
        <w:tab w:val="center" w:pos="4677"/>
        <w:tab w:val="right" w:pos="9355"/>
      </w:tabs>
    </w:pPr>
    <w:rPr>
      <w:szCs w:val="20"/>
    </w:rPr>
  </w:style>
  <w:style w:type="paragraph" w:styleId="a6">
    <w:name w:val="Body Text Indent"/>
    <w:basedOn w:val="a0"/>
    <w:link w:val="a7"/>
    <w:rsid w:val="00615F4A"/>
    <w:pPr>
      <w:ind w:left="2124" w:hanging="1224"/>
      <w:jc w:val="both"/>
    </w:pPr>
    <w:rPr>
      <w:szCs w:val="20"/>
    </w:rPr>
  </w:style>
  <w:style w:type="paragraph" w:styleId="20">
    <w:name w:val="Body Text Indent 2"/>
    <w:basedOn w:val="a0"/>
    <w:link w:val="21"/>
    <w:rsid w:val="00615F4A"/>
    <w:pPr>
      <w:ind w:firstLine="720"/>
      <w:jc w:val="both"/>
    </w:pPr>
    <w:rPr>
      <w:szCs w:val="20"/>
    </w:rPr>
  </w:style>
  <w:style w:type="paragraph" w:styleId="30">
    <w:name w:val="Body Text Indent 3"/>
    <w:basedOn w:val="a0"/>
    <w:link w:val="31"/>
    <w:rsid w:val="00615F4A"/>
    <w:pPr>
      <w:ind w:firstLine="360"/>
      <w:jc w:val="both"/>
    </w:pPr>
  </w:style>
  <w:style w:type="paragraph" w:styleId="a8">
    <w:name w:val="Body Text"/>
    <w:basedOn w:val="a0"/>
    <w:link w:val="a9"/>
    <w:rsid w:val="00615F4A"/>
    <w:pPr>
      <w:jc w:val="both"/>
    </w:pPr>
  </w:style>
  <w:style w:type="paragraph" w:styleId="22">
    <w:name w:val="Body Text 2"/>
    <w:basedOn w:val="a0"/>
    <w:rsid w:val="00615F4A"/>
    <w:pPr>
      <w:jc w:val="both"/>
    </w:pPr>
    <w:rPr>
      <w:sz w:val="26"/>
    </w:rPr>
  </w:style>
  <w:style w:type="character" w:styleId="aa">
    <w:name w:val="Hyperlink"/>
    <w:rsid w:val="00615F4A"/>
    <w:rPr>
      <w:color w:val="0000FF"/>
      <w:u w:val="single"/>
    </w:rPr>
  </w:style>
  <w:style w:type="paragraph" w:customStyle="1" w:styleId="LA40808">
    <w:name w:val="L_A4_0.8*0.8"/>
    <w:basedOn w:val="a0"/>
    <w:rsid w:val="00615F4A"/>
    <w:pPr>
      <w:spacing w:before="120"/>
      <w:ind w:firstLine="720"/>
      <w:jc w:val="both"/>
    </w:pPr>
    <w:rPr>
      <w:szCs w:val="20"/>
      <w:lang w:eastAsia="en-US"/>
    </w:rPr>
  </w:style>
  <w:style w:type="paragraph" w:customStyle="1" w:styleId="10">
    <w:name w:val="заголовок 1"/>
    <w:basedOn w:val="a0"/>
    <w:next w:val="a0"/>
    <w:rsid w:val="00615F4A"/>
    <w:pPr>
      <w:keepNext/>
      <w:jc w:val="center"/>
      <w:outlineLvl w:val="0"/>
    </w:pPr>
    <w:rPr>
      <w:sz w:val="28"/>
      <w:szCs w:val="20"/>
    </w:rPr>
  </w:style>
  <w:style w:type="paragraph" w:styleId="ab">
    <w:name w:val="Balloon Text"/>
    <w:basedOn w:val="a0"/>
    <w:semiHidden/>
    <w:rsid w:val="00841E7D"/>
    <w:rPr>
      <w:rFonts w:ascii="Tahoma" w:hAnsi="Tahoma" w:cs="Tahoma"/>
      <w:sz w:val="16"/>
      <w:szCs w:val="16"/>
    </w:rPr>
  </w:style>
  <w:style w:type="paragraph" w:styleId="ac">
    <w:name w:val="footer"/>
    <w:basedOn w:val="a0"/>
    <w:rsid w:val="00063CC0"/>
    <w:pPr>
      <w:tabs>
        <w:tab w:val="center" w:pos="4677"/>
        <w:tab w:val="right" w:pos="9355"/>
      </w:tabs>
    </w:pPr>
  </w:style>
  <w:style w:type="character" w:styleId="ad">
    <w:name w:val="page number"/>
    <w:basedOn w:val="a1"/>
    <w:rsid w:val="00063CC0"/>
  </w:style>
  <w:style w:type="character" w:styleId="ae">
    <w:name w:val="footnote reference"/>
    <w:semiHidden/>
    <w:rsid w:val="005A5CEF"/>
    <w:rPr>
      <w:vertAlign w:val="superscript"/>
    </w:rPr>
  </w:style>
  <w:style w:type="paragraph" w:styleId="af">
    <w:name w:val="footnote text"/>
    <w:basedOn w:val="a0"/>
    <w:semiHidden/>
    <w:rsid w:val="005A5CEF"/>
    <w:pPr>
      <w:spacing w:before="60" w:after="60"/>
      <w:jc w:val="both"/>
    </w:pPr>
    <w:rPr>
      <w:sz w:val="18"/>
    </w:rPr>
  </w:style>
  <w:style w:type="paragraph" w:customStyle="1" w:styleId="CMSHeadL3">
    <w:name w:val="CMS Head L3"/>
    <w:basedOn w:val="a0"/>
    <w:rsid w:val="00A37103"/>
    <w:pPr>
      <w:numPr>
        <w:ilvl w:val="2"/>
        <w:numId w:val="2"/>
      </w:numPr>
      <w:spacing w:after="240"/>
      <w:outlineLvl w:val="2"/>
    </w:pPr>
    <w:rPr>
      <w:rFonts w:ascii="Garamond MT" w:hAnsi="Garamond MT"/>
      <w:lang w:val="en-GB" w:eastAsia="en-US"/>
    </w:rPr>
  </w:style>
  <w:style w:type="paragraph" w:styleId="a">
    <w:name w:val="List Number"/>
    <w:basedOn w:val="a0"/>
    <w:rsid w:val="00FE5534"/>
    <w:pPr>
      <w:numPr>
        <w:numId w:val="20"/>
      </w:numPr>
    </w:pPr>
  </w:style>
  <w:style w:type="paragraph" w:customStyle="1" w:styleId="af0">
    <w:name w:val="Знак"/>
    <w:basedOn w:val="a0"/>
    <w:rsid w:val="00B66027"/>
    <w:pPr>
      <w:spacing w:after="160" w:line="240" w:lineRule="exact"/>
    </w:pPr>
    <w:rPr>
      <w:rFonts w:ascii="Verdana" w:hAnsi="Verdana"/>
      <w:sz w:val="20"/>
      <w:szCs w:val="20"/>
      <w:lang w:val="en-US" w:eastAsia="en-US"/>
    </w:rPr>
  </w:style>
  <w:style w:type="paragraph" w:customStyle="1" w:styleId="11">
    <w:name w:val="Знак Знак Знак1"/>
    <w:basedOn w:val="a0"/>
    <w:rsid w:val="002C603E"/>
    <w:pPr>
      <w:tabs>
        <w:tab w:val="num" w:pos="360"/>
      </w:tabs>
      <w:spacing w:after="160" w:line="240" w:lineRule="exact"/>
    </w:pPr>
    <w:rPr>
      <w:rFonts w:ascii="Verdana" w:hAnsi="Verdana" w:cs="Verdana"/>
      <w:sz w:val="20"/>
      <w:szCs w:val="20"/>
      <w:lang w:val="en-US" w:eastAsia="en-US"/>
    </w:rPr>
  </w:style>
  <w:style w:type="character" w:styleId="af1">
    <w:name w:val="annotation reference"/>
    <w:semiHidden/>
    <w:rsid w:val="005B38E8"/>
    <w:rPr>
      <w:sz w:val="16"/>
      <w:szCs w:val="16"/>
    </w:rPr>
  </w:style>
  <w:style w:type="paragraph" w:styleId="af2">
    <w:name w:val="annotation text"/>
    <w:basedOn w:val="a0"/>
    <w:semiHidden/>
    <w:rsid w:val="007032B5"/>
    <w:rPr>
      <w:sz w:val="20"/>
      <w:szCs w:val="20"/>
    </w:rPr>
  </w:style>
  <w:style w:type="paragraph" w:customStyle="1" w:styleId="ConsPlusNormal">
    <w:name w:val="ConsPlusNormal"/>
    <w:link w:val="ConsPlusNormal0"/>
    <w:rsid w:val="006B57BC"/>
    <w:pPr>
      <w:autoSpaceDE w:val="0"/>
      <w:autoSpaceDN w:val="0"/>
      <w:adjustRightInd w:val="0"/>
      <w:ind w:firstLine="720"/>
    </w:pPr>
    <w:rPr>
      <w:rFonts w:ascii="Arial" w:hAnsi="Arial" w:cs="Arial"/>
    </w:rPr>
  </w:style>
  <w:style w:type="paragraph" w:styleId="af3">
    <w:name w:val="annotation subject"/>
    <w:basedOn w:val="af2"/>
    <w:next w:val="af2"/>
    <w:semiHidden/>
    <w:rsid w:val="00E56C46"/>
    <w:rPr>
      <w:b/>
      <w:bCs/>
    </w:rPr>
  </w:style>
  <w:style w:type="paragraph" w:styleId="af4">
    <w:name w:val="Document Map"/>
    <w:basedOn w:val="a0"/>
    <w:semiHidden/>
    <w:rsid w:val="00893AF4"/>
    <w:pPr>
      <w:shd w:val="clear" w:color="auto" w:fill="000080"/>
    </w:pPr>
    <w:rPr>
      <w:rFonts w:ascii="Tahoma" w:hAnsi="Tahoma" w:cs="Tahoma"/>
      <w:sz w:val="20"/>
      <w:szCs w:val="20"/>
    </w:rPr>
  </w:style>
  <w:style w:type="table" w:styleId="af5">
    <w:name w:val="Table Grid"/>
    <w:basedOn w:val="a2"/>
    <w:uiPriority w:val="99"/>
    <w:rsid w:val="005B0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644BC"/>
    <w:pPr>
      <w:widowControl w:val="0"/>
      <w:autoSpaceDE w:val="0"/>
      <w:autoSpaceDN w:val="0"/>
      <w:adjustRightInd w:val="0"/>
    </w:pPr>
    <w:rPr>
      <w:rFonts w:ascii="Courier New" w:hAnsi="Courier New" w:cs="Courier New"/>
    </w:rPr>
  </w:style>
  <w:style w:type="character" w:customStyle="1" w:styleId="21">
    <w:name w:val="Основной текст с отступом 2 Знак"/>
    <w:link w:val="20"/>
    <w:rsid w:val="006045F1"/>
    <w:rPr>
      <w:sz w:val="24"/>
      <w:lang w:val="ru-RU" w:eastAsia="ru-RU" w:bidi="ar-SA"/>
    </w:rPr>
  </w:style>
  <w:style w:type="character" w:customStyle="1" w:styleId="a7">
    <w:name w:val="Основной текст с отступом Знак"/>
    <w:link w:val="a6"/>
    <w:rsid w:val="005A5D9A"/>
    <w:rPr>
      <w:sz w:val="24"/>
    </w:rPr>
  </w:style>
  <w:style w:type="character" w:customStyle="1" w:styleId="31">
    <w:name w:val="Основной текст с отступом 3 Знак"/>
    <w:link w:val="30"/>
    <w:rsid w:val="005A5D9A"/>
    <w:rPr>
      <w:sz w:val="24"/>
      <w:szCs w:val="24"/>
    </w:rPr>
  </w:style>
  <w:style w:type="character" w:customStyle="1" w:styleId="a9">
    <w:name w:val="Основной текст Знак"/>
    <w:link w:val="a8"/>
    <w:rsid w:val="005A5D9A"/>
    <w:rPr>
      <w:sz w:val="24"/>
      <w:szCs w:val="24"/>
    </w:rPr>
  </w:style>
  <w:style w:type="paragraph" w:styleId="af6">
    <w:name w:val="List Paragraph"/>
    <w:basedOn w:val="a0"/>
    <w:link w:val="af7"/>
    <w:uiPriority w:val="34"/>
    <w:qFormat/>
    <w:rsid w:val="00981949"/>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0"/>
    <w:uiPriority w:val="99"/>
    <w:rsid w:val="00981949"/>
    <w:pPr>
      <w:widowControl w:val="0"/>
      <w:autoSpaceDE w:val="0"/>
      <w:autoSpaceDN w:val="0"/>
      <w:adjustRightInd w:val="0"/>
      <w:spacing w:line="278" w:lineRule="exact"/>
      <w:ind w:firstLine="706"/>
      <w:jc w:val="both"/>
    </w:pPr>
  </w:style>
  <w:style w:type="paragraph" w:customStyle="1" w:styleId="Style6">
    <w:name w:val="Style6"/>
    <w:basedOn w:val="a0"/>
    <w:uiPriority w:val="99"/>
    <w:rsid w:val="00981949"/>
    <w:pPr>
      <w:widowControl w:val="0"/>
      <w:autoSpaceDE w:val="0"/>
      <w:autoSpaceDN w:val="0"/>
      <w:adjustRightInd w:val="0"/>
      <w:spacing w:line="294" w:lineRule="exact"/>
      <w:ind w:firstLine="744"/>
      <w:jc w:val="both"/>
    </w:pPr>
  </w:style>
  <w:style w:type="paragraph" w:customStyle="1" w:styleId="Style7">
    <w:name w:val="Style7"/>
    <w:basedOn w:val="a0"/>
    <w:uiPriority w:val="99"/>
    <w:rsid w:val="00981949"/>
    <w:pPr>
      <w:widowControl w:val="0"/>
      <w:autoSpaceDE w:val="0"/>
      <w:autoSpaceDN w:val="0"/>
      <w:adjustRightInd w:val="0"/>
      <w:spacing w:line="295" w:lineRule="exact"/>
      <w:ind w:firstLine="720"/>
    </w:pPr>
  </w:style>
  <w:style w:type="character" w:styleId="af8">
    <w:name w:val="Subtle Reference"/>
    <w:uiPriority w:val="31"/>
    <w:qFormat/>
    <w:rsid w:val="0068403D"/>
    <w:rPr>
      <w:smallCaps/>
      <w:color w:val="C0504D"/>
      <w:u w:val="single"/>
    </w:rPr>
  </w:style>
  <w:style w:type="table" w:customStyle="1" w:styleId="TableStyle0">
    <w:name w:val="TableStyle0"/>
    <w:rsid w:val="004220AD"/>
    <w:rPr>
      <w:sz w:val="16"/>
      <w:szCs w:val="22"/>
    </w:rPr>
    <w:tblPr>
      <w:tblCellMar>
        <w:top w:w="0" w:type="dxa"/>
        <w:left w:w="0" w:type="dxa"/>
        <w:bottom w:w="0" w:type="dxa"/>
        <w:right w:w="0" w:type="dxa"/>
      </w:tblCellMar>
    </w:tblPr>
  </w:style>
  <w:style w:type="character" w:customStyle="1" w:styleId="12">
    <w:name w:val="Основной шрифт абзаца1"/>
    <w:uiPriority w:val="99"/>
    <w:rsid w:val="001E08E7"/>
  </w:style>
  <w:style w:type="paragraph" w:styleId="af9">
    <w:name w:val="endnote text"/>
    <w:basedOn w:val="a0"/>
    <w:link w:val="afa"/>
    <w:unhideWhenUsed/>
    <w:rsid w:val="00A51FAE"/>
    <w:rPr>
      <w:rFonts w:asciiTheme="minorHAnsi" w:eastAsiaTheme="minorHAnsi" w:hAnsiTheme="minorHAnsi" w:cstheme="minorBidi"/>
      <w:sz w:val="20"/>
      <w:szCs w:val="20"/>
      <w:lang w:eastAsia="en-US"/>
    </w:rPr>
  </w:style>
  <w:style w:type="character" w:customStyle="1" w:styleId="afa">
    <w:name w:val="Текст концевой сноски Знак"/>
    <w:basedOn w:val="a1"/>
    <w:link w:val="af9"/>
    <w:rsid w:val="00A51FAE"/>
    <w:rPr>
      <w:rFonts w:asciiTheme="minorHAnsi" w:eastAsiaTheme="minorHAnsi" w:hAnsiTheme="minorHAnsi" w:cstheme="minorBidi"/>
      <w:lang w:eastAsia="en-US"/>
    </w:rPr>
  </w:style>
  <w:style w:type="character" w:styleId="afb">
    <w:name w:val="endnote reference"/>
    <w:basedOn w:val="a1"/>
    <w:uiPriority w:val="99"/>
    <w:unhideWhenUsed/>
    <w:rsid w:val="00A51FAE"/>
    <w:rPr>
      <w:vertAlign w:val="superscript"/>
    </w:rPr>
  </w:style>
  <w:style w:type="character" w:styleId="afc">
    <w:name w:val="Emphasis"/>
    <w:basedOn w:val="a1"/>
    <w:qFormat/>
    <w:rsid w:val="00B70F11"/>
    <w:rPr>
      <w:i/>
      <w:iCs/>
    </w:rPr>
  </w:style>
  <w:style w:type="paragraph" w:styleId="afd">
    <w:name w:val="Normal (Web)"/>
    <w:basedOn w:val="a0"/>
    <w:uiPriority w:val="99"/>
    <w:unhideWhenUsed/>
    <w:rsid w:val="00B70F11"/>
    <w:pPr>
      <w:spacing w:before="100" w:beforeAutospacing="1" w:after="100" w:afterAutospacing="1"/>
    </w:pPr>
    <w:rPr>
      <w:color w:val="000000"/>
    </w:rPr>
  </w:style>
  <w:style w:type="character" w:customStyle="1" w:styleId="af7">
    <w:name w:val="Абзац списка Знак"/>
    <w:link w:val="af6"/>
    <w:uiPriority w:val="34"/>
    <w:locked/>
    <w:rsid w:val="00B70F11"/>
    <w:rPr>
      <w:rFonts w:ascii="Calibri" w:eastAsia="Calibri" w:hAnsi="Calibri"/>
      <w:sz w:val="22"/>
      <w:szCs w:val="22"/>
      <w:lang w:eastAsia="en-US"/>
    </w:rPr>
  </w:style>
  <w:style w:type="character" w:customStyle="1" w:styleId="ConsPlusNormal0">
    <w:name w:val="ConsPlusNormal Знак"/>
    <w:link w:val="ConsPlusNormal"/>
    <w:rsid w:val="00B70F11"/>
    <w:rPr>
      <w:rFonts w:ascii="Arial" w:hAnsi="Arial" w:cs="Arial"/>
    </w:rPr>
  </w:style>
  <w:style w:type="paragraph" w:customStyle="1" w:styleId="western">
    <w:name w:val="western"/>
    <w:basedOn w:val="a0"/>
    <w:rsid w:val="00B70F11"/>
    <w:pPr>
      <w:spacing w:before="100" w:beforeAutospacing="1" w:after="100" w:afterAutospacing="1"/>
    </w:pPr>
  </w:style>
  <w:style w:type="paragraph" w:styleId="afe">
    <w:name w:val="No Spacing"/>
    <w:link w:val="aff"/>
    <w:qFormat/>
    <w:rsid w:val="00F852AF"/>
    <w:rPr>
      <w:rFonts w:asciiTheme="minorHAnsi" w:eastAsiaTheme="minorHAnsi" w:hAnsiTheme="minorHAnsi" w:cstheme="minorBidi"/>
      <w:sz w:val="22"/>
      <w:szCs w:val="22"/>
      <w:lang w:eastAsia="en-US"/>
    </w:rPr>
  </w:style>
  <w:style w:type="paragraph" w:styleId="aff0">
    <w:name w:val="Block Text"/>
    <w:basedOn w:val="a0"/>
    <w:rsid w:val="00BD4A70"/>
    <w:pPr>
      <w:ind w:left="-851" w:right="-1050"/>
      <w:jc w:val="both"/>
    </w:pPr>
    <w:rPr>
      <w:szCs w:val="20"/>
    </w:rPr>
  </w:style>
  <w:style w:type="character" w:customStyle="1" w:styleId="aff">
    <w:name w:val="Без интервала Знак"/>
    <w:basedOn w:val="a1"/>
    <w:link w:val="afe"/>
    <w:locked/>
    <w:rsid w:val="007E2D2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2651851">
      <w:bodyDiv w:val="1"/>
      <w:marLeft w:val="0"/>
      <w:marRight w:val="0"/>
      <w:marTop w:val="0"/>
      <w:marBottom w:val="0"/>
      <w:divBdr>
        <w:top w:val="none" w:sz="0" w:space="0" w:color="auto"/>
        <w:left w:val="none" w:sz="0" w:space="0" w:color="auto"/>
        <w:bottom w:val="none" w:sz="0" w:space="0" w:color="auto"/>
        <w:right w:val="none" w:sz="0" w:space="0" w:color="auto"/>
      </w:divBdr>
    </w:div>
    <w:div w:id="1429931584">
      <w:bodyDiv w:val="1"/>
      <w:marLeft w:val="0"/>
      <w:marRight w:val="0"/>
      <w:marTop w:val="0"/>
      <w:marBottom w:val="0"/>
      <w:divBdr>
        <w:top w:val="none" w:sz="0" w:space="0" w:color="auto"/>
        <w:left w:val="none" w:sz="0" w:space="0" w:color="auto"/>
        <w:bottom w:val="none" w:sz="0" w:space="0" w:color="auto"/>
        <w:right w:val="none" w:sz="0" w:space="0" w:color="auto"/>
      </w:divBdr>
    </w:div>
    <w:div w:id="1762481855">
      <w:bodyDiv w:val="1"/>
      <w:marLeft w:val="0"/>
      <w:marRight w:val="0"/>
      <w:marTop w:val="0"/>
      <w:marBottom w:val="0"/>
      <w:divBdr>
        <w:top w:val="none" w:sz="0" w:space="0" w:color="auto"/>
        <w:left w:val="none" w:sz="0" w:space="0" w:color="auto"/>
        <w:bottom w:val="none" w:sz="0" w:space="0" w:color="auto"/>
        <w:right w:val="none" w:sz="0" w:space="0" w:color="auto"/>
      </w:divBdr>
    </w:div>
    <w:div w:id="1784612812">
      <w:bodyDiv w:val="1"/>
      <w:marLeft w:val="0"/>
      <w:marRight w:val="0"/>
      <w:marTop w:val="0"/>
      <w:marBottom w:val="0"/>
      <w:divBdr>
        <w:top w:val="none" w:sz="0" w:space="0" w:color="auto"/>
        <w:left w:val="none" w:sz="0" w:space="0" w:color="auto"/>
        <w:bottom w:val="none" w:sz="0" w:space="0" w:color="auto"/>
        <w:right w:val="none" w:sz="0" w:space="0" w:color="auto"/>
      </w:divBdr>
    </w:div>
    <w:div w:id="20333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endnotes" Target="endnotes.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notes" Target="foot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numbering" Target="numbering.xml"/><Relationship Id="rId77"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tyles" Target="style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D0E9-6043-45A2-B371-BEC7AE73DA2C}">
  <ds:schemaRefs>
    <ds:schemaRef ds:uri="http://schemas.openxmlformats.org/officeDocument/2006/bibliography"/>
  </ds:schemaRefs>
</ds:datastoreItem>
</file>

<file path=customXml/itemProps10.xml><?xml version="1.0" encoding="utf-8"?>
<ds:datastoreItem xmlns:ds="http://schemas.openxmlformats.org/officeDocument/2006/customXml" ds:itemID="{3880F076-569F-4989-BE35-D0440A5DF60B}">
  <ds:schemaRefs>
    <ds:schemaRef ds:uri="http://schemas.openxmlformats.org/officeDocument/2006/bibliography"/>
  </ds:schemaRefs>
</ds:datastoreItem>
</file>

<file path=customXml/itemProps11.xml><?xml version="1.0" encoding="utf-8"?>
<ds:datastoreItem xmlns:ds="http://schemas.openxmlformats.org/officeDocument/2006/customXml" ds:itemID="{AE618388-0C19-47E8-9327-B7F947785A55}">
  <ds:schemaRefs>
    <ds:schemaRef ds:uri="http://schemas.openxmlformats.org/officeDocument/2006/bibliography"/>
  </ds:schemaRefs>
</ds:datastoreItem>
</file>

<file path=customXml/itemProps12.xml><?xml version="1.0" encoding="utf-8"?>
<ds:datastoreItem xmlns:ds="http://schemas.openxmlformats.org/officeDocument/2006/customXml" ds:itemID="{F19BC001-F784-47E9-847A-1A065F72B015}">
  <ds:schemaRefs>
    <ds:schemaRef ds:uri="http://schemas.openxmlformats.org/officeDocument/2006/bibliography"/>
  </ds:schemaRefs>
</ds:datastoreItem>
</file>

<file path=customXml/itemProps13.xml><?xml version="1.0" encoding="utf-8"?>
<ds:datastoreItem xmlns:ds="http://schemas.openxmlformats.org/officeDocument/2006/customXml" ds:itemID="{B8592C7C-40DF-4370-8DED-A6E96BDF651D}">
  <ds:schemaRefs>
    <ds:schemaRef ds:uri="http://schemas.openxmlformats.org/officeDocument/2006/bibliography"/>
  </ds:schemaRefs>
</ds:datastoreItem>
</file>

<file path=customXml/itemProps14.xml><?xml version="1.0" encoding="utf-8"?>
<ds:datastoreItem xmlns:ds="http://schemas.openxmlformats.org/officeDocument/2006/customXml" ds:itemID="{B02236B3-45E3-4879-98EF-948270CC029D}">
  <ds:schemaRefs>
    <ds:schemaRef ds:uri="http://schemas.openxmlformats.org/officeDocument/2006/bibliography"/>
  </ds:schemaRefs>
</ds:datastoreItem>
</file>

<file path=customXml/itemProps15.xml><?xml version="1.0" encoding="utf-8"?>
<ds:datastoreItem xmlns:ds="http://schemas.openxmlformats.org/officeDocument/2006/customXml" ds:itemID="{2ED1CD44-E890-48F9-89B9-8F5023366D11}">
  <ds:schemaRefs>
    <ds:schemaRef ds:uri="http://schemas.openxmlformats.org/officeDocument/2006/bibliography"/>
  </ds:schemaRefs>
</ds:datastoreItem>
</file>

<file path=customXml/itemProps16.xml><?xml version="1.0" encoding="utf-8"?>
<ds:datastoreItem xmlns:ds="http://schemas.openxmlformats.org/officeDocument/2006/customXml" ds:itemID="{956FD046-115D-474E-8F91-A65204514D13}">
  <ds:schemaRefs>
    <ds:schemaRef ds:uri="http://schemas.openxmlformats.org/officeDocument/2006/bibliography"/>
  </ds:schemaRefs>
</ds:datastoreItem>
</file>

<file path=customXml/itemProps17.xml><?xml version="1.0" encoding="utf-8"?>
<ds:datastoreItem xmlns:ds="http://schemas.openxmlformats.org/officeDocument/2006/customXml" ds:itemID="{6FDDDC2C-89E8-499D-AF82-05C6B022BC9C}">
  <ds:schemaRefs>
    <ds:schemaRef ds:uri="http://schemas.openxmlformats.org/officeDocument/2006/bibliography"/>
  </ds:schemaRefs>
</ds:datastoreItem>
</file>

<file path=customXml/itemProps18.xml><?xml version="1.0" encoding="utf-8"?>
<ds:datastoreItem xmlns:ds="http://schemas.openxmlformats.org/officeDocument/2006/customXml" ds:itemID="{3AF08C0F-3A27-4BD0-9E18-E21E648450AB}">
  <ds:schemaRefs>
    <ds:schemaRef ds:uri="http://schemas.openxmlformats.org/officeDocument/2006/bibliography"/>
  </ds:schemaRefs>
</ds:datastoreItem>
</file>

<file path=customXml/itemProps19.xml><?xml version="1.0" encoding="utf-8"?>
<ds:datastoreItem xmlns:ds="http://schemas.openxmlformats.org/officeDocument/2006/customXml" ds:itemID="{566DBCDE-F7E2-4320-B23F-12EEF924E9F7}">
  <ds:schemaRefs>
    <ds:schemaRef ds:uri="http://schemas.openxmlformats.org/officeDocument/2006/bibliography"/>
  </ds:schemaRefs>
</ds:datastoreItem>
</file>

<file path=customXml/itemProps2.xml><?xml version="1.0" encoding="utf-8"?>
<ds:datastoreItem xmlns:ds="http://schemas.openxmlformats.org/officeDocument/2006/customXml" ds:itemID="{AD2779B9-DF60-400D-9A83-F94FE91AEF18}">
  <ds:schemaRefs>
    <ds:schemaRef ds:uri="http://schemas.openxmlformats.org/officeDocument/2006/bibliography"/>
  </ds:schemaRefs>
</ds:datastoreItem>
</file>

<file path=customXml/itemProps20.xml><?xml version="1.0" encoding="utf-8"?>
<ds:datastoreItem xmlns:ds="http://schemas.openxmlformats.org/officeDocument/2006/customXml" ds:itemID="{990FC922-F446-48B4-AC9D-8EDB02B2D0FA}">
  <ds:schemaRefs>
    <ds:schemaRef ds:uri="http://schemas.openxmlformats.org/officeDocument/2006/bibliography"/>
  </ds:schemaRefs>
</ds:datastoreItem>
</file>

<file path=customXml/itemProps21.xml><?xml version="1.0" encoding="utf-8"?>
<ds:datastoreItem xmlns:ds="http://schemas.openxmlformats.org/officeDocument/2006/customXml" ds:itemID="{DEED8A32-FB6E-4C6B-82F3-D95F70389CD5}">
  <ds:schemaRefs>
    <ds:schemaRef ds:uri="http://schemas.openxmlformats.org/officeDocument/2006/bibliography"/>
  </ds:schemaRefs>
</ds:datastoreItem>
</file>

<file path=customXml/itemProps22.xml><?xml version="1.0" encoding="utf-8"?>
<ds:datastoreItem xmlns:ds="http://schemas.openxmlformats.org/officeDocument/2006/customXml" ds:itemID="{BDCE8B19-F46C-4153-875B-E1CB71085A26}">
  <ds:schemaRefs>
    <ds:schemaRef ds:uri="http://schemas.openxmlformats.org/officeDocument/2006/bibliography"/>
  </ds:schemaRefs>
</ds:datastoreItem>
</file>

<file path=customXml/itemProps23.xml><?xml version="1.0" encoding="utf-8"?>
<ds:datastoreItem xmlns:ds="http://schemas.openxmlformats.org/officeDocument/2006/customXml" ds:itemID="{DCA7EF4E-B0C1-4EB0-87ED-9F97A25ED690}">
  <ds:schemaRefs>
    <ds:schemaRef ds:uri="http://schemas.openxmlformats.org/officeDocument/2006/bibliography"/>
  </ds:schemaRefs>
</ds:datastoreItem>
</file>

<file path=customXml/itemProps24.xml><?xml version="1.0" encoding="utf-8"?>
<ds:datastoreItem xmlns:ds="http://schemas.openxmlformats.org/officeDocument/2006/customXml" ds:itemID="{6C66A2FD-0657-4516-B0A8-8174B56E4EA1}">
  <ds:schemaRefs>
    <ds:schemaRef ds:uri="http://schemas.openxmlformats.org/officeDocument/2006/bibliography"/>
  </ds:schemaRefs>
</ds:datastoreItem>
</file>

<file path=customXml/itemProps25.xml><?xml version="1.0" encoding="utf-8"?>
<ds:datastoreItem xmlns:ds="http://schemas.openxmlformats.org/officeDocument/2006/customXml" ds:itemID="{0576A28B-F1B1-454D-86AE-7E9B954B94A7}">
  <ds:schemaRefs>
    <ds:schemaRef ds:uri="http://schemas.openxmlformats.org/officeDocument/2006/bibliography"/>
  </ds:schemaRefs>
</ds:datastoreItem>
</file>

<file path=customXml/itemProps26.xml><?xml version="1.0" encoding="utf-8"?>
<ds:datastoreItem xmlns:ds="http://schemas.openxmlformats.org/officeDocument/2006/customXml" ds:itemID="{D1643913-7714-433D-9BDC-DA14A6AF5A87}">
  <ds:schemaRefs>
    <ds:schemaRef ds:uri="http://schemas.openxmlformats.org/officeDocument/2006/bibliography"/>
  </ds:schemaRefs>
</ds:datastoreItem>
</file>

<file path=customXml/itemProps27.xml><?xml version="1.0" encoding="utf-8"?>
<ds:datastoreItem xmlns:ds="http://schemas.openxmlformats.org/officeDocument/2006/customXml" ds:itemID="{F10E7952-3A7E-4330-877B-E6B5CDA21B77}">
  <ds:schemaRefs>
    <ds:schemaRef ds:uri="http://schemas.openxmlformats.org/officeDocument/2006/bibliography"/>
  </ds:schemaRefs>
</ds:datastoreItem>
</file>

<file path=customXml/itemProps28.xml><?xml version="1.0" encoding="utf-8"?>
<ds:datastoreItem xmlns:ds="http://schemas.openxmlformats.org/officeDocument/2006/customXml" ds:itemID="{8B2F6DD2-A1A2-4A51-86CA-6C12DD37D41C}">
  <ds:schemaRefs>
    <ds:schemaRef ds:uri="http://schemas.openxmlformats.org/officeDocument/2006/bibliography"/>
  </ds:schemaRefs>
</ds:datastoreItem>
</file>

<file path=customXml/itemProps29.xml><?xml version="1.0" encoding="utf-8"?>
<ds:datastoreItem xmlns:ds="http://schemas.openxmlformats.org/officeDocument/2006/customXml" ds:itemID="{B11F2234-8785-4164-9869-67B5A157DF9D}">
  <ds:schemaRefs>
    <ds:schemaRef ds:uri="http://schemas.openxmlformats.org/officeDocument/2006/bibliography"/>
  </ds:schemaRefs>
</ds:datastoreItem>
</file>

<file path=customXml/itemProps3.xml><?xml version="1.0" encoding="utf-8"?>
<ds:datastoreItem xmlns:ds="http://schemas.openxmlformats.org/officeDocument/2006/customXml" ds:itemID="{C90F81C1-469C-47EC-B380-583620C33553}">
  <ds:schemaRefs>
    <ds:schemaRef ds:uri="http://schemas.openxmlformats.org/officeDocument/2006/bibliography"/>
  </ds:schemaRefs>
</ds:datastoreItem>
</file>

<file path=customXml/itemProps30.xml><?xml version="1.0" encoding="utf-8"?>
<ds:datastoreItem xmlns:ds="http://schemas.openxmlformats.org/officeDocument/2006/customXml" ds:itemID="{7729F174-D475-43ED-8CDF-31CF22C604F6}">
  <ds:schemaRefs>
    <ds:schemaRef ds:uri="http://schemas.openxmlformats.org/officeDocument/2006/bibliography"/>
  </ds:schemaRefs>
</ds:datastoreItem>
</file>

<file path=customXml/itemProps31.xml><?xml version="1.0" encoding="utf-8"?>
<ds:datastoreItem xmlns:ds="http://schemas.openxmlformats.org/officeDocument/2006/customXml" ds:itemID="{722C43E5-0638-4D47-BFC8-63ED58A8C652}">
  <ds:schemaRefs>
    <ds:schemaRef ds:uri="http://schemas.openxmlformats.org/officeDocument/2006/bibliography"/>
  </ds:schemaRefs>
</ds:datastoreItem>
</file>

<file path=customXml/itemProps32.xml><?xml version="1.0" encoding="utf-8"?>
<ds:datastoreItem xmlns:ds="http://schemas.openxmlformats.org/officeDocument/2006/customXml" ds:itemID="{3466DB73-2495-4B41-A188-62D68B4C7AB5}">
  <ds:schemaRefs>
    <ds:schemaRef ds:uri="http://schemas.openxmlformats.org/officeDocument/2006/bibliography"/>
  </ds:schemaRefs>
</ds:datastoreItem>
</file>

<file path=customXml/itemProps33.xml><?xml version="1.0" encoding="utf-8"?>
<ds:datastoreItem xmlns:ds="http://schemas.openxmlformats.org/officeDocument/2006/customXml" ds:itemID="{EA399BF5-4850-4299-AFC3-F672C55EFC98}">
  <ds:schemaRefs>
    <ds:schemaRef ds:uri="http://schemas.openxmlformats.org/officeDocument/2006/bibliography"/>
  </ds:schemaRefs>
</ds:datastoreItem>
</file>

<file path=customXml/itemProps34.xml><?xml version="1.0" encoding="utf-8"?>
<ds:datastoreItem xmlns:ds="http://schemas.openxmlformats.org/officeDocument/2006/customXml" ds:itemID="{9B56D9B1-0DA4-4EB9-8798-54C67C64AA15}">
  <ds:schemaRefs>
    <ds:schemaRef ds:uri="http://schemas.openxmlformats.org/officeDocument/2006/bibliography"/>
  </ds:schemaRefs>
</ds:datastoreItem>
</file>

<file path=customXml/itemProps35.xml><?xml version="1.0" encoding="utf-8"?>
<ds:datastoreItem xmlns:ds="http://schemas.openxmlformats.org/officeDocument/2006/customXml" ds:itemID="{0874E279-3A0C-4AEC-8B65-21281ED869CC}">
  <ds:schemaRefs>
    <ds:schemaRef ds:uri="http://schemas.openxmlformats.org/officeDocument/2006/bibliography"/>
  </ds:schemaRefs>
</ds:datastoreItem>
</file>

<file path=customXml/itemProps36.xml><?xml version="1.0" encoding="utf-8"?>
<ds:datastoreItem xmlns:ds="http://schemas.openxmlformats.org/officeDocument/2006/customXml" ds:itemID="{FC79DAE5-CE9F-4C74-9404-CBA665FBE381}">
  <ds:schemaRefs>
    <ds:schemaRef ds:uri="http://schemas.openxmlformats.org/officeDocument/2006/bibliography"/>
  </ds:schemaRefs>
</ds:datastoreItem>
</file>

<file path=customXml/itemProps37.xml><?xml version="1.0" encoding="utf-8"?>
<ds:datastoreItem xmlns:ds="http://schemas.openxmlformats.org/officeDocument/2006/customXml" ds:itemID="{2D37D41D-30AD-43BC-9ECA-FDF8D7133A2C}">
  <ds:schemaRefs>
    <ds:schemaRef ds:uri="http://schemas.openxmlformats.org/officeDocument/2006/bibliography"/>
  </ds:schemaRefs>
</ds:datastoreItem>
</file>

<file path=customXml/itemProps38.xml><?xml version="1.0" encoding="utf-8"?>
<ds:datastoreItem xmlns:ds="http://schemas.openxmlformats.org/officeDocument/2006/customXml" ds:itemID="{2AB0A829-017D-49D6-AE58-5FE558DA1E42}">
  <ds:schemaRefs>
    <ds:schemaRef ds:uri="http://schemas.openxmlformats.org/officeDocument/2006/bibliography"/>
  </ds:schemaRefs>
</ds:datastoreItem>
</file>

<file path=customXml/itemProps39.xml><?xml version="1.0" encoding="utf-8"?>
<ds:datastoreItem xmlns:ds="http://schemas.openxmlformats.org/officeDocument/2006/customXml" ds:itemID="{796F9904-E655-44D9-94CC-1C1DBF0B8280}">
  <ds:schemaRefs>
    <ds:schemaRef ds:uri="http://schemas.openxmlformats.org/officeDocument/2006/bibliography"/>
  </ds:schemaRefs>
</ds:datastoreItem>
</file>

<file path=customXml/itemProps4.xml><?xml version="1.0" encoding="utf-8"?>
<ds:datastoreItem xmlns:ds="http://schemas.openxmlformats.org/officeDocument/2006/customXml" ds:itemID="{A6224872-CD3B-4E2C-8C92-3116D2EF635E}">
  <ds:schemaRefs>
    <ds:schemaRef ds:uri="http://schemas.openxmlformats.org/officeDocument/2006/bibliography"/>
  </ds:schemaRefs>
</ds:datastoreItem>
</file>

<file path=customXml/itemProps40.xml><?xml version="1.0" encoding="utf-8"?>
<ds:datastoreItem xmlns:ds="http://schemas.openxmlformats.org/officeDocument/2006/customXml" ds:itemID="{A8803685-80AC-4559-A2C1-127BC1CF5775}">
  <ds:schemaRefs>
    <ds:schemaRef ds:uri="http://schemas.openxmlformats.org/officeDocument/2006/bibliography"/>
  </ds:schemaRefs>
</ds:datastoreItem>
</file>

<file path=customXml/itemProps41.xml><?xml version="1.0" encoding="utf-8"?>
<ds:datastoreItem xmlns:ds="http://schemas.openxmlformats.org/officeDocument/2006/customXml" ds:itemID="{4511F89D-50D0-4A59-A59A-92513BE2E8FF}">
  <ds:schemaRefs>
    <ds:schemaRef ds:uri="http://schemas.openxmlformats.org/officeDocument/2006/bibliography"/>
  </ds:schemaRefs>
</ds:datastoreItem>
</file>

<file path=customXml/itemProps42.xml><?xml version="1.0" encoding="utf-8"?>
<ds:datastoreItem xmlns:ds="http://schemas.openxmlformats.org/officeDocument/2006/customXml" ds:itemID="{DFF89A4C-2035-4881-9DD8-8F69224A43C1}">
  <ds:schemaRefs>
    <ds:schemaRef ds:uri="http://schemas.openxmlformats.org/officeDocument/2006/bibliography"/>
  </ds:schemaRefs>
</ds:datastoreItem>
</file>

<file path=customXml/itemProps43.xml><?xml version="1.0" encoding="utf-8"?>
<ds:datastoreItem xmlns:ds="http://schemas.openxmlformats.org/officeDocument/2006/customXml" ds:itemID="{6D0208AB-9208-41B9-830A-D3CF1E4EEDC1}">
  <ds:schemaRefs>
    <ds:schemaRef ds:uri="http://schemas.openxmlformats.org/officeDocument/2006/bibliography"/>
  </ds:schemaRefs>
</ds:datastoreItem>
</file>

<file path=customXml/itemProps44.xml><?xml version="1.0" encoding="utf-8"?>
<ds:datastoreItem xmlns:ds="http://schemas.openxmlformats.org/officeDocument/2006/customXml" ds:itemID="{566C4691-CF33-48DB-9716-0115F3305FA3}">
  <ds:schemaRefs>
    <ds:schemaRef ds:uri="http://schemas.openxmlformats.org/officeDocument/2006/bibliography"/>
  </ds:schemaRefs>
</ds:datastoreItem>
</file>

<file path=customXml/itemProps45.xml><?xml version="1.0" encoding="utf-8"?>
<ds:datastoreItem xmlns:ds="http://schemas.openxmlformats.org/officeDocument/2006/customXml" ds:itemID="{7E056C28-0F82-4F31-BE8A-A83FDCCB5012}">
  <ds:schemaRefs>
    <ds:schemaRef ds:uri="http://schemas.openxmlformats.org/officeDocument/2006/bibliography"/>
  </ds:schemaRefs>
</ds:datastoreItem>
</file>

<file path=customXml/itemProps46.xml><?xml version="1.0" encoding="utf-8"?>
<ds:datastoreItem xmlns:ds="http://schemas.openxmlformats.org/officeDocument/2006/customXml" ds:itemID="{D3330242-E06A-495F-8A85-250768BC7533}">
  <ds:schemaRefs>
    <ds:schemaRef ds:uri="http://schemas.openxmlformats.org/officeDocument/2006/bibliography"/>
  </ds:schemaRefs>
</ds:datastoreItem>
</file>

<file path=customXml/itemProps47.xml><?xml version="1.0" encoding="utf-8"?>
<ds:datastoreItem xmlns:ds="http://schemas.openxmlformats.org/officeDocument/2006/customXml" ds:itemID="{7D89A59D-4925-4839-8048-520963D7DE38}">
  <ds:schemaRefs>
    <ds:schemaRef ds:uri="http://schemas.openxmlformats.org/officeDocument/2006/bibliography"/>
  </ds:schemaRefs>
</ds:datastoreItem>
</file>

<file path=customXml/itemProps48.xml><?xml version="1.0" encoding="utf-8"?>
<ds:datastoreItem xmlns:ds="http://schemas.openxmlformats.org/officeDocument/2006/customXml" ds:itemID="{371AD42E-A89E-4E4B-8EB9-C7374FAA0D0F}">
  <ds:schemaRefs>
    <ds:schemaRef ds:uri="http://schemas.openxmlformats.org/officeDocument/2006/bibliography"/>
  </ds:schemaRefs>
</ds:datastoreItem>
</file>

<file path=customXml/itemProps49.xml><?xml version="1.0" encoding="utf-8"?>
<ds:datastoreItem xmlns:ds="http://schemas.openxmlformats.org/officeDocument/2006/customXml" ds:itemID="{4969CF4A-81FB-4870-B6A5-69F8FAEAF40C}">
  <ds:schemaRefs>
    <ds:schemaRef ds:uri="http://schemas.openxmlformats.org/officeDocument/2006/bibliography"/>
  </ds:schemaRefs>
</ds:datastoreItem>
</file>

<file path=customXml/itemProps5.xml><?xml version="1.0" encoding="utf-8"?>
<ds:datastoreItem xmlns:ds="http://schemas.openxmlformats.org/officeDocument/2006/customXml" ds:itemID="{5F71D29A-14EE-414C-A66A-A0DAD315DA7D}">
  <ds:schemaRefs>
    <ds:schemaRef ds:uri="http://schemas.openxmlformats.org/officeDocument/2006/bibliography"/>
  </ds:schemaRefs>
</ds:datastoreItem>
</file>

<file path=customXml/itemProps50.xml><?xml version="1.0" encoding="utf-8"?>
<ds:datastoreItem xmlns:ds="http://schemas.openxmlformats.org/officeDocument/2006/customXml" ds:itemID="{AB1D0BBC-DC1D-4519-9965-2C6B46DA3795}">
  <ds:schemaRefs>
    <ds:schemaRef ds:uri="http://schemas.openxmlformats.org/officeDocument/2006/bibliography"/>
  </ds:schemaRefs>
</ds:datastoreItem>
</file>

<file path=customXml/itemProps51.xml><?xml version="1.0" encoding="utf-8"?>
<ds:datastoreItem xmlns:ds="http://schemas.openxmlformats.org/officeDocument/2006/customXml" ds:itemID="{28D6F543-54A1-402A-99F3-47884BF44FEC}">
  <ds:schemaRefs>
    <ds:schemaRef ds:uri="http://schemas.openxmlformats.org/officeDocument/2006/bibliography"/>
  </ds:schemaRefs>
</ds:datastoreItem>
</file>

<file path=customXml/itemProps52.xml><?xml version="1.0" encoding="utf-8"?>
<ds:datastoreItem xmlns:ds="http://schemas.openxmlformats.org/officeDocument/2006/customXml" ds:itemID="{C12E8E59-34E8-46AC-BD7E-14F52CB9F6A5}">
  <ds:schemaRefs>
    <ds:schemaRef ds:uri="http://schemas.openxmlformats.org/officeDocument/2006/bibliography"/>
  </ds:schemaRefs>
</ds:datastoreItem>
</file>

<file path=customXml/itemProps53.xml><?xml version="1.0" encoding="utf-8"?>
<ds:datastoreItem xmlns:ds="http://schemas.openxmlformats.org/officeDocument/2006/customXml" ds:itemID="{DDC7047A-27A2-4043-AB5F-C1F6669B2A86}">
  <ds:schemaRefs>
    <ds:schemaRef ds:uri="http://schemas.openxmlformats.org/officeDocument/2006/bibliography"/>
  </ds:schemaRefs>
</ds:datastoreItem>
</file>

<file path=customXml/itemProps54.xml><?xml version="1.0" encoding="utf-8"?>
<ds:datastoreItem xmlns:ds="http://schemas.openxmlformats.org/officeDocument/2006/customXml" ds:itemID="{3F752547-324C-4022-A566-FB2F87B16133}">
  <ds:schemaRefs>
    <ds:schemaRef ds:uri="http://schemas.openxmlformats.org/officeDocument/2006/bibliography"/>
  </ds:schemaRefs>
</ds:datastoreItem>
</file>

<file path=customXml/itemProps55.xml><?xml version="1.0" encoding="utf-8"?>
<ds:datastoreItem xmlns:ds="http://schemas.openxmlformats.org/officeDocument/2006/customXml" ds:itemID="{16C55455-37B0-4E9E-80EE-061A181538FA}">
  <ds:schemaRefs>
    <ds:schemaRef ds:uri="http://schemas.openxmlformats.org/officeDocument/2006/bibliography"/>
  </ds:schemaRefs>
</ds:datastoreItem>
</file>

<file path=customXml/itemProps56.xml><?xml version="1.0" encoding="utf-8"?>
<ds:datastoreItem xmlns:ds="http://schemas.openxmlformats.org/officeDocument/2006/customXml" ds:itemID="{08048F1F-15AC-4861-A378-6C7E88911988}">
  <ds:schemaRefs>
    <ds:schemaRef ds:uri="http://schemas.openxmlformats.org/officeDocument/2006/bibliography"/>
  </ds:schemaRefs>
</ds:datastoreItem>
</file>

<file path=customXml/itemProps57.xml><?xml version="1.0" encoding="utf-8"?>
<ds:datastoreItem xmlns:ds="http://schemas.openxmlformats.org/officeDocument/2006/customXml" ds:itemID="{7ADE7C95-3321-457E-976C-3D61931B76BB}">
  <ds:schemaRefs>
    <ds:schemaRef ds:uri="http://schemas.openxmlformats.org/officeDocument/2006/bibliography"/>
  </ds:schemaRefs>
</ds:datastoreItem>
</file>

<file path=customXml/itemProps58.xml><?xml version="1.0" encoding="utf-8"?>
<ds:datastoreItem xmlns:ds="http://schemas.openxmlformats.org/officeDocument/2006/customXml" ds:itemID="{065603D6-4006-40A8-B6A9-62D6AEB1B639}">
  <ds:schemaRefs>
    <ds:schemaRef ds:uri="http://schemas.openxmlformats.org/officeDocument/2006/bibliography"/>
  </ds:schemaRefs>
</ds:datastoreItem>
</file>

<file path=customXml/itemProps59.xml><?xml version="1.0" encoding="utf-8"?>
<ds:datastoreItem xmlns:ds="http://schemas.openxmlformats.org/officeDocument/2006/customXml" ds:itemID="{A671A924-DEB1-4DEF-B6A6-655A9A21B754}">
  <ds:schemaRefs>
    <ds:schemaRef ds:uri="http://schemas.openxmlformats.org/officeDocument/2006/bibliography"/>
  </ds:schemaRefs>
</ds:datastoreItem>
</file>

<file path=customXml/itemProps6.xml><?xml version="1.0" encoding="utf-8"?>
<ds:datastoreItem xmlns:ds="http://schemas.openxmlformats.org/officeDocument/2006/customXml" ds:itemID="{498CD740-D2B8-4FF6-84CA-D6EAB7001AAB}">
  <ds:schemaRefs>
    <ds:schemaRef ds:uri="http://schemas.openxmlformats.org/officeDocument/2006/bibliography"/>
  </ds:schemaRefs>
</ds:datastoreItem>
</file>

<file path=customXml/itemProps60.xml><?xml version="1.0" encoding="utf-8"?>
<ds:datastoreItem xmlns:ds="http://schemas.openxmlformats.org/officeDocument/2006/customXml" ds:itemID="{D127BCC6-A8AC-4FC1-A575-BAB4DE46B670}">
  <ds:schemaRefs>
    <ds:schemaRef ds:uri="http://schemas.openxmlformats.org/officeDocument/2006/bibliography"/>
  </ds:schemaRefs>
</ds:datastoreItem>
</file>

<file path=customXml/itemProps61.xml><?xml version="1.0" encoding="utf-8"?>
<ds:datastoreItem xmlns:ds="http://schemas.openxmlformats.org/officeDocument/2006/customXml" ds:itemID="{F38F1595-E092-4128-8919-C27C8CA23B85}">
  <ds:schemaRefs>
    <ds:schemaRef ds:uri="http://schemas.openxmlformats.org/officeDocument/2006/bibliography"/>
  </ds:schemaRefs>
</ds:datastoreItem>
</file>

<file path=customXml/itemProps62.xml><?xml version="1.0" encoding="utf-8"?>
<ds:datastoreItem xmlns:ds="http://schemas.openxmlformats.org/officeDocument/2006/customXml" ds:itemID="{E8B51896-BCBF-433A-8BE9-FC99F6C035DA}">
  <ds:schemaRefs>
    <ds:schemaRef ds:uri="http://schemas.openxmlformats.org/officeDocument/2006/bibliography"/>
  </ds:schemaRefs>
</ds:datastoreItem>
</file>

<file path=customXml/itemProps63.xml><?xml version="1.0" encoding="utf-8"?>
<ds:datastoreItem xmlns:ds="http://schemas.openxmlformats.org/officeDocument/2006/customXml" ds:itemID="{F9137AEA-AD3C-4E10-826F-285AD8C156A9}">
  <ds:schemaRefs>
    <ds:schemaRef ds:uri="http://schemas.openxmlformats.org/officeDocument/2006/bibliography"/>
  </ds:schemaRefs>
</ds:datastoreItem>
</file>

<file path=customXml/itemProps64.xml><?xml version="1.0" encoding="utf-8"?>
<ds:datastoreItem xmlns:ds="http://schemas.openxmlformats.org/officeDocument/2006/customXml" ds:itemID="{4C5522F5-2616-4BED-BF59-EF5E017907F2}">
  <ds:schemaRefs>
    <ds:schemaRef ds:uri="http://schemas.openxmlformats.org/officeDocument/2006/bibliography"/>
  </ds:schemaRefs>
</ds:datastoreItem>
</file>

<file path=customXml/itemProps65.xml><?xml version="1.0" encoding="utf-8"?>
<ds:datastoreItem xmlns:ds="http://schemas.openxmlformats.org/officeDocument/2006/customXml" ds:itemID="{3B36F773-5DCF-421B-AC62-05804D4DFDB6}">
  <ds:schemaRefs>
    <ds:schemaRef ds:uri="http://schemas.openxmlformats.org/officeDocument/2006/bibliography"/>
  </ds:schemaRefs>
</ds:datastoreItem>
</file>

<file path=customXml/itemProps66.xml><?xml version="1.0" encoding="utf-8"?>
<ds:datastoreItem xmlns:ds="http://schemas.openxmlformats.org/officeDocument/2006/customXml" ds:itemID="{CA2A5BC5-16BE-45B8-AE9E-93DE15FD749A}">
  <ds:schemaRefs>
    <ds:schemaRef ds:uri="http://schemas.openxmlformats.org/officeDocument/2006/bibliography"/>
  </ds:schemaRefs>
</ds:datastoreItem>
</file>

<file path=customXml/itemProps67.xml><?xml version="1.0" encoding="utf-8"?>
<ds:datastoreItem xmlns:ds="http://schemas.openxmlformats.org/officeDocument/2006/customXml" ds:itemID="{E45D86D1-3024-418C-9512-7C0DEF529E05}">
  <ds:schemaRefs>
    <ds:schemaRef ds:uri="http://schemas.openxmlformats.org/officeDocument/2006/bibliography"/>
  </ds:schemaRefs>
</ds:datastoreItem>
</file>

<file path=customXml/itemProps68.xml><?xml version="1.0" encoding="utf-8"?>
<ds:datastoreItem xmlns:ds="http://schemas.openxmlformats.org/officeDocument/2006/customXml" ds:itemID="{28EDE3D4-BDD1-47A4-A547-627796760C25}">
  <ds:schemaRefs>
    <ds:schemaRef ds:uri="http://schemas.openxmlformats.org/officeDocument/2006/bibliography"/>
  </ds:schemaRefs>
</ds:datastoreItem>
</file>

<file path=customXml/itemProps7.xml><?xml version="1.0" encoding="utf-8"?>
<ds:datastoreItem xmlns:ds="http://schemas.openxmlformats.org/officeDocument/2006/customXml" ds:itemID="{F8ED9A6D-7ABB-4595-97D3-885D8CAD69FD}">
  <ds:schemaRefs>
    <ds:schemaRef ds:uri="http://schemas.openxmlformats.org/officeDocument/2006/bibliography"/>
  </ds:schemaRefs>
</ds:datastoreItem>
</file>

<file path=customXml/itemProps8.xml><?xml version="1.0" encoding="utf-8"?>
<ds:datastoreItem xmlns:ds="http://schemas.openxmlformats.org/officeDocument/2006/customXml" ds:itemID="{51B6A5EB-BCFC-4318-AEF6-97F9D834DAB7}">
  <ds:schemaRefs>
    <ds:schemaRef ds:uri="http://schemas.openxmlformats.org/officeDocument/2006/bibliography"/>
  </ds:schemaRefs>
</ds:datastoreItem>
</file>

<file path=customXml/itemProps9.xml><?xml version="1.0" encoding="utf-8"?>
<ds:datastoreItem xmlns:ds="http://schemas.openxmlformats.org/officeDocument/2006/customXml" ds:itemID="{DD4D2507-AAE5-46D1-9A26-2F023D41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5</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noskov</dc:creator>
  <cp:lastModifiedBy>Yurist</cp:lastModifiedBy>
  <cp:revision>28</cp:revision>
  <cp:lastPrinted>2023-03-03T07:58:00Z</cp:lastPrinted>
  <dcterms:created xsi:type="dcterms:W3CDTF">2023-05-19T05:25:00Z</dcterms:created>
  <dcterms:modified xsi:type="dcterms:W3CDTF">2024-04-19T03:20:00Z</dcterms:modified>
</cp:coreProperties>
</file>