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4CD0" w14:textId="0089936B"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3C062F">
        <w:rPr>
          <w:sz w:val="24"/>
          <w:szCs w:val="24"/>
        </w:rPr>
        <w:t>1</w:t>
      </w:r>
      <w:r w:rsidR="00F8654E">
        <w:rPr>
          <w:sz w:val="24"/>
          <w:szCs w:val="24"/>
        </w:rPr>
        <w:t>/</w:t>
      </w:r>
      <w:r w:rsidR="0046189D">
        <w:rPr>
          <w:sz w:val="24"/>
          <w:szCs w:val="24"/>
        </w:rPr>
        <w:t>с</w:t>
      </w:r>
      <w:r w:rsidR="00B31242">
        <w:rPr>
          <w:sz w:val="24"/>
          <w:szCs w:val="24"/>
        </w:rPr>
        <w:t>ыр</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0C40DDE9"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r w:rsidRPr="00A8163E">
        <w:rPr>
          <w:rStyle w:val="BodytextSpacing1pt"/>
          <w:sz w:val="24"/>
          <w:szCs w:val="24"/>
        </w:rPr>
        <w:t>«</w:t>
      </w:r>
      <w:r w:rsidR="00B31242">
        <w:rPr>
          <w:rStyle w:val="BodytextSpacing1pt"/>
          <w:sz w:val="24"/>
          <w:szCs w:val="24"/>
        </w:rPr>
        <w:t>09</w:t>
      </w:r>
      <w:r w:rsidR="00AB641D">
        <w:rPr>
          <w:rStyle w:val="BodytextSpacing1pt"/>
          <w:sz w:val="24"/>
          <w:szCs w:val="24"/>
        </w:rPr>
        <w:t xml:space="preserve">» </w:t>
      </w:r>
      <w:r w:rsidR="00B31242">
        <w:rPr>
          <w:rStyle w:val="BodytextSpacing1pt"/>
          <w:sz w:val="24"/>
          <w:szCs w:val="24"/>
        </w:rPr>
        <w:t>янва</w:t>
      </w:r>
      <w:r w:rsidR="003C062F">
        <w:rPr>
          <w:rStyle w:val="BodytextSpacing1pt"/>
          <w:sz w:val="24"/>
          <w:szCs w:val="24"/>
        </w:rPr>
        <w:t>р</w:t>
      </w:r>
      <w:r w:rsidR="00B31242">
        <w:rPr>
          <w:rStyle w:val="BodytextSpacing1pt"/>
          <w:sz w:val="24"/>
          <w:szCs w:val="24"/>
        </w:rPr>
        <w:t>я</w:t>
      </w:r>
      <w:r w:rsidR="00AB641D">
        <w:rPr>
          <w:rStyle w:val="BodytextSpacing1pt"/>
          <w:sz w:val="24"/>
          <w:szCs w:val="24"/>
        </w:rPr>
        <w:t xml:space="preserve"> </w:t>
      </w:r>
      <w:r w:rsidRPr="00A8163E">
        <w:rPr>
          <w:sz w:val="24"/>
          <w:szCs w:val="24"/>
        </w:rPr>
        <w:t xml:space="preserve">  20</w:t>
      </w:r>
      <w:r w:rsidR="00B31242">
        <w:rPr>
          <w:sz w:val="24"/>
          <w:szCs w:val="24"/>
        </w:rPr>
        <w:t>20</w:t>
      </w:r>
      <w:bookmarkStart w:id="1" w:name="_GoBack"/>
      <w:bookmarkEnd w:id="1"/>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в лице  заведующего Алябушевой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 xml:space="preserve">1.1.Поставщик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1BB6D5A0"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 xml:space="preserve">1.2.Срок поставки товара: </w:t>
      </w:r>
      <w:r w:rsidRPr="00B31242">
        <w:rPr>
          <w:b/>
          <w:bCs/>
          <w:sz w:val="24"/>
          <w:szCs w:val="24"/>
          <w:lang w:eastAsia="ar-SA"/>
        </w:rPr>
        <w:t>с 0</w:t>
      </w:r>
      <w:r w:rsidR="00B31242" w:rsidRPr="00B31242">
        <w:rPr>
          <w:b/>
          <w:bCs/>
          <w:sz w:val="24"/>
          <w:szCs w:val="24"/>
          <w:lang w:eastAsia="ar-SA"/>
        </w:rPr>
        <w:t>9</w:t>
      </w:r>
      <w:r w:rsidRPr="00B31242">
        <w:rPr>
          <w:b/>
          <w:bCs/>
          <w:sz w:val="24"/>
          <w:szCs w:val="24"/>
          <w:lang w:eastAsia="ar-SA"/>
        </w:rPr>
        <w:t>.</w:t>
      </w:r>
      <w:r w:rsidR="00B31242" w:rsidRPr="00B31242">
        <w:rPr>
          <w:b/>
          <w:bCs/>
          <w:sz w:val="24"/>
          <w:szCs w:val="24"/>
          <w:lang w:eastAsia="ar-SA"/>
        </w:rPr>
        <w:t>01</w:t>
      </w:r>
      <w:r w:rsidRPr="00B31242">
        <w:rPr>
          <w:b/>
          <w:bCs/>
          <w:sz w:val="24"/>
          <w:szCs w:val="24"/>
          <w:lang w:eastAsia="ar-SA"/>
        </w:rPr>
        <w:t>.20</w:t>
      </w:r>
      <w:r w:rsidR="00B31242" w:rsidRPr="00B31242">
        <w:rPr>
          <w:b/>
          <w:bCs/>
          <w:sz w:val="24"/>
          <w:szCs w:val="24"/>
          <w:lang w:eastAsia="ar-SA"/>
        </w:rPr>
        <w:t>20</w:t>
      </w:r>
      <w:r w:rsidRPr="00B31242">
        <w:rPr>
          <w:b/>
          <w:bCs/>
          <w:sz w:val="24"/>
          <w:szCs w:val="24"/>
          <w:lang w:eastAsia="ar-SA"/>
        </w:rPr>
        <w:t xml:space="preserve">г. по </w:t>
      </w:r>
      <w:r w:rsidR="00C86135" w:rsidRPr="00B31242">
        <w:rPr>
          <w:b/>
          <w:bCs/>
          <w:sz w:val="24"/>
          <w:szCs w:val="24"/>
          <w:lang w:eastAsia="ar-SA"/>
        </w:rPr>
        <w:t>3</w:t>
      </w:r>
      <w:r w:rsidR="003C062F" w:rsidRPr="00B31242">
        <w:rPr>
          <w:b/>
          <w:bCs/>
          <w:sz w:val="24"/>
          <w:szCs w:val="24"/>
          <w:lang w:eastAsia="ar-SA"/>
        </w:rPr>
        <w:t>1</w:t>
      </w:r>
      <w:r w:rsidRPr="00B31242">
        <w:rPr>
          <w:b/>
          <w:bCs/>
          <w:sz w:val="24"/>
          <w:szCs w:val="24"/>
          <w:lang w:eastAsia="ar-SA"/>
        </w:rPr>
        <w:t>.</w:t>
      </w:r>
      <w:r w:rsidR="00B31242" w:rsidRPr="00B31242">
        <w:rPr>
          <w:b/>
          <w:bCs/>
          <w:sz w:val="24"/>
          <w:szCs w:val="24"/>
          <w:lang w:eastAsia="ar-SA"/>
        </w:rPr>
        <w:t>03</w:t>
      </w:r>
      <w:r w:rsidR="00D83147" w:rsidRPr="00B31242">
        <w:rPr>
          <w:b/>
          <w:bCs/>
          <w:sz w:val="24"/>
          <w:szCs w:val="24"/>
          <w:lang w:eastAsia="ar-SA"/>
        </w:rPr>
        <w:t>.20</w:t>
      </w:r>
      <w:r w:rsidR="00B31242" w:rsidRPr="00B31242">
        <w:rPr>
          <w:b/>
          <w:bCs/>
          <w:sz w:val="24"/>
          <w:szCs w:val="24"/>
          <w:lang w:eastAsia="ar-SA"/>
        </w:rPr>
        <w:t>20</w:t>
      </w:r>
      <w:r w:rsidR="00D83147" w:rsidRPr="00B31242">
        <w:rPr>
          <w:b/>
          <w:bCs/>
          <w:sz w:val="24"/>
          <w:szCs w:val="24"/>
          <w:lang w:eastAsia="ar-SA"/>
        </w:rPr>
        <w:t>г</w:t>
      </w:r>
      <w:r w:rsidR="00D83147">
        <w:rPr>
          <w:sz w:val="24"/>
          <w:szCs w:val="24"/>
          <w:lang w:eastAsia="ar-SA"/>
        </w:rPr>
        <w:t>.</w:t>
      </w:r>
    </w:p>
    <w:p w14:paraId="2DE350DB" w14:textId="11382407" w:rsidR="00BA6B45" w:rsidRPr="00CA3220" w:rsidRDefault="00BA6B45" w:rsidP="006833D1">
      <w:pPr>
        <w:tabs>
          <w:tab w:val="num" w:pos="826"/>
          <w:tab w:val="left" w:pos="1134"/>
        </w:tabs>
        <w:suppressAutoHyphens/>
        <w:jc w:val="both"/>
        <w:rPr>
          <w:sz w:val="24"/>
          <w:szCs w:val="24"/>
          <w:lang w:eastAsia="ar-SA"/>
        </w:rPr>
      </w:pPr>
      <w:r w:rsidRPr="00CA3220">
        <w:rPr>
          <w:sz w:val="24"/>
          <w:szCs w:val="24"/>
        </w:rPr>
        <w:t xml:space="preserve"> Поставка   продукции производится согласно приложения  №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2" w:name="OLE_LINK79"/>
      <w:bookmarkStart w:id="3"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2"/>
      <w:bookmarkEnd w:id="3"/>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3.1.Общая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4.3.Заявки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4" w:name="OLE_LINK1"/>
      <w:bookmarkStart w:id="5"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4"/>
    <w:bookmarkEnd w:id="5"/>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4.8.Обязанность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ние об уплате неустоек (</w:t>
      </w:r>
      <w:r w:rsidRPr="00CA3220">
        <w:rPr>
          <w:sz w:val="24"/>
          <w:szCs w:val="24"/>
        </w:rPr>
        <w:t xml:space="preserve"> пеней).</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r w:rsidRPr="00CA3220">
        <w:rPr>
          <w:sz w:val="24"/>
          <w:szCs w:val="24"/>
        </w:rPr>
        <w:t>С</w:t>
      </w:r>
      <w:r w:rsidRPr="00CA3220">
        <w:rPr>
          <w:sz w:val="24"/>
          <w:szCs w:val="24"/>
          <w:vertAlign w:val="subscript"/>
        </w:rPr>
        <w:t xml:space="preserve">ЦБ </w:t>
      </w:r>
      <w:r w:rsidRPr="00CA3220">
        <w:rPr>
          <w:sz w:val="24"/>
          <w:szCs w:val="24"/>
        </w:rPr>
        <w:t xml:space="preserve"> -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ющего размера неустойки (</w:t>
      </w:r>
      <w:r w:rsidRPr="00C84716">
        <w:rPr>
          <w:sz w:val="24"/>
          <w:szCs w:val="24"/>
        </w:rPr>
        <w:t xml:space="preserve"> пеней).</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7.2.Сторона,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7F378170"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B31242">
        <w:rPr>
          <w:sz w:val="24"/>
          <w:szCs w:val="24"/>
        </w:rPr>
        <w:t>20</w:t>
      </w:r>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9.3.</w:t>
      </w:r>
      <w:bookmarkEnd w:id="6"/>
      <w:bookmarkEnd w:id="7"/>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р/сч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«Челябинвестбанк»</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р/сч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к/сч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м.п.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2262B4"/>
    <w:rsid w:val="00236726"/>
    <w:rsid w:val="00283EAA"/>
    <w:rsid w:val="002F51AB"/>
    <w:rsid w:val="0039619B"/>
    <w:rsid w:val="003C062F"/>
    <w:rsid w:val="004269F5"/>
    <w:rsid w:val="00431926"/>
    <w:rsid w:val="0046189D"/>
    <w:rsid w:val="004B6220"/>
    <w:rsid w:val="004D4DA1"/>
    <w:rsid w:val="00555C9E"/>
    <w:rsid w:val="00625A45"/>
    <w:rsid w:val="006833D1"/>
    <w:rsid w:val="0072603E"/>
    <w:rsid w:val="00741AE2"/>
    <w:rsid w:val="00815A52"/>
    <w:rsid w:val="0082733F"/>
    <w:rsid w:val="00956033"/>
    <w:rsid w:val="00AB641D"/>
    <w:rsid w:val="00AD305E"/>
    <w:rsid w:val="00AF53EF"/>
    <w:rsid w:val="00B04941"/>
    <w:rsid w:val="00B054B8"/>
    <w:rsid w:val="00B31242"/>
    <w:rsid w:val="00B711AD"/>
    <w:rsid w:val="00BA6B45"/>
    <w:rsid w:val="00BF04FA"/>
    <w:rsid w:val="00C86135"/>
    <w:rsid w:val="00D31257"/>
    <w:rsid w:val="00D63CEF"/>
    <w:rsid w:val="00D83147"/>
    <w:rsid w:val="00DD728C"/>
    <w:rsid w:val="00DE48F8"/>
    <w:rsid w:val="00E911BD"/>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10</cp:revision>
  <cp:lastPrinted>2018-02-04T19:26:00Z</cp:lastPrinted>
  <dcterms:created xsi:type="dcterms:W3CDTF">2019-05-30T10:54:00Z</dcterms:created>
  <dcterms:modified xsi:type="dcterms:W3CDTF">2019-12-06T05:45:00Z</dcterms:modified>
</cp:coreProperties>
</file>