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D24" w:rsidRDefault="00F44784" w:rsidP="00861D24">
      <w:pPr>
        <w:spacing w:after="0" w:line="240" w:lineRule="auto"/>
        <w:ind w:firstLine="426"/>
        <w:rPr>
          <w:rFonts w:ascii="Times New Roman" w:eastAsia="Times New Roman" w:hAnsi="Times New Roman" w:cs="Times New Roman"/>
          <w:bCs/>
          <w:lang w:eastAsia="x-none"/>
        </w:rPr>
      </w:pPr>
      <w:r>
        <w:rPr>
          <w:rFonts w:ascii="Times New Roman" w:eastAsia="Times New Roman" w:hAnsi="Times New Roman" w:cs="Times New Roman"/>
          <w:sz w:val="24"/>
          <w:szCs w:val="24"/>
          <w:lang w:eastAsia="ru-RU"/>
        </w:rPr>
        <w:t xml:space="preserve">                                                                  </w:t>
      </w:r>
      <w:r w:rsidR="000B4DFD" w:rsidRPr="000B4DFD">
        <w:rPr>
          <w:rFonts w:ascii="Times New Roman" w:eastAsia="Times New Roman" w:hAnsi="Times New Roman" w:cs="Times New Roman"/>
          <w:bCs/>
          <w:lang w:val="x-none" w:eastAsia="x-none"/>
        </w:rPr>
        <w:t>Договор №</w:t>
      </w:r>
      <w:r w:rsidR="002961FA">
        <w:rPr>
          <w:rFonts w:ascii="Times New Roman" w:eastAsia="Times New Roman" w:hAnsi="Times New Roman" w:cs="Times New Roman"/>
          <w:bCs/>
          <w:lang w:eastAsia="x-none"/>
        </w:rPr>
        <w:t>___</w:t>
      </w:r>
    </w:p>
    <w:p w:rsidR="000B4DFD" w:rsidRPr="000B4DFD" w:rsidRDefault="000B4DFD" w:rsidP="00861D24">
      <w:pPr>
        <w:spacing w:after="0" w:line="240" w:lineRule="auto"/>
        <w:ind w:firstLine="426"/>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на проведение ремонтных работ</w:t>
      </w:r>
    </w:p>
    <w:p w:rsidR="000B4DFD" w:rsidRPr="00E902EE" w:rsidRDefault="00E902EE" w:rsidP="000B4DFD">
      <w:pPr>
        <w:spacing w:after="0" w:line="240" w:lineRule="auto"/>
        <w:ind w:firstLine="426"/>
        <w:jc w:val="both"/>
        <w:rPr>
          <w:rFonts w:ascii="Times New Roman" w:eastAsia="Times New Roman" w:hAnsi="Times New Roman" w:cs="Times New Roman"/>
          <w:bCs/>
          <w:lang w:eastAsia="x-none"/>
        </w:rPr>
      </w:pPr>
      <w:r>
        <w:rPr>
          <w:rFonts w:ascii="Times New Roman" w:eastAsia="Times New Roman" w:hAnsi="Times New Roman" w:cs="Times New Roman"/>
          <w:bCs/>
          <w:lang w:eastAsia="x-none"/>
        </w:rPr>
        <w:t xml:space="preserve"> </w:t>
      </w:r>
    </w:p>
    <w:p w:rsidR="000B4DFD" w:rsidRPr="000B4DFD" w:rsidRDefault="000B4DFD" w:rsidP="000B4DFD">
      <w:pPr>
        <w:spacing w:after="0" w:line="240" w:lineRule="auto"/>
        <w:ind w:firstLine="426"/>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г. Челябинск</w:t>
      </w:r>
      <w:r w:rsidRPr="000B4DFD">
        <w:rPr>
          <w:rFonts w:ascii="Times New Roman" w:eastAsia="Times New Roman" w:hAnsi="Times New Roman" w:cs="Times New Roman"/>
          <w:bCs/>
          <w:lang w:val="x-none" w:eastAsia="x-none"/>
        </w:rPr>
        <w:tab/>
      </w:r>
      <w:r w:rsidRPr="000B4DFD">
        <w:rPr>
          <w:rFonts w:ascii="Times New Roman" w:eastAsia="Times New Roman" w:hAnsi="Times New Roman" w:cs="Times New Roman"/>
          <w:bCs/>
          <w:lang w:val="x-none" w:eastAsia="x-none"/>
        </w:rPr>
        <w:tab/>
      </w:r>
      <w:r w:rsidRPr="000B4DFD">
        <w:rPr>
          <w:rFonts w:ascii="Times New Roman" w:eastAsia="Times New Roman" w:hAnsi="Times New Roman" w:cs="Times New Roman"/>
          <w:bCs/>
          <w:lang w:val="x-none" w:eastAsia="x-none"/>
        </w:rPr>
        <w:tab/>
        <w:t xml:space="preserve">   </w:t>
      </w:r>
      <w:r w:rsidRPr="000B4DFD">
        <w:rPr>
          <w:rFonts w:ascii="Times New Roman" w:eastAsia="Times New Roman" w:hAnsi="Times New Roman" w:cs="Times New Roman"/>
          <w:bCs/>
          <w:lang w:val="x-none" w:eastAsia="x-none"/>
        </w:rPr>
        <w:tab/>
      </w:r>
      <w:r w:rsidRPr="000B4DFD">
        <w:rPr>
          <w:rFonts w:ascii="Times New Roman" w:eastAsia="Times New Roman" w:hAnsi="Times New Roman" w:cs="Times New Roman"/>
          <w:bCs/>
          <w:lang w:eastAsia="x-none"/>
        </w:rPr>
        <w:t xml:space="preserve">                    </w:t>
      </w:r>
      <w:r w:rsidR="00E902EE">
        <w:rPr>
          <w:rFonts w:ascii="Times New Roman" w:eastAsia="Times New Roman" w:hAnsi="Times New Roman" w:cs="Times New Roman"/>
          <w:bCs/>
          <w:lang w:eastAsia="x-none"/>
        </w:rPr>
        <w:t xml:space="preserve">                    </w:t>
      </w:r>
      <w:r w:rsidRPr="000B4DFD">
        <w:rPr>
          <w:rFonts w:ascii="Times New Roman" w:eastAsia="Times New Roman" w:hAnsi="Times New Roman" w:cs="Times New Roman"/>
          <w:bCs/>
          <w:lang w:eastAsia="x-none"/>
        </w:rPr>
        <w:t xml:space="preserve">               </w:t>
      </w:r>
      <w:r w:rsidR="00C31395">
        <w:rPr>
          <w:rFonts w:ascii="Times New Roman" w:eastAsia="Times New Roman" w:hAnsi="Times New Roman" w:cs="Times New Roman"/>
          <w:bCs/>
          <w:lang w:eastAsia="x-none"/>
        </w:rPr>
        <w:t xml:space="preserve">    </w:t>
      </w:r>
      <w:r w:rsidRPr="000B4DFD">
        <w:rPr>
          <w:rFonts w:ascii="Times New Roman" w:eastAsia="Times New Roman" w:hAnsi="Times New Roman" w:cs="Times New Roman"/>
          <w:bCs/>
          <w:lang w:eastAsia="x-none"/>
        </w:rPr>
        <w:t xml:space="preserve"> </w:t>
      </w:r>
      <w:r w:rsidRPr="000B4DFD">
        <w:rPr>
          <w:rFonts w:ascii="Times New Roman" w:eastAsia="Times New Roman" w:hAnsi="Times New Roman" w:cs="Times New Roman"/>
          <w:bCs/>
          <w:lang w:val="x-none" w:eastAsia="x-none"/>
        </w:rPr>
        <w:t>«</w:t>
      </w:r>
      <w:r w:rsidR="003E24B9">
        <w:rPr>
          <w:rFonts w:ascii="Times New Roman" w:eastAsia="Times New Roman" w:hAnsi="Times New Roman" w:cs="Times New Roman"/>
          <w:bCs/>
          <w:lang w:eastAsia="x-none"/>
        </w:rPr>
        <w:t>__</w:t>
      </w:r>
      <w:r w:rsidRPr="000B4DFD">
        <w:rPr>
          <w:rFonts w:ascii="Times New Roman" w:eastAsia="Times New Roman" w:hAnsi="Times New Roman" w:cs="Times New Roman"/>
          <w:bCs/>
          <w:lang w:val="x-none" w:eastAsia="x-none"/>
        </w:rPr>
        <w:t xml:space="preserve">» </w:t>
      </w:r>
      <w:r w:rsidR="003E24B9">
        <w:rPr>
          <w:rFonts w:ascii="Times New Roman" w:eastAsia="Times New Roman" w:hAnsi="Times New Roman" w:cs="Times New Roman"/>
          <w:bCs/>
          <w:lang w:eastAsia="x-none"/>
        </w:rPr>
        <w:t>_________</w:t>
      </w:r>
      <w:r w:rsidR="00FC46F6">
        <w:rPr>
          <w:rFonts w:ascii="Times New Roman" w:eastAsia="Times New Roman" w:hAnsi="Times New Roman" w:cs="Times New Roman"/>
          <w:bCs/>
          <w:lang w:eastAsia="x-none"/>
        </w:rPr>
        <w:t xml:space="preserve"> </w:t>
      </w:r>
      <w:r w:rsidRPr="000B4DFD">
        <w:rPr>
          <w:rFonts w:ascii="Times New Roman" w:eastAsia="Times New Roman" w:hAnsi="Times New Roman" w:cs="Times New Roman"/>
          <w:bCs/>
          <w:lang w:val="x-none" w:eastAsia="x-none"/>
        </w:rPr>
        <w:t>202</w:t>
      </w:r>
      <w:r w:rsidR="001E6BAA">
        <w:rPr>
          <w:rFonts w:ascii="Times New Roman" w:eastAsia="Times New Roman" w:hAnsi="Times New Roman" w:cs="Times New Roman"/>
          <w:bCs/>
          <w:lang w:eastAsia="x-none"/>
        </w:rPr>
        <w:t>5</w:t>
      </w:r>
      <w:r w:rsidRPr="000B4DFD">
        <w:rPr>
          <w:rFonts w:ascii="Times New Roman" w:eastAsia="Times New Roman" w:hAnsi="Times New Roman" w:cs="Times New Roman"/>
          <w:bCs/>
          <w:lang w:val="x-none" w:eastAsia="x-none"/>
        </w:rPr>
        <w:t>г.</w:t>
      </w:r>
    </w:p>
    <w:p w:rsidR="00126C41" w:rsidRDefault="00126C41" w:rsidP="00126C41">
      <w:pPr>
        <w:spacing w:after="0" w:line="240" w:lineRule="auto"/>
        <w:ind w:firstLine="426"/>
        <w:jc w:val="both"/>
        <w:rPr>
          <w:rFonts w:ascii="Times New Roman" w:hAnsi="Times New Roman" w:cs="Times New Roman"/>
          <w:snapToGrid w:val="0"/>
        </w:rPr>
      </w:pPr>
    </w:p>
    <w:p w:rsidR="00B72980" w:rsidRPr="00B72980" w:rsidRDefault="00B72980" w:rsidP="00B72980">
      <w:pPr>
        <w:spacing w:after="0" w:line="240" w:lineRule="auto"/>
        <w:jc w:val="both"/>
        <w:rPr>
          <w:rFonts w:ascii="Times New Roman" w:hAnsi="Times New Roman" w:cs="Times New Roman"/>
          <w:snapToGrid w:val="0"/>
        </w:rPr>
      </w:pPr>
    </w:p>
    <w:p w:rsidR="00B06542" w:rsidRPr="003E24B9" w:rsidRDefault="003E24B9" w:rsidP="00B06542">
      <w:pPr>
        <w:spacing w:after="0" w:line="240" w:lineRule="auto"/>
        <w:ind w:firstLine="426"/>
        <w:jc w:val="both"/>
        <w:rPr>
          <w:rFonts w:ascii="Times New Roman" w:eastAsia="Times New Roman" w:hAnsi="Times New Roman" w:cs="Times New Roman"/>
          <w:sz w:val="24"/>
          <w:szCs w:val="24"/>
          <w:lang w:eastAsia="ru-RU"/>
        </w:rPr>
      </w:pPr>
      <w:r>
        <w:rPr>
          <w:rFonts w:ascii="Times New Roman" w:hAnsi="Times New Roman" w:cs="Times New Roman"/>
          <w:snapToGrid w:val="0"/>
        </w:rPr>
        <w:t>______________</w:t>
      </w:r>
      <w:r w:rsidR="00B06542" w:rsidRPr="005E71F8">
        <w:rPr>
          <w:rFonts w:ascii="Times New Roman" w:hAnsi="Times New Roman" w:cs="Times New Roman"/>
          <w:snapToGrid w:val="0"/>
        </w:rPr>
        <w:t xml:space="preserve">, в лице </w:t>
      </w:r>
      <w:r>
        <w:rPr>
          <w:rFonts w:ascii="Times New Roman" w:hAnsi="Times New Roman" w:cs="Times New Roman"/>
          <w:snapToGrid w:val="0"/>
        </w:rPr>
        <w:t>________________</w:t>
      </w:r>
      <w:r w:rsidR="00B06542" w:rsidRPr="005E71F8">
        <w:rPr>
          <w:rFonts w:ascii="Times New Roman" w:hAnsi="Times New Roman" w:cs="Times New Roman"/>
          <w:snapToGrid w:val="0"/>
        </w:rPr>
        <w:t xml:space="preserve">, действующего на основании </w:t>
      </w:r>
      <w:r>
        <w:rPr>
          <w:rFonts w:ascii="Times New Roman" w:hAnsi="Times New Roman" w:cs="Times New Roman"/>
          <w:snapToGrid w:val="0"/>
        </w:rPr>
        <w:t>_________</w:t>
      </w:r>
      <w:r w:rsidR="00B06542" w:rsidRPr="005E71F8">
        <w:rPr>
          <w:rFonts w:ascii="Times New Roman" w:hAnsi="Times New Roman" w:cs="Times New Roman"/>
          <w:snapToGrid w:val="0"/>
        </w:rPr>
        <w:t xml:space="preserve">, </w:t>
      </w:r>
      <w:r w:rsidR="00B06542" w:rsidRPr="005E71F8">
        <w:rPr>
          <w:rFonts w:ascii="Times New Roman" w:eastAsia="Times New Roman" w:hAnsi="Times New Roman" w:cs="Times New Roman"/>
          <w:bCs/>
          <w:lang w:val="x-none" w:eastAsia="x-none"/>
        </w:rPr>
        <w:t>име</w:t>
      </w:r>
      <w:r w:rsidR="00B06542">
        <w:rPr>
          <w:rFonts w:ascii="Times New Roman" w:eastAsia="Times New Roman" w:hAnsi="Times New Roman" w:cs="Times New Roman"/>
          <w:bCs/>
          <w:lang w:val="x-none" w:eastAsia="x-none"/>
        </w:rPr>
        <w:t>нуемое в дальнейшем «Заказчик»,</w:t>
      </w:r>
      <w:r w:rsidR="00B06542" w:rsidRPr="000F0357">
        <w:rPr>
          <w:rFonts w:ascii="Times New Roman" w:eastAsia="Times New Roman" w:hAnsi="Times New Roman" w:cs="Times New Roman"/>
          <w:bCs/>
          <w:lang w:val="x-none" w:eastAsia="x-none"/>
        </w:rPr>
        <w:t xml:space="preserve"> с одной стороны,</w:t>
      </w:r>
      <w:r w:rsidR="00B06542">
        <w:rPr>
          <w:rFonts w:ascii="Times New Roman" w:eastAsia="Times New Roman" w:hAnsi="Times New Roman" w:cs="Times New Roman"/>
          <w:bCs/>
          <w:lang w:eastAsia="x-none"/>
        </w:rPr>
        <w:t xml:space="preserve"> и,</w:t>
      </w:r>
      <w:r w:rsidR="00B06542" w:rsidRPr="000F0357">
        <w:rPr>
          <w:rFonts w:ascii="Times New Roman" w:eastAsia="Times New Roman" w:hAnsi="Times New Roman" w:cs="Times New Roman"/>
          <w:bCs/>
          <w:lang w:val="x-none" w:eastAsia="x-none"/>
        </w:rPr>
        <w:t xml:space="preserve"> </w:t>
      </w:r>
      <w:r w:rsidR="00B06542" w:rsidRPr="00E932C7">
        <w:rPr>
          <w:rFonts w:ascii="Times New Roman" w:eastAsia="Times New Roman" w:hAnsi="Times New Roman" w:cs="Times New Roman"/>
          <w:sz w:val="24"/>
          <w:szCs w:val="24"/>
          <w:lang w:eastAsia="ru-RU"/>
        </w:rPr>
        <w:t xml:space="preserve">Индивидуальный предприниматель </w:t>
      </w:r>
      <w:proofErr w:type="spellStart"/>
      <w:r w:rsidR="00B06542" w:rsidRPr="00E932C7">
        <w:rPr>
          <w:rFonts w:ascii="Times New Roman" w:eastAsia="Times New Roman" w:hAnsi="Times New Roman" w:cs="Times New Roman"/>
          <w:sz w:val="24"/>
          <w:szCs w:val="24"/>
          <w:lang w:eastAsia="ru-RU"/>
        </w:rPr>
        <w:t>Дурасова</w:t>
      </w:r>
      <w:proofErr w:type="spellEnd"/>
      <w:r w:rsidR="00B06542" w:rsidRPr="00E932C7">
        <w:rPr>
          <w:rFonts w:ascii="Times New Roman" w:eastAsia="Times New Roman" w:hAnsi="Times New Roman" w:cs="Times New Roman"/>
          <w:sz w:val="24"/>
          <w:szCs w:val="24"/>
          <w:lang w:eastAsia="ru-RU"/>
        </w:rPr>
        <w:t xml:space="preserve"> Ольга Юрьевна,</w:t>
      </w:r>
      <w:r w:rsidR="00B06542" w:rsidRPr="00E932C7">
        <w:rPr>
          <w:rFonts w:ascii="Times New Roman" w:eastAsia="Times New Roman" w:hAnsi="Times New Roman" w:cs="Times New Roman"/>
          <w:bCs/>
          <w:sz w:val="24"/>
          <w:lang w:eastAsia="ru-RU"/>
        </w:rPr>
        <w:t xml:space="preserve"> действующий на основании </w:t>
      </w:r>
      <w:r w:rsidR="00B06542" w:rsidRPr="00E932C7">
        <w:rPr>
          <w:rFonts w:ascii="Times New Roman" w:eastAsia="Times New Roman" w:hAnsi="Times New Roman" w:cs="Times New Roman"/>
          <w:sz w:val="24"/>
          <w:szCs w:val="24"/>
          <w:lang w:eastAsia="ru-RU"/>
        </w:rPr>
        <w:t xml:space="preserve">Свидетельства о регистрации серия 74 № 004262495 от 31.01.2007г. (ОГРНИП </w:t>
      </w:r>
      <w:r w:rsidR="00B06542" w:rsidRPr="00E932C7">
        <w:rPr>
          <w:rFonts w:ascii="Times New Roman" w:eastAsia="Times New Roman" w:hAnsi="Times New Roman" w:cs="Times New Roman"/>
          <w:sz w:val="24"/>
          <w:lang w:eastAsia="ru-RU"/>
        </w:rPr>
        <w:t>307741103100061</w:t>
      </w:r>
      <w:r w:rsidR="00B06542" w:rsidRPr="00E932C7">
        <w:rPr>
          <w:rFonts w:ascii="Times New Roman" w:eastAsia="Times New Roman" w:hAnsi="Times New Roman" w:cs="Times New Roman"/>
          <w:sz w:val="24"/>
          <w:szCs w:val="24"/>
          <w:lang w:eastAsia="ru-RU"/>
        </w:rPr>
        <w:t>)</w:t>
      </w:r>
      <w:r w:rsidR="00B06542" w:rsidRPr="00E932C7">
        <w:rPr>
          <w:rFonts w:ascii="Times New Roman" w:eastAsia="Times New Roman" w:hAnsi="Times New Roman" w:cs="Times New Roman"/>
          <w:bCs/>
          <w:sz w:val="24"/>
          <w:lang w:eastAsia="ru-RU"/>
        </w:rPr>
        <w:t xml:space="preserve">, </w:t>
      </w:r>
      <w:r w:rsidR="00B06542" w:rsidRPr="003E24B9">
        <w:rPr>
          <w:rFonts w:ascii="Times New Roman" w:eastAsia="Times New Roman" w:hAnsi="Times New Roman" w:cs="Times New Roman"/>
          <w:sz w:val="24"/>
          <w:szCs w:val="24"/>
          <w:lang w:eastAsia="ru-RU"/>
        </w:rPr>
        <w:t>именуемый в дальнейшем "Подрядчик", с другой стороны, заключили настоящий договор (далее - договор) о нижеследующем:</w:t>
      </w:r>
    </w:p>
    <w:p w:rsidR="00126C41" w:rsidRPr="003E24B9" w:rsidRDefault="00126C41" w:rsidP="003E24B9">
      <w:pPr>
        <w:spacing w:after="0" w:line="240" w:lineRule="auto"/>
        <w:ind w:firstLine="426"/>
        <w:jc w:val="both"/>
        <w:rPr>
          <w:rFonts w:ascii="Times New Roman" w:eastAsia="Times New Roman" w:hAnsi="Times New Roman" w:cs="Times New Roman"/>
          <w:sz w:val="24"/>
          <w:szCs w:val="24"/>
          <w:lang w:eastAsia="ru-RU"/>
        </w:rPr>
      </w:pPr>
    </w:p>
    <w:p w:rsidR="00126C41" w:rsidRPr="000B4DFD" w:rsidRDefault="00126C41" w:rsidP="00126C41">
      <w:pPr>
        <w:spacing w:after="0" w:line="240" w:lineRule="auto"/>
        <w:ind w:firstLine="426"/>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1.Предмет договора</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1.1. Предметом насто</w:t>
      </w:r>
      <w:r w:rsidR="009F1EF0">
        <w:rPr>
          <w:rFonts w:ascii="Times New Roman" w:eastAsia="Times New Roman" w:hAnsi="Times New Roman" w:cs="Times New Roman"/>
          <w:bCs/>
          <w:lang w:val="x-none" w:eastAsia="x-none"/>
        </w:rPr>
        <w:t xml:space="preserve">ящего договора являются </w:t>
      </w:r>
      <w:r w:rsidR="004A4B69" w:rsidRPr="008B71C1">
        <w:rPr>
          <w:rFonts w:ascii="Times New Roman" w:eastAsia="Times New Roman" w:hAnsi="Times New Roman" w:cs="Times New Roman"/>
          <w:bCs/>
          <w:lang w:eastAsia="x-none"/>
        </w:rPr>
        <w:t xml:space="preserve">текущий ремонт </w:t>
      </w:r>
      <w:r w:rsidR="003E24B9">
        <w:rPr>
          <w:rFonts w:ascii="Times New Roman" w:eastAsia="Times New Roman" w:hAnsi="Times New Roman" w:cs="Times New Roman"/>
          <w:bCs/>
          <w:lang w:eastAsia="x-none"/>
        </w:rPr>
        <w:t>стен</w:t>
      </w:r>
      <w:r w:rsidRPr="008B71C1">
        <w:rPr>
          <w:rFonts w:ascii="Times New Roman" w:eastAsia="Times New Roman" w:hAnsi="Times New Roman" w:cs="Times New Roman"/>
          <w:lang w:val="x-none" w:eastAsia="x-none"/>
        </w:rPr>
        <w:t>,</w:t>
      </w:r>
      <w:r w:rsidRPr="000B4DFD">
        <w:rPr>
          <w:rFonts w:ascii="Times New Roman" w:eastAsia="Times New Roman" w:hAnsi="Times New Roman" w:cs="Times New Roman"/>
          <w:lang w:val="x-none" w:eastAsia="x-none"/>
        </w:rPr>
        <w:t xml:space="preserve"> </w:t>
      </w:r>
      <w:r w:rsidRPr="000B4DFD">
        <w:rPr>
          <w:rFonts w:ascii="Times New Roman" w:eastAsia="Times New Roman" w:hAnsi="Times New Roman" w:cs="Times New Roman"/>
          <w:bCs/>
          <w:lang w:val="x-none" w:eastAsia="x-none"/>
        </w:rPr>
        <w:t>в соответствии с Приложением № 1</w:t>
      </w:r>
      <w:r w:rsidRPr="000B4DFD">
        <w:rPr>
          <w:rFonts w:ascii="Times New Roman" w:eastAsia="Times New Roman" w:hAnsi="Times New Roman" w:cs="Times New Roman"/>
          <w:lang w:val="x-none" w:eastAsia="x-none"/>
        </w:rPr>
        <w:t xml:space="preserve"> (локальная смета), № 2 (ведомость объемов работ и материалов)</w:t>
      </w:r>
      <w:r w:rsidRPr="000B4DFD">
        <w:rPr>
          <w:rFonts w:ascii="Times New Roman" w:eastAsia="Times New Roman" w:hAnsi="Times New Roman" w:cs="Times New Roman"/>
          <w:bCs/>
          <w:lang w:val="x-none" w:eastAsia="x-none"/>
        </w:rPr>
        <w:t xml:space="preserve">, являющимся неотъемлемой частью настоящего договора, на условиях, в порядке и в сроки, определяемые сторонами в настоящем договоре. </w:t>
      </w:r>
    </w:p>
    <w:p w:rsidR="00B72980" w:rsidRDefault="00126C41" w:rsidP="00B06542">
      <w:pPr>
        <w:spacing w:after="0" w:line="240" w:lineRule="auto"/>
        <w:ind w:firstLine="426"/>
        <w:jc w:val="both"/>
        <w:rPr>
          <w:rFonts w:ascii="Times New Roman" w:eastAsia="Times New Roman" w:hAnsi="Times New Roman" w:cs="Times New Roman"/>
          <w:bCs/>
          <w:lang w:eastAsia="x-none"/>
        </w:rPr>
      </w:pPr>
      <w:r w:rsidRPr="000B4DFD">
        <w:rPr>
          <w:rFonts w:ascii="Times New Roman" w:eastAsia="Times New Roman" w:hAnsi="Times New Roman" w:cs="Times New Roman"/>
          <w:bCs/>
          <w:lang w:val="x-none" w:eastAsia="x-none"/>
        </w:rPr>
        <w:t xml:space="preserve">1.2. Место выполнения работ: </w:t>
      </w:r>
      <w:r w:rsidR="003D12A2" w:rsidRPr="00F3258B">
        <w:rPr>
          <w:rFonts w:ascii="Times New Roman" w:eastAsia="Times New Roman" w:hAnsi="Times New Roman" w:cs="Times New Roman"/>
          <w:bCs/>
          <w:lang w:eastAsia="x-none"/>
        </w:rPr>
        <w:t>_________</w:t>
      </w:r>
      <w:r w:rsidR="00B06542">
        <w:rPr>
          <w:rFonts w:ascii="Times New Roman" w:eastAsia="Times New Roman" w:hAnsi="Times New Roman" w:cs="Times New Roman"/>
          <w:bCs/>
          <w:lang w:eastAsia="x-none"/>
        </w:rPr>
        <w:t>.</w:t>
      </w:r>
      <w:r w:rsidR="00B72980">
        <w:rPr>
          <w:rFonts w:ascii="Times New Roman" w:eastAsia="Times New Roman" w:hAnsi="Times New Roman" w:cs="Times New Roman"/>
          <w:bCs/>
          <w:lang w:eastAsia="x-none"/>
        </w:rPr>
        <w:t xml:space="preserve">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1.3. Предусмотренные настоящим договором работы выполняются в полном соответствии с действующим законодательством РФ.</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1.4. Все материалы и оборудование, используемые при выполнении работ, предусмотренных настоящим договором, должны иметь соответствующие сертификаты, технические паспорта и другие документы, удостоверяющие их качество (в случае, если обязательное требование о наличии документов, удостоверяющих качество таких материалов и оборудования установлено действующим законодательством РФ). Оригиналы и копии этих документов должны быть предоставлены по требованию заказчика. При выполнении работ должны применяться новые, ранее не использованные, материалы.</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1.5. Подрядчик вправе для выполнения определенного объема работ привлекать субподрядные организации. Привлечение субподрядных организаций не влечет за собой изменения стоимости и объемов работ по настоящему договору. В случае привлечения Подрядчиком к выполнению работ субподрядных организаций Подрядчик несет перед Заказчиком ответственность за последствия неисполнения или ненадлежащего исполнения обязательств субподрядчиками.</w:t>
      </w:r>
    </w:p>
    <w:p w:rsidR="00B72980" w:rsidRDefault="00126C41" w:rsidP="00B06542">
      <w:pPr>
        <w:spacing w:after="0" w:line="240" w:lineRule="auto"/>
        <w:ind w:firstLine="426"/>
        <w:jc w:val="both"/>
        <w:rPr>
          <w:rFonts w:ascii="Times New Roman" w:eastAsia="Times New Roman" w:hAnsi="Times New Roman" w:cs="Times New Roman"/>
          <w:bCs/>
          <w:lang w:eastAsia="ru-RU"/>
        </w:rPr>
      </w:pPr>
      <w:r w:rsidRPr="000B4DFD">
        <w:rPr>
          <w:rFonts w:ascii="Times New Roman" w:eastAsia="Times New Roman" w:hAnsi="Times New Roman" w:cs="Times New Roman"/>
          <w:bCs/>
          <w:lang w:eastAsia="ru-RU"/>
        </w:rPr>
        <w:t>1.6. Настоящий Договор заключается в соответствии с Федеральным законом Российской Федерации от 18.07.2011г. №223-ФЗ «О закупках товаров, работ, услуг отдельными видами юридических лиц» и в соответствии с п.</w:t>
      </w:r>
      <w:r>
        <w:rPr>
          <w:rFonts w:ascii="Times New Roman" w:eastAsia="Times New Roman" w:hAnsi="Times New Roman" w:cs="Times New Roman"/>
          <w:bCs/>
          <w:lang w:eastAsia="ru-RU"/>
        </w:rPr>
        <w:t>6</w:t>
      </w:r>
      <w:r w:rsidRPr="000B4DFD">
        <w:rPr>
          <w:rFonts w:ascii="Times New Roman" w:eastAsia="Times New Roman" w:hAnsi="Times New Roman" w:cs="Times New Roman"/>
          <w:bCs/>
          <w:lang w:eastAsia="ru-RU"/>
        </w:rPr>
        <w:t xml:space="preserve"> раздела </w:t>
      </w:r>
      <w:proofErr w:type="spellStart"/>
      <w:r w:rsidR="00B72980" w:rsidRPr="00B72980">
        <w:rPr>
          <w:rFonts w:ascii="Times New Roman" w:eastAsia="Times New Roman" w:hAnsi="Times New Roman" w:cs="Times New Roman"/>
          <w:bCs/>
          <w:lang w:eastAsia="ru-RU"/>
        </w:rPr>
        <w:t>раздела</w:t>
      </w:r>
      <w:proofErr w:type="spellEnd"/>
      <w:r w:rsidR="00B72980" w:rsidRPr="00B72980">
        <w:rPr>
          <w:rFonts w:ascii="Times New Roman" w:eastAsia="Times New Roman" w:hAnsi="Times New Roman" w:cs="Times New Roman"/>
          <w:bCs/>
          <w:lang w:eastAsia="ru-RU"/>
        </w:rPr>
        <w:t xml:space="preserve"> 61.1. «Положения о закупке товаров, работ, услуг для нужд </w:t>
      </w:r>
      <w:r w:rsidR="001453A8">
        <w:rPr>
          <w:rFonts w:ascii="Times New Roman" w:eastAsia="Times New Roman" w:hAnsi="Times New Roman" w:cs="Times New Roman"/>
          <w:bCs/>
          <w:lang w:eastAsia="ru-RU"/>
        </w:rPr>
        <w:t>_____</w:t>
      </w:r>
      <w:r w:rsidR="00B06542" w:rsidRPr="00EE77B3">
        <w:rPr>
          <w:rFonts w:ascii="Times New Roman" w:eastAsia="Times New Roman" w:hAnsi="Times New Roman" w:cs="Times New Roman"/>
          <w:bCs/>
          <w:lang w:eastAsia="ru-RU"/>
        </w:rPr>
        <w:t>.</w:t>
      </w:r>
    </w:p>
    <w:p w:rsidR="00BA6E67" w:rsidRDefault="00BA6E67" w:rsidP="00B06542">
      <w:pPr>
        <w:spacing w:after="0" w:line="240" w:lineRule="auto"/>
        <w:ind w:firstLine="426"/>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p>
    <w:p w:rsidR="00126C41" w:rsidRDefault="00126C41" w:rsidP="00126C41">
      <w:pPr>
        <w:spacing w:after="0" w:line="240" w:lineRule="auto"/>
        <w:ind w:firstLine="426"/>
        <w:jc w:val="both"/>
        <w:rPr>
          <w:rFonts w:ascii="Times New Roman" w:eastAsia="Times New Roman" w:hAnsi="Times New Roman" w:cs="Times New Roman"/>
          <w:bCs/>
          <w:lang w:eastAsia="ru-RU"/>
        </w:rPr>
      </w:pPr>
      <w:r w:rsidRPr="00EE77B3">
        <w:rPr>
          <w:rFonts w:ascii="Times New Roman" w:eastAsia="Times New Roman" w:hAnsi="Times New Roman" w:cs="Times New Roman"/>
          <w:bCs/>
          <w:lang w:eastAsia="ru-RU"/>
        </w:rPr>
        <w:t>1.7. Настоящий договор заключается с субъектом малого и среднего предпринимательства (</w:t>
      </w:r>
      <w:proofErr w:type="spellStart"/>
      <w:r w:rsidRPr="00EE77B3">
        <w:rPr>
          <w:rFonts w:ascii="Times New Roman" w:eastAsia="Times New Roman" w:hAnsi="Times New Roman" w:cs="Times New Roman"/>
          <w:bCs/>
          <w:lang w:eastAsia="ru-RU"/>
        </w:rPr>
        <w:t>микропредприятие</w:t>
      </w:r>
      <w:proofErr w:type="spellEnd"/>
      <w:r w:rsidRPr="00EE77B3">
        <w:rPr>
          <w:rFonts w:ascii="Times New Roman" w:eastAsia="Times New Roman" w:hAnsi="Times New Roman" w:cs="Times New Roman"/>
          <w:bCs/>
          <w:lang w:eastAsia="ru-RU"/>
        </w:rPr>
        <w:t>).</w:t>
      </w:r>
    </w:p>
    <w:p w:rsidR="00126C41" w:rsidRPr="00EE77B3" w:rsidRDefault="00126C41" w:rsidP="00126C41">
      <w:pPr>
        <w:spacing w:after="0" w:line="240" w:lineRule="auto"/>
        <w:ind w:firstLine="426"/>
        <w:jc w:val="both"/>
        <w:rPr>
          <w:rFonts w:ascii="Times New Roman" w:eastAsia="Times New Roman" w:hAnsi="Times New Roman" w:cs="Times New Roman"/>
          <w:bCs/>
          <w:lang w:eastAsia="ru-RU"/>
        </w:rPr>
      </w:pPr>
    </w:p>
    <w:p w:rsidR="00126C41" w:rsidRPr="000B4DFD" w:rsidRDefault="00126C41" w:rsidP="00126C41">
      <w:pPr>
        <w:spacing w:after="0" w:line="240" w:lineRule="auto"/>
        <w:ind w:firstLine="426"/>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2. Срок выполнения работ</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2.1. Работы, предусмотренные настоящим договором, осуществляются Подрядчиком в следующие сроки:</w:t>
      </w:r>
    </w:p>
    <w:p w:rsidR="00126C41" w:rsidRPr="000B4DFD" w:rsidRDefault="00126C41" w:rsidP="00126C41">
      <w:pPr>
        <w:spacing w:after="0" w:line="240" w:lineRule="auto"/>
        <w:ind w:firstLine="426"/>
        <w:jc w:val="both"/>
        <w:rPr>
          <w:rFonts w:ascii="Times New Roman" w:eastAsia="Times New Roman" w:hAnsi="Times New Roman" w:cs="Times New Roman"/>
          <w:bCs/>
          <w:u w:val="single"/>
          <w:lang w:val="x-none" w:eastAsia="x-none"/>
        </w:rPr>
      </w:pPr>
      <w:r w:rsidRPr="000B4DFD">
        <w:rPr>
          <w:rFonts w:ascii="Times New Roman" w:eastAsia="Times New Roman" w:hAnsi="Times New Roman" w:cs="Times New Roman"/>
          <w:bCs/>
          <w:lang w:val="x-none" w:eastAsia="x-none"/>
        </w:rPr>
        <w:t xml:space="preserve">-  общий срок выполнения работ по договору составляет: </w:t>
      </w:r>
      <w:r w:rsidR="008B71C1">
        <w:rPr>
          <w:rFonts w:ascii="Times New Roman" w:eastAsia="Times New Roman" w:hAnsi="Times New Roman" w:cs="Times New Roman"/>
          <w:bCs/>
          <w:lang w:eastAsia="x-none"/>
        </w:rPr>
        <w:t xml:space="preserve">до </w:t>
      </w:r>
      <w:r w:rsidR="00061472">
        <w:rPr>
          <w:rFonts w:ascii="Times New Roman" w:eastAsia="Times New Roman" w:hAnsi="Times New Roman" w:cs="Times New Roman"/>
          <w:bCs/>
          <w:lang w:eastAsia="x-none"/>
        </w:rPr>
        <w:t>11 июля</w:t>
      </w:r>
      <w:r w:rsidR="008B71C1">
        <w:rPr>
          <w:rFonts w:ascii="Times New Roman" w:eastAsia="Times New Roman" w:hAnsi="Times New Roman" w:cs="Times New Roman"/>
          <w:bCs/>
          <w:lang w:eastAsia="x-none"/>
        </w:rPr>
        <w:t xml:space="preserve"> 2025г.</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2.2. На момент подписания настоящего договора дата окончания работ является исходной для определения имущественных санкций в случаях нарушения сроков проведения работ.</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p>
    <w:p w:rsidR="00126C41" w:rsidRPr="000B4DFD" w:rsidRDefault="00126C41" w:rsidP="00126C41">
      <w:pPr>
        <w:spacing w:after="0" w:line="240" w:lineRule="auto"/>
        <w:ind w:firstLine="426"/>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 Права и обязанности сторон</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3.1. Подрядчик обязан:</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3.1.1. Выполнить все работы с надлежащим качеством, в объеме, в порядке, и в сроки, предусмотренные настоящим договором и приложениями к нему, и сдать работы Заказчику в установленный настоящим договором срок.</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3.1.2. Выполнить работы из своих материалов, своими средствами, своими силами или силами привлеченных лиц. Материалы, из которых выполняются работы в соответствии с настоящим договором, должны соответствовать требованиям к техническим характеристикам, предъявляемым в соответствии с действующим законодательством. Привлечение субподрядных организаций не влечет за собой изменения стоимости и объемов выполняемых работ по настоящему договору. В случае привлечения Подрядчиком к выполнению работ субподрядных организаций Подрядчик несет перед Заказчиком ответственность за последствия неисполнения или ненадлежащего исполнения обязательств субподрядчиками.</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lastRenderedPageBreak/>
        <w:t>3.1.3. Подрядчик не вправе использовать в ходе осуществления работ материалы и оборудование, представленные Заказчиком, или выполнять указания последнего, если это может привести к нарушению норм действующего законодательства РФ.</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3.1.4. Немедленно в письменной форме известить Заказчика и до получения от него указаний приостановить работы при обнаружении:</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возможных неблагоприятных для Заказчика последствий выполнения его указаний о способе исполнения работы;</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иных обстоятельств, угрожающих годности или прочности результатов выполняемой работы либо создающих невозможность ее завершения в срок.</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3.1.5. Устранить за свой счет недостатки и дефекты, выявленные при приемке работ и в течение гарантийного срока эксплуатации объекта, в сроки, установленные соглашением Заказчика и Подрядчика, а если срок не определен, то в течение 3 (трех) дней с момента получения письменного извещения (требования) Заказчика об устранении недостатков.</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Устранить за свой счет недостатки и дефекты, выявленные при приемке работ.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3.1.6. Обеспечить на месте выполнения работ выполнение необходимых мероприятий по технике безопасности, пожарной и промышленной безопасности, промышленной санитарии, охране окружающей среды, соблюдения техники безопасности по эксплуатации электрооборудования, техники и механизмов.</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3.1.7. Вывести в день окончания работ, принадлежащие Подрядчику оборудование, инвентарь, инструменты, материалы и строительный мусор, а также произвести уборку помещений и территории, являющихся строительной площадкой.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3.1.8. Нести риск случайной гибели или случайного повреждения результата работы, а также материалов и оборудования, применяемых при выполнении работ, до приемки работ Заказчиком.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3.1.9. Нести гарантийные обязательства согласно условиям настоящего договора. Гарантийные обязательства распространяются на все выполненные работы и используемые в ходе выполнения работ материалы.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3.2.Заказчик обязан:</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3.2.1. Завести «Журнал контроля за производством работ и их приемкой» для записей в нем замечаний, и доводить эти замечания до Подрядчика.</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3.2.2. При освидетельствовании «скрытых работ» на объекте, оформление технической документации производить согласно раздела 6 настоящего договора.</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3.2.3. Обеспечить доступ Подрядчика на территорию, указанную в п. 1.2. настоящего договора.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3.2.4. При завершении работ принять выполненные Подрядчиком работы в соответствии с разделом 5 настоящего договора.</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3.2.5. Оплатить фактически выполненные Подрядчиком работы в размерах и в сроки, установленные настоящим договором.</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3.2.6. При обнаружении недостатков немедленно заявить об этом Подрядчику в виде официального письма за подписью руководителя.</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3.3. Подрядчик имеет право:</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Досрочно сдать результат работ Заказчику.</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3.4. Заказчик имеет право:</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3.4.1.Осуществлять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а также за правильностью использования Подрядчиком материалов Заказчика, не вмешиваясь при этом в оперативно-хозяйственную деятельность Подрядчика.</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3.4.2. Расторгнуть договор в одностороннем порядке, а также обратиться в суд с иском о возмещении убытков, если Подрядчик не приступает своевременно к исполнению настоящего договора или выполняет работу настолько медленно, что это приведет к нарушению сроков выполнения работ, установленных в настоящем договоре.</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3.4.3. Назначить Подрядчику разумный срок для устранения недостатков (но не более семи дней), если будут обнаружены некачественно выполненные работы. При неисполнении Подрядчиком в назначенный срок этого требования, Заказчик вправе расторгнуть договор в одностороннем порядке, а также обратиться в суд с иском о возмещении убытков.</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p>
    <w:p w:rsidR="00126C41" w:rsidRPr="000B4DFD" w:rsidRDefault="00126C41" w:rsidP="00126C41">
      <w:pPr>
        <w:spacing w:after="0" w:line="240" w:lineRule="auto"/>
        <w:ind w:firstLine="426"/>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4. Стоимость работ и порядок расчетов</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 4.1. Стоимость работ по</w:t>
      </w:r>
      <w:r w:rsidR="00902D6A">
        <w:rPr>
          <w:rFonts w:ascii="Times New Roman" w:eastAsia="Times New Roman" w:hAnsi="Times New Roman" w:cs="Times New Roman"/>
          <w:bCs/>
          <w:lang w:val="x-none" w:eastAsia="x-none"/>
        </w:rPr>
        <w:t xml:space="preserve"> настоящему договору составляе</w:t>
      </w:r>
      <w:r w:rsidR="00AF4928">
        <w:rPr>
          <w:rFonts w:ascii="Times New Roman" w:eastAsia="Times New Roman" w:hAnsi="Times New Roman" w:cs="Times New Roman"/>
          <w:bCs/>
          <w:lang w:eastAsia="x-none"/>
        </w:rPr>
        <w:t xml:space="preserve">т </w:t>
      </w:r>
      <w:r w:rsidR="001453A8" w:rsidRPr="001453A8">
        <w:rPr>
          <w:rFonts w:ascii="Times New Roman" w:eastAsia="Times New Roman" w:hAnsi="Times New Roman" w:cs="Times New Roman"/>
          <w:b/>
          <w:bCs/>
          <w:lang w:eastAsia="x-none"/>
        </w:rPr>
        <w:t xml:space="preserve">337387,39 </w:t>
      </w:r>
      <w:r w:rsidR="00E902EE" w:rsidRPr="00E902EE">
        <w:rPr>
          <w:rFonts w:ascii="Times New Roman" w:eastAsia="Times New Roman" w:hAnsi="Times New Roman" w:cs="Times New Roman"/>
          <w:b/>
          <w:bCs/>
          <w:lang w:eastAsia="x-none"/>
        </w:rPr>
        <w:t>(</w:t>
      </w:r>
      <w:r w:rsidR="001453A8">
        <w:rPr>
          <w:rFonts w:ascii="Times New Roman" w:eastAsia="Times New Roman" w:hAnsi="Times New Roman" w:cs="Times New Roman"/>
          <w:b/>
          <w:bCs/>
          <w:lang w:eastAsia="x-none"/>
        </w:rPr>
        <w:t>триста тридцать семь тысяч триста восемьдесят семь</w:t>
      </w:r>
      <w:r w:rsidR="00E902EE" w:rsidRPr="00E902EE">
        <w:rPr>
          <w:rFonts w:ascii="Times New Roman" w:eastAsia="Times New Roman" w:hAnsi="Times New Roman" w:cs="Times New Roman"/>
          <w:b/>
          <w:bCs/>
          <w:lang w:eastAsia="x-none"/>
        </w:rPr>
        <w:t xml:space="preserve">) рублей </w:t>
      </w:r>
      <w:r w:rsidR="001453A8">
        <w:rPr>
          <w:rFonts w:ascii="Times New Roman" w:eastAsia="Times New Roman" w:hAnsi="Times New Roman" w:cs="Times New Roman"/>
          <w:b/>
          <w:bCs/>
          <w:lang w:eastAsia="x-none"/>
        </w:rPr>
        <w:t>39</w:t>
      </w:r>
      <w:r w:rsidR="00E902EE" w:rsidRPr="00E902EE">
        <w:rPr>
          <w:rFonts w:ascii="Times New Roman" w:eastAsia="Times New Roman" w:hAnsi="Times New Roman" w:cs="Times New Roman"/>
          <w:b/>
          <w:bCs/>
          <w:lang w:eastAsia="x-none"/>
        </w:rPr>
        <w:t xml:space="preserve"> копе</w:t>
      </w:r>
      <w:r w:rsidR="001453A8">
        <w:rPr>
          <w:rFonts w:ascii="Times New Roman" w:eastAsia="Times New Roman" w:hAnsi="Times New Roman" w:cs="Times New Roman"/>
          <w:b/>
          <w:bCs/>
          <w:lang w:eastAsia="x-none"/>
        </w:rPr>
        <w:t>ек</w:t>
      </w:r>
      <w:r w:rsidRPr="000B4DFD">
        <w:rPr>
          <w:rFonts w:ascii="Times New Roman" w:eastAsia="Times New Roman" w:hAnsi="Times New Roman" w:cs="Times New Roman"/>
          <w:lang w:val="x-none" w:eastAsia="x-none"/>
        </w:rPr>
        <w:t xml:space="preserve">, </w:t>
      </w:r>
      <w:r w:rsidRPr="000B4DFD">
        <w:rPr>
          <w:rFonts w:ascii="Times New Roman" w:eastAsia="Times New Roman" w:hAnsi="Times New Roman" w:cs="Times New Roman"/>
          <w:bCs/>
          <w:lang w:val="x-none" w:eastAsia="x-none"/>
        </w:rPr>
        <w:t>НДС не предусмотрен. В цену договора входит стоимость работ и материалов, демонтаж, уборка мусора, все налоговые платежи, сборы и другие обязательные платежи в соответствии с действующим законодательством РФ.</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4.2. Цена договора является твердой и определяется на весь срок исполнения договора.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lastRenderedPageBreak/>
        <w:t>4.3. Цена настоящего договора может быть снижена по соглашению сторон без изменения предусмотренных настоящим договором объема работ, предусмотренного в Приложении № 1 к настоящему договору и иных условий исполнения настоящего договора.</w:t>
      </w:r>
    </w:p>
    <w:p w:rsidR="00126C41" w:rsidRPr="00E576E0" w:rsidRDefault="00126C41" w:rsidP="00126C41">
      <w:pPr>
        <w:spacing w:after="0" w:line="240" w:lineRule="auto"/>
        <w:ind w:firstLine="426"/>
        <w:jc w:val="both"/>
        <w:rPr>
          <w:rFonts w:ascii="Times New Roman" w:eastAsia="Times New Roman" w:hAnsi="Times New Roman" w:cs="Times New Roman"/>
          <w:bCs/>
          <w:lang w:eastAsia="x-none"/>
        </w:rPr>
      </w:pPr>
      <w:r w:rsidRPr="00E576E0">
        <w:rPr>
          <w:rFonts w:ascii="Times New Roman" w:eastAsia="Times New Roman" w:hAnsi="Times New Roman" w:cs="Times New Roman"/>
          <w:bCs/>
          <w:lang w:val="x-none" w:eastAsia="x-none"/>
        </w:rPr>
        <w:t xml:space="preserve">4.4. </w:t>
      </w:r>
      <w:r w:rsidRPr="00E576E0">
        <w:rPr>
          <w:rFonts w:ascii="Times New Roman" w:eastAsia="Times New Roman" w:hAnsi="Times New Roman" w:cs="Times New Roman"/>
          <w:bCs/>
          <w:lang w:eastAsia="x-none"/>
        </w:rPr>
        <w:t xml:space="preserve">Заказчик по согласованию </w:t>
      </w:r>
      <w:bookmarkStart w:id="0" w:name="OLE_LINK1"/>
      <w:bookmarkStart w:id="1" w:name="OLE_LINK2"/>
      <w:bookmarkStart w:id="2" w:name="OLE_LINK3"/>
      <w:r w:rsidRPr="00E576E0">
        <w:rPr>
          <w:rFonts w:ascii="Times New Roman" w:eastAsia="Times New Roman" w:hAnsi="Times New Roman" w:cs="Times New Roman"/>
          <w:bCs/>
          <w:lang w:eastAsia="x-none"/>
        </w:rPr>
        <w:t xml:space="preserve">с </w:t>
      </w:r>
      <w:r>
        <w:rPr>
          <w:rFonts w:ascii="Times New Roman" w:eastAsia="Times New Roman" w:hAnsi="Times New Roman" w:cs="Times New Roman"/>
          <w:bCs/>
          <w:lang w:eastAsia="x-none"/>
        </w:rPr>
        <w:t>Подрядчиком</w:t>
      </w:r>
      <w:r w:rsidRPr="00E576E0">
        <w:rPr>
          <w:rFonts w:ascii="Times New Roman" w:eastAsia="Times New Roman" w:hAnsi="Times New Roman" w:cs="Times New Roman"/>
          <w:bCs/>
          <w:lang w:eastAsia="x-none"/>
        </w:rPr>
        <w:t xml:space="preserve"> </w:t>
      </w:r>
      <w:bookmarkEnd w:id="0"/>
      <w:bookmarkEnd w:id="1"/>
      <w:bookmarkEnd w:id="2"/>
      <w:r w:rsidRPr="00E576E0">
        <w:rPr>
          <w:rFonts w:ascii="Times New Roman" w:eastAsia="Times New Roman" w:hAnsi="Times New Roman" w:cs="Times New Roman"/>
          <w:bCs/>
          <w:lang w:eastAsia="x-none"/>
        </w:rPr>
        <w:t>при исполнении договора вправе изменить:</w:t>
      </w:r>
      <w:bookmarkStart w:id="3" w:name="_Toc357440175"/>
    </w:p>
    <w:p w:rsidR="00126C41" w:rsidRPr="00E576E0" w:rsidRDefault="00126C41" w:rsidP="00126C41">
      <w:pPr>
        <w:spacing w:after="0" w:line="240" w:lineRule="auto"/>
        <w:ind w:firstLine="426"/>
        <w:jc w:val="both"/>
        <w:rPr>
          <w:rFonts w:ascii="Times New Roman" w:eastAsia="Times New Roman" w:hAnsi="Times New Roman" w:cs="Times New Roman"/>
          <w:bCs/>
          <w:lang w:eastAsia="x-none"/>
        </w:rPr>
      </w:pPr>
      <w:r w:rsidRPr="00E576E0">
        <w:rPr>
          <w:rFonts w:ascii="Times New Roman" w:eastAsia="Times New Roman" w:hAnsi="Times New Roman" w:cs="Times New Roman"/>
          <w:bCs/>
          <w:lang w:eastAsia="x-none"/>
        </w:rPr>
        <w:t>1</w:t>
      </w:r>
      <w:r>
        <w:rPr>
          <w:rFonts w:ascii="Times New Roman" w:eastAsia="Times New Roman" w:hAnsi="Times New Roman" w:cs="Times New Roman"/>
          <w:bCs/>
          <w:lang w:eastAsia="x-none"/>
        </w:rPr>
        <w:t>) П</w:t>
      </w:r>
      <w:r w:rsidRPr="00E576E0">
        <w:rPr>
          <w:rFonts w:ascii="Times New Roman" w:eastAsia="Times New Roman" w:hAnsi="Times New Roman" w:cs="Times New Roman"/>
          <w:bCs/>
          <w:lang w:eastAsia="x-none"/>
        </w:rPr>
        <w:t xml:space="preserve">редусмотренные договором </w:t>
      </w:r>
      <w:r>
        <w:rPr>
          <w:rFonts w:ascii="Times New Roman" w:eastAsia="Times New Roman" w:hAnsi="Times New Roman" w:cs="Times New Roman"/>
          <w:bCs/>
          <w:lang w:eastAsia="x-none"/>
        </w:rPr>
        <w:t>объем работ</w:t>
      </w:r>
      <w:r w:rsidRPr="00E576E0">
        <w:rPr>
          <w:rFonts w:ascii="Times New Roman" w:eastAsia="Times New Roman" w:hAnsi="Times New Roman" w:cs="Times New Roman"/>
          <w:bCs/>
          <w:lang w:eastAsia="x-none"/>
        </w:rPr>
        <w:t>. При увеличении объем</w:t>
      </w:r>
      <w:r>
        <w:rPr>
          <w:rFonts w:ascii="Times New Roman" w:eastAsia="Times New Roman" w:hAnsi="Times New Roman" w:cs="Times New Roman"/>
          <w:bCs/>
          <w:lang w:eastAsia="x-none"/>
        </w:rPr>
        <w:t>а</w:t>
      </w:r>
      <w:r w:rsidRPr="00E576E0">
        <w:rPr>
          <w:rFonts w:ascii="Times New Roman" w:eastAsia="Times New Roman" w:hAnsi="Times New Roman" w:cs="Times New Roman"/>
          <w:bCs/>
          <w:lang w:eastAsia="x-none"/>
        </w:rPr>
        <w:t xml:space="preserve"> </w:t>
      </w:r>
      <w:r>
        <w:rPr>
          <w:rFonts w:ascii="Times New Roman" w:eastAsia="Times New Roman" w:hAnsi="Times New Roman" w:cs="Times New Roman"/>
          <w:bCs/>
          <w:lang w:eastAsia="x-none"/>
        </w:rPr>
        <w:t>работ</w:t>
      </w:r>
      <w:r w:rsidRPr="00E576E0">
        <w:rPr>
          <w:rFonts w:ascii="Times New Roman" w:eastAsia="Times New Roman" w:hAnsi="Times New Roman" w:cs="Times New Roman"/>
          <w:bCs/>
          <w:lang w:eastAsia="x-none"/>
        </w:rPr>
        <w:t xml:space="preserve"> Заказчик по согласованию с </w:t>
      </w:r>
      <w:r>
        <w:rPr>
          <w:rFonts w:ascii="Times New Roman" w:eastAsia="Times New Roman" w:hAnsi="Times New Roman" w:cs="Times New Roman"/>
          <w:bCs/>
          <w:lang w:eastAsia="x-none"/>
        </w:rPr>
        <w:t>исполнителем</w:t>
      </w:r>
      <w:r w:rsidRPr="00E576E0">
        <w:rPr>
          <w:rFonts w:ascii="Times New Roman" w:eastAsia="Times New Roman" w:hAnsi="Times New Roman" w:cs="Times New Roman"/>
          <w:bCs/>
          <w:lang w:eastAsia="x-none"/>
        </w:rPr>
        <w:t xml:space="preserve"> вправе изменить первоначальную цену договора пропорционально изменяемому объему, а при внесении соответствующих изменений в договор в связи с уменьшением объема работ, услуг Заказчик обязан изменить цену договора указанным образом. При уменьшении предусмотренных договором </w:t>
      </w:r>
      <w:r>
        <w:rPr>
          <w:rFonts w:ascii="Times New Roman" w:eastAsia="Times New Roman" w:hAnsi="Times New Roman" w:cs="Times New Roman"/>
          <w:bCs/>
          <w:lang w:eastAsia="x-none"/>
        </w:rPr>
        <w:t>объема работ</w:t>
      </w:r>
      <w:r w:rsidRPr="00E576E0">
        <w:rPr>
          <w:rFonts w:ascii="Times New Roman" w:eastAsia="Times New Roman" w:hAnsi="Times New Roman" w:cs="Times New Roman"/>
          <w:bCs/>
          <w:lang w:eastAsia="x-none"/>
        </w:rPr>
        <w:t xml:space="preserve"> стороны договора обязаны уменьшить цену договора, исходя из цены единицы </w:t>
      </w:r>
      <w:r>
        <w:rPr>
          <w:rFonts w:ascii="Times New Roman" w:eastAsia="Times New Roman" w:hAnsi="Times New Roman" w:cs="Times New Roman"/>
          <w:bCs/>
          <w:lang w:eastAsia="x-none"/>
        </w:rPr>
        <w:t>работы</w:t>
      </w:r>
      <w:r w:rsidRPr="00E576E0">
        <w:rPr>
          <w:rFonts w:ascii="Times New Roman" w:eastAsia="Times New Roman" w:hAnsi="Times New Roman" w:cs="Times New Roman"/>
          <w:bCs/>
          <w:lang w:eastAsia="x-none"/>
        </w:rPr>
        <w:t xml:space="preserve">. Цена единицы дополнительно </w:t>
      </w:r>
      <w:r>
        <w:rPr>
          <w:rFonts w:ascii="Times New Roman" w:hAnsi="Times New Roman" w:cs="Times New Roman"/>
          <w:color w:val="000000"/>
          <w:sz w:val="24"/>
          <w:szCs w:val="24"/>
        </w:rPr>
        <w:t xml:space="preserve">выполненных работ </w:t>
      </w:r>
      <w:r w:rsidRPr="00E576E0">
        <w:rPr>
          <w:rFonts w:ascii="Times New Roman" w:eastAsia="Times New Roman" w:hAnsi="Times New Roman" w:cs="Times New Roman"/>
          <w:bCs/>
          <w:lang w:eastAsia="x-none"/>
        </w:rPr>
        <w:t xml:space="preserve">или цена единицы </w:t>
      </w:r>
      <w:r>
        <w:rPr>
          <w:rFonts w:ascii="Times New Roman" w:eastAsia="Times New Roman" w:hAnsi="Times New Roman" w:cs="Times New Roman"/>
          <w:bCs/>
          <w:lang w:eastAsia="x-none"/>
        </w:rPr>
        <w:t>работы</w:t>
      </w:r>
      <w:r w:rsidRPr="00E576E0">
        <w:rPr>
          <w:rFonts w:ascii="Times New Roman" w:eastAsia="Times New Roman" w:hAnsi="Times New Roman" w:cs="Times New Roman"/>
          <w:bCs/>
          <w:lang w:eastAsia="x-none"/>
        </w:rPr>
        <w:t xml:space="preserve"> при уменьшении предусмотренного договором </w:t>
      </w:r>
      <w:r>
        <w:rPr>
          <w:rFonts w:ascii="Times New Roman" w:eastAsia="Times New Roman" w:hAnsi="Times New Roman" w:cs="Times New Roman"/>
          <w:bCs/>
          <w:lang w:eastAsia="x-none"/>
        </w:rPr>
        <w:t xml:space="preserve">объема работ </w:t>
      </w:r>
      <w:r w:rsidRPr="00E576E0">
        <w:rPr>
          <w:rFonts w:ascii="Times New Roman" w:eastAsia="Times New Roman" w:hAnsi="Times New Roman" w:cs="Times New Roman"/>
          <w:bCs/>
          <w:lang w:eastAsia="x-none"/>
        </w:rPr>
        <w:t>должна определяться как частное от деления первоначальной цены договора на предусмотренное в договоре</w:t>
      </w:r>
      <w:r>
        <w:rPr>
          <w:rFonts w:ascii="Times New Roman" w:eastAsia="Times New Roman" w:hAnsi="Times New Roman" w:cs="Times New Roman"/>
          <w:bCs/>
          <w:lang w:eastAsia="x-none"/>
        </w:rPr>
        <w:t xml:space="preserve"> такого</w:t>
      </w:r>
      <w:r w:rsidRPr="00E576E0">
        <w:rPr>
          <w:rFonts w:ascii="Times New Roman" w:eastAsia="Times New Roman" w:hAnsi="Times New Roman" w:cs="Times New Roman"/>
          <w:bCs/>
          <w:lang w:eastAsia="x-none"/>
        </w:rPr>
        <w:t xml:space="preserve"> </w:t>
      </w:r>
      <w:bookmarkStart w:id="4" w:name="_Toc357440176"/>
      <w:bookmarkEnd w:id="3"/>
      <w:r>
        <w:rPr>
          <w:rFonts w:ascii="Times New Roman" w:eastAsia="Times New Roman" w:hAnsi="Times New Roman" w:cs="Times New Roman"/>
          <w:bCs/>
          <w:lang w:eastAsia="x-none"/>
        </w:rPr>
        <w:t>объема работ</w:t>
      </w:r>
      <w:r w:rsidRPr="00E576E0">
        <w:rPr>
          <w:rFonts w:ascii="Times New Roman" w:eastAsia="Times New Roman" w:hAnsi="Times New Roman" w:cs="Times New Roman"/>
          <w:bCs/>
          <w:lang w:eastAsia="x-none"/>
        </w:rPr>
        <w:t xml:space="preserve">, за исключением случаев, если цена единицы </w:t>
      </w:r>
      <w:r>
        <w:rPr>
          <w:rFonts w:ascii="Times New Roman" w:eastAsia="Times New Roman" w:hAnsi="Times New Roman" w:cs="Times New Roman"/>
          <w:bCs/>
          <w:lang w:eastAsia="x-none"/>
        </w:rPr>
        <w:t xml:space="preserve">работы </w:t>
      </w:r>
      <w:r w:rsidRPr="00E576E0">
        <w:rPr>
          <w:rFonts w:ascii="Times New Roman" w:eastAsia="Times New Roman" w:hAnsi="Times New Roman" w:cs="Times New Roman"/>
          <w:bCs/>
          <w:lang w:eastAsia="x-none"/>
        </w:rPr>
        <w:t>указана в договоре;</w:t>
      </w:r>
    </w:p>
    <w:p w:rsidR="00126C41" w:rsidRPr="00E576E0" w:rsidRDefault="00126C41" w:rsidP="00126C41">
      <w:pPr>
        <w:spacing w:after="0" w:line="240" w:lineRule="auto"/>
        <w:ind w:firstLine="426"/>
        <w:jc w:val="both"/>
        <w:rPr>
          <w:rFonts w:ascii="Times New Roman" w:eastAsia="Times New Roman" w:hAnsi="Times New Roman" w:cs="Times New Roman"/>
          <w:bCs/>
          <w:lang w:eastAsia="x-none"/>
        </w:rPr>
      </w:pPr>
      <w:r w:rsidRPr="00E576E0">
        <w:rPr>
          <w:rFonts w:ascii="Times New Roman" w:eastAsia="Times New Roman" w:hAnsi="Times New Roman" w:cs="Times New Roman"/>
          <w:bCs/>
          <w:lang w:eastAsia="x-none"/>
        </w:rPr>
        <w:t xml:space="preserve">2) сроки исполнения обязательств по договору в случае, если необходимость изменения сроков вызвана непредвиденными обстоятельствами, а также в случае увеличения </w:t>
      </w:r>
      <w:r>
        <w:rPr>
          <w:rFonts w:ascii="Times New Roman" w:eastAsia="Times New Roman" w:hAnsi="Times New Roman" w:cs="Times New Roman"/>
          <w:bCs/>
          <w:lang w:eastAsia="x-none"/>
        </w:rPr>
        <w:t>объема работ,</w:t>
      </w:r>
      <w:r w:rsidRPr="00E576E0">
        <w:rPr>
          <w:rFonts w:ascii="Times New Roman" w:eastAsia="Times New Roman" w:hAnsi="Times New Roman" w:cs="Times New Roman"/>
          <w:bCs/>
          <w:lang w:eastAsia="x-none"/>
        </w:rPr>
        <w:t xml:space="preserve"> требующего увеличения такого срока для </w:t>
      </w:r>
      <w:r>
        <w:rPr>
          <w:rFonts w:ascii="Times New Roman" w:eastAsia="Times New Roman" w:hAnsi="Times New Roman" w:cs="Times New Roman"/>
          <w:bCs/>
          <w:lang w:eastAsia="x-none"/>
        </w:rPr>
        <w:t xml:space="preserve">выполнения </w:t>
      </w:r>
      <w:r w:rsidRPr="00E576E0">
        <w:rPr>
          <w:rFonts w:ascii="Times New Roman" w:eastAsia="Times New Roman" w:hAnsi="Times New Roman" w:cs="Times New Roman"/>
          <w:bCs/>
          <w:lang w:eastAsia="x-none"/>
        </w:rPr>
        <w:t xml:space="preserve">дополнительных </w:t>
      </w:r>
      <w:r>
        <w:rPr>
          <w:rFonts w:ascii="Times New Roman" w:eastAsia="Times New Roman" w:hAnsi="Times New Roman" w:cs="Times New Roman"/>
          <w:bCs/>
          <w:lang w:eastAsia="x-none"/>
        </w:rPr>
        <w:t>работ</w:t>
      </w:r>
      <w:r w:rsidRPr="00E576E0">
        <w:rPr>
          <w:rFonts w:ascii="Times New Roman" w:eastAsia="Times New Roman" w:hAnsi="Times New Roman" w:cs="Times New Roman"/>
          <w:bCs/>
          <w:lang w:eastAsia="x-none"/>
        </w:rPr>
        <w:t xml:space="preserve"> соответственно;</w:t>
      </w:r>
      <w:bookmarkEnd w:id="4"/>
    </w:p>
    <w:p w:rsidR="00126C41" w:rsidRPr="00E576E0" w:rsidRDefault="00126C41" w:rsidP="00126C41">
      <w:pPr>
        <w:spacing w:after="0" w:line="240" w:lineRule="auto"/>
        <w:ind w:firstLine="426"/>
        <w:jc w:val="both"/>
        <w:rPr>
          <w:rFonts w:ascii="Times New Roman" w:eastAsia="Times New Roman" w:hAnsi="Times New Roman" w:cs="Times New Roman"/>
          <w:bCs/>
          <w:lang w:eastAsia="x-none"/>
        </w:rPr>
      </w:pPr>
      <w:r w:rsidRPr="00E576E0">
        <w:rPr>
          <w:rFonts w:ascii="Times New Roman" w:eastAsia="Times New Roman" w:hAnsi="Times New Roman" w:cs="Times New Roman"/>
          <w:bCs/>
          <w:lang w:eastAsia="x-none"/>
        </w:rPr>
        <w:t>Для оплаты фактическ</w:t>
      </w:r>
      <w:r>
        <w:rPr>
          <w:rFonts w:ascii="Times New Roman" w:eastAsia="Times New Roman" w:hAnsi="Times New Roman" w:cs="Times New Roman"/>
          <w:bCs/>
          <w:lang w:eastAsia="x-none"/>
        </w:rPr>
        <w:t>и оказанного</w:t>
      </w:r>
      <w:r w:rsidRPr="00E576E0">
        <w:rPr>
          <w:rFonts w:ascii="Times New Roman" w:eastAsia="Times New Roman" w:hAnsi="Times New Roman" w:cs="Times New Roman"/>
          <w:bCs/>
          <w:lang w:eastAsia="x-none"/>
        </w:rPr>
        <w:t xml:space="preserve"> </w:t>
      </w:r>
      <w:r>
        <w:rPr>
          <w:rFonts w:ascii="Times New Roman" w:eastAsia="Times New Roman" w:hAnsi="Times New Roman" w:cs="Times New Roman"/>
          <w:bCs/>
          <w:lang w:eastAsia="x-none"/>
        </w:rPr>
        <w:t>объема работ</w:t>
      </w:r>
      <w:r w:rsidRPr="00E576E0">
        <w:rPr>
          <w:rFonts w:ascii="Times New Roman" w:eastAsia="Times New Roman" w:hAnsi="Times New Roman" w:cs="Times New Roman"/>
          <w:bCs/>
          <w:lang w:eastAsia="x-none"/>
        </w:rPr>
        <w:t xml:space="preserve"> цена единицы определяется как частное от деления первоначальной цены Договора на предусмотренное в Договоре </w:t>
      </w:r>
      <w:r>
        <w:rPr>
          <w:rFonts w:ascii="Times New Roman" w:eastAsia="Times New Roman" w:hAnsi="Times New Roman" w:cs="Times New Roman"/>
          <w:bCs/>
          <w:lang w:eastAsia="x-none"/>
        </w:rPr>
        <w:t>объема работ</w:t>
      </w:r>
      <w:r w:rsidRPr="00E576E0">
        <w:rPr>
          <w:rFonts w:ascii="Times New Roman" w:eastAsia="Times New Roman" w:hAnsi="Times New Roman" w:cs="Times New Roman"/>
          <w:bCs/>
          <w:lang w:eastAsia="x-none"/>
        </w:rPr>
        <w:t>, в</w:t>
      </w:r>
      <w:r>
        <w:rPr>
          <w:rFonts w:ascii="Times New Roman" w:eastAsia="Times New Roman" w:hAnsi="Times New Roman" w:cs="Times New Roman"/>
          <w:bCs/>
          <w:lang w:eastAsia="x-none"/>
        </w:rPr>
        <w:t xml:space="preserve"> соответствии с приложением № 1</w:t>
      </w:r>
      <w:r w:rsidRPr="00E576E0">
        <w:rPr>
          <w:rFonts w:ascii="Times New Roman" w:eastAsia="Times New Roman" w:hAnsi="Times New Roman" w:cs="Times New Roman"/>
          <w:bCs/>
          <w:lang w:eastAsia="x-none"/>
        </w:rPr>
        <w:t>.</w:t>
      </w:r>
    </w:p>
    <w:p w:rsidR="00126C41" w:rsidRPr="00E576E0" w:rsidRDefault="00126C41" w:rsidP="00126C41">
      <w:pPr>
        <w:spacing w:after="0" w:line="240" w:lineRule="auto"/>
        <w:ind w:firstLine="426"/>
        <w:jc w:val="both"/>
        <w:rPr>
          <w:rFonts w:ascii="Times New Roman" w:eastAsia="Times New Roman" w:hAnsi="Times New Roman" w:cs="Times New Roman"/>
          <w:bCs/>
          <w:lang w:eastAsia="x-none"/>
        </w:rPr>
      </w:pPr>
      <w:r w:rsidRPr="00E576E0">
        <w:rPr>
          <w:rFonts w:ascii="Times New Roman" w:eastAsia="Times New Roman" w:hAnsi="Times New Roman" w:cs="Times New Roman"/>
          <w:bCs/>
          <w:lang w:eastAsia="x-none"/>
        </w:rPr>
        <w:t>3)  цену договора:</w:t>
      </w:r>
      <w:bookmarkStart w:id="5" w:name="_Toc357440178"/>
    </w:p>
    <w:p w:rsidR="00126C41" w:rsidRPr="00E576E0" w:rsidRDefault="00126C41" w:rsidP="00126C41">
      <w:pPr>
        <w:spacing w:after="0" w:line="240" w:lineRule="auto"/>
        <w:ind w:firstLine="426"/>
        <w:jc w:val="both"/>
        <w:rPr>
          <w:rFonts w:ascii="Times New Roman" w:eastAsia="Times New Roman" w:hAnsi="Times New Roman" w:cs="Times New Roman"/>
          <w:bCs/>
          <w:lang w:eastAsia="x-none"/>
        </w:rPr>
      </w:pPr>
      <w:r w:rsidRPr="00E576E0">
        <w:rPr>
          <w:rFonts w:ascii="Times New Roman" w:eastAsia="Times New Roman" w:hAnsi="Times New Roman" w:cs="Times New Roman"/>
          <w:bCs/>
          <w:lang w:eastAsia="x-none"/>
        </w:rPr>
        <w:tab/>
        <w:t>- путем ее уменьшения без изменения иных условий исполнения договора</w:t>
      </w:r>
      <w:bookmarkStart w:id="6" w:name="_Toc357440179"/>
      <w:bookmarkEnd w:id="5"/>
      <w:r w:rsidRPr="00E576E0">
        <w:rPr>
          <w:rFonts w:ascii="Times New Roman" w:eastAsia="Times New Roman" w:hAnsi="Times New Roman" w:cs="Times New Roman"/>
          <w:bCs/>
          <w:lang w:eastAsia="x-none"/>
        </w:rPr>
        <w:t>;</w:t>
      </w:r>
    </w:p>
    <w:p w:rsidR="00126C41" w:rsidRPr="00E576E0" w:rsidRDefault="00126C41" w:rsidP="00126C41">
      <w:pPr>
        <w:spacing w:after="0" w:line="240" w:lineRule="auto"/>
        <w:ind w:firstLine="426"/>
        <w:jc w:val="both"/>
        <w:rPr>
          <w:rFonts w:ascii="Times New Roman" w:eastAsia="Times New Roman" w:hAnsi="Times New Roman" w:cs="Times New Roman"/>
          <w:bCs/>
          <w:lang w:eastAsia="x-none"/>
        </w:rPr>
      </w:pPr>
      <w:r w:rsidRPr="00E576E0">
        <w:rPr>
          <w:rFonts w:ascii="Times New Roman" w:eastAsia="Times New Roman" w:hAnsi="Times New Roman" w:cs="Times New Roman"/>
          <w:bCs/>
          <w:lang w:eastAsia="x-none"/>
        </w:rPr>
        <w:tab/>
        <w:t>-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w:t>
      </w:r>
      <w:bookmarkStart w:id="7" w:name="_Toc357440180"/>
      <w:bookmarkEnd w:id="6"/>
      <w:r w:rsidRPr="00E576E0">
        <w:rPr>
          <w:rFonts w:ascii="Times New Roman" w:eastAsia="Times New Roman" w:hAnsi="Times New Roman" w:cs="Times New Roman"/>
          <w:bCs/>
          <w:lang w:eastAsia="x-none"/>
        </w:rPr>
        <w:t>;</w:t>
      </w:r>
    </w:p>
    <w:p w:rsidR="00126C41" w:rsidRPr="00E576E0" w:rsidRDefault="00126C41" w:rsidP="00126C41">
      <w:pPr>
        <w:spacing w:after="0" w:line="240" w:lineRule="auto"/>
        <w:ind w:firstLine="426"/>
        <w:jc w:val="both"/>
        <w:rPr>
          <w:rFonts w:ascii="Times New Roman" w:eastAsia="Times New Roman" w:hAnsi="Times New Roman" w:cs="Times New Roman"/>
          <w:bCs/>
          <w:lang w:eastAsia="x-none"/>
        </w:rPr>
      </w:pPr>
      <w:r w:rsidRPr="00E576E0">
        <w:rPr>
          <w:rFonts w:ascii="Times New Roman" w:eastAsia="Times New Roman" w:hAnsi="Times New Roman" w:cs="Times New Roman"/>
          <w:bCs/>
          <w:lang w:eastAsia="x-none"/>
        </w:rPr>
        <w:tab/>
        <w:t>- в случае изменения в соответствии с законодательством Российской Федерации регулируемых государством цен (тарифов)</w:t>
      </w:r>
      <w:bookmarkStart w:id="8" w:name="_Toc357440181"/>
      <w:bookmarkEnd w:id="7"/>
      <w:r w:rsidRPr="00E576E0">
        <w:rPr>
          <w:rFonts w:ascii="Times New Roman" w:eastAsia="Times New Roman" w:hAnsi="Times New Roman" w:cs="Times New Roman"/>
          <w:bCs/>
          <w:lang w:eastAsia="x-none"/>
        </w:rPr>
        <w:t>.</w:t>
      </w:r>
      <w:bookmarkEnd w:id="8"/>
    </w:p>
    <w:p w:rsidR="00126C41" w:rsidRPr="000F0357" w:rsidRDefault="00126C41" w:rsidP="00126C41">
      <w:pPr>
        <w:spacing w:after="0" w:line="240" w:lineRule="auto"/>
        <w:jc w:val="both"/>
        <w:rPr>
          <w:rFonts w:ascii="Times New Roman" w:eastAsia="Times New Roman" w:hAnsi="Times New Roman" w:cs="Times New Roman"/>
          <w:bCs/>
          <w:lang w:val="x-none" w:eastAsia="x-none"/>
        </w:rPr>
      </w:pPr>
      <w:r w:rsidRPr="000F0357">
        <w:rPr>
          <w:rFonts w:ascii="Times New Roman" w:eastAsia="Times New Roman" w:hAnsi="Times New Roman" w:cs="Times New Roman"/>
          <w:bCs/>
          <w:lang w:val="x-none" w:eastAsia="x-none"/>
        </w:rPr>
        <w:t xml:space="preserve"> 4.5. </w:t>
      </w:r>
      <w:r w:rsidRPr="000B4DFD">
        <w:rPr>
          <w:rFonts w:ascii="Times New Roman" w:eastAsia="Times New Roman" w:hAnsi="Times New Roman" w:cs="Times New Roman"/>
          <w:bCs/>
          <w:lang w:val="x-none" w:eastAsia="x-none"/>
        </w:rPr>
        <w:t xml:space="preserve">Оплата производится перечислением денежных средств на расчетный счет Подрядчика в размере </w:t>
      </w:r>
      <w:r w:rsidR="0079250D" w:rsidRPr="0079250D">
        <w:rPr>
          <w:rFonts w:ascii="Times New Roman" w:eastAsia="Times New Roman" w:hAnsi="Times New Roman" w:cs="Times New Roman"/>
          <w:bCs/>
          <w:lang w:eastAsia="x-none"/>
        </w:rPr>
        <w:t xml:space="preserve">30% предоплата, 70% в течение </w:t>
      </w:r>
      <w:r>
        <w:rPr>
          <w:rFonts w:ascii="Times New Roman" w:eastAsia="Times New Roman" w:hAnsi="Times New Roman" w:cs="Times New Roman"/>
          <w:bCs/>
          <w:lang w:eastAsia="x-none"/>
        </w:rPr>
        <w:t>7 (семи) рабочих</w:t>
      </w:r>
      <w:r w:rsidRPr="000B4DFD">
        <w:rPr>
          <w:rFonts w:ascii="Times New Roman" w:eastAsia="Times New Roman" w:hAnsi="Times New Roman" w:cs="Times New Roman"/>
          <w:bCs/>
          <w:lang w:val="x-none" w:eastAsia="x-none"/>
        </w:rPr>
        <w:t xml:space="preserve"> дней со дня подписания акта выполненных работ либо акта об устранении недостатков и предоставления Подрядчиком счетов-фактур и других необходимых документов на оплату</w:t>
      </w:r>
      <w:r w:rsidRPr="000F0357">
        <w:rPr>
          <w:rFonts w:ascii="Times New Roman" w:eastAsia="Times New Roman" w:hAnsi="Times New Roman" w:cs="Times New Roman"/>
          <w:bCs/>
          <w:lang w:val="x-none" w:eastAsia="x-none"/>
        </w:rPr>
        <w:t>.</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p>
    <w:p w:rsidR="00126C41" w:rsidRPr="000B4DFD" w:rsidRDefault="00126C41" w:rsidP="00126C41">
      <w:pPr>
        <w:spacing w:after="0" w:line="240" w:lineRule="auto"/>
        <w:ind w:firstLine="426"/>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5. Порядок приемки работ</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5.1. Подрядчик, по окончанию выполнения работ, предусмотренных настоящим договором, в письменной форме извещает Заказчика о факте выполнения работ.</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5.2. Не позднее 1 рабочего дня, следующего за днем получения Заказчиком уведомления, указанного в п. 5.1. договора, Подрядчик передает Заказчику один экземпляр исполнительной документации, предусмотренной договором и акт выполненных работ, подписанный Подрядчиком в 2 (двух) экземплярах.</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5.3. Приемка выполненных работ осуществляется Заказчиком не позднее 5 (пяти) рабочих дней после получения от Подрядчика документов, указанных в п. 5.2. Договора, Заказчик рассматривает результаты и осуществляет приемку выполненных работ по настоящему договору на предмет их объема, качества, требованиям, изложенным в настоящем договоре и направляет Подрядчику подписанный Заказчиком 1 (один) экземпляр акта выполненных работ, либо мотивированный отказ от принятия результатов выполненных работ, или акт выявленных недостатков, с указанием сроков их исправлений. Заказчик вправе уменьшить сумму договора, подлежащую оплате, на сумму не выполненных работ.</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5.4. Подрядчик обязан устранить выявленные недостатки за свой счет в сроки, указанные в акте выявленных недостатков, а если срок не определен, то в сроки, установленные в п. 3.1.5. настоящего договора. После устранения недостатков Подрядчик извещает Заказчика о факте устранения недостатков и стороны подписывают акт об устранении недостатков.</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5.5. Для проверки соответствия качества выполненных работ, требованиям, установленным настоящим договором, Заказчик вправе привлекать независимых экспертов.</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5.6. Подписанный Заказчиком и Подрядчиком Акт выполненных работ, либо акт об устранении недостатков и предъявленный Подрядчиком Заказчику счет на оплату цены договора являются основанием для оплаты Подрядчику выполненных работ.</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5.7. Заказчик вправе предъявить требования, связанные с ненадлежащим качеством результата работы также в случаях, если недостатки были выявлены в течение гарантийного срока, указанного в договоре.</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5.8. Датой выполнения работ считается дата подписания акта выполненных работ или акта устранения недостатков Заказчиком, Подрядчиком.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5.9. 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результатов работы.</w:t>
      </w:r>
    </w:p>
    <w:p w:rsidR="00126C41" w:rsidRPr="000B4DFD" w:rsidRDefault="00126C41" w:rsidP="00126C41">
      <w:pPr>
        <w:spacing w:after="0" w:line="240" w:lineRule="auto"/>
        <w:ind w:firstLine="426"/>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6.</w:t>
      </w:r>
      <w:r w:rsidRPr="000B4DFD">
        <w:rPr>
          <w:rFonts w:ascii="Times New Roman" w:eastAsia="Times New Roman" w:hAnsi="Times New Roman" w:cs="Times New Roman"/>
          <w:bCs/>
          <w:lang w:eastAsia="x-none"/>
        </w:rPr>
        <w:t xml:space="preserve"> </w:t>
      </w:r>
      <w:r w:rsidRPr="000B4DFD">
        <w:rPr>
          <w:rFonts w:ascii="Times New Roman" w:eastAsia="Times New Roman" w:hAnsi="Times New Roman" w:cs="Times New Roman"/>
          <w:bCs/>
          <w:lang w:val="x-none" w:eastAsia="x-none"/>
        </w:rPr>
        <w:t>Скрытые работы</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lastRenderedPageBreak/>
        <w:t>6.1. Работы, подлежащие закрытию (скрытые работы), должны приниматься Заказчиком. Подрядчик приступает к выполнению последующих работ только после приемки скрытых работ и составления актов освидетельствования этих работ. Подрядчик в письменном виде заблаговременно уведомляет Заказчика о необходимости проведения промежуточной приемки выполненных работ, подлежащих закрытию, но не позднее, чем за 5 календарных дней до начала проведения этой приемки. Если Заказчик не явится к указанному сроку проведения промежуточной приемки выполненных работ, подлежащих закрытию, то Подрядчик составляет односторонний акт и считает работы принятыми, при этом ответственность за качество выполненных работ с Подрядчика снимается. Вскрытие работ в этом случае по требованию Заказчика производится за счет Заказчика.</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6.2. В случае, если представителем Заказчика внесены в «журнал контроля за производством работ и их приемкой» замечания по выполненным работам, подлежащим закрытию, то они не должны закрываться Подрядчиком без письменного разрешения Заказчика, за исключением случаев неявки Заказчика для приемки. Если Заказчик не был информирован об этом или информирован с опозданием, то Подрядчик обязан за свой счет открыть любую часть скрытых работ, согласно указанию Заказчика, а затем – восстановить ее.</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6.3. Готовность принимаемых скрытых работ подтверждается подписанием Заказчиком и Подрядчиком актов освидетельствования скрытых работ.</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p>
    <w:p w:rsidR="00126C41" w:rsidRPr="000B4DFD" w:rsidRDefault="00126C41" w:rsidP="00126C41">
      <w:pPr>
        <w:spacing w:after="0" w:line="240" w:lineRule="auto"/>
        <w:ind w:firstLine="426"/>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7. Гарантии качества по сданным работам</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7.1. Подрядчик гарантирует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надлежащее качество используемых товаров (материалов) и соответствие их требованиям договора;</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качество выполнения всех работ в соответствии с требованиями договора и, действующими строительными нормами и правилами;</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бесперебойное функционирование всех инженерных систем и оборудования при эксплуатации объекта.</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 7.2. Гарантийный срок на результат выполненных работ составляет 1 год с момента приемки работ. Гарантийный срок на оборудование и материалы устанавливается не ниже гарантии производителя, при этом Подрядчик обязан предоставить на них гарантийные документы.</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 7.3. При обнаружении в период гарантийного срока эксплуатации недостатков, которые не позволят продолжить нормальную эксплуатацию результатов работы до их устранения, устранить недостатки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дней со дня получения письменного извещения Заказчика. Гарантийный срок в этом случае продлевается на период устранения недостатков.</w:t>
      </w:r>
    </w:p>
    <w:p w:rsidR="00126C41"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7.4. При возникновении между Заказчиком и Подрядчиком спора по поводу недостатков выполненной работы и невозможности урегулирования этого спора переговорами по требованию любой из сторон назначается экспертиза. Расходы на экспертизу несет сторона, требовавшая назначения экспертизы. В случае установления недостатков в работе Подрядчика, расходы на экспертизу, назначенную Заказчиком, несет Подрядчик.</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p>
    <w:p w:rsidR="00126C41" w:rsidRPr="000B4DFD" w:rsidRDefault="00126C41" w:rsidP="00126C41">
      <w:pPr>
        <w:spacing w:after="0" w:line="240" w:lineRule="auto"/>
        <w:ind w:firstLine="426"/>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8. Ответственность сторон</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8.3.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8.4. Штрафы начисляются за ненадлежащее исполнение Заказчиком обязательств, предусмотренных договором, за исключением просрочки исполнения обязате</w:t>
      </w:r>
      <w:r>
        <w:rPr>
          <w:rFonts w:ascii="Times New Roman" w:eastAsia="Times New Roman" w:hAnsi="Times New Roman" w:cs="Times New Roman"/>
          <w:bCs/>
          <w:lang w:val="x-none" w:eastAsia="x-none"/>
        </w:rPr>
        <w:t>льств</w:t>
      </w:r>
      <w:r w:rsidRPr="000B4DFD">
        <w:rPr>
          <w:rFonts w:ascii="Times New Roman" w:eastAsia="Times New Roman" w:hAnsi="Times New Roman" w:cs="Times New Roman"/>
          <w:bCs/>
          <w:lang w:val="x-none" w:eastAsia="x-none"/>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1000 (одна тысяча) рублей (если цена договора не превышает 3 млн. рублей включительно).</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8.5.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lastRenderedPageBreak/>
        <w:t>8.6.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8.7. Пеня начисляется за каждый день просрочки исполнения Подрядчиком обязательства, предусмотренного договором, в размере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8.8. Штрафы начисляются за неисполнение или ненадлежащего исполнение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w:t>
      </w:r>
    </w:p>
    <w:p w:rsidR="00126C41" w:rsidRPr="00A629F2" w:rsidRDefault="00126C41" w:rsidP="00126C41">
      <w:pPr>
        <w:spacing w:after="0" w:line="240" w:lineRule="auto"/>
        <w:ind w:firstLine="426"/>
        <w:jc w:val="both"/>
        <w:rPr>
          <w:rFonts w:ascii="Times New Roman" w:eastAsia="Times New Roman" w:hAnsi="Times New Roman" w:cs="Times New Roman"/>
          <w:bCs/>
          <w:lang w:eastAsia="x-none"/>
        </w:rPr>
      </w:pPr>
      <w:r w:rsidRPr="000B4DFD">
        <w:rPr>
          <w:rFonts w:ascii="Times New Roman" w:eastAsia="Times New Roman" w:hAnsi="Times New Roman" w:cs="Times New Roman"/>
          <w:bCs/>
          <w:lang w:val="x-none" w:eastAsia="x-none"/>
        </w:rPr>
        <w:t xml:space="preserve">- </w:t>
      </w:r>
      <w:r w:rsidRPr="00A629F2">
        <w:rPr>
          <w:rFonts w:ascii="Times New Roman" w:eastAsia="Times New Roman" w:hAnsi="Times New Roman" w:cs="Times New Roman"/>
          <w:bCs/>
          <w:lang w:eastAsia="x-none"/>
        </w:rPr>
        <w:t xml:space="preserve">устанавливаются в размере и составляет 1% цены договора, но не более 5 000,00 и не менее 1 000,00 (Постановление Правительства РФ от 30.08.2017 № 1042 п.4).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8.9.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8.10. В случае просрочки исполнения, неисполнения или ненадлежащего исполнения обязательства, предусмотренного договором, Заказчик вправе провести оплату по договору за вычетом соответствующего размера неустойки (штрафа, пени).</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8.11. Штрафные неустойки уплачиваются Подрядчиком в течение 5 (пяти) рабочих дней с момента предъявления Заказчиком письменной претензии об уплате штрафных санкций.</w:t>
      </w:r>
    </w:p>
    <w:p w:rsidR="00126C41" w:rsidRPr="000B4DFD" w:rsidRDefault="00126C41" w:rsidP="00126C41">
      <w:pPr>
        <w:spacing w:after="0" w:line="240" w:lineRule="auto"/>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8.12. Уплата неустойки не освобождает стороны от исполнения обязательств, принятых на себя по договору.</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8.13. При выявлении нарушений в качестве товара, поставщик несет административную и уголовную ответственность согласно действующему законодательству.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8.14. Стороны освобождаются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p>
    <w:p w:rsidR="00126C41" w:rsidRPr="000B4DFD" w:rsidRDefault="00126C41" w:rsidP="00126C41">
      <w:pPr>
        <w:spacing w:after="0" w:line="240" w:lineRule="auto"/>
        <w:ind w:firstLine="426"/>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9. Обстоятельства непреодолимой силы</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9.1.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договору. К таким обстоятельствам не относятся отсутствие средств или невозможность выполнить финансовые обязательства. </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9.2. Сторона, ссылающаяся на обстоятельства непреодолимой силы, обязана в течение трех календарных дней известить в письменном виде другую Сторону о наступлении действия обстоятельства непреодолимой силы и представить надлежащее доказательство наступления таких обстоятельств.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9.3. По прекращению действия обстоятельств непреодолимой силы, Сторона, ссылающаяся на них, должна в сроки, указанные в п. 9.2 настоящего договора, известить об этом другую Сторону в письменном виде.</w:t>
      </w:r>
    </w:p>
    <w:p w:rsidR="00C31395" w:rsidRDefault="00126C41" w:rsidP="00FC46F6">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 xml:space="preserve">Если Сторона не направит или несвоевременно направит необходимое извещение, то она обязана возместить другой Стороне убытки, причиненные </w:t>
      </w:r>
      <w:proofErr w:type="spellStart"/>
      <w:r w:rsidRPr="000B4DFD">
        <w:rPr>
          <w:rFonts w:ascii="Times New Roman" w:eastAsia="Times New Roman" w:hAnsi="Times New Roman" w:cs="Times New Roman"/>
          <w:bCs/>
          <w:lang w:val="x-none" w:eastAsia="x-none"/>
        </w:rPr>
        <w:t>неизвещением</w:t>
      </w:r>
      <w:proofErr w:type="spellEnd"/>
      <w:r w:rsidRPr="000B4DFD">
        <w:rPr>
          <w:rFonts w:ascii="Times New Roman" w:eastAsia="Times New Roman" w:hAnsi="Times New Roman" w:cs="Times New Roman"/>
          <w:bCs/>
          <w:lang w:val="x-none" w:eastAsia="x-none"/>
        </w:rPr>
        <w:t xml:space="preserve"> или несвоевременным извещением.</w:t>
      </w:r>
    </w:p>
    <w:p w:rsidR="00FC46F6" w:rsidRPr="00FC46F6" w:rsidRDefault="00FC46F6" w:rsidP="00FC46F6">
      <w:pPr>
        <w:spacing w:after="0" w:line="240" w:lineRule="auto"/>
        <w:ind w:firstLine="426"/>
        <w:jc w:val="both"/>
        <w:rPr>
          <w:rFonts w:ascii="Times New Roman" w:eastAsia="Times New Roman" w:hAnsi="Times New Roman" w:cs="Times New Roman"/>
          <w:bCs/>
          <w:lang w:val="x-none" w:eastAsia="x-none"/>
        </w:rPr>
      </w:pPr>
    </w:p>
    <w:p w:rsidR="00C31395" w:rsidRDefault="00126C41" w:rsidP="00FC46F6">
      <w:pPr>
        <w:spacing w:after="0" w:line="240" w:lineRule="auto"/>
        <w:ind w:firstLine="426"/>
        <w:jc w:val="center"/>
        <w:rPr>
          <w:rFonts w:ascii="Times New Roman" w:eastAsia="Times New Roman" w:hAnsi="Times New Roman" w:cs="Times New Roman"/>
          <w:bCs/>
          <w:lang w:eastAsia="x-none"/>
        </w:rPr>
      </w:pPr>
      <w:r w:rsidRPr="00A629F2">
        <w:rPr>
          <w:rFonts w:ascii="Times New Roman" w:eastAsia="Times New Roman" w:hAnsi="Times New Roman" w:cs="Times New Roman"/>
          <w:bCs/>
          <w:lang w:val="x-none" w:eastAsia="x-none"/>
        </w:rPr>
        <w:t>10. Антикоррупционная оговорка</w:t>
      </w:r>
    </w:p>
    <w:p w:rsidR="00126C41" w:rsidRPr="00C31395" w:rsidRDefault="00126C41" w:rsidP="00FC46F6">
      <w:pPr>
        <w:spacing w:after="0" w:line="240" w:lineRule="auto"/>
        <w:ind w:firstLine="426"/>
        <w:jc w:val="both"/>
        <w:rPr>
          <w:rFonts w:ascii="Times New Roman" w:eastAsia="Times New Roman" w:hAnsi="Times New Roman" w:cs="Times New Roman"/>
          <w:bCs/>
          <w:lang w:eastAsia="x-none"/>
        </w:rPr>
      </w:pPr>
      <w:r w:rsidRPr="00A629F2">
        <w:rPr>
          <w:rFonts w:ascii="Times New Roman" w:eastAsia="Times New Roman" w:hAnsi="Times New Roman" w:cs="Times New Roman"/>
          <w:bCs/>
          <w:lang w:val="x-none" w:eastAsia="x-none"/>
        </w:rPr>
        <w:t xml:space="preserve">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w:t>
      </w:r>
      <w:r w:rsidRPr="00A629F2">
        <w:rPr>
          <w:rFonts w:ascii="Times New Roman" w:eastAsia="Times New Roman" w:hAnsi="Times New Roman" w:cs="Times New Roman"/>
          <w:bCs/>
          <w:lang w:val="x-none" w:eastAsia="x-none"/>
        </w:rPr>
        <w:lastRenderedPageBreak/>
        <w:t xml:space="preserve">нарушающие требования применимого законодательства и международных актов о противодействии легализации </w:t>
      </w:r>
      <w:r w:rsidR="00C31395">
        <w:rPr>
          <w:rFonts w:ascii="Times New Roman" w:eastAsia="Times New Roman" w:hAnsi="Times New Roman" w:cs="Times New Roman"/>
          <w:bCs/>
          <w:lang w:val="x-none" w:eastAsia="x-none"/>
        </w:rPr>
        <w:t xml:space="preserve">(отмыванию) доходов, полученным </w:t>
      </w:r>
      <w:r w:rsidRPr="00A629F2">
        <w:rPr>
          <w:rFonts w:ascii="Times New Roman" w:eastAsia="Times New Roman" w:hAnsi="Times New Roman" w:cs="Times New Roman"/>
          <w:bCs/>
          <w:lang w:val="x-none" w:eastAsia="x-none"/>
        </w:rPr>
        <w:t>преступным путем.</w:t>
      </w:r>
    </w:p>
    <w:p w:rsidR="00126C41" w:rsidRPr="00A629F2" w:rsidRDefault="00126C41" w:rsidP="00126C41">
      <w:pPr>
        <w:spacing w:after="0" w:line="240" w:lineRule="auto"/>
        <w:ind w:firstLine="426"/>
        <w:jc w:val="both"/>
        <w:rPr>
          <w:rFonts w:ascii="Times New Roman" w:eastAsia="Times New Roman" w:hAnsi="Times New Roman" w:cs="Times New Roman"/>
          <w:bCs/>
          <w:lang w:val="x-none" w:eastAsia="x-none"/>
        </w:rPr>
      </w:pPr>
      <w:r w:rsidRPr="00A629F2">
        <w:rPr>
          <w:rFonts w:ascii="Times New Roman" w:eastAsia="Times New Roman" w:hAnsi="Times New Roman" w:cs="Times New Roman"/>
          <w:bCs/>
          <w:lang w:val="x-none" w:eastAsia="x-none"/>
        </w:rPr>
        <w:t>10.2.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A629F2">
        <w:rPr>
          <w:rFonts w:ascii="Times New Roman" w:eastAsia="Times New Roman" w:hAnsi="Times New Roman" w:cs="Times New Roman"/>
          <w:bCs/>
          <w:lang w:val="x-none" w:eastAsia="x-none"/>
        </w:rPr>
        <w:t>10.3.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FC46F6" w:rsidRDefault="00C31395" w:rsidP="00C31395">
      <w:pPr>
        <w:spacing w:after="0" w:line="240" w:lineRule="auto"/>
        <w:rPr>
          <w:rFonts w:ascii="Times New Roman" w:eastAsia="Times New Roman" w:hAnsi="Times New Roman" w:cs="Times New Roman"/>
          <w:bCs/>
          <w:lang w:eastAsia="x-none"/>
        </w:rPr>
      </w:pPr>
      <w:r>
        <w:rPr>
          <w:rFonts w:ascii="Times New Roman" w:eastAsia="Times New Roman" w:hAnsi="Times New Roman" w:cs="Times New Roman"/>
          <w:bCs/>
          <w:lang w:eastAsia="x-none"/>
        </w:rPr>
        <w:t xml:space="preserve">                                                           </w:t>
      </w:r>
    </w:p>
    <w:p w:rsidR="00C31395" w:rsidRPr="00FC46F6" w:rsidRDefault="00126C41" w:rsidP="00FC46F6">
      <w:pPr>
        <w:spacing w:after="0" w:line="240" w:lineRule="auto"/>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w:t>
      </w:r>
      <w:r>
        <w:rPr>
          <w:rFonts w:ascii="Times New Roman" w:eastAsia="Times New Roman" w:hAnsi="Times New Roman" w:cs="Times New Roman"/>
          <w:bCs/>
          <w:lang w:eastAsia="x-none"/>
        </w:rPr>
        <w:t>1</w:t>
      </w:r>
      <w:r w:rsidRPr="000B4DFD">
        <w:rPr>
          <w:rFonts w:ascii="Times New Roman" w:eastAsia="Times New Roman" w:hAnsi="Times New Roman" w:cs="Times New Roman"/>
          <w:bCs/>
          <w:lang w:val="x-none" w:eastAsia="x-none"/>
        </w:rPr>
        <w:t>. Прочие условия</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w:t>
      </w:r>
      <w:r>
        <w:rPr>
          <w:rFonts w:ascii="Times New Roman" w:eastAsia="Times New Roman" w:hAnsi="Times New Roman" w:cs="Times New Roman"/>
          <w:bCs/>
          <w:lang w:eastAsia="x-none"/>
        </w:rPr>
        <w:t>1</w:t>
      </w:r>
      <w:r w:rsidRPr="000B4DFD">
        <w:rPr>
          <w:rFonts w:ascii="Times New Roman" w:eastAsia="Times New Roman" w:hAnsi="Times New Roman" w:cs="Times New Roman"/>
          <w:bCs/>
          <w:lang w:val="x-none" w:eastAsia="x-none"/>
        </w:rPr>
        <w:t>.1. Настоящий договор вступает в силу с момента подписания и действует до «31» декабря 202</w:t>
      </w:r>
      <w:r w:rsidR="00C516C0">
        <w:rPr>
          <w:rFonts w:ascii="Times New Roman" w:eastAsia="Times New Roman" w:hAnsi="Times New Roman" w:cs="Times New Roman"/>
          <w:bCs/>
          <w:lang w:eastAsia="x-none"/>
        </w:rPr>
        <w:t>5</w:t>
      </w:r>
      <w:r w:rsidRPr="000B4DFD">
        <w:rPr>
          <w:rFonts w:ascii="Times New Roman" w:eastAsia="Times New Roman" w:hAnsi="Times New Roman" w:cs="Times New Roman"/>
          <w:bCs/>
          <w:lang w:val="x-none" w:eastAsia="x-none"/>
        </w:rPr>
        <w:t>г.</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w:t>
      </w:r>
      <w:r>
        <w:rPr>
          <w:rFonts w:ascii="Times New Roman" w:eastAsia="Times New Roman" w:hAnsi="Times New Roman" w:cs="Times New Roman"/>
          <w:bCs/>
          <w:lang w:eastAsia="x-none"/>
        </w:rPr>
        <w:t>1</w:t>
      </w:r>
      <w:r w:rsidRPr="000B4DFD">
        <w:rPr>
          <w:rFonts w:ascii="Times New Roman" w:eastAsia="Times New Roman" w:hAnsi="Times New Roman" w:cs="Times New Roman"/>
          <w:bCs/>
          <w:lang w:val="x-none" w:eastAsia="x-none"/>
        </w:rPr>
        <w:t>.2. Настоящий договор может быть расторгнут по соглашению Сторон, решению суда, в случае одностороннего отказа стороны договора от исполнения договора в соответствии с действующим гражданским законодательством.</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w:t>
      </w:r>
      <w:r>
        <w:rPr>
          <w:rFonts w:ascii="Times New Roman" w:eastAsia="Times New Roman" w:hAnsi="Times New Roman" w:cs="Times New Roman"/>
          <w:bCs/>
          <w:lang w:eastAsia="x-none"/>
        </w:rPr>
        <w:t>1</w:t>
      </w:r>
      <w:r w:rsidRPr="000B4DFD">
        <w:rPr>
          <w:rFonts w:ascii="Times New Roman" w:eastAsia="Times New Roman" w:hAnsi="Times New Roman" w:cs="Times New Roman"/>
          <w:bCs/>
          <w:lang w:val="x-none" w:eastAsia="x-none"/>
        </w:rPr>
        <w:t>.3. Отношения сторон, не урегулированные настоящим договором, регулируются действующим законодательством РФ.</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w:t>
      </w:r>
      <w:r>
        <w:rPr>
          <w:rFonts w:ascii="Times New Roman" w:eastAsia="Times New Roman" w:hAnsi="Times New Roman" w:cs="Times New Roman"/>
          <w:bCs/>
          <w:lang w:eastAsia="x-none"/>
        </w:rPr>
        <w:t>1</w:t>
      </w:r>
      <w:r w:rsidRPr="000B4DFD">
        <w:rPr>
          <w:rFonts w:ascii="Times New Roman" w:eastAsia="Times New Roman" w:hAnsi="Times New Roman" w:cs="Times New Roman"/>
          <w:bCs/>
          <w:lang w:val="x-none" w:eastAsia="x-none"/>
        </w:rPr>
        <w:t xml:space="preserve">.4. Разногласия, возникающие между Заказчиком и Подрядчиком при заключении, исполнении, изменении и расторжении настоящего договора рассматриваются путем переговоров, а, при </w:t>
      </w:r>
      <w:proofErr w:type="spellStart"/>
      <w:r w:rsidRPr="000B4DFD">
        <w:rPr>
          <w:rFonts w:ascii="Times New Roman" w:eastAsia="Times New Roman" w:hAnsi="Times New Roman" w:cs="Times New Roman"/>
          <w:bCs/>
          <w:lang w:val="x-none" w:eastAsia="x-none"/>
        </w:rPr>
        <w:t>недостижении</w:t>
      </w:r>
      <w:proofErr w:type="spellEnd"/>
      <w:r w:rsidRPr="000B4DFD">
        <w:rPr>
          <w:rFonts w:ascii="Times New Roman" w:eastAsia="Times New Roman" w:hAnsi="Times New Roman" w:cs="Times New Roman"/>
          <w:bCs/>
          <w:lang w:val="x-none" w:eastAsia="x-none"/>
        </w:rPr>
        <w:t xml:space="preserve"> соглашения по спорному вопросу, путем направления претензий в письменной форме.</w:t>
      </w:r>
    </w:p>
    <w:p w:rsidR="00126C41" w:rsidRPr="000B4DFD" w:rsidRDefault="00126C41" w:rsidP="00126C41">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w:t>
      </w:r>
      <w:r>
        <w:rPr>
          <w:rFonts w:ascii="Times New Roman" w:eastAsia="Times New Roman" w:hAnsi="Times New Roman" w:cs="Times New Roman"/>
          <w:bCs/>
          <w:lang w:eastAsia="x-none"/>
        </w:rPr>
        <w:t>1</w:t>
      </w:r>
      <w:r w:rsidRPr="000B4DFD">
        <w:rPr>
          <w:rFonts w:ascii="Times New Roman" w:eastAsia="Times New Roman" w:hAnsi="Times New Roman" w:cs="Times New Roman"/>
          <w:bCs/>
          <w:lang w:val="x-none" w:eastAsia="x-none"/>
        </w:rPr>
        <w:t>.5. Все споры между сторонами, по которым не было достигнуто соглашение, разрешаются Арбитражным судом Челябинской области.</w:t>
      </w:r>
    </w:p>
    <w:p w:rsidR="00C31395" w:rsidRPr="00961846" w:rsidRDefault="00126C41" w:rsidP="00961846">
      <w:pPr>
        <w:spacing w:after="0" w:line="240" w:lineRule="auto"/>
        <w:ind w:firstLine="426"/>
        <w:jc w:val="both"/>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w:t>
      </w:r>
      <w:r>
        <w:rPr>
          <w:rFonts w:ascii="Times New Roman" w:eastAsia="Times New Roman" w:hAnsi="Times New Roman" w:cs="Times New Roman"/>
          <w:bCs/>
          <w:lang w:eastAsia="x-none"/>
        </w:rPr>
        <w:t>1</w:t>
      </w:r>
      <w:r w:rsidRPr="000B4DFD">
        <w:rPr>
          <w:rFonts w:ascii="Times New Roman" w:eastAsia="Times New Roman" w:hAnsi="Times New Roman" w:cs="Times New Roman"/>
          <w:bCs/>
          <w:lang w:val="x-none" w:eastAsia="x-none"/>
        </w:rPr>
        <w:t>.6.  Настоящий договор имеет 2 приложения, являющееся неотъемлемой частью настоящего договора.</w:t>
      </w:r>
    </w:p>
    <w:p w:rsidR="00126C41" w:rsidRPr="000B4DFD" w:rsidRDefault="00126C41" w:rsidP="00126C41">
      <w:pPr>
        <w:spacing w:after="0" w:line="240" w:lineRule="auto"/>
        <w:ind w:firstLine="426"/>
        <w:jc w:val="center"/>
        <w:rPr>
          <w:rFonts w:ascii="Times New Roman" w:eastAsia="Times New Roman" w:hAnsi="Times New Roman" w:cs="Times New Roman"/>
          <w:bCs/>
          <w:lang w:val="x-none" w:eastAsia="x-none"/>
        </w:rPr>
      </w:pPr>
      <w:r w:rsidRPr="000B4DFD">
        <w:rPr>
          <w:rFonts w:ascii="Times New Roman" w:eastAsia="Times New Roman" w:hAnsi="Times New Roman" w:cs="Times New Roman"/>
          <w:bCs/>
          <w:lang w:val="x-none" w:eastAsia="x-none"/>
        </w:rPr>
        <w:t>1</w:t>
      </w:r>
      <w:r>
        <w:rPr>
          <w:rFonts w:ascii="Times New Roman" w:eastAsia="Times New Roman" w:hAnsi="Times New Roman" w:cs="Times New Roman"/>
          <w:bCs/>
          <w:lang w:eastAsia="x-none"/>
        </w:rPr>
        <w:t>2</w:t>
      </w:r>
      <w:r w:rsidRPr="000B4DFD">
        <w:rPr>
          <w:rFonts w:ascii="Times New Roman" w:eastAsia="Times New Roman" w:hAnsi="Times New Roman" w:cs="Times New Roman"/>
          <w:bCs/>
          <w:lang w:val="x-none" w:eastAsia="x-none"/>
        </w:rPr>
        <w:t>. Реквизиты сторон</w:t>
      </w:r>
    </w:p>
    <w:tbl>
      <w:tblPr>
        <w:tblW w:w="9857" w:type="dxa"/>
        <w:tblInd w:w="70" w:type="dxa"/>
        <w:tblLayout w:type="fixed"/>
        <w:tblCellMar>
          <w:left w:w="70" w:type="dxa"/>
          <w:right w:w="70" w:type="dxa"/>
        </w:tblCellMar>
        <w:tblLook w:val="04A0" w:firstRow="1" w:lastRow="0" w:firstColumn="1" w:lastColumn="0" w:noHBand="0" w:noVBand="1"/>
      </w:tblPr>
      <w:tblGrid>
        <w:gridCol w:w="5000"/>
        <w:gridCol w:w="4857"/>
      </w:tblGrid>
      <w:tr w:rsidR="00961846" w:rsidRPr="00961846" w:rsidTr="0060020C">
        <w:trPr>
          <w:trHeight w:val="2981"/>
        </w:trPr>
        <w:tc>
          <w:tcPr>
            <w:tcW w:w="5000" w:type="dxa"/>
          </w:tcPr>
          <w:p w:rsidR="00961846" w:rsidRPr="00961846" w:rsidRDefault="00961846" w:rsidP="001E6BAA">
            <w:pPr>
              <w:tabs>
                <w:tab w:val="left" w:pos="851"/>
              </w:tabs>
              <w:spacing w:after="0" w:line="240" w:lineRule="auto"/>
              <w:rPr>
                <w:rFonts w:ascii="Times New Roman" w:eastAsia="Times New Roman" w:hAnsi="Times New Roman" w:cs="Times New Roman"/>
                <w:b/>
                <w:lang w:eastAsia="ru-RU"/>
              </w:rPr>
            </w:pPr>
            <w:r w:rsidRPr="00961846">
              <w:rPr>
                <w:rFonts w:ascii="Times New Roman" w:eastAsia="Times New Roman" w:hAnsi="Times New Roman" w:cs="Times New Roman"/>
                <w:b/>
                <w:lang w:eastAsia="ru-RU"/>
              </w:rPr>
              <w:t xml:space="preserve">Заказчик:   </w:t>
            </w:r>
          </w:p>
          <w:p w:rsidR="001453A8" w:rsidRDefault="001453A8" w:rsidP="00BA6E67">
            <w:pPr>
              <w:spacing w:after="0" w:line="240" w:lineRule="auto"/>
              <w:ind w:firstLine="72"/>
              <w:rPr>
                <w:rFonts w:ascii="Times New Roman" w:eastAsia="Times New Roman" w:hAnsi="Times New Roman" w:cs="Times New Roman"/>
                <w:lang w:eastAsia="ru-RU"/>
              </w:rPr>
            </w:pPr>
          </w:p>
          <w:p w:rsidR="001453A8" w:rsidRDefault="001453A8" w:rsidP="00BA6E67">
            <w:pPr>
              <w:spacing w:after="0" w:line="240" w:lineRule="auto"/>
              <w:ind w:firstLine="72"/>
              <w:rPr>
                <w:rFonts w:ascii="Times New Roman" w:eastAsia="Times New Roman" w:hAnsi="Times New Roman" w:cs="Times New Roman"/>
                <w:lang w:eastAsia="ru-RU"/>
              </w:rPr>
            </w:pPr>
          </w:p>
          <w:p w:rsidR="001453A8" w:rsidRDefault="001453A8" w:rsidP="00BA6E67">
            <w:pPr>
              <w:spacing w:after="0" w:line="240" w:lineRule="auto"/>
              <w:ind w:firstLine="72"/>
              <w:rPr>
                <w:rFonts w:ascii="Times New Roman" w:eastAsia="Times New Roman" w:hAnsi="Times New Roman" w:cs="Times New Roman"/>
                <w:lang w:eastAsia="ru-RU"/>
              </w:rPr>
            </w:pPr>
          </w:p>
          <w:p w:rsidR="001453A8" w:rsidRDefault="001453A8" w:rsidP="00BA6E67">
            <w:pPr>
              <w:spacing w:after="0" w:line="240" w:lineRule="auto"/>
              <w:ind w:firstLine="72"/>
              <w:rPr>
                <w:rFonts w:ascii="Times New Roman" w:eastAsia="Times New Roman" w:hAnsi="Times New Roman" w:cs="Times New Roman"/>
                <w:lang w:eastAsia="ru-RU"/>
              </w:rPr>
            </w:pPr>
          </w:p>
          <w:p w:rsidR="001453A8" w:rsidRDefault="001453A8" w:rsidP="00BA6E67">
            <w:pPr>
              <w:spacing w:after="0" w:line="240" w:lineRule="auto"/>
              <w:ind w:firstLine="72"/>
              <w:rPr>
                <w:rFonts w:ascii="Times New Roman" w:eastAsia="Times New Roman" w:hAnsi="Times New Roman" w:cs="Times New Roman"/>
                <w:lang w:eastAsia="ru-RU"/>
              </w:rPr>
            </w:pPr>
          </w:p>
          <w:p w:rsidR="001453A8" w:rsidRDefault="001453A8" w:rsidP="00BA6E67">
            <w:pPr>
              <w:spacing w:after="0" w:line="240" w:lineRule="auto"/>
              <w:ind w:firstLine="72"/>
              <w:rPr>
                <w:rFonts w:ascii="Times New Roman" w:eastAsia="Times New Roman" w:hAnsi="Times New Roman" w:cs="Times New Roman"/>
                <w:lang w:eastAsia="ru-RU"/>
              </w:rPr>
            </w:pPr>
          </w:p>
          <w:p w:rsidR="001453A8" w:rsidRDefault="001453A8" w:rsidP="00BA6E67">
            <w:pPr>
              <w:spacing w:after="0" w:line="240" w:lineRule="auto"/>
              <w:ind w:firstLine="72"/>
              <w:rPr>
                <w:rFonts w:ascii="Times New Roman" w:eastAsia="Times New Roman" w:hAnsi="Times New Roman" w:cs="Times New Roman"/>
                <w:lang w:eastAsia="ru-RU"/>
              </w:rPr>
            </w:pPr>
          </w:p>
          <w:p w:rsidR="001453A8" w:rsidRDefault="001453A8" w:rsidP="00BA6E67">
            <w:pPr>
              <w:spacing w:after="0" w:line="240" w:lineRule="auto"/>
              <w:ind w:firstLine="72"/>
              <w:rPr>
                <w:rFonts w:ascii="Times New Roman" w:eastAsia="Times New Roman" w:hAnsi="Times New Roman" w:cs="Times New Roman"/>
                <w:lang w:eastAsia="ru-RU"/>
              </w:rPr>
            </w:pPr>
          </w:p>
          <w:p w:rsidR="001453A8" w:rsidRDefault="001453A8" w:rsidP="00BA6E67">
            <w:pPr>
              <w:spacing w:after="0" w:line="240" w:lineRule="auto"/>
              <w:ind w:firstLine="72"/>
              <w:rPr>
                <w:rFonts w:ascii="Times New Roman" w:eastAsia="Times New Roman" w:hAnsi="Times New Roman" w:cs="Times New Roman"/>
                <w:lang w:eastAsia="ru-RU"/>
              </w:rPr>
            </w:pPr>
          </w:p>
          <w:p w:rsidR="001453A8" w:rsidRDefault="001453A8" w:rsidP="00BA6E67">
            <w:pPr>
              <w:spacing w:after="0" w:line="240" w:lineRule="auto"/>
              <w:ind w:firstLine="72"/>
              <w:rPr>
                <w:rFonts w:ascii="Times New Roman" w:eastAsia="Times New Roman" w:hAnsi="Times New Roman" w:cs="Times New Roman"/>
                <w:lang w:eastAsia="ru-RU"/>
              </w:rPr>
            </w:pPr>
          </w:p>
          <w:p w:rsidR="001453A8" w:rsidRDefault="001453A8" w:rsidP="00BA6E67">
            <w:pPr>
              <w:spacing w:after="0" w:line="240" w:lineRule="auto"/>
              <w:ind w:firstLine="72"/>
              <w:rPr>
                <w:rFonts w:ascii="Times New Roman" w:eastAsia="Times New Roman" w:hAnsi="Times New Roman" w:cs="Times New Roman"/>
                <w:lang w:eastAsia="ru-RU"/>
              </w:rPr>
            </w:pPr>
          </w:p>
          <w:p w:rsidR="001453A8" w:rsidRDefault="001453A8" w:rsidP="00BA6E67">
            <w:pPr>
              <w:spacing w:after="0" w:line="240" w:lineRule="auto"/>
              <w:ind w:firstLine="72"/>
              <w:rPr>
                <w:rFonts w:ascii="Times New Roman" w:eastAsia="Times New Roman" w:hAnsi="Times New Roman" w:cs="Times New Roman"/>
                <w:lang w:eastAsia="ru-RU"/>
              </w:rPr>
            </w:pPr>
          </w:p>
          <w:p w:rsidR="001453A8" w:rsidRDefault="001453A8" w:rsidP="00BA6E67">
            <w:pPr>
              <w:spacing w:after="0" w:line="240" w:lineRule="auto"/>
              <w:ind w:firstLine="72"/>
              <w:rPr>
                <w:rFonts w:ascii="Times New Roman" w:eastAsia="Times New Roman" w:hAnsi="Times New Roman" w:cs="Times New Roman"/>
                <w:lang w:eastAsia="ru-RU"/>
              </w:rPr>
            </w:pPr>
          </w:p>
          <w:p w:rsidR="001453A8" w:rsidRDefault="001453A8" w:rsidP="00BA6E67">
            <w:pPr>
              <w:spacing w:after="0" w:line="240" w:lineRule="auto"/>
              <w:ind w:firstLine="72"/>
              <w:rPr>
                <w:rFonts w:ascii="Times New Roman" w:eastAsia="Times New Roman" w:hAnsi="Times New Roman" w:cs="Times New Roman"/>
                <w:lang w:eastAsia="ru-RU"/>
              </w:rPr>
            </w:pPr>
          </w:p>
          <w:p w:rsidR="001453A8" w:rsidRDefault="001453A8" w:rsidP="00BA6E67">
            <w:pPr>
              <w:spacing w:after="0" w:line="240" w:lineRule="auto"/>
              <w:ind w:firstLine="72"/>
              <w:rPr>
                <w:rFonts w:ascii="Times New Roman" w:eastAsia="Times New Roman" w:hAnsi="Times New Roman" w:cs="Times New Roman"/>
                <w:lang w:eastAsia="ru-RU"/>
              </w:rPr>
            </w:pPr>
          </w:p>
          <w:p w:rsidR="001453A8" w:rsidRDefault="001453A8" w:rsidP="00BA6E67">
            <w:pPr>
              <w:spacing w:after="0" w:line="240" w:lineRule="auto"/>
              <w:ind w:firstLine="72"/>
              <w:rPr>
                <w:rFonts w:ascii="Times New Roman" w:eastAsia="Times New Roman" w:hAnsi="Times New Roman" w:cs="Times New Roman"/>
                <w:lang w:eastAsia="ru-RU"/>
              </w:rPr>
            </w:pPr>
          </w:p>
          <w:p w:rsidR="00BA6E67" w:rsidRDefault="00BA6E67" w:rsidP="00BA6E67">
            <w:pPr>
              <w:spacing w:after="0" w:line="240" w:lineRule="auto"/>
              <w:ind w:firstLine="72"/>
              <w:rPr>
                <w:rFonts w:ascii="Times New Roman" w:eastAsia="Times New Roman" w:hAnsi="Times New Roman" w:cs="Times New Roman"/>
                <w:lang w:eastAsia="ru-RU"/>
              </w:rPr>
            </w:pPr>
            <w:r w:rsidRPr="008478FA">
              <w:rPr>
                <w:rFonts w:ascii="Times New Roman" w:eastAsia="Times New Roman" w:hAnsi="Times New Roman" w:cs="Times New Roman"/>
                <w:lang w:eastAsia="ru-RU"/>
              </w:rPr>
              <w:t xml:space="preserve">___________________ </w:t>
            </w:r>
            <w:r w:rsidR="001453A8">
              <w:rPr>
                <w:rFonts w:ascii="Times New Roman" w:eastAsia="Times New Roman" w:hAnsi="Times New Roman" w:cs="Times New Roman"/>
                <w:lang w:eastAsia="ru-RU"/>
              </w:rPr>
              <w:t>__________</w:t>
            </w:r>
          </w:p>
          <w:p w:rsidR="00961846" w:rsidRPr="00BA6E67" w:rsidRDefault="00BA6E67" w:rsidP="00BA6E67">
            <w:pPr>
              <w:spacing w:after="0" w:line="240" w:lineRule="auto"/>
              <w:ind w:firstLine="72"/>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м.п</w:t>
            </w:r>
            <w:proofErr w:type="spellEnd"/>
            <w:r>
              <w:rPr>
                <w:rFonts w:ascii="Times New Roman" w:eastAsia="Times New Roman" w:hAnsi="Times New Roman" w:cs="Times New Roman"/>
                <w:lang w:eastAsia="ru-RU"/>
              </w:rPr>
              <w:t>.</w:t>
            </w:r>
          </w:p>
        </w:tc>
        <w:tc>
          <w:tcPr>
            <w:tcW w:w="4857" w:type="dxa"/>
          </w:tcPr>
          <w:p w:rsidR="007C4D2E" w:rsidRPr="00854ABA" w:rsidRDefault="00961846" w:rsidP="007C4D2E">
            <w:pPr>
              <w:autoSpaceDE w:val="0"/>
              <w:autoSpaceDN w:val="0"/>
              <w:spacing w:after="120" w:line="240" w:lineRule="auto"/>
              <w:ind w:right="-852"/>
              <w:jc w:val="both"/>
              <w:rPr>
                <w:rFonts w:ascii="Times New Roman" w:eastAsia="Times New Roman" w:hAnsi="Times New Roman" w:cs="Times New Roman"/>
                <w:sz w:val="24"/>
                <w:szCs w:val="24"/>
                <w:lang w:eastAsia="ru-RU"/>
              </w:rPr>
            </w:pPr>
            <w:r w:rsidRPr="00961846">
              <w:rPr>
                <w:rFonts w:ascii="Times New Roman" w:eastAsia="Times New Roman" w:hAnsi="Times New Roman" w:cs="Times New Roman"/>
                <w:b/>
                <w:lang w:eastAsia="x-none"/>
              </w:rPr>
              <w:t xml:space="preserve">Подрядчик:                                                                                 </w:t>
            </w:r>
            <w:r w:rsidR="007C4D2E" w:rsidRPr="00854ABA">
              <w:rPr>
                <w:rFonts w:ascii="Times New Roman" w:eastAsia="Times New Roman" w:hAnsi="Times New Roman" w:cs="Times New Roman"/>
                <w:sz w:val="24"/>
                <w:szCs w:val="24"/>
                <w:lang w:eastAsia="ru-RU"/>
              </w:rPr>
              <w:t xml:space="preserve">ИП </w:t>
            </w:r>
            <w:proofErr w:type="spellStart"/>
            <w:r w:rsidR="007C4D2E" w:rsidRPr="00854ABA">
              <w:rPr>
                <w:rFonts w:ascii="Times New Roman" w:eastAsia="Times New Roman" w:hAnsi="Times New Roman" w:cs="Times New Roman"/>
                <w:sz w:val="24"/>
                <w:szCs w:val="24"/>
                <w:lang w:eastAsia="ru-RU"/>
              </w:rPr>
              <w:t>Дурасова</w:t>
            </w:r>
            <w:proofErr w:type="spellEnd"/>
            <w:r w:rsidR="007C4D2E" w:rsidRPr="00854ABA">
              <w:rPr>
                <w:rFonts w:ascii="Times New Roman" w:eastAsia="Times New Roman" w:hAnsi="Times New Roman" w:cs="Times New Roman"/>
                <w:sz w:val="24"/>
                <w:szCs w:val="24"/>
                <w:lang w:eastAsia="ru-RU"/>
              </w:rPr>
              <w:t xml:space="preserve"> Ольга Юрьевна            </w:t>
            </w:r>
          </w:p>
          <w:p w:rsidR="007C4D2E" w:rsidRPr="00854ABA" w:rsidRDefault="007C4D2E" w:rsidP="007C4D2E">
            <w:pPr>
              <w:autoSpaceDE w:val="0"/>
              <w:autoSpaceDN w:val="0"/>
              <w:spacing w:after="120" w:line="240" w:lineRule="auto"/>
              <w:ind w:right="-852"/>
              <w:jc w:val="both"/>
              <w:rPr>
                <w:rFonts w:ascii="Times New Roman" w:eastAsia="Times New Roman" w:hAnsi="Times New Roman" w:cs="Times New Roman"/>
                <w:sz w:val="24"/>
                <w:szCs w:val="24"/>
                <w:lang w:eastAsia="ru-RU"/>
              </w:rPr>
            </w:pPr>
            <w:r w:rsidRPr="00854ABA">
              <w:rPr>
                <w:rFonts w:ascii="Times New Roman" w:eastAsia="Times New Roman" w:hAnsi="Times New Roman" w:cs="Times New Roman"/>
                <w:sz w:val="24"/>
                <w:szCs w:val="24"/>
                <w:lang w:eastAsia="ru-RU"/>
              </w:rPr>
              <w:t xml:space="preserve">                                                                                                                   </w:t>
            </w:r>
          </w:p>
          <w:p w:rsidR="007C4D2E" w:rsidRPr="00854ABA" w:rsidRDefault="007C4D2E" w:rsidP="007C4D2E">
            <w:pPr>
              <w:autoSpaceDE w:val="0"/>
              <w:autoSpaceDN w:val="0"/>
              <w:spacing w:after="0" w:line="240" w:lineRule="auto"/>
              <w:rPr>
                <w:rFonts w:ascii="Times New Roman" w:eastAsia="Times New Roman" w:hAnsi="Times New Roman" w:cs="Times New Roman"/>
                <w:sz w:val="24"/>
                <w:szCs w:val="24"/>
                <w:lang w:eastAsia="ru-RU"/>
              </w:rPr>
            </w:pPr>
            <w:r w:rsidRPr="00854ABA">
              <w:rPr>
                <w:rFonts w:ascii="Times New Roman" w:eastAsia="Times New Roman" w:hAnsi="Times New Roman" w:cs="Times New Roman"/>
                <w:sz w:val="24"/>
                <w:szCs w:val="24"/>
                <w:lang w:eastAsia="ru-RU"/>
              </w:rPr>
              <w:t xml:space="preserve">456658 Челябинская обл., </w:t>
            </w:r>
            <w:proofErr w:type="spellStart"/>
            <w:r w:rsidRPr="00854ABA">
              <w:rPr>
                <w:rFonts w:ascii="Times New Roman" w:eastAsia="Times New Roman" w:hAnsi="Times New Roman" w:cs="Times New Roman"/>
                <w:sz w:val="24"/>
                <w:szCs w:val="24"/>
                <w:lang w:eastAsia="ru-RU"/>
              </w:rPr>
              <w:t>г.Копейск</w:t>
            </w:r>
            <w:proofErr w:type="spellEnd"/>
            <w:r w:rsidRPr="00854ABA">
              <w:rPr>
                <w:rFonts w:ascii="Times New Roman" w:eastAsia="Times New Roman" w:hAnsi="Times New Roman" w:cs="Times New Roman"/>
                <w:sz w:val="24"/>
                <w:szCs w:val="24"/>
                <w:lang w:eastAsia="ru-RU"/>
              </w:rPr>
              <w:t xml:space="preserve">, </w:t>
            </w:r>
            <w:proofErr w:type="spellStart"/>
            <w:r w:rsidRPr="00854ABA">
              <w:rPr>
                <w:rFonts w:ascii="Times New Roman" w:eastAsia="Times New Roman" w:hAnsi="Times New Roman" w:cs="Times New Roman"/>
                <w:sz w:val="24"/>
                <w:szCs w:val="24"/>
                <w:lang w:eastAsia="ru-RU"/>
              </w:rPr>
              <w:t>ул.Молодежная</w:t>
            </w:r>
            <w:proofErr w:type="spellEnd"/>
            <w:r w:rsidRPr="00854ABA">
              <w:rPr>
                <w:rFonts w:ascii="Times New Roman" w:eastAsia="Times New Roman" w:hAnsi="Times New Roman" w:cs="Times New Roman"/>
                <w:sz w:val="24"/>
                <w:szCs w:val="24"/>
                <w:lang w:eastAsia="ru-RU"/>
              </w:rPr>
              <w:t>, 8-10</w:t>
            </w:r>
          </w:p>
          <w:p w:rsidR="007C4D2E" w:rsidRPr="00854ABA" w:rsidRDefault="007C4D2E" w:rsidP="007C4D2E">
            <w:pPr>
              <w:autoSpaceDE w:val="0"/>
              <w:autoSpaceDN w:val="0"/>
              <w:spacing w:after="0" w:line="240" w:lineRule="auto"/>
              <w:ind w:right="-852"/>
              <w:jc w:val="both"/>
              <w:rPr>
                <w:rFonts w:ascii="Times New Roman" w:eastAsia="Times New Roman" w:hAnsi="Times New Roman" w:cs="Times New Roman"/>
                <w:sz w:val="24"/>
                <w:szCs w:val="24"/>
                <w:lang w:eastAsia="ru-RU"/>
              </w:rPr>
            </w:pPr>
            <w:r w:rsidRPr="00854ABA">
              <w:rPr>
                <w:rFonts w:ascii="Times New Roman" w:eastAsia="Times New Roman" w:hAnsi="Times New Roman" w:cs="Times New Roman"/>
                <w:sz w:val="24"/>
                <w:szCs w:val="24"/>
                <w:lang w:eastAsia="ru-RU"/>
              </w:rPr>
              <w:t xml:space="preserve">ИНН 741104314671  </w:t>
            </w:r>
          </w:p>
          <w:p w:rsidR="007C4D2E" w:rsidRPr="00854ABA" w:rsidRDefault="007C4D2E" w:rsidP="007C4D2E">
            <w:pPr>
              <w:autoSpaceDE w:val="0"/>
              <w:autoSpaceDN w:val="0"/>
              <w:spacing w:after="0" w:line="240" w:lineRule="auto"/>
              <w:ind w:right="-852"/>
              <w:jc w:val="both"/>
              <w:rPr>
                <w:rFonts w:ascii="Times New Roman" w:eastAsia="Times New Roman" w:hAnsi="Times New Roman" w:cs="Times New Roman"/>
                <w:sz w:val="24"/>
                <w:szCs w:val="24"/>
                <w:lang w:eastAsia="ru-RU"/>
              </w:rPr>
            </w:pPr>
            <w:r w:rsidRPr="00854ABA">
              <w:rPr>
                <w:rFonts w:ascii="Times New Roman" w:eastAsia="Times New Roman" w:hAnsi="Times New Roman" w:cs="Times New Roman"/>
                <w:sz w:val="24"/>
                <w:szCs w:val="24"/>
                <w:lang w:eastAsia="ru-RU"/>
              </w:rPr>
              <w:t>ОГРН 307741103100061</w:t>
            </w:r>
          </w:p>
          <w:p w:rsidR="007C4D2E" w:rsidRPr="00854ABA" w:rsidRDefault="007C4D2E" w:rsidP="007C4D2E">
            <w:pPr>
              <w:autoSpaceDE w:val="0"/>
              <w:autoSpaceDN w:val="0"/>
              <w:spacing w:after="0" w:line="240" w:lineRule="auto"/>
              <w:ind w:right="-852"/>
              <w:jc w:val="both"/>
              <w:rPr>
                <w:rFonts w:ascii="Times New Roman" w:eastAsia="Times New Roman" w:hAnsi="Times New Roman" w:cs="Times New Roman"/>
                <w:sz w:val="24"/>
                <w:szCs w:val="24"/>
                <w:lang w:eastAsia="ru-RU"/>
              </w:rPr>
            </w:pPr>
            <w:r w:rsidRPr="00854ABA">
              <w:rPr>
                <w:rFonts w:ascii="Times New Roman" w:eastAsia="Times New Roman" w:hAnsi="Times New Roman" w:cs="Times New Roman"/>
                <w:sz w:val="24"/>
                <w:szCs w:val="24"/>
                <w:lang w:eastAsia="ru-RU"/>
              </w:rPr>
              <w:t>р/</w:t>
            </w:r>
            <w:proofErr w:type="spellStart"/>
            <w:r w:rsidRPr="00854ABA">
              <w:rPr>
                <w:rFonts w:ascii="Times New Roman" w:eastAsia="Times New Roman" w:hAnsi="Times New Roman" w:cs="Times New Roman"/>
                <w:sz w:val="24"/>
                <w:szCs w:val="24"/>
                <w:lang w:eastAsia="ru-RU"/>
              </w:rPr>
              <w:t>сч</w:t>
            </w:r>
            <w:proofErr w:type="spellEnd"/>
            <w:r w:rsidRPr="00854ABA">
              <w:rPr>
                <w:rFonts w:ascii="Times New Roman" w:eastAsia="Times New Roman" w:hAnsi="Times New Roman" w:cs="Times New Roman"/>
                <w:sz w:val="24"/>
                <w:szCs w:val="24"/>
                <w:lang w:eastAsia="ru-RU"/>
              </w:rPr>
              <w:t xml:space="preserve"> 40802810772000033548 </w:t>
            </w:r>
          </w:p>
          <w:p w:rsidR="007C4D2E" w:rsidRPr="00854ABA" w:rsidRDefault="007C4D2E" w:rsidP="007C4D2E">
            <w:pPr>
              <w:autoSpaceDE w:val="0"/>
              <w:autoSpaceDN w:val="0"/>
              <w:spacing w:after="0" w:line="240" w:lineRule="auto"/>
              <w:ind w:right="-852"/>
              <w:jc w:val="both"/>
              <w:rPr>
                <w:rFonts w:ascii="Times New Roman" w:eastAsia="Times New Roman" w:hAnsi="Times New Roman" w:cs="Times New Roman"/>
                <w:sz w:val="24"/>
                <w:szCs w:val="24"/>
                <w:lang w:eastAsia="ru-RU"/>
              </w:rPr>
            </w:pPr>
            <w:r w:rsidRPr="00854ABA">
              <w:rPr>
                <w:rFonts w:ascii="Times New Roman" w:eastAsia="Times New Roman" w:hAnsi="Times New Roman" w:cs="Times New Roman"/>
                <w:sz w:val="24"/>
                <w:szCs w:val="24"/>
                <w:lang w:eastAsia="ru-RU"/>
              </w:rPr>
              <w:t xml:space="preserve">в ПАО «Сбербанк» </w:t>
            </w:r>
            <w:proofErr w:type="spellStart"/>
            <w:r w:rsidRPr="00854ABA">
              <w:rPr>
                <w:rFonts w:ascii="Times New Roman" w:eastAsia="Times New Roman" w:hAnsi="Times New Roman" w:cs="Times New Roman"/>
                <w:sz w:val="24"/>
                <w:szCs w:val="24"/>
                <w:lang w:eastAsia="ru-RU"/>
              </w:rPr>
              <w:t>г.Челябинск</w:t>
            </w:r>
            <w:proofErr w:type="spellEnd"/>
          </w:p>
          <w:p w:rsidR="007C4D2E" w:rsidRPr="00854ABA" w:rsidRDefault="007C4D2E" w:rsidP="007C4D2E">
            <w:pPr>
              <w:autoSpaceDE w:val="0"/>
              <w:autoSpaceDN w:val="0"/>
              <w:spacing w:after="0" w:line="240" w:lineRule="auto"/>
              <w:ind w:right="-852"/>
              <w:jc w:val="both"/>
              <w:rPr>
                <w:rFonts w:ascii="Times New Roman" w:eastAsia="Times New Roman" w:hAnsi="Times New Roman" w:cs="Times New Roman"/>
                <w:sz w:val="24"/>
                <w:szCs w:val="24"/>
                <w:lang w:eastAsia="ru-RU"/>
              </w:rPr>
            </w:pPr>
            <w:r w:rsidRPr="00854ABA">
              <w:rPr>
                <w:rFonts w:ascii="Times New Roman" w:eastAsia="Times New Roman" w:hAnsi="Times New Roman" w:cs="Times New Roman"/>
                <w:sz w:val="24"/>
                <w:szCs w:val="24"/>
                <w:lang w:eastAsia="ru-RU"/>
              </w:rPr>
              <w:t xml:space="preserve">к/с 30101810700000000602 </w:t>
            </w:r>
          </w:p>
          <w:p w:rsidR="007C4D2E" w:rsidRPr="00854ABA" w:rsidRDefault="007C4D2E" w:rsidP="007C4D2E">
            <w:pPr>
              <w:autoSpaceDE w:val="0"/>
              <w:autoSpaceDN w:val="0"/>
              <w:spacing w:after="0" w:line="240" w:lineRule="auto"/>
              <w:ind w:right="-852"/>
              <w:jc w:val="both"/>
              <w:rPr>
                <w:rFonts w:ascii="Times New Roman" w:eastAsia="Times New Roman" w:hAnsi="Times New Roman" w:cs="Times New Roman"/>
                <w:sz w:val="24"/>
                <w:szCs w:val="24"/>
                <w:lang w:eastAsia="ru-RU"/>
              </w:rPr>
            </w:pPr>
            <w:r w:rsidRPr="00854ABA">
              <w:rPr>
                <w:rFonts w:ascii="Times New Roman" w:eastAsia="Times New Roman" w:hAnsi="Times New Roman" w:cs="Times New Roman"/>
                <w:sz w:val="24"/>
                <w:szCs w:val="24"/>
                <w:lang w:eastAsia="ru-RU"/>
              </w:rPr>
              <w:t xml:space="preserve">БИК 047501602 </w:t>
            </w:r>
          </w:p>
          <w:p w:rsidR="007C4D2E" w:rsidRPr="00854ABA" w:rsidRDefault="007C4D2E" w:rsidP="007C4D2E">
            <w:pPr>
              <w:autoSpaceDE w:val="0"/>
              <w:autoSpaceDN w:val="0"/>
              <w:spacing w:after="0" w:line="240" w:lineRule="auto"/>
              <w:ind w:right="-852"/>
              <w:jc w:val="both"/>
              <w:rPr>
                <w:rFonts w:ascii="Times New Roman" w:eastAsia="Times New Roman" w:hAnsi="Times New Roman" w:cs="Times New Roman"/>
                <w:sz w:val="24"/>
                <w:szCs w:val="24"/>
                <w:lang w:eastAsia="ru-RU"/>
              </w:rPr>
            </w:pPr>
            <w:r w:rsidRPr="00854ABA">
              <w:rPr>
                <w:rFonts w:ascii="Times New Roman" w:eastAsia="Times New Roman" w:hAnsi="Times New Roman" w:cs="Times New Roman"/>
                <w:sz w:val="24"/>
                <w:szCs w:val="24"/>
                <w:lang w:eastAsia="ru-RU"/>
              </w:rPr>
              <w:t>тел: 8-922-236-0202</w:t>
            </w:r>
          </w:p>
          <w:p w:rsidR="007C4D2E" w:rsidRDefault="007C4D2E" w:rsidP="007C4D2E">
            <w:pPr>
              <w:tabs>
                <w:tab w:val="left" w:pos="851"/>
              </w:tabs>
              <w:spacing w:after="0" w:line="240" w:lineRule="auto"/>
              <w:jc w:val="both"/>
              <w:rPr>
                <w:rFonts w:ascii="Times New Roman" w:eastAsia="Times New Roman" w:hAnsi="Times New Roman" w:cs="Times New Roman"/>
                <w:bCs/>
                <w:sz w:val="24"/>
                <w:szCs w:val="24"/>
                <w:lang w:eastAsia="ru-RU"/>
              </w:rPr>
            </w:pPr>
          </w:p>
          <w:p w:rsidR="007C4D2E" w:rsidRPr="00854ABA" w:rsidRDefault="007C4D2E" w:rsidP="007C4D2E">
            <w:pPr>
              <w:tabs>
                <w:tab w:val="left" w:pos="851"/>
              </w:tabs>
              <w:spacing w:after="0" w:line="240" w:lineRule="auto"/>
              <w:jc w:val="both"/>
              <w:rPr>
                <w:rFonts w:ascii="Times New Roman" w:eastAsia="Times New Roman" w:hAnsi="Times New Roman" w:cs="Times New Roman"/>
                <w:bCs/>
                <w:sz w:val="24"/>
                <w:szCs w:val="24"/>
                <w:lang w:eastAsia="ru-RU"/>
              </w:rPr>
            </w:pPr>
          </w:p>
          <w:p w:rsidR="007C4D2E" w:rsidRPr="00854ABA" w:rsidRDefault="007C4D2E" w:rsidP="00BA6E67">
            <w:pPr>
              <w:tabs>
                <w:tab w:val="left" w:pos="851"/>
              </w:tabs>
              <w:spacing w:after="0" w:line="240" w:lineRule="auto"/>
              <w:jc w:val="both"/>
              <w:rPr>
                <w:rFonts w:ascii="Times New Roman" w:eastAsia="Times New Roman" w:hAnsi="Times New Roman" w:cs="Times New Roman"/>
                <w:bCs/>
                <w:sz w:val="24"/>
                <w:szCs w:val="24"/>
                <w:lang w:eastAsia="ru-RU"/>
              </w:rPr>
            </w:pPr>
            <w:r w:rsidRPr="00854ABA">
              <w:rPr>
                <w:rFonts w:ascii="Times New Roman" w:eastAsia="Times New Roman" w:hAnsi="Times New Roman" w:cs="Times New Roman"/>
                <w:bCs/>
                <w:sz w:val="24"/>
                <w:szCs w:val="24"/>
                <w:lang w:eastAsia="ru-RU"/>
              </w:rPr>
              <w:t xml:space="preserve">ИП </w:t>
            </w:r>
            <w:proofErr w:type="spellStart"/>
            <w:r w:rsidRPr="00854ABA">
              <w:rPr>
                <w:rFonts w:ascii="Times New Roman" w:eastAsia="Times New Roman" w:hAnsi="Times New Roman" w:cs="Times New Roman"/>
                <w:bCs/>
                <w:sz w:val="24"/>
                <w:szCs w:val="24"/>
                <w:lang w:eastAsia="ru-RU"/>
              </w:rPr>
              <w:t>Дурасова</w:t>
            </w:r>
            <w:proofErr w:type="spellEnd"/>
            <w:r w:rsidRPr="00854ABA">
              <w:rPr>
                <w:rFonts w:ascii="Times New Roman" w:eastAsia="Times New Roman" w:hAnsi="Times New Roman" w:cs="Times New Roman"/>
                <w:bCs/>
                <w:sz w:val="24"/>
                <w:szCs w:val="24"/>
                <w:lang w:eastAsia="ru-RU"/>
              </w:rPr>
              <w:t xml:space="preserve"> О.Ю.</w:t>
            </w:r>
          </w:p>
          <w:p w:rsidR="007C4D2E" w:rsidRPr="00854ABA" w:rsidRDefault="007C4D2E" w:rsidP="00BA6E67">
            <w:pPr>
              <w:tabs>
                <w:tab w:val="left" w:pos="851"/>
              </w:tabs>
              <w:spacing w:after="0" w:line="240" w:lineRule="auto"/>
              <w:jc w:val="both"/>
              <w:rPr>
                <w:rFonts w:ascii="Times New Roman" w:eastAsia="Times New Roman" w:hAnsi="Times New Roman" w:cs="Times New Roman"/>
                <w:bCs/>
                <w:sz w:val="24"/>
                <w:szCs w:val="24"/>
                <w:lang w:eastAsia="ru-RU"/>
              </w:rPr>
            </w:pPr>
            <w:r w:rsidRPr="00854ABA">
              <w:rPr>
                <w:rFonts w:ascii="Times New Roman" w:eastAsia="Times New Roman" w:hAnsi="Times New Roman" w:cs="Times New Roman"/>
                <w:bCs/>
                <w:sz w:val="24"/>
                <w:szCs w:val="24"/>
                <w:lang w:eastAsia="ru-RU"/>
              </w:rPr>
              <w:t xml:space="preserve">____________________ О. Ю. </w:t>
            </w:r>
            <w:proofErr w:type="spellStart"/>
            <w:r w:rsidRPr="00854ABA">
              <w:rPr>
                <w:rFonts w:ascii="Times New Roman" w:eastAsia="Times New Roman" w:hAnsi="Times New Roman" w:cs="Times New Roman"/>
                <w:bCs/>
                <w:sz w:val="24"/>
                <w:szCs w:val="24"/>
                <w:lang w:eastAsia="ru-RU"/>
              </w:rPr>
              <w:t>Дурасова</w:t>
            </w:r>
            <w:proofErr w:type="spellEnd"/>
            <w:r w:rsidRPr="00854ABA">
              <w:rPr>
                <w:rFonts w:ascii="Times New Roman" w:eastAsia="Times New Roman" w:hAnsi="Times New Roman" w:cs="Times New Roman"/>
                <w:bCs/>
                <w:sz w:val="24"/>
                <w:szCs w:val="24"/>
                <w:lang w:eastAsia="ru-RU"/>
              </w:rPr>
              <w:t xml:space="preserve"> </w:t>
            </w:r>
          </w:p>
          <w:p w:rsidR="00961846" w:rsidRPr="00961846" w:rsidRDefault="00BA6E67" w:rsidP="00B72980">
            <w:pPr>
              <w:tabs>
                <w:tab w:val="left" w:pos="851"/>
              </w:tabs>
              <w:spacing w:after="0" w:line="240" w:lineRule="auto"/>
              <w:jc w:val="both"/>
              <w:rPr>
                <w:rFonts w:ascii="Times New Roman" w:eastAsia="Times New Roman" w:hAnsi="Times New Roman" w:cs="Times New Roman"/>
                <w:lang w:eastAsia="x-none"/>
              </w:rPr>
            </w:pPr>
            <w:proofErr w:type="spellStart"/>
            <w:r>
              <w:rPr>
                <w:rFonts w:ascii="Times New Roman" w:eastAsia="Times New Roman" w:hAnsi="Times New Roman" w:cs="Times New Roman"/>
                <w:lang w:eastAsia="ru-RU"/>
              </w:rPr>
              <w:t>м.п</w:t>
            </w:r>
            <w:proofErr w:type="spellEnd"/>
            <w:r>
              <w:rPr>
                <w:rFonts w:ascii="Times New Roman" w:eastAsia="Times New Roman" w:hAnsi="Times New Roman" w:cs="Times New Roman"/>
                <w:lang w:eastAsia="ru-RU"/>
              </w:rPr>
              <w:t>.</w:t>
            </w:r>
          </w:p>
        </w:tc>
      </w:tr>
    </w:tbl>
    <w:p w:rsidR="00C516C0" w:rsidRDefault="00C516C0" w:rsidP="0060020C">
      <w:pPr>
        <w:widowControl w:val="0"/>
        <w:autoSpaceDE w:val="0"/>
        <w:autoSpaceDN w:val="0"/>
        <w:adjustRightInd w:val="0"/>
        <w:spacing w:after="0" w:line="240" w:lineRule="auto"/>
        <w:rPr>
          <w:rFonts w:ascii="Times New Roman" w:eastAsia="Times New Roman" w:hAnsi="Times New Roman" w:cs="Times New Roman"/>
          <w:color w:val="000000"/>
          <w:lang w:eastAsia="ru-RU"/>
        </w:rPr>
      </w:pPr>
    </w:p>
    <w:p w:rsidR="0060020C" w:rsidRDefault="0060020C" w:rsidP="0060020C">
      <w:pPr>
        <w:widowControl w:val="0"/>
        <w:autoSpaceDE w:val="0"/>
        <w:autoSpaceDN w:val="0"/>
        <w:adjustRightInd w:val="0"/>
        <w:spacing w:after="0" w:line="240" w:lineRule="auto"/>
        <w:rPr>
          <w:rFonts w:ascii="Times New Roman" w:eastAsia="Times New Roman" w:hAnsi="Times New Roman" w:cs="Times New Roman"/>
          <w:color w:val="000000"/>
          <w:lang w:eastAsia="ru-RU"/>
        </w:rPr>
      </w:pPr>
    </w:p>
    <w:p w:rsidR="001453A8" w:rsidRDefault="001453A8" w:rsidP="0060020C">
      <w:pPr>
        <w:widowControl w:val="0"/>
        <w:autoSpaceDE w:val="0"/>
        <w:autoSpaceDN w:val="0"/>
        <w:adjustRightInd w:val="0"/>
        <w:spacing w:after="0" w:line="240" w:lineRule="auto"/>
        <w:rPr>
          <w:rFonts w:ascii="Times New Roman" w:eastAsia="Times New Roman" w:hAnsi="Times New Roman" w:cs="Times New Roman"/>
          <w:color w:val="000000"/>
          <w:lang w:eastAsia="ru-RU"/>
        </w:rPr>
      </w:pPr>
    </w:p>
    <w:p w:rsidR="001453A8" w:rsidRDefault="001453A8" w:rsidP="0060020C">
      <w:pPr>
        <w:widowControl w:val="0"/>
        <w:autoSpaceDE w:val="0"/>
        <w:autoSpaceDN w:val="0"/>
        <w:adjustRightInd w:val="0"/>
        <w:spacing w:after="0" w:line="240" w:lineRule="auto"/>
        <w:rPr>
          <w:rFonts w:ascii="Times New Roman" w:eastAsia="Times New Roman" w:hAnsi="Times New Roman" w:cs="Times New Roman"/>
          <w:color w:val="000000"/>
          <w:lang w:eastAsia="ru-RU"/>
        </w:rPr>
      </w:pPr>
    </w:p>
    <w:p w:rsidR="00CC7497" w:rsidRDefault="00FD70D2" w:rsidP="00CC7497">
      <w:pPr>
        <w:widowControl w:val="0"/>
        <w:autoSpaceDE w:val="0"/>
        <w:autoSpaceDN w:val="0"/>
        <w:adjustRightInd w:val="0"/>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 xml:space="preserve">Приложение № </w:t>
      </w:r>
      <w:r w:rsidR="009B0A56">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 xml:space="preserve"> </w:t>
      </w:r>
      <w:r w:rsidR="00CC7497">
        <w:rPr>
          <w:rFonts w:ascii="Times New Roman" w:eastAsia="Times New Roman" w:hAnsi="Times New Roman" w:cs="Times New Roman"/>
          <w:color w:val="000000"/>
          <w:lang w:eastAsia="ru-RU"/>
        </w:rPr>
        <w:t>к договору</w:t>
      </w:r>
    </w:p>
    <w:p w:rsidR="00CC7497" w:rsidRPr="000B4DFD" w:rsidRDefault="009B0A56" w:rsidP="00CC7497">
      <w:pPr>
        <w:widowControl w:val="0"/>
        <w:autoSpaceDE w:val="0"/>
        <w:autoSpaceDN w:val="0"/>
        <w:adjustRightInd w:val="0"/>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2961FA">
        <w:rPr>
          <w:rFonts w:ascii="Times New Roman" w:eastAsia="Times New Roman" w:hAnsi="Times New Roman" w:cs="Times New Roman"/>
          <w:color w:val="000000"/>
          <w:lang w:eastAsia="ru-RU"/>
        </w:rPr>
        <w:t>____</w:t>
      </w:r>
      <w:r w:rsidR="00861D24">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от «</w:t>
      </w:r>
      <w:r w:rsidR="001453A8">
        <w:rPr>
          <w:rFonts w:ascii="Times New Roman" w:eastAsia="Times New Roman" w:hAnsi="Times New Roman" w:cs="Times New Roman"/>
          <w:color w:val="000000"/>
          <w:lang w:eastAsia="ru-RU"/>
        </w:rPr>
        <w:t>__</w:t>
      </w:r>
      <w:r w:rsidR="00CF6D77">
        <w:rPr>
          <w:rFonts w:ascii="Times New Roman" w:eastAsia="Times New Roman" w:hAnsi="Times New Roman" w:cs="Times New Roman"/>
          <w:color w:val="000000"/>
          <w:lang w:eastAsia="ru-RU"/>
        </w:rPr>
        <w:t xml:space="preserve">» </w:t>
      </w:r>
      <w:r w:rsidR="001453A8">
        <w:rPr>
          <w:rFonts w:ascii="Times New Roman" w:eastAsia="Times New Roman" w:hAnsi="Times New Roman" w:cs="Times New Roman"/>
          <w:color w:val="000000"/>
          <w:lang w:eastAsia="ru-RU"/>
        </w:rPr>
        <w:t>______</w:t>
      </w:r>
      <w:r w:rsidR="00376E85">
        <w:rPr>
          <w:rFonts w:ascii="Times New Roman" w:eastAsia="Times New Roman" w:hAnsi="Times New Roman" w:cs="Times New Roman"/>
          <w:color w:val="000000"/>
          <w:lang w:eastAsia="ru-RU"/>
        </w:rPr>
        <w:t xml:space="preserve"> 202</w:t>
      </w:r>
      <w:r w:rsidR="00C516C0">
        <w:rPr>
          <w:rFonts w:ascii="Times New Roman" w:eastAsia="Times New Roman" w:hAnsi="Times New Roman" w:cs="Times New Roman"/>
          <w:color w:val="000000"/>
          <w:lang w:eastAsia="ru-RU"/>
        </w:rPr>
        <w:t>5</w:t>
      </w:r>
      <w:r w:rsidR="00CC7497">
        <w:rPr>
          <w:rFonts w:ascii="Times New Roman" w:eastAsia="Times New Roman" w:hAnsi="Times New Roman" w:cs="Times New Roman"/>
          <w:color w:val="000000"/>
          <w:lang w:eastAsia="ru-RU"/>
        </w:rPr>
        <w:t>г.</w:t>
      </w:r>
    </w:p>
    <w:p w:rsidR="00CC7497" w:rsidRDefault="00CC7497" w:rsidP="00CC749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rPr>
      </w:pPr>
    </w:p>
    <w:p w:rsidR="00700376" w:rsidRPr="000B4DFD" w:rsidRDefault="00700376" w:rsidP="00CC7497">
      <w:pPr>
        <w:widowControl w:val="0"/>
        <w:autoSpaceDE w:val="0"/>
        <w:autoSpaceDN w:val="0"/>
        <w:adjustRightInd w:val="0"/>
        <w:spacing w:after="0" w:line="240" w:lineRule="auto"/>
        <w:jc w:val="center"/>
        <w:rPr>
          <w:rFonts w:ascii="Times New Roman" w:eastAsia="Times New Roman" w:hAnsi="Times New Roman" w:cs="Times New Roman"/>
          <w:color w:val="000000"/>
          <w:lang w:eastAsia="ru-RU"/>
        </w:rPr>
      </w:pPr>
    </w:p>
    <w:p w:rsidR="00700376" w:rsidRDefault="00700376" w:rsidP="00CC7497">
      <w:pPr>
        <w:widowControl w:val="0"/>
        <w:autoSpaceDE w:val="0"/>
        <w:autoSpaceDN w:val="0"/>
        <w:adjustRightInd w:val="0"/>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p>
    <w:p w:rsidR="00376E85" w:rsidRPr="005D2F87" w:rsidRDefault="00700376" w:rsidP="006630B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44784">
        <w:rPr>
          <w:rFonts w:ascii="Times New Roman" w:eastAsia="Times New Roman" w:hAnsi="Times New Roman" w:cs="Times New Roman"/>
          <w:color w:val="000000"/>
          <w:sz w:val="24"/>
          <w:szCs w:val="24"/>
          <w:lang w:eastAsia="ru-RU"/>
        </w:rPr>
        <w:t>Ведомость объемов работ и материалов</w:t>
      </w:r>
    </w:p>
    <w:p w:rsidR="00E902EE" w:rsidRDefault="00C912D2" w:rsidP="00C912D2">
      <w:pPr>
        <w:widowControl w:val="0"/>
        <w:autoSpaceDE w:val="0"/>
        <w:autoSpaceDN w:val="0"/>
        <w:adjustRightInd w:val="0"/>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p>
    <w:tbl>
      <w:tblPr>
        <w:tblW w:w="10060" w:type="dxa"/>
        <w:tblInd w:w="93" w:type="dxa"/>
        <w:tblLook w:val="04A0" w:firstRow="1" w:lastRow="0" w:firstColumn="1" w:lastColumn="0" w:noHBand="0" w:noVBand="1"/>
      </w:tblPr>
      <w:tblGrid>
        <w:gridCol w:w="660"/>
        <w:gridCol w:w="5440"/>
        <w:gridCol w:w="920"/>
        <w:gridCol w:w="1160"/>
        <w:gridCol w:w="1880"/>
      </w:tblGrid>
      <w:tr w:rsidR="00F3258B" w:rsidRPr="00F3258B" w:rsidTr="00F3258B">
        <w:trPr>
          <w:trHeight w:val="72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 xml:space="preserve">№ </w:t>
            </w:r>
            <w:proofErr w:type="gramStart"/>
            <w:r w:rsidRPr="00F3258B">
              <w:rPr>
                <w:rFonts w:ascii="Arial" w:eastAsia="Times New Roman" w:hAnsi="Arial" w:cs="Arial"/>
                <w:color w:val="000000"/>
                <w:sz w:val="16"/>
                <w:szCs w:val="16"/>
                <w:lang w:eastAsia="ru-RU"/>
              </w:rPr>
              <w:t>п</w:t>
            </w:r>
            <w:proofErr w:type="gramEnd"/>
            <w:r w:rsidRPr="00F3258B">
              <w:rPr>
                <w:rFonts w:ascii="Arial" w:eastAsia="Times New Roman" w:hAnsi="Arial" w:cs="Arial"/>
                <w:color w:val="000000"/>
                <w:sz w:val="16"/>
                <w:szCs w:val="16"/>
                <w:lang w:eastAsia="ru-RU"/>
              </w:rPr>
              <w:t>/п</w:t>
            </w:r>
          </w:p>
        </w:tc>
        <w:tc>
          <w:tcPr>
            <w:tcW w:w="5440" w:type="dxa"/>
            <w:tcBorders>
              <w:top w:val="single" w:sz="4" w:space="0" w:color="auto"/>
              <w:left w:val="nil"/>
              <w:bottom w:val="single" w:sz="4" w:space="0" w:color="auto"/>
              <w:right w:val="single" w:sz="4" w:space="0" w:color="auto"/>
            </w:tcBorders>
            <w:shd w:val="clear" w:color="auto" w:fill="auto"/>
            <w:vAlign w:val="center"/>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Наименование</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Ед. изм.</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Кол.</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Примечание</w:t>
            </w:r>
          </w:p>
        </w:tc>
      </w:tr>
      <w:tr w:rsidR="00F3258B" w:rsidRPr="00F3258B" w:rsidTr="00F3258B">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1</w:t>
            </w:r>
          </w:p>
        </w:tc>
        <w:tc>
          <w:tcPr>
            <w:tcW w:w="5440" w:type="dxa"/>
            <w:tcBorders>
              <w:top w:val="nil"/>
              <w:left w:val="nil"/>
              <w:bottom w:val="single" w:sz="4" w:space="0" w:color="auto"/>
              <w:right w:val="single" w:sz="4" w:space="0" w:color="auto"/>
            </w:tcBorders>
            <w:shd w:val="clear" w:color="auto" w:fill="auto"/>
            <w:noWrap/>
            <w:vAlign w:val="center"/>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2</w:t>
            </w:r>
          </w:p>
        </w:tc>
        <w:tc>
          <w:tcPr>
            <w:tcW w:w="920" w:type="dxa"/>
            <w:tcBorders>
              <w:top w:val="nil"/>
              <w:left w:val="nil"/>
              <w:bottom w:val="single" w:sz="4" w:space="0" w:color="auto"/>
              <w:right w:val="single" w:sz="4" w:space="0" w:color="auto"/>
            </w:tcBorders>
            <w:shd w:val="clear" w:color="auto" w:fill="auto"/>
            <w:noWrap/>
            <w:vAlign w:val="center"/>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3</w:t>
            </w:r>
          </w:p>
        </w:tc>
        <w:tc>
          <w:tcPr>
            <w:tcW w:w="1160" w:type="dxa"/>
            <w:tcBorders>
              <w:top w:val="nil"/>
              <w:left w:val="nil"/>
              <w:bottom w:val="single" w:sz="4" w:space="0" w:color="auto"/>
              <w:right w:val="single" w:sz="4" w:space="0" w:color="auto"/>
            </w:tcBorders>
            <w:shd w:val="clear" w:color="auto" w:fill="auto"/>
            <w:noWrap/>
            <w:vAlign w:val="center"/>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5</w:t>
            </w:r>
          </w:p>
        </w:tc>
      </w:tr>
      <w:tr w:rsidR="00F3258B" w:rsidRPr="00F3258B" w:rsidTr="00F3258B">
        <w:trPr>
          <w:trHeight w:val="288"/>
        </w:trPr>
        <w:tc>
          <w:tcPr>
            <w:tcW w:w="10060" w:type="dxa"/>
            <w:gridSpan w:val="5"/>
            <w:tcBorders>
              <w:top w:val="nil"/>
              <w:left w:val="single" w:sz="4" w:space="0" w:color="auto"/>
              <w:bottom w:val="single" w:sz="4" w:space="0" w:color="auto"/>
              <w:right w:val="single" w:sz="4" w:space="0" w:color="000000"/>
            </w:tcBorders>
            <w:shd w:val="clear" w:color="auto" w:fill="auto"/>
            <w:hideMark/>
          </w:tcPr>
          <w:p w:rsidR="00F3258B" w:rsidRPr="00F3258B" w:rsidRDefault="00F3258B" w:rsidP="00F3258B">
            <w:pPr>
              <w:spacing w:after="0" w:line="240" w:lineRule="auto"/>
              <w:rPr>
                <w:rFonts w:ascii="Arial" w:eastAsia="Times New Roman" w:hAnsi="Arial" w:cs="Arial"/>
                <w:b/>
                <w:bCs/>
                <w:color w:val="000000"/>
                <w:sz w:val="18"/>
                <w:szCs w:val="18"/>
                <w:lang w:eastAsia="ru-RU"/>
              </w:rPr>
            </w:pPr>
            <w:r w:rsidRPr="00F3258B">
              <w:rPr>
                <w:rFonts w:ascii="Arial" w:eastAsia="Times New Roman" w:hAnsi="Arial" w:cs="Arial"/>
                <w:b/>
                <w:bCs/>
                <w:color w:val="000000"/>
                <w:sz w:val="18"/>
                <w:szCs w:val="18"/>
                <w:lang w:eastAsia="ru-RU"/>
              </w:rPr>
              <w:t>Раздел 1. Текущий ремонт стен  коридора</w:t>
            </w:r>
          </w:p>
        </w:tc>
      </w:tr>
      <w:tr w:rsidR="00F3258B" w:rsidRPr="00F3258B" w:rsidTr="00F3258B">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1</w:t>
            </w:r>
          </w:p>
        </w:tc>
        <w:tc>
          <w:tcPr>
            <w:tcW w:w="5440" w:type="dxa"/>
            <w:tcBorders>
              <w:top w:val="nil"/>
              <w:left w:val="nil"/>
              <w:bottom w:val="single" w:sz="4" w:space="0" w:color="auto"/>
              <w:right w:val="single" w:sz="4" w:space="0" w:color="auto"/>
            </w:tcBorders>
            <w:shd w:val="clear" w:color="auto" w:fill="auto"/>
            <w:hideMark/>
          </w:tcPr>
          <w:p w:rsidR="00F3258B" w:rsidRPr="00F3258B" w:rsidRDefault="00F3258B" w:rsidP="00F3258B">
            <w:pPr>
              <w:spacing w:after="0" w:line="240" w:lineRule="auto"/>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Очистка вручную поверхности потолка от масляных и клеевых красок с земли и лесов (прим.)</w:t>
            </w:r>
          </w:p>
        </w:tc>
        <w:tc>
          <w:tcPr>
            <w:tcW w:w="920" w:type="dxa"/>
            <w:tcBorders>
              <w:top w:val="nil"/>
              <w:left w:val="nil"/>
              <w:bottom w:val="single" w:sz="4" w:space="0" w:color="auto"/>
              <w:right w:val="single" w:sz="4" w:space="0" w:color="auto"/>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м</w:t>
            </w:r>
            <w:proofErr w:type="gramStart"/>
            <w:r w:rsidRPr="00F3258B">
              <w:rPr>
                <w:rFonts w:ascii="Arial" w:eastAsia="Times New Roman" w:hAnsi="Arial" w:cs="Arial"/>
                <w:color w:val="000000"/>
                <w:sz w:val="16"/>
                <w:szCs w:val="16"/>
                <w:lang w:eastAsia="ru-RU"/>
              </w:rPr>
              <w:t>2</w:t>
            </w:r>
            <w:proofErr w:type="gramEnd"/>
          </w:p>
        </w:tc>
        <w:tc>
          <w:tcPr>
            <w:tcW w:w="1160" w:type="dxa"/>
            <w:tcBorders>
              <w:top w:val="nil"/>
              <w:left w:val="nil"/>
              <w:bottom w:val="single" w:sz="4" w:space="0" w:color="auto"/>
              <w:right w:val="nil"/>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14</w:t>
            </w:r>
          </w:p>
        </w:tc>
        <w:tc>
          <w:tcPr>
            <w:tcW w:w="1880" w:type="dxa"/>
            <w:tcBorders>
              <w:top w:val="nil"/>
              <w:left w:val="single" w:sz="4" w:space="0" w:color="auto"/>
              <w:bottom w:val="single" w:sz="4" w:space="0" w:color="auto"/>
              <w:right w:val="single" w:sz="4" w:space="0" w:color="auto"/>
            </w:tcBorders>
            <w:shd w:val="clear" w:color="auto" w:fill="auto"/>
            <w:hideMark/>
          </w:tcPr>
          <w:p w:rsidR="00F3258B" w:rsidRPr="00F3258B" w:rsidRDefault="00F3258B" w:rsidP="00F3258B">
            <w:pPr>
              <w:spacing w:after="0" w:line="240" w:lineRule="auto"/>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 </w:t>
            </w:r>
          </w:p>
        </w:tc>
      </w:tr>
      <w:tr w:rsidR="00F3258B" w:rsidRPr="00F3258B" w:rsidTr="00F3258B">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2</w:t>
            </w:r>
          </w:p>
        </w:tc>
        <w:tc>
          <w:tcPr>
            <w:tcW w:w="5440" w:type="dxa"/>
            <w:tcBorders>
              <w:top w:val="nil"/>
              <w:left w:val="nil"/>
              <w:bottom w:val="single" w:sz="4" w:space="0" w:color="auto"/>
              <w:right w:val="single" w:sz="4" w:space="0" w:color="auto"/>
            </w:tcBorders>
            <w:shd w:val="clear" w:color="auto" w:fill="auto"/>
            <w:hideMark/>
          </w:tcPr>
          <w:p w:rsidR="00F3258B" w:rsidRPr="00F3258B" w:rsidRDefault="00F3258B" w:rsidP="00F3258B">
            <w:pPr>
              <w:spacing w:after="0" w:line="240" w:lineRule="auto"/>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Шпатлевка при высококачественной окраске по штукатурке и сборным конструкциям: потолков, подготовленных под окраску (прим.)</w:t>
            </w:r>
          </w:p>
        </w:tc>
        <w:tc>
          <w:tcPr>
            <w:tcW w:w="920" w:type="dxa"/>
            <w:tcBorders>
              <w:top w:val="nil"/>
              <w:left w:val="nil"/>
              <w:bottom w:val="single" w:sz="4" w:space="0" w:color="auto"/>
              <w:right w:val="single" w:sz="4" w:space="0" w:color="auto"/>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м</w:t>
            </w:r>
            <w:proofErr w:type="gramStart"/>
            <w:r w:rsidRPr="00F3258B">
              <w:rPr>
                <w:rFonts w:ascii="Arial" w:eastAsia="Times New Roman" w:hAnsi="Arial" w:cs="Arial"/>
                <w:color w:val="000000"/>
                <w:sz w:val="16"/>
                <w:szCs w:val="16"/>
                <w:lang w:eastAsia="ru-RU"/>
              </w:rPr>
              <w:t>2</w:t>
            </w:r>
            <w:proofErr w:type="gramEnd"/>
          </w:p>
        </w:tc>
        <w:tc>
          <w:tcPr>
            <w:tcW w:w="1160" w:type="dxa"/>
            <w:tcBorders>
              <w:top w:val="nil"/>
              <w:left w:val="nil"/>
              <w:bottom w:val="single" w:sz="4" w:space="0" w:color="auto"/>
              <w:right w:val="nil"/>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14</w:t>
            </w:r>
          </w:p>
        </w:tc>
        <w:tc>
          <w:tcPr>
            <w:tcW w:w="1880" w:type="dxa"/>
            <w:tcBorders>
              <w:top w:val="nil"/>
              <w:left w:val="single" w:sz="4" w:space="0" w:color="auto"/>
              <w:bottom w:val="single" w:sz="4" w:space="0" w:color="auto"/>
              <w:right w:val="single" w:sz="4" w:space="0" w:color="auto"/>
            </w:tcBorders>
            <w:shd w:val="clear" w:color="auto" w:fill="auto"/>
            <w:hideMark/>
          </w:tcPr>
          <w:p w:rsidR="00F3258B" w:rsidRPr="00F3258B" w:rsidRDefault="00F3258B" w:rsidP="00F3258B">
            <w:pPr>
              <w:spacing w:after="0" w:line="240" w:lineRule="auto"/>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 </w:t>
            </w:r>
          </w:p>
        </w:tc>
      </w:tr>
      <w:tr w:rsidR="00F3258B" w:rsidRPr="00F3258B" w:rsidTr="00F3258B">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3</w:t>
            </w:r>
          </w:p>
        </w:tc>
        <w:tc>
          <w:tcPr>
            <w:tcW w:w="5440" w:type="dxa"/>
            <w:tcBorders>
              <w:top w:val="nil"/>
              <w:left w:val="nil"/>
              <w:bottom w:val="single" w:sz="4" w:space="0" w:color="auto"/>
              <w:right w:val="single" w:sz="4" w:space="0" w:color="auto"/>
            </w:tcBorders>
            <w:shd w:val="clear" w:color="auto" w:fill="auto"/>
            <w:hideMark/>
          </w:tcPr>
          <w:p w:rsidR="00F3258B" w:rsidRPr="00F3258B" w:rsidRDefault="00F3258B" w:rsidP="00F3258B">
            <w:pPr>
              <w:spacing w:after="0" w:line="240" w:lineRule="auto"/>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Окраска поливинилацетатными водоэмульсионными составами улучшенная: по сборным конструкциям потолков, подготовленным под окраску</w:t>
            </w:r>
          </w:p>
        </w:tc>
        <w:tc>
          <w:tcPr>
            <w:tcW w:w="920" w:type="dxa"/>
            <w:tcBorders>
              <w:top w:val="nil"/>
              <w:left w:val="nil"/>
              <w:bottom w:val="single" w:sz="4" w:space="0" w:color="auto"/>
              <w:right w:val="single" w:sz="4" w:space="0" w:color="auto"/>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м</w:t>
            </w:r>
            <w:proofErr w:type="gramStart"/>
            <w:r w:rsidRPr="00F3258B">
              <w:rPr>
                <w:rFonts w:ascii="Arial" w:eastAsia="Times New Roman" w:hAnsi="Arial" w:cs="Arial"/>
                <w:color w:val="000000"/>
                <w:sz w:val="16"/>
                <w:szCs w:val="16"/>
                <w:lang w:eastAsia="ru-RU"/>
              </w:rPr>
              <w:t>2</w:t>
            </w:r>
            <w:proofErr w:type="gramEnd"/>
          </w:p>
        </w:tc>
        <w:tc>
          <w:tcPr>
            <w:tcW w:w="1160" w:type="dxa"/>
            <w:tcBorders>
              <w:top w:val="nil"/>
              <w:left w:val="nil"/>
              <w:bottom w:val="single" w:sz="4" w:space="0" w:color="auto"/>
              <w:right w:val="nil"/>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14</w:t>
            </w:r>
          </w:p>
        </w:tc>
        <w:tc>
          <w:tcPr>
            <w:tcW w:w="1880" w:type="dxa"/>
            <w:tcBorders>
              <w:top w:val="nil"/>
              <w:left w:val="single" w:sz="4" w:space="0" w:color="auto"/>
              <w:bottom w:val="single" w:sz="4" w:space="0" w:color="auto"/>
              <w:right w:val="single" w:sz="4" w:space="0" w:color="auto"/>
            </w:tcBorders>
            <w:shd w:val="clear" w:color="auto" w:fill="auto"/>
            <w:hideMark/>
          </w:tcPr>
          <w:p w:rsidR="00F3258B" w:rsidRPr="00F3258B" w:rsidRDefault="00F3258B" w:rsidP="00F3258B">
            <w:pPr>
              <w:spacing w:after="0" w:line="240" w:lineRule="auto"/>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 </w:t>
            </w:r>
          </w:p>
        </w:tc>
      </w:tr>
      <w:tr w:rsidR="00F3258B" w:rsidRPr="00F3258B" w:rsidTr="00F3258B">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4</w:t>
            </w:r>
          </w:p>
        </w:tc>
        <w:tc>
          <w:tcPr>
            <w:tcW w:w="5440" w:type="dxa"/>
            <w:tcBorders>
              <w:top w:val="nil"/>
              <w:left w:val="nil"/>
              <w:bottom w:val="single" w:sz="4" w:space="0" w:color="auto"/>
              <w:right w:val="single" w:sz="4" w:space="0" w:color="auto"/>
            </w:tcBorders>
            <w:shd w:val="clear" w:color="auto" w:fill="auto"/>
            <w:hideMark/>
          </w:tcPr>
          <w:p w:rsidR="00F3258B" w:rsidRPr="00F3258B" w:rsidRDefault="00F3258B" w:rsidP="00F3258B">
            <w:pPr>
              <w:spacing w:after="0" w:line="240" w:lineRule="auto"/>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 xml:space="preserve">Краска водоэмульсионная для внутренних работ ВАК-14 универсальная латексная </w:t>
            </w:r>
            <w:proofErr w:type="spellStart"/>
            <w:r w:rsidRPr="00F3258B">
              <w:rPr>
                <w:rFonts w:ascii="Arial" w:eastAsia="Times New Roman" w:hAnsi="Arial" w:cs="Arial"/>
                <w:color w:val="000000"/>
                <w:sz w:val="16"/>
                <w:szCs w:val="16"/>
                <w:lang w:eastAsia="ru-RU"/>
              </w:rPr>
              <w:t>полиакрилатная</w:t>
            </w:r>
            <w:proofErr w:type="spellEnd"/>
          </w:p>
        </w:tc>
        <w:tc>
          <w:tcPr>
            <w:tcW w:w="920" w:type="dxa"/>
            <w:tcBorders>
              <w:top w:val="nil"/>
              <w:left w:val="nil"/>
              <w:bottom w:val="single" w:sz="4" w:space="0" w:color="auto"/>
              <w:right w:val="single" w:sz="4" w:space="0" w:color="auto"/>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т</w:t>
            </w:r>
          </w:p>
        </w:tc>
        <w:tc>
          <w:tcPr>
            <w:tcW w:w="1160" w:type="dxa"/>
            <w:tcBorders>
              <w:top w:val="nil"/>
              <w:left w:val="nil"/>
              <w:bottom w:val="single" w:sz="4" w:space="0" w:color="auto"/>
              <w:right w:val="nil"/>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0,00882</w:t>
            </w:r>
          </w:p>
        </w:tc>
        <w:tc>
          <w:tcPr>
            <w:tcW w:w="1880" w:type="dxa"/>
            <w:tcBorders>
              <w:top w:val="nil"/>
              <w:left w:val="single" w:sz="4" w:space="0" w:color="auto"/>
              <w:bottom w:val="single" w:sz="4" w:space="0" w:color="auto"/>
              <w:right w:val="single" w:sz="4" w:space="0" w:color="auto"/>
            </w:tcBorders>
            <w:shd w:val="clear" w:color="auto" w:fill="auto"/>
            <w:hideMark/>
          </w:tcPr>
          <w:p w:rsidR="00F3258B" w:rsidRPr="00F3258B" w:rsidRDefault="00F3258B" w:rsidP="00F3258B">
            <w:pPr>
              <w:spacing w:after="0" w:line="240" w:lineRule="auto"/>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 </w:t>
            </w:r>
          </w:p>
        </w:tc>
      </w:tr>
      <w:tr w:rsidR="00F3258B" w:rsidRPr="00F3258B" w:rsidTr="00F3258B">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5</w:t>
            </w:r>
          </w:p>
        </w:tc>
        <w:tc>
          <w:tcPr>
            <w:tcW w:w="5440" w:type="dxa"/>
            <w:tcBorders>
              <w:top w:val="nil"/>
              <w:left w:val="nil"/>
              <w:bottom w:val="single" w:sz="4" w:space="0" w:color="auto"/>
              <w:right w:val="single" w:sz="4" w:space="0" w:color="auto"/>
            </w:tcBorders>
            <w:shd w:val="clear" w:color="auto" w:fill="auto"/>
            <w:hideMark/>
          </w:tcPr>
          <w:p w:rsidR="00F3258B" w:rsidRPr="00F3258B" w:rsidRDefault="00F3258B" w:rsidP="00F3258B">
            <w:pPr>
              <w:spacing w:after="0" w:line="240" w:lineRule="auto"/>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Очистка вручную поверхности стен от масляных и клеевых красок с земли и лесов (прим.)</w:t>
            </w:r>
          </w:p>
        </w:tc>
        <w:tc>
          <w:tcPr>
            <w:tcW w:w="920" w:type="dxa"/>
            <w:tcBorders>
              <w:top w:val="nil"/>
              <w:left w:val="nil"/>
              <w:bottom w:val="single" w:sz="4" w:space="0" w:color="auto"/>
              <w:right w:val="single" w:sz="4" w:space="0" w:color="auto"/>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м</w:t>
            </w:r>
            <w:proofErr w:type="gramStart"/>
            <w:r w:rsidRPr="00F3258B">
              <w:rPr>
                <w:rFonts w:ascii="Arial" w:eastAsia="Times New Roman" w:hAnsi="Arial" w:cs="Arial"/>
                <w:color w:val="000000"/>
                <w:sz w:val="16"/>
                <w:szCs w:val="16"/>
                <w:lang w:eastAsia="ru-RU"/>
              </w:rPr>
              <w:t>2</w:t>
            </w:r>
            <w:proofErr w:type="gramEnd"/>
          </w:p>
        </w:tc>
        <w:tc>
          <w:tcPr>
            <w:tcW w:w="1160" w:type="dxa"/>
            <w:tcBorders>
              <w:top w:val="nil"/>
              <w:left w:val="nil"/>
              <w:bottom w:val="single" w:sz="4" w:space="0" w:color="auto"/>
              <w:right w:val="nil"/>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134</w:t>
            </w:r>
          </w:p>
        </w:tc>
        <w:tc>
          <w:tcPr>
            <w:tcW w:w="1880" w:type="dxa"/>
            <w:tcBorders>
              <w:top w:val="nil"/>
              <w:left w:val="single" w:sz="4" w:space="0" w:color="auto"/>
              <w:bottom w:val="single" w:sz="4" w:space="0" w:color="auto"/>
              <w:right w:val="single" w:sz="4" w:space="0" w:color="auto"/>
            </w:tcBorders>
            <w:shd w:val="clear" w:color="auto" w:fill="auto"/>
            <w:hideMark/>
          </w:tcPr>
          <w:p w:rsidR="00F3258B" w:rsidRPr="00F3258B" w:rsidRDefault="00F3258B" w:rsidP="00F3258B">
            <w:pPr>
              <w:spacing w:after="0" w:line="240" w:lineRule="auto"/>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 </w:t>
            </w:r>
          </w:p>
        </w:tc>
      </w:tr>
      <w:tr w:rsidR="00F3258B" w:rsidRPr="00F3258B" w:rsidTr="00F3258B">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6</w:t>
            </w:r>
          </w:p>
        </w:tc>
        <w:tc>
          <w:tcPr>
            <w:tcW w:w="5440" w:type="dxa"/>
            <w:tcBorders>
              <w:top w:val="nil"/>
              <w:left w:val="nil"/>
              <w:bottom w:val="single" w:sz="4" w:space="0" w:color="auto"/>
              <w:right w:val="single" w:sz="4" w:space="0" w:color="auto"/>
            </w:tcBorders>
            <w:shd w:val="clear" w:color="auto" w:fill="auto"/>
            <w:hideMark/>
          </w:tcPr>
          <w:p w:rsidR="00F3258B" w:rsidRPr="00F3258B" w:rsidRDefault="00F3258B" w:rsidP="00F3258B">
            <w:pPr>
              <w:spacing w:after="0" w:line="240" w:lineRule="auto"/>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Сплошное выравнивание штукатурки внутри здания (однослойная штукатурка) сухой растворной смесью (типа &lt;</w:t>
            </w:r>
            <w:proofErr w:type="spellStart"/>
            <w:r w:rsidRPr="00F3258B">
              <w:rPr>
                <w:rFonts w:ascii="Arial" w:eastAsia="Times New Roman" w:hAnsi="Arial" w:cs="Arial"/>
                <w:color w:val="000000"/>
                <w:sz w:val="16"/>
                <w:szCs w:val="16"/>
                <w:lang w:eastAsia="ru-RU"/>
              </w:rPr>
              <w:t>Ветонит</w:t>
            </w:r>
            <w:proofErr w:type="spellEnd"/>
            <w:r w:rsidRPr="00F3258B">
              <w:rPr>
                <w:rFonts w:ascii="Arial" w:eastAsia="Times New Roman" w:hAnsi="Arial" w:cs="Arial"/>
                <w:color w:val="000000"/>
                <w:sz w:val="16"/>
                <w:szCs w:val="16"/>
                <w:lang w:eastAsia="ru-RU"/>
              </w:rPr>
              <w:t>&gt;) толщиной до 10 мм для последующей окраски или оклейки обоями стен</w:t>
            </w:r>
          </w:p>
        </w:tc>
        <w:tc>
          <w:tcPr>
            <w:tcW w:w="920" w:type="dxa"/>
            <w:tcBorders>
              <w:top w:val="nil"/>
              <w:left w:val="nil"/>
              <w:bottom w:val="single" w:sz="4" w:space="0" w:color="auto"/>
              <w:right w:val="single" w:sz="4" w:space="0" w:color="auto"/>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м</w:t>
            </w:r>
            <w:proofErr w:type="gramStart"/>
            <w:r w:rsidRPr="00F3258B">
              <w:rPr>
                <w:rFonts w:ascii="Arial" w:eastAsia="Times New Roman" w:hAnsi="Arial" w:cs="Arial"/>
                <w:color w:val="000000"/>
                <w:sz w:val="16"/>
                <w:szCs w:val="16"/>
                <w:lang w:eastAsia="ru-RU"/>
              </w:rPr>
              <w:t>2</w:t>
            </w:r>
            <w:proofErr w:type="gramEnd"/>
          </w:p>
        </w:tc>
        <w:tc>
          <w:tcPr>
            <w:tcW w:w="1160" w:type="dxa"/>
            <w:tcBorders>
              <w:top w:val="nil"/>
              <w:left w:val="nil"/>
              <w:bottom w:val="single" w:sz="4" w:space="0" w:color="auto"/>
              <w:right w:val="nil"/>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134</w:t>
            </w:r>
          </w:p>
        </w:tc>
        <w:tc>
          <w:tcPr>
            <w:tcW w:w="1880" w:type="dxa"/>
            <w:tcBorders>
              <w:top w:val="nil"/>
              <w:left w:val="single" w:sz="4" w:space="0" w:color="auto"/>
              <w:bottom w:val="single" w:sz="4" w:space="0" w:color="auto"/>
              <w:right w:val="single" w:sz="4" w:space="0" w:color="auto"/>
            </w:tcBorders>
            <w:shd w:val="clear" w:color="auto" w:fill="auto"/>
            <w:hideMark/>
          </w:tcPr>
          <w:p w:rsidR="00F3258B" w:rsidRPr="00F3258B" w:rsidRDefault="00F3258B" w:rsidP="00F3258B">
            <w:pPr>
              <w:spacing w:after="0" w:line="240" w:lineRule="auto"/>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 </w:t>
            </w:r>
          </w:p>
        </w:tc>
      </w:tr>
      <w:tr w:rsidR="00F3258B" w:rsidRPr="00F3258B" w:rsidTr="00F3258B">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7</w:t>
            </w:r>
          </w:p>
        </w:tc>
        <w:tc>
          <w:tcPr>
            <w:tcW w:w="5440" w:type="dxa"/>
            <w:tcBorders>
              <w:top w:val="nil"/>
              <w:left w:val="nil"/>
              <w:bottom w:val="single" w:sz="4" w:space="0" w:color="auto"/>
              <w:right w:val="single" w:sz="4" w:space="0" w:color="auto"/>
            </w:tcBorders>
            <w:shd w:val="clear" w:color="auto" w:fill="auto"/>
            <w:hideMark/>
          </w:tcPr>
          <w:p w:rsidR="00F3258B" w:rsidRPr="00F3258B" w:rsidRDefault="00F3258B" w:rsidP="00F3258B">
            <w:pPr>
              <w:spacing w:after="0" w:line="240" w:lineRule="auto"/>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 xml:space="preserve">Смесь сухая </w:t>
            </w:r>
            <w:proofErr w:type="spellStart"/>
            <w:r w:rsidRPr="00F3258B">
              <w:rPr>
                <w:rFonts w:ascii="Arial" w:eastAsia="Times New Roman" w:hAnsi="Arial" w:cs="Arial"/>
                <w:color w:val="000000"/>
                <w:sz w:val="16"/>
                <w:szCs w:val="16"/>
                <w:lang w:eastAsia="ru-RU"/>
              </w:rPr>
              <w:t>шпатлевочная</w:t>
            </w:r>
            <w:proofErr w:type="spellEnd"/>
            <w:r w:rsidRPr="00F3258B">
              <w:rPr>
                <w:rFonts w:ascii="Arial" w:eastAsia="Times New Roman" w:hAnsi="Arial" w:cs="Arial"/>
                <w:color w:val="000000"/>
                <w:sz w:val="16"/>
                <w:szCs w:val="16"/>
                <w:lang w:eastAsia="ru-RU"/>
              </w:rPr>
              <w:t xml:space="preserve"> на основе гипса, универсальная с полимерными добавками, крупность заполнителя не более 0,2 мм, прочность на изгиб не менее 1,0 МПа</w:t>
            </w:r>
          </w:p>
        </w:tc>
        <w:tc>
          <w:tcPr>
            <w:tcW w:w="920" w:type="dxa"/>
            <w:tcBorders>
              <w:top w:val="nil"/>
              <w:left w:val="nil"/>
              <w:bottom w:val="single" w:sz="4" w:space="0" w:color="auto"/>
              <w:right w:val="single" w:sz="4" w:space="0" w:color="auto"/>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кг</w:t>
            </w:r>
          </w:p>
        </w:tc>
        <w:tc>
          <w:tcPr>
            <w:tcW w:w="1160" w:type="dxa"/>
            <w:tcBorders>
              <w:top w:val="nil"/>
              <w:left w:val="nil"/>
              <w:bottom w:val="single" w:sz="4" w:space="0" w:color="auto"/>
              <w:right w:val="nil"/>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343,71</w:t>
            </w:r>
          </w:p>
        </w:tc>
        <w:tc>
          <w:tcPr>
            <w:tcW w:w="1880" w:type="dxa"/>
            <w:tcBorders>
              <w:top w:val="nil"/>
              <w:left w:val="single" w:sz="4" w:space="0" w:color="auto"/>
              <w:bottom w:val="single" w:sz="4" w:space="0" w:color="auto"/>
              <w:right w:val="single" w:sz="4" w:space="0" w:color="auto"/>
            </w:tcBorders>
            <w:shd w:val="clear" w:color="auto" w:fill="auto"/>
            <w:hideMark/>
          </w:tcPr>
          <w:p w:rsidR="00F3258B" w:rsidRPr="00F3258B" w:rsidRDefault="00F3258B" w:rsidP="00F3258B">
            <w:pPr>
              <w:spacing w:after="0" w:line="240" w:lineRule="auto"/>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 </w:t>
            </w:r>
          </w:p>
        </w:tc>
      </w:tr>
      <w:tr w:rsidR="00F3258B" w:rsidRPr="00F3258B" w:rsidTr="00F3258B">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8</w:t>
            </w:r>
          </w:p>
        </w:tc>
        <w:tc>
          <w:tcPr>
            <w:tcW w:w="5440" w:type="dxa"/>
            <w:tcBorders>
              <w:top w:val="nil"/>
              <w:left w:val="nil"/>
              <w:bottom w:val="single" w:sz="4" w:space="0" w:color="auto"/>
              <w:right w:val="single" w:sz="4" w:space="0" w:color="auto"/>
            </w:tcBorders>
            <w:shd w:val="clear" w:color="auto" w:fill="auto"/>
            <w:hideMark/>
          </w:tcPr>
          <w:p w:rsidR="00F3258B" w:rsidRPr="00F3258B" w:rsidRDefault="00F3258B" w:rsidP="00F3258B">
            <w:pPr>
              <w:spacing w:after="0" w:line="240" w:lineRule="auto"/>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Грунтовка акриловая ВД-АК-133</w:t>
            </w:r>
          </w:p>
        </w:tc>
        <w:tc>
          <w:tcPr>
            <w:tcW w:w="920" w:type="dxa"/>
            <w:tcBorders>
              <w:top w:val="nil"/>
              <w:left w:val="nil"/>
              <w:bottom w:val="single" w:sz="4" w:space="0" w:color="auto"/>
              <w:right w:val="single" w:sz="4" w:space="0" w:color="auto"/>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т</w:t>
            </w:r>
          </w:p>
        </w:tc>
        <w:tc>
          <w:tcPr>
            <w:tcW w:w="1160" w:type="dxa"/>
            <w:tcBorders>
              <w:top w:val="nil"/>
              <w:left w:val="nil"/>
              <w:bottom w:val="single" w:sz="4" w:space="0" w:color="auto"/>
              <w:right w:val="nil"/>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0,0134</w:t>
            </w:r>
          </w:p>
        </w:tc>
        <w:tc>
          <w:tcPr>
            <w:tcW w:w="1880" w:type="dxa"/>
            <w:tcBorders>
              <w:top w:val="nil"/>
              <w:left w:val="single" w:sz="4" w:space="0" w:color="auto"/>
              <w:bottom w:val="single" w:sz="4" w:space="0" w:color="auto"/>
              <w:right w:val="single" w:sz="4" w:space="0" w:color="auto"/>
            </w:tcBorders>
            <w:shd w:val="clear" w:color="auto" w:fill="auto"/>
            <w:hideMark/>
          </w:tcPr>
          <w:p w:rsidR="00F3258B" w:rsidRPr="00F3258B" w:rsidRDefault="00F3258B" w:rsidP="00F3258B">
            <w:pPr>
              <w:spacing w:after="0" w:line="240" w:lineRule="auto"/>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 </w:t>
            </w:r>
          </w:p>
        </w:tc>
      </w:tr>
      <w:tr w:rsidR="00F3258B" w:rsidRPr="00F3258B" w:rsidTr="00F3258B">
        <w:trPr>
          <w:trHeight w:val="816"/>
        </w:trPr>
        <w:tc>
          <w:tcPr>
            <w:tcW w:w="660" w:type="dxa"/>
            <w:tcBorders>
              <w:top w:val="nil"/>
              <w:left w:val="single" w:sz="4" w:space="0" w:color="auto"/>
              <w:bottom w:val="single" w:sz="4" w:space="0" w:color="auto"/>
              <w:right w:val="single" w:sz="4" w:space="0" w:color="auto"/>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9</w:t>
            </w:r>
          </w:p>
        </w:tc>
        <w:tc>
          <w:tcPr>
            <w:tcW w:w="5440" w:type="dxa"/>
            <w:tcBorders>
              <w:top w:val="nil"/>
              <w:left w:val="nil"/>
              <w:bottom w:val="single" w:sz="4" w:space="0" w:color="auto"/>
              <w:right w:val="single" w:sz="4" w:space="0" w:color="auto"/>
            </w:tcBorders>
            <w:shd w:val="clear" w:color="auto" w:fill="auto"/>
            <w:hideMark/>
          </w:tcPr>
          <w:p w:rsidR="00F3258B" w:rsidRPr="00F3258B" w:rsidRDefault="00F3258B" w:rsidP="00F3258B">
            <w:pPr>
              <w:spacing w:after="0" w:line="240" w:lineRule="auto"/>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 xml:space="preserve">Отделка стен внутри помещений мелкозернистыми декоративными покрытиями из минеральных или </w:t>
            </w:r>
            <w:proofErr w:type="spellStart"/>
            <w:r w:rsidRPr="00F3258B">
              <w:rPr>
                <w:rFonts w:ascii="Arial" w:eastAsia="Times New Roman" w:hAnsi="Arial" w:cs="Arial"/>
                <w:color w:val="000000"/>
                <w:sz w:val="16"/>
                <w:szCs w:val="16"/>
                <w:lang w:eastAsia="ru-RU"/>
              </w:rPr>
              <w:t>полимерминеральных</w:t>
            </w:r>
            <w:proofErr w:type="spellEnd"/>
            <w:r w:rsidRPr="00F3258B">
              <w:rPr>
                <w:rFonts w:ascii="Arial" w:eastAsia="Times New Roman" w:hAnsi="Arial" w:cs="Arial"/>
                <w:color w:val="000000"/>
                <w:sz w:val="16"/>
                <w:szCs w:val="16"/>
                <w:lang w:eastAsia="ru-RU"/>
              </w:rPr>
              <w:t xml:space="preserve"> </w:t>
            </w:r>
            <w:proofErr w:type="spellStart"/>
            <w:r w:rsidRPr="00F3258B">
              <w:rPr>
                <w:rFonts w:ascii="Arial" w:eastAsia="Times New Roman" w:hAnsi="Arial" w:cs="Arial"/>
                <w:color w:val="000000"/>
                <w:sz w:val="16"/>
                <w:szCs w:val="16"/>
                <w:lang w:eastAsia="ru-RU"/>
              </w:rPr>
              <w:t>пастовых</w:t>
            </w:r>
            <w:proofErr w:type="spellEnd"/>
            <w:r w:rsidRPr="00F3258B">
              <w:rPr>
                <w:rFonts w:ascii="Arial" w:eastAsia="Times New Roman" w:hAnsi="Arial" w:cs="Arial"/>
                <w:color w:val="000000"/>
                <w:sz w:val="16"/>
                <w:szCs w:val="16"/>
                <w:lang w:eastAsia="ru-RU"/>
              </w:rPr>
              <w:t xml:space="preserve"> составов на латексной основе по подготовленной поверхности, состав с наполнителем из среднезернистого минерала (размер зерна до 3 мм)</w:t>
            </w:r>
          </w:p>
        </w:tc>
        <w:tc>
          <w:tcPr>
            <w:tcW w:w="920" w:type="dxa"/>
            <w:tcBorders>
              <w:top w:val="nil"/>
              <w:left w:val="nil"/>
              <w:bottom w:val="single" w:sz="4" w:space="0" w:color="auto"/>
              <w:right w:val="single" w:sz="4" w:space="0" w:color="auto"/>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м</w:t>
            </w:r>
            <w:proofErr w:type="gramStart"/>
            <w:r w:rsidRPr="00F3258B">
              <w:rPr>
                <w:rFonts w:ascii="Arial" w:eastAsia="Times New Roman" w:hAnsi="Arial" w:cs="Arial"/>
                <w:color w:val="000000"/>
                <w:sz w:val="16"/>
                <w:szCs w:val="16"/>
                <w:lang w:eastAsia="ru-RU"/>
              </w:rPr>
              <w:t>2</w:t>
            </w:r>
            <w:proofErr w:type="gramEnd"/>
          </w:p>
        </w:tc>
        <w:tc>
          <w:tcPr>
            <w:tcW w:w="1160" w:type="dxa"/>
            <w:tcBorders>
              <w:top w:val="nil"/>
              <w:left w:val="nil"/>
              <w:bottom w:val="single" w:sz="4" w:space="0" w:color="auto"/>
              <w:right w:val="nil"/>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134</w:t>
            </w:r>
          </w:p>
        </w:tc>
        <w:tc>
          <w:tcPr>
            <w:tcW w:w="1880" w:type="dxa"/>
            <w:tcBorders>
              <w:top w:val="nil"/>
              <w:left w:val="single" w:sz="4" w:space="0" w:color="auto"/>
              <w:bottom w:val="single" w:sz="4" w:space="0" w:color="auto"/>
              <w:right w:val="single" w:sz="4" w:space="0" w:color="auto"/>
            </w:tcBorders>
            <w:shd w:val="clear" w:color="auto" w:fill="auto"/>
            <w:hideMark/>
          </w:tcPr>
          <w:p w:rsidR="00F3258B" w:rsidRPr="00F3258B" w:rsidRDefault="00F3258B" w:rsidP="00F3258B">
            <w:pPr>
              <w:spacing w:after="0" w:line="240" w:lineRule="auto"/>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 </w:t>
            </w:r>
          </w:p>
        </w:tc>
      </w:tr>
      <w:tr w:rsidR="00F3258B" w:rsidRPr="00F3258B" w:rsidTr="00F3258B">
        <w:trPr>
          <w:trHeight w:val="612"/>
        </w:trPr>
        <w:tc>
          <w:tcPr>
            <w:tcW w:w="660" w:type="dxa"/>
            <w:tcBorders>
              <w:top w:val="nil"/>
              <w:left w:val="single" w:sz="4" w:space="0" w:color="auto"/>
              <w:bottom w:val="single" w:sz="4" w:space="0" w:color="auto"/>
              <w:right w:val="single" w:sz="4" w:space="0" w:color="auto"/>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10</w:t>
            </w:r>
          </w:p>
        </w:tc>
        <w:tc>
          <w:tcPr>
            <w:tcW w:w="5440" w:type="dxa"/>
            <w:tcBorders>
              <w:top w:val="nil"/>
              <w:left w:val="nil"/>
              <w:bottom w:val="single" w:sz="4" w:space="0" w:color="auto"/>
              <w:right w:val="single" w:sz="4" w:space="0" w:color="auto"/>
            </w:tcBorders>
            <w:shd w:val="clear" w:color="auto" w:fill="auto"/>
            <w:hideMark/>
          </w:tcPr>
          <w:p w:rsidR="00F3258B" w:rsidRPr="00F3258B" w:rsidRDefault="00F3258B" w:rsidP="00F3258B">
            <w:pPr>
              <w:spacing w:after="0" w:line="240" w:lineRule="auto"/>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 xml:space="preserve">Состав </w:t>
            </w:r>
            <w:proofErr w:type="spellStart"/>
            <w:r w:rsidRPr="00F3258B">
              <w:rPr>
                <w:rFonts w:ascii="Arial" w:eastAsia="Times New Roman" w:hAnsi="Arial" w:cs="Arial"/>
                <w:color w:val="000000"/>
                <w:sz w:val="16"/>
                <w:szCs w:val="16"/>
                <w:lang w:eastAsia="ru-RU"/>
              </w:rPr>
              <w:t>пастовый</w:t>
            </w:r>
            <w:proofErr w:type="spellEnd"/>
            <w:r w:rsidRPr="00F3258B">
              <w:rPr>
                <w:rFonts w:ascii="Arial" w:eastAsia="Times New Roman" w:hAnsi="Arial" w:cs="Arial"/>
                <w:color w:val="000000"/>
                <w:sz w:val="16"/>
                <w:szCs w:val="16"/>
                <w:lang w:eastAsia="ru-RU"/>
              </w:rPr>
              <w:t xml:space="preserve"> минеральный или полиминеральный декоративный для отделки фасадов, внутренних стен и потолков на латексной основе с наполнителем из: среднезернистого минерала (размер зерна до 3 мм)</w:t>
            </w:r>
          </w:p>
        </w:tc>
        <w:tc>
          <w:tcPr>
            <w:tcW w:w="920" w:type="dxa"/>
            <w:tcBorders>
              <w:top w:val="nil"/>
              <w:left w:val="nil"/>
              <w:bottom w:val="single" w:sz="4" w:space="0" w:color="auto"/>
              <w:right w:val="single" w:sz="4" w:space="0" w:color="auto"/>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т</w:t>
            </w:r>
          </w:p>
        </w:tc>
        <w:tc>
          <w:tcPr>
            <w:tcW w:w="1160" w:type="dxa"/>
            <w:tcBorders>
              <w:top w:val="nil"/>
              <w:left w:val="nil"/>
              <w:bottom w:val="single" w:sz="4" w:space="0" w:color="auto"/>
              <w:right w:val="nil"/>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0,4824</w:t>
            </w:r>
          </w:p>
        </w:tc>
        <w:tc>
          <w:tcPr>
            <w:tcW w:w="1880" w:type="dxa"/>
            <w:tcBorders>
              <w:top w:val="nil"/>
              <w:left w:val="single" w:sz="4" w:space="0" w:color="auto"/>
              <w:bottom w:val="single" w:sz="4" w:space="0" w:color="auto"/>
              <w:right w:val="single" w:sz="4" w:space="0" w:color="auto"/>
            </w:tcBorders>
            <w:shd w:val="clear" w:color="auto" w:fill="auto"/>
            <w:hideMark/>
          </w:tcPr>
          <w:p w:rsidR="00F3258B" w:rsidRPr="00F3258B" w:rsidRDefault="00F3258B" w:rsidP="00F3258B">
            <w:pPr>
              <w:spacing w:after="0" w:line="240" w:lineRule="auto"/>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 </w:t>
            </w:r>
          </w:p>
        </w:tc>
      </w:tr>
      <w:tr w:rsidR="00F3258B" w:rsidRPr="00F3258B" w:rsidTr="00F3258B">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11</w:t>
            </w:r>
          </w:p>
        </w:tc>
        <w:tc>
          <w:tcPr>
            <w:tcW w:w="5440" w:type="dxa"/>
            <w:tcBorders>
              <w:top w:val="nil"/>
              <w:left w:val="nil"/>
              <w:bottom w:val="single" w:sz="4" w:space="0" w:color="auto"/>
              <w:right w:val="single" w:sz="4" w:space="0" w:color="auto"/>
            </w:tcBorders>
            <w:shd w:val="clear" w:color="auto" w:fill="auto"/>
            <w:hideMark/>
          </w:tcPr>
          <w:p w:rsidR="00F3258B" w:rsidRPr="00F3258B" w:rsidRDefault="00F3258B" w:rsidP="00F3258B">
            <w:pPr>
              <w:spacing w:after="0" w:line="240" w:lineRule="auto"/>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Окраска поливинилацетатными водоэмульсионными составами улучшенная по штукатурке стен</w:t>
            </w:r>
          </w:p>
        </w:tc>
        <w:tc>
          <w:tcPr>
            <w:tcW w:w="920" w:type="dxa"/>
            <w:tcBorders>
              <w:top w:val="nil"/>
              <w:left w:val="nil"/>
              <w:bottom w:val="single" w:sz="4" w:space="0" w:color="auto"/>
              <w:right w:val="single" w:sz="4" w:space="0" w:color="auto"/>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м</w:t>
            </w:r>
            <w:proofErr w:type="gramStart"/>
            <w:r w:rsidRPr="00F3258B">
              <w:rPr>
                <w:rFonts w:ascii="Arial" w:eastAsia="Times New Roman" w:hAnsi="Arial" w:cs="Arial"/>
                <w:color w:val="000000"/>
                <w:sz w:val="16"/>
                <w:szCs w:val="16"/>
                <w:lang w:eastAsia="ru-RU"/>
              </w:rPr>
              <w:t>2</w:t>
            </w:r>
            <w:proofErr w:type="gramEnd"/>
          </w:p>
        </w:tc>
        <w:tc>
          <w:tcPr>
            <w:tcW w:w="1160" w:type="dxa"/>
            <w:tcBorders>
              <w:top w:val="nil"/>
              <w:left w:val="nil"/>
              <w:bottom w:val="single" w:sz="4" w:space="0" w:color="auto"/>
              <w:right w:val="nil"/>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134</w:t>
            </w:r>
          </w:p>
        </w:tc>
        <w:tc>
          <w:tcPr>
            <w:tcW w:w="1880" w:type="dxa"/>
            <w:tcBorders>
              <w:top w:val="nil"/>
              <w:left w:val="single" w:sz="4" w:space="0" w:color="auto"/>
              <w:bottom w:val="single" w:sz="4" w:space="0" w:color="auto"/>
              <w:right w:val="single" w:sz="4" w:space="0" w:color="auto"/>
            </w:tcBorders>
            <w:shd w:val="clear" w:color="auto" w:fill="auto"/>
            <w:hideMark/>
          </w:tcPr>
          <w:p w:rsidR="00F3258B" w:rsidRPr="00F3258B" w:rsidRDefault="00F3258B" w:rsidP="00F3258B">
            <w:pPr>
              <w:spacing w:after="0" w:line="240" w:lineRule="auto"/>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 </w:t>
            </w:r>
          </w:p>
        </w:tc>
      </w:tr>
      <w:tr w:rsidR="00F3258B" w:rsidRPr="00F3258B" w:rsidTr="00F3258B">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12</w:t>
            </w:r>
          </w:p>
        </w:tc>
        <w:tc>
          <w:tcPr>
            <w:tcW w:w="5440" w:type="dxa"/>
            <w:tcBorders>
              <w:top w:val="nil"/>
              <w:left w:val="nil"/>
              <w:bottom w:val="single" w:sz="4" w:space="0" w:color="auto"/>
              <w:right w:val="single" w:sz="4" w:space="0" w:color="auto"/>
            </w:tcBorders>
            <w:shd w:val="clear" w:color="auto" w:fill="auto"/>
            <w:hideMark/>
          </w:tcPr>
          <w:p w:rsidR="00F3258B" w:rsidRPr="00F3258B" w:rsidRDefault="00F3258B" w:rsidP="00F3258B">
            <w:pPr>
              <w:spacing w:after="0" w:line="240" w:lineRule="auto"/>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 xml:space="preserve">Краска водоэмульсионная для внутренних работ ВАК-14 универсальная латексная </w:t>
            </w:r>
            <w:proofErr w:type="spellStart"/>
            <w:r w:rsidRPr="00F3258B">
              <w:rPr>
                <w:rFonts w:ascii="Arial" w:eastAsia="Times New Roman" w:hAnsi="Arial" w:cs="Arial"/>
                <w:color w:val="000000"/>
                <w:sz w:val="16"/>
                <w:szCs w:val="16"/>
                <w:lang w:eastAsia="ru-RU"/>
              </w:rPr>
              <w:t>полиакрилатная</w:t>
            </w:r>
            <w:proofErr w:type="spellEnd"/>
          </w:p>
        </w:tc>
        <w:tc>
          <w:tcPr>
            <w:tcW w:w="920" w:type="dxa"/>
            <w:tcBorders>
              <w:top w:val="nil"/>
              <w:left w:val="nil"/>
              <w:bottom w:val="single" w:sz="4" w:space="0" w:color="auto"/>
              <w:right w:val="single" w:sz="4" w:space="0" w:color="auto"/>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т</w:t>
            </w:r>
          </w:p>
        </w:tc>
        <w:tc>
          <w:tcPr>
            <w:tcW w:w="1160" w:type="dxa"/>
            <w:tcBorders>
              <w:top w:val="nil"/>
              <w:left w:val="nil"/>
              <w:bottom w:val="single" w:sz="4" w:space="0" w:color="auto"/>
              <w:right w:val="nil"/>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0,08442</w:t>
            </w:r>
          </w:p>
        </w:tc>
        <w:tc>
          <w:tcPr>
            <w:tcW w:w="1880" w:type="dxa"/>
            <w:tcBorders>
              <w:top w:val="nil"/>
              <w:left w:val="single" w:sz="4" w:space="0" w:color="auto"/>
              <w:bottom w:val="single" w:sz="4" w:space="0" w:color="auto"/>
              <w:right w:val="single" w:sz="4" w:space="0" w:color="auto"/>
            </w:tcBorders>
            <w:shd w:val="clear" w:color="auto" w:fill="auto"/>
            <w:hideMark/>
          </w:tcPr>
          <w:p w:rsidR="00F3258B" w:rsidRPr="00F3258B" w:rsidRDefault="00F3258B" w:rsidP="00F3258B">
            <w:pPr>
              <w:spacing w:after="0" w:line="240" w:lineRule="auto"/>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 </w:t>
            </w:r>
          </w:p>
        </w:tc>
      </w:tr>
      <w:tr w:rsidR="00F3258B" w:rsidRPr="00F3258B" w:rsidTr="00F3258B">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13</w:t>
            </w:r>
          </w:p>
        </w:tc>
        <w:tc>
          <w:tcPr>
            <w:tcW w:w="5440" w:type="dxa"/>
            <w:tcBorders>
              <w:top w:val="nil"/>
              <w:left w:val="nil"/>
              <w:bottom w:val="single" w:sz="4" w:space="0" w:color="auto"/>
              <w:right w:val="single" w:sz="4" w:space="0" w:color="auto"/>
            </w:tcBorders>
            <w:shd w:val="clear" w:color="auto" w:fill="auto"/>
            <w:hideMark/>
          </w:tcPr>
          <w:p w:rsidR="00F3258B" w:rsidRPr="00F3258B" w:rsidRDefault="00F3258B" w:rsidP="00F3258B">
            <w:pPr>
              <w:spacing w:after="0" w:line="240" w:lineRule="auto"/>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 xml:space="preserve">Покрытие масляными и спиртовыми лаками по окрашиваемой или </w:t>
            </w:r>
            <w:proofErr w:type="spellStart"/>
            <w:r w:rsidRPr="00F3258B">
              <w:rPr>
                <w:rFonts w:ascii="Arial" w:eastAsia="Times New Roman" w:hAnsi="Arial" w:cs="Arial"/>
                <w:color w:val="000000"/>
                <w:sz w:val="16"/>
                <w:szCs w:val="16"/>
                <w:lang w:eastAsia="ru-RU"/>
              </w:rPr>
              <w:t>огрунтованной</w:t>
            </w:r>
            <w:proofErr w:type="spellEnd"/>
            <w:r w:rsidRPr="00F3258B">
              <w:rPr>
                <w:rFonts w:ascii="Arial" w:eastAsia="Times New Roman" w:hAnsi="Arial" w:cs="Arial"/>
                <w:color w:val="000000"/>
                <w:sz w:val="16"/>
                <w:szCs w:val="16"/>
                <w:lang w:eastAsia="ru-RU"/>
              </w:rPr>
              <w:t xml:space="preserve"> поверхности стен за 2 раза</w:t>
            </w:r>
          </w:p>
        </w:tc>
        <w:tc>
          <w:tcPr>
            <w:tcW w:w="920" w:type="dxa"/>
            <w:tcBorders>
              <w:top w:val="nil"/>
              <w:left w:val="nil"/>
              <w:bottom w:val="single" w:sz="4" w:space="0" w:color="auto"/>
              <w:right w:val="single" w:sz="4" w:space="0" w:color="auto"/>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м</w:t>
            </w:r>
            <w:proofErr w:type="gramStart"/>
            <w:r w:rsidRPr="00F3258B">
              <w:rPr>
                <w:rFonts w:ascii="Arial" w:eastAsia="Times New Roman" w:hAnsi="Arial" w:cs="Arial"/>
                <w:color w:val="000000"/>
                <w:sz w:val="16"/>
                <w:szCs w:val="16"/>
                <w:lang w:eastAsia="ru-RU"/>
              </w:rPr>
              <w:t>2</w:t>
            </w:r>
            <w:proofErr w:type="gramEnd"/>
          </w:p>
        </w:tc>
        <w:tc>
          <w:tcPr>
            <w:tcW w:w="1160" w:type="dxa"/>
            <w:tcBorders>
              <w:top w:val="nil"/>
              <w:left w:val="nil"/>
              <w:bottom w:val="single" w:sz="4" w:space="0" w:color="auto"/>
              <w:right w:val="nil"/>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134</w:t>
            </w:r>
          </w:p>
        </w:tc>
        <w:tc>
          <w:tcPr>
            <w:tcW w:w="1880" w:type="dxa"/>
            <w:tcBorders>
              <w:top w:val="nil"/>
              <w:left w:val="single" w:sz="4" w:space="0" w:color="auto"/>
              <w:bottom w:val="single" w:sz="4" w:space="0" w:color="auto"/>
              <w:right w:val="single" w:sz="4" w:space="0" w:color="auto"/>
            </w:tcBorders>
            <w:shd w:val="clear" w:color="auto" w:fill="auto"/>
            <w:hideMark/>
          </w:tcPr>
          <w:p w:rsidR="00F3258B" w:rsidRPr="00F3258B" w:rsidRDefault="00F3258B" w:rsidP="00F3258B">
            <w:pPr>
              <w:spacing w:after="0" w:line="240" w:lineRule="auto"/>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 </w:t>
            </w:r>
          </w:p>
        </w:tc>
      </w:tr>
      <w:tr w:rsidR="00F3258B" w:rsidRPr="00F3258B" w:rsidTr="00F3258B">
        <w:trPr>
          <w:trHeight w:val="288"/>
        </w:trPr>
        <w:tc>
          <w:tcPr>
            <w:tcW w:w="660" w:type="dxa"/>
            <w:tcBorders>
              <w:top w:val="nil"/>
              <w:left w:val="single" w:sz="4" w:space="0" w:color="auto"/>
              <w:bottom w:val="single" w:sz="4" w:space="0" w:color="auto"/>
              <w:right w:val="single" w:sz="4" w:space="0" w:color="auto"/>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14</w:t>
            </w:r>
          </w:p>
        </w:tc>
        <w:tc>
          <w:tcPr>
            <w:tcW w:w="5440" w:type="dxa"/>
            <w:tcBorders>
              <w:top w:val="nil"/>
              <w:left w:val="nil"/>
              <w:bottom w:val="single" w:sz="4" w:space="0" w:color="auto"/>
              <w:right w:val="single" w:sz="4" w:space="0" w:color="auto"/>
            </w:tcBorders>
            <w:shd w:val="clear" w:color="auto" w:fill="auto"/>
            <w:hideMark/>
          </w:tcPr>
          <w:p w:rsidR="00F3258B" w:rsidRPr="00F3258B" w:rsidRDefault="00F3258B" w:rsidP="00F3258B">
            <w:pPr>
              <w:spacing w:after="0" w:line="240" w:lineRule="auto"/>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Лак интерьерный</w:t>
            </w:r>
          </w:p>
        </w:tc>
        <w:tc>
          <w:tcPr>
            <w:tcW w:w="920" w:type="dxa"/>
            <w:tcBorders>
              <w:top w:val="nil"/>
              <w:left w:val="nil"/>
              <w:bottom w:val="single" w:sz="4" w:space="0" w:color="auto"/>
              <w:right w:val="single" w:sz="4" w:space="0" w:color="auto"/>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кг</w:t>
            </w:r>
          </w:p>
        </w:tc>
        <w:tc>
          <w:tcPr>
            <w:tcW w:w="1160" w:type="dxa"/>
            <w:tcBorders>
              <w:top w:val="nil"/>
              <w:left w:val="nil"/>
              <w:bottom w:val="single" w:sz="4" w:space="0" w:color="auto"/>
              <w:right w:val="nil"/>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29,48</w:t>
            </w:r>
          </w:p>
        </w:tc>
        <w:tc>
          <w:tcPr>
            <w:tcW w:w="1880" w:type="dxa"/>
            <w:tcBorders>
              <w:top w:val="nil"/>
              <w:left w:val="single" w:sz="4" w:space="0" w:color="auto"/>
              <w:bottom w:val="single" w:sz="4" w:space="0" w:color="auto"/>
              <w:right w:val="single" w:sz="4" w:space="0" w:color="auto"/>
            </w:tcBorders>
            <w:shd w:val="clear" w:color="auto" w:fill="auto"/>
            <w:hideMark/>
          </w:tcPr>
          <w:p w:rsidR="00F3258B" w:rsidRPr="00F3258B" w:rsidRDefault="00F3258B" w:rsidP="00F3258B">
            <w:pPr>
              <w:spacing w:after="0" w:line="240" w:lineRule="auto"/>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 </w:t>
            </w:r>
          </w:p>
        </w:tc>
      </w:tr>
      <w:tr w:rsidR="00F3258B" w:rsidRPr="00F3258B" w:rsidTr="00F3258B">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15</w:t>
            </w:r>
          </w:p>
        </w:tc>
        <w:tc>
          <w:tcPr>
            <w:tcW w:w="5440" w:type="dxa"/>
            <w:tcBorders>
              <w:top w:val="nil"/>
              <w:left w:val="nil"/>
              <w:bottom w:val="single" w:sz="4" w:space="0" w:color="auto"/>
              <w:right w:val="single" w:sz="4" w:space="0" w:color="auto"/>
            </w:tcBorders>
            <w:shd w:val="clear" w:color="auto" w:fill="auto"/>
            <w:hideMark/>
          </w:tcPr>
          <w:p w:rsidR="00F3258B" w:rsidRPr="00F3258B" w:rsidRDefault="00F3258B" w:rsidP="00F3258B">
            <w:pPr>
              <w:spacing w:after="0" w:line="240" w:lineRule="auto"/>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Погрузо-разгрузочные работы при автомобильных перевозках: Погрузка мусора строительного с погрузкой вручную</w:t>
            </w:r>
          </w:p>
        </w:tc>
        <w:tc>
          <w:tcPr>
            <w:tcW w:w="920" w:type="dxa"/>
            <w:tcBorders>
              <w:top w:val="nil"/>
              <w:left w:val="nil"/>
              <w:bottom w:val="single" w:sz="4" w:space="0" w:color="auto"/>
              <w:right w:val="single" w:sz="4" w:space="0" w:color="auto"/>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1 т груза</w:t>
            </w:r>
          </w:p>
        </w:tc>
        <w:tc>
          <w:tcPr>
            <w:tcW w:w="1160" w:type="dxa"/>
            <w:tcBorders>
              <w:top w:val="nil"/>
              <w:left w:val="nil"/>
              <w:bottom w:val="single" w:sz="4" w:space="0" w:color="auto"/>
              <w:right w:val="nil"/>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0,1</w:t>
            </w:r>
          </w:p>
        </w:tc>
        <w:tc>
          <w:tcPr>
            <w:tcW w:w="1880" w:type="dxa"/>
            <w:tcBorders>
              <w:top w:val="nil"/>
              <w:left w:val="single" w:sz="4" w:space="0" w:color="auto"/>
              <w:bottom w:val="single" w:sz="4" w:space="0" w:color="auto"/>
              <w:right w:val="single" w:sz="4" w:space="0" w:color="auto"/>
            </w:tcBorders>
            <w:shd w:val="clear" w:color="auto" w:fill="auto"/>
            <w:hideMark/>
          </w:tcPr>
          <w:p w:rsidR="00F3258B" w:rsidRPr="00F3258B" w:rsidRDefault="00F3258B" w:rsidP="00F3258B">
            <w:pPr>
              <w:spacing w:after="0" w:line="240" w:lineRule="auto"/>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 </w:t>
            </w:r>
          </w:p>
        </w:tc>
      </w:tr>
      <w:tr w:rsidR="00F3258B" w:rsidRPr="00F3258B" w:rsidTr="00F3258B">
        <w:trPr>
          <w:trHeight w:val="408"/>
        </w:trPr>
        <w:tc>
          <w:tcPr>
            <w:tcW w:w="660" w:type="dxa"/>
            <w:tcBorders>
              <w:top w:val="nil"/>
              <w:left w:val="single" w:sz="4" w:space="0" w:color="auto"/>
              <w:bottom w:val="single" w:sz="4" w:space="0" w:color="auto"/>
              <w:right w:val="single" w:sz="4" w:space="0" w:color="auto"/>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16</w:t>
            </w:r>
          </w:p>
        </w:tc>
        <w:tc>
          <w:tcPr>
            <w:tcW w:w="5440" w:type="dxa"/>
            <w:tcBorders>
              <w:top w:val="nil"/>
              <w:left w:val="nil"/>
              <w:bottom w:val="single" w:sz="4" w:space="0" w:color="auto"/>
              <w:right w:val="single" w:sz="4" w:space="0" w:color="auto"/>
            </w:tcBorders>
            <w:shd w:val="clear" w:color="auto" w:fill="auto"/>
            <w:hideMark/>
          </w:tcPr>
          <w:p w:rsidR="00F3258B" w:rsidRPr="00F3258B" w:rsidRDefault="00F3258B" w:rsidP="00F3258B">
            <w:pPr>
              <w:spacing w:after="0" w:line="240" w:lineRule="auto"/>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Перевозка грузов автомобилями-самосвалами грузоподъемностью 10 т работающих вне карьера на расстояние: I класс груза до 30 км</w:t>
            </w:r>
          </w:p>
        </w:tc>
        <w:tc>
          <w:tcPr>
            <w:tcW w:w="920" w:type="dxa"/>
            <w:tcBorders>
              <w:top w:val="nil"/>
              <w:left w:val="nil"/>
              <w:bottom w:val="single" w:sz="4" w:space="0" w:color="auto"/>
              <w:right w:val="single" w:sz="4" w:space="0" w:color="auto"/>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1 т груза</w:t>
            </w:r>
          </w:p>
        </w:tc>
        <w:tc>
          <w:tcPr>
            <w:tcW w:w="1160" w:type="dxa"/>
            <w:tcBorders>
              <w:top w:val="nil"/>
              <w:left w:val="nil"/>
              <w:bottom w:val="single" w:sz="4" w:space="0" w:color="auto"/>
              <w:right w:val="nil"/>
            </w:tcBorders>
            <w:shd w:val="clear" w:color="auto" w:fill="auto"/>
            <w:hideMark/>
          </w:tcPr>
          <w:p w:rsidR="00F3258B" w:rsidRPr="00F3258B" w:rsidRDefault="00F3258B" w:rsidP="00F3258B">
            <w:pPr>
              <w:spacing w:after="0" w:line="240" w:lineRule="auto"/>
              <w:jc w:val="center"/>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0,1</w:t>
            </w:r>
          </w:p>
        </w:tc>
        <w:tc>
          <w:tcPr>
            <w:tcW w:w="1880" w:type="dxa"/>
            <w:tcBorders>
              <w:top w:val="nil"/>
              <w:left w:val="single" w:sz="4" w:space="0" w:color="auto"/>
              <w:bottom w:val="single" w:sz="4" w:space="0" w:color="auto"/>
              <w:right w:val="single" w:sz="4" w:space="0" w:color="auto"/>
            </w:tcBorders>
            <w:shd w:val="clear" w:color="auto" w:fill="auto"/>
            <w:hideMark/>
          </w:tcPr>
          <w:p w:rsidR="00F3258B" w:rsidRPr="00F3258B" w:rsidRDefault="00F3258B" w:rsidP="00F3258B">
            <w:pPr>
              <w:spacing w:after="0" w:line="240" w:lineRule="auto"/>
              <w:rPr>
                <w:rFonts w:ascii="Arial" w:eastAsia="Times New Roman" w:hAnsi="Arial" w:cs="Arial"/>
                <w:color w:val="000000"/>
                <w:sz w:val="16"/>
                <w:szCs w:val="16"/>
                <w:lang w:eastAsia="ru-RU"/>
              </w:rPr>
            </w:pPr>
            <w:r w:rsidRPr="00F3258B">
              <w:rPr>
                <w:rFonts w:ascii="Arial" w:eastAsia="Times New Roman" w:hAnsi="Arial" w:cs="Arial"/>
                <w:color w:val="000000"/>
                <w:sz w:val="16"/>
                <w:szCs w:val="16"/>
                <w:lang w:eastAsia="ru-RU"/>
              </w:rPr>
              <w:t> </w:t>
            </w:r>
          </w:p>
        </w:tc>
      </w:tr>
    </w:tbl>
    <w:p w:rsidR="001453A8" w:rsidRDefault="001453A8" w:rsidP="00C912D2">
      <w:pPr>
        <w:widowControl w:val="0"/>
        <w:autoSpaceDE w:val="0"/>
        <w:autoSpaceDN w:val="0"/>
        <w:adjustRightInd w:val="0"/>
        <w:spacing w:after="0" w:line="240" w:lineRule="auto"/>
        <w:rPr>
          <w:rFonts w:ascii="Times New Roman" w:eastAsia="Times New Roman" w:hAnsi="Times New Roman" w:cs="Times New Roman"/>
          <w:color w:val="000000"/>
          <w:lang w:eastAsia="ru-RU"/>
        </w:rPr>
      </w:pPr>
      <w:bookmarkStart w:id="9" w:name="_GoBack"/>
      <w:bookmarkEnd w:id="9"/>
    </w:p>
    <w:p w:rsidR="0096158B" w:rsidRDefault="0096158B" w:rsidP="00C912D2">
      <w:pPr>
        <w:widowControl w:val="0"/>
        <w:autoSpaceDE w:val="0"/>
        <w:autoSpaceDN w:val="0"/>
        <w:adjustRightInd w:val="0"/>
        <w:spacing w:after="0" w:line="240" w:lineRule="auto"/>
        <w:rPr>
          <w:rFonts w:ascii="Times New Roman" w:eastAsia="Times New Roman" w:hAnsi="Times New Roman" w:cs="Times New Roman"/>
          <w:color w:val="000000"/>
          <w:lang w:eastAsia="ru-RU"/>
        </w:rPr>
      </w:pPr>
    </w:p>
    <w:p w:rsidR="00CC7497" w:rsidRPr="00AF4928" w:rsidRDefault="00C912D2" w:rsidP="00AF4928">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lang w:eastAsia="ru-RU"/>
        </w:rPr>
        <w:t xml:space="preserve">  </w:t>
      </w:r>
      <w:r w:rsidR="00CC7497" w:rsidRPr="00B37B51">
        <w:rPr>
          <w:rFonts w:ascii="Times New Roman" w:eastAsia="Times New Roman" w:hAnsi="Times New Roman" w:cs="Times New Roman"/>
          <w:color w:val="000000"/>
          <w:sz w:val="24"/>
          <w:szCs w:val="24"/>
          <w:lang w:eastAsia="ru-RU"/>
        </w:rPr>
        <w:t>Итого с</w:t>
      </w:r>
      <w:r w:rsidR="00496EFF" w:rsidRPr="00B37B51">
        <w:rPr>
          <w:rFonts w:ascii="Times New Roman" w:eastAsia="Times New Roman" w:hAnsi="Times New Roman" w:cs="Times New Roman"/>
          <w:color w:val="000000"/>
          <w:sz w:val="24"/>
          <w:szCs w:val="24"/>
          <w:lang w:eastAsia="ru-RU"/>
        </w:rPr>
        <w:t>тоимость работ составляет</w:t>
      </w:r>
      <w:r w:rsidR="003850AD">
        <w:rPr>
          <w:rFonts w:ascii="Times New Roman" w:eastAsia="Times New Roman" w:hAnsi="Times New Roman" w:cs="Times New Roman"/>
          <w:color w:val="000000"/>
          <w:sz w:val="24"/>
          <w:szCs w:val="24"/>
          <w:lang w:eastAsia="ru-RU"/>
        </w:rPr>
        <w:t xml:space="preserve"> </w:t>
      </w:r>
      <w:r w:rsidR="001453A8" w:rsidRPr="001453A8">
        <w:rPr>
          <w:rFonts w:ascii="Times New Roman" w:eastAsia="Times New Roman" w:hAnsi="Times New Roman" w:cs="Times New Roman"/>
          <w:color w:val="000000"/>
          <w:sz w:val="24"/>
          <w:szCs w:val="24"/>
          <w:lang w:eastAsia="ru-RU"/>
        </w:rPr>
        <w:t>337387,39 (триста тридцать семь тысяч триста восемьдесят семь) рублей 39 копеек</w:t>
      </w:r>
      <w:r w:rsidR="00AF4928" w:rsidRPr="0096158B">
        <w:rPr>
          <w:rFonts w:ascii="Times New Roman" w:eastAsia="Times New Roman" w:hAnsi="Times New Roman" w:cs="Times New Roman"/>
          <w:color w:val="000000"/>
          <w:sz w:val="24"/>
          <w:szCs w:val="24"/>
          <w:lang w:eastAsia="ru-RU"/>
        </w:rPr>
        <w:t>, НДС не предусмотрен</w:t>
      </w:r>
      <w:r w:rsidR="00AF4928" w:rsidRPr="00702606">
        <w:rPr>
          <w:rFonts w:ascii="Times New Roman" w:eastAsia="Times New Roman" w:hAnsi="Times New Roman" w:cs="Times New Roman"/>
          <w:color w:val="000000"/>
          <w:sz w:val="24"/>
          <w:szCs w:val="24"/>
          <w:lang w:eastAsia="ru-RU"/>
        </w:rPr>
        <w:t>.</w:t>
      </w:r>
      <w:r w:rsidR="00722C8B" w:rsidRPr="00702606">
        <w:rPr>
          <w:rFonts w:ascii="Times New Roman" w:eastAsia="Times New Roman" w:hAnsi="Times New Roman" w:cs="Times New Roman"/>
          <w:color w:val="000000"/>
          <w:sz w:val="24"/>
          <w:szCs w:val="24"/>
          <w:lang w:eastAsia="ru-RU"/>
        </w:rPr>
        <w:t xml:space="preserve"> </w:t>
      </w:r>
      <w:r w:rsidR="00AF4928" w:rsidRPr="00702606">
        <w:rPr>
          <w:rFonts w:ascii="Times New Roman" w:eastAsia="Times New Roman" w:hAnsi="Times New Roman" w:cs="Times New Roman"/>
          <w:color w:val="000000"/>
          <w:sz w:val="24"/>
          <w:szCs w:val="24"/>
          <w:lang w:eastAsia="ru-RU"/>
        </w:rPr>
        <w:t xml:space="preserve"> </w:t>
      </w:r>
    </w:p>
    <w:tbl>
      <w:tblPr>
        <w:tblW w:w="10330" w:type="dxa"/>
        <w:tblInd w:w="55" w:type="dxa"/>
        <w:tblLayout w:type="fixed"/>
        <w:tblCellMar>
          <w:left w:w="70" w:type="dxa"/>
          <w:right w:w="70" w:type="dxa"/>
        </w:tblCellMar>
        <w:tblLook w:val="04A0" w:firstRow="1" w:lastRow="0" w:firstColumn="1" w:lastColumn="0" w:noHBand="0" w:noVBand="1"/>
      </w:tblPr>
      <w:tblGrid>
        <w:gridCol w:w="5241"/>
        <w:gridCol w:w="5089"/>
      </w:tblGrid>
      <w:tr w:rsidR="00D221D8" w:rsidRPr="00702606" w:rsidTr="00D221D8">
        <w:trPr>
          <w:trHeight w:val="1569"/>
        </w:trPr>
        <w:tc>
          <w:tcPr>
            <w:tcW w:w="5205" w:type="dxa"/>
          </w:tcPr>
          <w:p w:rsidR="00D221D8" w:rsidRPr="00702606" w:rsidRDefault="00D221D8" w:rsidP="00702606">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D221D8" w:rsidRPr="00702606" w:rsidRDefault="00D221D8" w:rsidP="00702606">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D221D8" w:rsidRPr="00702606" w:rsidRDefault="00D221D8" w:rsidP="00702606">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02606">
              <w:rPr>
                <w:rFonts w:ascii="Times New Roman" w:eastAsia="Times New Roman" w:hAnsi="Times New Roman" w:cs="Times New Roman"/>
                <w:color w:val="000000"/>
                <w:sz w:val="24"/>
                <w:szCs w:val="24"/>
                <w:lang w:eastAsia="ru-RU"/>
              </w:rPr>
              <w:t xml:space="preserve">Заказчик: </w:t>
            </w:r>
          </w:p>
          <w:p w:rsidR="00483B47" w:rsidRDefault="00483B47" w:rsidP="00483B4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1453A8" w:rsidRDefault="001453A8" w:rsidP="00483B4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1453A8" w:rsidRPr="00483B47" w:rsidRDefault="001453A8" w:rsidP="00483B4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483B47" w:rsidRPr="00483B47" w:rsidRDefault="00483B47" w:rsidP="00483B4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483B47" w:rsidRPr="00483B47" w:rsidRDefault="00483B47" w:rsidP="00483B4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83B47">
              <w:rPr>
                <w:rFonts w:ascii="Times New Roman" w:eastAsia="Times New Roman" w:hAnsi="Times New Roman" w:cs="Times New Roman"/>
                <w:color w:val="000000"/>
                <w:sz w:val="24"/>
                <w:szCs w:val="24"/>
                <w:lang w:eastAsia="ru-RU"/>
              </w:rPr>
              <w:t xml:space="preserve">___________________ </w:t>
            </w:r>
            <w:r w:rsidR="001453A8">
              <w:rPr>
                <w:rFonts w:ascii="Times New Roman" w:eastAsia="Times New Roman" w:hAnsi="Times New Roman" w:cs="Times New Roman"/>
                <w:color w:val="000000"/>
                <w:sz w:val="24"/>
                <w:szCs w:val="24"/>
                <w:lang w:eastAsia="ru-RU"/>
              </w:rPr>
              <w:t>___________</w:t>
            </w:r>
          </w:p>
          <w:p w:rsidR="00C262AF" w:rsidRPr="00702606" w:rsidRDefault="00483B47" w:rsidP="00702606">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702606">
              <w:rPr>
                <w:rFonts w:ascii="Times New Roman" w:eastAsia="Times New Roman" w:hAnsi="Times New Roman" w:cs="Times New Roman"/>
                <w:color w:val="000000"/>
                <w:sz w:val="24"/>
                <w:szCs w:val="24"/>
                <w:lang w:eastAsia="ru-RU"/>
              </w:rPr>
              <w:t>м.п</w:t>
            </w:r>
            <w:proofErr w:type="spellEnd"/>
            <w:r w:rsidRPr="00702606">
              <w:rPr>
                <w:rFonts w:ascii="Times New Roman" w:eastAsia="Times New Roman" w:hAnsi="Times New Roman" w:cs="Times New Roman"/>
                <w:color w:val="000000"/>
                <w:sz w:val="24"/>
                <w:szCs w:val="24"/>
                <w:lang w:eastAsia="ru-RU"/>
              </w:rPr>
              <w:t xml:space="preserve">.                                                                                                                                                                                                                                                                                                                                                                                        </w:t>
            </w:r>
          </w:p>
          <w:p w:rsidR="00D221D8" w:rsidRPr="00702606" w:rsidRDefault="00D221D8" w:rsidP="00702606">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5055" w:type="dxa"/>
          </w:tcPr>
          <w:p w:rsidR="00D221D8" w:rsidRPr="00702606" w:rsidRDefault="00D221D8" w:rsidP="00702606">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D221D8" w:rsidRPr="00702606" w:rsidRDefault="00D221D8" w:rsidP="00702606">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D221D8" w:rsidRPr="00702606" w:rsidRDefault="00D221D8" w:rsidP="00702606">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02606">
              <w:rPr>
                <w:rFonts w:ascii="Times New Roman" w:eastAsia="Times New Roman" w:hAnsi="Times New Roman" w:cs="Times New Roman"/>
                <w:color w:val="000000"/>
                <w:sz w:val="24"/>
                <w:szCs w:val="24"/>
                <w:lang w:eastAsia="ru-RU"/>
              </w:rPr>
              <w:t xml:space="preserve">Подрядчик:                                                                               </w:t>
            </w:r>
          </w:p>
          <w:p w:rsidR="0096158B" w:rsidRPr="00702606" w:rsidRDefault="0096158B" w:rsidP="00702606">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02606">
              <w:rPr>
                <w:rFonts w:ascii="Times New Roman" w:eastAsia="Times New Roman" w:hAnsi="Times New Roman" w:cs="Times New Roman"/>
                <w:color w:val="000000"/>
                <w:sz w:val="24"/>
                <w:szCs w:val="24"/>
                <w:lang w:eastAsia="ru-RU"/>
              </w:rPr>
              <w:t xml:space="preserve">ИП </w:t>
            </w:r>
            <w:proofErr w:type="spellStart"/>
            <w:r w:rsidRPr="00702606">
              <w:rPr>
                <w:rFonts w:ascii="Times New Roman" w:eastAsia="Times New Roman" w:hAnsi="Times New Roman" w:cs="Times New Roman"/>
                <w:color w:val="000000"/>
                <w:sz w:val="24"/>
                <w:szCs w:val="24"/>
                <w:lang w:eastAsia="ru-RU"/>
              </w:rPr>
              <w:t>Дурасова</w:t>
            </w:r>
            <w:proofErr w:type="spellEnd"/>
            <w:r w:rsidRPr="00702606">
              <w:rPr>
                <w:rFonts w:ascii="Times New Roman" w:eastAsia="Times New Roman" w:hAnsi="Times New Roman" w:cs="Times New Roman"/>
                <w:color w:val="000000"/>
                <w:sz w:val="24"/>
                <w:szCs w:val="24"/>
                <w:lang w:eastAsia="ru-RU"/>
              </w:rPr>
              <w:t xml:space="preserve"> О.Ю.</w:t>
            </w:r>
          </w:p>
          <w:p w:rsidR="0096158B" w:rsidRPr="00702606" w:rsidRDefault="0096158B" w:rsidP="00702606">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D221D8" w:rsidRDefault="00D221D8" w:rsidP="00702606">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702606" w:rsidRPr="00702606" w:rsidRDefault="00702606" w:rsidP="00702606">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D221D8" w:rsidRPr="00702606" w:rsidRDefault="00D221D8" w:rsidP="00702606">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02606">
              <w:rPr>
                <w:rFonts w:ascii="Times New Roman" w:eastAsia="Times New Roman" w:hAnsi="Times New Roman" w:cs="Times New Roman"/>
                <w:color w:val="000000"/>
                <w:sz w:val="24"/>
                <w:szCs w:val="24"/>
                <w:lang w:eastAsia="ru-RU"/>
              </w:rPr>
              <w:t xml:space="preserve">________________ </w:t>
            </w:r>
            <w:proofErr w:type="spellStart"/>
            <w:r w:rsidR="0096158B" w:rsidRPr="00702606">
              <w:rPr>
                <w:rFonts w:ascii="Times New Roman" w:eastAsia="Times New Roman" w:hAnsi="Times New Roman" w:cs="Times New Roman"/>
                <w:color w:val="000000"/>
                <w:sz w:val="24"/>
                <w:szCs w:val="24"/>
                <w:lang w:eastAsia="ru-RU"/>
              </w:rPr>
              <w:t>Дурасова</w:t>
            </w:r>
            <w:proofErr w:type="spellEnd"/>
            <w:r w:rsidR="0096158B" w:rsidRPr="00702606">
              <w:rPr>
                <w:rFonts w:ascii="Times New Roman" w:eastAsia="Times New Roman" w:hAnsi="Times New Roman" w:cs="Times New Roman"/>
                <w:color w:val="000000"/>
                <w:sz w:val="24"/>
                <w:szCs w:val="24"/>
                <w:lang w:eastAsia="ru-RU"/>
              </w:rPr>
              <w:t xml:space="preserve"> О.Ю.</w:t>
            </w:r>
          </w:p>
          <w:p w:rsidR="00D221D8" w:rsidRPr="00702606" w:rsidRDefault="00D221D8" w:rsidP="00702606">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02606">
              <w:rPr>
                <w:rFonts w:ascii="Times New Roman" w:eastAsia="Times New Roman" w:hAnsi="Times New Roman" w:cs="Times New Roman"/>
                <w:color w:val="000000"/>
                <w:sz w:val="24"/>
                <w:szCs w:val="24"/>
                <w:lang w:eastAsia="ru-RU"/>
              </w:rPr>
              <w:t xml:space="preserve">  </w:t>
            </w:r>
            <w:proofErr w:type="spellStart"/>
            <w:r w:rsidRPr="00702606">
              <w:rPr>
                <w:rFonts w:ascii="Times New Roman" w:eastAsia="Times New Roman" w:hAnsi="Times New Roman" w:cs="Times New Roman"/>
                <w:color w:val="000000"/>
                <w:sz w:val="24"/>
                <w:szCs w:val="24"/>
                <w:lang w:eastAsia="ru-RU"/>
              </w:rPr>
              <w:t>м.п</w:t>
            </w:r>
            <w:proofErr w:type="spellEnd"/>
            <w:r w:rsidRPr="00702606">
              <w:rPr>
                <w:rFonts w:ascii="Times New Roman" w:eastAsia="Times New Roman" w:hAnsi="Times New Roman" w:cs="Times New Roman"/>
                <w:color w:val="000000"/>
                <w:sz w:val="24"/>
                <w:szCs w:val="24"/>
                <w:lang w:eastAsia="ru-RU"/>
              </w:rPr>
              <w:t xml:space="preserve">.                                                                                                                                                                                                                                                                                                                                                                                        </w:t>
            </w:r>
          </w:p>
        </w:tc>
      </w:tr>
    </w:tbl>
    <w:p w:rsidR="00CC7497" w:rsidRDefault="00CC7497" w:rsidP="000968BB">
      <w:pPr>
        <w:widowControl w:val="0"/>
        <w:tabs>
          <w:tab w:val="left" w:pos="5250"/>
        </w:tabs>
        <w:autoSpaceDE w:val="0"/>
        <w:autoSpaceDN w:val="0"/>
        <w:adjustRightInd w:val="0"/>
        <w:spacing w:after="0" w:line="240" w:lineRule="auto"/>
        <w:rPr>
          <w:rFonts w:ascii="Times New Roman" w:eastAsia="Times New Roman" w:hAnsi="Times New Roman" w:cs="Times New Roman"/>
          <w:color w:val="000000"/>
          <w:lang w:eastAsia="ru-RU"/>
        </w:rPr>
      </w:pPr>
    </w:p>
    <w:p w:rsidR="00077F32" w:rsidRDefault="00077F32" w:rsidP="000968BB">
      <w:pPr>
        <w:widowControl w:val="0"/>
        <w:tabs>
          <w:tab w:val="left" w:pos="5250"/>
        </w:tabs>
        <w:autoSpaceDE w:val="0"/>
        <w:autoSpaceDN w:val="0"/>
        <w:adjustRightInd w:val="0"/>
        <w:spacing w:after="0" w:line="240" w:lineRule="auto"/>
        <w:rPr>
          <w:rFonts w:ascii="Times New Roman" w:eastAsia="Times New Roman" w:hAnsi="Times New Roman" w:cs="Times New Roman"/>
          <w:color w:val="000000"/>
          <w:lang w:eastAsia="ru-RU"/>
        </w:rPr>
      </w:pPr>
    </w:p>
    <w:p w:rsidR="00077F32" w:rsidRDefault="00077F32" w:rsidP="000968BB">
      <w:pPr>
        <w:widowControl w:val="0"/>
        <w:tabs>
          <w:tab w:val="left" w:pos="5250"/>
        </w:tabs>
        <w:autoSpaceDE w:val="0"/>
        <w:autoSpaceDN w:val="0"/>
        <w:adjustRightInd w:val="0"/>
        <w:spacing w:after="0" w:line="240" w:lineRule="auto"/>
        <w:rPr>
          <w:rFonts w:ascii="Times New Roman" w:eastAsia="Times New Roman" w:hAnsi="Times New Roman" w:cs="Times New Roman"/>
          <w:color w:val="000000"/>
          <w:lang w:eastAsia="ru-RU"/>
        </w:rPr>
        <w:sectPr w:rsidR="00077F32" w:rsidSect="00961846">
          <w:pgSz w:w="11906" w:h="16838" w:code="9"/>
          <w:pgMar w:top="737" w:right="1134" w:bottom="567" w:left="851" w:header="709" w:footer="709" w:gutter="0"/>
          <w:cols w:space="708"/>
          <w:docGrid w:linePitch="360"/>
        </w:sectPr>
      </w:pPr>
    </w:p>
    <w:p w:rsidR="00077F32" w:rsidRPr="000B4DFD" w:rsidRDefault="003E55C5" w:rsidP="00C516C0">
      <w:pPr>
        <w:widowControl w:val="0"/>
        <w:tabs>
          <w:tab w:val="left" w:pos="5250"/>
        </w:tabs>
        <w:autoSpaceDE w:val="0"/>
        <w:autoSpaceDN w:val="0"/>
        <w:adjustRightInd w:val="0"/>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 xml:space="preserve">                           </w:t>
      </w:r>
    </w:p>
    <w:sectPr w:rsidR="00077F32" w:rsidRPr="000B4DFD" w:rsidSect="00FE4E5F">
      <w:pgSz w:w="16838" w:h="11906" w:orient="landscape" w:code="9"/>
      <w:pgMar w:top="568" w:right="737" w:bottom="993"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DFD"/>
    <w:rsid w:val="000018CD"/>
    <w:rsid w:val="000177AD"/>
    <w:rsid w:val="00061472"/>
    <w:rsid w:val="00075903"/>
    <w:rsid w:val="00077F32"/>
    <w:rsid w:val="000912C7"/>
    <w:rsid w:val="000968BB"/>
    <w:rsid w:val="000B4DFD"/>
    <w:rsid w:val="000B4FA9"/>
    <w:rsid w:val="000E651B"/>
    <w:rsid w:val="00126C41"/>
    <w:rsid w:val="00130921"/>
    <w:rsid w:val="0013595D"/>
    <w:rsid w:val="001450A7"/>
    <w:rsid w:val="001453A8"/>
    <w:rsid w:val="001C2B28"/>
    <w:rsid w:val="001E6BAA"/>
    <w:rsid w:val="001F70BB"/>
    <w:rsid w:val="002657B6"/>
    <w:rsid w:val="00275DB5"/>
    <w:rsid w:val="00285987"/>
    <w:rsid w:val="002961FA"/>
    <w:rsid w:val="002A6861"/>
    <w:rsid w:val="002B5981"/>
    <w:rsid w:val="002E42C2"/>
    <w:rsid w:val="00316853"/>
    <w:rsid w:val="0032078D"/>
    <w:rsid w:val="00320C03"/>
    <w:rsid w:val="00333C74"/>
    <w:rsid w:val="00376E85"/>
    <w:rsid w:val="003850AD"/>
    <w:rsid w:val="003B3727"/>
    <w:rsid w:val="003D12A2"/>
    <w:rsid w:val="003E24B9"/>
    <w:rsid w:val="003E55C5"/>
    <w:rsid w:val="003F4835"/>
    <w:rsid w:val="004012B9"/>
    <w:rsid w:val="00403295"/>
    <w:rsid w:val="00431D01"/>
    <w:rsid w:val="00483B47"/>
    <w:rsid w:val="00496EFF"/>
    <w:rsid w:val="004A458F"/>
    <w:rsid w:val="004A4B69"/>
    <w:rsid w:val="004D168A"/>
    <w:rsid w:val="004D7D9E"/>
    <w:rsid w:val="004F175C"/>
    <w:rsid w:val="004F4A45"/>
    <w:rsid w:val="00501DF0"/>
    <w:rsid w:val="005125DF"/>
    <w:rsid w:val="00522357"/>
    <w:rsid w:val="0055703A"/>
    <w:rsid w:val="00575609"/>
    <w:rsid w:val="005847EE"/>
    <w:rsid w:val="00596C0B"/>
    <w:rsid w:val="005A6CF5"/>
    <w:rsid w:val="005D2F87"/>
    <w:rsid w:val="005E3E04"/>
    <w:rsid w:val="005F5221"/>
    <w:rsid w:val="0060020C"/>
    <w:rsid w:val="00615370"/>
    <w:rsid w:val="00617C12"/>
    <w:rsid w:val="00637C0F"/>
    <w:rsid w:val="006630B6"/>
    <w:rsid w:val="00671228"/>
    <w:rsid w:val="00676A0E"/>
    <w:rsid w:val="00700376"/>
    <w:rsid w:val="00702606"/>
    <w:rsid w:val="00722C8B"/>
    <w:rsid w:val="00730A59"/>
    <w:rsid w:val="00774678"/>
    <w:rsid w:val="0079250D"/>
    <w:rsid w:val="007C4D2E"/>
    <w:rsid w:val="007C6F24"/>
    <w:rsid w:val="007F246F"/>
    <w:rsid w:val="008177CF"/>
    <w:rsid w:val="00822DC7"/>
    <w:rsid w:val="00841EF8"/>
    <w:rsid w:val="00861D24"/>
    <w:rsid w:val="00872AF2"/>
    <w:rsid w:val="008972E5"/>
    <w:rsid w:val="008B71C1"/>
    <w:rsid w:val="008B73B9"/>
    <w:rsid w:val="00902D6A"/>
    <w:rsid w:val="009238BD"/>
    <w:rsid w:val="0096158B"/>
    <w:rsid w:val="00961846"/>
    <w:rsid w:val="00964AE3"/>
    <w:rsid w:val="009745A9"/>
    <w:rsid w:val="00975456"/>
    <w:rsid w:val="009815B5"/>
    <w:rsid w:val="009B0A56"/>
    <w:rsid w:val="009E05F1"/>
    <w:rsid w:val="009F0A6E"/>
    <w:rsid w:val="009F0E31"/>
    <w:rsid w:val="009F1977"/>
    <w:rsid w:val="009F1EF0"/>
    <w:rsid w:val="00A253CD"/>
    <w:rsid w:val="00A31A33"/>
    <w:rsid w:val="00A57B1F"/>
    <w:rsid w:val="00A706E9"/>
    <w:rsid w:val="00A77E18"/>
    <w:rsid w:val="00A81EA5"/>
    <w:rsid w:val="00A92EDA"/>
    <w:rsid w:val="00AF4928"/>
    <w:rsid w:val="00B06542"/>
    <w:rsid w:val="00B2090D"/>
    <w:rsid w:val="00B37B51"/>
    <w:rsid w:val="00B457BA"/>
    <w:rsid w:val="00B57879"/>
    <w:rsid w:val="00B640E1"/>
    <w:rsid w:val="00B72980"/>
    <w:rsid w:val="00BA6E67"/>
    <w:rsid w:val="00BB3903"/>
    <w:rsid w:val="00C17195"/>
    <w:rsid w:val="00C262AF"/>
    <w:rsid w:val="00C31395"/>
    <w:rsid w:val="00C516C0"/>
    <w:rsid w:val="00C547B8"/>
    <w:rsid w:val="00C6224A"/>
    <w:rsid w:val="00C82CDD"/>
    <w:rsid w:val="00C912D2"/>
    <w:rsid w:val="00C91858"/>
    <w:rsid w:val="00CA048B"/>
    <w:rsid w:val="00CC7497"/>
    <w:rsid w:val="00CF6D77"/>
    <w:rsid w:val="00D118E6"/>
    <w:rsid w:val="00D221D8"/>
    <w:rsid w:val="00D7493A"/>
    <w:rsid w:val="00D83DBF"/>
    <w:rsid w:val="00D85465"/>
    <w:rsid w:val="00D9743C"/>
    <w:rsid w:val="00DD5FBB"/>
    <w:rsid w:val="00E70FC4"/>
    <w:rsid w:val="00E86412"/>
    <w:rsid w:val="00E902EE"/>
    <w:rsid w:val="00EC57BD"/>
    <w:rsid w:val="00ED408A"/>
    <w:rsid w:val="00EF0DFD"/>
    <w:rsid w:val="00F265DE"/>
    <w:rsid w:val="00F3258B"/>
    <w:rsid w:val="00F340A5"/>
    <w:rsid w:val="00F44784"/>
    <w:rsid w:val="00F520BF"/>
    <w:rsid w:val="00F565DA"/>
    <w:rsid w:val="00F81C94"/>
    <w:rsid w:val="00FC46F6"/>
    <w:rsid w:val="00FD70D2"/>
    <w:rsid w:val="00FE4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A6CF5"/>
    <w:pPr>
      <w:spacing w:after="0" w:line="240" w:lineRule="auto"/>
    </w:pPr>
    <w:rPr>
      <w:rFonts w:ascii="Times New Roman" w:eastAsiaTheme="minorEastAsia" w:hAnsi="Times New Roman" w:cs="Times New Roman"/>
      <w:sz w:val="24"/>
      <w:szCs w:val="20"/>
      <w:lang w:eastAsia="ru-RU"/>
    </w:rPr>
  </w:style>
  <w:style w:type="character" w:customStyle="1" w:styleId="a4">
    <w:name w:val="Основной текст Знак"/>
    <w:basedOn w:val="a0"/>
    <w:link w:val="a3"/>
    <w:uiPriority w:val="99"/>
    <w:rsid w:val="005A6CF5"/>
    <w:rPr>
      <w:rFonts w:ascii="Times New Roman" w:eastAsiaTheme="minorEastAsia" w:hAnsi="Times New Roman" w:cs="Times New Roman"/>
      <w:sz w:val="24"/>
      <w:szCs w:val="20"/>
      <w:lang w:eastAsia="ru-RU"/>
    </w:rPr>
  </w:style>
  <w:style w:type="paragraph" w:customStyle="1" w:styleId="1">
    <w:name w:val="Обычный1"/>
    <w:rsid w:val="005A6CF5"/>
    <w:pPr>
      <w:autoSpaceDE w:val="0"/>
      <w:autoSpaceDN w:val="0"/>
      <w:spacing w:after="0" w:line="240" w:lineRule="auto"/>
      <w:jc w:val="both"/>
    </w:pPr>
    <w:rPr>
      <w:rFonts w:ascii="TimesET" w:eastAsiaTheme="minorEastAsia" w:hAnsi="TimesET" w:cs="TimesET"/>
      <w:sz w:val="24"/>
      <w:szCs w:val="24"/>
      <w:lang w:eastAsia="ru-RU"/>
    </w:rPr>
  </w:style>
  <w:style w:type="character" w:styleId="a5">
    <w:name w:val="Hyperlink"/>
    <w:basedOn w:val="a0"/>
    <w:uiPriority w:val="99"/>
    <w:semiHidden/>
    <w:unhideWhenUsed/>
    <w:rsid w:val="00F520BF"/>
    <w:rPr>
      <w:color w:val="0563C1"/>
      <w:u w:val="single"/>
    </w:rPr>
  </w:style>
  <w:style w:type="character" w:styleId="a6">
    <w:name w:val="FollowedHyperlink"/>
    <w:basedOn w:val="a0"/>
    <w:uiPriority w:val="99"/>
    <w:semiHidden/>
    <w:unhideWhenUsed/>
    <w:rsid w:val="00F520BF"/>
    <w:rPr>
      <w:color w:val="954F72"/>
      <w:u w:val="single"/>
    </w:rPr>
  </w:style>
  <w:style w:type="paragraph" w:customStyle="1" w:styleId="msonormal0">
    <w:name w:val="msonormal"/>
    <w:basedOn w:val="a"/>
    <w:rsid w:val="00F520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F520BF"/>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68">
    <w:name w:val="xl68"/>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F520BF"/>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1">
    <w:name w:val="xl71"/>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F520B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F520B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
    <w:rsid w:val="00F520BF"/>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5">
    <w:name w:val="xl75"/>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6">
    <w:name w:val="xl76"/>
    <w:basedOn w:val="a"/>
    <w:rsid w:val="00F520BF"/>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7">
    <w:name w:val="xl77"/>
    <w:basedOn w:val="a"/>
    <w:rsid w:val="00F520BF"/>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8">
    <w:name w:val="xl78"/>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9">
    <w:name w:val="xl79"/>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80">
    <w:name w:val="xl80"/>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F520B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2">
    <w:name w:val="xl82"/>
    <w:basedOn w:val="a"/>
    <w:rsid w:val="00F520BF"/>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83">
    <w:name w:val="xl83"/>
    <w:basedOn w:val="a"/>
    <w:rsid w:val="00F520BF"/>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F520BF"/>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F520B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6">
    <w:name w:val="xl86"/>
    <w:basedOn w:val="a"/>
    <w:rsid w:val="00F520BF"/>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87">
    <w:name w:val="xl87"/>
    <w:basedOn w:val="a"/>
    <w:rsid w:val="00F520BF"/>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F520BF"/>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F520BF"/>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0">
    <w:name w:val="xl90"/>
    <w:basedOn w:val="a"/>
    <w:rsid w:val="00F520B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F520BF"/>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3">
    <w:name w:val="xl93"/>
    <w:basedOn w:val="a"/>
    <w:rsid w:val="00F520BF"/>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94">
    <w:name w:val="xl94"/>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F520BF"/>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6">
    <w:name w:val="xl96"/>
    <w:basedOn w:val="a"/>
    <w:rsid w:val="00F520BF"/>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F520B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8">
    <w:name w:val="xl98"/>
    <w:basedOn w:val="a"/>
    <w:rsid w:val="00F520BF"/>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9">
    <w:name w:val="xl99"/>
    <w:basedOn w:val="a"/>
    <w:rsid w:val="00F52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a"/>
    <w:rsid w:val="00F520BF"/>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F520B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F520BF"/>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F520BF"/>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9">
    <w:name w:val="xl109"/>
    <w:basedOn w:val="a"/>
    <w:rsid w:val="00F520B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F520B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5">
    <w:name w:val="xl115"/>
    <w:basedOn w:val="a"/>
    <w:rsid w:val="00F520BF"/>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F520B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F520B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4">
    <w:name w:val="xl124"/>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F520BF"/>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6">
    <w:name w:val="xl126"/>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7">
    <w:name w:val="xl127"/>
    <w:basedOn w:val="a"/>
    <w:rsid w:val="00F520B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8">
    <w:name w:val="xl128"/>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1">
    <w:name w:val="xl131"/>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2">
    <w:name w:val="xl132"/>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3">
    <w:name w:val="xl133"/>
    <w:basedOn w:val="a"/>
    <w:rsid w:val="00F520BF"/>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34">
    <w:name w:val="xl134"/>
    <w:basedOn w:val="a"/>
    <w:rsid w:val="00F520B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5">
    <w:name w:val="xl135"/>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6">
    <w:name w:val="xl136"/>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7">
    <w:name w:val="xl137"/>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F520B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F520B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1">
    <w:name w:val="xl141"/>
    <w:basedOn w:val="a"/>
    <w:rsid w:val="00F520BF"/>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2">
    <w:name w:val="xl142"/>
    <w:basedOn w:val="a"/>
    <w:rsid w:val="00F520B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3">
    <w:name w:val="xl143"/>
    <w:basedOn w:val="a"/>
    <w:rsid w:val="00F520B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4">
    <w:name w:val="xl144"/>
    <w:basedOn w:val="a"/>
    <w:rsid w:val="00F520BF"/>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8">
    <w:name w:val="xl148"/>
    <w:basedOn w:val="a"/>
    <w:rsid w:val="00F520B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9">
    <w:name w:val="xl149"/>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0">
    <w:name w:val="xl150"/>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1">
    <w:name w:val="xl151"/>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2">
    <w:name w:val="xl152"/>
    <w:basedOn w:val="a"/>
    <w:rsid w:val="00F520B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F520B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F520B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55">
    <w:name w:val="xl155"/>
    <w:basedOn w:val="a"/>
    <w:rsid w:val="00F520B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6">
    <w:name w:val="xl156"/>
    <w:basedOn w:val="a"/>
    <w:rsid w:val="00F520BF"/>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7">
    <w:name w:val="xl157"/>
    <w:basedOn w:val="a"/>
    <w:rsid w:val="00F520BF"/>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8">
    <w:name w:val="xl158"/>
    <w:basedOn w:val="a"/>
    <w:rsid w:val="00F520B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0">
    <w:name w:val="xl160"/>
    <w:basedOn w:val="a"/>
    <w:rsid w:val="00F520BF"/>
    <w:pPr>
      <w:spacing w:before="100" w:beforeAutospacing="1" w:after="100" w:afterAutospacing="1" w:line="240" w:lineRule="auto"/>
      <w:jc w:val="center"/>
      <w:textAlignment w:val="center"/>
    </w:pPr>
    <w:rPr>
      <w:rFonts w:ascii="Arial" w:eastAsia="Times New Roman" w:hAnsi="Arial" w:cs="Arial"/>
      <w:i/>
      <w:iCs/>
      <w:sz w:val="16"/>
      <w:szCs w:val="16"/>
      <w:lang w:eastAsia="ru-RU"/>
    </w:rPr>
  </w:style>
  <w:style w:type="paragraph" w:customStyle="1" w:styleId="xl161">
    <w:name w:val="xl161"/>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F52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F52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F520B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5">
    <w:name w:val="xl165"/>
    <w:basedOn w:val="a"/>
    <w:rsid w:val="00F520BF"/>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6">
    <w:name w:val="xl166"/>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7">
    <w:name w:val="xl167"/>
    <w:basedOn w:val="a"/>
    <w:rsid w:val="00F520BF"/>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8">
    <w:name w:val="xl168"/>
    <w:basedOn w:val="a"/>
    <w:rsid w:val="00F520BF"/>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9">
    <w:name w:val="xl169"/>
    <w:basedOn w:val="a"/>
    <w:rsid w:val="00F520B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0">
    <w:name w:val="xl170"/>
    <w:basedOn w:val="a"/>
    <w:rsid w:val="00F520BF"/>
    <w:pPr>
      <w:pBdr>
        <w:top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1">
    <w:name w:val="xl171"/>
    <w:basedOn w:val="a"/>
    <w:rsid w:val="00F520B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2">
    <w:name w:val="xl172"/>
    <w:basedOn w:val="a"/>
    <w:rsid w:val="00F520B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73">
    <w:name w:val="xl173"/>
    <w:basedOn w:val="a"/>
    <w:rsid w:val="00F520BF"/>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4">
    <w:name w:val="xl174"/>
    <w:basedOn w:val="a"/>
    <w:rsid w:val="00F52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5">
    <w:name w:val="xl175"/>
    <w:basedOn w:val="a"/>
    <w:rsid w:val="00F520BF"/>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6">
    <w:name w:val="xl176"/>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7">
    <w:name w:val="xl177"/>
    <w:basedOn w:val="a"/>
    <w:rsid w:val="00F520B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8">
    <w:name w:val="xl178"/>
    <w:basedOn w:val="a"/>
    <w:rsid w:val="00F520B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9">
    <w:name w:val="xl179"/>
    <w:basedOn w:val="a"/>
    <w:rsid w:val="00F520BF"/>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0">
    <w:name w:val="xl180"/>
    <w:basedOn w:val="a"/>
    <w:rsid w:val="00F520BF"/>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1">
    <w:name w:val="xl181"/>
    <w:basedOn w:val="a"/>
    <w:rsid w:val="00F520B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82">
    <w:name w:val="xl182"/>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3">
    <w:name w:val="xl183"/>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4">
    <w:name w:val="xl184"/>
    <w:basedOn w:val="a"/>
    <w:rsid w:val="00F520BF"/>
    <w:pPr>
      <w:spacing w:before="100" w:beforeAutospacing="1" w:after="100" w:afterAutospacing="1" w:line="240" w:lineRule="auto"/>
      <w:textAlignment w:val="top"/>
    </w:pPr>
    <w:rPr>
      <w:rFonts w:ascii="Arial" w:eastAsia="Times New Roman" w:hAnsi="Arial" w:cs="Arial"/>
      <w:sz w:val="12"/>
      <w:szCs w:val="12"/>
      <w:lang w:eastAsia="ru-RU"/>
    </w:rPr>
  </w:style>
  <w:style w:type="paragraph" w:customStyle="1" w:styleId="xl185">
    <w:name w:val="xl185"/>
    <w:basedOn w:val="a"/>
    <w:rsid w:val="00F520BF"/>
    <w:pPr>
      <w:spacing w:before="100" w:beforeAutospacing="1" w:after="100" w:afterAutospacing="1" w:line="240" w:lineRule="auto"/>
      <w:textAlignment w:val="top"/>
    </w:pPr>
    <w:rPr>
      <w:rFonts w:ascii="Arial" w:eastAsia="Times New Roman" w:hAnsi="Arial" w:cs="Arial"/>
      <w:sz w:val="12"/>
      <w:szCs w:val="12"/>
      <w:lang w:eastAsia="ru-RU"/>
    </w:rPr>
  </w:style>
  <w:style w:type="paragraph" w:customStyle="1" w:styleId="xl186">
    <w:name w:val="xl186"/>
    <w:basedOn w:val="a"/>
    <w:rsid w:val="00F520BF"/>
    <w:pPr>
      <w:spacing w:before="100" w:beforeAutospacing="1" w:after="100" w:afterAutospacing="1" w:line="240" w:lineRule="auto"/>
      <w:textAlignment w:val="top"/>
    </w:pPr>
    <w:rPr>
      <w:rFonts w:ascii="Arial" w:eastAsia="Times New Roman" w:hAnsi="Arial" w:cs="Arial"/>
      <w:sz w:val="12"/>
      <w:szCs w:val="12"/>
      <w:lang w:eastAsia="ru-RU"/>
    </w:rPr>
  </w:style>
  <w:style w:type="paragraph" w:customStyle="1" w:styleId="xl187">
    <w:name w:val="xl187"/>
    <w:basedOn w:val="a"/>
    <w:rsid w:val="00F520BF"/>
    <w:pPr>
      <w:spacing w:before="100" w:beforeAutospacing="1" w:after="100" w:afterAutospacing="1" w:line="240" w:lineRule="auto"/>
      <w:textAlignment w:val="top"/>
    </w:pPr>
    <w:rPr>
      <w:rFonts w:ascii="Arial" w:eastAsia="Times New Roman" w:hAnsi="Arial" w:cs="Arial"/>
      <w:sz w:val="12"/>
      <w:szCs w:val="12"/>
      <w:lang w:eastAsia="ru-RU"/>
    </w:rPr>
  </w:style>
  <w:style w:type="paragraph" w:customStyle="1" w:styleId="xl188">
    <w:name w:val="xl188"/>
    <w:basedOn w:val="a"/>
    <w:rsid w:val="00F520BF"/>
    <w:pPr>
      <w:spacing w:before="100" w:beforeAutospacing="1" w:after="100" w:afterAutospacing="1" w:line="240" w:lineRule="auto"/>
    </w:pPr>
    <w:rPr>
      <w:rFonts w:ascii="Arial" w:eastAsia="Times New Roman" w:hAnsi="Arial" w:cs="Arial"/>
      <w:sz w:val="12"/>
      <w:szCs w:val="12"/>
      <w:lang w:eastAsia="ru-RU"/>
    </w:rPr>
  </w:style>
  <w:style w:type="paragraph" w:customStyle="1" w:styleId="xl189">
    <w:name w:val="xl189"/>
    <w:basedOn w:val="a"/>
    <w:rsid w:val="00F520BF"/>
    <w:pPr>
      <w:spacing w:before="100" w:beforeAutospacing="1" w:after="100" w:afterAutospacing="1" w:line="240" w:lineRule="auto"/>
    </w:pPr>
    <w:rPr>
      <w:rFonts w:ascii="Calibri" w:eastAsia="Times New Roman" w:hAnsi="Calibri" w:cs="Calibri"/>
      <w:sz w:val="12"/>
      <w:szCs w:val="12"/>
      <w:lang w:eastAsia="ru-RU"/>
    </w:rPr>
  </w:style>
  <w:style w:type="paragraph" w:customStyle="1" w:styleId="xl190">
    <w:name w:val="xl190"/>
    <w:basedOn w:val="a"/>
    <w:rsid w:val="00F520BF"/>
    <w:pPr>
      <w:pBdr>
        <w:bottom w:val="single" w:sz="4" w:space="0" w:color="auto"/>
      </w:pBdr>
      <w:spacing w:before="100" w:beforeAutospacing="1" w:after="100" w:afterAutospacing="1" w:line="240" w:lineRule="auto"/>
    </w:pPr>
    <w:rPr>
      <w:rFonts w:ascii="Arial" w:eastAsia="Times New Roman" w:hAnsi="Arial" w:cs="Arial"/>
      <w:sz w:val="12"/>
      <w:szCs w:val="12"/>
      <w:lang w:eastAsia="ru-RU"/>
    </w:rPr>
  </w:style>
  <w:style w:type="paragraph" w:customStyle="1" w:styleId="xl191">
    <w:name w:val="xl191"/>
    <w:basedOn w:val="a"/>
    <w:rsid w:val="00F520BF"/>
    <w:pPr>
      <w:spacing w:before="100" w:beforeAutospacing="1" w:after="100" w:afterAutospacing="1" w:line="240" w:lineRule="auto"/>
    </w:pPr>
    <w:rPr>
      <w:rFonts w:ascii="Arial" w:eastAsia="Times New Roman" w:hAnsi="Arial" w:cs="Arial"/>
      <w:sz w:val="12"/>
      <w:szCs w:val="12"/>
      <w:lang w:eastAsia="ru-RU"/>
    </w:rPr>
  </w:style>
  <w:style w:type="paragraph" w:customStyle="1" w:styleId="xl192">
    <w:name w:val="xl192"/>
    <w:basedOn w:val="a"/>
    <w:rsid w:val="00F520BF"/>
    <w:pPr>
      <w:pBdr>
        <w:top w:val="single" w:sz="4" w:space="0" w:color="auto"/>
        <w:bottom w:val="single" w:sz="4" w:space="0" w:color="auto"/>
      </w:pBdr>
      <w:spacing w:before="100" w:beforeAutospacing="1" w:after="100" w:afterAutospacing="1" w:line="240" w:lineRule="auto"/>
    </w:pPr>
    <w:rPr>
      <w:rFonts w:ascii="Arial" w:eastAsia="Times New Roman" w:hAnsi="Arial" w:cs="Arial"/>
      <w:sz w:val="12"/>
      <w:szCs w:val="12"/>
      <w:lang w:eastAsia="ru-RU"/>
    </w:rPr>
  </w:style>
  <w:style w:type="paragraph" w:customStyle="1" w:styleId="xl193">
    <w:name w:val="xl193"/>
    <w:basedOn w:val="a"/>
    <w:rsid w:val="00F520BF"/>
    <w:pPr>
      <w:spacing w:before="100" w:beforeAutospacing="1" w:after="100" w:afterAutospacing="1" w:line="240" w:lineRule="auto"/>
    </w:pPr>
    <w:rPr>
      <w:rFonts w:ascii="Calibri" w:eastAsia="Times New Roman" w:hAnsi="Calibri" w:cs="Calibri"/>
      <w:sz w:val="14"/>
      <w:szCs w:val="14"/>
      <w:lang w:eastAsia="ru-RU"/>
    </w:rPr>
  </w:style>
  <w:style w:type="paragraph" w:customStyle="1" w:styleId="xl194">
    <w:name w:val="xl194"/>
    <w:basedOn w:val="a"/>
    <w:rsid w:val="00F520BF"/>
    <w:pPr>
      <w:spacing w:before="100" w:beforeAutospacing="1" w:after="100" w:afterAutospacing="1" w:line="240" w:lineRule="auto"/>
    </w:pPr>
    <w:rPr>
      <w:rFonts w:ascii="Arial" w:eastAsia="Times New Roman" w:hAnsi="Arial" w:cs="Arial"/>
      <w:sz w:val="14"/>
      <w:szCs w:val="14"/>
      <w:lang w:eastAsia="ru-RU"/>
    </w:rPr>
  </w:style>
  <w:style w:type="paragraph" w:customStyle="1" w:styleId="xl195">
    <w:name w:val="xl195"/>
    <w:basedOn w:val="a"/>
    <w:rsid w:val="00F520BF"/>
    <w:pPr>
      <w:spacing w:before="100" w:beforeAutospacing="1" w:after="100" w:afterAutospacing="1" w:line="240" w:lineRule="auto"/>
      <w:jc w:val="right"/>
    </w:pPr>
    <w:rPr>
      <w:rFonts w:ascii="Arial" w:eastAsia="Times New Roman" w:hAnsi="Arial" w:cs="Arial"/>
      <w:sz w:val="14"/>
      <w:szCs w:val="14"/>
      <w:lang w:eastAsia="ru-RU"/>
    </w:rPr>
  </w:style>
  <w:style w:type="paragraph" w:customStyle="1" w:styleId="xl196">
    <w:name w:val="xl196"/>
    <w:basedOn w:val="a"/>
    <w:rsid w:val="00F520BF"/>
    <w:pPr>
      <w:spacing w:before="100" w:beforeAutospacing="1" w:after="100" w:afterAutospacing="1" w:line="240" w:lineRule="auto"/>
    </w:pPr>
    <w:rPr>
      <w:rFonts w:ascii="Calibri" w:eastAsia="Times New Roman" w:hAnsi="Calibri" w:cs="Calibri"/>
      <w:sz w:val="16"/>
      <w:szCs w:val="16"/>
      <w:lang w:eastAsia="ru-RU"/>
    </w:rPr>
  </w:style>
  <w:style w:type="paragraph" w:customStyle="1" w:styleId="xl197">
    <w:name w:val="xl197"/>
    <w:basedOn w:val="a"/>
    <w:rsid w:val="00F520BF"/>
    <w:pPr>
      <w:pBdr>
        <w:top w:val="single" w:sz="4" w:space="0" w:color="auto"/>
      </w:pBdr>
      <w:spacing w:before="100" w:beforeAutospacing="1" w:after="100" w:afterAutospacing="1" w:line="240" w:lineRule="auto"/>
      <w:jc w:val="center"/>
    </w:pPr>
    <w:rPr>
      <w:rFonts w:ascii="Arial" w:eastAsia="Times New Roman" w:hAnsi="Arial" w:cs="Arial"/>
      <w:i/>
      <w:iCs/>
      <w:sz w:val="14"/>
      <w:szCs w:val="14"/>
      <w:lang w:eastAsia="ru-RU"/>
    </w:rPr>
  </w:style>
  <w:style w:type="paragraph" w:customStyle="1" w:styleId="xl198">
    <w:name w:val="xl198"/>
    <w:basedOn w:val="a"/>
    <w:rsid w:val="00F520B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99">
    <w:name w:val="xl199"/>
    <w:basedOn w:val="a"/>
    <w:rsid w:val="00F520B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0">
    <w:name w:val="xl200"/>
    <w:basedOn w:val="a"/>
    <w:rsid w:val="00F520B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1">
    <w:name w:val="xl201"/>
    <w:basedOn w:val="a"/>
    <w:rsid w:val="00F520BF"/>
    <w:pPr>
      <w:pBdr>
        <w:left w:val="single" w:sz="4" w:space="0" w:color="auto"/>
      </w:pBdr>
      <w:spacing w:before="100" w:beforeAutospacing="1" w:after="100" w:afterAutospacing="1" w:line="240" w:lineRule="auto"/>
    </w:pPr>
    <w:rPr>
      <w:rFonts w:ascii="Arial" w:eastAsia="Times New Roman" w:hAnsi="Arial" w:cs="Arial"/>
      <w:sz w:val="14"/>
      <w:szCs w:val="14"/>
      <w:lang w:eastAsia="ru-RU"/>
    </w:rPr>
  </w:style>
  <w:style w:type="paragraph" w:customStyle="1" w:styleId="xl202">
    <w:name w:val="xl202"/>
    <w:basedOn w:val="a"/>
    <w:rsid w:val="00F520BF"/>
    <w:pP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03">
    <w:name w:val="xl203"/>
    <w:basedOn w:val="a"/>
    <w:rsid w:val="00F520BF"/>
    <w:pPr>
      <w:spacing w:before="100" w:beforeAutospacing="1" w:after="100" w:afterAutospacing="1" w:line="240" w:lineRule="auto"/>
      <w:textAlignment w:val="top"/>
    </w:pPr>
    <w:rPr>
      <w:rFonts w:ascii="Arial" w:eastAsia="Times New Roman" w:hAnsi="Arial" w:cs="Arial"/>
      <w:sz w:val="14"/>
      <w:szCs w:val="14"/>
      <w:lang w:eastAsia="ru-RU"/>
    </w:rPr>
  </w:style>
  <w:style w:type="paragraph" w:customStyle="1" w:styleId="xl204">
    <w:name w:val="xl204"/>
    <w:basedOn w:val="a"/>
    <w:rsid w:val="00F520BF"/>
    <w:pP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05">
    <w:name w:val="xl205"/>
    <w:basedOn w:val="a"/>
    <w:rsid w:val="00F520BF"/>
    <w:pPr>
      <w:spacing w:before="100" w:beforeAutospacing="1" w:after="100" w:afterAutospacing="1" w:line="240" w:lineRule="auto"/>
      <w:jc w:val="center"/>
      <w:textAlignment w:val="top"/>
    </w:pPr>
    <w:rPr>
      <w:rFonts w:ascii="Arial" w:eastAsia="Times New Roman" w:hAnsi="Arial" w:cs="Arial"/>
      <w:sz w:val="14"/>
      <w:szCs w:val="14"/>
      <w:lang w:eastAsia="ru-RU"/>
    </w:rPr>
  </w:style>
  <w:style w:type="paragraph" w:customStyle="1" w:styleId="xl206">
    <w:name w:val="xl206"/>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07">
    <w:name w:val="xl207"/>
    <w:basedOn w:val="a"/>
    <w:rsid w:val="00F520BF"/>
    <w:pP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08">
    <w:name w:val="xl208"/>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09">
    <w:name w:val="xl209"/>
    <w:basedOn w:val="a"/>
    <w:rsid w:val="00F520BF"/>
    <w:pP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10">
    <w:name w:val="xl210"/>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11">
    <w:name w:val="xl211"/>
    <w:basedOn w:val="a"/>
    <w:rsid w:val="00F520BF"/>
    <w:pPr>
      <w:spacing w:before="100" w:beforeAutospacing="1" w:after="100" w:afterAutospacing="1" w:line="240" w:lineRule="auto"/>
      <w:jc w:val="right"/>
      <w:textAlignment w:val="top"/>
    </w:pPr>
    <w:rPr>
      <w:rFonts w:ascii="Arial" w:eastAsia="Times New Roman" w:hAnsi="Arial" w:cs="Arial"/>
      <w:b/>
      <w:bCs/>
      <w:sz w:val="14"/>
      <w:szCs w:val="14"/>
      <w:lang w:eastAsia="ru-RU"/>
    </w:rPr>
  </w:style>
  <w:style w:type="paragraph" w:customStyle="1" w:styleId="xl212">
    <w:name w:val="xl212"/>
    <w:basedOn w:val="a"/>
    <w:rsid w:val="00F520BF"/>
    <w:pPr>
      <w:spacing w:before="100" w:beforeAutospacing="1" w:after="100" w:afterAutospacing="1" w:line="240" w:lineRule="auto"/>
      <w:textAlignment w:val="top"/>
    </w:pPr>
    <w:rPr>
      <w:rFonts w:ascii="Arial" w:eastAsia="Times New Roman" w:hAnsi="Arial" w:cs="Arial"/>
      <w:b/>
      <w:bCs/>
      <w:sz w:val="14"/>
      <w:szCs w:val="14"/>
      <w:lang w:eastAsia="ru-RU"/>
    </w:rPr>
  </w:style>
  <w:style w:type="paragraph" w:customStyle="1" w:styleId="xl213">
    <w:name w:val="xl213"/>
    <w:basedOn w:val="a"/>
    <w:rsid w:val="00F520BF"/>
    <w:pPr>
      <w:spacing w:before="100" w:beforeAutospacing="1" w:after="100" w:afterAutospacing="1" w:line="240" w:lineRule="auto"/>
      <w:jc w:val="right"/>
      <w:textAlignment w:val="top"/>
    </w:pPr>
    <w:rPr>
      <w:rFonts w:ascii="Arial" w:eastAsia="Times New Roman" w:hAnsi="Arial" w:cs="Arial"/>
      <w:b/>
      <w:bCs/>
      <w:sz w:val="14"/>
      <w:szCs w:val="14"/>
      <w:lang w:eastAsia="ru-RU"/>
    </w:rPr>
  </w:style>
  <w:style w:type="paragraph" w:customStyle="1" w:styleId="xl214">
    <w:name w:val="xl214"/>
    <w:basedOn w:val="a"/>
    <w:rsid w:val="00F520BF"/>
    <w:pPr>
      <w:spacing w:before="100" w:beforeAutospacing="1" w:after="100" w:afterAutospacing="1" w:line="240" w:lineRule="auto"/>
      <w:jc w:val="center"/>
      <w:textAlignment w:val="top"/>
    </w:pPr>
    <w:rPr>
      <w:rFonts w:ascii="Arial" w:eastAsia="Times New Roman" w:hAnsi="Arial" w:cs="Arial"/>
      <w:b/>
      <w:bCs/>
      <w:sz w:val="14"/>
      <w:szCs w:val="14"/>
      <w:lang w:eastAsia="ru-RU"/>
    </w:rPr>
  </w:style>
  <w:style w:type="paragraph" w:customStyle="1" w:styleId="xl215">
    <w:name w:val="xl215"/>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4"/>
      <w:szCs w:val="14"/>
      <w:lang w:eastAsia="ru-RU"/>
    </w:rPr>
  </w:style>
  <w:style w:type="paragraph" w:customStyle="1" w:styleId="xl216">
    <w:name w:val="xl216"/>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4"/>
      <w:szCs w:val="14"/>
      <w:lang w:eastAsia="ru-RU"/>
    </w:rPr>
  </w:style>
  <w:style w:type="paragraph" w:customStyle="1" w:styleId="xl217">
    <w:name w:val="xl217"/>
    <w:basedOn w:val="a"/>
    <w:rsid w:val="00F520BF"/>
    <w:pPr>
      <w:spacing w:before="100" w:beforeAutospacing="1" w:after="100" w:afterAutospacing="1" w:line="240" w:lineRule="auto"/>
      <w:textAlignment w:val="top"/>
    </w:pPr>
    <w:rPr>
      <w:rFonts w:ascii="Arial" w:eastAsia="Times New Roman" w:hAnsi="Arial" w:cs="Arial"/>
      <w:sz w:val="14"/>
      <w:szCs w:val="14"/>
      <w:lang w:eastAsia="ru-RU"/>
    </w:rPr>
  </w:style>
  <w:style w:type="paragraph" w:customStyle="1" w:styleId="xl218">
    <w:name w:val="xl218"/>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4"/>
      <w:szCs w:val="1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A6CF5"/>
    <w:pPr>
      <w:spacing w:after="0" w:line="240" w:lineRule="auto"/>
    </w:pPr>
    <w:rPr>
      <w:rFonts w:ascii="Times New Roman" w:eastAsiaTheme="minorEastAsia" w:hAnsi="Times New Roman" w:cs="Times New Roman"/>
      <w:sz w:val="24"/>
      <w:szCs w:val="20"/>
      <w:lang w:eastAsia="ru-RU"/>
    </w:rPr>
  </w:style>
  <w:style w:type="character" w:customStyle="1" w:styleId="a4">
    <w:name w:val="Основной текст Знак"/>
    <w:basedOn w:val="a0"/>
    <w:link w:val="a3"/>
    <w:uiPriority w:val="99"/>
    <w:rsid w:val="005A6CF5"/>
    <w:rPr>
      <w:rFonts w:ascii="Times New Roman" w:eastAsiaTheme="minorEastAsia" w:hAnsi="Times New Roman" w:cs="Times New Roman"/>
      <w:sz w:val="24"/>
      <w:szCs w:val="20"/>
      <w:lang w:eastAsia="ru-RU"/>
    </w:rPr>
  </w:style>
  <w:style w:type="paragraph" w:customStyle="1" w:styleId="1">
    <w:name w:val="Обычный1"/>
    <w:rsid w:val="005A6CF5"/>
    <w:pPr>
      <w:autoSpaceDE w:val="0"/>
      <w:autoSpaceDN w:val="0"/>
      <w:spacing w:after="0" w:line="240" w:lineRule="auto"/>
      <w:jc w:val="both"/>
    </w:pPr>
    <w:rPr>
      <w:rFonts w:ascii="TimesET" w:eastAsiaTheme="minorEastAsia" w:hAnsi="TimesET" w:cs="TimesET"/>
      <w:sz w:val="24"/>
      <w:szCs w:val="24"/>
      <w:lang w:eastAsia="ru-RU"/>
    </w:rPr>
  </w:style>
  <w:style w:type="character" w:styleId="a5">
    <w:name w:val="Hyperlink"/>
    <w:basedOn w:val="a0"/>
    <w:uiPriority w:val="99"/>
    <w:semiHidden/>
    <w:unhideWhenUsed/>
    <w:rsid w:val="00F520BF"/>
    <w:rPr>
      <w:color w:val="0563C1"/>
      <w:u w:val="single"/>
    </w:rPr>
  </w:style>
  <w:style w:type="character" w:styleId="a6">
    <w:name w:val="FollowedHyperlink"/>
    <w:basedOn w:val="a0"/>
    <w:uiPriority w:val="99"/>
    <w:semiHidden/>
    <w:unhideWhenUsed/>
    <w:rsid w:val="00F520BF"/>
    <w:rPr>
      <w:color w:val="954F72"/>
      <w:u w:val="single"/>
    </w:rPr>
  </w:style>
  <w:style w:type="paragraph" w:customStyle="1" w:styleId="msonormal0">
    <w:name w:val="msonormal"/>
    <w:basedOn w:val="a"/>
    <w:rsid w:val="00F520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F520BF"/>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68">
    <w:name w:val="xl68"/>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F520BF"/>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1">
    <w:name w:val="xl71"/>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F520B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F520B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
    <w:rsid w:val="00F520BF"/>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5">
    <w:name w:val="xl75"/>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6">
    <w:name w:val="xl76"/>
    <w:basedOn w:val="a"/>
    <w:rsid w:val="00F520BF"/>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7">
    <w:name w:val="xl77"/>
    <w:basedOn w:val="a"/>
    <w:rsid w:val="00F520BF"/>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8">
    <w:name w:val="xl78"/>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9">
    <w:name w:val="xl79"/>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80">
    <w:name w:val="xl80"/>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F520B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2">
    <w:name w:val="xl82"/>
    <w:basedOn w:val="a"/>
    <w:rsid w:val="00F520BF"/>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83">
    <w:name w:val="xl83"/>
    <w:basedOn w:val="a"/>
    <w:rsid w:val="00F520BF"/>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F520BF"/>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F520B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6">
    <w:name w:val="xl86"/>
    <w:basedOn w:val="a"/>
    <w:rsid w:val="00F520BF"/>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87">
    <w:name w:val="xl87"/>
    <w:basedOn w:val="a"/>
    <w:rsid w:val="00F520BF"/>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F520BF"/>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F520BF"/>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0">
    <w:name w:val="xl90"/>
    <w:basedOn w:val="a"/>
    <w:rsid w:val="00F520B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F520BF"/>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3">
    <w:name w:val="xl93"/>
    <w:basedOn w:val="a"/>
    <w:rsid w:val="00F520BF"/>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94">
    <w:name w:val="xl94"/>
    <w:basedOn w:val="a"/>
    <w:rsid w:val="00F520BF"/>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F520BF"/>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6">
    <w:name w:val="xl96"/>
    <w:basedOn w:val="a"/>
    <w:rsid w:val="00F520BF"/>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F520B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8">
    <w:name w:val="xl98"/>
    <w:basedOn w:val="a"/>
    <w:rsid w:val="00F520BF"/>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9">
    <w:name w:val="xl99"/>
    <w:basedOn w:val="a"/>
    <w:rsid w:val="00F52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a"/>
    <w:rsid w:val="00F520BF"/>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F520B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F520BF"/>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F520BF"/>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9">
    <w:name w:val="xl109"/>
    <w:basedOn w:val="a"/>
    <w:rsid w:val="00F520B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F520B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5">
    <w:name w:val="xl115"/>
    <w:basedOn w:val="a"/>
    <w:rsid w:val="00F520BF"/>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F520B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F520B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4">
    <w:name w:val="xl124"/>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F520BF"/>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6">
    <w:name w:val="xl126"/>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7">
    <w:name w:val="xl127"/>
    <w:basedOn w:val="a"/>
    <w:rsid w:val="00F520B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8">
    <w:name w:val="xl128"/>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1">
    <w:name w:val="xl131"/>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2">
    <w:name w:val="xl132"/>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3">
    <w:name w:val="xl133"/>
    <w:basedOn w:val="a"/>
    <w:rsid w:val="00F520BF"/>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34">
    <w:name w:val="xl134"/>
    <w:basedOn w:val="a"/>
    <w:rsid w:val="00F520B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5">
    <w:name w:val="xl135"/>
    <w:basedOn w:val="a"/>
    <w:rsid w:val="00F520B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6">
    <w:name w:val="xl136"/>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7">
    <w:name w:val="xl137"/>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F520B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F520B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1">
    <w:name w:val="xl141"/>
    <w:basedOn w:val="a"/>
    <w:rsid w:val="00F520BF"/>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2">
    <w:name w:val="xl142"/>
    <w:basedOn w:val="a"/>
    <w:rsid w:val="00F520B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3">
    <w:name w:val="xl143"/>
    <w:basedOn w:val="a"/>
    <w:rsid w:val="00F520B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4">
    <w:name w:val="xl144"/>
    <w:basedOn w:val="a"/>
    <w:rsid w:val="00F520BF"/>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8">
    <w:name w:val="xl148"/>
    <w:basedOn w:val="a"/>
    <w:rsid w:val="00F520B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9">
    <w:name w:val="xl149"/>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0">
    <w:name w:val="xl150"/>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1">
    <w:name w:val="xl151"/>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2">
    <w:name w:val="xl152"/>
    <w:basedOn w:val="a"/>
    <w:rsid w:val="00F520B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F520B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F520B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55">
    <w:name w:val="xl155"/>
    <w:basedOn w:val="a"/>
    <w:rsid w:val="00F520B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6">
    <w:name w:val="xl156"/>
    <w:basedOn w:val="a"/>
    <w:rsid w:val="00F520BF"/>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7">
    <w:name w:val="xl157"/>
    <w:basedOn w:val="a"/>
    <w:rsid w:val="00F520BF"/>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8">
    <w:name w:val="xl158"/>
    <w:basedOn w:val="a"/>
    <w:rsid w:val="00F520B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0">
    <w:name w:val="xl160"/>
    <w:basedOn w:val="a"/>
    <w:rsid w:val="00F520BF"/>
    <w:pPr>
      <w:spacing w:before="100" w:beforeAutospacing="1" w:after="100" w:afterAutospacing="1" w:line="240" w:lineRule="auto"/>
      <w:jc w:val="center"/>
      <w:textAlignment w:val="center"/>
    </w:pPr>
    <w:rPr>
      <w:rFonts w:ascii="Arial" w:eastAsia="Times New Roman" w:hAnsi="Arial" w:cs="Arial"/>
      <w:i/>
      <w:iCs/>
      <w:sz w:val="16"/>
      <w:szCs w:val="16"/>
      <w:lang w:eastAsia="ru-RU"/>
    </w:rPr>
  </w:style>
  <w:style w:type="paragraph" w:customStyle="1" w:styleId="xl161">
    <w:name w:val="xl161"/>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F52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F52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F520B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5">
    <w:name w:val="xl165"/>
    <w:basedOn w:val="a"/>
    <w:rsid w:val="00F520BF"/>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6">
    <w:name w:val="xl166"/>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7">
    <w:name w:val="xl167"/>
    <w:basedOn w:val="a"/>
    <w:rsid w:val="00F520BF"/>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8">
    <w:name w:val="xl168"/>
    <w:basedOn w:val="a"/>
    <w:rsid w:val="00F520BF"/>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9">
    <w:name w:val="xl169"/>
    <w:basedOn w:val="a"/>
    <w:rsid w:val="00F520B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0">
    <w:name w:val="xl170"/>
    <w:basedOn w:val="a"/>
    <w:rsid w:val="00F520BF"/>
    <w:pPr>
      <w:pBdr>
        <w:top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1">
    <w:name w:val="xl171"/>
    <w:basedOn w:val="a"/>
    <w:rsid w:val="00F520B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2">
    <w:name w:val="xl172"/>
    <w:basedOn w:val="a"/>
    <w:rsid w:val="00F520B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73">
    <w:name w:val="xl173"/>
    <w:basedOn w:val="a"/>
    <w:rsid w:val="00F520BF"/>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4">
    <w:name w:val="xl174"/>
    <w:basedOn w:val="a"/>
    <w:rsid w:val="00F52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5">
    <w:name w:val="xl175"/>
    <w:basedOn w:val="a"/>
    <w:rsid w:val="00F520BF"/>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6">
    <w:name w:val="xl176"/>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7">
    <w:name w:val="xl177"/>
    <w:basedOn w:val="a"/>
    <w:rsid w:val="00F520B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8">
    <w:name w:val="xl178"/>
    <w:basedOn w:val="a"/>
    <w:rsid w:val="00F520B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9">
    <w:name w:val="xl179"/>
    <w:basedOn w:val="a"/>
    <w:rsid w:val="00F520BF"/>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0">
    <w:name w:val="xl180"/>
    <w:basedOn w:val="a"/>
    <w:rsid w:val="00F520BF"/>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1">
    <w:name w:val="xl181"/>
    <w:basedOn w:val="a"/>
    <w:rsid w:val="00F520B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82">
    <w:name w:val="xl182"/>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3">
    <w:name w:val="xl183"/>
    <w:basedOn w:val="a"/>
    <w:rsid w:val="00F520B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4">
    <w:name w:val="xl184"/>
    <w:basedOn w:val="a"/>
    <w:rsid w:val="00F520BF"/>
    <w:pPr>
      <w:spacing w:before="100" w:beforeAutospacing="1" w:after="100" w:afterAutospacing="1" w:line="240" w:lineRule="auto"/>
      <w:textAlignment w:val="top"/>
    </w:pPr>
    <w:rPr>
      <w:rFonts w:ascii="Arial" w:eastAsia="Times New Roman" w:hAnsi="Arial" w:cs="Arial"/>
      <w:sz w:val="12"/>
      <w:szCs w:val="12"/>
      <w:lang w:eastAsia="ru-RU"/>
    </w:rPr>
  </w:style>
  <w:style w:type="paragraph" w:customStyle="1" w:styleId="xl185">
    <w:name w:val="xl185"/>
    <w:basedOn w:val="a"/>
    <w:rsid w:val="00F520BF"/>
    <w:pPr>
      <w:spacing w:before="100" w:beforeAutospacing="1" w:after="100" w:afterAutospacing="1" w:line="240" w:lineRule="auto"/>
      <w:textAlignment w:val="top"/>
    </w:pPr>
    <w:rPr>
      <w:rFonts w:ascii="Arial" w:eastAsia="Times New Roman" w:hAnsi="Arial" w:cs="Arial"/>
      <w:sz w:val="12"/>
      <w:szCs w:val="12"/>
      <w:lang w:eastAsia="ru-RU"/>
    </w:rPr>
  </w:style>
  <w:style w:type="paragraph" w:customStyle="1" w:styleId="xl186">
    <w:name w:val="xl186"/>
    <w:basedOn w:val="a"/>
    <w:rsid w:val="00F520BF"/>
    <w:pPr>
      <w:spacing w:before="100" w:beforeAutospacing="1" w:after="100" w:afterAutospacing="1" w:line="240" w:lineRule="auto"/>
      <w:textAlignment w:val="top"/>
    </w:pPr>
    <w:rPr>
      <w:rFonts w:ascii="Arial" w:eastAsia="Times New Roman" w:hAnsi="Arial" w:cs="Arial"/>
      <w:sz w:val="12"/>
      <w:szCs w:val="12"/>
      <w:lang w:eastAsia="ru-RU"/>
    </w:rPr>
  </w:style>
  <w:style w:type="paragraph" w:customStyle="1" w:styleId="xl187">
    <w:name w:val="xl187"/>
    <w:basedOn w:val="a"/>
    <w:rsid w:val="00F520BF"/>
    <w:pPr>
      <w:spacing w:before="100" w:beforeAutospacing="1" w:after="100" w:afterAutospacing="1" w:line="240" w:lineRule="auto"/>
      <w:textAlignment w:val="top"/>
    </w:pPr>
    <w:rPr>
      <w:rFonts w:ascii="Arial" w:eastAsia="Times New Roman" w:hAnsi="Arial" w:cs="Arial"/>
      <w:sz w:val="12"/>
      <w:szCs w:val="12"/>
      <w:lang w:eastAsia="ru-RU"/>
    </w:rPr>
  </w:style>
  <w:style w:type="paragraph" w:customStyle="1" w:styleId="xl188">
    <w:name w:val="xl188"/>
    <w:basedOn w:val="a"/>
    <w:rsid w:val="00F520BF"/>
    <w:pPr>
      <w:spacing w:before="100" w:beforeAutospacing="1" w:after="100" w:afterAutospacing="1" w:line="240" w:lineRule="auto"/>
    </w:pPr>
    <w:rPr>
      <w:rFonts w:ascii="Arial" w:eastAsia="Times New Roman" w:hAnsi="Arial" w:cs="Arial"/>
      <w:sz w:val="12"/>
      <w:szCs w:val="12"/>
      <w:lang w:eastAsia="ru-RU"/>
    </w:rPr>
  </w:style>
  <w:style w:type="paragraph" w:customStyle="1" w:styleId="xl189">
    <w:name w:val="xl189"/>
    <w:basedOn w:val="a"/>
    <w:rsid w:val="00F520BF"/>
    <w:pPr>
      <w:spacing w:before="100" w:beforeAutospacing="1" w:after="100" w:afterAutospacing="1" w:line="240" w:lineRule="auto"/>
    </w:pPr>
    <w:rPr>
      <w:rFonts w:ascii="Calibri" w:eastAsia="Times New Roman" w:hAnsi="Calibri" w:cs="Calibri"/>
      <w:sz w:val="12"/>
      <w:szCs w:val="12"/>
      <w:lang w:eastAsia="ru-RU"/>
    </w:rPr>
  </w:style>
  <w:style w:type="paragraph" w:customStyle="1" w:styleId="xl190">
    <w:name w:val="xl190"/>
    <w:basedOn w:val="a"/>
    <w:rsid w:val="00F520BF"/>
    <w:pPr>
      <w:pBdr>
        <w:bottom w:val="single" w:sz="4" w:space="0" w:color="auto"/>
      </w:pBdr>
      <w:spacing w:before="100" w:beforeAutospacing="1" w:after="100" w:afterAutospacing="1" w:line="240" w:lineRule="auto"/>
    </w:pPr>
    <w:rPr>
      <w:rFonts w:ascii="Arial" w:eastAsia="Times New Roman" w:hAnsi="Arial" w:cs="Arial"/>
      <w:sz w:val="12"/>
      <w:szCs w:val="12"/>
      <w:lang w:eastAsia="ru-RU"/>
    </w:rPr>
  </w:style>
  <w:style w:type="paragraph" w:customStyle="1" w:styleId="xl191">
    <w:name w:val="xl191"/>
    <w:basedOn w:val="a"/>
    <w:rsid w:val="00F520BF"/>
    <w:pPr>
      <w:spacing w:before="100" w:beforeAutospacing="1" w:after="100" w:afterAutospacing="1" w:line="240" w:lineRule="auto"/>
    </w:pPr>
    <w:rPr>
      <w:rFonts w:ascii="Arial" w:eastAsia="Times New Roman" w:hAnsi="Arial" w:cs="Arial"/>
      <w:sz w:val="12"/>
      <w:szCs w:val="12"/>
      <w:lang w:eastAsia="ru-RU"/>
    </w:rPr>
  </w:style>
  <w:style w:type="paragraph" w:customStyle="1" w:styleId="xl192">
    <w:name w:val="xl192"/>
    <w:basedOn w:val="a"/>
    <w:rsid w:val="00F520BF"/>
    <w:pPr>
      <w:pBdr>
        <w:top w:val="single" w:sz="4" w:space="0" w:color="auto"/>
        <w:bottom w:val="single" w:sz="4" w:space="0" w:color="auto"/>
      </w:pBdr>
      <w:spacing w:before="100" w:beforeAutospacing="1" w:after="100" w:afterAutospacing="1" w:line="240" w:lineRule="auto"/>
    </w:pPr>
    <w:rPr>
      <w:rFonts w:ascii="Arial" w:eastAsia="Times New Roman" w:hAnsi="Arial" w:cs="Arial"/>
      <w:sz w:val="12"/>
      <w:szCs w:val="12"/>
      <w:lang w:eastAsia="ru-RU"/>
    </w:rPr>
  </w:style>
  <w:style w:type="paragraph" w:customStyle="1" w:styleId="xl193">
    <w:name w:val="xl193"/>
    <w:basedOn w:val="a"/>
    <w:rsid w:val="00F520BF"/>
    <w:pPr>
      <w:spacing w:before="100" w:beforeAutospacing="1" w:after="100" w:afterAutospacing="1" w:line="240" w:lineRule="auto"/>
    </w:pPr>
    <w:rPr>
      <w:rFonts w:ascii="Calibri" w:eastAsia="Times New Roman" w:hAnsi="Calibri" w:cs="Calibri"/>
      <w:sz w:val="14"/>
      <w:szCs w:val="14"/>
      <w:lang w:eastAsia="ru-RU"/>
    </w:rPr>
  </w:style>
  <w:style w:type="paragraph" w:customStyle="1" w:styleId="xl194">
    <w:name w:val="xl194"/>
    <w:basedOn w:val="a"/>
    <w:rsid w:val="00F520BF"/>
    <w:pPr>
      <w:spacing w:before="100" w:beforeAutospacing="1" w:after="100" w:afterAutospacing="1" w:line="240" w:lineRule="auto"/>
    </w:pPr>
    <w:rPr>
      <w:rFonts w:ascii="Arial" w:eastAsia="Times New Roman" w:hAnsi="Arial" w:cs="Arial"/>
      <w:sz w:val="14"/>
      <w:szCs w:val="14"/>
      <w:lang w:eastAsia="ru-RU"/>
    </w:rPr>
  </w:style>
  <w:style w:type="paragraph" w:customStyle="1" w:styleId="xl195">
    <w:name w:val="xl195"/>
    <w:basedOn w:val="a"/>
    <w:rsid w:val="00F520BF"/>
    <w:pPr>
      <w:spacing w:before="100" w:beforeAutospacing="1" w:after="100" w:afterAutospacing="1" w:line="240" w:lineRule="auto"/>
      <w:jc w:val="right"/>
    </w:pPr>
    <w:rPr>
      <w:rFonts w:ascii="Arial" w:eastAsia="Times New Roman" w:hAnsi="Arial" w:cs="Arial"/>
      <w:sz w:val="14"/>
      <w:szCs w:val="14"/>
      <w:lang w:eastAsia="ru-RU"/>
    </w:rPr>
  </w:style>
  <w:style w:type="paragraph" w:customStyle="1" w:styleId="xl196">
    <w:name w:val="xl196"/>
    <w:basedOn w:val="a"/>
    <w:rsid w:val="00F520BF"/>
    <w:pPr>
      <w:spacing w:before="100" w:beforeAutospacing="1" w:after="100" w:afterAutospacing="1" w:line="240" w:lineRule="auto"/>
    </w:pPr>
    <w:rPr>
      <w:rFonts w:ascii="Calibri" w:eastAsia="Times New Roman" w:hAnsi="Calibri" w:cs="Calibri"/>
      <w:sz w:val="16"/>
      <w:szCs w:val="16"/>
      <w:lang w:eastAsia="ru-RU"/>
    </w:rPr>
  </w:style>
  <w:style w:type="paragraph" w:customStyle="1" w:styleId="xl197">
    <w:name w:val="xl197"/>
    <w:basedOn w:val="a"/>
    <w:rsid w:val="00F520BF"/>
    <w:pPr>
      <w:pBdr>
        <w:top w:val="single" w:sz="4" w:space="0" w:color="auto"/>
      </w:pBdr>
      <w:spacing w:before="100" w:beforeAutospacing="1" w:after="100" w:afterAutospacing="1" w:line="240" w:lineRule="auto"/>
      <w:jc w:val="center"/>
    </w:pPr>
    <w:rPr>
      <w:rFonts w:ascii="Arial" w:eastAsia="Times New Roman" w:hAnsi="Arial" w:cs="Arial"/>
      <w:i/>
      <w:iCs/>
      <w:sz w:val="14"/>
      <w:szCs w:val="14"/>
      <w:lang w:eastAsia="ru-RU"/>
    </w:rPr>
  </w:style>
  <w:style w:type="paragraph" w:customStyle="1" w:styleId="xl198">
    <w:name w:val="xl198"/>
    <w:basedOn w:val="a"/>
    <w:rsid w:val="00F520B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99">
    <w:name w:val="xl199"/>
    <w:basedOn w:val="a"/>
    <w:rsid w:val="00F520B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0">
    <w:name w:val="xl200"/>
    <w:basedOn w:val="a"/>
    <w:rsid w:val="00F520B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1">
    <w:name w:val="xl201"/>
    <w:basedOn w:val="a"/>
    <w:rsid w:val="00F520BF"/>
    <w:pPr>
      <w:pBdr>
        <w:left w:val="single" w:sz="4" w:space="0" w:color="auto"/>
      </w:pBdr>
      <w:spacing w:before="100" w:beforeAutospacing="1" w:after="100" w:afterAutospacing="1" w:line="240" w:lineRule="auto"/>
    </w:pPr>
    <w:rPr>
      <w:rFonts w:ascii="Arial" w:eastAsia="Times New Roman" w:hAnsi="Arial" w:cs="Arial"/>
      <w:sz w:val="14"/>
      <w:szCs w:val="14"/>
      <w:lang w:eastAsia="ru-RU"/>
    </w:rPr>
  </w:style>
  <w:style w:type="paragraph" w:customStyle="1" w:styleId="xl202">
    <w:name w:val="xl202"/>
    <w:basedOn w:val="a"/>
    <w:rsid w:val="00F520BF"/>
    <w:pP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03">
    <w:name w:val="xl203"/>
    <w:basedOn w:val="a"/>
    <w:rsid w:val="00F520BF"/>
    <w:pPr>
      <w:spacing w:before="100" w:beforeAutospacing="1" w:after="100" w:afterAutospacing="1" w:line="240" w:lineRule="auto"/>
      <w:textAlignment w:val="top"/>
    </w:pPr>
    <w:rPr>
      <w:rFonts w:ascii="Arial" w:eastAsia="Times New Roman" w:hAnsi="Arial" w:cs="Arial"/>
      <w:sz w:val="14"/>
      <w:szCs w:val="14"/>
      <w:lang w:eastAsia="ru-RU"/>
    </w:rPr>
  </w:style>
  <w:style w:type="paragraph" w:customStyle="1" w:styleId="xl204">
    <w:name w:val="xl204"/>
    <w:basedOn w:val="a"/>
    <w:rsid w:val="00F520BF"/>
    <w:pP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05">
    <w:name w:val="xl205"/>
    <w:basedOn w:val="a"/>
    <w:rsid w:val="00F520BF"/>
    <w:pPr>
      <w:spacing w:before="100" w:beforeAutospacing="1" w:after="100" w:afterAutospacing="1" w:line="240" w:lineRule="auto"/>
      <w:jc w:val="center"/>
      <w:textAlignment w:val="top"/>
    </w:pPr>
    <w:rPr>
      <w:rFonts w:ascii="Arial" w:eastAsia="Times New Roman" w:hAnsi="Arial" w:cs="Arial"/>
      <w:sz w:val="14"/>
      <w:szCs w:val="14"/>
      <w:lang w:eastAsia="ru-RU"/>
    </w:rPr>
  </w:style>
  <w:style w:type="paragraph" w:customStyle="1" w:styleId="xl206">
    <w:name w:val="xl206"/>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07">
    <w:name w:val="xl207"/>
    <w:basedOn w:val="a"/>
    <w:rsid w:val="00F520BF"/>
    <w:pP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08">
    <w:name w:val="xl208"/>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09">
    <w:name w:val="xl209"/>
    <w:basedOn w:val="a"/>
    <w:rsid w:val="00F520BF"/>
    <w:pP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10">
    <w:name w:val="xl210"/>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211">
    <w:name w:val="xl211"/>
    <w:basedOn w:val="a"/>
    <w:rsid w:val="00F520BF"/>
    <w:pPr>
      <w:spacing w:before="100" w:beforeAutospacing="1" w:after="100" w:afterAutospacing="1" w:line="240" w:lineRule="auto"/>
      <w:jc w:val="right"/>
      <w:textAlignment w:val="top"/>
    </w:pPr>
    <w:rPr>
      <w:rFonts w:ascii="Arial" w:eastAsia="Times New Roman" w:hAnsi="Arial" w:cs="Arial"/>
      <w:b/>
      <w:bCs/>
      <w:sz w:val="14"/>
      <w:szCs w:val="14"/>
      <w:lang w:eastAsia="ru-RU"/>
    </w:rPr>
  </w:style>
  <w:style w:type="paragraph" w:customStyle="1" w:styleId="xl212">
    <w:name w:val="xl212"/>
    <w:basedOn w:val="a"/>
    <w:rsid w:val="00F520BF"/>
    <w:pPr>
      <w:spacing w:before="100" w:beforeAutospacing="1" w:after="100" w:afterAutospacing="1" w:line="240" w:lineRule="auto"/>
      <w:textAlignment w:val="top"/>
    </w:pPr>
    <w:rPr>
      <w:rFonts w:ascii="Arial" w:eastAsia="Times New Roman" w:hAnsi="Arial" w:cs="Arial"/>
      <w:b/>
      <w:bCs/>
      <w:sz w:val="14"/>
      <w:szCs w:val="14"/>
      <w:lang w:eastAsia="ru-RU"/>
    </w:rPr>
  </w:style>
  <w:style w:type="paragraph" w:customStyle="1" w:styleId="xl213">
    <w:name w:val="xl213"/>
    <w:basedOn w:val="a"/>
    <w:rsid w:val="00F520BF"/>
    <w:pPr>
      <w:spacing w:before="100" w:beforeAutospacing="1" w:after="100" w:afterAutospacing="1" w:line="240" w:lineRule="auto"/>
      <w:jc w:val="right"/>
      <w:textAlignment w:val="top"/>
    </w:pPr>
    <w:rPr>
      <w:rFonts w:ascii="Arial" w:eastAsia="Times New Roman" w:hAnsi="Arial" w:cs="Arial"/>
      <w:b/>
      <w:bCs/>
      <w:sz w:val="14"/>
      <w:szCs w:val="14"/>
      <w:lang w:eastAsia="ru-RU"/>
    </w:rPr>
  </w:style>
  <w:style w:type="paragraph" w:customStyle="1" w:styleId="xl214">
    <w:name w:val="xl214"/>
    <w:basedOn w:val="a"/>
    <w:rsid w:val="00F520BF"/>
    <w:pPr>
      <w:spacing w:before="100" w:beforeAutospacing="1" w:after="100" w:afterAutospacing="1" w:line="240" w:lineRule="auto"/>
      <w:jc w:val="center"/>
      <w:textAlignment w:val="top"/>
    </w:pPr>
    <w:rPr>
      <w:rFonts w:ascii="Arial" w:eastAsia="Times New Roman" w:hAnsi="Arial" w:cs="Arial"/>
      <w:b/>
      <w:bCs/>
      <w:sz w:val="14"/>
      <w:szCs w:val="14"/>
      <w:lang w:eastAsia="ru-RU"/>
    </w:rPr>
  </w:style>
  <w:style w:type="paragraph" w:customStyle="1" w:styleId="xl215">
    <w:name w:val="xl215"/>
    <w:basedOn w:val="a"/>
    <w:rsid w:val="00F520BF"/>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4"/>
      <w:szCs w:val="14"/>
      <w:lang w:eastAsia="ru-RU"/>
    </w:rPr>
  </w:style>
  <w:style w:type="paragraph" w:customStyle="1" w:styleId="xl216">
    <w:name w:val="xl216"/>
    <w:basedOn w:val="a"/>
    <w:rsid w:val="00F520BF"/>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4"/>
      <w:szCs w:val="14"/>
      <w:lang w:eastAsia="ru-RU"/>
    </w:rPr>
  </w:style>
  <w:style w:type="paragraph" w:customStyle="1" w:styleId="xl217">
    <w:name w:val="xl217"/>
    <w:basedOn w:val="a"/>
    <w:rsid w:val="00F520BF"/>
    <w:pPr>
      <w:spacing w:before="100" w:beforeAutospacing="1" w:after="100" w:afterAutospacing="1" w:line="240" w:lineRule="auto"/>
      <w:textAlignment w:val="top"/>
    </w:pPr>
    <w:rPr>
      <w:rFonts w:ascii="Arial" w:eastAsia="Times New Roman" w:hAnsi="Arial" w:cs="Arial"/>
      <w:sz w:val="14"/>
      <w:szCs w:val="14"/>
      <w:lang w:eastAsia="ru-RU"/>
    </w:rPr>
  </w:style>
  <w:style w:type="paragraph" w:customStyle="1" w:styleId="xl218">
    <w:name w:val="xl218"/>
    <w:basedOn w:val="a"/>
    <w:rsid w:val="00F520B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4"/>
      <w:szCs w:val="1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6149">
      <w:bodyDiv w:val="1"/>
      <w:marLeft w:val="0"/>
      <w:marRight w:val="0"/>
      <w:marTop w:val="0"/>
      <w:marBottom w:val="0"/>
      <w:divBdr>
        <w:top w:val="none" w:sz="0" w:space="0" w:color="auto"/>
        <w:left w:val="none" w:sz="0" w:space="0" w:color="auto"/>
        <w:bottom w:val="none" w:sz="0" w:space="0" w:color="auto"/>
        <w:right w:val="none" w:sz="0" w:space="0" w:color="auto"/>
      </w:divBdr>
    </w:div>
    <w:div w:id="78840266">
      <w:bodyDiv w:val="1"/>
      <w:marLeft w:val="0"/>
      <w:marRight w:val="0"/>
      <w:marTop w:val="0"/>
      <w:marBottom w:val="0"/>
      <w:divBdr>
        <w:top w:val="none" w:sz="0" w:space="0" w:color="auto"/>
        <w:left w:val="none" w:sz="0" w:space="0" w:color="auto"/>
        <w:bottom w:val="none" w:sz="0" w:space="0" w:color="auto"/>
        <w:right w:val="none" w:sz="0" w:space="0" w:color="auto"/>
      </w:divBdr>
    </w:div>
    <w:div w:id="111098591">
      <w:bodyDiv w:val="1"/>
      <w:marLeft w:val="0"/>
      <w:marRight w:val="0"/>
      <w:marTop w:val="0"/>
      <w:marBottom w:val="0"/>
      <w:divBdr>
        <w:top w:val="none" w:sz="0" w:space="0" w:color="auto"/>
        <w:left w:val="none" w:sz="0" w:space="0" w:color="auto"/>
        <w:bottom w:val="none" w:sz="0" w:space="0" w:color="auto"/>
        <w:right w:val="none" w:sz="0" w:space="0" w:color="auto"/>
      </w:divBdr>
    </w:div>
    <w:div w:id="114955806">
      <w:bodyDiv w:val="1"/>
      <w:marLeft w:val="0"/>
      <w:marRight w:val="0"/>
      <w:marTop w:val="0"/>
      <w:marBottom w:val="0"/>
      <w:divBdr>
        <w:top w:val="none" w:sz="0" w:space="0" w:color="auto"/>
        <w:left w:val="none" w:sz="0" w:space="0" w:color="auto"/>
        <w:bottom w:val="none" w:sz="0" w:space="0" w:color="auto"/>
        <w:right w:val="none" w:sz="0" w:space="0" w:color="auto"/>
      </w:divBdr>
    </w:div>
    <w:div w:id="124347758">
      <w:bodyDiv w:val="1"/>
      <w:marLeft w:val="0"/>
      <w:marRight w:val="0"/>
      <w:marTop w:val="0"/>
      <w:marBottom w:val="0"/>
      <w:divBdr>
        <w:top w:val="none" w:sz="0" w:space="0" w:color="auto"/>
        <w:left w:val="none" w:sz="0" w:space="0" w:color="auto"/>
        <w:bottom w:val="none" w:sz="0" w:space="0" w:color="auto"/>
        <w:right w:val="none" w:sz="0" w:space="0" w:color="auto"/>
      </w:divBdr>
    </w:div>
    <w:div w:id="141700743">
      <w:bodyDiv w:val="1"/>
      <w:marLeft w:val="0"/>
      <w:marRight w:val="0"/>
      <w:marTop w:val="0"/>
      <w:marBottom w:val="0"/>
      <w:divBdr>
        <w:top w:val="none" w:sz="0" w:space="0" w:color="auto"/>
        <w:left w:val="none" w:sz="0" w:space="0" w:color="auto"/>
        <w:bottom w:val="none" w:sz="0" w:space="0" w:color="auto"/>
        <w:right w:val="none" w:sz="0" w:space="0" w:color="auto"/>
      </w:divBdr>
    </w:div>
    <w:div w:id="192570840">
      <w:bodyDiv w:val="1"/>
      <w:marLeft w:val="0"/>
      <w:marRight w:val="0"/>
      <w:marTop w:val="0"/>
      <w:marBottom w:val="0"/>
      <w:divBdr>
        <w:top w:val="none" w:sz="0" w:space="0" w:color="auto"/>
        <w:left w:val="none" w:sz="0" w:space="0" w:color="auto"/>
        <w:bottom w:val="none" w:sz="0" w:space="0" w:color="auto"/>
        <w:right w:val="none" w:sz="0" w:space="0" w:color="auto"/>
      </w:divBdr>
    </w:div>
    <w:div w:id="243882346">
      <w:bodyDiv w:val="1"/>
      <w:marLeft w:val="0"/>
      <w:marRight w:val="0"/>
      <w:marTop w:val="0"/>
      <w:marBottom w:val="0"/>
      <w:divBdr>
        <w:top w:val="none" w:sz="0" w:space="0" w:color="auto"/>
        <w:left w:val="none" w:sz="0" w:space="0" w:color="auto"/>
        <w:bottom w:val="none" w:sz="0" w:space="0" w:color="auto"/>
        <w:right w:val="none" w:sz="0" w:space="0" w:color="auto"/>
      </w:divBdr>
    </w:div>
    <w:div w:id="330110015">
      <w:bodyDiv w:val="1"/>
      <w:marLeft w:val="0"/>
      <w:marRight w:val="0"/>
      <w:marTop w:val="0"/>
      <w:marBottom w:val="0"/>
      <w:divBdr>
        <w:top w:val="none" w:sz="0" w:space="0" w:color="auto"/>
        <w:left w:val="none" w:sz="0" w:space="0" w:color="auto"/>
        <w:bottom w:val="none" w:sz="0" w:space="0" w:color="auto"/>
        <w:right w:val="none" w:sz="0" w:space="0" w:color="auto"/>
      </w:divBdr>
    </w:div>
    <w:div w:id="408312863">
      <w:bodyDiv w:val="1"/>
      <w:marLeft w:val="0"/>
      <w:marRight w:val="0"/>
      <w:marTop w:val="0"/>
      <w:marBottom w:val="0"/>
      <w:divBdr>
        <w:top w:val="none" w:sz="0" w:space="0" w:color="auto"/>
        <w:left w:val="none" w:sz="0" w:space="0" w:color="auto"/>
        <w:bottom w:val="none" w:sz="0" w:space="0" w:color="auto"/>
        <w:right w:val="none" w:sz="0" w:space="0" w:color="auto"/>
      </w:divBdr>
    </w:div>
    <w:div w:id="471093221">
      <w:bodyDiv w:val="1"/>
      <w:marLeft w:val="0"/>
      <w:marRight w:val="0"/>
      <w:marTop w:val="0"/>
      <w:marBottom w:val="0"/>
      <w:divBdr>
        <w:top w:val="none" w:sz="0" w:space="0" w:color="auto"/>
        <w:left w:val="none" w:sz="0" w:space="0" w:color="auto"/>
        <w:bottom w:val="none" w:sz="0" w:space="0" w:color="auto"/>
        <w:right w:val="none" w:sz="0" w:space="0" w:color="auto"/>
      </w:divBdr>
    </w:div>
    <w:div w:id="554778662">
      <w:bodyDiv w:val="1"/>
      <w:marLeft w:val="0"/>
      <w:marRight w:val="0"/>
      <w:marTop w:val="0"/>
      <w:marBottom w:val="0"/>
      <w:divBdr>
        <w:top w:val="none" w:sz="0" w:space="0" w:color="auto"/>
        <w:left w:val="none" w:sz="0" w:space="0" w:color="auto"/>
        <w:bottom w:val="none" w:sz="0" w:space="0" w:color="auto"/>
        <w:right w:val="none" w:sz="0" w:space="0" w:color="auto"/>
      </w:divBdr>
    </w:div>
    <w:div w:id="571231499">
      <w:bodyDiv w:val="1"/>
      <w:marLeft w:val="0"/>
      <w:marRight w:val="0"/>
      <w:marTop w:val="0"/>
      <w:marBottom w:val="0"/>
      <w:divBdr>
        <w:top w:val="none" w:sz="0" w:space="0" w:color="auto"/>
        <w:left w:val="none" w:sz="0" w:space="0" w:color="auto"/>
        <w:bottom w:val="none" w:sz="0" w:space="0" w:color="auto"/>
        <w:right w:val="none" w:sz="0" w:space="0" w:color="auto"/>
      </w:divBdr>
    </w:div>
    <w:div w:id="584612648">
      <w:bodyDiv w:val="1"/>
      <w:marLeft w:val="0"/>
      <w:marRight w:val="0"/>
      <w:marTop w:val="0"/>
      <w:marBottom w:val="0"/>
      <w:divBdr>
        <w:top w:val="none" w:sz="0" w:space="0" w:color="auto"/>
        <w:left w:val="none" w:sz="0" w:space="0" w:color="auto"/>
        <w:bottom w:val="none" w:sz="0" w:space="0" w:color="auto"/>
        <w:right w:val="none" w:sz="0" w:space="0" w:color="auto"/>
      </w:divBdr>
    </w:div>
    <w:div w:id="600604310">
      <w:bodyDiv w:val="1"/>
      <w:marLeft w:val="0"/>
      <w:marRight w:val="0"/>
      <w:marTop w:val="0"/>
      <w:marBottom w:val="0"/>
      <w:divBdr>
        <w:top w:val="none" w:sz="0" w:space="0" w:color="auto"/>
        <w:left w:val="none" w:sz="0" w:space="0" w:color="auto"/>
        <w:bottom w:val="none" w:sz="0" w:space="0" w:color="auto"/>
        <w:right w:val="none" w:sz="0" w:space="0" w:color="auto"/>
      </w:divBdr>
    </w:div>
    <w:div w:id="617877071">
      <w:bodyDiv w:val="1"/>
      <w:marLeft w:val="0"/>
      <w:marRight w:val="0"/>
      <w:marTop w:val="0"/>
      <w:marBottom w:val="0"/>
      <w:divBdr>
        <w:top w:val="none" w:sz="0" w:space="0" w:color="auto"/>
        <w:left w:val="none" w:sz="0" w:space="0" w:color="auto"/>
        <w:bottom w:val="none" w:sz="0" w:space="0" w:color="auto"/>
        <w:right w:val="none" w:sz="0" w:space="0" w:color="auto"/>
      </w:divBdr>
    </w:div>
    <w:div w:id="656153288">
      <w:bodyDiv w:val="1"/>
      <w:marLeft w:val="0"/>
      <w:marRight w:val="0"/>
      <w:marTop w:val="0"/>
      <w:marBottom w:val="0"/>
      <w:divBdr>
        <w:top w:val="none" w:sz="0" w:space="0" w:color="auto"/>
        <w:left w:val="none" w:sz="0" w:space="0" w:color="auto"/>
        <w:bottom w:val="none" w:sz="0" w:space="0" w:color="auto"/>
        <w:right w:val="none" w:sz="0" w:space="0" w:color="auto"/>
      </w:divBdr>
    </w:div>
    <w:div w:id="701444449">
      <w:bodyDiv w:val="1"/>
      <w:marLeft w:val="0"/>
      <w:marRight w:val="0"/>
      <w:marTop w:val="0"/>
      <w:marBottom w:val="0"/>
      <w:divBdr>
        <w:top w:val="none" w:sz="0" w:space="0" w:color="auto"/>
        <w:left w:val="none" w:sz="0" w:space="0" w:color="auto"/>
        <w:bottom w:val="none" w:sz="0" w:space="0" w:color="auto"/>
        <w:right w:val="none" w:sz="0" w:space="0" w:color="auto"/>
      </w:divBdr>
    </w:div>
    <w:div w:id="734351636">
      <w:bodyDiv w:val="1"/>
      <w:marLeft w:val="0"/>
      <w:marRight w:val="0"/>
      <w:marTop w:val="0"/>
      <w:marBottom w:val="0"/>
      <w:divBdr>
        <w:top w:val="none" w:sz="0" w:space="0" w:color="auto"/>
        <w:left w:val="none" w:sz="0" w:space="0" w:color="auto"/>
        <w:bottom w:val="none" w:sz="0" w:space="0" w:color="auto"/>
        <w:right w:val="none" w:sz="0" w:space="0" w:color="auto"/>
      </w:divBdr>
    </w:div>
    <w:div w:id="902060095">
      <w:bodyDiv w:val="1"/>
      <w:marLeft w:val="0"/>
      <w:marRight w:val="0"/>
      <w:marTop w:val="0"/>
      <w:marBottom w:val="0"/>
      <w:divBdr>
        <w:top w:val="none" w:sz="0" w:space="0" w:color="auto"/>
        <w:left w:val="none" w:sz="0" w:space="0" w:color="auto"/>
        <w:bottom w:val="none" w:sz="0" w:space="0" w:color="auto"/>
        <w:right w:val="none" w:sz="0" w:space="0" w:color="auto"/>
      </w:divBdr>
    </w:div>
    <w:div w:id="906839331">
      <w:bodyDiv w:val="1"/>
      <w:marLeft w:val="0"/>
      <w:marRight w:val="0"/>
      <w:marTop w:val="0"/>
      <w:marBottom w:val="0"/>
      <w:divBdr>
        <w:top w:val="none" w:sz="0" w:space="0" w:color="auto"/>
        <w:left w:val="none" w:sz="0" w:space="0" w:color="auto"/>
        <w:bottom w:val="none" w:sz="0" w:space="0" w:color="auto"/>
        <w:right w:val="none" w:sz="0" w:space="0" w:color="auto"/>
      </w:divBdr>
    </w:div>
    <w:div w:id="1058750360">
      <w:bodyDiv w:val="1"/>
      <w:marLeft w:val="0"/>
      <w:marRight w:val="0"/>
      <w:marTop w:val="0"/>
      <w:marBottom w:val="0"/>
      <w:divBdr>
        <w:top w:val="none" w:sz="0" w:space="0" w:color="auto"/>
        <w:left w:val="none" w:sz="0" w:space="0" w:color="auto"/>
        <w:bottom w:val="none" w:sz="0" w:space="0" w:color="auto"/>
        <w:right w:val="none" w:sz="0" w:space="0" w:color="auto"/>
      </w:divBdr>
    </w:div>
    <w:div w:id="1126893091">
      <w:bodyDiv w:val="1"/>
      <w:marLeft w:val="0"/>
      <w:marRight w:val="0"/>
      <w:marTop w:val="0"/>
      <w:marBottom w:val="0"/>
      <w:divBdr>
        <w:top w:val="none" w:sz="0" w:space="0" w:color="auto"/>
        <w:left w:val="none" w:sz="0" w:space="0" w:color="auto"/>
        <w:bottom w:val="none" w:sz="0" w:space="0" w:color="auto"/>
        <w:right w:val="none" w:sz="0" w:space="0" w:color="auto"/>
      </w:divBdr>
    </w:div>
    <w:div w:id="1154638123">
      <w:bodyDiv w:val="1"/>
      <w:marLeft w:val="0"/>
      <w:marRight w:val="0"/>
      <w:marTop w:val="0"/>
      <w:marBottom w:val="0"/>
      <w:divBdr>
        <w:top w:val="none" w:sz="0" w:space="0" w:color="auto"/>
        <w:left w:val="none" w:sz="0" w:space="0" w:color="auto"/>
        <w:bottom w:val="none" w:sz="0" w:space="0" w:color="auto"/>
        <w:right w:val="none" w:sz="0" w:space="0" w:color="auto"/>
      </w:divBdr>
    </w:div>
    <w:div w:id="1157458057">
      <w:bodyDiv w:val="1"/>
      <w:marLeft w:val="0"/>
      <w:marRight w:val="0"/>
      <w:marTop w:val="0"/>
      <w:marBottom w:val="0"/>
      <w:divBdr>
        <w:top w:val="none" w:sz="0" w:space="0" w:color="auto"/>
        <w:left w:val="none" w:sz="0" w:space="0" w:color="auto"/>
        <w:bottom w:val="none" w:sz="0" w:space="0" w:color="auto"/>
        <w:right w:val="none" w:sz="0" w:space="0" w:color="auto"/>
      </w:divBdr>
    </w:div>
    <w:div w:id="1193616609">
      <w:bodyDiv w:val="1"/>
      <w:marLeft w:val="0"/>
      <w:marRight w:val="0"/>
      <w:marTop w:val="0"/>
      <w:marBottom w:val="0"/>
      <w:divBdr>
        <w:top w:val="none" w:sz="0" w:space="0" w:color="auto"/>
        <w:left w:val="none" w:sz="0" w:space="0" w:color="auto"/>
        <w:bottom w:val="none" w:sz="0" w:space="0" w:color="auto"/>
        <w:right w:val="none" w:sz="0" w:space="0" w:color="auto"/>
      </w:divBdr>
    </w:div>
    <w:div w:id="1214149585">
      <w:bodyDiv w:val="1"/>
      <w:marLeft w:val="0"/>
      <w:marRight w:val="0"/>
      <w:marTop w:val="0"/>
      <w:marBottom w:val="0"/>
      <w:divBdr>
        <w:top w:val="none" w:sz="0" w:space="0" w:color="auto"/>
        <w:left w:val="none" w:sz="0" w:space="0" w:color="auto"/>
        <w:bottom w:val="none" w:sz="0" w:space="0" w:color="auto"/>
        <w:right w:val="none" w:sz="0" w:space="0" w:color="auto"/>
      </w:divBdr>
    </w:div>
    <w:div w:id="1258440740">
      <w:bodyDiv w:val="1"/>
      <w:marLeft w:val="0"/>
      <w:marRight w:val="0"/>
      <w:marTop w:val="0"/>
      <w:marBottom w:val="0"/>
      <w:divBdr>
        <w:top w:val="none" w:sz="0" w:space="0" w:color="auto"/>
        <w:left w:val="none" w:sz="0" w:space="0" w:color="auto"/>
        <w:bottom w:val="none" w:sz="0" w:space="0" w:color="auto"/>
        <w:right w:val="none" w:sz="0" w:space="0" w:color="auto"/>
      </w:divBdr>
    </w:div>
    <w:div w:id="1320036946">
      <w:bodyDiv w:val="1"/>
      <w:marLeft w:val="0"/>
      <w:marRight w:val="0"/>
      <w:marTop w:val="0"/>
      <w:marBottom w:val="0"/>
      <w:divBdr>
        <w:top w:val="none" w:sz="0" w:space="0" w:color="auto"/>
        <w:left w:val="none" w:sz="0" w:space="0" w:color="auto"/>
        <w:bottom w:val="none" w:sz="0" w:space="0" w:color="auto"/>
        <w:right w:val="none" w:sz="0" w:space="0" w:color="auto"/>
      </w:divBdr>
    </w:div>
    <w:div w:id="1395008615">
      <w:bodyDiv w:val="1"/>
      <w:marLeft w:val="0"/>
      <w:marRight w:val="0"/>
      <w:marTop w:val="0"/>
      <w:marBottom w:val="0"/>
      <w:divBdr>
        <w:top w:val="none" w:sz="0" w:space="0" w:color="auto"/>
        <w:left w:val="none" w:sz="0" w:space="0" w:color="auto"/>
        <w:bottom w:val="none" w:sz="0" w:space="0" w:color="auto"/>
        <w:right w:val="none" w:sz="0" w:space="0" w:color="auto"/>
      </w:divBdr>
    </w:div>
    <w:div w:id="1403991619">
      <w:bodyDiv w:val="1"/>
      <w:marLeft w:val="0"/>
      <w:marRight w:val="0"/>
      <w:marTop w:val="0"/>
      <w:marBottom w:val="0"/>
      <w:divBdr>
        <w:top w:val="none" w:sz="0" w:space="0" w:color="auto"/>
        <w:left w:val="none" w:sz="0" w:space="0" w:color="auto"/>
        <w:bottom w:val="none" w:sz="0" w:space="0" w:color="auto"/>
        <w:right w:val="none" w:sz="0" w:space="0" w:color="auto"/>
      </w:divBdr>
    </w:div>
    <w:div w:id="1453287666">
      <w:bodyDiv w:val="1"/>
      <w:marLeft w:val="0"/>
      <w:marRight w:val="0"/>
      <w:marTop w:val="0"/>
      <w:marBottom w:val="0"/>
      <w:divBdr>
        <w:top w:val="none" w:sz="0" w:space="0" w:color="auto"/>
        <w:left w:val="none" w:sz="0" w:space="0" w:color="auto"/>
        <w:bottom w:val="none" w:sz="0" w:space="0" w:color="auto"/>
        <w:right w:val="none" w:sz="0" w:space="0" w:color="auto"/>
      </w:divBdr>
    </w:div>
    <w:div w:id="1459684542">
      <w:bodyDiv w:val="1"/>
      <w:marLeft w:val="0"/>
      <w:marRight w:val="0"/>
      <w:marTop w:val="0"/>
      <w:marBottom w:val="0"/>
      <w:divBdr>
        <w:top w:val="none" w:sz="0" w:space="0" w:color="auto"/>
        <w:left w:val="none" w:sz="0" w:space="0" w:color="auto"/>
        <w:bottom w:val="none" w:sz="0" w:space="0" w:color="auto"/>
        <w:right w:val="none" w:sz="0" w:space="0" w:color="auto"/>
      </w:divBdr>
    </w:div>
    <w:div w:id="1528057864">
      <w:bodyDiv w:val="1"/>
      <w:marLeft w:val="0"/>
      <w:marRight w:val="0"/>
      <w:marTop w:val="0"/>
      <w:marBottom w:val="0"/>
      <w:divBdr>
        <w:top w:val="none" w:sz="0" w:space="0" w:color="auto"/>
        <w:left w:val="none" w:sz="0" w:space="0" w:color="auto"/>
        <w:bottom w:val="none" w:sz="0" w:space="0" w:color="auto"/>
        <w:right w:val="none" w:sz="0" w:space="0" w:color="auto"/>
      </w:divBdr>
    </w:div>
    <w:div w:id="1539389388">
      <w:bodyDiv w:val="1"/>
      <w:marLeft w:val="0"/>
      <w:marRight w:val="0"/>
      <w:marTop w:val="0"/>
      <w:marBottom w:val="0"/>
      <w:divBdr>
        <w:top w:val="none" w:sz="0" w:space="0" w:color="auto"/>
        <w:left w:val="none" w:sz="0" w:space="0" w:color="auto"/>
        <w:bottom w:val="none" w:sz="0" w:space="0" w:color="auto"/>
        <w:right w:val="none" w:sz="0" w:space="0" w:color="auto"/>
      </w:divBdr>
    </w:div>
    <w:div w:id="1624924931">
      <w:bodyDiv w:val="1"/>
      <w:marLeft w:val="0"/>
      <w:marRight w:val="0"/>
      <w:marTop w:val="0"/>
      <w:marBottom w:val="0"/>
      <w:divBdr>
        <w:top w:val="none" w:sz="0" w:space="0" w:color="auto"/>
        <w:left w:val="none" w:sz="0" w:space="0" w:color="auto"/>
        <w:bottom w:val="none" w:sz="0" w:space="0" w:color="auto"/>
        <w:right w:val="none" w:sz="0" w:space="0" w:color="auto"/>
      </w:divBdr>
    </w:div>
    <w:div w:id="1694841532">
      <w:bodyDiv w:val="1"/>
      <w:marLeft w:val="0"/>
      <w:marRight w:val="0"/>
      <w:marTop w:val="0"/>
      <w:marBottom w:val="0"/>
      <w:divBdr>
        <w:top w:val="none" w:sz="0" w:space="0" w:color="auto"/>
        <w:left w:val="none" w:sz="0" w:space="0" w:color="auto"/>
        <w:bottom w:val="none" w:sz="0" w:space="0" w:color="auto"/>
        <w:right w:val="none" w:sz="0" w:space="0" w:color="auto"/>
      </w:divBdr>
    </w:div>
    <w:div w:id="1724981370">
      <w:bodyDiv w:val="1"/>
      <w:marLeft w:val="0"/>
      <w:marRight w:val="0"/>
      <w:marTop w:val="0"/>
      <w:marBottom w:val="0"/>
      <w:divBdr>
        <w:top w:val="none" w:sz="0" w:space="0" w:color="auto"/>
        <w:left w:val="none" w:sz="0" w:space="0" w:color="auto"/>
        <w:bottom w:val="none" w:sz="0" w:space="0" w:color="auto"/>
        <w:right w:val="none" w:sz="0" w:space="0" w:color="auto"/>
      </w:divBdr>
    </w:div>
    <w:div w:id="1729648224">
      <w:bodyDiv w:val="1"/>
      <w:marLeft w:val="0"/>
      <w:marRight w:val="0"/>
      <w:marTop w:val="0"/>
      <w:marBottom w:val="0"/>
      <w:divBdr>
        <w:top w:val="none" w:sz="0" w:space="0" w:color="auto"/>
        <w:left w:val="none" w:sz="0" w:space="0" w:color="auto"/>
        <w:bottom w:val="none" w:sz="0" w:space="0" w:color="auto"/>
        <w:right w:val="none" w:sz="0" w:space="0" w:color="auto"/>
      </w:divBdr>
    </w:div>
    <w:div w:id="1741058060">
      <w:bodyDiv w:val="1"/>
      <w:marLeft w:val="0"/>
      <w:marRight w:val="0"/>
      <w:marTop w:val="0"/>
      <w:marBottom w:val="0"/>
      <w:divBdr>
        <w:top w:val="none" w:sz="0" w:space="0" w:color="auto"/>
        <w:left w:val="none" w:sz="0" w:space="0" w:color="auto"/>
        <w:bottom w:val="none" w:sz="0" w:space="0" w:color="auto"/>
        <w:right w:val="none" w:sz="0" w:space="0" w:color="auto"/>
      </w:divBdr>
    </w:div>
    <w:div w:id="1757901440">
      <w:bodyDiv w:val="1"/>
      <w:marLeft w:val="0"/>
      <w:marRight w:val="0"/>
      <w:marTop w:val="0"/>
      <w:marBottom w:val="0"/>
      <w:divBdr>
        <w:top w:val="none" w:sz="0" w:space="0" w:color="auto"/>
        <w:left w:val="none" w:sz="0" w:space="0" w:color="auto"/>
        <w:bottom w:val="none" w:sz="0" w:space="0" w:color="auto"/>
        <w:right w:val="none" w:sz="0" w:space="0" w:color="auto"/>
      </w:divBdr>
    </w:div>
    <w:div w:id="1783108097">
      <w:bodyDiv w:val="1"/>
      <w:marLeft w:val="0"/>
      <w:marRight w:val="0"/>
      <w:marTop w:val="0"/>
      <w:marBottom w:val="0"/>
      <w:divBdr>
        <w:top w:val="none" w:sz="0" w:space="0" w:color="auto"/>
        <w:left w:val="none" w:sz="0" w:space="0" w:color="auto"/>
        <w:bottom w:val="none" w:sz="0" w:space="0" w:color="auto"/>
        <w:right w:val="none" w:sz="0" w:space="0" w:color="auto"/>
      </w:divBdr>
    </w:div>
    <w:div w:id="1906180316">
      <w:bodyDiv w:val="1"/>
      <w:marLeft w:val="0"/>
      <w:marRight w:val="0"/>
      <w:marTop w:val="0"/>
      <w:marBottom w:val="0"/>
      <w:divBdr>
        <w:top w:val="none" w:sz="0" w:space="0" w:color="auto"/>
        <w:left w:val="none" w:sz="0" w:space="0" w:color="auto"/>
        <w:bottom w:val="none" w:sz="0" w:space="0" w:color="auto"/>
        <w:right w:val="none" w:sz="0" w:space="0" w:color="auto"/>
      </w:divBdr>
    </w:div>
    <w:div w:id="1917786721">
      <w:bodyDiv w:val="1"/>
      <w:marLeft w:val="0"/>
      <w:marRight w:val="0"/>
      <w:marTop w:val="0"/>
      <w:marBottom w:val="0"/>
      <w:divBdr>
        <w:top w:val="none" w:sz="0" w:space="0" w:color="auto"/>
        <w:left w:val="none" w:sz="0" w:space="0" w:color="auto"/>
        <w:bottom w:val="none" w:sz="0" w:space="0" w:color="auto"/>
        <w:right w:val="none" w:sz="0" w:space="0" w:color="auto"/>
      </w:divBdr>
    </w:div>
    <w:div w:id="1952667403">
      <w:bodyDiv w:val="1"/>
      <w:marLeft w:val="0"/>
      <w:marRight w:val="0"/>
      <w:marTop w:val="0"/>
      <w:marBottom w:val="0"/>
      <w:divBdr>
        <w:top w:val="none" w:sz="0" w:space="0" w:color="auto"/>
        <w:left w:val="none" w:sz="0" w:space="0" w:color="auto"/>
        <w:bottom w:val="none" w:sz="0" w:space="0" w:color="auto"/>
        <w:right w:val="none" w:sz="0" w:space="0" w:color="auto"/>
      </w:divBdr>
    </w:div>
    <w:div w:id="2051025190">
      <w:bodyDiv w:val="1"/>
      <w:marLeft w:val="0"/>
      <w:marRight w:val="0"/>
      <w:marTop w:val="0"/>
      <w:marBottom w:val="0"/>
      <w:divBdr>
        <w:top w:val="none" w:sz="0" w:space="0" w:color="auto"/>
        <w:left w:val="none" w:sz="0" w:space="0" w:color="auto"/>
        <w:bottom w:val="none" w:sz="0" w:space="0" w:color="auto"/>
        <w:right w:val="none" w:sz="0" w:space="0" w:color="auto"/>
      </w:divBdr>
    </w:div>
    <w:div w:id="2051296556">
      <w:bodyDiv w:val="1"/>
      <w:marLeft w:val="0"/>
      <w:marRight w:val="0"/>
      <w:marTop w:val="0"/>
      <w:marBottom w:val="0"/>
      <w:divBdr>
        <w:top w:val="none" w:sz="0" w:space="0" w:color="auto"/>
        <w:left w:val="none" w:sz="0" w:space="0" w:color="auto"/>
        <w:bottom w:val="none" w:sz="0" w:space="0" w:color="auto"/>
        <w:right w:val="none" w:sz="0" w:space="0" w:color="auto"/>
      </w:divBdr>
    </w:div>
    <w:div w:id="211840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2717A-C905-41CB-81D9-98BA5E249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4255</Words>
  <Characters>24254</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5</cp:revision>
  <dcterms:created xsi:type="dcterms:W3CDTF">2025-07-03T13:31:00Z</dcterms:created>
  <dcterms:modified xsi:type="dcterms:W3CDTF">2025-07-03T13:39:00Z</dcterms:modified>
</cp:coreProperties>
</file>