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3974" w14:textId="77777777" w:rsidR="001628A6" w:rsidRPr="00D67E10" w:rsidRDefault="0038783B" w:rsidP="00D67E10">
      <w:pPr>
        <w:pStyle w:val="1"/>
        <w:spacing w:before="0" w:after="0"/>
        <w:ind w:left="-142" w:firstLine="426"/>
        <w:rPr>
          <w:rFonts w:ascii="Times New Roman" w:hAnsi="Times New Roman" w:cs="Times New Roman"/>
          <w:b w:val="0"/>
          <w:color w:val="auto"/>
          <w:sz w:val="22"/>
          <w:szCs w:val="22"/>
        </w:rPr>
      </w:pPr>
      <w:hyperlink r:id="rId6" w:history="1">
        <w:r w:rsidR="00844B6E" w:rsidRPr="00D67E10">
          <w:rPr>
            <w:rStyle w:val="a4"/>
            <w:rFonts w:ascii="Times New Roman" w:hAnsi="Times New Roman"/>
            <w:b/>
            <w:color w:val="auto"/>
            <w:sz w:val="22"/>
            <w:szCs w:val="22"/>
          </w:rPr>
          <w:t>Договор</w:t>
        </w:r>
      </w:hyperlink>
      <w:r w:rsidR="002D64B8">
        <w:rPr>
          <w:rFonts w:ascii="Times New Roman" w:hAnsi="Times New Roman" w:cs="Times New Roman"/>
          <w:b w:val="0"/>
          <w:color w:val="auto"/>
          <w:sz w:val="22"/>
          <w:szCs w:val="22"/>
        </w:rPr>
        <w:t xml:space="preserve"> №</w:t>
      </w:r>
    </w:p>
    <w:p w14:paraId="4E55F70C" w14:textId="77777777" w:rsidR="00844B6E" w:rsidRPr="00D67E10" w:rsidRDefault="00844B6E" w:rsidP="00D67E10">
      <w:pPr>
        <w:ind w:left="-142" w:firstLine="426"/>
        <w:jc w:val="center"/>
        <w:rPr>
          <w:rFonts w:ascii="Times New Roman" w:hAnsi="Times New Roman" w:cs="Times New Roman"/>
          <w:sz w:val="22"/>
          <w:szCs w:val="22"/>
        </w:rPr>
      </w:pPr>
      <w:r w:rsidRPr="00D67E10">
        <w:rPr>
          <w:rFonts w:ascii="Times New Roman" w:hAnsi="Times New Roman" w:cs="Times New Roman"/>
          <w:sz w:val="22"/>
          <w:szCs w:val="22"/>
        </w:rPr>
        <w:t>на поставку товаров</w:t>
      </w:r>
    </w:p>
    <w:p w14:paraId="52F37461" w14:textId="77777777" w:rsidR="001628A6" w:rsidRPr="00D67E10" w:rsidRDefault="001628A6" w:rsidP="00D67E10">
      <w:pPr>
        <w:ind w:left="-142" w:firstLine="426"/>
        <w:jc w:val="both"/>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4952"/>
        <w:gridCol w:w="4940"/>
      </w:tblGrid>
      <w:tr w:rsidR="001628A6" w:rsidRPr="00D67E10" w14:paraId="66372D81" w14:textId="77777777">
        <w:tc>
          <w:tcPr>
            <w:tcW w:w="5020" w:type="dxa"/>
            <w:tcBorders>
              <w:top w:val="nil"/>
              <w:left w:val="nil"/>
              <w:bottom w:val="nil"/>
              <w:right w:val="nil"/>
            </w:tcBorders>
            <w:vAlign w:val="bottom"/>
          </w:tcPr>
          <w:p w14:paraId="60C49217" w14:textId="77777777" w:rsidR="001628A6" w:rsidRPr="00D67E10" w:rsidRDefault="001628A6" w:rsidP="00D67E10">
            <w:pPr>
              <w:pStyle w:val="affc"/>
              <w:ind w:left="-142" w:firstLine="426"/>
              <w:rPr>
                <w:rFonts w:ascii="Times New Roman" w:hAnsi="Times New Roman" w:cs="Times New Roman"/>
              </w:rPr>
            </w:pPr>
            <w:r w:rsidRPr="00D67E10">
              <w:rPr>
                <w:rFonts w:ascii="Times New Roman" w:hAnsi="Times New Roman" w:cs="Times New Roman"/>
                <w:sz w:val="22"/>
                <w:szCs w:val="22"/>
              </w:rPr>
              <w:t xml:space="preserve">г. </w:t>
            </w:r>
            <w:r w:rsidR="00844B6E" w:rsidRPr="00D67E10">
              <w:rPr>
                <w:rFonts w:ascii="Times New Roman" w:hAnsi="Times New Roman" w:cs="Times New Roman"/>
                <w:sz w:val="22"/>
                <w:szCs w:val="22"/>
              </w:rPr>
              <w:t>Челябинск</w:t>
            </w:r>
          </w:p>
        </w:tc>
        <w:tc>
          <w:tcPr>
            <w:tcW w:w="4979" w:type="dxa"/>
            <w:tcBorders>
              <w:top w:val="nil"/>
              <w:left w:val="nil"/>
              <w:bottom w:val="nil"/>
              <w:right w:val="nil"/>
            </w:tcBorders>
            <w:vAlign w:val="bottom"/>
          </w:tcPr>
          <w:p w14:paraId="702568ED" w14:textId="37E56DAC" w:rsidR="001628A6" w:rsidRPr="00D67E10" w:rsidRDefault="00F9339C" w:rsidP="002D64B8">
            <w:pPr>
              <w:pStyle w:val="aff2"/>
              <w:ind w:left="-142" w:firstLine="426"/>
              <w:jc w:val="right"/>
              <w:rPr>
                <w:rFonts w:ascii="Times New Roman" w:hAnsi="Times New Roman" w:cs="Times New Roman"/>
              </w:rPr>
            </w:pPr>
            <w:r>
              <w:rPr>
                <w:rFonts w:ascii="Times New Roman" w:hAnsi="Times New Roman" w:cs="Times New Roman"/>
                <w:sz w:val="22"/>
                <w:szCs w:val="22"/>
              </w:rPr>
              <w:t>«___»_______________</w:t>
            </w:r>
            <w:r w:rsidR="00680294">
              <w:rPr>
                <w:rFonts w:ascii="Times New Roman" w:hAnsi="Times New Roman" w:cs="Times New Roman"/>
                <w:sz w:val="22"/>
                <w:szCs w:val="22"/>
              </w:rPr>
              <w:t xml:space="preserve"> 20</w:t>
            </w:r>
            <w:r w:rsidR="002170A4">
              <w:rPr>
                <w:rFonts w:ascii="Times New Roman" w:hAnsi="Times New Roman" w:cs="Times New Roman"/>
                <w:sz w:val="22"/>
                <w:szCs w:val="22"/>
              </w:rPr>
              <w:t>20</w:t>
            </w:r>
            <w:r w:rsidR="00844B6E" w:rsidRPr="00D67E10">
              <w:rPr>
                <w:rFonts w:ascii="Times New Roman" w:hAnsi="Times New Roman" w:cs="Times New Roman"/>
                <w:sz w:val="22"/>
                <w:szCs w:val="22"/>
              </w:rPr>
              <w:t>г.</w:t>
            </w:r>
          </w:p>
        </w:tc>
      </w:tr>
    </w:tbl>
    <w:p w14:paraId="6DD98CCC" w14:textId="77777777" w:rsidR="001628A6" w:rsidRPr="00D67E10" w:rsidRDefault="001628A6" w:rsidP="00D67E10">
      <w:pPr>
        <w:ind w:left="-142" w:firstLine="426"/>
        <w:jc w:val="both"/>
        <w:rPr>
          <w:rFonts w:ascii="Times New Roman" w:hAnsi="Times New Roman" w:cs="Times New Roman"/>
          <w:sz w:val="22"/>
          <w:szCs w:val="22"/>
        </w:rPr>
      </w:pPr>
    </w:p>
    <w:p w14:paraId="4DFB4D45" w14:textId="77777777" w:rsidR="001628A6" w:rsidRPr="0006767B" w:rsidRDefault="00B57FCC" w:rsidP="00D67E10">
      <w:pPr>
        <w:ind w:left="-142" w:firstLine="426"/>
        <w:jc w:val="both"/>
        <w:rPr>
          <w:rFonts w:ascii="Times New Roman" w:hAnsi="Times New Roman" w:cs="Times New Roman"/>
          <w:sz w:val="22"/>
          <w:szCs w:val="22"/>
        </w:rPr>
      </w:pPr>
      <w:r w:rsidRPr="0006767B">
        <w:rPr>
          <w:rFonts w:ascii="Times New Roman" w:hAnsi="Times New Roman" w:cs="Times New Roman"/>
          <w:sz w:val="22"/>
          <w:szCs w:val="22"/>
        </w:rPr>
        <w:t>Муниципальное бюджетное учреждение «Дворец спорта «Метар-Спорт» города Челябинск</w:t>
      </w:r>
      <w:r w:rsidR="00844B6E" w:rsidRPr="0006767B">
        <w:rPr>
          <w:rFonts w:ascii="Times New Roman" w:hAnsi="Times New Roman" w:cs="Times New Roman"/>
          <w:sz w:val="22"/>
          <w:szCs w:val="22"/>
        </w:rPr>
        <w:t xml:space="preserve">, в лице </w:t>
      </w:r>
      <w:r w:rsidRPr="0006767B">
        <w:rPr>
          <w:rFonts w:ascii="Times New Roman" w:hAnsi="Times New Roman" w:cs="Times New Roman"/>
          <w:sz w:val="22"/>
          <w:szCs w:val="22"/>
        </w:rPr>
        <w:t>директора Шестаева Дмитрия Викторовича</w:t>
      </w:r>
      <w:r w:rsidR="00844B6E" w:rsidRPr="0006767B">
        <w:rPr>
          <w:rFonts w:ascii="Times New Roman" w:hAnsi="Times New Roman" w:cs="Times New Roman"/>
          <w:sz w:val="22"/>
          <w:szCs w:val="22"/>
        </w:rPr>
        <w:t>, действующего на основании</w:t>
      </w:r>
      <w:r w:rsidR="00293FC5" w:rsidRPr="0006767B">
        <w:rPr>
          <w:rFonts w:ascii="Times New Roman" w:hAnsi="Times New Roman" w:cs="Times New Roman"/>
          <w:sz w:val="22"/>
          <w:szCs w:val="22"/>
        </w:rPr>
        <w:t xml:space="preserve"> Устава</w:t>
      </w:r>
      <w:r w:rsidR="00844B6E" w:rsidRPr="0006767B">
        <w:rPr>
          <w:rFonts w:ascii="Times New Roman" w:hAnsi="Times New Roman" w:cs="Times New Roman"/>
          <w:sz w:val="22"/>
          <w:szCs w:val="22"/>
        </w:rPr>
        <w:t>, с одной стороны (далее - Заказчик)</w:t>
      </w:r>
      <w:r w:rsidRPr="0006767B">
        <w:rPr>
          <w:rFonts w:ascii="Times New Roman" w:hAnsi="Times New Roman" w:cs="Times New Roman"/>
          <w:sz w:val="22"/>
          <w:szCs w:val="22"/>
        </w:rPr>
        <w:t xml:space="preserve"> и</w:t>
      </w:r>
      <w:r w:rsidR="00F9339C">
        <w:rPr>
          <w:rFonts w:ascii="Times New Roman" w:hAnsi="Times New Roman" w:cs="Times New Roman"/>
          <w:bCs/>
          <w:sz w:val="22"/>
          <w:szCs w:val="22"/>
        </w:rPr>
        <w:t>______________________________________________________________,</w:t>
      </w:r>
      <w:r w:rsidR="0006767B" w:rsidRPr="0006767B">
        <w:rPr>
          <w:rFonts w:ascii="Times New Roman" w:hAnsi="Times New Roman" w:cs="Times New Roman"/>
          <w:sz w:val="22"/>
          <w:szCs w:val="22"/>
        </w:rPr>
        <w:t xml:space="preserve">в лице </w:t>
      </w:r>
      <w:r w:rsidR="00F9339C">
        <w:rPr>
          <w:rFonts w:ascii="Times New Roman" w:hAnsi="Times New Roman" w:cs="Times New Roman"/>
          <w:sz w:val="22"/>
          <w:szCs w:val="22"/>
        </w:rPr>
        <w:t>________________________________________________</w:t>
      </w:r>
      <w:r w:rsidR="0006767B" w:rsidRPr="0006767B">
        <w:rPr>
          <w:rFonts w:ascii="Times New Roman" w:hAnsi="Times New Roman" w:cs="Times New Roman"/>
          <w:sz w:val="22"/>
          <w:szCs w:val="22"/>
        </w:rPr>
        <w:t xml:space="preserve">, действующего на основании </w:t>
      </w:r>
      <w:r w:rsidR="00F9339C">
        <w:rPr>
          <w:rFonts w:ascii="Times New Roman" w:hAnsi="Times New Roman" w:cs="Times New Roman"/>
          <w:sz w:val="22"/>
          <w:szCs w:val="22"/>
        </w:rPr>
        <w:t>_______________________________</w:t>
      </w:r>
      <w:r w:rsidRPr="0006767B">
        <w:rPr>
          <w:rFonts w:ascii="Times New Roman" w:hAnsi="Times New Roman" w:cs="Times New Roman"/>
          <w:color w:val="000000"/>
          <w:sz w:val="22"/>
          <w:szCs w:val="22"/>
          <w:shd w:val="clear" w:color="auto" w:fill="FFFFFF"/>
        </w:rPr>
        <w:t xml:space="preserve">, </w:t>
      </w:r>
      <w:r w:rsidR="001628A6" w:rsidRPr="0006767B">
        <w:rPr>
          <w:rFonts w:ascii="Times New Roman" w:hAnsi="Times New Roman" w:cs="Times New Roman"/>
          <w:sz w:val="22"/>
          <w:szCs w:val="22"/>
        </w:rPr>
        <w:t>с другой стороны</w:t>
      </w:r>
      <w:r w:rsidR="00844B6E" w:rsidRPr="0006767B">
        <w:rPr>
          <w:rFonts w:ascii="Times New Roman" w:hAnsi="Times New Roman" w:cs="Times New Roman"/>
          <w:sz w:val="22"/>
          <w:szCs w:val="22"/>
        </w:rPr>
        <w:t xml:space="preserve"> (далее - Поставщик)</w:t>
      </w:r>
      <w:r w:rsidR="001628A6" w:rsidRPr="0006767B">
        <w:rPr>
          <w:rFonts w:ascii="Times New Roman" w:hAnsi="Times New Roman" w:cs="Times New Roman"/>
          <w:sz w:val="22"/>
          <w:szCs w:val="22"/>
        </w:rPr>
        <w:t xml:space="preserve">, а вместе именуемые </w:t>
      </w:r>
      <w:r w:rsidR="001E0B64" w:rsidRPr="0006767B">
        <w:rPr>
          <w:rFonts w:ascii="Times New Roman" w:hAnsi="Times New Roman" w:cs="Times New Roman"/>
          <w:sz w:val="22"/>
          <w:szCs w:val="22"/>
        </w:rPr>
        <w:t>«</w:t>
      </w:r>
      <w:r w:rsidR="001628A6" w:rsidRPr="0006767B">
        <w:rPr>
          <w:rFonts w:ascii="Times New Roman" w:hAnsi="Times New Roman" w:cs="Times New Roman"/>
          <w:sz w:val="22"/>
          <w:szCs w:val="22"/>
        </w:rPr>
        <w:t>Стороны</w:t>
      </w:r>
      <w:r w:rsidR="001E0B64" w:rsidRPr="0006767B">
        <w:rPr>
          <w:rFonts w:ascii="Times New Roman" w:hAnsi="Times New Roman" w:cs="Times New Roman"/>
          <w:sz w:val="22"/>
          <w:szCs w:val="22"/>
        </w:rPr>
        <w:t>»</w:t>
      </w:r>
      <w:r w:rsidR="001628A6" w:rsidRPr="0006767B">
        <w:rPr>
          <w:rFonts w:ascii="Times New Roman" w:hAnsi="Times New Roman" w:cs="Times New Roman"/>
          <w:sz w:val="22"/>
          <w:szCs w:val="22"/>
        </w:rPr>
        <w:t xml:space="preserve">, </w:t>
      </w:r>
      <w:r w:rsidR="00F9339C">
        <w:rPr>
          <w:rFonts w:ascii="Times New Roman" w:hAnsi="Times New Roman" w:cs="Times New Roman"/>
          <w:sz w:val="22"/>
          <w:szCs w:val="22"/>
        </w:rPr>
        <w:t>на основании Федерального закона</w:t>
      </w:r>
      <w:r w:rsidR="00F9339C" w:rsidRPr="00F9339C">
        <w:rPr>
          <w:rFonts w:ascii="Times New Roman" w:hAnsi="Times New Roman" w:cs="Times New Roman"/>
          <w:sz w:val="22"/>
          <w:szCs w:val="22"/>
        </w:rPr>
        <w:t xml:space="preserve"> от 18.07.2011</w:t>
      </w:r>
      <w:r w:rsidR="00A677E3">
        <w:rPr>
          <w:rFonts w:ascii="Times New Roman" w:hAnsi="Times New Roman" w:cs="Times New Roman"/>
          <w:sz w:val="22"/>
          <w:szCs w:val="22"/>
        </w:rPr>
        <w:t xml:space="preserve">г. № </w:t>
      </w:r>
      <w:r w:rsidR="00F9339C" w:rsidRPr="00F9339C">
        <w:rPr>
          <w:rFonts w:ascii="Times New Roman" w:hAnsi="Times New Roman" w:cs="Times New Roman"/>
          <w:sz w:val="22"/>
          <w:szCs w:val="22"/>
        </w:rPr>
        <w:t>223-ФЗ «О закупках товаров, работ, услуг отдельными видами юридических лиц»</w:t>
      </w:r>
      <w:r w:rsidR="00EA37A4">
        <w:rPr>
          <w:rFonts w:ascii="Times New Roman" w:hAnsi="Times New Roman" w:cs="Times New Roman"/>
          <w:sz w:val="22"/>
          <w:szCs w:val="22"/>
        </w:rPr>
        <w:t xml:space="preserve">, </w:t>
      </w:r>
      <w:r w:rsidR="00EA37A4" w:rsidRPr="00EA37A4">
        <w:rPr>
          <w:rFonts w:ascii="Times New Roman" w:hAnsi="Times New Roman" w:cs="Times New Roman"/>
          <w:sz w:val="22"/>
          <w:szCs w:val="22"/>
        </w:rPr>
        <w:t xml:space="preserve">подпункта </w:t>
      </w:r>
      <w:r w:rsidR="002D64B8">
        <w:rPr>
          <w:rFonts w:ascii="Times New Roman" w:hAnsi="Times New Roman" w:cs="Times New Roman"/>
          <w:sz w:val="22"/>
          <w:szCs w:val="22"/>
        </w:rPr>
        <w:t>7</w:t>
      </w:r>
      <w:r w:rsidR="00EA37A4" w:rsidRPr="00EA37A4">
        <w:rPr>
          <w:rFonts w:ascii="Times New Roman" w:hAnsi="Times New Roman" w:cs="Times New Roman"/>
          <w:sz w:val="22"/>
          <w:szCs w:val="22"/>
        </w:rPr>
        <w:t xml:space="preserve"> пункта </w:t>
      </w:r>
      <w:r w:rsidR="002D64B8">
        <w:rPr>
          <w:rFonts w:ascii="Times New Roman" w:hAnsi="Times New Roman" w:cs="Times New Roman"/>
          <w:sz w:val="22"/>
          <w:szCs w:val="22"/>
        </w:rPr>
        <w:t>6</w:t>
      </w:r>
      <w:r w:rsidR="00EA37A4" w:rsidRPr="00EA37A4">
        <w:rPr>
          <w:rFonts w:ascii="Times New Roman" w:hAnsi="Times New Roman" w:cs="Times New Roman"/>
          <w:sz w:val="22"/>
          <w:szCs w:val="22"/>
        </w:rPr>
        <w:t>1.1. Положения о закупке товаров, работ, услуг для нужд МБУ ДС «Метар-Спорт» г. Челябинска</w:t>
      </w:r>
      <w:r w:rsidR="00F9339C">
        <w:rPr>
          <w:rFonts w:ascii="Times New Roman" w:hAnsi="Times New Roman" w:cs="Times New Roman"/>
          <w:sz w:val="22"/>
          <w:szCs w:val="22"/>
        </w:rPr>
        <w:t xml:space="preserve">, </w:t>
      </w:r>
      <w:r w:rsidR="001628A6" w:rsidRPr="0006767B">
        <w:rPr>
          <w:rFonts w:ascii="Times New Roman" w:hAnsi="Times New Roman" w:cs="Times New Roman"/>
          <w:sz w:val="22"/>
          <w:szCs w:val="22"/>
        </w:rPr>
        <w:t xml:space="preserve">заключили настоящий </w:t>
      </w:r>
      <w:r w:rsidR="00844B6E" w:rsidRPr="0006767B">
        <w:rPr>
          <w:rFonts w:ascii="Times New Roman" w:hAnsi="Times New Roman" w:cs="Times New Roman"/>
          <w:sz w:val="22"/>
          <w:szCs w:val="22"/>
        </w:rPr>
        <w:t>договор</w:t>
      </w:r>
      <w:r w:rsidR="001628A6" w:rsidRPr="0006767B">
        <w:rPr>
          <w:rFonts w:ascii="Times New Roman" w:hAnsi="Times New Roman" w:cs="Times New Roman"/>
          <w:sz w:val="22"/>
          <w:szCs w:val="22"/>
        </w:rPr>
        <w:t xml:space="preserve"> о нижеследующем:</w:t>
      </w:r>
    </w:p>
    <w:p w14:paraId="3CD01DEB" w14:textId="77777777" w:rsidR="001628A6" w:rsidRPr="00D67E10" w:rsidRDefault="001628A6" w:rsidP="00D67E10">
      <w:pPr>
        <w:pStyle w:val="1"/>
        <w:ind w:left="-142" w:firstLine="426"/>
        <w:rPr>
          <w:rFonts w:ascii="Times New Roman" w:hAnsi="Times New Roman" w:cs="Times New Roman"/>
          <w:b w:val="0"/>
          <w:color w:val="auto"/>
          <w:sz w:val="22"/>
          <w:szCs w:val="22"/>
        </w:rPr>
      </w:pPr>
      <w:bookmarkStart w:id="0" w:name="sub_100"/>
      <w:r w:rsidRPr="00D67E10">
        <w:rPr>
          <w:rFonts w:ascii="Times New Roman" w:hAnsi="Times New Roman" w:cs="Times New Roman"/>
          <w:b w:val="0"/>
          <w:color w:val="auto"/>
          <w:sz w:val="22"/>
          <w:szCs w:val="22"/>
        </w:rPr>
        <w:t xml:space="preserve">1. Предмет </w:t>
      </w:r>
      <w:r w:rsidR="00844B6E" w:rsidRPr="00D67E10">
        <w:rPr>
          <w:rFonts w:ascii="Times New Roman" w:hAnsi="Times New Roman" w:cs="Times New Roman"/>
          <w:b w:val="0"/>
          <w:color w:val="auto"/>
          <w:sz w:val="22"/>
          <w:szCs w:val="22"/>
        </w:rPr>
        <w:t>договора</w:t>
      </w:r>
    </w:p>
    <w:bookmarkEnd w:id="0"/>
    <w:p w14:paraId="17188FA6" w14:textId="03E408DB"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1.1. В целях обеспечения нужд Заказчика Поставщик в соответствии с требованиями и условиями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обязуется поставить и передать в собственность Заказчика товары, наименование,</w:t>
      </w:r>
      <w:r w:rsidR="000A3343" w:rsidRPr="00D67E10">
        <w:rPr>
          <w:rFonts w:ascii="Times New Roman" w:hAnsi="Times New Roman" w:cs="Times New Roman"/>
          <w:sz w:val="22"/>
          <w:szCs w:val="22"/>
        </w:rPr>
        <w:t xml:space="preserve"> характеристики,</w:t>
      </w:r>
      <w:r w:rsidRPr="00D67E10">
        <w:rPr>
          <w:rFonts w:ascii="Times New Roman" w:hAnsi="Times New Roman" w:cs="Times New Roman"/>
          <w:sz w:val="22"/>
          <w:szCs w:val="22"/>
        </w:rPr>
        <w:t xml:space="preserve"> ассортимент, количество и стоимость которых определены в </w:t>
      </w:r>
      <w:r w:rsidR="00F9339C">
        <w:rPr>
          <w:rFonts w:ascii="Times New Roman" w:hAnsi="Times New Roman" w:cs="Times New Roman"/>
          <w:sz w:val="22"/>
          <w:szCs w:val="22"/>
        </w:rPr>
        <w:t>Спецификации</w:t>
      </w:r>
      <w:r w:rsidRPr="00D67E10">
        <w:rPr>
          <w:rFonts w:ascii="Times New Roman" w:hAnsi="Times New Roman" w:cs="Times New Roman"/>
          <w:sz w:val="22"/>
          <w:szCs w:val="22"/>
        </w:rPr>
        <w:t xml:space="preserve">, являющемся неотъемлемой частью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(далее </w:t>
      </w:r>
      <w:r w:rsidR="001E0B64" w:rsidRPr="00D67E10">
        <w:rPr>
          <w:rFonts w:ascii="Times New Roman" w:hAnsi="Times New Roman" w:cs="Times New Roman"/>
          <w:sz w:val="22"/>
          <w:szCs w:val="22"/>
        </w:rPr>
        <w:t>–</w:t>
      </w:r>
      <w:r w:rsidR="00CC5EBF">
        <w:rPr>
          <w:rFonts w:ascii="Times New Roman" w:hAnsi="Times New Roman" w:cs="Times New Roman"/>
          <w:sz w:val="22"/>
          <w:szCs w:val="22"/>
        </w:rPr>
        <w:t xml:space="preserve"> </w:t>
      </w:r>
      <w:r w:rsidR="001E0B64" w:rsidRPr="00D67E10">
        <w:rPr>
          <w:rFonts w:ascii="Times New Roman" w:hAnsi="Times New Roman" w:cs="Times New Roman"/>
          <w:sz w:val="22"/>
          <w:szCs w:val="22"/>
        </w:rPr>
        <w:t>«</w:t>
      </w:r>
      <w:r w:rsidRPr="00D67E10">
        <w:rPr>
          <w:rFonts w:ascii="Times New Roman" w:hAnsi="Times New Roman" w:cs="Times New Roman"/>
          <w:sz w:val="22"/>
          <w:szCs w:val="22"/>
        </w:rPr>
        <w:t>Товар</w:t>
      </w:r>
      <w:r w:rsidR="001E0B64" w:rsidRPr="00D67E10">
        <w:rPr>
          <w:rFonts w:ascii="Times New Roman" w:hAnsi="Times New Roman" w:cs="Times New Roman"/>
          <w:sz w:val="22"/>
          <w:szCs w:val="22"/>
        </w:rPr>
        <w:t>»</w:t>
      </w:r>
      <w:r w:rsidRPr="00D67E10">
        <w:rPr>
          <w:rFonts w:ascii="Times New Roman" w:hAnsi="Times New Roman" w:cs="Times New Roman"/>
          <w:sz w:val="22"/>
          <w:szCs w:val="22"/>
        </w:rPr>
        <w:t>).</w:t>
      </w:r>
    </w:p>
    <w:p w14:paraId="244B8D87"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1.2. Заказчик обязуется принять Товар и оплатить его в сроки, в порядке и на условиях, оговоренных в настоящем </w:t>
      </w:r>
      <w:r w:rsidR="00844B6E" w:rsidRPr="00D67E10">
        <w:rPr>
          <w:rFonts w:ascii="Times New Roman" w:hAnsi="Times New Roman" w:cs="Times New Roman"/>
          <w:sz w:val="22"/>
          <w:szCs w:val="22"/>
        </w:rPr>
        <w:t>договоре</w:t>
      </w:r>
      <w:r w:rsidRPr="00D67E10">
        <w:rPr>
          <w:rFonts w:ascii="Times New Roman" w:hAnsi="Times New Roman" w:cs="Times New Roman"/>
          <w:sz w:val="22"/>
          <w:szCs w:val="22"/>
        </w:rPr>
        <w:t>.</w:t>
      </w:r>
    </w:p>
    <w:p w14:paraId="01812CB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1.</w:t>
      </w:r>
      <w:r w:rsidR="00B57FCC" w:rsidRPr="00D67E10">
        <w:rPr>
          <w:rFonts w:ascii="Times New Roman" w:hAnsi="Times New Roman" w:cs="Times New Roman"/>
          <w:sz w:val="22"/>
          <w:szCs w:val="22"/>
        </w:rPr>
        <w:t>3</w:t>
      </w:r>
      <w:r w:rsidRPr="00D67E10">
        <w:rPr>
          <w:rFonts w:ascii="Times New Roman" w:hAnsi="Times New Roman" w:cs="Times New Roman"/>
          <w:sz w:val="22"/>
          <w:szCs w:val="22"/>
        </w:rPr>
        <w:t>. Поставщик обязуется поставить указанный Товар с относящейся к нему документацией</w:t>
      </w:r>
      <w:r w:rsidR="00F62767" w:rsidRPr="00D67E10">
        <w:rPr>
          <w:rFonts w:ascii="Times New Roman" w:hAnsi="Times New Roman" w:cs="Times New Roman"/>
          <w:sz w:val="22"/>
          <w:szCs w:val="22"/>
        </w:rPr>
        <w:t xml:space="preserve"> (сертификаты, свидетельства)</w:t>
      </w:r>
      <w:r w:rsidRPr="00D67E10">
        <w:rPr>
          <w:rFonts w:ascii="Times New Roman" w:hAnsi="Times New Roman" w:cs="Times New Roman"/>
          <w:sz w:val="22"/>
          <w:szCs w:val="22"/>
        </w:rPr>
        <w:t>.</w:t>
      </w:r>
    </w:p>
    <w:p w14:paraId="539C4210" w14:textId="77777777" w:rsidR="001628A6" w:rsidRPr="00D67E10" w:rsidRDefault="001628A6" w:rsidP="00D67E10">
      <w:pPr>
        <w:pStyle w:val="1"/>
        <w:ind w:left="-142" w:firstLine="426"/>
        <w:rPr>
          <w:rFonts w:ascii="Times New Roman" w:hAnsi="Times New Roman" w:cs="Times New Roman"/>
          <w:b w:val="0"/>
          <w:color w:val="auto"/>
          <w:sz w:val="22"/>
          <w:szCs w:val="22"/>
        </w:rPr>
      </w:pPr>
      <w:bookmarkStart w:id="1" w:name="sub_200"/>
      <w:r w:rsidRPr="00D67E10">
        <w:rPr>
          <w:rFonts w:ascii="Times New Roman" w:hAnsi="Times New Roman" w:cs="Times New Roman"/>
          <w:b w:val="0"/>
          <w:color w:val="auto"/>
          <w:sz w:val="22"/>
          <w:szCs w:val="22"/>
        </w:rPr>
        <w:t>2. Качество, ассортимент, упаковка поставляемого Товара</w:t>
      </w:r>
    </w:p>
    <w:bookmarkEnd w:id="1"/>
    <w:p w14:paraId="7DEE7605" w14:textId="2B97EBD5" w:rsidR="00113CA6" w:rsidRPr="00113CA6" w:rsidRDefault="001628A6" w:rsidP="00113CA6">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2.1. </w:t>
      </w:r>
      <w:r w:rsidR="00113CA6" w:rsidRPr="00113CA6">
        <w:rPr>
          <w:rFonts w:ascii="Times New Roman" w:hAnsi="Times New Roman" w:cs="Times New Roman"/>
          <w:sz w:val="22"/>
          <w:szCs w:val="22"/>
        </w:rPr>
        <w:t xml:space="preserve">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w:t>
      </w:r>
      <w:r w:rsidR="00113CA6">
        <w:rPr>
          <w:rFonts w:ascii="Times New Roman" w:hAnsi="Times New Roman" w:cs="Times New Roman"/>
          <w:sz w:val="22"/>
          <w:szCs w:val="22"/>
        </w:rPr>
        <w:t>договор</w:t>
      </w:r>
      <w:r w:rsidR="00113CA6" w:rsidRPr="00113CA6">
        <w:rPr>
          <w:rFonts w:ascii="Times New Roman" w:hAnsi="Times New Roman" w:cs="Times New Roman"/>
          <w:sz w:val="22"/>
          <w:szCs w:val="22"/>
        </w:rPr>
        <w:t>ом.</w:t>
      </w:r>
    </w:p>
    <w:p w14:paraId="40329F5E"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На Товаре не должно быть механических повреждений.</w:t>
      </w:r>
    </w:p>
    <w:p w14:paraId="7118B53C" w14:textId="5504850B"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.2.</w:t>
      </w:r>
      <w:r w:rsidRPr="00113CA6">
        <w:rPr>
          <w:rFonts w:ascii="Times New Roman" w:hAnsi="Times New Roman" w:cs="Times New Roman"/>
          <w:sz w:val="22"/>
          <w:szCs w:val="22"/>
        </w:rPr>
        <w:tab/>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BEDA1B3"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661473D" w14:textId="6A92162F"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.3.</w:t>
      </w:r>
      <w:r w:rsidRPr="00113CA6">
        <w:rPr>
          <w:rFonts w:ascii="Times New Roman" w:hAnsi="Times New Roman" w:cs="Times New Roman"/>
          <w:sz w:val="22"/>
          <w:szCs w:val="22"/>
        </w:rPr>
        <w:tab/>
        <w:t>Товар должен быть упакован и замаркирован в соответствии с действующими стандартами.</w:t>
      </w:r>
    </w:p>
    <w:p w14:paraId="1CF6C8A1"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27B7752" w14:textId="6B658C18"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.4.</w:t>
      </w:r>
      <w:r w:rsidRPr="00113CA6">
        <w:rPr>
          <w:rFonts w:ascii="Times New Roman" w:hAnsi="Times New Roman" w:cs="Times New Roman"/>
          <w:sz w:val="22"/>
          <w:szCs w:val="22"/>
        </w:rPr>
        <w:tab/>
        <w:t xml:space="preserve">Гарантийный срок эксплуатации Товара, установленный Поставщиком на Товар, составляет: </w:t>
      </w:r>
      <w:r>
        <w:rPr>
          <w:rFonts w:ascii="Times New Roman" w:hAnsi="Times New Roman" w:cs="Times New Roman"/>
          <w:sz w:val="22"/>
          <w:szCs w:val="22"/>
        </w:rPr>
        <w:t>24</w:t>
      </w:r>
      <w:r w:rsidRPr="00113CA6">
        <w:rPr>
          <w:rFonts w:ascii="Times New Roman" w:hAnsi="Times New Roman" w:cs="Times New Roman"/>
          <w:sz w:val="22"/>
          <w:szCs w:val="22"/>
        </w:rPr>
        <w:t xml:space="preserve"> месяц</w:t>
      </w:r>
      <w:r>
        <w:rPr>
          <w:rFonts w:ascii="Times New Roman" w:hAnsi="Times New Roman" w:cs="Times New Roman"/>
          <w:sz w:val="22"/>
          <w:szCs w:val="22"/>
        </w:rPr>
        <w:t>а</w:t>
      </w:r>
      <w:r w:rsidRPr="00113CA6">
        <w:rPr>
          <w:rFonts w:ascii="Times New Roman" w:hAnsi="Times New Roman" w:cs="Times New Roman"/>
          <w:sz w:val="22"/>
          <w:szCs w:val="22"/>
        </w:rPr>
        <w:t xml:space="preserve"> и исчисляется с момента подписания Сторонами документов, указанных в пункте 3.</w:t>
      </w:r>
      <w:r>
        <w:rPr>
          <w:rFonts w:ascii="Times New Roman" w:hAnsi="Times New Roman" w:cs="Times New Roman"/>
          <w:sz w:val="22"/>
          <w:szCs w:val="22"/>
        </w:rPr>
        <w:t>6</w:t>
      </w:r>
      <w:r w:rsidRPr="00113CA6">
        <w:rPr>
          <w:rFonts w:ascii="Times New Roman" w:hAnsi="Times New Roman" w:cs="Times New Roman"/>
          <w:sz w:val="22"/>
          <w:szCs w:val="22"/>
        </w:rPr>
        <w:t xml:space="preserve"> </w:t>
      </w:r>
      <w:r>
        <w:rPr>
          <w:rFonts w:ascii="Times New Roman" w:hAnsi="Times New Roman" w:cs="Times New Roman"/>
          <w:sz w:val="22"/>
          <w:szCs w:val="22"/>
        </w:rPr>
        <w:t>договора</w:t>
      </w:r>
      <w:r w:rsidRPr="00113CA6">
        <w:rPr>
          <w:rFonts w:ascii="Times New Roman" w:hAnsi="Times New Roman" w:cs="Times New Roman"/>
          <w:sz w:val="22"/>
          <w:szCs w:val="22"/>
        </w:rPr>
        <w:t>.</w:t>
      </w:r>
    </w:p>
    <w:p w14:paraId="159D4C6C" w14:textId="31BC5920"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14:paraId="4E899796"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14:paraId="0F8932DB" w14:textId="77777777"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14:paraId="1D70BB7A" w14:textId="26A29979" w:rsidR="00113CA6" w:rsidRPr="00113CA6" w:rsidRDefault="00113CA6" w:rsidP="00113CA6">
      <w:pPr>
        <w:ind w:left="-142" w:firstLine="426"/>
        <w:jc w:val="both"/>
        <w:rPr>
          <w:rFonts w:ascii="Times New Roman" w:hAnsi="Times New Roman" w:cs="Times New Roman"/>
          <w:sz w:val="22"/>
          <w:szCs w:val="22"/>
        </w:rPr>
      </w:pPr>
      <w:r>
        <w:rPr>
          <w:rFonts w:ascii="Times New Roman" w:hAnsi="Times New Roman" w:cs="Times New Roman"/>
          <w:sz w:val="22"/>
          <w:szCs w:val="22"/>
        </w:rPr>
        <w:t>2</w:t>
      </w:r>
      <w:r w:rsidRPr="00113CA6">
        <w:rPr>
          <w:rFonts w:ascii="Times New Roman" w:hAnsi="Times New Roman" w:cs="Times New Roman"/>
          <w:sz w:val="22"/>
          <w:szCs w:val="22"/>
        </w:rPr>
        <w:t>.5.</w:t>
      </w:r>
      <w:r w:rsidRPr="00113CA6">
        <w:rPr>
          <w:rFonts w:ascii="Times New Roman" w:hAnsi="Times New Roman" w:cs="Times New Roman"/>
          <w:sz w:val="22"/>
          <w:szCs w:val="22"/>
        </w:rPr>
        <w:tab/>
        <w:t>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15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14:paraId="08D4E87A" w14:textId="4371F26B" w:rsidR="00113CA6" w:rsidRPr="00113CA6"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w:t>
      </w:r>
      <w:r>
        <w:rPr>
          <w:rFonts w:ascii="Times New Roman" w:hAnsi="Times New Roman" w:cs="Times New Roman"/>
          <w:sz w:val="22"/>
          <w:szCs w:val="22"/>
        </w:rPr>
        <w:t>2</w:t>
      </w:r>
      <w:r w:rsidRPr="00113CA6">
        <w:rPr>
          <w:rFonts w:ascii="Times New Roman" w:hAnsi="Times New Roman" w:cs="Times New Roman"/>
          <w:sz w:val="22"/>
          <w:szCs w:val="22"/>
        </w:rPr>
        <w:t xml:space="preserve">.4 </w:t>
      </w:r>
      <w:r>
        <w:rPr>
          <w:rFonts w:ascii="Times New Roman" w:hAnsi="Times New Roman" w:cs="Times New Roman"/>
          <w:sz w:val="22"/>
          <w:szCs w:val="22"/>
        </w:rPr>
        <w:t>договора</w:t>
      </w:r>
      <w:r w:rsidRPr="00113CA6">
        <w:rPr>
          <w:rFonts w:ascii="Times New Roman" w:hAnsi="Times New Roman" w:cs="Times New Roman"/>
          <w:sz w:val="22"/>
          <w:szCs w:val="22"/>
        </w:rPr>
        <w:t>.</w:t>
      </w:r>
    </w:p>
    <w:p w14:paraId="0AFB2814" w14:textId="6AE749CA" w:rsidR="00113CA6" w:rsidRPr="00D67E10" w:rsidRDefault="00113CA6" w:rsidP="00113CA6">
      <w:pPr>
        <w:ind w:left="-142" w:firstLine="426"/>
        <w:jc w:val="both"/>
        <w:rPr>
          <w:rFonts w:ascii="Times New Roman" w:hAnsi="Times New Roman" w:cs="Times New Roman"/>
          <w:sz w:val="22"/>
          <w:szCs w:val="22"/>
        </w:rPr>
      </w:pPr>
      <w:r w:rsidRPr="00113CA6">
        <w:rPr>
          <w:rFonts w:ascii="Times New Roman" w:hAnsi="Times New Roman" w:cs="Times New Roman"/>
          <w:sz w:val="22"/>
          <w:szCs w:val="22"/>
        </w:rPr>
        <w:t>Все сопутствующие гарантийному обслуживанию мероприятия (доставка, погрузка, разгрузка) осуществляются силами и за счет Поставщика.</w:t>
      </w:r>
    </w:p>
    <w:p w14:paraId="03DB335C" w14:textId="77777777" w:rsidR="001628A6" w:rsidRPr="00D67E10" w:rsidRDefault="001628A6" w:rsidP="00D67E10">
      <w:pPr>
        <w:pStyle w:val="1"/>
        <w:ind w:left="-142" w:firstLine="426"/>
        <w:rPr>
          <w:rFonts w:ascii="Times New Roman" w:hAnsi="Times New Roman" w:cs="Times New Roman"/>
          <w:b w:val="0"/>
          <w:color w:val="auto"/>
          <w:sz w:val="22"/>
          <w:szCs w:val="22"/>
        </w:rPr>
      </w:pPr>
      <w:bookmarkStart w:id="2" w:name="sub_300"/>
      <w:r w:rsidRPr="00D67E10">
        <w:rPr>
          <w:rFonts w:ascii="Times New Roman" w:hAnsi="Times New Roman" w:cs="Times New Roman"/>
          <w:b w:val="0"/>
          <w:color w:val="auto"/>
          <w:sz w:val="22"/>
          <w:szCs w:val="22"/>
        </w:rPr>
        <w:t>3. Порядок, сроки и условия поставки</w:t>
      </w:r>
    </w:p>
    <w:bookmarkEnd w:id="2"/>
    <w:p w14:paraId="0B4E1416" w14:textId="77777777" w:rsidR="001628A6" w:rsidRPr="00D67E10" w:rsidRDefault="001628A6" w:rsidP="00D67E10">
      <w:pPr>
        <w:pStyle w:val="aff2"/>
        <w:ind w:left="-142" w:firstLine="426"/>
        <w:rPr>
          <w:rFonts w:ascii="Times New Roman" w:hAnsi="Times New Roman" w:cs="Times New Roman"/>
          <w:sz w:val="22"/>
          <w:szCs w:val="22"/>
        </w:rPr>
      </w:pPr>
      <w:r w:rsidRPr="00D67E10">
        <w:rPr>
          <w:rFonts w:ascii="Times New Roman" w:hAnsi="Times New Roman" w:cs="Times New Roman"/>
          <w:sz w:val="22"/>
          <w:szCs w:val="22"/>
        </w:rPr>
        <w:t xml:space="preserve">3.1. Поставка Товара осуществляется силами </w:t>
      </w:r>
      <w:r w:rsidR="000A3BCB" w:rsidRPr="00D67E10">
        <w:rPr>
          <w:rFonts w:ascii="Times New Roman" w:hAnsi="Times New Roman" w:cs="Times New Roman"/>
          <w:sz w:val="22"/>
          <w:szCs w:val="22"/>
        </w:rPr>
        <w:t xml:space="preserve">поставщика по адресу </w:t>
      </w:r>
      <w:r w:rsidR="00B57FCC" w:rsidRPr="00D67E10">
        <w:rPr>
          <w:rFonts w:ascii="Times New Roman" w:hAnsi="Times New Roman" w:cs="Times New Roman"/>
          <w:bCs/>
          <w:sz w:val="22"/>
          <w:szCs w:val="22"/>
        </w:rPr>
        <w:t xml:space="preserve">454052, </w:t>
      </w:r>
      <w:r w:rsidR="00B57FCC" w:rsidRPr="00D67E10">
        <w:rPr>
          <w:rFonts w:ascii="Times New Roman" w:hAnsi="Times New Roman" w:cs="Times New Roman"/>
          <w:sz w:val="22"/>
          <w:szCs w:val="22"/>
        </w:rPr>
        <w:t>Челябинская область, город Челябинск, Металлургический район, ул. Черкасская, 1</w:t>
      </w:r>
    </w:p>
    <w:p w14:paraId="4D65444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2</w:t>
      </w:r>
      <w:r w:rsidRPr="00D67E10">
        <w:rPr>
          <w:rFonts w:ascii="Times New Roman" w:hAnsi="Times New Roman" w:cs="Times New Roman"/>
          <w:sz w:val="22"/>
          <w:szCs w:val="22"/>
        </w:rPr>
        <w:t xml:space="preserve">. </w:t>
      </w:r>
      <w:r w:rsidR="00844B6E" w:rsidRPr="00D67E10">
        <w:rPr>
          <w:rFonts w:ascii="Times New Roman" w:hAnsi="Times New Roman" w:cs="Times New Roman"/>
          <w:sz w:val="22"/>
          <w:szCs w:val="22"/>
        </w:rPr>
        <w:t>Срок поставки товара</w:t>
      </w:r>
      <w:r w:rsidR="00844B6E" w:rsidRPr="002F19B9">
        <w:rPr>
          <w:rFonts w:ascii="Times New Roman" w:hAnsi="Times New Roman" w:cs="Times New Roman"/>
          <w:sz w:val="22"/>
          <w:szCs w:val="22"/>
        </w:rPr>
        <w:t>:</w:t>
      </w:r>
      <w:r w:rsidR="00EC6B5F" w:rsidRPr="002F19B9">
        <w:rPr>
          <w:rFonts w:ascii="Times New Roman" w:hAnsi="Times New Roman" w:cs="Times New Roman"/>
          <w:sz w:val="22"/>
          <w:szCs w:val="22"/>
        </w:rPr>
        <w:t xml:space="preserve"> в течени</w:t>
      </w:r>
      <w:r w:rsidR="00B56C14" w:rsidRPr="002F19B9">
        <w:rPr>
          <w:rFonts w:ascii="Times New Roman" w:hAnsi="Times New Roman" w:cs="Times New Roman"/>
          <w:sz w:val="22"/>
          <w:szCs w:val="22"/>
        </w:rPr>
        <w:t>е</w:t>
      </w:r>
      <w:r w:rsidR="00EC6B5F" w:rsidRPr="002F19B9">
        <w:rPr>
          <w:rFonts w:ascii="Times New Roman" w:hAnsi="Times New Roman" w:cs="Times New Roman"/>
          <w:sz w:val="22"/>
          <w:szCs w:val="22"/>
        </w:rPr>
        <w:t xml:space="preserve"> 10 рабочих дней</w:t>
      </w:r>
      <w:r w:rsidR="00F9339C">
        <w:rPr>
          <w:rFonts w:ascii="Times New Roman" w:hAnsi="Times New Roman" w:cs="Times New Roman"/>
          <w:sz w:val="22"/>
          <w:szCs w:val="22"/>
        </w:rPr>
        <w:t xml:space="preserve"> с момента заключения настоящего договора</w:t>
      </w:r>
      <w:r w:rsidR="00DD40B0" w:rsidRPr="002F19B9">
        <w:rPr>
          <w:rFonts w:ascii="Times New Roman" w:hAnsi="Times New Roman" w:cs="Times New Roman"/>
          <w:sz w:val="22"/>
          <w:szCs w:val="22"/>
        </w:rPr>
        <w:t>.</w:t>
      </w:r>
    </w:p>
    <w:p w14:paraId="40F9C2D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lastRenderedPageBreak/>
        <w:t>3.</w:t>
      </w:r>
      <w:r w:rsidR="00DD40B0" w:rsidRPr="00D67E10">
        <w:rPr>
          <w:rFonts w:ascii="Times New Roman" w:hAnsi="Times New Roman" w:cs="Times New Roman"/>
          <w:sz w:val="22"/>
          <w:szCs w:val="22"/>
        </w:rPr>
        <w:t>3</w:t>
      </w:r>
      <w:r w:rsidR="00D27351" w:rsidRPr="00D67E10">
        <w:rPr>
          <w:rFonts w:ascii="Times New Roman" w:hAnsi="Times New Roman" w:cs="Times New Roman"/>
          <w:sz w:val="22"/>
          <w:szCs w:val="22"/>
        </w:rPr>
        <w:t xml:space="preserve">. </w:t>
      </w:r>
      <w:r w:rsidRPr="00D67E10">
        <w:rPr>
          <w:rFonts w:ascii="Times New Roman" w:hAnsi="Times New Roman" w:cs="Times New Roman"/>
          <w:sz w:val="22"/>
          <w:szCs w:val="22"/>
        </w:rPr>
        <w:t xml:space="preserve">При отгрузке Товаров Поставщиком данные Товары должны быть осмотрены Заказчиком или уполномоченным представителем Заказчика в месте их отгрузки, в том числе должно быть проверено соответствие Товара условиям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сведениям, указанным в сопроводительных документах на данные Товары, а также количество, качество, ассортимент и упаковку Товара.</w:t>
      </w:r>
    </w:p>
    <w:p w14:paraId="48B4AAE4"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4</w:t>
      </w:r>
      <w:r w:rsidRPr="00D67E10">
        <w:rPr>
          <w:rFonts w:ascii="Times New Roman" w:hAnsi="Times New Roman" w:cs="Times New Roman"/>
          <w:sz w:val="22"/>
          <w:szCs w:val="22"/>
        </w:rPr>
        <w:t xml:space="preserve">. При обнаружении недостатков во время отгрузки Товара, несоответствий условиям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сведениям, указанным в сопроводительных документах на данные Товары, Заказчик уведомляет об этом Поставщика, составляя при возврате части Товаров Поставщику в письменной форме Акт о возврате Товаров.</w:t>
      </w:r>
    </w:p>
    <w:p w14:paraId="560CBF2C"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5</w:t>
      </w:r>
      <w:r w:rsidRPr="00D67E10">
        <w:rPr>
          <w:rFonts w:ascii="Times New Roman" w:hAnsi="Times New Roman" w:cs="Times New Roman"/>
          <w:sz w:val="22"/>
          <w:szCs w:val="22"/>
        </w:rPr>
        <w:t xml:space="preserve">. При возникновении между Сторонами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спора по поводу качества поставленного Товара по письменному требованию любой из Сторон назначается экспертиза.</w:t>
      </w:r>
    </w:p>
    <w:p w14:paraId="420EECBA" w14:textId="77777777" w:rsidR="006A055F" w:rsidRDefault="006A055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3.6. Товар считается принятым в момент подписания сторонами Акта приемки-передачи товара.</w:t>
      </w:r>
    </w:p>
    <w:p w14:paraId="519C6B12" w14:textId="77777777" w:rsidR="00A677E3" w:rsidRPr="00D67E10" w:rsidRDefault="00A677E3" w:rsidP="00D67E10">
      <w:pPr>
        <w:ind w:left="-142" w:firstLine="426"/>
        <w:jc w:val="both"/>
        <w:rPr>
          <w:rFonts w:ascii="Times New Roman" w:hAnsi="Times New Roman" w:cs="Times New Roman"/>
          <w:sz w:val="22"/>
          <w:szCs w:val="22"/>
        </w:rPr>
      </w:pPr>
    </w:p>
    <w:p w14:paraId="78C460A9" w14:textId="77777777" w:rsidR="001628A6" w:rsidRPr="00D67E10" w:rsidRDefault="001628A6" w:rsidP="00F9339C">
      <w:pPr>
        <w:ind w:left="-142" w:firstLine="426"/>
        <w:jc w:val="center"/>
        <w:rPr>
          <w:rFonts w:ascii="Times New Roman" w:hAnsi="Times New Roman" w:cs="Times New Roman"/>
          <w:sz w:val="22"/>
          <w:szCs w:val="22"/>
        </w:rPr>
      </w:pPr>
      <w:bookmarkStart w:id="3" w:name="sub_400"/>
      <w:r w:rsidRPr="00D67E10">
        <w:rPr>
          <w:rFonts w:ascii="Times New Roman" w:hAnsi="Times New Roman" w:cs="Times New Roman"/>
          <w:sz w:val="22"/>
          <w:szCs w:val="22"/>
        </w:rPr>
        <w:t xml:space="preserve">4. Цена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порядок расчетов</w:t>
      </w:r>
    </w:p>
    <w:bookmarkEnd w:id="3"/>
    <w:p w14:paraId="20BD2C68" w14:textId="77777777" w:rsidR="00F9339C" w:rsidRDefault="001628A6" w:rsidP="00113CA6">
      <w:pPr>
        <w:ind w:firstLine="284"/>
        <w:jc w:val="both"/>
        <w:rPr>
          <w:rFonts w:ascii="Times New Roman" w:hAnsi="Times New Roman" w:cs="Times New Roman"/>
          <w:sz w:val="22"/>
          <w:szCs w:val="22"/>
        </w:rPr>
      </w:pPr>
      <w:r w:rsidRPr="00D67E10">
        <w:rPr>
          <w:rFonts w:ascii="Times New Roman" w:hAnsi="Times New Roman" w:cs="Times New Roman"/>
          <w:sz w:val="22"/>
          <w:szCs w:val="22"/>
        </w:rPr>
        <w:t xml:space="preserve">4.1. </w:t>
      </w:r>
      <w:r w:rsidR="00F9339C">
        <w:rPr>
          <w:rFonts w:ascii="Times New Roman" w:hAnsi="Times New Roman" w:cs="Times New Roman"/>
          <w:sz w:val="22"/>
          <w:szCs w:val="22"/>
        </w:rPr>
        <w:t xml:space="preserve">Цена </w:t>
      </w:r>
      <w:r w:rsidR="00A677E3">
        <w:rPr>
          <w:rFonts w:ascii="Times New Roman" w:hAnsi="Times New Roman" w:cs="Times New Roman"/>
          <w:sz w:val="22"/>
          <w:szCs w:val="22"/>
        </w:rPr>
        <w:t>д</w:t>
      </w:r>
      <w:r w:rsidR="00A677E3" w:rsidRPr="00F9339C">
        <w:rPr>
          <w:rFonts w:ascii="Times New Roman" w:hAnsi="Times New Roman" w:cs="Times New Roman"/>
          <w:sz w:val="22"/>
          <w:szCs w:val="22"/>
        </w:rPr>
        <w:t>оговора составляет</w:t>
      </w:r>
      <w:r w:rsidR="00F9339C" w:rsidRPr="00F9339C">
        <w:rPr>
          <w:rFonts w:ascii="Times New Roman" w:hAnsi="Times New Roman" w:cs="Times New Roman"/>
          <w:sz w:val="22"/>
          <w:szCs w:val="22"/>
        </w:rPr>
        <w:t xml:space="preserve"> ___________ (______________________) рублей __копеек, НДС (при </w:t>
      </w:r>
      <w:r w:rsidR="00A677E3" w:rsidRPr="00F9339C">
        <w:rPr>
          <w:rFonts w:ascii="Times New Roman" w:hAnsi="Times New Roman" w:cs="Times New Roman"/>
          <w:sz w:val="22"/>
          <w:szCs w:val="22"/>
        </w:rPr>
        <w:t>наличии) (</w:t>
      </w:r>
      <w:r w:rsidR="00F9339C" w:rsidRPr="00F9339C">
        <w:rPr>
          <w:rFonts w:ascii="Times New Roman" w:hAnsi="Times New Roman" w:cs="Times New Roman"/>
          <w:sz w:val="22"/>
          <w:szCs w:val="22"/>
        </w:rPr>
        <w:t>далее – Цена Договора).</w:t>
      </w:r>
    </w:p>
    <w:p w14:paraId="145D52BF" w14:textId="77777777" w:rsidR="001B73BD" w:rsidRPr="00D67E10" w:rsidRDefault="001628A6" w:rsidP="00F9339C">
      <w:pPr>
        <w:ind w:firstLine="284"/>
        <w:jc w:val="both"/>
        <w:rPr>
          <w:rFonts w:ascii="Times New Roman" w:hAnsi="Times New Roman" w:cs="Times New Roman"/>
          <w:sz w:val="22"/>
          <w:szCs w:val="22"/>
        </w:rPr>
      </w:pPr>
      <w:r w:rsidRPr="00D67E10">
        <w:rPr>
          <w:rFonts w:ascii="Times New Roman" w:hAnsi="Times New Roman" w:cs="Times New Roman"/>
          <w:sz w:val="22"/>
          <w:szCs w:val="22"/>
        </w:rPr>
        <w:t xml:space="preserve">В </w:t>
      </w:r>
      <w:r w:rsidR="001B73BD" w:rsidRPr="00D67E10">
        <w:rPr>
          <w:rFonts w:ascii="Times New Roman" w:hAnsi="Times New Roman" w:cs="Times New Roman"/>
          <w:sz w:val="22"/>
          <w:szCs w:val="22"/>
        </w:rPr>
        <w:t>цену договора включены расходы на погрузку, разгрузку, перевозку, доставку до места назначения, страхование, уплату таможенных пошлин, налогов, сборов и других обязательных платежей, стоимость тары и упаковки.</w:t>
      </w:r>
    </w:p>
    <w:p w14:paraId="5B3C2F5E" w14:textId="77777777" w:rsidR="00BE5930" w:rsidRPr="00D67E10" w:rsidRDefault="00BE5930" w:rsidP="00D67E10">
      <w:pPr>
        <w:ind w:left="-142" w:firstLine="426"/>
        <w:jc w:val="both"/>
        <w:rPr>
          <w:rFonts w:ascii="Times New Roman" w:hAnsi="Times New Roman" w:cs="Times New Roman"/>
          <w:sz w:val="22"/>
          <w:szCs w:val="22"/>
        </w:rPr>
      </w:pPr>
      <w:bookmarkStart w:id="4" w:name="sub_500"/>
      <w:r w:rsidRPr="00D67E10">
        <w:rPr>
          <w:rFonts w:ascii="Times New Roman" w:hAnsi="Times New Roman" w:cs="Times New Roman"/>
          <w:sz w:val="22"/>
          <w:szCs w:val="22"/>
        </w:rPr>
        <w:t>4.2. Стоимость договора установлена в рублях Российской Федерации.</w:t>
      </w:r>
    </w:p>
    <w:p w14:paraId="19298A64" w14:textId="1EFF64A6"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3</w:t>
      </w:r>
      <w:r w:rsidRPr="00D67E10">
        <w:rPr>
          <w:rFonts w:ascii="Times New Roman" w:hAnsi="Times New Roman" w:cs="Times New Roman"/>
          <w:sz w:val="22"/>
          <w:szCs w:val="22"/>
        </w:rPr>
        <w:t xml:space="preserve">. Оплата поставленного Товара производится </w:t>
      </w:r>
      <w:r w:rsidR="00F9339C" w:rsidRPr="00D67E10">
        <w:rPr>
          <w:rFonts w:ascii="Times New Roman" w:hAnsi="Times New Roman" w:cs="Times New Roman"/>
          <w:sz w:val="22"/>
          <w:szCs w:val="22"/>
        </w:rPr>
        <w:t>Заказчиком по</w:t>
      </w:r>
      <w:r w:rsidRPr="00D67E10">
        <w:rPr>
          <w:rFonts w:ascii="Times New Roman" w:hAnsi="Times New Roman" w:cs="Times New Roman"/>
          <w:sz w:val="22"/>
          <w:szCs w:val="22"/>
        </w:rPr>
        <w:t xml:space="preserve"> факту поставки в течение </w:t>
      </w:r>
      <w:r w:rsidR="00D67E10" w:rsidRPr="00D67E10">
        <w:rPr>
          <w:rFonts w:ascii="Times New Roman" w:hAnsi="Times New Roman" w:cs="Times New Roman"/>
          <w:sz w:val="22"/>
          <w:szCs w:val="22"/>
        </w:rPr>
        <w:t>1</w:t>
      </w:r>
      <w:r w:rsidR="00AD6AC8" w:rsidRPr="00D67E10">
        <w:rPr>
          <w:rFonts w:ascii="Times New Roman" w:hAnsi="Times New Roman" w:cs="Times New Roman"/>
          <w:sz w:val="22"/>
          <w:szCs w:val="22"/>
        </w:rPr>
        <w:t>0</w:t>
      </w:r>
      <w:r w:rsidRPr="00D67E10">
        <w:rPr>
          <w:rFonts w:ascii="Times New Roman" w:hAnsi="Times New Roman" w:cs="Times New Roman"/>
          <w:sz w:val="22"/>
          <w:szCs w:val="22"/>
        </w:rPr>
        <w:t xml:space="preserve"> банковских дней со дня выставления Поставщиком счета (счет-фактуры, накладной и т.п.) на оплату. </w:t>
      </w:r>
    </w:p>
    <w:p w14:paraId="69AED5FF" w14:textId="0AF135D9"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4</w:t>
      </w:r>
      <w:r w:rsidRPr="00D67E10">
        <w:rPr>
          <w:rFonts w:ascii="Times New Roman" w:hAnsi="Times New Roman" w:cs="Times New Roman"/>
          <w:sz w:val="22"/>
          <w:szCs w:val="22"/>
        </w:rPr>
        <w:t>. Оплата Товаров производится в безналичном порядке платежными поручениями на расчетный счет Поставщика.</w:t>
      </w:r>
    </w:p>
    <w:p w14:paraId="73549643" w14:textId="69C0C1B1"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5</w:t>
      </w:r>
      <w:r w:rsidRPr="00D67E10">
        <w:rPr>
          <w:rFonts w:ascii="Times New Roman" w:hAnsi="Times New Roman" w:cs="Times New Roman"/>
          <w:sz w:val="22"/>
          <w:szCs w:val="22"/>
        </w:rPr>
        <w:t>. При изменении расчетного счета Поставщик уведомляет Заказчика о новых реквизитах расчетного счета в течение 2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Поставщик.</w:t>
      </w:r>
    </w:p>
    <w:p w14:paraId="0F15877F" w14:textId="2C345D89"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w:t>
      </w:r>
      <w:r w:rsidR="00CC5EBF">
        <w:rPr>
          <w:rFonts w:ascii="Times New Roman" w:hAnsi="Times New Roman" w:cs="Times New Roman"/>
          <w:sz w:val="22"/>
          <w:szCs w:val="22"/>
        </w:rPr>
        <w:t>6</w:t>
      </w:r>
      <w:r w:rsidRPr="00D67E10">
        <w:rPr>
          <w:rFonts w:ascii="Times New Roman" w:hAnsi="Times New Roman" w:cs="Times New Roman"/>
          <w:sz w:val="22"/>
          <w:szCs w:val="22"/>
        </w:rPr>
        <w:t>. Датой оплаты считается дата приема банком Заказчика платежных документов к исполнению.</w:t>
      </w:r>
    </w:p>
    <w:p w14:paraId="47FBD00E" w14:textId="77777777" w:rsidR="001628A6" w:rsidRPr="00D67E10" w:rsidRDefault="001628A6" w:rsidP="00D67E10">
      <w:pPr>
        <w:pStyle w:val="1"/>
        <w:ind w:left="-142" w:firstLine="426"/>
        <w:rPr>
          <w:rFonts w:ascii="Times New Roman" w:hAnsi="Times New Roman" w:cs="Times New Roman"/>
          <w:b w:val="0"/>
          <w:color w:val="auto"/>
          <w:sz w:val="22"/>
          <w:szCs w:val="22"/>
        </w:rPr>
      </w:pPr>
      <w:r w:rsidRPr="00D67E10">
        <w:rPr>
          <w:rFonts w:ascii="Times New Roman" w:hAnsi="Times New Roman" w:cs="Times New Roman"/>
          <w:b w:val="0"/>
          <w:color w:val="auto"/>
          <w:sz w:val="22"/>
          <w:szCs w:val="22"/>
        </w:rPr>
        <w:t>5. Права и обязанности Сторон</w:t>
      </w:r>
    </w:p>
    <w:bookmarkEnd w:id="4"/>
    <w:p w14:paraId="2269766A"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 Поставщик обязан:</w:t>
      </w:r>
    </w:p>
    <w:p w14:paraId="42F0855E"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5.1.1. Поставить Заказчику Товары надлежащего качества, в надлежащей упаковке, на условиях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20393E3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5.1.2. Обеспечить участие своего представителя в приемке Товара.</w:t>
      </w:r>
    </w:p>
    <w:p w14:paraId="4F14A05E"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5.1.3. Одновременно с поставкой Товара передать Заказчику необходимую документацию.</w:t>
      </w:r>
    </w:p>
    <w:p w14:paraId="65590E90"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5.1.4. Передать Заказчику Товар свободным от прав третьих лиц.</w:t>
      </w:r>
    </w:p>
    <w:p w14:paraId="2490910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5.1.5. При возникновении недостатков Товара устранить их в течение </w:t>
      </w:r>
      <w:r w:rsidR="00DE3FCF" w:rsidRPr="00D67E10">
        <w:rPr>
          <w:rFonts w:ascii="Times New Roman" w:hAnsi="Times New Roman" w:cs="Times New Roman"/>
          <w:sz w:val="22"/>
          <w:szCs w:val="22"/>
        </w:rPr>
        <w:t>10 рабочих дней</w:t>
      </w:r>
      <w:r w:rsidRPr="00D67E10">
        <w:rPr>
          <w:rFonts w:ascii="Times New Roman" w:hAnsi="Times New Roman" w:cs="Times New Roman"/>
          <w:sz w:val="22"/>
          <w:szCs w:val="22"/>
        </w:rPr>
        <w:t xml:space="preserve"> с момента принятия Товара, составления акта и передачи акта Поставщику.</w:t>
      </w:r>
    </w:p>
    <w:p w14:paraId="5919079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5.1.6. При наступлении гарантийных случаев устранять недостатки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30453FB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5.1.7. Извещать Заказчика обо всех обстоятельствах, затрудняющих или делающих невозможным исполнение своих обязательств по настоящему </w:t>
      </w:r>
      <w:r w:rsidR="00DE3FCF" w:rsidRPr="00D67E10">
        <w:rPr>
          <w:rFonts w:ascii="Times New Roman" w:hAnsi="Times New Roman" w:cs="Times New Roman"/>
          <w:sz w:val="22"/>
          <w:szCs w:val="22"/>
        </w:rPr>
        <w:t>договору</w:t>
      </w:r>
      <w:r w:rsidRPr="00D67E10">
        <w:rPr>
          <w:rFonts w:ascii="Times New Roman" w:hAnsi="Times New Roman" w:cs="Times New Roman"/>
          <w:sz w:val="22"/>
          <w:szCs w:val="22"/>
        </w:rPr>
        <w:t xml:space="preserve"> в течение </w:t>
      </w:r>
      <w:r w:rsidR="00DE3FCF" w:rsidRPr="00D67E10">
        <w:rPr>
          <w:rFonts w:ascii="Times New Roman" w:hAnsi="Times New Roman" w:cs="Times New Roman"/>
          <w:sz w:val="22"/>
          <w:szCs w:val="22"/>
        </w:rPr>
        <w:t>1 рабочего дня</w:t>
      </w:r>
      <w:r w:rsidRPr="00D67E10">
        <w:rPr>
          <w:rFonts w:ascii="Times New Roman" w:hAnsi="Times New Roman" w:cs="Times New Roman"/>
          <w:sz w:val="22"/>
          <w:szCs w:val="22"/>
        </w:rPr>
        <w:t xml:space="preserve"> с момента их возникновения.</w:t>
      </w:r>
    </w:p>
    <w:p w14:paraId="6BA92B3C"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5.1.8. Выполнять иные обязанности,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14:paraId="53EC970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5.2. Поставщик вправе:</w:t>
      </w:r>
    </w:p>
    <w:p w14:paraId="3669E51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5.2.1. Требовать обеспечения своевременной приемки поставленного Товара и подписания документов в установленные сроки.</w:t>
      </w:r>
    </w:p>
    <w:p w14:paraId="17869A7F"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5.2.2. Требовать оплаты штрафных санкций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21E1A646"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 Заказчик обязан:</w:t>
      </w:r>
    </w:p>
    <w:p w14:paraId="68B47E61"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5.3.1. Обеспечить своевременную приемку поставленных Товаров.</w:t>
      </w:r>
    </w:p>
    <w:p w14:paraId="6F613CD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5.3.2. Произвести оплату Товара в порядке и в сроки,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14:paraId="006893CD"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5.3.3. После приемки Товара подписать сопроводительные документы и передать один экземпляр представителю Поставщика.</w:t>
      </w:r>
    </w:p>
    <w:p w14:paraId="46FAC4DD"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w:t>
      </w:r>
      <w:r w:rsidR="00DE3FCF" w:rsidRPr="00D67E10">
        <w:rPr>
          <w:rFonts w:ascii="Times New Roman" w:hAnsi="Times New Roman" w:cs="Times New Roman"/>
          <w:sz w:val="22"/>
          <w:szCs w:val="22"/>
        </w:rPr>
        <w:t>4</w:t>
      </w:r>
      <w:r w:rsidRPr="00D67E10">
        <w:rPr>
          <w:rFonts w:ascii="Times New Roman" w:hAnsi="Times New Roman" w:cs="Times New Roman"/>
          <w:sz w:val="22"/>
          <w:szCs w:val="22"/>
        </w:rPr>
        <w:t xml:space="preserve">. Выполнять иные обязанности,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14:paraId="1D5F1E44"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5.4. Заказчик вправе:</w:t>
      </w:r>
    </w:p>
    <w:p w14:paraId="6518DF9B"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5.4.1. Требовать передачи Товара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сопроводительными документами в установленный срок.</w:t>
      </w:r>
    </w:p>
    <w:p w14:paraId="06473366" w14:textId="77777777" w:rsidR="00DE3FCF"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5.4.2. Для проверки соответствия качества поставляемого Товара требованиям, установленным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 пр</w:t>
      </w:r>
      <w:r w:rsidR="00DE3FCF" w:rsidRPr="00D67E10">
        <w:rPr>
          <w:rFonts w:ascii="Times New Roman" w:hAnsi="Times New Roman" w:cs="Times New Roman"/>
          <w:sz w:val="22"/>
          <w:szCs w:val="22"/>
        </w:rPr>
        <w:t xml:space="preserve">ивлекать независимых экспертов. </w:t>
      </w:r>
    </w:p>
    <w:p w14:paraId="748B8DB8"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5.4.3. Незамедлительно письменно уведомлять Поставщика о выявленных недостатках при приёмке </w:t>
      </w:r>
      <w:r w:rsidRPr="00D67E10">
        <w:rPr>
          <w:rFonts w:ascii="Times New Roman" w:hAnsi="Times New Roman" w:cs="Times New Roman"/>
          <w:sz w:val="22"/>
          <w:szCs w:val="22"/>
        </w:rPr>
        <w:lastRenderedPageBreak/>
        <w:t>Товара либо при наступлении гарантийных случаев.</w:t>
      </w:r>
    </w:p>
    <w:p w14:paraId="28C8B87E"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5.4.4. Требовать оплаты штрафных санкций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14:paraId="375A7BF0"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5.4.5. Полностью или частично отказаться от Товаров, поставка которых предусмотрена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 при условии возмещения Поставщику убытков, причиненных таким отказом.</w:t>
      </w:r>
    </w:p>
    <w:p w14:paraId="25516893" w14:textId="77777777"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5.4.6. Запрашивать у Поставщика любую относящуюся к предмету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документацию и информацию.</w:t>
      </w:r>
    </w:p>
    <w:p w14:paraId="3F25A6B2" w14:textId="77777777" w:rsidR="001628A6" w:rsidRPr="00D67E10" w:rsidRDefault="00DE3FCF" w:rsidP="00D67E10">
      <w:pPr>
        <w:pStyle w:val="1"/>
        <w:ind w:left="-142" w:firstLine="426"/>
        <w:rPr>
          <w:rFonts w:ascii="Times New Roman" w:hAnsi="Times New Roman" w:cs="Times New Roman"/>
          <w:b w:val="0"/>
          <w:color w:val="auto"/>
          <w:sz w:val="22"/>
          <w:szCs w:val="22"/>
        </w:rPr>
      </w:pPr>
      <w:bookmarkStart w:id="5" w:name="sub_700"/>
      <w:r w:rsidRPr="00D67E10">
        <w:rPr>
          <w:rFonts w:ascii="Times New Roman" w:hAnsi="Times New Roman" w:cs="Times New Roman"/>
          <w:b w:val="0"/>
          <w:color w:val="auto"/>
          <w:sz w:val="22"/>
          <w:szCs w:val="22"/>
        </w:rPr>
        <w:t>6</w:t>
      </w:r>
      <w:r w:rsidR="001628A6" w:rsidRPr="00D67E10">
        <w:rPr>
          <w:rFonts w:ascii="Times New Roman" w:hAnsi="Times New Roman" w:cs="Times New Roman"/>
          <w:b w:val="0"/>
          <w:color w:val="auto"/>
          <w:sz w:val="22"/>
          <w:szCs w:val="22"/>
        </w:rPr>
        <w:t>. Ответственность Сторон</w:t>
      </w:r>
    </w:p>
    <w:bookmarkEnd w:id="5"/>
    <w:p w14:paraId="2278C598" w14:textId="77777777"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 xml:space="preserve">.1. За неисполнение или ненадлежащее исполнение своих обязательств по настоящему </w:t>
      </w:r>
      <w:r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Стороны несут ответственность в соответствии с действующим </w:t>
      </w:r>
      <w:hyperlink r:id="rId7" w:history="1">
        <w:r w:rsidR="001628A6" w:rsidRPr="00A677E3">
          <w:rPr>
            <w:rStyle w:val="a4"/>
            <w:rFonts w:ascii="Times New Roman" w:hAnsi="Times New Roman"/>
            <w:b w:val="0"/>
            <w:color w:val="auto"/>
            <w:sz w:val="22"/>
            <w:szCs w:val="22"/>
          </w:rPr>
          <w:t>законодательством</w:t>
        </w:r>
      </w:hyperlink>
      <w:r w:rsidR="001628A6" w:rsidRPr="00D67E10">
        <w:rPr>
          <w:rFonts w:ascii="Times New Roman" w:hAnsi="Times New Roman" w:cs="Times New Roman"/>
          <w:sz w:val="22"/>
          <w:szCs w:val="22"/>
        </w:rPr>
        <w:t xml:space="preserve"> Российской Федерации.</w:t>
      </w:r>
    </w:p>
    <w:p w14:paraId="0E412446" w14:textId="77777777"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2</w:t>
      </w:r>
      <w:r w:rsidR="001628A6" w:rsidRPr="00D67E10">
        <w:rPr>
          <w:rFonts w:ascii="Times New Roman" w:hAnsi="Times New Roman" w:cs="Times New Roman"/>
          <w:sz w:val="22"/>
          <w:szCs w:val="22"/>
        </w:rPr>
        <w:t xml:space="preserve">. За неисполнение или ненадлежащее исполнение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 Поставщика может быть взыскана неустойка в размере </w:t>
      </w:r>
      <w:r w:rsidR="003A26C7" w:rsidRPr="00D67E10">
        <w:rPr>
          <w:rFonts w:ascii="Times New Roman" w:hAnsi="Times New Roman" w:cs="Times New Roman"/>
          <w:sz w:val="22"/>
          <w:szCs w:val="22"/>
        </w:rPr>
        <w:t>0,1</w:t>
      </w:r>
      <w:r w:rsidR="001628A6" w:rsidRPr="00D67E10">
        <w:rPr>
          <w:rFonts w:ascii="Times New Roman" w:hAnsi="Times New Roman" w:cs="Times New Roman"/>
          <w:sz w:val="22"/>
          <w:szCs w:val="22"/>
        </w:rPr>
        <w:t> %.</w:t>
      </w:r>
    </w:p>
    <w:p w14:paraId="741952EA" w14:textId="77777777" w:rsidR="00EC391B" w:rsidRPr="00D67E10" w:rsidRDefault="00EC391B"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6.3. За нарушение срока поставки с Поставщика может быть взыскана неустойка в размере 0,1 % от цены договора за каждый день просрочки.</w:t>
      </w:r>
    </w:p>
    <w:p w14:paraId="0A8ED1C6" w14:textId="77777777"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w:t>
      </w:r>
      <w:r w:rsidR="00EC391B" w:rsidRPr="00D67E10">
        <w:rPr>
          <w:rFonts w:ascii="Times New Roman" w:hAnsi="Times New Roman" w:cs="Times New Roman"/>
          <w:sz w:val="22"/>
          <w:szCs w:val="22"/>
        </w:rPr>
        <w:t>4</w:t>
      </w:r>
      <w:r w:rsidR="001628A6" w:rsidRPr="00D67E10">
        <w:rPr>
          <w:rFonts w:ascii="Times New Roman" w:hAnsi="Times New Roman" w:cs="Times New Roman"/>
          <w:sz w:val="22"/>
          <w:szCs w:val="22"/>
        </w:rPr>
        <w:t xml:space="preserve">. Уплата штрафных санкций не освобождает виновную Сторону от возмещения убытков в полном объеме и выполнения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w:t>
      </w:r>
    </w:p>
    <w:p w14:paraId="241248A9" w14:textId="77777777" w:rsidR="001628A6" w:rsidRPr="00D67E10" w:rsidRDefault="003A26C7" w:rsidP="00D67E10">
      <w:pPr>
        <w:pStyle w:val="1"/>
        <w:ind w:left="-142" w:firstLine="426"/>
        <w:rPr>
          <w:rFonts w:ascii="Times New Roman" w:hAnsi="Times New Roman" w:cs="Times New Roman"/>
          <w:b w:val="0"/>
          <w:color w:val="auto"/>
          <w:sz w:val="22"/>
          <w:szCs w:val="22"/>
        </w:rPr>
      </w:pPr>
      <w:bookmarkStart w:id="6" w:name="sub_900"/>
      <w:r w:rsidRPr="00D67E10">
        <w:rPr>
          <w:rFonts w:ascii="Times New Roman" w:hAnsi="Times New Roman" w:cs="Times New Roman"/>
          <w:b w:val="0"/>
          <w:color w:val="auto"/>
          <w:sz w:val="22"/>
          <w:szCs w:val="22"/>
        </w:rPr>
        <w:t>7</w:t>
      </w:r>
      <w:r w:rsidR="001628A6" w:rsidRPr="00D67E10">
        <w:rPr>
          <w:rFonts w:ascii="Times New Roman" w:hAnsi="Times New Roman" w:cs="Times New Roman"/>
          <w:b w:val="0"/>
          <w:color w:val="auto"/>
          <w:sz w:val="22"/>
          <w:szCs w:val="22"/>
        </w:rPr>
        <w:t>. Разрешение споров</w:t>
      </w:r>
    </w:p>
    <w:bookmarkEnd w:id="6"/>
    <w:p w14:paraId="6C7A49EB" w14:textId="77777777" w:rsidR="001628A6" w:rsidRPr="00D67E10" w:rsidRDefault="003A26C7"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.1. Все споры и разногласия, возникающие в связи с исполнением настоящего </w:t>
      </w:r>
      <w:r w:rsidRPr="00D67E10">
        <w:rPr>
          <w:rFonts w:ascii="Times New Roman" w:hAnsi="Times New Roman" w:cs="Times New Roman"/>
          <w:sz w:val="22"/>
          <w:szCs w:val="22"/>
        </w:rPr>
        <w:t>договора</w:t>
      </w:r>
      <w:r w:rsidR="001628A6" w:rsidRPr="00D67E10">
        <w:rPr>
          <w:rFonts w:ascii="Times New Roman" w:hAnsi="Times New Roman" w:cs="Times New Roman"/>
          <w:sz w:val="22"/>
          <w:szCs w:val="22"/>
        </w:rPr>
        <w:t>, Стороны будут стремиться решить путем переговоров.</w:t>
      </w:r>
    </w:p>
    <w:p w14:paraId="2A72A400" w14:textId="77777777" w:rsidR="001628A6" w:rsidRPr="00D67E10" w:rsidRDefault="003A26C7"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.2. В случае </w:t>
      </w:r>
      <w:r w:rsidR="008970E5" w:rsidRPr="00D67E10">
        <w:rPr>
          <w:rFonts w:ascii="Times New Roman" w:hAnsi="Times New Roman" w:cs="Times New Roman"/>
          <w:sz w:val="22"/>
          <w:szCs w:val="22"/>
        </w:rPr>
        <w:t>не достижения</w:t>
      </w:r>
      <w:r w:rsidR="001628A6" w:rsidRPr="00D67E10">
        <w:rPr>
          <w:rFonts w:ascii="Times New Roman" w:hAnsi="Times New Roman" w:cs="Times New Roman"/>
          <w:sz w:val="22"/>
          <w:szCs w:val="22"/>
        </w:rPr>
        <w:t xml:space="preserve"> согласия между Сторонами спор передается на рассмотрение в </w:t>
      </w:r>
      <w:r w:rsidRPr="00D67E10">
        <w:rPr>
          <w:rFonts w:ascii="Times New Roman" w:hAnsi="Times New Roman" w:cs="Times New Roman"/>
          <w:sz w:val="22"/>
          <w:szCs w:val="22"/>
        </w:rPr>
        <w:t>А</w:t>
      </w:r>
      <w:r w:rsidR="001628A6" w:rsidRPr="00D67E10">
        <w:rPr>
          <w:rFonts w:ascii="Times New Roman" w:hAnsi="Times New Roman" w:cs="Times New Roman"/>
          <w:sz w:val="22"/>
          <w:szCs w:val="22"/>
        </w:rPr>
        <w:t xml:space="preserve">рбитражный суд </w:t>
      </w:r>
      <w:r w:rsidRPr="00D67E10">
        <w:rPr>
          <w:rFonts w:ascii="Times New Roman" w:hAnsi="Times New Roman" w:cs="Times New Roman"/>
          <w:sz w:val="22"/>
          <w:szCs w:val="22"/>
        </w:rPr>
        <w:t>Челябинской области</w:t>
      </w:r>
      <w:r w:rsidR="001628A6" w:rsidRPr="00D67E10">
        <w:rPr>
          <w:rFonts w:ascii="Times New Roman" w:hAnsi="Times New Roman" w:cs="Times New Roman"/>
          <w:sz w:val="22"/>
          <w:szCs w:val="22"/>
        </w:rPr>
        <w:t>.</w:t>
      </w:r>
    </w:p>
    <w:p w14:paraId="0B0A4F92" w14:textId="77777777" w:rsidR="009B0BCC" w:rsidRPr="00D67E10" w:rsidRDefault="009B0BCC" w:rsidP="00D67E10">
      <w:pPr>
        <w:pStyle w:val="1"/>
        <w:ind w:left="-142" w:firstLine="426"/>
        <w:rPr>
          <w:rFonts w:ascii="Times New Roman" w:hAnsi="Times New Roman" w:cs="Times New Roman"/>
          <w:b w:val="0"/>
          <w:color w:val="auto"/>
          <w:sz w:val="22"/>
          <w:szCs w:val="22"/>
        </w:rPr>
      </w:pPr>
      <w:r w:rsidRPr="00D67E10">
        <w:rPr>
          <w:rFonts w:ascii="Times New Roman" w:hAnsi="Times New Roman" w:cs="Times New Roman"/>
          <w:b w:val="0"/>
          <w:color w:val="auto"/>
          <w:sz w:val="22"/>
          <w:szCs w:val="22"/>
        </w:rPr>
        <w:t>8. Расторжение договора</w:t>
      </w:r>
    </w:p>
    <w:p w14:paraId="259B5707"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8.1. Расторжение настоящего Договора возможно по соглашению сторон, на основании решения суда или в связи с односторонним отказом стороны договора от его исполнения в соответствии с гражданским законодательством.</w:t>
      </w:r>
    </w:p>
    <w:p w14:paraId="536669DB"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8.2. Односторонний отказ от исполнения договора по требованию Заказчика возможен при существенном нарушении договора поставщиком (исполнителем, подрядчиком), существенном изменении обстоятельств, из которых Заказчик исходил при заключении договора, а также в иных случаях, предусмотренных законодательством.</w:t>
      </w:r>
    </w:p>
    <w:p w14:paraId="1AF7C6E2"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Существенным признается нарушение договора, которое влечет такой ущерб для Заказчика, что он в значительной степени лишается того, на что был вправе рассчитывать при заключении договора. </w:t>
      </w:r>
    </w:p>
    <w:p w14:paraId="2E959B27"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Изменение обстоятельств признается существенным, когда они изменились настолько, что, если бы Заказчик мог это разумно предвидеть, договор вообще не был бы им заключен или был бы заключен на значительно отличающихся условиях.</w:t>
      </w:r>
    </w:p>
    <w:p w14:paraId="3C6DF2D9"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w:t>
      </w:r>
    </w:p>
    <w:p w14:paraId="610A33D7" w14:textId="77777777"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5F73A41B" w14:textId="77777777" w:rsidR="001628A6" w:rsidRPr="00D67E10" w:rsidRDefault="009B0BCC" w:rsidP="00D67E10">
      <w:pPr>
        <w:pStyle w:val="1"/>
        <w:ind w:left="-142" w:firstLine="426"/>
        <w:rPr>
          <w:rFonts w:ascii="Times New Roman" w:hAnsi="Times New Roman" w:cs="Times New Roman"/>
          <w:b w:val="0"/>
          <w:color w:val="auto"/>
          <w:sz w:val="22"/>
          <w:szCs w:val="22"/>
        </w:rPr>
      </w:pPr>
      <w:bookmarkStart w:id="7" w:name="sub_1000"/>
      <w:r w:rsidRPr="00D67E10">
        <w:rPr>
          <w:rFonts w:ascii="Times New Roman" w:hAnsi="Times New Roman" w:cs="Times New Roman"/>
          <w:b w:val="0"/>
          <w:color w:val="auto"/>
          <w:sz w:val="22"/>
          <w:szCs w:val="22"/>
        </w:rPr>
        <w:t>9</w:t>
      </w:r>
      <w:r w:rsidR="001628A6" w:rsidRPr="00D67E10">
        <w:rPr>
          <w:rFonts w:ascii="Times New Roman" w:hAnsi="Times New Roman" w:cs="Times New Roman"/>
          <w:b w:val="0"/>
          <w:color w:val="auto"/>
          <w:sz w:val="22"/>
          <w:szCs w:val="22"/>
        </w:rPr>
        <w:t>. Заключительные положения</w:t>
      </w:r>
    </w:p>
    <w:bookmarkEnd w:id="7"/>
    <w:p w14:paraId="726B9A50"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 xml:space="preserve">.1.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вступает в силу с момента его подписания Сторонами и действует до </w:t>
      </w:r>
      <w:r w:rsidR="003A26C7" w:rsidRPr="00D67E10">
        <w:rPr>
          <w:rFonts w:ascii="Times New Roman" w:hAnsi="Times New Roman" w:cs="Times New Roman"/>
          <w:sz w:val="22"/>
          <w:szCs w:val="22"/>
        </w:rPr>
        <w:t>полного исполнения обязательств по настоящему договору</w:t>
      </w:r>
      <w:r w:rsidR="001628A6" w:rsidRPr="00D67E10">
        <w:rPr>
          <w:rFonts w:ascii="Times New Roman" w:hAnsi="Times New Roman" w:cs="Times New Roman"/>
          <w:sz w:val="22"/>
          <w:szCs w:val="22"/>
        </w:rPr>
        <w:t>.</w:t>
      </w:r>
    </w:p>
    <w:p w14:paraId="250BEE98" w14:textId="7FC21080" w:rsidR="001628A6" w:rsidRPr="00F9339C"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2</w:t>
      </w:r>
      <w:r w:rsidR="001628A6" w:rsidRPr="00D67E10">
        <w:rPr>
          <w:rFonts w:ascii="Times New Roman" w:hAnsi="Times New Roman" w:cs="Times New Roman"/>
          <w:sz w:val="22"/>
          <w:szCs w:val="22"/>
        </w:rPr>
        <w:t xml:space="preserve">.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может быть расторгнут до окончания срока его действия исключительно по соглашению Сторон или решению суда по основаниям, установленным действующим </w:t>
      </w:r>
      <w:hyperlink r:id="rId8" w:history="1">
        <w:r w:rsidR="001628A6" w:rsidRPr="00F9339C">
          <w:rPr>
            <w:rStyle w:val="a4"/>
            <w:rFonts w:ascii="Times New Roman" w:hAnsi="Times New Roman"/>
            <w:b w:val="0"/>
            <w:color w:val="auto"/>
            <w:sz w:val="22"/>
            <w:szCs w:val="22"/>
          </w:rPr>
          <w:t>гражданским</w:t>
        </w:r>
        <w:r w:rsidR="002170A4">
          <w:rPr>
            <w:rStyle w:val="a4"/>
            <w:rFonts w:ascii="Times New Roman" w:hAnsi="Times New Roman"/>
            <w:b w:val="0"/>
            <w:color w:val="auto"/>
            <w:sz w:val="22"/>
            <w:szCs w:val="22"/>
          </w:rPr>
          <w:t xml:space="preserve"> </w:t>
        </w:r>
        <w:r w:rsidR="001628A6" w:rsidRPr="00F9339C">
          <w:rPr>
            <w:rStyle w:val="a4"/>
            <w:rFonts w:ascii="Times New Roman" w:hAnsi="Times New Roman"/>
            <w:b w:val="0"/>
            <w:color w:val="auto"/>
            <w:sz w:val="22"/>
            <w:szCs w:val="22"/>
          </w:rPr>
          <w:t>законодательством</w:t>
        </w:r>
      </w:hyperlink>
      <w:r w:rsidR="001628A6" w:rsidRPr="00F9339C">
        <w:rPr>
          <w:rFonts w:ascii="Times New Roman" w:hAnsi="Times New Roman" w:cs="Times New Roman"/>
          <w:sz w:val="22"/>
          <w:szCs w:val="22"/>
        </w:rPr>
        <w:t xml:space="preserve"> Российской Федерации.</w:t>
      </w:r>
    </w:p>
    <w:p w14:paraId="55CCF6B0" w14:textId="77777777" w:rsidR="001628A6" w:rsidRPr="00D67E10" w:rsidRDefault="009B0BCC" w:rsidP="00D67E10">
      <w:pPr>
        <w:ind w:left="-142" w:firstLine="426"/>
        <w:jc w:val="both"/>
        <w:rPr>
          <w:rFonts w:ascii="Times New Roman" w:hAnsi="Times New Roman" w:cs="Times New Roman"/>
          <w:sz w:val="22"/>
          <w:szCs w:val="22"/>
        </w:rPr>
      </w:pPr>
      <w:r w:rsidRPr="00F9339C">
        <w:rPr>
          <w:rFonts w:ascii="Times New Roman" w:hAnsi="Times New Roman" w:cs="Times New Roman"/>
          <w:sz w:val="22"/>
          <w:szCs w:val="22"/>
        </w:rPr>
        <w:t>9</w:t>
      </w:r>
      <w:r w:rsidR="001628A6" w:rsidRPr="00F9339C">
        <w:rPr>
          <w:rFonts w:ascii="Times New Roman" w:hAnsi="Times New Roman" w:cs="Times New Roman"/>
          <w:sz w:val="22"/>
          <w:szCs w:val="22"/>
        </w:rPr>
        <w:t>.</w:t>
      </w:r>
      <w:r w:rsidR="003A26C7" w:rsidRPr="00F9339C">
        <w:rPr>
          <w:rFonts w:ascii="Times New Roman" w:hAnsi="Times New Roman" w:cs="Times New Roman"/>
          <w:sz w:val="22"/>
          <w:szCs w:val="22"/>
        </w:rPr>
        <w:t>3</w:t>
      </w:r>
      <w:r w:rsidR="001628A6" w:rsidRPr="00F9339C">
        <w:rPr>
          <w:rFonts w:ascii="Times New Roman" w:hAnsi="Times New Roman" w:cs="Times New Roman"/>
          <w:sz w:val="22"/>
          <w:szCs w:val="22"/>
        </w:rPr>
        <w:t xml:space="preserve">. </w:t>
      </w:r>
      <w:r w:rsidR="003A26C7" w:rsidRPr="00F9339C">
        <w:rPr>
          <w:rFonts w:ascii="Times New Roman" w:hAnsi="Times New Roman" w:cs="Times New Roman"/>
          <w:sz w:val="22"/>
          <w:szCs w:val="22"/>
        </w:rPr>
        <w:t>Договор</w:t>
      </w:r>
      <w:r w:rsidR="001628A6" w:rsidRPr="00F9339C">
        <w:rPr>
          <w:rFonts w:ascii="Times New Roman" w:hAnsi="Times New Roman" w:cs="Times New Roman"/>
          <w:sz w:val="22"/>
          <w:szCs w:val="22"/>
        </w:rPr>
        <w:t xml:space="preserve"> считается расторгнутым с момента подписания Сторонами соглашения о</w:t>
      </w:r>
      <w:r w:rsidR="001628A6" w:rsidRPr="00D67E10">
        <w:rPr>
          <w:rFonts w:ascii="Times New Roman" w:hAnsi="Times New Roman" w:cs="Times New Roman"/>
          <w:sz w:val="22"/>
          <w:szCs w:val="22"/>
        </w:rPr>
        <w:t xml:space="preserve"> расторжении, при условии проведения взаиморасчётов по произведённой оплате и произведённым Поставщиком расходам.</w:t>
      </w:r>
    </w:p>
    <w:p w14:paraId="3320A3FE"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4</w:t>
      </w:r>
      <w:r w:rsidR="001628A6" w:rsidRPr="00D67E10">
        <w:rPr>
          <w:rFonts w:ascii="Times New Roman" w:hAnsi="Times New Roman" w:cs="Times New Roman"/>
          <w:sz w:val="22"/>
          <w:szCs w:val="22"/>
        </w:rPr>
        <w:t xml:space="preserve">. При прекращении действия настоящего </w:t>
      </w:r>
      <w:r w:rsidR="003A26C7" w:rsidRPr="00D67E10">
        <w:rPr>
          <w:rFonts w:ascii="Times New Roman" w:hAnsi="Times New Roman" w:cs="Times New Roman"/>
          <w:sz w:val="22"/>
          <w:szCs w:val="22"/>
        </w:rPr>
        <w:t>договора</w:t>
      </w:r>
      <w:r w:rsidR="001628A6" w:rsidRPr="00D67E10">
        <w:rPr>
          <w:rFonts w:ascii="Times New Roman" w:hAnsi="Times New Roman" w:cs="Times New Roman"/>
          <w:sz w:val="22"/>
          <w:szCs w:val="22"/>
        </w:rPr>
        <w:t xml:space="preserve"> Стороны не освобождаются от своих неисполненных обязательств, выплаты причитающихся процентов и возмещения убытков, возникших в результате неисполнения или ненадлежащего исполнения своих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w:t>
      </w:r>
    </w:p>
    <w:p w14:paraId="064009E3"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5</w:t>
      </w:r>
      <w:r w:rsidR="001628A6" w:rsidRPr="00D67E10">
        <w:rPr>
          <w:rFonts w:ascii="Times New Roman" w:hAnsi="Times New Roman" w:cs="Times New Roman"/>
          <w:sz w:val="22"/>
          <w:szCs w:val="22"/>
        </w:rPr>
        <w:t xml:space="preserve">. Изменения и дополнения к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совершаются в письменной форме и подписываются Сторонами.</w:t>
      </w:r>
    </w:p>
    <w:p w14:paraId="61C80F4C"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6</w:t>
      </w:r>
      <w:r w:rsidR="001628A6" w:rsidRPr="00D67E10">
        <w:rPr>
          <w:rFonts w:ascii="Times New Roman" w:hAnsi="Times New Roman" w:cs="Times New Roman"/>
          <w:sz w:val="22"/>
          <w:szCs w:val="22"/>
        </w:rPr>
        <w:t xml:space="preserve">.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составлен в двух экземплярах, имеющих одинаковую юридическую силу, по одному для каждой Стороны.</w:t>
      </w:r>
    </w:p>
    <w:p w14:paraId="52FFBB89" w14:textId="77777777"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8970E5"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 По вопросам, не нашедшим отражения в настоящем </w:t>
      </w:r>
      <w:r w:rsidR="003A26C7" w:rsidRPr="00D67E10">
        <w:rPr>
          <w:rFonts w:ascii="Times New Roman" w:hAnsi="Times New Roman" w:cs="Times New Roman"/>
          <w:sz w:val="22"/>
          <w:szCs w:val="22"/>
        </w:rPr>
        <w:t>договоре</w:t>
      </w:r>
      <w:r w:rsidR="001628A6" w:rsidRPr="00D67E10">
        <w:rPr>
          <w:rFonts w:ascii="Times New Roman" w:hAnsi="Times New Roman" w:cs="Times New Roman"/>
          <w:sz w:val="22"/>
          <w:szCs w:val="22"/>
        </w:rPr>
        <w:t>, Стороны руководствуются действующим законодательством Российской Федерации.</w:t>
      </w:r>
    </w:p>
    <w:p w14:paraId="37CA6A4F" w14:textId="77777777" w:rsidR="00B81B5D" w:rsidRPr="00D67E10" w:rsidRDefault="00B81B5D" w:rsidP="00D67E10">
      <w:pPr>
        <w:pStyle w:val="1"/>
        <w:ind w:left="-142" w:firstLine="426"/>
        <w:rPr>
          <w:rFonts w:ascii="Times New Roman" w:hAnsi="Times New Roman" w:cs="Times New Roman"/>
          <w:b w:val="0"/>
          <w:bCs w:val="0"/>
          <w:color w:val="auto"/>
          <w:sz w:val="22"/>
          <w:szCs w:val="22"/>
        </w:rPr>
      </w:pPr>
      <w:bookmarkStart w:id="8" w:name="sub_1100"/>
      <w:r w:rsidRPr="00D67E10">
        <w:rPr>
          <w:rFonts w:ascii="Times New Roman" w:hAnsi="Times New Roman" w:cs="Times New Roman"/>
          <w:b w:val="0"/>
          <w:bCs w:val="0"/>
          <w:color w:val="auto"/>
          <w:sz w:val="22"/>
          <w:szCs w:val="22"/>
        </w:rPr>
        <w:t>10. Реквизиты и подписи Сторон</w:t>
      </w:r>
    </w:p>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6"/>
        <w:gridCol w:w="5267"/>
      </w:tblGrid>
      <w:tr w:rsidR="00B81B5D" w:rsidRPr="00D67E10" w14:paraId="2D67A08B" w14:textId="77777777" w:rsidTr="00E2509B">
        <w:tc>
          <w:tcPr>
            <w:tcW w:w="4936" w:type="dxa"/>
            <w:tcBorders>
              <w:top w:val="nil"/>
              <w:left w:val="nil"/>
              <w:bottom w:val="nil"/>
              <w:right w:val="nil"/>
            </w:tcBorders>
          </w:tcPr>
          <w:bookmarkEnd w:id="8"/>
          <w:p w14:paraId="6B5D35FC" w14:textId="77777777" w:rsidR="00B81B5D" w:rsidRPr="00D67E10" w:rsidRDefault="00B81B5D" w:rsidP="00D67E10">
            <w:pPr>
              <w:pStyle w:val="aff2"/>
              <w:ind w:left="-142" w:firstLine="426"/>
              <w:rPr>
                <w:rFonts w:ascii="Times New Roman" w:hAnsi="Times New Roman" w:cs="Times New Roman"/>
              </w:rPr>
            </w:pPr>
            <w:r w:rsidRPr="00D67E10">
              <w:rPr>
                <w:rFonts w:ascii="Times New Roman" w:hAnsi="Times New Roman" w:cs="Times New Roman"/>
                <w:sz w:val="22"/>
                <w:szCs w:val="22"/>
              </w:rPr>
              <w:lastRenderedPageBreak/>
              <w:t>Заказчик:</w:t>
            </w:r>
          </w:p>
          <w:p w14:paraId="71ECE3DA"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 xml:space="preserve">МБУ ДС «Метар-Спорт» г. Челябинска </w:t>
            </w:r>
          </w:p>
          <w:p w14:paraId="27EE2433" w14:textId="77777777" w:rsidR="00B57FCC"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454052, г. Челябинск, ул. Черкасская, 1</w:t>
            </w:r>
          </w:p>
          <w:p w14:paraId="75EF71B2" w14:textId="77777777" w:rsidR="00754F4F" w:rsidRPr="00754F4F" w:rsidRDefault="00754F4F" w:rsidP="00754F4F">
            <w:pPr>
              <w:ind w:firstLine="351"/>
              <w:rPr>
                <w:rFonts w:ascii="Times New Roman" w:hAnsi="Times New Roman" w:cs="Times New Roman"/>
              </w:rPr>
            </w:pPr>
            <w:r w:rsidRPr="00754F4F">
              <w:rPr>
                <w:rFonts w:ascii="Times New Roman" w:hAnsi="Times New Roman" w:cs="Times New Roman"/>
                <w:sz w:val="22"/>
                <w:szCs w:val="22"/>
              </w:rPr>
              <w:t>Тел.</w:t>
            </w:r>
            <w:r>
              <w:rPr>
                <w:rFonts w:ascii="Times New Roman" w:hAnsi="Times New Roman" w:cs="Times New Roman"/>
                <w:sz w:val="22"/>
                <w:szCs w:val="22"/>
              </w:rPr>
              <w:t xml:space="preserve"> 8 (351)7210337</w:t>
            </w:r>
          </w:p>
          <w:p w14:paraId="7DE9AA34"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ИНН 7450062320     КПП 74</w:t>
            </w:r>
            <w:r w:rsidR="00680294">
              <w:rPr>
                <w:rFonts w:ascii="Times New Roman" w:hAnsi="Times New Roman" w:cs="Times New Roman"/>
                <w:sz w:val="22"/>
                <w:szCs w:val="22"/>
              </w:rPr>
              <w:t>6</w:t>
            </w:r>
            <w:r w:rsidRPr="00D67E10">
              <w:rPr>
                <w:rFonts w:ascii="Times New Roman" w:hAnsi="Times New Roman" w:cs="Times New Roman"/>
                <w:sz w:val="22"/>
                <w:szCs w:val="22"/>
              </w:rPr>
              <w:t>001001</w:t>
            </w:r>
          </w:p>
          <w:p w14:paraId="08338681"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 xml:space="preserve">ОГРН 1097450000273               </w:t>
            </w:r>
          </w:p>
          <w:p w14:paraId="3BBBAED9"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л/с 2047700387Н</w:t>
            </w:r>
          </w:p>
          <w:p w14:paraId="2A2F8636" w14:textId="77777777" w:rsidR="00B57FCC" w:rsidRPr="00D67E10" w:rsidRDefault="00B57FCC" w:rsidP="00D67E10">
            <w:pPr>
              <w:pStyle w:val="aff2"/>
              <w:ind w:left="-142" w:firstLine="426"/>
              <w:rPr>
                <w:rFonts w:ascii="Times New Roman" w:hAnsi="Times New Roman" w:cs="Times New Roman"/>
              </w:rPr>
            </w:pPr>
            <w:r w:rsidRPr="00D67E10">
              <w:rPr>
                <w:rFonts w:ascii="Times New Roman" w:hAnsi="Times New Roman" w:cs="Times New Roman"/>
                <w:sz w:val="22"/>
                <w:szCs w:val="22"/>
              </w:rPr>
              <w:t>Комитет финансов города Челябинска</w:t>
            </w:r>
          </w:p>
          <w:p w14:paraId="7C3C951D" w14:textId="32FEE410" w:rsidR="00B57FCC" w:rsidRPr="00D67E10" w:rsidRDefault="00B57FCC" w:rsidP="00F9339C">
            <w:pPr>
              <w:pStyle w:val="aff2"/>
              <w:ind w:left="351"/>
              <w:rPr>
                <w:rFonts w:ascii="Times New Roman" w:hAnsi="Times New Roman" w:cs="Times New Roman"/>
              </w:rPr>
            </w:pPr>
            <w:r w:rsidRPr="00D67E10">
              <w:rPr>
                <w:rFonts w:ascii="Times New Roman" w:hAnsi="Times New Roman" w:cs="Times New Roman"/>
                <w:sz w:val="22"/>
                <w:szCs w:val="22"/>
              </w:rPr>
              <w:t>р/с в 4070</w:t>
            </w:r>
            <w:r w:rsidR="001620F6">
              <w:rPr>
                <w:rFonts w:ascii="Times New Roman" w:hAnsi="Times New Roman" w:cs="Times New Roman"/>
                <w:sz w:val="22"/>
                <w:szCs w:val="22"/>
              </w:rPr>
              <w:t>1</w:t>
            </w:r>
            <w:r w:rsidRPr="00D67E10">
              <w:rPr>
                <w:rFonts w:ascii="Times New Roman" w:hAnsi="Times New Roman" w:cs="Times New Roman"/>
                <w:sz w:val="22"/>
                <w:szCs w:val="22"/>
              </w:rPr>
              <w:t>810400003000001 в Отделении Челябинск</w:t>
            </w:r>
            <w:r w:rsidR="00CC5EBF">
              <w:rPr>
                <w:rFonts w:ascii="Times New Roman" w:hAnsi="Times New Roman" w:cs="Times New Roman"/>
                <w:sz w:val="22"/>
                <w:szCs w:val="22"/>
              </w:rPr>
              <w:t xml:space="preserve"> </w:t>
            </w:r>
            <w:r w:rsidRPr="00D67E10">
              <w:rPr>
                <w:rFonts w:ascii="Times New Roman" w:hAnsi="Times New Roman" w:cs="Times New Roman"/>
                <w:sz w:val="22"/>
                <w:szCs w:val="22"/>
              </w:rPr>
              <w:t>г. Челябинск</w:t>
            </w:r>
          </w:p>
          <w:p w14:paraId="3B316F06" w14:textId="77777777" w:rsidR="00B81B5D" w:rsidRPr="00754F4F" w:rsidRDefault="00754F4F" w:rsidP="00D67E10">
            <w:pPr>
              <w:pStyle w:val="aff2"/>
              <w:ind w:left="-142" w:firstLine="426"/>
              <w:rPr>
                <w:rFonts w:ascii="Times New Roman" w:hAnsi="Times New Roman" w:cs="Times New Roman"/>
              </w:rPr>
            </w:pPr>
            <w:r>
              <w:rPr>
                <w:rFonts w:ascii="Times New Roman" w:hAnsi="Times New Roman" w:cs="Times New Roman"/>
                <w:sz w:val="22"/>
                <w:szCs w:val="22"/>
              </w:rPr>
              <w:t>БИК 047501001</w:t>
            </w:r>
          </w:p>
          <w:p w14:paraId="727D0BD3" w14:textId="77777777" w:rsidR="00B57FCC" w:rsidRPr="00D67E10" w:rsidRDefault="00B57FCC" w:rsidP="00D67E10">
            <w:pPr>
              <w:ind w:left="-142" w:firstLine="426"/>
              <w:rPr>
                <w:rFonts w:ascii="Times New Roman" w:hAnsi="Times New Roman" w:cs="Times New Roman"/>
              </w:rPr>
            </w:pPr>
          </w:p>
          <w:p w14:paraId="423B84E7" w14:textId="77777777" w:rsidR="00B57FCC" w:rsidRPr="00D67E10" w:rsidRDefault="00B57FCC" w:rsidP="00D67E10">
            <w:pPr>
              <w:ind w:left="-142" w:firstLine="426"/>
              <w:rPr>
                <w:rFonts w:ascii="Times New Roman" w:hAnsi="Times New Roman" w:cs="Times New Roman"/>
              </w:rPr>
            </w:pPr>
          </w:p>
          <w:p w14:paraId="00667773" w14:textId="77777777" w:rsidR="00B57FCC" w:rsidRPr="00D67E10" w:rsidRDefault="00B57FCC" w:rsidP="00D67E10">
            <w:pPr>
              <w:ind w:left="-142" w:firstLine="426"/>
              <w:rPr>
                <w:rFonts w:ascii="Times New Roman" w:hAnsi="Times New Roman" w:cs="Times New Roman"/>
              </w:rPr>
            </w:pPr>
          </w:p>
          <w:p w14:paraId="76012EF8" w14:textId="77777777" w:rsidR="00B57FCC" w:rsidRPr="00D67E10" w:rsidRDefault="00B57FCC" w:rsidP="00D67E10">
            <w:pPr>
              <w:ind w:left="-142" w:firstLine="426"/>
              <w:rPr>
                <w:rFonts w:ascii="Times New Roman" w:hAnsi="Times New Roman" w:cs="Times New Roman"/>
              </w:rPr>
            </w:pPr>
          </w:p>
          <w:p w14:paraId="2673E924" w14:textId="77777777" w:rsidR="00B57FCC" w:rsidRPr="00D67E10" w:rsidRDefault="00B57FCC" w:rsidP="00D67E10">
            <w:pPr>
              <w:widowControl/>
              <w:tabs>
                <w:tab w:val="left" w:pos="720"/>
              </w:tabs>
              <w:ind w:left="-142" w:firstLine="426"/>
              <w:rPr>
                <w:rFonts w:ascii="Times New Roman" w:eastAsia="Times New Roman" w:hAnsi="Times New Roman" w:cs="Times New Roman"/>
              </w:rPr>
            </w:pPr>
            <w:r w:rsidRPr="00D67E10">
              <w:rPr>
                <w:rFonts w:ascii="Times New Roman" w:eastAsia="Times New Roman" w:hAnsi="Times New Roman" w:cs="Times New Roman"/>
                <w:sz w:val="22"/>
                <w:szCs w:val="22"/>
              </w:rPr>
              <w:t>Директор</w:t>
            </w:r>
          </w:p>
          <w:p w14:paraId="47C3D47B" w14:textId="77777777" w:rsidR="00680294" w:rsidRDefault="00680294" w:rsidP="00D67E10">
            <w:pPr>
              <w:widowControl/>
              <w:tabs>
                <w:tab w:val="left" w:pos="720"/>
              </w:tabs>
              <w:ind w:left="-142" w:firstLine="426"/>
              <w:rPr>
                <w:rFonts w:ascii="Times New Roman" w:eastAsia="Times New Roman" w:hAnsi="Times New Roman" w:cs="Times New Roman"/>
              </w:rPr>
            </w:pPr>
          </w:p>
          <w:p w14:paraId="3EBB5AAF" w14:textId="77777777" w:rsidR="00B57FCC" w:rsidRPr="00D67E10" w:rsidRDefault="00B57FCC" w:rsidP="00D67E10">
            <w:pPr>
              <w:widowControl/>
              <w:tabs>
                <w:tab w:val="left" w:pos="720"/>
              </w:tabs>
              <w:ind w:left="-142" w:firstLine="426"/>
              <w:rPr>
                <w:rFonts w:ascii="Times New Roman" w:hAnsi="Times New Roman" w:cs="Times New Roman"/>
              </w:rPr>
            </w:pPr>
            <w:r w:rsidRPr="00D67E10">
              <w:rPr>
                <w:rFonts w:ascii="Times New Roman" w:eastAsia="Times New Roman" w:hAnsi="Times New Roman" w:cs="Times New Roman"/>
                <w:sz w:val="22"/>
                <w:szCs w:val="22"/>
              </w:rPr>
              <w:t xml:space="preserve"> ___________________Д.В. Шестаев</w:t>
            </w:r>
          </w:p>
        </w:tc>
        <w:tc>
          <w:tcPr>
            <w:tcW w:w="5267" w:type="dxa"/>
            <w:tcBorders>
              <w:top w:val="nil"/>
              <w:left w:val="nil"/>
              <w:bottom w:val="nil"/>
              <w:right w:val="nil"/>
            </w:tcBorders>
          </w:tcPr>
          <w:p w14:paraId="3492C9E9" w14:textId="77777777" w:rsidR="00B81B5D" w:rsidRPr="00D67E10" w:rsidRDefault="00B81B5D" w:rsidP="00D67E10">
            <w:pPr>
              <w:pStyle w:val="aff2"/>
              <w:ind w:left="59"/>
              <w:rPr>
                <w:rFonts w:ascii="Times New Roman" w:hAnsi="Times New Roman" w:cs="Times New Roman"/>
              </w:rPr>
            </w:pPr>
            <w:r w:rsidRPr="00D67E10">
              <w:rPr>
                <w:rFonts w:ascii="Times New Roman" w:hAnsi="Times New Roman" w:cs="Times New Roman"/>
                <w:sz w:val="22"/>
                <w:szCs w:val="22"/>
              </w:rPr>
              <w:t>Поставщик:</w:t>
            </w:r>
          </w:p>
          <w:p w14:paraId="7E58BD6B" w14:textId="77777777" w:rsidR="00B81B5D" w:rsidRPr="00D67E10" w:rsidRDefault="00B81B5D" w:rsidP="00F9339C">
            <w:pPr>
              <w:tabs>
                <w:tab w:val="left" w:pos="5130"/>
              </w:tabs>
              <w:ind w:right="90"/>
              <w:rPr>
                <w:rFonts w:ascii="Times New Roman" w:hAnsi="Times New Roman" w:cs="Times New Roman"/>
              </w:rPr>
            </w:pPr>
          </w:p>
        </w:tc>
      </w:tr>
    </w:tbl>
    <w:p w14:paraId="7B86B2E8" w14:textId="77777777" w:rsidR="006302E6" w:rsidRPr="00D67E10" w:rsidRDefault="006302E6" w:rsidP="00D67E10">
      <w:pPr>
        <w:ind w:left="-142" w:firstLine="426"/>
        <w:jc w:val="right"/>
        <w:rPr>
          <w:rFonts w:ascii="Times New Roman" w:hAnsi="Times New Roman" w:cs="Times New Roman"/>
          <w:sz w:val="22"/>
          <w:szCs w:val="22"/>
        </w:rPr>
      </w:pPr>
    </w:p>
    <w:p w14:paraId="798A7A3E" w14:textId="77777777" w:rsidR="006302E6" w:rsidRPr="00D67E10" w:rsidRDefault="006302E6" w:rsidP="00D67E10">
      <w:pPr>
        <w:ind w:left="-142" w:firstLine="426"/>
        <w:jc w:val="right"/>
        <w:rPr>
          <w:rFonts w:ascii="Times New Roman" w:hAnsi="Times New Roman" w:cs="Times New Roman"/>
          <w:sz w:val="22"/>
          <w:szCs w:val="22"/>
        </w:rPr>
      </w:pPr>
    </w:p>
    <w:p w14:paraId="5080A86A" w14:textId="77777777" w:rsidR="006302E6" w:rsidRPr="00D67E10" w:rsidRDefault="006302E6" w:rsidP="00D67E10">
      <w:pPr>
        <w:ind w:left="-142" w:firstLine="426"/>
        <w:jc w:val="right"/>
        <w:rPr>
          <w:rFonts w:ascii="Times New Roman" w:hAnsi="Times New Roman" w:cs="Times New Roman"/>
          <w:sz w:val="22"/>
          <w:szCs w:val="22"/>
        </w:rPr>
      </w:pPr>
    </w:p>
    <w:p w14:paraId="72C9C924" w14:textId="77777777" w:rsidR="006302E6" w:rsidRPr="00D67E10" w:rsidRDefault="006302E6" w:rsidP="00D67E10">
      <w:pPr>
        <w:ind w:left="-142" w:firstLine="426"/>
        <w:jc w:val="right"/>
        <w:rPr>
          <w:rFonts w:ascii="Times New Roman" w:hAnsi="Times New Roman" w:cs="Times New Roman"/>
          <w:sz w:val="22"/>
          <w:szCs w:val="22"/>
        </w:rPr>
      </w:pPr>
    </w:p>
    <w:p w14:paraId="423653BA" w14:textId="77777777" w:rsidR="00B57FCC" w:rsidRPr="00D67E10" w:rsidRDefault="00B57FCC" w:rsidP="00D67E10">
      <w:pPr>
        <w:shd w:val="clear" w:color="auto" w:fill="FFFFFF"/>
        <w:tabs>
          <w:tab w:val="left" w:leader="underscore" w:pos="3034"/>
          <w:tab w:val="left" w:leader="underscore" w:pos="3667"/>
        </w:tabs>
        <w:ind w:left="-142" w:firstLine="426"/>
        <w:jc w:val="right"/>
        <w:rPr>
          <w:rFonts w:ascii="Times New Roman" w:hAnsi="Times New Roman" w:cs="Times New Roman"/>
          <w:color w:val="000000"/>
          <w:spacing w:val="-4"/>
          <w:sz w:val="22"/>
          <w:szCs w:val="22"/>
        </w:rPr>
      </w:pPr>
      <w:r w:rsidRPr="00D67E10">
        <w:rPr>
          <w:rFonts w:ascii="Times New Roman" w:hAnsi="Times New Roman" w:cs="Times New Roman"/>
          <w:color w:val="000000"/>
          <w:spacing w:val="-4"/>
          <w:sz w:val="22"/>
          <w:szCs w:val="22"/>
        </w:rPr>
        <w:t xml:space="preserve">Приложение №1 к договору </w:t>
      </w:r>
    </w:p>
    <w:p w14:paraId="3936E4E8" w14:textId="4C424040" w:rsidR="00B57FCC" w:rsidRPr="00D67E10" w:rsidRDefault="00B57FCC" w:rsidP="00D67E10">
      <w:pPr>
        <w:shd w:val="clear" w:color="auto" w:fill="FFFFFF"/>
        <w:tabs>
          <w:tab w:val="left" w:leader="underscore" w:pos="3034"/>
          <w:tab w:val="left" w:leader="underscore" w:pos="3667"/>
        </w:tabs>
        <w:ind w:left="-142" w:firstLine="426"/>
        <w:jc w:val="right"/>
        <w:rPr>
          <w:rFonts w:ascii="Times New Roman" w:hAnsi="Times New Roman" w:cs="Times New Roman"/>
          <w:b/>
          <w:sz w:val="22"/>
          <w:szCs w:val="22"/>
        </w:rPr>
      </w:pPr>
      <w:r w:rsidRPr="00D67E10">
        <w:rPr>
          <w:rFonts w:ascii="Times New Roman" w:hAnsi="Times New Roman" w:cs="Times New Roman"/>
          <w:color w:val="000000"/>
          <w:spacing w:val="-4"/>
          <w:sz w:val="22"/>
          <w:szCs w:val="22"/>
        </w:rPr>
        <w:t>№_______от____________</w:t>
      </w:r>
      <w:r w:rsidR="0006767B">
        <w:rPr>
          <w:rFonts w:ascii="Times New Roman" w:hAnsi="Times New Roman" w:cs="Times New Roman"/>
          <w:color w:val="000000"/>
          <w:sz w:val="22"/>
          <w:szCs w:val="22"/>
        </w:rPr>
        <w:t>20</w:t>
      </w:r>
      <w:r w:rsidR="002170A4">
        <w:rPr>
          <w:rFonts w:ascii="Times New Roman" w:hAnsi="Times New Roman" w:cs="Times New Roman"/>
          <w:color w:val="000000"/>
          <w:sz w:val="22"/>
          <w:szCs w:val="22"/>
        </w:rPr>
        <w:t>20</w:t>
      </w:r>
      <w:r w:rsidRPr="00D67E10">
        <w:rPr>
          <w:rFonts w:ascii="Times New Roman" w:hAnsi="Times New Roman" w:cs="Times New Roman"/>
          <w:color w:val="000000"/>
          <w:sz w:val="22"/>
          <w:szCs w:val="22"/>
        </w:rPr>
        <w:t>г.</w:t>
      </w:r>
    </w:p>
    <w:p w14:paraId="09F8660F" w14:textId="77777777" w:rsidR="00F9339C" w:rsidRDefault="00F9339C" w:rsidP="00D67E10">
      <w:pPr>
        <w:ind w:left="-142" w:firstLine="426"/>
        <w:jc w:val="center"/>
        <w:rPr>
          <w:rFonts w:ascii="Times New Roman" w:hAnsi="Times New Roman" w:cs="Times New Roman"/>
          <w:b/>
          <w:sz w:val="22"/>
          <w:szCs w:val="22"/>
        </w:rPr>
      </w:pPr>
    </w:p>
    <w:p w14:paraId="197015C2" w14:textId="77777777" w:rsidR="00F9339C" w:rsidRDefault="00F9339C" w:rsidP="00D67E10">
      <w:pPr>
        <w:ind w:left="-142" w:firstLine="426"/>
        <w:jc w:val="center"/>
        <w:rPr>
          <w:rFonts w:ascii="Times New Roman" w:hAnsi="Times New Roman" w:cs="Times New Roman"/>
          <w:b/>
          <w:sz w:val="22"/>
          <w:szCs w:val="22"/>
        </w:rPr>
      </w:pPr>
    </w:p>
    <w:p w14:paraId="7BFF71D0" w14:textId="77777777" w:rsidR="00B57FCC" w:rsidRPr="00D67E10" w:rsidRDefault="00B57FCC" w:rsidP="00D67E10">
      <w:pPr>
        <w:ind w:left="-142" w:firstLine="426"/>
        <w:jc w:val="center"/>
        <w:rPr>
          <w:rFonts w:ascii="Times New Roman" w:hAnsi="Times New Roman" w:cs="Times New Roman"/>
          <w:b/>
          <w:sz w:val="22"/>
          <w:szCs w:val="22"/>
        </w:rPr>
      </w:pPr>
      <w:r w:rsidRPr="00D67E10">
        <w:rPr>
          <w:rFonts w:ascii="Times New Roman" w:hAnsi="Times New Roman" w:cs="Times New Roman"/>
          <w:b/>
          <w:sz w:val="22"/>
          <w:szCs w:val="22"/>
        </w:rPr>
        <w:t>Спецификация</w:t>
      </w:r>
    </w:p>
    <w:p w14:paraId="11BE3D90" w14:textId="77777777" w:rsidR="00B57FCC" w:rsidRPr="00D67E10" w:rsidRDefault="00B57FCC" w:rsidP="00D67E10">
      <w:pPr>
        <w:ind w:left="-142" w:firstLine="426"/>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5203"/>
        <w:gridCol w:w="709"/>
        <w:gridCol w:w="850"/>
        <w:gridCol w:w="993"/>
        <w:gridCol w:w="1559"/>
      </w:tblGrid>
      <w:tr w:rsidR="00A13580" w:rsidRPr="00F9339C" w14:paraId="0A5B9D00" w14:textId="77777777" w:rsidTr="00A13580">
        <w:tc>
          <w:tcPr>
            <w:tcW w:w="604" w:type="dxa"/>
            <w:shd w:val="clear" w:color="auto" w:fill="auto"/>
          </w:tcPr>
          <w:p w14:paraId="4A4C80AC" w14:textId="77777777"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w:t>
            </w:r>
          </w:p>
        </w:tc>
        <w:tc>
          <w:tcPr>
            <w:tcW w:w="5203" w:type="dxa"/>
            <w:shd w:val="clear" w:color="auto" w:fill="auto"/>
          </w:tcPr>
          <w:p w14:paraId="73F12BA2" w14:textId="77777777"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Наименование товара</w:t>
            </w:r>
          </w:p>
        </w:tc>
        <w:tc>
          <w:tcPr>
            <w:tcW w:w="709" w:type="dxa"/>
            <w:shd w:val="clear" w:color="auto" w:fill="auto"/>
          </w:tcPr>
          <w:p w14:paraId="0623EE4D" w14:textId="3F2D00F2"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Ед. изм.</w:t>
            </w:r>
          </w:p>
        </w:tc>
        <w:tc>
          <w:tcPr>
            <w:tcW w:w="850" w:type="dxa"/>
            <w:shd w:val="clear" w:color="auto" w:fill="auto"/>
          </w:tcPr>
          <w:p w14:paraId="2B79AA9C" w14:textId="77777777" w:rsidR="00A13580" w:rsidRPr="00F9339C" w:rsidRDefault="00A13580" w:rsidP="00754F4F">
            <w:pPr>
              <w:widowControl/>
              <w:suppressAutoHyphens/>
              <w:autoSpaceDE/>
              <w:autoSpaceDN/>
              <w:adjustRightInd/>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Кол-во</w:t>
            </w:r>
          </w:p>
        </w:tc>
        <w:tc>
          <w:tcPr>
            <w:tcW w:w="993" w:type="dxa"/>
          </w:tcPr>
          <w:p w14:paraId="7592E3B5" w14:textId="77777777" w:rsidR="00A13580" w:rsidRPr="00A677E3" w:rsidRDefault="00A13580" w:rsidP="00754F4F">
            <w:pPr>
              <w:jc w:val="center"/>
              <w:rPr>
                <w:rFonts w:ascii="Times New Roman" w:hAnsi="Times New Roman" w:cs="Times New Roman"/>
                <w:b/>
              </w:rPr>
            </w:pPr>
            <w:r w:rsidRPr="00A677E3">
              <w:rPr>
                <w:rFonts w:ascii="Times New Roman" w:hAnsi="Times New Roman" w:cs="Times New Roman"/>
                <w:b/>
              </w:rPr>
              <w:t>Цена за ед.</w:t>
            </w:r>
          </w:p>
        </w:tc>
        <w:tc>
          <w:tcPr>
            <w:tcW w:w="1559" w:type="dxa"/>
          </w:tcPr>
          <w:p w14:paraId="1F368A12" w14:textId="77777777" w:rsidR="00A13580" w:rsidRPr="00A677E3" w:rsidRDefault="00A13580" w:rsidP="00754F4F">
            <w:pPr>
              <w:jc w:val="center"/>
              <w:rPr>
                <w:rFonts w:ascii="Times New Roman" w:hAnsi="Times New Roman" w:cs="Times New Roman"/>
                <w:b/>
              </w:rPr>
            </w:pPr>
            <w:r w:rsidRPr="00A677E3">
              <w:rPr>
                <w:rFonts w:ascii="Times New Roman" w:hAnsi="Times New Roman" w:cs="Times New Roman"/>
                <w:b/>
              </w:rPr>
              <w:t>Сумма</w:t>
            </w:r>
          </w:p>
        </w:tc>
      </w:tr>
      <w:tr w:rsidR="00A13580" w:rsidRPr="00A13580" w14:paraId="38318B93" w14:textId="77777777" w:rsidTr="00A13580">
        <w:tc>
          <w:tcPr>
            <w:tcW w:w="604" w:type="dxa"/>
            <w:shd w:val="clear" w:color="auto" w:fill="auto"/>
          </w:tcPr>
          <w:p w14:paraId="77A2AEE9" w14:textId="77777777" w:rsidR="00A13580" w:rsidRPr="00A13580" w:rsidRDefault="00A13580"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r w:rsidRPr="00A13580">
              <w:rPr>
                <w:rFonts w:ascii="Times New Roman" w:eastAsia="Times New Roman" w:hAnsi="Times New Roman" w:cs="Times New Roman"/>
                <w:sz w:val="22"/>
                <w:szCs w:val="22"/>
                <w:lang w:eastAsia="ar-SA"/>
              </w:rPr>
              <w:t>1</w:t>
            </w:r>
          </w:p>
        </w:tc>
        <w:tc>
          <w:tcPr>
            <w:tcW w:w="5203" w:type="dxa"/>
            <w:shd w:val="clear" w:color="auto" w:fill="auto"/>
          </w:tcPr>
          <w:p w14:paraId="6494AD19" w14:textId="77777777"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13580">
              <w:rPr>
                <w:rFonts w:ascii="Times New Roman" w:eastAsia="Times New Roman" w:hAnsi="Times New Roman" w:cs="Times New Roman"/>
                <w:sz w:val="22"/>
                <w:szCs w:val="22"/>
                <w:lang w:eastAsia="ar-SA"/>
              </w:rPr>
              <w:t>Часы настенные (электронные)</w:t>
            </w:r>
          </w:p>
          <w:p w14:paraId="68327384" w14:textId="77777777"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Характеристики:</w:t>
            </w:r>
          </w:p>
          <w:p w14:paraId="35230D22" w14:textId="77777777"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отображаемые параметры</w:t>
            </w:r>
            <w:r>
              <w:rPr>
                <w:rFonts w:ascii="Times New Roman" w:eastAsia="Times New Roman" w:hAnsi="Times New Roman" w:cs="Times New Roman"/>
                <w:sz w:val="22"/>
                <w:szCs w:val="22"/>
                <w:lang w:eastAsia="ar-SA"/>
              </w:rPr>
              <w:t xml:space="preserve">: </w:t>
            </w:r>
            <w:r w:rsidRPr="00A13580">
              <w:rPr>
                <w:rFonts w:ascii="Times New Roman" w:eastAsia="Times New Roman" w:hAnsi="Times New Roman" w:cs="Times New Roman"/>
                <w:sz w:val="22"/>
                <w:szCs w:val="22"/>
                <w:lang w:eastAsia="ar-SA"/>
              </w:rPr>
              <w:t>текущее время (ЧЧ:ММ:СС) и дата (ДД.ММ.ГГ)</w:t>
            </w:r>
          </w:p>
          <w:p w14:paraId="628BB329" w14:textId="46D04980"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формат индикаторов</w:t>
            </w:r>
            <w:r>
              <w:rPr>
                <w:rFonts w:ascii="Times New Roman" w:eastAsia="Times New Roman" w:hAnsi="Times New Roman" w:cs="Times New Roman"/>
                <w:sz w:val="22"/>
                <w:szCs w:val="22"/>
                <w:lang w:eastAsia="ar-SA"/>
              </w:rPr>
              <w:t xml:space="preserve">   </w:t>
            </w:r>
            <w:r w:rsidRPr="00A13580">
              <w:rPr>
                <w:rFonts w:ascii="Times New Roman" w:eastAsia="Times New Roman" w:hAnsi="Times New Roman" w:cs="Times New Roman"/>
                <w:sz w:val="22"/>
                <w:szCs w:val="22"/>
                <w:lang w:eastAsia="ar-SA"/>
              </w:rPr>
              <w:t>88:88:88</w:t>
            </w:r>
          </w:p>
          <w:p w14:paraId="3FA09BBA" w14:textId="57377FD1"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тип индикаторов</w:t>
            </w:r>
            <w:r>
              <w:rPr>
                <w:rFonts w:ascii="Times New Roman" w:eastAsia="Times New Roman" w:hAnsi="Times New Roman" w:cs="Times New Roman"/>
                <w:sz w:val="22"/>
                <w:szCs w:val="22"/>
                <w:lang w:eastAsia="ar-SA"/>
              </w:rPr>
              <w:t xml:space="preserve">   светодиодный</w:t>
            </w:r>
          </w:p>
          <w:p w14:paraId="072F5ECE" w14:textId="409E7B79"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цвет цифр</w:t>
            </w:r>
            <w:r>
              <w:rPr>
                <w:rFonts w:ascii="Times New Roman" w:eastAsia="Times New Roman" w:hAnsi="Times New Roman" w:cs="Times New Roman"/>
                <w:sz w:val="22"/>
                <w:szCs w:val="22"/>
                <w:lang w:eastAsia="ar-SA"/>
              </w:rPr>
              <w:t xml:space="preserve">   красный</w:t>
            </w:r>
          </w:p>
          <w:p w14:paraId="60480AB9" w14:textId="6E077CA1"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термометр</w:t>
            </w:r>
            <w:r>
              <w:rPr>
                <w:rFonts w:ascii="Times New Roman" w:eastAsia="Times New Roman" w:hAnsi="Times New Roman" w:cs="Times New Roman"/>
                <w:sz w:val="22"/>
                <w:szCs w:val="22"/>
                <w:lang w:eastAsia="ar-SA"/>
              </w:rPr>
              <w:t xml:space="preserve"> встроенный (цельсий)</w:t>
            </w:r>
          </w:p>
          <w:p w14:paraId="304523ED" w14:textId="4DFD566B" w:rsidR="00A27A16" w:rsidRDefault="00A27A1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интерфейс</w:t>
            </w:r>
            <w:r>
              <w:rPr>
                <w:rFonts w:ascii="Times New Roman" w:eastAsia="Times New Roman" w:hAnsi="Times New Roman" w:cs="Times New Roman"/>
                <w:sz w:val="22"/>
                <w:szCs w:val="22"/>
                <w:lang w:eastAsia="ar-SA"/>
              </w:rPr>
              <w:t xml:space="preserve">         русский язык</w:t>
            </w:r>
          </w:p>
          <w:p w14:paraId="5286DEC9" w14:textId="77777777" w:rsidR="00A13580" w:rsidRDefault="00A13580"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управление</w:t>
            </w:r>
            <w:r>
              <w:rPr>
                <w:rFonts w:ascii="Times New Roman" w:eastAsia="Times New Roman" w:hAnsi="Times New Roman" w:cs="Times New Roman"/>
                <w:sz w:val="22"/>
                <w:szCs w:val="22"/>
                <w:lang w:eastAsia="ar-SA"/>
              </w:rPr>
              <w:t xml:space="preserve">      </w:t>
            </w:r>
            <w:r w:rsidR="00A27A16">
              <w:rPr>
                <w:rFonts w:ascii="Times New Roman" w:eastAsia="Times New Roman" w:hAnsi="Times New Roman" w:cs="Times New Roman"/>
                <w:sz w:val="22"/>
                <w:szCs w:val="22"/>
                <w:lang w:eastAsia="ar-SA"/>
              </w:rPr>
              <w:t xml:space="preserve">пульт </w:t>
            </w:r>
            <w:r w:rsidR="00A27A16" w:rsidRPr="00A27A16">
              <w:rPr>
                <w:rFonts w:ascii="Times New Roman" w:eastAsia="Times New Roman" w:hAnsi="Times New Roman" w:cs="Times New Roman"/>
                <w:sz w:val="22"/>
                <w:szCs w:val="22"/>
                <w:lang w:eastAsia="ar-SA"/>
              </w:rPr>
              <w:t>ДУ на ИК-лучах (расстояние действия до 10м)</w:t>
            </w:r>
          </w:p>
          <w:p w14:paraId="3731C778" w14:textId="4BD0D388" w:rsidR="00A27A16" w:rsidRDefault="00A27A1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питание</w:t>
            </w:r>
            <w:r>
              <w:rPr>
                <w:rFonts w:ascii="Times New Roman" w:eastAsia="Times New Roman" w:hAnsi="Times New Roman" w:cs="Times New Roman"/>
                <w:sz w:val="22"/>
                <w:szCs w:val="22"/>
                <w:lang w:eastAsia="ar-SA"/>
              </w:rPr>
              <w:t xml:space="preserve">     220В + дублирующая батарея</w:t>
            </w:r>
          </w:p>
          <w:p w14:paraId="5785F9A5" w14:textId="77777777" w:rsidR="00A27A16" w:rsidRDefault="00A27A1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условия эксплуатации</w:t>
            </w:r>
            <w:r>
              <w:rPr>
                <w:rFonts w:ascii="Times New Roman" w:eastAsia="Times New Roman" w:hAnsi="Times New Roman" w:cs="Times New Roman"/>
                <w:sz w:val="22"/>
                <w:szCs w:val="22"/>
                <w:lang w:eastAsia="ar-SA"/>
              </w:rPr>
              <w:t xml:space="preserve">  </w:t>
            </w:r>
            <w:r w:rsidRPr="00A27A16">
              <w:rPr>
                <w:rFonts w:ascii="Times New Roman" w:eastAsia="Times New Roman" w:hAnsi="Times New Roman" w:cs="Times New Roman"/>
                <w:sz w:val="22"/>
                <w:szCs w:val="22"/>
                <w:lang w:eastAsia="ar-SA"/>
              </w:rPr>
              <w:t>сухое отапливаемое помещение, температура от 0° до 50° С</w:t>
            </w:r>
          </w:p>
          <w:p w14:paraId="6E0029D2" w14:textId="77777777" w:rsidR="00A27A16" w:rsidRDefault="00A27A1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тип и цвет корпуса</w:t>
            </w:r>
            <w:r>
              <w:rPr>
                <w:rFonts w:ascii="Times New Roman" w:eastAsia="Times New Roman" w:hAnsi="Times New Roman" w:cs="Times New Roman"/>
                <w:sz w:val="22"/>
                <w:szCs w:val="22"/>
                <w:lang w:eastAsia="ar-SA"/>
              </w:rPr>
              <w:t xml:space="preserve">       </w:t>
            </w:r>
            <w:r w:rsidRPr="00A27A16">
              <w:rPr>
                <w:rFonts w:ascii="Times New Roman" w:eastAsia="Times New Roman" w:hAnsi="Times New Roman" w:cs="Times New Roman"/>
                <w:sz w:val="22"/>
                <w:szCs w:val="22"/>
                <w:lang w:eastAsia="ar-SA"/>
              </w:rPr>
              <w:t>стальной штампованный корпус, окрашенный черной порошковой краской, или сварная рама-каркас, декоративный профиль, акриловое стекло, крепление- петли на задней стороне корпуса</w:t>
            </w:r>
          </w:p>
          <w:p w14:paraId="273F6123" w14:textId="77777777" w:rsidR="00A27A16" w:rsidRDefault="00A27A1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размер</w:t>
            </w:r>
            <w:r>
              <w:rPr>
                <w:rFonts w:ascii="Times New Roman" w:eastAsia="Times New Roman" w:hAnsi="Times New Roman" w:cs="Times New Roman"/>
                <w:sz w:val="22"/>
                <w:szCs w:val="22"/>
                <w:lang w:eastAsia="ar-SA"/>
              </w:rPr>
              <w:t xml:space="preserve">   460*220*30мм</w:t>
            </w:r>
          </w:p>
          <w:p w14:paraId="371D1D67" w14:textId="59FDE129" w:rsidR="00A27A16" w:rsidRPr="00A13580" w:rsidRDefault="00A27A16" w:rsidP="00D638A6">
            <w:pPr>
              <w:widowControl/>
              <w:suppressAutoHyphens/>
              <w:autoSpaceDE/>
              <w:autoSpaceDN/>
              <w:adjustRightInd/>
              <w:contextualSpacing/>
              <w:jc w:val="both"/>
              <w:rPr>
                <w:rFonts w:ascii="Times New Roman" w:eastAsia="Times New Roman" w:hAnsi="Times New Roman" w:cs="Times New Roman"/>
                <w:sz w:val="22"/>
                <w:szCs w:val="22"/>
                <w:lang w:eastAsia="ar-SA"/>
              </w:rPr>
            </w:pPr>
            <w:r w:rsidRPr="00A27A16">
              <w:rPr>
                <w:rFonts w:ascii="Times New Roman" w:eastAsia="Times New Roman" w:hAnsi="Times New Roman" w:cs="Times New Roman"/>
                <w:i/>
                <w:iCs/>
                <w:sz w:val="22"/>
                <w:szCs w:val="22"/>
                <w:lang w:eastAsia="ar-SA"/>
              </w:rPr>
              <w:t>инструкция</w:t>
            </w:r>
            <w:r>
              <w:rPr>
                <w:rFonts w:ascii="Times New Roman" w:eastAsia="Times New Roman" w:hAnsi="Times New Roman" w:cs="Times New Roman"/>
                <w:sz w:val="22"/>
                <w:szCs w:val="22"/>
                <w:lang w:eastAsia="ar-SA"/>
              </w:rPr>
              <w:t xml:space="preserve">  на русском языке</w:t>
            </w:r>
          </w:p>
        </w:tc>
        <w:tc>
          <w:tcPr>
            <w:tcW w:w="709" w:type="dxa"/>
            <w:shd w:val="clear" w:color="auto" w:fill="auto"/>
          </w:tcPr>
          <w:p w14:paraId="72FDBC86" w14:textId="3BCB0F39" w:rsidR="00A13580" w:rsidRPr="00A13580" w:rsidRDefault="00A27A16"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шт</w:t>
            </w:r>
          </w:p>
        </w:tc>
        <w:tc>
          <w:tcPr>
            <w:tcW w:w="850" w:type="dxa"/>
            <w:shd w:val="clear" w:color="auto" w:fill="auto"/>
          </w:tcPr>
          <w:p w14:paraId="0B366528" w14:textId="7813E255" w:rsidR="00A13580" w:rsidRPr="00A13580" w:rsidRDefault="00A27A16"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1</w:t>
            </w:r>
          </w:p>
        </w:tc>
        <w:tc>
          <w:tcPr>
            <w:tcW w:w="993" w:type="dxa"/>
          </w:tcPr>
          <w:p w14:paraId="40D36867" w14:textId="2AFD889F" w:rsidR="00A13580" w:rsidRPr="00A13580" w:rsidRDefault="00A13580"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p>
        </w:tc>
        <w:tc>
          <w:tcPr>
            <w:tcW w:w="1559" w:type="dxa"/>
          </w:tcPr>
          <w:p w14:paraId="09590C17" w14:textId="77777777" w:rsidR="00A13580" w:rsidRPr="00A13580" w:rsidRDefault="00A13580" w:rsidP="00D638A6">
            <w:pPr>
              <w:widowControl/>
              <w:suppressAutoHyphens/>
              <w:autoSpaceDE/>
              <w:autoSpaceDN/>
              <w:adjustRightInd/>
              <w:contextualSpacing/>
              <w:jc w:val="center"/>
              <w:rPr>
                <w:rFonts w:ascii="Times New Roman" w:eastAsia="Times New Roman" w:hAnsi="Times New Roman" w:cs="Times New Roman"/>
                <w:sz w:val="22"/>
                <w:szCs w:val="22"/>
                <w:lang w:eastAsia="ar-SA"/>
              </w:rPr>
            </w:pPr>
          </w:p>
        </w:tc>
      </w:tr>
    </w:tbl>
    <w:p w14:paraId="02A2BD6F" w14:textId="77777777" w:rsidR="00B57FCC" w:rsidRPr="00754F4F" w:rsidRDefault="00B57FCC" w:rsidP="00D67E10">
      <w:pPr>
        <w:ind w:left="-142" w:firstLine="426"/>
        <w:jc w:val="center"/>
        <w:rPr>
          <w:rFonts w:ascii="Times New Roman" w:hAnsi="Times New Roman" w:cs="Times New Roman"/>
          <w:sz w:val="22"/>
          <w:szCs w:val="22"/>
        </w:rPr>
      </w:pPr>
    </w:p>
    <w:p w14:paraId="0AFD01ED" w14:textId="77777777" w:rsidR="002F19B9" w:rsidRPr="002F19B9" w:rsidRDefault="0006767B" w:rsidP="002F19B9">
      <w:pPr>
        <w:rPr>
          <w:rFonts w:ascii="Times New Roman" w:hAnsi="Times New Roman" w:cs="Times New Roman"/>
          <w:b/>
          <w:sz w:val="22"/>
          <w:szCs w:val="22"/>
        </w:rPr>
      </w:pPr>
      <w:r>
        <w:rPr>
          <w:rFonts w:ascii="Times New Roman" w:hAnsi="Times New Roman" w:cs="Times New Roman"/>
          <w:b/>
          <w:sz w:val="22"/>
          <w:szCs w:val="22"/>
        </w:rPr>
        <w:t xml:space="preserve">Итого: </w:t>
      </w:r>
      <w:r w:rsidR="00A677E3">
        <w:rPr>
          <w:rFonts w:ascii="Times New Roman" w:hAnsi="Times New Roman" w:cs="Times New Roman"/>
          <w:b/>
          <w:sz w:val="22"/>
          <w:szCs w:val="22"/>
        </w:rPr>
        <w:t xml:space="preserve">______________ рублей, в том числе НДС </w:t>
      </w:r>
      <w:r w:rsidR="007C25D2">
        <w:rPr>
          <w:rFonts w:ascii="Times New Roman" w:hAnsi="Times New Roman" w:cs="Times New Roman"/>
          <w:b/>
          <w:sz w:val="22"/>
          <w:szCs w:val="22"/>
        </w:rPr>
        <w:t>20</w:t>
      </w:r>
      <w:r w:rsidR="00A677E3">
        <w:rPr>
          <w:rFonts w:ascii="Times New Roman" w:hAnsi="Times New Roman" w:cs="Times New Roman"/>
          <w:b/>
          <w:sz w:val="22"/>
          <w:szCs w:val="22"/>
        </w:rPr>
        <w:t>% __________.</w:t>
      </w:r>
    </w:p>
    <w:p w14:paraId="273F8BCF" w14:textId="77777777" w:rsidR="00B57FCC" w:rsidRDefault="00B57FCC" w:rsidP="002F19B9">
      <w:pPr>
        <w:ind w:left="-142" w:firstLine="426"/>
        <w:jc w:val="center"/>
        <w:rPr>
          <w:rFonts w:ascii="Times New Roman" w:hAnsi="Times New Roman" w:cs="Times New Roman"/>
          <w:sz w:val="22"/>
          <w:szCs w:val="22"/>
        </w:rPr>
      </w:pPr>
    </w:p>
    <w:p w14:paraId="4BE34C34" w14:textId="77777777" w:rsidR="002F19B9" w:rsidRDefault="002F19B9" w:rsidP="002F19B9">
      <w:pPr>
        <w:ind w:left="-142" w:firstLine="426"/>
        <w:jc w:val="center"/>
        <w:rPr>
          <w:rFonts w:ascii="Times New Roman" w:hAnsi="Times New Roman" w:cs="Times New Roman"/>
          <w:sz w:val="22"/>
          <w:szCs w:val="22"/>
        </w:rPr>
      </w:pPr>
    </w:p>
    <w:p w14:paraId="69EF5615" w14:textId="77777777" w:rsidR="0006767B" w:rsidRDefault="0006767B" w:rsidP="002F19B9">
      <w:pPr>
        <w:ind w:left="-142" w:firstLine="426"/>
        <w:jc w:val="center"/>
        <w:rPr>
          <w:rFonts w:ascii="Times New Roman" w:hAnsi="Times New Roman" w:cs="Times New Roman"/>
          <w:sz w:val="22"/>
          <w:szCs w:val="22"/>
        </w:rPr>
      </w:pPr>
    </w:p>
    <w:p w14:paraId="1DC652C0" w14:textId="77777777" w:rsidR="0006767B" w:rsidRDefault="0006767B" w:rsidP="002F19B9">
      <w:pPr>
        <w:ind w:left="-142" w:firstLine="426"/>
        <w:jc w:val="center"/>
        <w:rPr>
          <w:rFonts w:ascii="Times New Roman" w:hAnsi="Times New Roman" w:cs="Times New Roman"/>
          <w:sz w:val="22"/>
          <w:szCs w:val="22"/>
        </w:rPr>
      </w:pPr>
    </w:p>
    <w:p w14:paraId="5C615189" w14:textId="77777777" w:rsidR="0006767B" w:rsidRDefault="0006767B" w:rsidP="002F19B9">
      <w:pPr>
        <w:ind w:left="-142" w:firstLine="426"/>
        <w:jc w:val="center"/>
        <w:rPr>
          <w:rFonts w:ascii="Times New Roman" w:hAnsi="Times New Roman" w:cs="Times New Roman"/>
          <w:sz w:val="22"/>
          <w:szCs w:val="22"/>
        </w:rPr>
      </w:pPr>
    </w:p>
    <w:p w14:paraId="1C81E10B" w14:textId="77777777" w:rsidR="0006767B" w:rsidRDefault="0006767B" w:rsidP="002F19B9">
      <w:pPr>
        <w:ind w:left="-142" w:firstLine="426"/>
        <w:jc w:val="center"/>
        <w:rPr>
          <w:rFonts w:ascii="Times New Roman" w:hAnsi="Times New Roman" w:cs="Times New Roman"/>
          <w:sz w:val="22"/>
          <w:szCs w:val="22"/>
        </w:rPr>
      </w:pPr>
    </w:p>
    <w:p w14:paraId="3DA32888" w14:textId="77777777" w:rsidR="0006767B" w:rsidRDefault="0006767B" w:rsidP="002F19B9">
      <w:pPr>
        <w:ind w:left="-142" w:firstLine="426"/>
        <w:jc w:val="center"/>
        <w:rPr>
          <w:rFonts w:ascii="Times New Roman" w:hAnsi="Times New Roman" w:cs="Times New Roman"/>
          <w:sz w:val="22"/>
          <w:szCs w:val="22"/>
        </w:rPr>
      </w:pPr>
    </w:p>
    <w:p w14:paraId="3756B276" w14:textId="77777777" w:rsidR="00277F22" w:rsidRPr="00D67E10" w:rsidRDefault="0006767B" w:rsidP="0006767B">
      <w:pPr>
        <w:rPr>
          <w:rFonts w:ascii="Times New Roman" w:hAnsi="Times New Roman" w:cs="Times New Roman"/>
          <w:sz w:val="22"/>
          <w:szCs w:val="22"/>
        </w:rPr>
      </w:pPr>
      <w:r>
        <w:rPr>
          <w:rFonts w:ascii="Times New Roman" w:hAnsi="Times New Roman" w:cs="Times New Roman"/>
          <w:sz w:val="22"/>
          <w:szCs w:val="22"/>
        </w:rPr>
        <w:lastRenderedPageBreak/>
        <w:t xml:space="preserve">Директор _______________ </w:t>
      </w:r>
      <w:r w:rsidRPr="00D67E10">
        <w:rPr>
          <w:rFonts w:ascii="Times New Roman" w:eastAsia="Times New Roman" w:hAnsi="Times New Roman" w:cs="Times New Roman"/>
          <w:sz w:val="22"/>
          <w:szCs w:val="22"/>
        </w:rPr>
        <w:t>Д.В. Шестаев</w:t>
      </w:r>
      <w:r>
        <w:rPr>
          <w:rFonts w:ascii="Times New Roman" w:hAnsi="Times New Roman" w:cs="Times New Roman"/>
          <w:sz w:val="22"/>
          <w:szCs w:val="22"/>
        </w:rPr>
        <w:t xml:space="preserve">.                </w:t>
      </w:r>
    </w:p>
    <w:sectPr w:rsidR="00277F22" w:rsidRPr="00D67E10" w:rsidSect="00362768">
      <w:pgSz w:w="11900" w:h="16800"/>
      <w:pgMar w:top="709"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60539"/>
    <w:multiLevelType w:val="hybridMultilevel"/>
    <w:tmpl w:val="0BEC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50"/>
    <w:rsid w:val="000028AA"/>
    <w:rsid w:val="00006D39"/>
    <w:rsid w:val="00011869"/>
    <w:rsid w:val="00020DB3"/>
    <w:rsid w:val="00027276"/>
    <w:rsid w:val="00034388"/>
    <w:rsid w:val="00056A18"/>
    <w:rsid w:val="0006586A"/>
    <w:rsid w:val="0006767B"/>
    <w:rsid w:val="00072330"/>
    <w:rsid w:val="00072EA2"/>
    <w:rsid w:val="0008652C"/>
    <w:rsid w:val="000A3343"/>
    <w:rsid w:val="000A3BCB"/>
    <w:rsid w:val="000A5715"/>
    <w:rsid w:val="000B7B04"/>
    <w:rsid w:val="000D32AE"/>
    <w:rsid w:val="000D5080"/>
    <w:rsid w:val="000D5BB8"/>
    <w:rsid w:val="0011099B"/>
    <w:rsid w:val="00113CA6"/>
    <w:rsid w:val="001157E2"/>
    <w:rsid w:val="0013631C"/>
    <w:rsid w:val="00136757"/>
    <w:rsid w:val="001426A2"/>
    <w:rsid w:val="00162073"/>
    <w:rsid w:val="001620F6"/>
    <w:rsid w:val="001628A6"/>
    <w:rsid w:val="001A2B20"/>
    <w:rsid w:val="001B2D77"/>
    <w:rsid w:val="001B73BD"/>
    <w:rsid w:val="001D3F70"/>
    <w:rsid w:val="001D5772"/>
    <w:rsid w:val="001E0B64"/>
    <w:rsid w:val="001E525B"/>
    <w:rsid w:val="001F21D3"/>
    <w:rsid w:val="002170A4"/>
    <w:rsid w:val="00221503"/>
    <w:rsid w:val="00225392"/>
    <w:rsid w:val="002417E8"/>
    <w:rsid w:val="0025182E"/>
    <w:rsid w:val="0025297D"/>
    <w:rsid w:val="00277F22"/>
    <w:rsid w:val="002902ED"/>
    <w:rsid w:val="00293FC5"/>
    <w:rsid w:val="002A18AE"/>
    <w:rsid w:val="002B49A1"/>
    <w:rsid w:val="002D56A4"/>
    <w:rsid w:val="002D64B8"/>
    <w:rsid w:val="002F19B9"/>
    <w:rsid w:val="00327BC9"/>
    <w:rsid w:val="0033356D"/>
    <w:rsid w:val="003368FC"/>
    <w:rsid w:val="003515D7"/>
    <w:rsid w:val="00362768"/>
    <w:rsid w:val="0038783B"/>
    <w:rsid w:val="00387DB5"/>
    <w:rsid w:val="003A26C7"/>
    <w:rsid w:val="003B68ED"/>
    <w:rsid w:val="003C6207"/>
    <w:rsid w:val="003D502B"/>
    <w:rsid w:val="004118CC"/>
    <w:rsid w:val="00417D23"/>
    <w:rsid w:val="00432943"/>
    <w:rsid w:val="004642A3"/>
    <w:rsid w:val="0047281B"/>
    <w:rsid w:val="004729AD"/>
    <w:rsid w:val="004744EB"/>
    <w:rsid w:val="004B59C8"/>
    <w:rsid w:val="004B7D70"/>
    <w:rsid w:val="004C607B"/>
    <w:rsid w:val="004D2D87"/>
    <w:rsid w:val="00522446"/>
    <w:rsid w:val="00541B8D"/>
    <w:rsid w:val="005548BE"/>
    <w:rsid w:val="00567271"/>
    <w:rsid w:val="00576F8E"/>
    <w:rsid w:val="00577F9E"/>
    <w:rsid w:val="005A3CDE"/>
    <w:rsid w:val="005A4E8C"/>
    <w:rsid w:val="005B6174"/>
    <w:rsid w:val="005F0C88"/>
    <w:rsid w:val="005F442A"/>
    <w:rsid w:val="00600B1A"/>
    <w:rsid w:val="00604E06"/>
    <w:rsid w:val="006302E6"/>
    <w:rsid w:val="006421A1"/>
    <w:rsid w:val="00656F05"/>
    <w:rsid w:val="0066499C"/>
    <w:rsid w:val="00680294"/>
    <w:rsid w:val="006806AB"/>
    <w:rsid w:val="006839D1"/>
    <w:rsid w:val="00687752"/>
    <w:rsid w:val="006902E6"/>
    <w:rsid w:val="006A055F"/>
    <w:rsid w:val="006A77DE"/>
    <w:rsid w:val="006B6A6F"/>
    <w:rsid w:val="006F1C4C"/>
    <w:rsid w:val="00711AA4"/>
    <w:rsid w:val="00722BCE"/>
    <w:rsid w:val="00735952"/>
    <w:rsid w:val="00744EF9"/>
    <w:rsid w:val="007472D2"/>
    <w:rsid w:val="00754F4F"/>
    <w:rsid w:val="0076414A"/>
    <w:rsid w:val="00774566"/>
    <w:rsid w:val="007B6640"/>
    <w:rsid w:val="007C25D2"/>
    <w:rsid w:val="007C5973"/>
    <w:rsid w:val="007D129F"/>
    <w:rsid w:val="007D52B5"/>
    <w:rsid w:val="007E2E3D"/>
    <w:rsid w:val="007E5D7C"/>
    <w:rsid w:val="007E73DE"/>
    <w:rsid w:val="00837846"/>
    <w:rsid w:val="00844B6E"/>
    <w:rsid w:val="008642A4"/>
    <w:rsid w:val="008736EA"/>
    <w:rsid w:val="00873FF3"/>
    <w:rsid w:val="00877B84"/>
    <w:rsid w:val="00895586"/>
    <w:rsid w:val="008970E5"/>
    <w:rsid w:val="008A75DA"/>
    <w:rsid w:val="008C217E"/>
    <w:rsid w:val="008F0A7A"/>
    <w:rsid w:val="008F3207"/>
    <w:rsid w:val="009105B9"/>
    <w:rsid w:val="00930217"/>
    <w:rsid w:val="009511E7"/>
    <w:rsid w:val="00970AA6"/>
    <w:rsid w:val="009A1C11"/>
    <w:rsid w:val="009B054B"/>
    <w:rsid w:val="009B0BCC"/>
    <w:rsid w:val="009B3E39"/>
    <w:rsid w:val="009B4ED9"/>
    <w:rsid w:val="009C53D5"/>
    <w:rsid w:val="009D0370"/>
    <w:rsid w:val="009D2546"/>
    <w:rsid w:val="009E16C2"/>
    <w:rsid w:val="009F6430"/>
    <w:rsid w:val="00A01770"/>
    <w:rsid w:val="00A1156F"/>
    <w:rsid w:val="00A13580"/>
    <w:rsid w:val="00A26173"/>
    <w:rsid w:val="00A27A16"/>
    <w:rsid w:val="00A32990"/>
    <w:rsid w:val="00A369DA"/>
    <w:rsid w:val="00A43281"/>
    <w:rsid w:val="00A55F84"/>
    <w:rsid w:val="00A5696A"/>
    <w:rsid w:val="00A56E43"/>
    <w:rsid w:val="00A677E3"/>
    <w:rsid w:val="00A81FE9"/>
    <w:rsid w:val="00AA1CC3"/>
    <w:rsid w:val="00AC2D7A"/>
    <w:rsid w:val="00AD5026"/>
    <w:rsid w:val="00AD5A5E"/>
    <w:rsid w:val="00AD6AC8"/>
    <w:rsid w:val="00AE50BD"/>
    <w:rsid w:val="00AE75A6"/>
    <w:rsid w:val="00B0383D"/>
    <w:rsid w:val="00B055B2"/>
    <w:rsid w:val="00B16E92"/>
    <w:rsid w:val="00B31E21"/>
    <w:rsid w:val="00B328A7"/>
    <w:rsid w:val="00B35026"/>
    <w:rsid w:val="00B56C14"/>
    <w:rsid w:val="00B57FCC"/>
    <w:rsid w:val="00B81B5D"/>
    <w:rsid w:val="00B86763"/>
    <w:rsid w:val="00B966EB"/>
    <w:rsid w:val="00BA5CD6"/>
    <w:rsid w:val="00BE5930"/>
    <w:rsid w:val="00BF1C6A"/>
    <w:rsid w:val="00BF3590"/>
    <w:rsid w:val="00C04FD5"/>
    <w:rsid w:val="00C277E1"/>
    <w:rsid w:val="00C33C5C"/>
    <w:rsid w:val="00C94AC8"/>
    <w:rsid w:val="00CA447B"/>
    <w:rsid w:val="00CC4B70"/>
    <w:rsid w:val="00CC5EBF"/>
    <w:rsid w:val="00CD1B97"/>
    <w:rsid w:val="00CD4EE0"/>
    <w:rsid w:val="00CE1BCA"/>
    <w:rsid w:val="00D07DD2"/>
    <w:rsid w:val="00D07DEF"/>
    <w:rsid w:val="00D27351"/>
    <w:rsid w:val="00D5067D"/>
    <w:rsid w:val="00D520EE"/>
    <w:rsid w:val="00D638A6"/>
    <w:rsid w:val="00D67E10"/>
    <w:rsid w:val="00D80347"/>
    <w:rsid w:val="00D92C54"/>
    <w:rsid w:val="00D9523E"/>
    <w:rsid w:val="00DD40B0"/>
    <w:rsid w:val="00DD54F3"/>
    <w:rsid w:val="00DD555E"/>
    <w:rsid w:val="00DD5E9A"/>
    <w:rsid w:val="00DD697D"/>
    <w:rsid w:val="00DD7418"/>
    <w:rsid w:val="00DD7867"/>
    <w:rsid w:val="00DE13AF"/>
    <w:rsid w:val="00DE371E"/>
    <w:rsid w:val="00DE3FCF"/>
    <w:rsid w:val="00DF6953"/>
    <w:rsid w:val="00E005D0"/>
    <w:rsid w:val="00E2509B"/>
    <w:rsid w:val="00E26C36"/>
    <w:rsid w:val="00E54FD1"/>
    <w:rsid w:val="00E55BB5"/>
    <w:rsid w:val="00E67EA8"/>
    <w:rsid w:val="00E71122"/>
    <w:rsid w:val="00E71171"/>
    <w:rsid w:val="00E92AE4"/>
    <w:rsid w:val="00EA37A4"/>
    <w:rsid w:val="00EA4CFA"/>
    <w:rsid w:val="00EB55A8"/>
    <w:rsid w:val="00EC269A"/>
    <w:rsid w:val="00EC391B"/>
    <w:rsid w:val="00EC6B5F"/>
    <w:rsid w:val="00ED4476"/>
    <w:rsid w:val="00ED6DDC"/>
    <w:rsid w:val="00EE5036"/>
    <w:rsid w:val="00EF0470"/>
    <w:rsid w:val="00F0210D"/>
    <w:rsid w:val="00F17710"/>
    <w:rsid w:val="00F206ED"/>
    <w:rsid w:val="00F21AED"/>
    <w:rsid w:val="00F435ED"/>
    <w:rsid w:val="00F47711"/>
    <w:rsid w:val="00F50565"/>
    <w:rsid w:val="00F62767"/>
    <w:rsid w:val="00F6422B"/>
    <w:rsid w:val="00F74550"/>
    <w:rsid w:val="00F9339C"/>
    <w:rsid w:val="00FC0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DB4D5"/>
  <w15:docId w15:val="{389538EF-8063-444E-A9EB-549AD6DA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FE9"/>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
    <w:qFormat/>
    <w:rsid w:val="00DD697D"/>
    <w:pPr>
      <w:spacing w:before="108" w:after="108"/>
      <w:jc w:val="center"/>
      <w:outlineLvl w:val="0"/>
    </w:pPr>
    <w:rPr>
      <w:b/>
      <w:bCs/>
      <w:color w:val="000080"/>
    </w:rPr>
  </w:style>
  <w:style w:type="paragraph" w:styleId="2">
    <w:name w:val="heading 2"/>
    <w:basedOn w:val="1"/>
    <w:next w:val="a"/>
    <w:link w:val="20"/>
    <w:uiPriority w:val="99"/>
    <w:qFormat/>
    <w:rsid w:val="00DD697D"/>
    <w:pPr>
      <w:spacing w:before="0" w:after="0"/>
      <w:jc w:val="both"/>
      <w:outlineLvl w:val="1"/>
    </w:pPr>
    <w:rPr>
      <w:b w:val="0"/>
      <w:bCs w:val="0"/>
      <w:color w:val="auto"/>
    </w:rPr>
  </w:style>
  <w:style w:type="paragraph" w:styleId="3">
    <w:name w:val="heading 3"/>
    <w:basedOn w:val="2"/>
    <w:next w:val="a"/>
    <w:link w:val="30"/>
    <w:uiPriority w:val="99"/>
    <w:qFormat/>
    <w:rsid w:val="00DD697D"/>
    <w:pPr>
      <w:outlineLvl w:val="2"/>
    </w:pPr>
  </w:style>
  <w:style w:type="paragraph" w:styleId="4">
    <w:name w:val="heading 4"/>
    <w:basedOn w:val="3"/>
    <w:next w:val="a"/>
    <w:link w:val="40"/>
    <w:uiPriority w:val="99"/>
    <w:qFormat/>
    <w:rsid w:val="00DD697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697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D697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D697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DD697D"/>
    <w:rPr>
      <w:rFonts w:cs="Times New Roman"/>
      <w:b/>
      <w:bCs/>
      <w:sz w:val="28"/>
      <w:szCs w:val="28"/>
    </w:rPr>
  </w:style>
  <w:style w:type="character" w:customStyle="1" w:styleId="a3">
    <w:name w:val="Цветовое выделение"/>
    <w:uiPriority w:val="99"/>
    <w:rsid w:val="00DD697D"/>
    <w:rPr>
      <w:b/>
      <w:color w:val="000080"/>
    </w:rPr>
  </w:style>
  <w:style w:type="character" w:customStyle="1" w:styleId="a4">
    <w:name w:val="Гипертекстовая ссылка"/>
    <w:basedOn w:val="a3"/>
    <w:uiPriority w:val="99"/>
    <w:rsid w:val="00DD697D"/>
    <w:rPr>
      <w:rFonts w:cs="Times New Roman"/>
      <w:b/>
      <w:color w:val="008000"/>
    </w:rPr>
  </w:style>
  <w:style w:type="character" w:customStyle="1" w:styleId="a5">
    <w:name w:val="Активная гипертекстовая ссылка"/>
    <w:basedOn w:val="a4"/>
    <w:uiPriority w:val="99"/>
    <w:rsid w:val="00DD697D"/>
    <w:rPr>
      <w:rFonts w:cs="Times New Roman"/>
      <w:b/>
      <w:color w:val="008000"/>
      <w:u w:val="single"/>
    </w:rPr>
  </w:style>
  <w:style w:type="paragraph" w:customStyle="1" w:styleId="a6">
    <w:name w:val="Внимание: криминал!!"/>
    <w:basedOn w:val="a"/>
    <w:next w:val="a"/>
    <w:uiPriority w:val="99"/>
    <w:rsid w:val="00DD697D"/>
    <w:pPr>
      <w:jc w:val="both"/>
    </w:pPr>
  </w:style>
  <w:style w:type="paragraph" w:customStyle="1" w:styleId="a7">
    <w:name w:val="Внимание: недобросовестность!"/>
    <w:basedOn w:val="a"/>
    <w:next w:val="a"/>
    <w:uiPriority w:val="99"/>
    <w:rsid w:val="00DD697D"/>
    <w:pPr>
      <w:jc w:val="both"/>
    </w:pPr>
  </w:style>
  <w:style w:type="character" w:customStyle="1" w:styleId="a8">
    <w:name w:val="Выделение для Базового Поиска"/>
    <w:basedOn w:val="a3"/>
    <w:uiPriority w:val="99"/>
    <w:rsid w:val="00DD697D"/>
    <w:rPr>
      <w:rFonts w:cs="Times New Roman"/>
      <w:b/>
      <w:color w:val="0058A9"/>
    </w:rPr>
  </w:style>
  <w:style w:type="character" w:customStyle="1" w:styleId="a9">
    <w:name w:val="Выделение для Базового Поиска (курсив)"/>
    <w:basedOn w:val="a8"/>
    <w:uiPriority w:val="99"/>
    <w:rsid w:val="00DD697D"/>
    <w:rPr>
      <w:rFonts w:cs="Times New Roman"/>
      <w:b/>
      <w:i/>
      <w:iCs/>
      <w:color w:val="0058A9"/>
    </w:rPr>
  </w:style>
  <w:style w:type="paragraph" w:customStyle="1" w:styleId="aa">
    <w:name w:val="Основное меню (преемственное)"/>
    <w:basedOn w:val="a"/>
    <w:next w:val="a"/>
    <w:uiPriority w:val="99"/>
    <w:rsid w:val="00DD697D"/>
    <w:pPr>
      <w:jc w:val="both"/>
    </w:pPr>
    <w:rPr>
      <w:rFonts w:ascii="Verdana" w:hAnsi="Verdana" w:cs="Verdana"/>
    </w:rPr>
  </w:style>
  <w:style w:type="paragraph" w:customStyle="1" w:styleId="11">
    <w:name w:val="Заголовок1"/>
    <w:basedOn w:val="aa"/>
    <w:next w:val="a"/>
    <w:uiPriority w:val="99"/>
    <w:rsid w:val="00DD697D"/>
    <w:rPr>
      <w:rFonts w:ascii="Arial" w:hAnsi="Arial" w:cs="Arial"/>
      <w:b/>
      <w:bCs/>
      <w:color w:val="0058A9"/>
      <w:shd w:val="clear" w:color="auto" w:fill="F0F0F0"/>
    </w:rPr>
  </w:style>
  <w:style w:type="paragraph" w:customStyle="1" w:styleId="ab">
    <w:name w:val="Заголовок группы контролов"/>
    <w:basedOn w:val="a"/>
    <w:next w:val="a"/>
    <w:uiPriority w:val="99"/>
    <w:rsid w:val="00DD697D"/>
    <w:pPr>
      <w:jc w:val="both"/>
    </w:pPr>
    <w:rPr>
      <w:b/>
      <w:bCs/>
      <w:color w:val="000000"/>
    </w:rPr>
  </w:style>
  <w:style w:type="paragraph" w:customStyle="1" w:styleId="ac">
    <w:name w:val="Заголовок для информации об изменениях"/>
    <w:basedOn w:val="1"/>
    <w:next w:val="a"/>
    <w:uiPriority w:val="99"/>
    <w:rsid w:val="00DD697D"/>
    <w:pPr>
      <w:spacing w:before="0" w:after="0"/>
      <w:jc w:val="both"/>
      <w:outlineLvl w:val="9"/>
    </w:pPr>
    <w:rPr>
      <w:b w:val="0"/>
      <w:bCs w:val="0"/>
      <w:color w:val="auto"/>
      <w:sz w:val="20"/>
      <w:szCs w:val="20"/>
      <w:shd w:val="clear" w:color="auto" w:fill="FFFFFF"/>
    </w:rPr>
  </w:style>
  <w:style w:type="paragraph" w:customStyle="1" w:styleId="ad">
    <w:name w:val="Заголовок приложения"/>
    <w:basedOn w:val="a"/>
    <w:next w:val="a"/>
    <w:uiPriority w:val="99"/>
    <w:rsid w:val="00DD697D"/>
    <w:pPr>
      <w:jc w:val="right"/>
    </w:pPr>
  </w:style>
  <w:style w:type="paragraph" w:customStyle="1" w:styleId="ae">
    <w:name w:val="Заголовок распахивающейся части диалога"/>
    <w:basedOn w:val="a"/>
    <w:next w:val="a"/>
    <w:uiPriority w:val="99"/>
    <w:rsid w:val="00DD697D"/>
    <w:pPr>
      <w:jc w:val="both"/>
    </w:pPr>
    <w:rPr>
      <w:i/>
      <w:iCs/>
      <w:color w:val="000080"/>
    </w:rPr>
  </w:style>
  <w:style w:type="character" w:customStyle="1" w:styleId="af">
    <w:name w:val="Заголовок своего сообщения"/>
    <w:basedOn w:val="a3"/>
    <w:uiPriority w:val="99"/>
    <w:rsid w:val="00DD697D"/>
    <w:rPr>
      <w:rFonts w:cs="Times New Roman"/>
      <w:b/>
      <w:color w:val="000080"/>
    </w:rPr>
  </w:style>
  <w:style w:type="paragraph" w:customStyle="1" w:styleId="af0">
    <w:name w:val="Заголовок статьи"/>
    <w:basedOn w:val="a"/>
    <w:next w:val="a"/>
    <w:uiPriority w:val="99"/>
    <w:rsid w:val="00DD697D"/>
    <w:pPr>
      <w:ind w:left="1612" w:hanging="892"/>
      <w:jc w:val="both"/>
    </w:pPr>
  </w:style>
  <w:style w:type="character" w:customStyle="1" w:styleId="af1">
    <w:name w:val="Заголовок чужого сообщения"/>
    <w:basedOn w:val="a3"/>
    <w:uiPriority w:val="99"/>
    <w:rsid w:val="00DD697D"/>
    <w:rPr>
      <w:rFonts w:cs="Times New Roman"/>
      <w:b/>
      <w:color w:val="FF0000"/>
    </w:rPr>
  </w:style>
  <w:style w:type="paragraph" w:customStyle="1" w:styleId="af2">
    <w:name w:val="Интерактивный заголовок"/>
    <w:basedOn w:val="11"/>
    <w:next w:val="a"/>
    <w:uiPriority w:val="99"/>
    <w:rsid w:val="00DD697D"/>
    <w:rPr>
      <w:b w:val="0"/>
      <w:bCs w:val="0"/>
      <w:color w:val="auto"/>
      <w:u w:val="single"/>
      <w:shd w:val="clear" w:color="auto" w:fill="auto"/>
    </w:rPr>
  </w:style>
  <w:style w:type="paragraph" w:customStyle="1" w:styleId="af3">
    <w:name w:val="Текст информации об изменениях"/>
    <w:basedOn w:val="a"/>
    <w:next w:val="a"/>
    <w:uiPriority w:val="99"/>
    <w:rsid w:val="00DD697D"/>
    <w:pPr>
      <w:jc w:val="both"/>
    </w:pPr>
    <w:rPr>
      <w:sz w:val="20"/>
      <w:szCs w:val="20"/>
    </w:rPr>
  </w:style>
  <w:style w:type="paragraph" w:customStyle="1" w:styleId="af4">
    <w:name w:val="Информация об изменениях"/>
    <w:basedOn w:val="af3"/>
    <w:next w:val="a"/>
    <w:uiPriority w:val="99"/>
    <w:rsid w:val="00DD697D"/>
    <w:pPr>
      <w:spacing w:before="180"/>
      <w:ind w:left="360" w:right="360"/>
    </w:pPr>
    <w:rPr>
      <w:sz w:val="24"/>
      <w:szCs w:val="24"/>
      <w:shd w:val="clear" w:color="auto" w:fill="EAEFED"/>
    </w:rPr>
  </w:style>
  <w:style w:type="paragraph" w:customStyle="1" w:styleId="af5">
    <w:name w:val="Текст (справка)"/>
    <w:basedOn w:val="a"/>
    <w:next w:val="a"/>
    <w:uiPriority w:val="99"/>
    <w:rsid w:val="00DD697D"/>
    <w:pPr>
      <w:ind w:left="170" w:right="170"/>
    </w:pPr>
  </w:style>
  <w:style w:type="paragraph" w:customStyle="1" w:styleId="af6">
    <w:name w:val="Комментарий"/>
    <w:basedOn w:val="af5"/>
    <w:next w:val="a"/>
    <w:uiPriority w:val="99"/>
    <w:rsid w:val="00DD697D"/>
    <w:pPr>
      <w:spacing w:before="75"/>
      <w:ind w:left="0" w:right="0"/>
      <w:jc w:val="both"/>
    </w:pPr>
    <w:rPr>
      <w:i/>
      <w:iCs/>
      <w:color w:val="800080"/>
    </w:rPr>
  </w:style>
  <w:style w:type="paragraph" w:customStyle="1" w:styleId="af7">
    <w:name w:val="Информация об изменениях документа"/>
    <w:basedOn w:val="af6"/>
    <w:next w:val="a"/>
    <w:uiPriority w:val="99"/>
    <w:rsid w:val="00DD697D"/>
    <w:pPr>
      <w:spacing w:before="0"/>
    </w:pPr>
  </w:style>
  <w:style w:type="paragraph" w:customStyle="1" w:styleId="af8">
    <w:name w:val="Текст (лев. подпись)"/>
    <w:basedOn w:val="a"/>
    <w:next w:val="a"/>
    <w:uiPriority w:val="99"/>
    <w:rsid w:val="00DD697D"/>
  </w:style>
  <w:style w:type="paragraph" w:customStyle="1" w:styleId="af9">
    <w:name w:val="Колонтитул (левый)"/>
    <w:basedOn w:val="af8"/>
    <w:next w:val="a"/>
    <w:uiPriority w:val="99"/>
    <w:rsid w:val="00DD697D"/>
    <w:pPr>
      <w:jc w:val="both"/>
    </w:pPr>
    <w:rPr>
      <w:sz w:val="16"/>
      <w:szCs w:val="16"/>
    </w:rPr>
  </w:style>
  <w:style w:type="paragraph" w:customStyle="1" w:styleId="afa">
    <w:name w:val="Текст (прав. подпись)"/>
    <w:basedOn w:val="a"/>
    <w:next w:val="a"/>
    <w:uiPriority w:val="99"/>
    <w:rsid w:val="00DD697D"/>
    <w:pPr>
      <w:jc w:val="right"/>
    </w:pPr>
  </w:style>
  <w:style w:type="paragraph" w:customStyle="1" w:styleId="afb">
    <w:name w:val="Колонтитул (правый)"/>
    <w:basedOn w:val="afa"/>
    <w:next w:val="a"/>
    <w:uiPriority w:val="99"/>
    <w:rsid w:val="00DD697D"/>
    <w:pPr>
      <w:jc w:val="both"/>
    </w:pPr>
    <w:rPr>
      <w:sz w:val="16"/>
      <w:szCs w:val="16"/>
    </w:rPr>
  </w:style>
  <w:style w:type="paragraph" w:customStyle="1" w:styleId="afc">
    <w:name w:val="Комментарий пользователя"/>
    <w:basedOn w:val="af6"/>
    <w:next w:val="a"/>
    <w:uiPriority w:val="99"/>
    <w:rsid w:val="00DD697D"/>
    <w:pPr>
      <w:spacing w:before="0"/>
      <w:jc w:val="left"/>
    </w:pPr>
    <w:rPr>
      <w:i w:val="0"/>
      <w:iCs w:val="0"/>
      <w:color w:val="000080"/>
    </w:rPr>
  </w:style>
  <w:style w:type="paragraph" w:customStyle="1" w:styleId="afd">
    <w:name w:val="Куда обратиться?"/>
    <w:basedOn w:val="a"/>
    <w:next w:val="a"/>
    <w:uiPriority w:val="99"/>
    <w:rsid w:val="00DD697D"/>
    <w:pPr>
      <w:jc w:val="both"/>
    </w:pPr>
  </w:style>
  <w:style w:type="paragraph" w:customStyle="1" w:styleId="afe">
    <w:name w:val="Моноширинный"/>
    <w:basedOn w:val="a"/>
    <w:next w:val="a"/>
    <w:uiPriority w:val="99"/>
    <w:rsid w:val="00DD697D"/>
    <w:pPr>
      <w:jc w:val="both"/>
    </w:pPr>
    <w:rPr>
      <w:rFonts w:ascii="Courier New" w:hAnsi="Courier New" w:cs="Courier New"/>
    </w:rPr>
  </w:style>
  <w:style w:type="character" w:customStyle="1" w:styleId="aff">
    <w:name w:val="Найденные слова"/>
    <w:basedOn w:val="a3"/>
    <w:uiPriority w:val="99"/>
    <w:rsid w:val="00DD697D"/>
    <w:rPr>
      <w:rFonts w:cs="Times New Roman"/>
      <w:b/>
      <w:color w:val="000080"/>
      <w:shd w:val="clear" w:color="auto" w:fill="B4B4B4"/>
    </w:rPr>
  </w:style>
  <w:style w:type="character" w:customStyle="1" w:styleId="aff0">
    <w:name w:val="Не вступил в силу"/>
    <w:basedOn w:val="a3"/>
    <w:uiPriority w:val="99"/>
    <w:rsid w:val="00DD697D"/>
    <w:rPr>
      <w:rFonts w:cs="Times New Roman"/>
      <w:b/>
      <w:color w:val="008080"/>
    </w:rPr>
  </w:style>
  <w:style w:type="paragraph" w:customStyle="1" w:styleId="aff1">
    <w:name w:val="Необходимые документы"/>
    <w:basedOn w:val="a"/>
    <w:next w:val="a"/>
    <w:uiPriority w:val="99"/>
    <w:rsid w:val="00DD697D"/>
    <w:pPr>
      <w:ind w:left="118"/>
      <w:jc w:val="both"/>
    </w:pPr>
  </w:style>
  <w:style w:type="paragraph" w:customStyle="1" w:styleId="aff2">
    <w:name w:val="Нормальный (таблица)"/>
    <w:basedOn w:val="a"/>
    <w:next w:val="a"/>
    <w:uiPriority w:val="99"/>
    <w:rsid w:val="00DD697D"/>
    <w:pPr>
      <w:jc w:val="both"/>
    </w:pPr>
  </w:style>
  <w:style w:type="paragraph" w:customStyle="1" w:styleId="aff3">
    <w:name w:val="Объект"/>
    <w:basedOn w:val="a"/>
    <w:next w:val="a"/>
    <w:uiPriority w:val="99"/>
    <w:rsid w:val="00DD697D"/>
    <w:pPr>
      <w:jc w:val="both"/>
    </w:pPr>
    <w:rPr>
      <w:rFonts w:ascii="Times New Roman" w:hAnsi="Times New Roman" w:cs="Times New Roman"/>
    </w:rPr>
  </w:style>
  <w:style w:type="paragraph" w:customStyle="1" w:styleId="aff4">
    <w:name w:val="Таблицы (моноширинный)"/>
    <w:basedOn w:val="a"/>
    <w:next w:val="a"/>
    <w:uiPriority w:val="99"/>
    <w:rsid w:val="00DD697D"/>
    <w:pPr>
      <w:jc w:val="both"/>
    </w:pPr>
    <w:rPr>
      <w:rFonts w:ascii="Courier New" w:hAnsi="Courier New" w:cs="Courier New"/>
    </w:rPr>
  </w:style>
  <w:style w:type="paragraph" w:customStyle="1" w:styleId="aff5">
    <w:name w:val="Оглавление"/>
    <w:basedOn w:val="aff4"/>
    <w:next w:val="a"/>
    <w:uiPriority w:val="99"/>
    <w:rsid w:val="00DD697D"/>
    <w:pPr>
      <w:ind w:left="140"/>
    </w:pPr>
    <w:rPr>
      <w:rFonts w:ascii="Arial" w:hAnsi="Arial" w:cs="Arial"/>
    </w:rPr>
  </w:style>
  <w:style w:type="character" w:customStyle="1" w:styleId="aff6">
    <w:name w:val="Опечатки"/>
    <w:uiPriority w:val="99"/>
    <w:rsid w:val="00DD697D"/>
    <w:rPr>
      <w:color w:val="FF0000"/>
    </w:rPr>
  </w:style>
  <w:style w:type="paragraph" w:customStyle="1" w:styleId="aff7">
    <w:name w:val="Переменная часть"/>
    <w:basedOn w:val="aa"/>
    <w:next w:val="a"/>
    <w:uiPriority w:val="99"/>
    <w:rsid w:val="00DD697D"/>
    <w:rPr>
      <w:rFonts w:ascii="Arial" w:hAnsi="Arial" w:cs="Arial"/>
      <w:sz w:val="20"/>
      <w:szCs w:val="20"/>
    </w:rPr>
  </w:style>
  <w:style w:type="paragraph" w:customStyle="1" w:styleId="aff8">
    <w:name w:val="Подвал для информации об изменениях"/>
    <w:basedOn w:val="1"/>
    <w:next w:val="a"/>
    <w:uiPriority w:val="99"/>
    <w:rsid w:val="00DD697D"/>
    <w:pPr>
      <w:spacing w:before="0" w:after="0"/>
      <w:jc w:val="both"/>
      <w:outlineLvl w:val="9"/>
    </w:pPr>
    <w:rPr>
      <w:b w:val="0"/>
      <w:bCs w:val="0"/>
      <w:color w:val="auto"/>
      <w:sz w:val="20"/>
      <w:szCs w:val="20"/>
    </w:rPr>
  </w:style>
  <w:style w:type="paragraph" w:customStyle="1" w:styleId="aff9">
    <w:name w:val="Подзаголовок для информации об изменениях"/>
    <w:basedOn w:val="af3"/>
    <w:next w:val="a"/>
    <w:uiPriority w:val="99"/>
    <w:rsid w:val="00DD697D"/>
    <w:rPr>
      <w:b/>
      <w:bCs/>
      <w:color w:val="000080"/>
      <w:sz w:val="24"/>
      <w:szCs w:val="24"/>
    </w:rPr>
  </w:style>
  <w:style w:type="paragraph" w:customStyle="1" w:styleId="affa">
    <w:name w:val="Подчёркнуный текст"/>
    <w:basedOn w:val="a"/>
    <w:next w:val="a"/>
    <w:uiPriority w:val="99"/>
    <w:rsid w:val="00DD697D"/>
    <w:pPr>
      <w:jc w:val="both"/>
    </w:pPr>
  </w:style>
  <w:style w:type="paragraph" w:customStyle="1" w:styleId="affb">
    <w:name w:val="Постоянная часть"/>
    <w:basedOn w:val="aa"/>
    <w:next w:val="a"/>
    <w:uiPriority w:val="99"/>
    <w:rsid w:val="00DD697D"/>
    <w:rPr>
      <w:rFonts w:ascii="Arial" w:hAnsi="Arial" w:cs="Arial"/>
      <w:sz w:val="22"/>
      <w:szCs w:val="22"/>
    </w:rPr>
  </w:style>
  <w:style w:type="paragraph" w:customStyle="1" w:styleId="affc">
    <w:name w:val="Прижатый влево"/>
    <w:basedOn w:val="a"/>
    <w:next w:val="a"/>
    <w:uiPriority w:val="99"/>
    <w:rsid w:val="00DD697D"/>
  </w:style>
  <w:style w:type="paragraph" w:customStyle="1" w:styleId="affd">
    <w:name w:val="Пример."/>
    <w:basedOn w:val="a"/>
    <w:next w:val="a"/>
    <w:uiPriority w:val="99"/>
    <w:rsid w:val="00DD697D"/>
    <w:pPr>
      <w:ind w:left="118" w:firstLine="602"/>
      <w:jc w:val="both"/>
    </w:pPr>
  </w:style>
  <w:style w:type="paragraph" w:customStyle="1" w:styleId="affe">
    <w:name w:val="Примечание."/>
    <w:basedOn w:val="af6"/>
    <w:next w:val="a"/>
    <w:uiPriority w:val="99"/>
    <w:rsid w:val="00DD697D"/>
    <w:pPr>
      <w:spacing w:before="0"/>
    </w:pPr>
    <w:rPr>
      <w:i w:val="0"/>
      <w:iCs w:val="0"/>
      <w:color w:val="auto"/>
    </w:rPr>
  </w:style>
  <w:style w:type="character" w:customStyle="1" w:styleId="afff">
    <w:name w:val="Продолжение ссылки"/>
    <w:basedOn w:val="a4"/>
    <w:uiPriority w:val="99"/>
    <w:rsid w:val="00DD697D"/>
    <w:rPr>
      <w:rFonts w:cs="Times New Roman"/>
      <w:b/>
      <w:color w:val="008000"/>
    </w:rPr>
  </w:style>
  <w:style w:type="paragraph" w:customStyle="1" w:styleId="afff0">
    <w:name w:val="Словарная статья"/>
    <w:basedOn w:val="a"/>
    <w:next w:val="a"/>
    <w:uiPriority w:val="99"/>
    <w:rsid w:val="00DD697D"/>
    <w:pPr>
      <w:ind w:right="118"/>
      <w:jc w:val="both"/>
    </w:pPr>
  </w:style>
  <w:style w:type="character" w:customStyle="1" w:styleId="afff1">
    <w:name w:val="Сравнение редакций"/>
    <w:basedOn w:val="a3"/>
    <w:uiPriority w:val="99"/>
    <w:rsid w:val="00DD697D"/>
    <w:rPr>
      <w:rFonts w:cs="Times New Roman"/>
      <w:b/>
      <w:color w:val="000080"/>
    </w:rPr>
  </w:style>
  <w:style w:type="character" w:customStyle="1" w:styleId="afff2">
    <w:name w:val="Сравнение редакций. Добавленный фрагмент"/>
    <w:uiPriority w:val="99"/>
    <w:rsid w:val="00DD697D"/>
    <w:rPr>
      <w:color w:val="0000FF"/>
      <w:shd w:val="clear" w:color="auto" w:fill="E3EDFD"/>
    </w:rPr>
  </w:style>
  <w:style w:type="character" w:customStyle="1" w:styleId="afff3">
    <w:name w:val="Сравнение редакций. Удаленный фрагмент"/>
    <w:uiPriority w:val="99"/>
    <w:rsid w:val="00DD697D"/>
    <w:rPr>
      <w:strike/>
      <w:color w:val="808000"/>
    </w:rPr>
  </w:style>
  <w:style w:type="paragraph" w:customStyle="1" w:styleId="afff4">
    <w:name w:val="Ссылка на официальную публикацию"/>
    <w:basedOn w:val="a"/>
    <w:next w:val="a"/>
    <w:uiPriority w:val="99"/>
    <w:rsid w:val="00DD697D"/>
    <w:pPr>
      <w:jc w:val="both"/>
    </w:pPr>
  </w:style>
  <w:style w:type="paragraph" w:customStyle="1" w:styleId="afff5">
    <w:name w:val="Текст в таблице"/>
    <w:basedOn w:val="aff2"/>
    <w:next w:val="a"/>
    <w:uiPriority w:val="99"/>
    <w:rsid w:val="00DD697D"/>
    <w:pPr>
      <w:ind w:firstLine="500"/>
    </w:pPr>
  </w:style>
  <w:style w:type="paragraph" w:customStyle="1" w:styleId="afff6">
    <w:name w:val="Технический комментарий"/>
    <w:basedOn w:val="a"/>
    <w:next w:val="a"/>
    <w:uiPriority w:val="99"/>
    <w:rsid w:val="00DD697D"/>
    <w:rPr>
      <w:shd w:val="clear" w:color="auto" w:fill="FFFF00"/>
    </w:rPr>
  </w:style>
  <w:style w:type="character" w:customStyle="1" w:styleId="afff7">
    <w:name w:val="Утратил силу"/>
    <w:basedOn w:val="a3"/>
    <w:uiPriority w:val="99"/>
    <w:rsid w:val="00DD697D"/>
    <w:rPr>
      <w:rFonts w:cs="Times New Roman"/>
      <w:b/>
      <w:strike/>
      <w:color w:val="808000"/>
    </w:rPr>
  </w:style>
  <w:style w:type="paragraph" w:customStyle="1" w:styleId="afff8">
    <w:name w:val="Центрированный (таблица)"/>
    <w:basedOn w:val="aff2"/>
    <w:next w:val="a"/>
    <w:uiPriority w:val="99"/>
    <w:rsid w:val="00DD697D"/>
    <w:pPr>
      <w:jc w:val="center"/>
    </w:pPr>
  </w:style>
  <w:style w:type="table" w:styleId="afff9">
    <w:name w:val="Table Grid"/>
    <w:basedOn w:val="a1"/>
    <w:uiPriority w:val="59"/>
    <w:rsid w:val="009F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Balloon Text"/>
    <w:basedOn w:val="a"/>
    <w:link w:val="afffb"/>
    <w:uiPriority w:val="99"/>
    <w:semiHidden/>
    <w:unhideWhenUsed/>
    <w:rsid w:val="006302E6"/>
    <w:rPr>
      <w:rFonts w:ascii="Tahoma" w:hAnsi="Tahoma" w:cs="Tahoma"/>
      <w:sz w:val="16"/>
      <w:szCs w:val="16"/>
    </w:rPr>
  </w:style>
  <w:style w:type="character" w:customStyle="1" w:styleId="afffb">
    <w:name w:val="Текст выноски Знак"/>
    <w:basedOn w:val="a0"/>
    <w:link w:val="afffa"/>
    <w:uiPriority w:val="99"/>
    <w:semiHidden/>
    <w:locked/>
    <w:rsid w:val="006302E6"/>
    <w:rPr>
      <w:rFonts w:ascii="Tahoma" w:hAnsi="Tahoma" w:cs="Tahoma"/>
      <w:sz w:val="16"/>
      <w:szCs w:val="16"/>
    </w:rPr>
  </w:style>
  <w:style w:type="character" w:styleId="afffc">
    <w:name w:val="Emphasis"/>
    <w:basedOn w:val="a0"/>
    <w:uiPriority w:val="20"/>
    <w:qFormat/>
    <w:rsid w:val="009D0370"/>
    <w:rPr>
      <w:rFonts w:cs="Times New Roman"/>
      <w:i/>
      <w:iCs/>
    </w:rPr>
  </w:style>
  <w:style w:type="paragraph" w:customStyle="1" w:styleId="12">
    <w:name w:val="Обычный1"/>
    <w:rsid w:val="002902ED"/>
    <w:pPr>
      <w:widowControl w:val="0"/>
      <w:suppressAutoHyphens/>
      <w:autoSpaceDE w:val="0"/>
      <w:spacing w:before="120" w:after="120" w:line="240" w:lineRule="auto"/>
      <w:ind w:firstLine="567"/>
      <w:jc w:val="both"/>
    </w:pPr>
    <w:rPr>
      <w:rFonts w:ascii="Times New Roman" w:hAnsi="Times New Roman" w:cs="Calibri"/>
      <w:sz w:val="20"/>
      <w:szCs w:val="24"/>
      <w:lang w:eastAsia="ar-SA"/>
    </w:rPr>
  </w:style>
  <w:style w:type="character" w:customStyle="1" w:styleId="FontStyle15">
    <w:name w:val="Font Style15"/>
    <w:basedOn w:val="a0"/>
    <w:uiPriority w:val="99"/>
    <w:rsid w:val="007472D2"/>
    <w:rPr>
      <w:rFonts w:ascii="Times New Roman" w:hAnsi="Times New Roman" w:cs="Times New Roman"/>
      <w:sz w:val="22"/>
      <w:szCs w:val="22"/>
    </w:rPr>
  </w:style>
  <w:style w:type="paragraph" w:styleId="afffd">
    <w:name w:val="List Paragraph"/>
    <w:basedOn w:val="a"/>
    <w:uiPriority w:val="34"/>
    <w:qFormat/>
    <w:rsid w:val="00AA1CC3"/>
    <w:pPr>
      <w:widowControl/>
      <w:autoSpaceDE/>
      <w:autoSpaceDN/>
      <w:adjustRightInd/>
      <w:spacing w:after="200" w:line="276" w:lineRule="auto"/>
      <w:ind w:left="720"/>
      <w:contextualSpacing/>
    </w:pPr>
    <w:rPr>
      <w:rFonts w:ascii="Times New Roman" w:hAnsi="Times New Roman" w:cs="Calibri"/>
      <w:sz w:val="22"/>
      <w:szCs w:val="22"/>
      <w:lang w:eastAsia="en-US"/>
    </w:rPr>
  </w:style>
  <w:style w:type="character" w:customStyle="1" w:styleId="apple-converted-space">
    <w:name w:val="apple-converted-space"/>
    <w:basedOn w:val="a0"/>
    <w:rsid w:val="007E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29827">
      <w:bodyDiv w:val="1"/>
      <w:marLeft w:val="0"/>
      <w:marRight w:val="0"/>
      <w:marTop w:val="0"/>
      <w:marBottom w:val="0"/>
      <w:divBdr>
        <w:top w:val="none" w:sz="0" w:space="0" w:color="auto"/>
        <w:left w:val="none" w:sz="0" w:space="0" w:color="auto"/>
        <w:bottom w:val="none" w:sz="0" w:space="0" w:color="auto"/>
        <w:right w:val="none" w:sz="0" w:space="0" w:color="auto"/>
      </w:divBdr>
      <w:divsChild>
        <w:div w:id="1329358539">
          <w:marLeft w:val="0"/>
          <w:marRight w:val="0"/>
          <w:marTop w:val="0"/>
          <w:marBottom w:val="0"/>
          <w:divBdr>
            <w:top w:val="none" w:sz="0" w:space="0" w:color="auto"/>
            <w:left w:val="none" w:sz="0" w:space="0" w:color="auto"/>
            <w:bottom w:val="none" w:sz="0" w:space="0" w:color="auto"/>
            <w:right w:val="none" w:sz="0" w:space="0" w:color="auto"/>
          </w:divBdr>
        </w:div>
      </w:divsChild>
    </w:div>
    <w:div w:id="471482931">
      <w:marLeft w:val="0"/>
      <w:marRight w:val="0"/>
      <w:marTop w:val="0"/>
      <w:marBottom w:val="0"/>
      <w:divBdr>
        <w:top w:val="none" w:sz="0" w:space="0" w:color="auto"/>
        <w:left w:val="none" w:sz="0" w:space="0" w:color="auto"/>
        <w:bottom w:val="none" w:sz="0" w:space="0" w:color="auto"/>
        <w:right w:val="none" w:sz="0" w:space="0" w:color="auto"/>
      </w:divBdr>
    </w:div>
    <w:div w:id="471482932">
      <w:marLeft w:val="0"/>
      <w:marRight w:val="0"/>
      <w:marTop w:val="0"/>
      <w:marBottom w:val="0"/>
      <w:divBdr>
        <w:top w:val="none" w:sz="0" w:space="0" w:color="auto"/>
        <w:left w:val="none" w:sz="0" w:space="0" w:color="auto"/>
        <w:bottom w:val="none" w:sz="0" w:space="0" w:color="auto"/>
        <w:right w:val="none" w:sz="0" w:space="0" w:color="auto"/>
      </w:divBdr>
    </w:div>
    <w:div w:id="471482933">
      <w:marLeft w:val="0"/>
      <w:marRight w:val="0"/>
      <w:marTop w:val="0"/>
      <w:marBottom w:val="0"/>
      <w:divBdr>
        <w:top w:val="none" w:sz="0" w:space="0" w:color="auto"/>
        <w:left w:val="none" w:sz="0" w:space="0" w:color="auto"/>
        <w:bottom w:val="none" w:sz="0" w:space="0" w:color="auto"/>
        <w:right w:val="none" w:sz="0" w:space="0" w:color="auto"/>
      </w:divBdr>
    </w:div>
    <w:div w:id="471482934">
      <w:marLeft w:val="0"/>
      <w:marRight w:val="0"/>
      <w:marTop w:val="0"/>
      <w:marBottom w:val="0"/>
      <w:divBdr>
        <w:top w:val="none" w:sz="0" w:space="0" w:color="auto"/>
        <w:left w:val="none" w:sz="0" w:space="0" w:color="auto"/>
        <w:bottom w:val="none" w:sz="0" w:space="0" w:color="auto"/>
        <w:right w:val="none" w:sz="0" w:space="0" w:color="auto"/>
      </w:divBdr>
    </w:div>
    <w:div w:id="471482935">
      <w:marLeft w:val="0"/>
      <w:marRight w:val="0"/>
      <w:marTop w:val="0"/>
      <w:marBottom w:val="0"/>
      <w:divBdr>
        <w:top w:val="none" w:sz="0" w:space="0" w:color="auto"/>
        <w:left w:val="none" w:sz="0" w:space="0" w:color="auto"/>
        <w:bottom w:val="none" w:sz="0" w:space="0" w:color="auto"/>
        <w:right w:val="none" w:sz="0" w:space="0" w:color="auto"/>
      </w:divBdr>
    </w:div>
    <w:div w:id="471482936">
      <w:marLeft w:val="0"/>
      <w:marRight w:val="0"/>
      <w:marTop w:val="0"/>
      <w:marBottom w:val="0"/>
      <w:divBdr>
        <w:top w:val="none" w:sz="0" w:space="0" w:color="auto"/>
        <w:left w:val="none" w:sz="0" w:space="0" w:color="auto"/>
        <w:bottom w:val="none" w:sz="0" w:space="0" w:color="auto"/>
        <w:right w:val="none" w:sz="0" w:space="0" w:color="auto"/>
      </w:divBdr>
    </w:div>
    <w:div w:id="471482937">
      <w:marLeft w:val="0"/>
      <w:marRight w:val="0"/>
      <w:marTop w:val="0"/>
      <w:marBottom w:val="0"/>
      <w:divBdr>
        <w:top w:val="none" w:sz="0" w:space="0" w:color="auto"/>
        <w:left w:val="none" w:sz="0" w:space="0" w:color="auto"/>
        <w:bottom w:val="none" w:sz="0" w:space="0" w:color="auto"/>
        <w:right w:val="none" w:sz="0" w:space="0" w:color="auto"/>
      </w:divBdr>
    </w:div>
    <w:div w:id="471482938">
      <w:marLeft w:val="0"/>
      <w:marRight w:val="0"/>
      <w:marTop w:val="0"/>
      <w:marBottom w:val="0"/>
      <w:divBdr>
        <w:top w:val="none" w:sz="0" w:space="0" w:color="auto"/>
        <w:left w:val="none" w:sz="0" w:space="0" w:color="auto"/>
        <w:bottom w:val="none" w:sz="0" w:space="0" w:color="auto"/>
        <w:right w:val="none" w:sz="0" w:space="0" w:color="auto"/>
      </w:divBdr>
    </w:div>
    <w:div w:id="471482939">
      <w:marLeft w:val="0"/>
      <w:marRight w:val="0"/>
      <w:marTop w:val="0"/>
      <w:marBottom w:val="0"/>
      <w:divBdr>
        <w:top w:val="none" w:sz="0" w:space="0" w:color="auto"/>
        <w:left w:val="none" w:sz="0" w:space="0" w:color="auto"/>
        <w:bottom w:val="none" w:sz="0" w:space="0" w:color="auto"/>
        <w:right w:val="none" w:sz="0" w:space="0" w:color="auto"/>
      </w:divBdr>
    </w:div>
    <w:div w:id="471482940">
      <w:marLeft w:val="0"/>
      <w:marRight w:val="0"/>
      <w:marTop w:val="0"/>
      <w:marBottom w:val="0"/>
      <w:divBdr>
        <w:top w:val="none" w:sz="0" w:space="0" w:color="auto"/>
        <w:left w:val="none" w:sz="0" w:space="0" w:color="auto"/>
        <w:bottom w:val="none" w:sz="0" w:space="0" w:color="auto"/>
        <w:right w:val="none" w:sz="0" w:space="0" w:color="auto"/>
      </w:divBdr>
    </w:div>
    <w:div w:id="471482941">
      <w:marLeft w:val="0"/>
      <w:marRight w:val="0"/>
      <w:marTop w:val="0"/>
      <w:marBottom w:val="0"/>
      <w:divBdr>
        <w:top w:val="none" w:sz="0" w:space="0" w:color="auto"/>
        <w:left w:val="none" w:sz="0" w:space="0" w:color="auto"/>
        <w:bottom w:val="none" w:sz="0" w:space="0" w:color="auto"/>
        <w:right w:val="none" w:sz="0" w:space="0" w:color="auto"/>
      </w:divBdr>
    </w:div>
    <w:div w:id="471482942">
      <w:marLeft w:val="0"/>
      <w:marRight w:val="0"/>
      <w:marTop w:val="0"/>
      <w:marBottom w:val="0"/>
      <w:divBdr>
        <w:top w:val="none" w:sz="0" w:space="0" w:color="auto"/>
        <w:left w:val="none" w:sz="0" w:space="0" w:color="auto"/>
        <w:bottom w:val="none" w:sz="0" w:space="0" w:color="auto"/>
        <w:right w:val="none" w:sz="0" w:space="0" w:color="auto"/>
      </w:divBdr>
    </w:div>
    <w:div w:id="471482943">
      <w:marLeft w:val="0"/>
      <w:marRight w:val="0"/>
      <w:marTop w:val="0"/>
      <w:marBottom w:val="0"/>
      <w:divBdr>
        <w:top w:val="none" w:sz="0" w:space="0" w:color="auto"/>
        <w:left w:val="none" w:sz="0" w:space="0" w:color="auto"/>
        <w:bottom w:val="none" w:sz="0" w:space="0" w:color="auto"/>
        <w:right w:val="none" w:sz="0" w:space="0" w:color="auto"/>
      </w:divBdr>
    </w:div>
    <w:div w:id="471482944">
      <w:marLeft w:val="0"/>
      <w:marRight w:val="0"/>
      <w:marTop w:val="0"/>
      <w:marBottom w:val="0"/>
      <w:divBdr>
        <w:top w:val="none" w:sz="0" w:space="0" w:color="auto"/>
        <w:left w:val="none" w:sz="0" w:space="0" w:color="auto"/>
        <w:bottom w:val="none" w:sz="0" w:space="0" w:color="auto"/>
        <w:right w:val="none" w:sz="0" w:space="0" w:color="auto"/>
      </w:divBdr>
    </w:div>
    <w:div w:id="537205806">
      <w:bodyDiv w:val="1"/>
      <w:marLeft w:val="0"/>
      <w:marRight w:val="0"/>
      <w:marTop w:val="0"/>
      <w:marBottom w:val="0"/>
      <w:divBdr>
        <w:top w:val="none" w:sz="0" w:space="0" w:color="auto"/>
        <w:left w:val="none" w:sz="0" w:space="0" w:color="auto"/>
        <w:bottom w:val="none" w:sz="0" w:space="0" w:color="auto"/>
        <w:right w:val="none" w:sz="0" w:space="0" w:color="auto"/>
      </w:divBdr>
      <w:divsChild>
        <w:div w:id="578101534">
          <w:marLeft w:val="0"/>
          <w:marRight w:val="0"/>
          <w:marTop w:val="0"/>
          <w:marBottom w:val="0"/>
          <w:divBdr>
            <w:top w:val="none" w:sz="0" w:space="0" w:color="auto"/>
            <w:left w:val="none" w:sz="0" w:space="0" w:color="auto"/>
            <w:bottom w:val="none" w:sz="0" w:space="0" w:color="auto"/>
            <w:right w:val="none" w:sz="0" w:space="0" w:color="auto"/>
          </w:divBdr>
        </w:div>
      </w:divsChild>
    </w:div>
    <w:div w:id="553934852">
      <w:bodyDiv w:val="1"/>
      <w:marLeft w:val="0"/>
      <w:marRight w:val="0"/>
      <w:marTop w:val="0"/>
      <w:marBottom w:val="0"/>
      <w:divBdr>
        <w:top w:val="none" w:sz="0" w:space="0" w:color="auto"/>
        <w:left w:val="none" w:sz="0" w:space="0" w:color="auto"/>
        <w:bottom w:val="none" w:sz="0" w:space="0" w:color="auto"/>
        <w:right w:val="none" w:sz="0" w:space="0" w:color="auto"/>
      </w:divBdr>
    </w:div>
    <w:div w:id="577905875">
      <w:bodyDiv w:val="1"/>
      <w:marLeft w:val="0"/>
      <w:marRight w:val="0"/>
      <w:marTop w:val="0"/>
      <w:marBottom w:val="0"/>
      <w:divBdr>
        <w:top w:val="none" w:sz="0" w:space="0" w:color="auto"/>
        <w:left w:val="none" w:sz="0" w:space="0" w:color="auto"/>
        <w:bottom w:val="none" w:sz="0" w:space="0" w:color="auto"/>
        <w:right w:val="none" w:sz="0" w:space="0" w:color="auto"/>
      </w:divBdr>
    </w:div>
    <w:div w:id="839585582">
      <w:bodyDiv w:val="1"/>
      <w:marLeft w:val="0"/>
      <w:marRight w:val="0"/>
      <w:marTop w:val="0"/>
      <w:marBottom w:val="0"/>
      <w:divBdr>
        <w:top w:val="none" w:sz="0" w:space="0" w:color="auto"/>
        <w:left w:val="none" w:sz="0" w:space="0" w:color="auto"/>
        <w:bottom w:val="none" w:sz="0" w:space="0" w:color="auto"/>
        <w:right w:val="none" w:sz="0" w:space="0" w:color="auto"/>
      </w:divBdr>
    </w:div>
    <w:div w:id="873543590">
      <w:bodyDiv w:val="1"/>
      <w:marLeft w:val="0"/>
      <w:marRight w:val="0"/>
      <w:marTop w:val="0"/>
      <w:marBottom w:val="0"/>
      <w:divBdr>
        <w:top w:val="none" w:sz="0" w:space="0" w:color="auto"/>
        <w:left w:val="none" w:sz="0" w:space="0" w:color="auto"/>
        <w:bottom w:val="none" w:sz="0" w:space="0" w:color="auto"/>
        <w:right w:val="none" w:sz="0" w:space="0" w:color="auto"/>
      </w:divBdr>
      <w:divsChild>
        <w:div w:id="853373801">
          <w:marLeft w:val="0"/>
          <w:marRight w:val="0"/>
          <w:marTop w:val="0"/>
          <w:marBottom w:val="0"/>
          <w:divBdr>
            <w:top w:val="none" w:sz="0" w:space="0" w:color="auto"/>
            <w:left w:val="none" w:sz="0" w:space="0" w:color="auto"/>
            <w:bottom w:val="none" w:sz="0" w:space="0" w:color="auto"/>
            <w:right w:val="none" w:sz="0" w:space="0" w:color="auto"/>
          </w:divBdr>
        </w:div>
      </w:divsChild>
    </w:div>
    <w:div w:id="918368886">
      <w:bodyDiv w:val="1"/>
      <w:marLeft w:val="0"/>
      <w:marRight w:val="0"/>
      <w:marTop w:val="0"/>
      <w:marBottom w:val="0"/>
      <w:divBdr>
        <w:top w:val="none" w:sz="0" w:space="0" w:color="auto"/>
        <w:left w:val="none" w:sz="0" w:space="0" w:color="auto"/>
        <w:bottom w:val="none" w:sz="0" w:space="0" w:color="auto"/>
        <w:right w:val="none" w:sz="0" w:space="0" w:color="auto"/>
      </w:divBdr>
      <w:divsChild>
        <w:div w:id="847603228">
          <w:marLeft w:val="0"/>
          <w:marRight w:val="0"/>
          <w:marTop w:val="0"/>
          <w:marBottom w:val="0"/>
          <w:divBdr>
            <w:top w:val="none" w:sz="0" w:space="0" w:color="auto"/>
            <w:left w:val="none" w:sz="0" w:space="0" w:color="auto"/>
            <w:bottom w:val="none" w:sz="0" w:space="0" w:color="auto"/>
            <w:right w:val="none" w:sz="0" w:space="0" w:color="auto"/>
          </w:divBdr>
        </w:div>
        <w:div w:id="1638757772">
          <w:marLeft w:val="0"/>
          <w:marRight w:val="0"/>
          <w:marTop w:val="0"/>
          <w:marBottom w:val="0"/>
          <w:divBdr>
            <w:top w:val="none" w:sz="0" w:space="0" w:color="auto"/>
            <w:left w:val="none" w:sz="0" w:space="0" w:color="auto"/>
            <w:bottom w:val="none" w:sz="0" w:space="0" w:color="auto"/>
            <w:right w:val="none" w:sz="0" w:space="0" w:color="auto"/>
          </w:divBdr>
        </w:div>
      </w:divsChild>
    </w:div>
    <w:div w:id="962003522">
      <w:bodyDiv w:val="1"/>
      <w:marLeft w:val="0"/>
      <w:marRight w:val="0"/>
      <w:marTop w:val="0"/>
      <w:marBottom w:val="0"/>
      <w:divBdr>
        <w:top w:val="none" w:sz="0" w:space="0" w:color="auto"/>
        <w:left w:val="none" w:sz="0" w:space="0" w:color="auto"/>
        <w:bottom w:val="none" w:sz="0" w:space="0" w:color="auto"/>
        <w:right w:val="none" w:sz="0" w:space="0" w:color="auto"/>
      </w:divBdr>
      <w:divsChild>
        <w:div w:id="508178193">
          <w:marLeft w:val="0"/>
          <w:marRight w:val="0"/>
          <w:marTop w:val="0"/>
          <w:marBottom w:val="0"/>
          <w:divBdr>
            <w:top w:val="none" w:sz="0" w:space="0" w:color="auto"/>
            <w:left w:val="none" w:sz="0" w:space="0" w:color="auto"/>
            <w:bottom w:val="none" w:sz="0" w:space="0" w:color="auto"/>
            <w:right w:val="none" w:sz="0" w:space="0" w:color="auto"/>
          </w:divBdr>
        </w:div>
        <w:div w:id="1042511207">
          <w:marLeft w:val="0"/>
          <w:marRight w:val="0"/>
          <w:marTop w:val="0"/>
          <w:marBottom w:val="0"/>
          <w:divBdr>
            <w:top w:val="none" w:sz="0" w:space="0" w:color="auto"/>
            <w:left w:val="none" w:sz="0" w:space="0" w:color="auto"/>
            <w:bottom w:val="none" w:sz="0" w:space="0" w:color="auto"/>
            <w:right w:val="none" w:sz="0" w:space="0" w:color="auto"/>
          </w:divBdr>
        </w:div>
      </w:divsChild>
    </w:div>
    <w:div w:id="1043747829">
      <w:bodyDiv w:val="1"/>
      <w:marLeft w:val="0"/>
      <w:marRight w:val="0"/>
      <w:marTop w:val="0"/>
      <w:marBottom w:val="0"/>
      <w:divBdr>
        <w:top w:val="none" w:sz="0" w:space="0" w:color="auto"/>
        <w:left w:val="none" w:sz="0" w:space="0" w:color="auto"/>
        <w:bottom w:val="none" w:sz="0" w:space="0" w:color="auto"/>
        <w:right w:val="none" w:sz="0" w:space="0" w:color="auto"/>
      </w:divBdr>
      <w:divsChild>
        <w:div w:id="1039014235">
          <w:marLeft w:val="0"/>
          <w:marRight w:val="0"/>
          <w:marTop w:val="0"/>
          <w:marBottom w:val="0"/>
          <w:divBdr>
            <w:top w:val="none" w:sz="0" w:space="0" w:color="auto"/>
            <w:left w:val="none" w:sz="0" w:space="0" w:color="auto"/>
            <w:bottom w:val="none" w:sz="0" w:space="0" w:color="auto"/>
            <w:right w:val="none" w:sz="0" w:space="0" w:color="auto"/>
          </w:divBdr>
        </w:div>
      </w:divsChild>
    </w:div>
    <w:div w:id="1102334101">
      <w:bodyDiv w:val="1"/>
      <w:marLeft w:val="0"/>
      <w:marRight w:val="0"/>
      <w:marTop w:val="0"/>
      <w:marBottom w:val="0"/>
      <w:divBdr>
        <w:top w:val="none" w:sz="0" w:space="0" w:color="auto"/>
        <w:left w:val="none" w:sz="0" w:space="0" w:color="auto"/>
        <w:bottom w:val="none" w:sz="0" w:space="0" w:color="auto"/>
        <w:right w:val="none" w:sz="0" w:space="0" w:color="auto"/>
      </w:divBdr>
      <w:divsChild>
        <w:div w:id="1956251947">
          <w:marLeft w:val="0"/>
          <w:marRight w:val="0"/>
          <w:marTop w:val="0"/>
          <w:marBottom w:val="0"/>
          <w:divBdr>
            <w:top w:val="none" w:sz="0" w:space="0" w:color="auto"/>
            <w:left w:val="none" w:sz="0" w:space="0" w:color="auto"/>
            <w:bottom w:val="none" w:sz="0" w:space="0" w:color="auto"/>
            <w:right w:val="none" w:sz="0" w:space="0" w:color="auto"/>
          </w:divBdr>
        </w:div>
      </w:divsChild>
    </w:div>
    <w:div w:id="1166171011">
      <w:bodyDiv w:val="1"/>
      <w:marLeft w:val="0"/>
      <w:marRight w:val="0"/>
      <w:marTop w:val="0"/>
      <w:marBottom w:val="0"/>
      <w:divBdr>
        <w:top w:val="none" w:sz="0" w:space="0" w:color="auto"/>
        <w:left w:val="none" w:sz="0" w:space="0" w:color="auto"/>
        <w:bottom w:val="none" w:sz="0" w:space="0" w:color="auto"/>
        <w:right w:val="none" w:sz="0" w:space="0" w:color="auto"/>
      </w:divBdr>
      <w:divsChild>
        <w:div w:id="397939625">
          <w:marLeft w:val="0"/>
          <w:marRight w:val="0"/>
          <w:marTop w:val="0"/>
          <w:marBottom w:val="0"/>
          <w:divBdr>
            <w:top w:val="none" w:sz="0" w:space="0" w:color="auto"/>
            <w:left w:val="none" w:sz="0" w:space="0" w:color="auto"/>
            <w:bottom w:val="none" w:sz="0" w:space="0" w:color="auto"/>
            <w:right w:val="none" w:sz="0" w:space="0" w:color="auto"/>
          </w:divBdr>
        </w:div>
        <w:div w:id="1032344596">
          <w:marLeft w:val="0"/>
          <w:marRight w:val="0"/>
          <w:marTop w:val="0"/>
          <w:marBottom w:val="0"/>
          <w:divBdr>
            <w:top w:val="none" w:sz="0" w:space="0" w:color="auto"/>
            <w:left w:val="none" w:sz="0" w:space="0" w:color="auto"/>
            <w:bottom w:val="none" w:sz="0" w:space="0" w:color="auto"/>
            <w:right w:val="none" w:sz="0" w:space="0" w:color="auto"/>
          </w:divBdr>
        </w:div>
      </w:divsChild>
    </w:div>
    <w:div w:id="1272055472">
      <w:bodyDiv w:val="1"/>
      <w:marLeft w:val="0"/>
      <w:marRight w:val="0"/>
      <w:marTop w:val="0"/>
      <w:marBottom w:val="0"/>
      <w:divBdr>
        <w:top w:val="none" w:sz="0" w:space="0" w:color="auto"/>
        <w:left w:val="none" w:sz="0" w:space="0" w:color="auto"/>
        <w:bottom w:val="none" w:sz="0" w:space="0" w:color="auto"/>
        <w:right w:val="none" w:sz="0" w:space="0" w:color="auto"/>
      </w:divBdr>
      <w:divsChild>
        <w:div w:id="59057967">
          <w:marLeft w:val="0"/>
          <w:marRight w:val="0"/>
          <w:marTop w:val="0"/>
          <w:marBottom w:val="0"/>
          <w:divBdr>
            <w:top w:val="none" w:sz="0" w:space="0" w:color="auto"/>
            <w:left w:val="none" w:sz="0" w:space="0" w:color="auto"/>
            <w:bottom w:val="none" w:sz="0" w:space="0" w:color="auto"/>
            <w:right w:val="none" w:sz="0" w:space="0" w:color="auto"/>
          </w:divBdr>
        </w:div>
      </w:divsChild>
    </w:div>
    <w:div w:id="1349141911">
      <w:bodyDiv w:val="1"/>
      <w:marLeft w:val="0"/>
      <w:marRight w:val="0"/>
      <w:marTop w:val="0"/>
      <w:marBottom w:val="0"/>
      <w:divBdr>
        <w:top w:val="none" w:sz="0" w:space="0" w:color="auto"/>
        <w:left w:val="none" w:sz="0" w:space="0" w:color="auto"/>
        <w:bottom w:val="none" w:sz="0" w:space="0" w:color="auto"/>
        <w:right w:val="none" w:sz="0" w:space="0" w:color="auto"/>
      </w:divBdr>
      <w:divsChild>
        <w:div w:id="1594973032">
          <w:marLeft w:val="0"/>
          <w:marRight w:val="0"/>
          <w:marTop w:val="0"/>
          <w:marBottom w:val="0"/>
          <w:divBdr>
            <w:top w:val="none" w:sz="0" w:space="0" w:color="auto"/>
            <w:left w:val="none" w:sz="0" w:space="0" w:color="auto"/>
            <w:bottom w:val="none" w:sz="0" w:space="0" w:color="auto"/>
            <w:right w:val="none" w:sz="0" w:space="0" w:color="auto"/>
          </w:divBdr>
        </w:div>
      </w:divsChild>
    </w:div>
    <w:div w:id="1392388732">
      <w:bodyDiv w:val="1"/>
      <w:marLeft w:val="0"/>
      <w:marRight w:val="0"/>
      <w:marTop w:val="0"/>
      <w:marBottom w:val="0"/>
      <w:divBdr>
        <w:top w:val="none" w:sz="0" w:space="0" w:color="auto"/>
        <w:left w:val="none" w:sz="0" w:space="0" w:color="auto"/>
        <w:bottom w:val="none" w:sz="0" w:space="0" w:color="auto"/>
        <w:right w:val="none" w:sz="0" w:space="0" w:color="auto"/>
      </w:divBdr>
    </w:div>
    <w:div w:id="1527981760">
      <w:bodyDiv w:val="1"/>
      <w:marLeft w:val="0"/>
      <w:marRight w:val="0"/>
      <w:marTop w:val="0"/>
      <w:marBottom w:val="0"/>
      <w:divBdr>
        <w:top w:val="none" w:sz="0" w:space="0" w:color="auto"/>
        <w:left w:val="none" w:sz="0" w:space="0" w:color="auto"/>
        <w:bottom w:val="none" w:sz="0" w:space="0" w:color="auto"/>
        <w:right w:val="none" w:sz="0" w:space="0" w:color="auto"/>
      </w:divBdr>
    </w:div>
    <w:div w:id="1557013225">
      <w:bodyDiv w:val="1"/>
      <w:marLeft w:val="0"/>
      <w:marRight w:val="0"/>
      <w:marTop w:val="0"/>
      <w:marBottom w:val="0"/>
      <w:divBdr>
        <w:top w:val="none" w:sz="0" w:space="0" w:color="auto"/>
        <w:left w:val="none" w:sz="0" w:space="0" w:color="auto"/>
        <w:bottom w:val="none" w:sz="0" w:space="0" w:color="auto"/>
        <w:right w:val="none" w:sz="0" w:space="0" w:color="auto"/>
      </w:divBdr>
    </w:div>
    <w:div w:id="1564025433">
      <w:bodyDiv w:val="1"/>
      <w:marLeft w:val="0"/>
      <w:marRight w:val="0"/>
      <w:marTop w:val="0"/>
      <w:marBottom w:val="0"/>
      <w:divBdr>
        <w:top w:val="none" w:sz="0" w:space="0" w:color="auto"/>
        <w:left w:val="none" w:sz="0" w:space="0" w:color="auto"/>
        <w:bottom w:val="none" w:sz="0" w:space="0" w:color="auto"/>
        <w:right w:val="none" w:sz="0" w:space="0" w:color="auto"/>
      </w:divBdr>
      <w:divsChild>
        <w:div w:id="1554731967">
          <w:marLeft w:val="0"/>
          <w:marRight w:val="0"/>
          <w:marTop w:val="0"/>
          <w:marBottom w:val="0"/>
          <w:divBdr>
            <w:top w:val="none" w:sz="0" w:space="0" w:color="auto"/>
            <w:left w:val="none" w:sz="0" w:space="0" w:color="auto"/>
            <w:bottom w:val="none" w:sz="0" w:space="0" w:color="auto"/>
            <w:right w:val="none" w:sz="0" w:space="0" w:color="auto"/>
          </w:divBdr>
        </w:div>
      </w:divsChild>
    </w:div>
    <w:div w:id="1576091616">
      <w:bodyDiv w:val="1"/>
      <w:marLeft w:val="0"/>
      <w:marRight w:val="0"/>
      <w:marTop w:val="0"/>
      <w:marBottom w:val="0"/>
      <w:divBdr>
        <w:top w:val="none" w:sz="0" w:space="0" w:color="auto"/>
        <w:left w:val="none" w:sz="0" w:space="0" w:color="auto"/>
        <w:bottom w:val="none" w:sz="0" w:space="0" w:color="auto"/>
        <w:right w:val="none" w:sz="0" w:space="0" w:color="auto"/>
      </w:divBdr>
    </w:div>
    <w:div w:id="1797407888">
      <w:bodyDiv w:val="1"/>
      <w:marLeft w:val="0"/>
      <w:marRight w:val="0"/>
      <w:marTop w:val="0"/>
      <w:marBottom w:val="0"/>
      <w:divBdr>
        <w:top w:val="none" w:sz="0" w:space="0" w:color="auto"/>
        <w:left w:val="none" w:sz="0" w:space="0" w:color="auto"/>
        <w:bottom w:val="none" w:sz="0" w:space="0" w:color="auto"/>
        <w:right w:val="none" w:sz="0" w:space="0" w:color="auto"/>
      </w:divBdr>
      <w:divsChild>
        <w:div w:id="1032532602">
          <w:marLeft w:val="0"/>
          <w:marRight w:val="0"/>
          <w:marTop w:val="0"/>
          <w:marBottom w:val="0"/>
          <w:divBdr>
            <w:top w:val="none" w:sz="0" w:space="0" w:color="auto"/>
            <w:left w:val="none" w:sz="0" w:space="0" w:color="auto"/>
            <w:bottom w:val="none" w:sz="0" w:space="0" w:color="auto"/>
            <w:right w:val="none" w:sz="0" w:space="0" w:color="auto"/>
          </w:divBdr>
        </w:div>
        <w:div w:id="1992057522">
          <w:marLeft w:val="0"/>
          <w:marRight w:val="0"/>
          <w:marTop w:val="0"/>
          <w:marBottom w:val="0"/>
          <w:divBdr>
            <w:top w:val="none" w:sz="0" w:space="0" w:color="auto"/>
            <w:left w:val="none" w:sz="0" w:space="0" w:color="auto"/>
            <w:bottom w:val="none" w:sz="0" w:space="0" w:color="auto"/>
            <w:right w:val="none" w:sz="0" w:space="0" w:color="auto"/>
          </w:divBdr>
        </w:div>
      </w:divsChild>
    </w:div>
    <w:div w:id="1872303803">
      <w:bodyDiv w:val="1"/>
      <w:marLeft w:val="0"/>
      <w:marRight w:val="0"/>
      <w:marTop w:val="0"/>
      <w:marBottom w:val="0"/>
      <w:divBdr>
        <w:top w:val="none" w:sz="0" w:space="0" w:color="auto"/>
        <w:left w:val="none" w:sz="0" w:space="0" w:color="auto"/>
        <w:bottom w:val="none" w:sz="0" w:space="0" w:color="auto"/>
        <w:right w:val="none" w:sz="0" w:space="0" w:color="auto"/>
      </w:divBdr>
      <w:divsChild>
        <w:div w:id="191650819">
          <w:marLeft w:val="0"/>
          <w:marRight w:val="0"/>
          <w:marTop w:val="0"/>
          <w:marBottom w:val="0"/>
          <w:divBdr>
            <w:top w:val="none" w:sz="0" w:space="0" w:color="auto"/>
            <w:left w:val="none" w:sz="0" w:space="0" w:color="auto"/>
            <w:bottom w:val="none" w:sz="0" w:space="0" w:color="auto"/>
            <w:right w:val="none" w:sz="0" w:space="0" w:color="auto"/>
          </w:divBdr>
        </w:div>
      </w:divsChild>
    </w:div>
    <w:div w:id="1943758299">
      <w:bodyDiv w:val="1"/>
      <w:marLeft w:val="0"/>
      <w:marRight w:val="0"/>
      <w:marTop w:val="0"/>
      <w:marBottom w:val="0"/>
      <w:divBdr>
        <w:top w:val="none" w:sz="0" w:space="0" w:color="auto"/>
        <w:left w:val="none" w:sz="0" w:space="0" w:color="auto"/>
        <w:bottom w:val="none" w:sz="0" w:space="0" w:color="auto"/>
        <w:right w:val="none" w:sz="0" w:space="0" w:color="auto"/>
      </w:divBdr>
    </w:div>
    <w:div w:id="2007593437">
      <w:bodyDiv w:val="1"/>
      <w:marLeft w:val="0"/>
      <w:marRight w:val="0"/>
      <w:marTop w:val="0"/>
      <w:marBottom w:val="0"/>
      <w:divBdr>
        <w:top w:val="none" w:sz="0" w:space="0" w:color="auto"/>
        <w:left w:val="none" w:sz="0" w:space="0" w:color="auto"/>
        <w:bottom w:val="none" w:sz="0" w:space="0" w:color="auto"/>
        <w:right w:val="none" w:sz="0" w:space="0" w:color="auto"/>
      </w:divBdr>
      <w:divsChild>
        <w:div w:id="1608926162">
          <w:marLeft w:val="0"/>
          <w:marRight w:val="0"/>
          <w:marTop w:val="0"/>
          <w:marBottom w:val="0"/>
          <w:divBdr>
            <w:top w:val="none" w:sz="0" w:space="0" w:color="auto"/>
            <w:left w:val="none" w:sz="0" w:space="0" w:color="auto"/>
            <w:bottom w:val="none" w:sz="0" w:space="0" w:color="auto"/>
            <w:right w:val="none" w:sz="0" w:space="0" w:color="auto"/>
          </w:divBdr>
        </w:div>
      </w:divsChild>
    </w:div>
    <w:div w:id="2117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3" Type="http://schemas.openxmlformats.org/officeDocument/2006/relationships/styles" Target="styles.xml"/><Relationship Id="rId7" Type="http://schemas.openxmlformats.org/officeDocument/2006/relationships/hyperlink" Target="garantF1://10064072.1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500018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B67B-611F-4434-AAD1-41119691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Пользователь</cp:lastModifiedBy>
  <cp:revision>3</cp:revision>
  <cp:lastPrinted>2016-04-18T05:19:00Z</cp:lastPrinted>
  <dcterms:created xsi:type="dcterms:W3CDTF">2020-06-30T09:31:00Z</dcterms:created>
  <dcterms:modified xsi:type="dcterms:W3CDTF">2020-06-30T10:20:00Z</dcterms:modified>
</cp:coreProperties>
</file>