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E5" w:rsidRPr="00DA08A7" w:rsidRDefault="00C218E5" w:rsidP="00666FFF">
      <w:pPr>
        <w:pStyle w:val="af1"/>
      </w:pPr>
    </w:p>
    <w:p w:rsidR="00390692" w:rsidRPr="00DA08A7" w:rsidRDefault="00320E47" w:rsidP="00DA08A7">
      <w:pPr>
        <w:widowControl w:val="0"/>
        <w:ind w:right="-45"/>
        <w:jc w:val="center"/>
        <w:rPr>
          <w:b/>
          <w:noProof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Контракт</w:t>
      </w:r>
      <w:r w:rsidR="00390692" w:rsidRPr="00DA08A7">
        <w:rPr>
          <w:b/>
          <w:noProof/>
          <w:snapToGrid w:val="0"/>
          <w:sz w:val="22"/>
          <w:szCs w:val="22"/>
        </w:rPr>
        <w:t xml:space="preserve"> № </w:t>
      </w:r>
    </w:p>
    <w:p w:rsidR="00390692" w:rsidRDefault="00390692" w:rsidP="00DA08A7">
      <w:pPr>
        <w:jc w:val="center"/>
        <w:rPr>
          <w:b/>
          <w:sz w:val="22"/>
          <w:szCs w:val="22"/>
        </w:rPr>
      </w:pPr>
      <w:r w:rsidRPr="00DA08A7">
        <w:rPr>
          <w:b/>
          <w:sz w:val="22"/>
          <w:szCs w:val="22"/>
        </w:rPr>
        <w:t>на поставку товаров для муниципальных нужд</w:t>
      </w:r>
    </w:p>
    <w:p w:rsidR="00290429" w:rsidRPr="00DA08A7" w:rsidRDefault="00290429" w:rsidP="00DA08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ИКЗ__________________________</w:t>
      </w:r>
    </w:p>
    <w:p w:rsidR="00390692" w:rsidRPr="00DA08A7" w:rsidRDefault="00390692" w:rsidP="00DA08A7">
      <w:pPr>
        <w:jc w:val="center"/>
        <w:rPr>
          <w:sz w:val="22"/>
          <w:szCs w:val="22"/>
        </w:rPr>
      </w:pPr>
    </w:p>
    <w:p w:rsidR="00390692" w:rsidRPr="00DA08A7" w:rsidRDefault="00390692" w:rsidP="00DA08A7">
      <w:pPr>
        <w:autoSpaceDE w:val="0"/>
        <w:autoSpaceDN w:val="0"/>
        <w:ind w:right="-1"/>
        <w:rPr>
          <w:sz w:val="22"/>
          <w:szCs w:val="22"/>
        </w:rPr>
      </w:pPr>
      <w:r w:rsidRPr="00DA08A7">
        <w:rPr>
          <w:sz w:val="22"/>
          <w:szCs w:val="22"/>
        </w:rPr>
        <w:t>г. Челябинск</w:t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  <w:r w:rsidRPr="00DA08A7">
        <w:rPr>
          <w:sz w:val="22"/>
          <w:szCs w:val="22"/>
        </w:rPr>
        <w:tab/>
      </w:r>
      <w:r w:rsidR="009E1A5D" w:rsidRPr="00DA08A7">
        <w:rPr>
          <w:sz w:val="22"/>
          <w:szCs w:val="22"/>
        </w:rPr>
        <w:t>______________</w:t>
      </w:r>
    </w:p>
    <w:p w:rsidR="00390692" w:rsidRPr="00DA08A7" w:rsidRDefault="00390692" w:rsidP="00DA08A7">
      <w:pPr>
        <w:jc w:val="center"/>
        <w:rPr>
          <w:sz w:val="22"/>
          <w:szCs w:val="22"/>
        </w:rPr>
      </w:pPr>
    </w:p>
    <w:p w:rsidR="00F634B4" w:rsidRPr="00DA08A7" w:rsidRDefault="00CA3007" w:rsidP="00DA08A7">
      <w:pPr>
        <w:widowControl w:val="0"/>
        <w:ind w:firstLine="708"/>
        <w:jc w:val="both"/>
        <w:rPr>
          <w:sz w:val="22"/>
          <w:szCs w:val="22"/>
        </w:rPr>
      </w:pPr>
      <w:r w:rsidRPr="000118ED">
        <w:t xml:space="preserve">Муниципальное бюджетное дошкольное образовательное учреждение «Детский сад № </w:t>
      </w:r>
      <w:smartTag w:uri="urn:schemas-microsoft-com:office:smarttags" w:element="metricconverter">
        <w:smartTagPr>
          <w:attr w:name="ProductID" w:val="445 г"/>
        </w:smartTagPr>
        <w:r w:rsidRPr="000118ED">
          <w:t>445 г</w:t>
        </w:r>
      </w:smartTag>
      <w:r w:rsidRPr="000118ED">
        <w:t>. Челябинска»</w:t>
      </w:r>
      <w:r w:rsidRPr="000118ED">
        <w:rPr>
          <w:snapToGrid w:val="0"/>
        </w:rPr>
        <w:t xml:space="preserve">, именуемое в дальнейшем Заказчик, с одной стороны, в лице </w:t>
      </w:r>
      <w:r w:rsidRPr="000118ED">
        <w:t>Заведующе</w:t>
      </w:r>
      <w:r w:rsidR="00213644">
        <w:t>го</w:t>
      </w:r>
      <w:r w:rsidRPr="000118ED">
        <w:t xml:space="preserve"> МБДОУ «ДС № 445 г.Челябинска» </w:t>
      </w:r>
      <w:r w:rsidR="00213644">
        <w:t>Бурашниковой Елены Валерьевны</w:t>
      </w:r>
      <w:r w:rsidRPr="000118ED">
        <w:rPr>
          <w:snapToGrid w:val="0"/>
        </w:rPr>
        <w:t>, действующе</w:t>
      </w:r>
      <w:r w:rsidR="00213644">
        <w:rPr>
          <w:snapToGrid w:val="0"/>
        </w:rPr>
        <w:t>го</w:t>
      </w:r>
      <w:r w:rsidRPr="000118ED">
        <w:rPr>
          <w:snapToGrid w:val="0"/>
        </w:rPr>
        <w:t xml:space="preserve"> на основании Устава</w:t>
      </w:r>
      <w:r w:rsidR="00C218E5" w:rsidRPr="00DA08A7">
        <w:rPr>
          <w:snapToGrid w:val="0"/>
          <w:sz w:val="22"/>
          <w:szCs w:val="22"/>
        </w:rPr>
        <w:t xml:space="preserve">, </w:t>
      </w:r>
      <w:r w:rsidR="009E1A5D" w:rsidRPr="00DA08A7">
        <w:rPr>
          <w:snapToGrid w:val="0"/>
          <w:sz w:val="22"/>
          <w:szCs w:val="22"/>
        </w:rPr>
        <w:t>__________________________</w:t>
      </w:r>
      <w:r w:rsidR="001E6E27">
        <w:rPr>
          <w:snapToGrid w:val="0"/>
          <w:sz w:val="22"/>
          <w:szCs w:val="22"/>
        </w:rPr>
        <w:t>_______________________________</w:t>
      </w:r>
      <w:r w:rsidR="009E1A5D" w:rsidRPr="00DA08A7">
        <w:rPr>
          <w:snapToGrid w:val="0"/>
          <w:sz w:val="22"/>
          <w:szCs w:val="22"/>
        </w:rPr>
        <w:t>_______________</w:t>
      </w:r>
      <w:r w:rsidR="00F634B4" w:rsidRPr="00DA08A7">
        <w:rPr>
          <w:snapToGrid w:val="0"/>
          <w:sz w:val="22"/>
          <w:szCs w:val="22"/>
        </w:rPr>
        <w:t xml:space="preserve">, в лице </w:t>
      </w:r>
      <w:r w:rsidR="009E1A5D" w:rsidRPr="00DA08A7">
        <w:rPr>
          <w:color w:val="000000"/>
          <w:sz w:val="22"/>
          <w:szCs w:val="22"/>
        </w:rPr>
        <w:t>_____________________________________</w:t>
      </w:r>
      <w:r w:rsidR="00F634B4" w:rsidRPr="00DA08A7">
        <w:rPr>
          <w:snapToGrid w:val="0"/>
          <w:sz w:val="22"/>
          <w:szCs w:val="22"/>
        </w:rPr>
        <w:t xml:space="preserve">, действующего на основании </w:t>
      </w:r>
      <w:r w:rsidR="009E1A5D" w:rsidRPr="00DA08A7">
        <w:rPr>
          <w:snapToGrid w:val="0"/>
          <w:sz w:val="22"/>
          <w:szCs w:val="22"/>
        </w:rPr>
        <w:t>___________________</w:t>
      </w:r>
      <w:r w:rsidR="00F634B4" w:rsidRPr="00DA08A7">
        <w:rPr>
          <w:snapToGrid w:val="0"/>
          <w:sz w:val="22"/>
          <w:szCs w:val="22"/>
        </w:rPr>
        <w:t xml:space="preserve">, именуемый в дальнейшем «Поставщик», с другой стороны, заключили настоящий </w:t>
      </w:r>
      <w:r w:rsidR="00320E47">
        <w:rPr>
          <w:snapToGrid w:val="0"/>
          <w:sz w:val="22"/>
          <w:szCs w:val="22"/>
        </w:rPr>
        <w:t>контракт</w:t>
      </w:r>
      <w:r w:rsidR="00F634B4" w:rsidRPr="00DA08A7">
        <w:rPr>
          <w:snapToGrid w:val="0"/>
          <w:sz w:val="22"/>
          <w:szCs w:val="22"/>
        </w:rPr>
        <w:t xml:space="preserve"> о нижеследующем:</w:t>
      </w:r>
    </w:p>
    <w:p w:rsidR="00C218E5" w:rsidRPr="00DA08A7" w:rsidRDefault="00C218E5" w:rsidP="00DA08A7">
      <w:pPr>
        <w:ind w:firstLine="851"/>
        <w:rPr>
          <w:sz w:val="22"/>
          <w:szCs w:val="22"/>
        </w:rPr>
      </w:pPr>
    </w:p>
    <w:p w:rsidR="00390692" w:rsidRPr="00DA08A7" w:rsidRDefault="00390692" w:rsidP="00DA08A7">
      <w:pPr>
        <w:pStyle w:val="a7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A08A7">
        <w:rPr>
          <w:rFonts w:ascii="Times New Roman" w:hAnsi="Times New Roman" w:cs="Times New Roman"/>
          <w:b/>
          <w:bCs/>
        </w:rPr>
        <w:t xml:space="preserve">Предмет  </w:t>
      </w:r>
      <w:r w:rsidR="00320E47">
        <w:rPr>
          <w:rFonts w:ascii="Times New Roman" w:hAnsi="Times New Roman" w:cs="Times New Roman"/>
          <w:b/>
          <w:bCs/>
        </w:rPr>
        <w:t>контракт</w:t>
      </w:r>
      <w:r w:rsidRPr="00DA08A7">
        <w:rPr>
          <w:rFonts w:ascii="Times New Roman" w:hAnsi="Times New Roman" w:cs="Times New Roman"/>
          <w:b/>
          <w:bCs/>
        </w:rPr>
        <w:t>а</w:t>
      </w:r>
    </w:p>
    <w:p w:rsidR="00C218E5" w:rsidRPr="00DA08A7" w:rsidRDefault="00C218E5" w:rsidP="00DA08A7">
      <w:pPr>
        <w:pStyle w:val="a7"/>
        <w:spacing w:after="0" w:line="240" w:lineRule="auto"/>
        <w:ind w:left="1065"/>
        <w:rPr>
          <w:rFonts w:ascii="Times New Roman" w:hAnsi="Times New Roman" w:cs="Times New Roman"/>
          <w:b/>
          <w:bCs/>
        </w:rPr>
      </w:pPr>
    </w:p>
    <w:p w:rsidR="00390692" w:rsidRPr="00DA08A7" w:rsidRDefault="0026564D" w:rsidP="00DA08A7">
      <w:pPr>
        <w:widowControl w:val="0"/>
        <w:tabs>
          <w:tab w:val="num" w:pos="1134"/>
          <w:tab w:val="num" w:pos="1425"/>
          <w:tab w:val="num" w:pos="1567"/>
        </w:tabs>
        <w:suppressAutoHyphens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1.1. </w:t>
      </w:r>
      <w:r w:rsidR="00390692" w:rsidRPr="00DA08A7">
        <w:rPr>
          <w:sz w:val="22"/>
          <w:szCs w:val="22"/>
          <w:lang w:eastAsia="ar-SA"/>
        </w:rPr>
        <w:t xml:space="preserve">Настоящий </w:t>
      </w:r>
      <w:r w:rsidR="00320E47">
        <w:rPr>
          <w:sz w:val="22"/>
          <w:szCs w:val="22"/>
          <w:lang w:eastAsia="ar-SA"/>
        </w:rPr>
        <w:t>контракт</w:t>
      </w:r>
      <w:r w:rsidR="00390692" w:rsidRPr="00DA08A7">
        <w:rPr>
          <w:sz w:val="22"/>
          <w:szCs w:val="22"/>
          <w:lang w:eastAsia="ar-SA"/>
        </w:rPr>
        <w:t xml:space="preserve"> заключается </w:t>
      </w:r>
      <w:r w:rsidR="009E1A5D" w:rsidRPr="00DA08A7">
        <w:rPr>
          <w:sz w:val="22"/>
          <w:szCs w:val="22"/>
          <w:lang w:eastAsia="ar-SA"/>
        </w:rPr>
        <w:t>на основании п.5</w:t>
      </w:r>
      <w:r w:rsidR="00F538AD" w:rsidRPr="00DA08A7">
        <w:rPr>
          <w:sz w:val="22"/>
          <w:szCs w:val="22"/>
          <w:lang w:eastAsia="ar-SA"/>
        </w:rPr>
        <w:t>,</w:t>
      </w:r>
      <w:r w:rsidR="009E1A5D" w:rsidRPr="00DA08A7">
        <w:rPr>
          <w:sz w:val="22"/>
          <w:szCs w:val="22"/>
          <w:lang w:eastAsia="ar-SA"/>
        </w:rPr>
        <w:t xml:space="preserve"> ч.1 ст.93 ФЗ-44.</w:t>
      </w:r>
    </w:p>
    <w:p w:rsidR="00390692" w:rsidRPr="00DA08A7" w:rsidRDefault="0026564D" w:rsidP="00DA08A7">
      <w:pPr>
        <w:widowControl w:val="0"/>
        <w:tabs>
          <w:tab w:val="num" w:pos="1425"/>
          <w:tab w:val="num" w:pos="1567"/>
        </w:tabs>
        <w:jc w:val="both"/>
        <w:rPr>
          <w:sz w:val="22"/>
          <w:szCs w:val="22"/>
        </w:rPr>
      </w:pPr>
      <w:r w:rsidRPr="00DA08A7">
        <w:rPr>
          <w:sz w:val="22"/>
          <w:szCs w:val="22"/>
        </w:rPr>
        <w:t xml:space="preserve">   1.2. </w:t>
      </w:r>
      <w:r w:rsidR="00390692" w:rsidRPr="00DA08A7">
        <w:rPr>
          <w:sz w:val="22"/>
          <w:szCs w:val="22"/>
        </w:rPr>
        <w:t xml:space="preserve">Предметом настоящего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а является </w:t>
      </w:r>
      <w:r w:rsidR="00390692" w:rsidRPr="00DA08A7">
        <w:rPr>
          <w:b/>
          <w:sz w:val="22"/>
          <w:szCs w:val="22"/>
        </w:rPr>
        <w:t xml:space="preserve">поставка </w:t>
      </w:r>
      <w:r w:rsidR="009E1A5D" w:rsidRPr="00DA08A7">
        <w:rPr>
          <w:b/>
          <w:bCs/>
          <w:sz w:val="22"/>
          <w:szCs w:val="22"/>
          <w:lang w:eastAsia="ar-SA"/>
        </w:rPr>
        <w:t>продуктов питания</w:t>
      </w:r>
      <w:r w:rsidR="00935D89">
        <w:rPr>
          <w:b/>
          <w:bCs/>
          <w:sz w:val="22"/>
          <w:szCs w:val="22"/>
          <w:lang w:eastAsia="ar-SA"/>
        </w:rPr>
        <w:t xml:space="preserve"> </w:t>
      </w:r>
      <w:r w:rsidR="00390692" w:rsidRPr="00DA08A7">
        <w:rPr>
          <w:sz w:val="22"/>
          <w:szCs w:val="22"/>
        </w:rPr>
        <w:t xml:space="preserve">в соответствии со спецификацией (Приложением № 1 к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у), являющимся неотъемлемой частью настоящего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а) (далее - Товар), приобретаемого Заказчиком у Поставщика на условиях, в порядке и в сроки, определяемые сторонами в настоящем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>е.</w:t>
      </w:r>
    </w:p>
    <w:p w:rsidR="00390692" w:rsidRPr="00DA08A7" w:rsidRDefault="0026564D" w:rsidP="00DA08A7">
      <w:pPr>
        <w:widowControl w:val="0"/>
        <w:tabs>
          <w:tab w:val="left" w:pos="1134"/>
          <w:tab w:val="num" w:pos="1425"/>
          <w:tab w:val="num" w:pos="1567"/>
        </w:tabs>
        <w:suppressAutoHyphens/>
        <w:jc w:val="both"/>
        <w:rPr>
          <w:sz w:val="22"/>
          <w:szCs w:val="22"/>
        </w:rPr>
      </w:pPr>
      <w:r w:rsidRPr="00DA08A7">
        <w:rPr>
          <w:sz w:val="22"/>
          <w:szCs w:val="22"/>
        </w:rPr>
        <w:t xml:space="preserve">       1.3. </w:t>
      </w:r>
      <w:r w:rsidR="00390692" w:rsidRPr="00DA08A7">
        <w:rPr>
          <w:sz w:val="22"/>
          <w:szCs w:val="22"/>
        </w:rPr>
        <w:t xml:space="preserve">Поставляемые продукты питания должны иметь соответствующие документы, </w:t>
      </w:r>
      <w:r w:rsidR="00390692" w:rsidRPr="00DA08A7">
        <w:rPr>
          <w:sz w:val="22"/>
          <w:szCs w:val="22"/>
          <w:lang w:eastAsia="ar-SA"/>
        </w:rPr>
        <w:t xml:space="preserve">регламентирующие качество и безопасность продукции, в соответствии с требованиями законодательства РФ </w:t>
      </w:r>
      <w:r w:rsidR="00390692" w:rsidRPr="00DA08A7">
        <w:rPr>
          <w:sz w:val="22"/>
          <w:szCs w:val="22"/>
        </w:rPr>
        <w:t>(декларация (сертификат) соответствия)</w:t>
      </w:r>
      <w:r w:rsidR="00390692" w:rsidRPr="00DA08A7">
        <w:rPr>
          <w:spacing w:val="-4"/>
          <w:sz w:val="22"/>
          <w:szCs w:val="22"/>
        </w:rPr>
        <w:t xml:space="preserve">. </w:t>
      </w:r>
      <w:r w:rsidR="00390692" w:rsidRPr="00DA08A7">
        <w:rPr>
          <w:sz w:val="22"/>
          <w:szCs w:val="22"/>
        </w:rPr>
        <w:t>Оригиналы и копии этих документов должны быть предоставлены по требованию Заказчика</w:t>
      </w:r>
      <w:r w:rsidR="00A44939">
        <w:rPr>
          <w:sz w:val="22"/>
          <w:szCs w:val="22"/>
        </w:rPr>
        <w:t>.</w:t>
      </w:r>
    </w:p>
    <w:p w:rsidR="00674830" w:rsidRPr="00DA08A7" w:rsidRDefault="0026564D" w:rsidP="00DA08A7">
      <w:pPr>
        <w:ind w:firstLine="709"/>
        <w:rPr>
          <w:sz w:val="22"/>
          <w:szCs w:val="22"/>
        </w:rPr>
      </w:pPr>
      <w:r w:rsidRPr="00DA08A7">
        <w:rPr>
          <w:sz w:val="22"/>
          <w:szCs w:val="22"/>
          <w:lang w:eastAsia="ar-SA"/>
        </w:rPr>
        <w:t>1.</w:t>
      </w:r>
      <w:r w:rsidR="009E1A5D" w:rsidRPr="00DA08A7">
        <w:rPr>
          <w:sz w:val="22"/>
          <w:szCs w:val="22"/>
          <w:lang w:eastAsia="ar-SA"/>
        </w:rPr>
        <w:t>4</w:t>
      </w:r>
      <w:r w:rsidRPr="00DA08A7">
        <w:rPr>
          <w:sz w:val="22"/>
          <w:szCs w:val="22"/>
          <w:lang w:eastAsia="ar-SA"/>
        </w:rPr>
        <w:t xml:space="preserve">. </w:t>
      </w:r>
      <w:r w:rsidR="00390692" w:rsidRPr="00DA08A7">
        <w:rPr>
          <w:sz w:val="22"/>
          <w:szCs w:val="22"/>
          <w:lang w:eastAsia="ar-SA"/>
        </w:rPr>
        <w:t xml:space="preserve">Срок поставки товара: </w:t>
      </w:r>
      <w:r w:rsidR="00390692" w:rsidRPr="00DA08A7">
        <w:rPr>
          <w:sz w:val="22"/>
          <w:szCs w:val="22"/>
        </w:rPr>
        <w:t xml:space="preserve">с </w:t>
      </w:r>
      <w:r w:rsidR="00C3328C" w:rsidRPr="00C3328C">
        <w:rPr>
          <w:sz w:val="22"/>
          <w:szCs w:val="22"/>
        </w:rPr>
        <w:t>0</w:t>
      </w:r>
      <w:r w:rsidR="006A743B">
        <w:rPr>
          <w:sz w:val="22"/>
          <w:szCs w:val="22"/>
        </w:rPr>
        <w:t>1</w:t>
      </w:r>
      <w:r w:rsidR="00B96146">
        <w:rPr>
          <w:sz w:val="22"/>
          <w:szCs w:val="22"/>
        </w:rPr>
        <w:t>.</w:t>
      </w:r>
      <w:r w:rsidR="00290429">
        <w:rPr>
          <w:sz w:val="22"/>
          <w:szCs w:val="22"/>
        </w:rPr>
        <w:t>10</w:t>
      </w:r>
      <w:r w:rsidR="00B96146">
        <w:rPr>
          <w:sz w:val="22"/>
          <w:szCs w:val="22"/>
        </w:rPr>
        <w:t>.2023г.</w:t>
      </w:r>
      <w:r w:rsidR="00382B9C">
        <w:rPr>
          <w:sz w:val="22"/>
          <w:szCs w:val="22"/>
        </w:rPr>
        <w:t xml:space="preserve"> </w:t>
      </w:r>
      <w:r w:rsidR="00390692" w:rsidRPr="00DA08A7">
        <w:rPr>
          <w:sz w:val="22"/>
          <w:szCs w:val="22"/>
        </w:rPr>
        <w:t xml:space="preserve"> по </w:t>
      </w:r>
      <w:r w:rsidR="00C60566">
        <w:rPr>
          <w:sz w:val="22"/>
          <w:szCs w:val="22"/>
        </w:rPr>
        <w:t>3</w:t>
      </w:r>
      <w:r w:rsidR="00C3328C" w:rsidRPr="006A743B">
        <w:rPr>
          <w:sz w:val="22"/>
          <w:szCs w:val="22"/>
        </w:rPr>
        <w:t>0</w:t>
      </w:r>
      <w:r w:rsidR="00390692" w:rsidRPr="00DA08A7">
        <w:rPr>
          <w:sz w:val="22"/>
          <w:szCs w:val="22"/>
        </w:rPr>
        <w:t>.</w:t>
      </w:r>
      <w:r w:rsidR="00290429">
        <w:rPr>
          <w:sz w:val="22"/>
          <w:szCs w:val="22"/>
        </w:rPr>
        <w:t>12</w:t>
      </w:r>
      <w:r w:rsidR="00390692" w:rsidRPr="00DA08A7">
        <w:rPr>
          <w:sz w:val="22"/>
          <w:szCs w:val="22"/>
        </w:rPr>
        <w:t>.20</w:t>
      </w:r>
      <w:r w:rsidR="005067DF">
        <w:rPr>
          <w:sz w:val="22"/>
          <w:szCs w:val="22"/>
        </w:rPr>
        <w:t>2</w:t>
      </w:r>
      <w:r w:rsidR="00B96146">
        <w:rPr>
          <w:sz w:val="22"/>
          <w:szCs w:val="22"/>
        </w:rPr>
        <w:t>3</w:t>
      </w:r>
      <w:r w:rsidR="00390692" w:rsidRPr="00DA08A7">
        <w:rPr>
          <w:sz w:val="22"/>
          <w:szCs w:val="22"/>
        </w:rPr>
        <w:t xml:space="preserve"> г.</w:t>
      </w:r>
      <w:r w:rsidR="000355C6" w:rsidRPr="00DA08A7">
        <w:rPr>
          <w:sz w:val="22"/>
          <w:szCs w:val="22"/>
        </w:rPr>
        <w:t>(включительно)</w:t>
      </w:r>
      <w:r w:rsidR="009E1A5D" w:rsidRPr="00DA08A7">
        <w:rPr>
          <w:sz w:val="22"/>
          <w:szCs w:val="22"/>
        </w:rPr>
        <w:t>.</w:t>
      </w:r>
    </w:p>
    <w:p w:rsidR="000355C6" w:rsidRPr="00DA08A7" w:rsidRDefault="00674830" w:rsidP="009F4493">
      <w:pPr>
        <w:widowControl w:val="0"/>
        <w:suppressAutoHyphens/>
        <w:ind w:firstLine="708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>1.</w:t>
      </w:r>
      <w:r w:rsidR="009E1A5D" w:rsidRPr="00DA08A7">
        <w:rPr>
          <w:sz w:val="22"/>
          <w:szCs w:val="22"/>
        </w:rPr>
        <w:t>5</w:t>
      </w:r>
      <w:r w:rsidRPr="00DA08A7">
        <w:rPr>
          <w:sz w:val="22"/>
          <w:szCs w:val="22"/>
        </w:rPr>
        <w:t xml:space="preserve">. </w:t>
      </w:r>
      <w:r w:rsidR="000355C6" w:rsidRPr="00DA08A7">
        <w:rPr>
          <w:sz w:val="22"/>
          <w:szCs w:val="22"/>
        </w:rPr>
        <w:t>Место поставки</w:t>
      </w:r>
      <w:r w:rsidR="000355C6" w:rsidRPr="00DA08A7">
        <w:rPr>
          <w:bCs/>
          <w:sz w:val="22"/>
          <w:szCs w:val="22"/>
        </w:rPr>
        <w:t xml:space="preserve">: </w:t>
      </w:r>
    </w:p>
    <w:p w:rsidR="00CA3007" w:rsidRPr="000118ED" w:rsidRDefault="000355C6" w:rsidP="00CA3007">
      <w:pPr>
        <w:pStyle w:val="af1"/>
        <w:spacing w:before="120"/>
        <w:ind w:firstLine="708"/>
        <w:mirrorIndents/>
        <w:jc w:val="both"/>
        <w:rPr>
          <w:sz w:val="24"/>
          <w:szCs w:val="24"/>
        </w:rPr>
      </w:pPr>
      <w:r w:rsidRPr="00DA08A7">
        <w:rPr>
          <w:sz w:val="22"/>
          <w:szCs w:val="22"/>
        </w:rPr>
        <w:t xml:space="preserve">- </w:t>
      </w:r>
      <w:bookmarkStart w:id="0" w:name="OLE_LINK2"/>
      <w:bookmarkStart w:id="1" w:name="OLE_LINK3"/>
      <w:r w:rsidRPr="00DA08A7">
        <w:rPr>
          <w:sz w:val="22"/>
          <w:szCs w:val="22"/>
        </w:rPr>
        <w:t xml:space="preserve">Российская Федерация, </w:t>
      </w:r>
      <w:smartTag w:uri="urn:schemas-microsoft-com:office:smarttags" w:element="metricconverter">
        <w:smartTagPr>
          <w:attr w:name="ProductID" w:val="454077, г"/>
        </w:smartTagPr>
        <w:r w:rsidR="00CA3007" w:rsidRPr="000118ED">
          <w:rPr>
            <w:sz w:val="24"/>
            <w:szCs w:val="24"/>
          </w:rPr>
          <w:t>454077, г</w:t>
        </w:r>
      </w:smartTag>
      <w:r w:rsidR="00CA3007" w:rsidRPr="000118ED">
        <w:rPr>
          <w:sz w:val="24"/>
          <w:szCs w:val="24"/>
        </w:rPr>
        <w:t xml:space="preserve">. Челябинск, ул. Чоппа, 6а. </w:t>
      </w:r>
      <w:r w:rsidR="00CA3007">
        <w:rPr>
          <w:sz w:val="24"/>
          <w:szCs w:val="24"/>
        </w:rPr>
        <w:t>пищеблок</w:t>
      </w:r>
    </w:p>
    <w:p w:rsidR="000355C6" w:rsidRPr="00DA08A7" w:rsidRDefault="000355C6" w:rsidP="00CA3007">
      <w:pPr>
        <w:rPr>
          <w:color w:val="000000"/>
          <w:sz w:val="22"/>
          <w:szCs w:val="22"/>
        </w:rPr>
      </w:pPr>
    </w:p>
    <w:bookmarkEnd w:id="0"/>
    <w:bookmarkEnd w:id="1"/>
    <w:p w:rsidR="00390692" w:rsidRPr="00DA08A7" w:rsidRDefault="000355C6" w:rsidP="00DA08A7">
      <w:pPr>
        <w:widowControl w:val="0"/>
        <w:tabs>
          <w:tab w:val="num" w:pos="1000"/>
          <w:tab w:val="left" w:pos="1134"/>
          <w:tab w:val="num" w:pos="1425"/>
          <w:tab w:val="num" w:pos="1567"/>
        </w:tabs>
        <w:suppressAutoHyphens/>
        <w:jc w:val="center"/>
        <w:rPr>
          <w:b/>
          <w:bCs/>
          <w:sz w:val="22"/>
          <w:szCs w:val="22"/>
        </w:rPr>
      </w:pPr>
      <w:r w:rsidRPr="00DA08A7">
        <w:rPr>
          <w:b/>
          <w:bCs/>
          <w:sz w:val="22"/>
          <w:szCs w:val="22"/>
        </w:rPr>
        <w:t>2.</w:t>
      </w:r>
      <w:r w:rsidR="00390692" w:rsidRPr="00DA08A7">
        <w:rPr>
          <w:b/>
          <w:bCs/>
          <w:sz w:val="22"/>
          <w:szCs w:val="22"/>
        </w:rPr>
        <w:t>Права и обязанности сторон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left="709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u w:val="single"/>
          <w:lang w:eastAsia="ar-SA"/>
        </w:rPr>
        <w:t>Поставщик обязуется:</w:t>
      </w:r>
    </w:p>
    <w:p w:rsidR="00390692" w:rsidRPr="00DA08A7" w:rsidRDefault="00390692" w:rsidP="00DA08A7">
      <w:pPr>
        <w:widowControl w:val="0"/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lang w:eastAsia="ar-SA"/>
        </w:rPr>
        <w:t xml:space="preserve">2.1.Поставлять Товар надлежащего качества, количества, в соответствии с условиями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а, требованиями спецификации (приложением № 1 к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у), имеющий обязательное подтверждение соответствия.</w:t>
      </w:r>
    </w:p>
    <w:p w:rsidR="00390692" w:rsidRPr="00DA08A7" w:rsidRDefault="00390692" w:rsidP="00DA08A7">
      <w:pPr>
        <w:widowControl w:val="0"/>
        <w:suppressAutoHyphens/>
        <w:ind w:firstLine="709"/>
        <w:jc w:val="both"/>
        <w:rPr>
          <w:snapToGrid w:val="0"/>
          <w:sz w:val="22"/>
          <w:szCs w:val="22"/>
          <w:lang w:eastAsia="ar-SA"/>
        </w:rPr>
      </w:pPr>
      <w:r w:rsidRPr="00DA08A7">
        <w:rPr>
          <w:snapToGrid w:val="0"/>
          <w:sz w:val="22"/>
          <w:szCs w:val="22"/>
          <w:lang w:eastAsia="ar-SA"/>
        </w:rPr>
        <w:t xml:space="preserve">2.2.Обеспечить упаковку Товара, способную предотвратить его повреждение или порчу во время перевозки к конечному пункту назначения в соответствии с </w:t>
      </w:r>
      <w:r w:rsidR="00320E47">
        <w:rPr>
          <w:snapToGrid w:val="0"/>
          <w:sz w:val="22"/>
          <w:szCs w:val="22"/>
          <w:lang w:eastAsia="ar-SA"/>
        </w:rPr>
        <w:t>Контракт</w:t>
      </w:r>
      <w:r w:rsidRPr="00DA08A7">
        <w:rPr>
          <w:snapToGrid w:val="0"/>
          <w:sz w:val="22"/>
          <w:szCs w:val="22"/>
          <w:lang w:eastAsia="ar-SA"/>
        </w:rPr>
        <w:t xml:space="preserve">ом. </w:t>
      </w:r>
    </w:p>
    <w:p w:rsidR="00390692" w:rsidRPr="00DA08A7" w:rsidRDefault="00390692" w:rsidP="00DA08A7">
      <w:pPr>
        <w:widowControl w:val="0"/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DA08A7">
        <w:rPr>
          <w:snapToGrid w:val="0"/>
          <w:sz w:val="22"/>
          <w:szCs w:val="22"/>
          <w:lang w:eastAsia="ar-SA"/>
        </w:rPr>
        <w:t>2.3. Осуществлять разгрузку Товара в помещение и место, указанное в п. 1.</w:t>
      </w:r>
      <w:r w:rsidR="002A5350" w:rsidRPr="00DA08A7">
        <w:rPr>
          <w:snapToGrid w:val="0"/>
          <w:sz w:val="22"/>
          <w:szCs w:val="22"/>
          <w:lang w:eastAsia="ar-SA"/>
        </w:rPr>
        <w:t>5</w:t>
      </w:r>
      <w:r w:rsidRPr="00DA08A7">
        <w:rPr>
          <w:snapToGrid w:val="0"/>
          <w:sz w:val="22"/>
          <w:szCs w:val="22"/>
          <w:lang w:eastAsia="ar-SA"/>
        </w:rPr>
        <w:t xml:space="preserve">. настоящего </w:t>
      </w:r>
      <w:r w:rsidR="00320E47">
        <w:rPr>
          <w:snapToGrid w:val="0"/>
          <w:sz w:val="22"/>
          <w:szCs w:val="22"/>
          <w:lang w:eastAsia="ar-SA"/>
        </w:rPr>
        <w:t>контракт</w:t>
      </w:r>
      <w:r w:rsidRPr="00DA08A7">
        <w:rPr>
          <w:snapToGrid w:val="0"/>
          <w:sz w:val="22"/>
          <w:szCs w:val="22"/>
          <w:lang w:eastAsia="ar-SA"/>
        </w:rPr>
        <w:t>а.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2"/>
          <w:szCs w:val="22"/>
        </w:rPr>
      </w:pPr>
      <w:r w:rsidRPr="00DA08A7">
        <w:rPr>
          <w:rFonts w:eastAsia="Calibri"/>
          <w:sz w:val="22"/>
          <w:szCs w:val="22"/>
          <w:lang w:eastAsia="ar-SA"/>
        </w:rPr>
        <w:t xml:space="preserve">2.4. При поставке товара выполнять требования </w:t>
      </w:r>
      <w:r w:rsidRPr="00DA08A7">
        <w:rPr>
          <w:rFonts w:eastAsia="Calibri"/>
          <w:sz w:val="22"/>
          <w:szCs w:val="22"/>
          <w:lang w:eastAsia="en-US"/>
        </w:rPr>
        <w:t>следующих санитарно-эпидемиологические правил и нормативов: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en-US"/>
        </w:rPr>
        <w:t xml:space="preserve">- СанПиН 2.3.2.1324-03 «Гигиенические требования к срокам годности и условиям хранения пищевых продуктов»; 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left="142" w:firstLine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en-US"/>
        </w:rPr>
        <w:t xml:space="preserve">- СанПиН 2.3.2.1078-01 «Гигиенические требования к безопасности и пищевой ценности пищевых продуктов»; </w:t>
      </w:r>
    </w:p>
    <w:p w:rsidR="00390692" w:rsidRPr="00DA08A7" w:rsidRDefault="00390692" w:rsidP="00DA08A7">
      <w:pPr>
        <w:keepNext/>
        <w:ind w:left="142" w:right="-1" w:firstLine="284"/>
        <w:jc w:val="both"/>
        <w:outlineLvl w:val="0"/>
        <w:rPr>
          <w:rFonts w:eastAsia="Calibri"/>
          <w:bCs/>
          <w:sz w:val="22"/>
          <w:szCs w:val="22"/>
        </w:rPr>
      </w:pPr>
      <w:r w:rsidRPr="00DA08A7">
        <w:rPr>
          <w:rFonts w:eastAsia="Calibri"/>
          <w:bCs/>
          <w:sz w:val="22"/>
          <w:szCs w:val="22"/>
        </w:rPr>
        <w:t>- СанПин 2.3.2.1940-05 «Организация детского питания»;</w:t>
      </w:r>
    </w:p>
    <w:p w:rsidR="00390692" w:rsidRPr="00C60566" w:rsidRDefault="00390692" w:rsidP="00C60566">
      <w:pPr>
        <w:keepNext/>
        <w:ind w:left="142" w:right="-1" w:firstLine="284"/>
        <w:jc w:val="both"/>
        <w:outlineLvl w:val="0"/>
        <w:rPr>
          <w:rFonts w:eastAsia="Calibri"/>
          <w:bCs/>
          <w:sz w:val="22"/>
          <w:szCs w:val="22"/>
        </w:rPr>
      </w:pPr>
      <w:r w:rsidRPr="00DA08A7">
        <w:rPr>
          <w:rFonts w:eastAsia="Calibri"/>
          <w:bCs/>
          <w:sz w:val="22"/>
          <w:szCs w:val="22"/>
        </w:rPr>
        <w:t>- СП 2.3.6.1066-01 «Санитарно-эпидемиологические требования к организациям торговли и обороту в них продовольственного сырья и пищевых продуктов»;</w:t>
      </w:r>
    </w:p>
    <w:p w:rsidR="00390692" w:rsidRPr="00DA08A7" w:rsidRDefault="00390692" w:rsidP="00DA08A7">
      <w:pPr>
        <w:tabs>
          <w:tab w:val="left" w:pos="0"/>
        </w:tabs>
        <w:jc w:val="both"/>
        <w:rPr>
          <w:bCs/>
          <w:sz w:val="22"/>
          <w:szCs w:val="22"/>
        </w:rPr>
      </w:pPr>
      <w:r w:rsidRPr="00DA08A7">
        <w:rPr>
          <w:sz w:val="22"/>
          <w:szCs w:val="22"/>
        </w:rPr>
        <w:t xml:space="preserve">        2.5. </w:t>
      </w:r>
      <w:r w:rsidRPr="00DA08A7">
        <w:rPr>
          <w:bCs/>
          <w:sz w:val="22"/>
          <w:szCs w:val="22"/>
          <w:lang w:eastAsia="ar-SA"/>
        </w:rPr>
        <w:t xml:space="preserve">Одновременно с отгруженной продукцией передавать Заказчику надлежащим образом оформленные </w:t>
      </w:r>
      <w:r w:rsidRPr="00DA08A7">
        <w:rPr>
          <w:bCs/>
          <w:sz w:val="22"/>
          <w:szCs w:val="22"/>
        </w:rPr>
        <w:t>товарно-сопроводительные документы (счет, счет-фактура</w:t>
      </w:r>
      <w:r w:rsidR="000355C6" w:rsidRPr="00DA08A7">
        <w:rPr>
          <w:bCs/>
          <w:sz w:val="22"/>
          <w:szCs w:val="22"/>
        </w:rPr>
        <w:t>(при наличии)</w:t>
      </w:r>
      <w:r w:rsidRPr="00DA08A7">
        <w:rPr>
          <w:bCs/>
          <w:sz w:val="22"/>
          <w:szCs w:val="22"/>
        </w:rPr>
        <w:t xml:space="preserve">, товарная накладная), а </w:t>
      </w:r>
      <w:r w:rsidRPr="00DA08A7">
        <w:rPr>
          <w:bCs/>
          <w:sz w:val="22"/>
          <w:szCs w:val="22"/>
          <w:lang w:eastAsia="ar-SA"/>
        </w:rPr>
        <w:t xml:space="preserve">также документы, </w:t>
      </w:r>
      <w:r w:rsidR="002A5350" w:rsidRPr="00DA08A7">
        <w:rPr>
          <w:bCs/>
          <w:sz w:val="22"/>
          <w:szCs w:val="22"/>
        </w:rPr>
        <w:t>подтверждающие качество товара</w:t>
      </w:r>
      <w:r w:rsidRPr="00DA08A7">
        <w:rPr>
          <w:bCs/>
          <w:sz w:val="22"/>
          <w:szCs w:val="22"/>
        </w:rPr>
        <w:t>.</w:t>
      </w:r>
    </w:p>
    <w:p w:rsidR="00390692" w:rsidRPr="00DA08A7" w:rsidRDefault="00390692" w:rsidP="00DA08A7">
      <w:pPr>
        <w:tabs>
          <w:tab w:val="left" w:pos="0"/>
        </w:tabs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</w:rPr>
        <w:t xml:space="preserve">         2.6. В случае выявления недопоставки или поставки некачественной продукции произвести  поставку недостающего количества или замену продукции за счет собственных средств и своими силами в течение двадцати четырех часов с момента предъявления Заказчиком соответствующей претензии.  Претензии могут быть переданы как в устной форме представителю поставщика, так и письменной форме, а так же переданы с помощью факсимильных или электронных средств связи.</w:t>
      </w:r>
    </w:p>
    <w:p w:rsidR="00390692" w:rsidRPr="00DA08A7" w:rsidRDefault="00390692" w:rsidP="00DA08A7">
      <w:pPr>
        <w:widowControl w:val="0"/>
        <w:tabs>
          <w:tab w:val="left" w:pos="1134"/>
          <w:tab w:val="num" w:pos="1284"/>
        </w:tabs>
        <w:suppressAutoHyphens/>
        <w:ind w:left="709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u w:val="single"/>
          <w:lang w:eastAsia="ar-SA"/>
        </w:rPr>
        <w:t>Заказчик обязуется: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firstLine="426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lang w:eastAsia="ar-SA"/>
        </w:rPr>
        <w:t xml:space="preserve">2.7. Произвести оплату за поставляемый Товар по настоящему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у в соответствии с условиями настоящего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а.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left="142" w:hanging="284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lang w:eastAsia="ar-SA"/>
        </w:rPr>
        <w:t xml:space="preserve">         2.8. В течение одного дня уведомить Поставщика об обнаружении некачественного (недопоставки) Товара.</w:t>
      </w:r>
    </w:p>
    <w:p w:rsidR="00390692" w:rsidRPr="00DA08A7" w:rsidRDefault="00390692" w:rsidP="00DA08A7">
      <w:pPr>
        <w:widowControl w:val="0"/>
        <w:tabs>
          <w:tab w:val="left" w:pos="1134"/>
        </w:tabs>
        <w:suppressAutoHyphens/>
        <w:ind w:left="142" w:hanging="284"/>
        <w:jc w:val="both"/>
        <w:rPr>
          <w:sz w:val="22"/>
          <w:szCs w:val="22"/>
          <w:u w:val="single"/>
          <w:lang w:eastAsia="ar-SA"/>
        </w:rPr>
      </w:pPr>
      <w:r w:rsidRPr="00DA08A7">
        <w:rPr>
          <w:sz w:val="22"/>
          <w:szCs w:val="22"/>
          <w:lang w:eastAsia="ar-SA"/>
        </w:rPr>
        <w:t xml:space="preserve">         2.9. Предпринять все надлежащие меры, обеспечивающие принятие Товара, поставленного  </w:t>
      </w:r>
      <w:r w:rsidRPr="00DA08A7">
        <w:rPr>
          <w:sz w:val="22"/>
          <w:szCs w:val="22"/>
          <w:lang w:eastAsia="ar-SA"/>
        </w:rPr>
        <w:lastRenderedPageBreak/>
        <w:t xml:space="preserve">Поставщиком в соответствии с условиями настоящего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а.</w:t>
      </w:r>
    </w:p>
    <w:p w:rsidR="00390692" w:rsidRPr="00DA08A7" w:rsidRDefault="00390692" w:rsidP="00DA08A7">
      <w:pPr>
        <w:tabs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</w:p>
    <w:p w:rsidR="00390692" w:rsidRPr="00DA08A7" w:rsidRDefault="00390692" w:rsidP="00DA08A7">
      <w:pPr>
        <w:widowControl w:val="0"/>
        <w:suppressAutoHyphens/>
        <w:ind w:left="360"/>
        <w:jc w:val="center"/>
        <w:rPr>
          <w:b/>
          <w:bCs/>
          <w:sz w:val="22"/>
          <w:szCs w:val="22"/>
          <w:lang w:eastAsia="ar-SA"/>
        </w:rPr>
      </w:pPr>
      <w:r w:rsidRPr="00DA08A7">
        <w:rPr>
          <w:b/>
          <w:bCs/>
          <w:sz w:val="22"/>
          <w:szCs w:val="22"/>
          <w:lang w:eastAsia="ar-SA"/>
        </w:rPr>
        <w:t xml:space="preserve">3.Цена и порядок расчетов по </w:t>
      </w:r>
      <w:r w:rsidR="00320E47">
        <w:rPr>
          <w:b/>
          <w:bCs/>
          <w:sz w:val="22"/>
          <w:szCs w:val="22"/>
          <w:lang w:eastAsia="ar-SA"/>
        </w:rPr>
        <w:t>контракт</w:t>
      </w:r>
      <w:r w:rsidRPr="00DA08A7">
        <w:rPr>
          <w:b/>
          <w:bCs/>
          <w:sz w:val="22"/>
          <w:szCs w:val="22"/>
          <w:lang w:eastAsia="ar-SA"/>
        </w:rPr>
        <w:t>у.</w:t>
      </w:r>
    </w:p>
    <w:p w:rsidR="00390692" w:rsidRPr="00DA08A7" w:rsidRDefault="00390692" w:rsidP="00EA1915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snapToGrid w:val="0"/>
          <w:sz w:val="22"/>
          <w:szCs w:val="22"/>
        </w:rPr>
        <w:t xml:space="preserve">Общая стоимость </w:t>
      </w:r>
      <w:r w:rsidR="00320E47">
        <w:rPr>
          <w:snapToGrid w:val="0"/>
          <w:sz w:val="22"/>
          <w:szCs w:val="22"/>
        </w:rPr>
        <w:t>контракт</w:t>
      </w:r>
      <w:r w:rsidRPr="00DA08A7">
        <w:rPr>
          <w:snapToGrid w:val="0"/>
          <w:sz w:val="22"/>
          <w:szCs w:val="22"/>
        </w:rPr>
        <w:t xml:space="preserve">а составляет: </w:t>
      </w:r>
      <w:r w:rsidR="002A5350" w:rsidRPr="00DA08A7">
        <w:rPr>
          <w:snapToGrid w:val="0"/>
          <w:sz w:val="22"/>
          <w:szCs w:val="22"/>
        </w:rPr>
        <w:t>_________________</w:t>
      </w:r>
      <w:r w:rsidRPr="00DA08A7">
        <w:rPr>
          <w:snapToGrid w:val="0"/>
          <w:sz w:val="22"/>
          <w:szCs w:val="22"/>
        </w:rPr>
        <w:t xml:space="preserve"> (</w:t>
      </w:r>
      <w:r w:rsidR="002A5350" w:rsidRPr="00DA08A7">
        <w:rPr>
          <w:snapToGrid w:val="0"/>
          <w:sz w:val="22"/>
          <w:szCs w:val="22"/>
        </w:rPr>
        <w:t>__________________________</w:t>
      </w:r>
      <w:r w:rsidRPr="00DA08A7">
        <w:rPr>
          <w:snapToGrid w:val="0"/>
          <w:sz w:val="22"/>
          <w:szCs w:val="22"/>
        </w:rPr>
        <w:t>).</w:t>
      </w:r>
      <w:r w:rsidRPr="00DA08A7">
        <w:rPr>
          <w:snapToGrid w:val="0"/>
          <w:sz w:val="22"/>
          <w:szCs w:val="22"/>
          <w:lang w:eastAsia="ar-SA"/>
        </w:rPr>
        <w:t xml:space="preserve">Цена </w:t>
      </w:r>
      <w:r w:rsidR="00320E47">
        <w:rPr>
          <w:snapToGrid w:val="0"/>
          <w:sz w:val="22"/>
          <w:szCs w:val="22"/>
          <w:lang w:eastAsia="ar-SA"/>
        </w:rPr>
        <w:t>контракт</w:t>
      </w:r>
      <w:r w:rsidRPr="00DA08A7">
        <w:rPr>
          <w:snapToGrid w:val="0"/>
          <w:sz w:val="22"/>
          <w:szCs w:val="22"/>
          <w:lang w:eastAsia="ar-SA"/>
        </w:rPr>
        <w:t xml:space="preserve">а включает в себя </w:t>
      </w:r>
      <w:r w:rsidRPr="00DA08A7">
        <w:rPr>
          <w:sz w:val="22"/>
          <w:szCs w:val="22"/>
          <w:lang w:eastAsia="ar-SA"/>
        </w:rPr>
        <w:t xml:space="preserve">все затраты на поставку продуктов питания с учетом НДС (если предусмотрен): стоимость продуктов питания, стоимость </w:t>
      </w:r>
      <w:r w:rsidRPr="00DA08A7">
        <w:rPr>
          <w:sz w:val="22"/>
          <w:szCs w:val="22"/>
        </w:rPr>
        <w:t xml:space="preserve">тары (упаковки), </w:t>
      </w:r>
      <w:r w:rsidRPr="00DA08A7">
        <w:rPr>
          <w:sz w:val="22"/>
          <w:szCs w:val="22"/>
          <w:lang w:eastAsia="ar-SA"/>
        </w:rPr>
        <w:t>доставку до пищеблока Заказчика, погрузо-разгрузочные работы, затраты на оформление товарно-сопроводительных документов (в том числе</w:t>
      </w:r>
      <w:r w:rsidRPr="00DA08A7">
        <w:rPr>
          <w:snapToGrid w:val="0"/>
          <w:sz w:val="22"/>
          <w:szCs w:val="22"/>
          <w:lang w:eastAsia="ar-SA"/>
        </w:rPr>
        <w:t xml:space="preserve"> деклараций (сертификатов) о соответствии</w:t>
      </w:r>
      <w:r w:rsidRPr="00DA08A7">
        <w:rPr>
          <w:sz w:val="22"/>
          <w:szCs w:val="22"/>
          <w:lang w:eastAsia="ar-SA"/>
        </w:rPr>
        <w:t xml:space="preserve">), налоги, сборы, таможенные пошлины и другие обязательные платежи, а также иные расходы, понесенные Поставщиком в ходе исполнения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а. </w:t>
      </w:r>
    </w:p>
    <w:p w:rsidR="00390692" w:rsidRPr="00DA08A7" w:rsidRDefault="00390692" w:rsidP="00EA1915">
      <w:pPr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DA08A7">
        <w:rPr>
          <w:rFonts w:eastAsia="Calibri"/>
          <w:sz w:val="22"/>
          <w:szCs w:val="22"/>
          <w:lang w:eastAsia="en-US"/>
        </w:rPr>
        <w:t xml:space="preserve">Цена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а в период действия настоящего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>а</w:t>
      </w:r>
      <w:r w:rsidRPr="00DA08A7">
        <w:rPr>
          <w:rFonts w:eastAsia="Calibri"/>
          <w:sz w:val="22"/>
          <w:szCs w:val="22"/>
          <w:lang w:eastAsia="ar-SA"/>
        </w:rPr>
        <w:t xml:space="preserve"> является твердой и не может изменяться в ходе его исполнени</w:t>
      </w:r>
      <w:r w:rsidRPr="00DA08A7">
        <w:rPr>
          <w:rFonts w:eastAsia="Calibri"/>
          <w:sz w:val="22"/>
          <w:szCs w:val="22"/>
          <w:lang w:eastAsia="en-US"/>
        </w:rPr>
        <w:t>я, за исключением случаев:</w:t>
      </w:r>
    </w:p>
    <w:p w:rsidR="00390692" w:rsidRPr="00DA08A7" w:rsidRDefault="00390692" w:rsidP="00EA1915">
      <w:p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en-US"/>
        </w:rPr>
        <w:t xml:space="preserve">-  снижения цены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а по соглашению сторон без изменения предусмотренных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ом объема товара, качества товара, и иных условий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а в соответствии с пп. «а» п.1 ч.1 ст. 95 Федерального закона от  05.04.2013 N 44-ФЗ "О </w:t>
      </w:r>
      <w:bookmarkStart w:id="2" w:name="OLE_LINK5"/>
      <w:bookmarkStart w:id="3" w:name="OLE_LINK6"/>
      <w:bookmarkStart w:id="4" w:name="OLE_LINK7"/>
      <w:bookmarkStart w:id="5" w:name="OLE_LINK8"/>
      <w:bookmarkStart w:id="6" w:name="OLE_LINK9"/>
      <w:bookmarkStart w:id="7" w:name="OLE_LINK10"/>
      <w:bookmarkStart w:id="8" w:name="OLE_LINK11"/>
      <w:bookmarkStart w:id="9" w:name="OLE_LINK12"/>
      <w:r w:rsidR="00C238FF" w:rsidRPr="00DA08A7">
        <w:rPr>
          <w:rFonts w:eastAsia="Calibri"/>
          <w:sz w:val="22"/>
          <w:szCs w:val="22"/>
          <w:lang w:eastAsia="en-US"/>
        </w:rPr>
        <w:t>к</w:t>
      </w:r>
      <w:bookmarkStart w:id="10" w:name="OLE_LINK1"/>
      <w:bookmarkStart w:id="11" w:name="OLE_LINK4"/>
      <w:r w:rsidR="00C238FF" w:rsidRPr="00DA08A7">
        <w:rPr>
          <w:rFonts w:eastAsia="Calibri"/>
          <w:sz w:val="22"/>
          <w:szCs w:val="22"/>
          <w:lang w:eastAsia="en-US"/>
        </w:rPr>
        <w:t>онтрактной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DA08A7">
        <w:rPr>
          <w:rFonts w:eastAsia="Calibri"/>
          <w:sz w:val="22"/>
          <w:szCs w:val="22"/>
          <w:lang w:eastAsia="en-US"/>
        </w:rPr>
        <w:t xml:space="preserve"> системе   в сфере закупок  товаров, работ, услуг для обеспечения государственных  и   муниципальных  нужд";</w:t>
      </w:r>
    </w:p>
    <w:p w:rsidR="00390692" w:rsidRPr="00DA08A7" w:rsidRDefault="00390692" w:rsidP="00EA1915">
      <w:p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en-US"/>
        </w:rPr>
        <w:t xml:space="preserve">- изменения объема товара, предусмотренного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ом в соответствии с пп. «б» п. 1 ч. 1 ст. 95 Федерального закона от  05.04.2013 N 44-ФЗ "О </w:t>
      </w:r>
      <w:r w:rsidR="00C238FF" w:rsidRPr="00DA08A7">
        <w:rPr>
          <w:rFonts w:eastAsia="Calibri"/>
          <w:sz w:val="22"/>
          <w:szCs w:val="22"/>
          <w:lang w:eastAsia="en-US"/>
        </w:rPr>
        <w:t>контрактной</w:t>
      </w:r>
      <w:r w:rsidRPr="00DA08A7">
        <w:rPr>
          <w:rFonts w:eastAsia="Calibri"/>
          <w:sz w:val="22"/>
          <w:szCs w:val="22"/>
          <w:lang w:eastAsia="en-US"/>
        </w:rPr>
        <w:t xml:space="preserve"> системе   в сфере закупок  товаров, работ, услуг для обеспечения государственных  и   муниципальных  нужд", тем самым </w:t>
      </w:r>
      <w:r w:rsidRPr="00DA08A7">
        <w:rPr>
          <w:rFonts w:eastAsia="Calibri"/>
          <w:bCs/>
          <w:sz w:val="22"/>
          <w:szCs w:val="22"/>
          <w:lang w:eastAsia="ar-SA"/>
        </w:rPr>
        <w:t>может быть изменена</w:t>
      </w:r>
      <w:r w:rsidRPr="00DA08A7">
        <w:rPr>
          <w:rFonts w:eastAsia="Calibri"/>
          <w:sz w:val="22"/>
          <w:szCs w:val="22"/>
          <w:lang w:eastAsia="en-US"/>
        </w:rPr>
        <w:t xml:space="preserve"> и ц</w:t>
      </w:r>
      <w:r w:rsidRPr="00DA08A7">
        <w:rPr>
          <w:rFonts w:eastAsia="Calibri"/>
          <w:bCs/>
          <w:sz w:val="22"/>
          <w:szCs w:val="22"/>
          <w:lang w:eastAsia="ar-SA"/>
        </w:rPr>
        <w:t xml:space="preserve">ена </w:t>
      </w:r>
      <w:r w:rsidR="00320E47">
        <w:rPr>
          <w:rFonts w:eastAsia="Calibri"/>
          <w:bCs/>
          <w:sz w:val="22"/>
          <w:szCs w:val="22"/>
          <w:lang w:eastAsia="ar-SA"/>
        </w:rPr>
        <w:t>Контракт</w:t>
      </w:r>
      <w:r w:rsidRPr="00DA08A7">
        <w:rPr>
          <w:rFonts w:eastAsia="Calibri"/>
          <w:bCs/>
          <w:sz w:val="22"/>
          <w:szCs w:val="22"/>
          <w:lang w:eastAsia="ar-SA"/>
        </w:rPr>
        <w:t xml:space="preserve">а, если по предложению Заказчика увеличивается (уменьшается) предусмотренный </w:t>
      </w:r>
      <w:r w:rsidR="00320E47">
        <w:rPr>
          <w:rFonts w:eastAsia="Calibri"/>
          <w:bCs/>
          <w:sz w:val="22"/>
          <w:szCs w:val="22"/>
          <w:lang w:eastAsia="ar-SA"/>
        </w:rPr>
        <w:t>Контракт</w:t>
      </w:r>
      <w:r w:rsidRPr="00DA08A7">
        <w:rPr>
          <w:rFonts w:eastAsia="Calibri"/>
          <w:bCs/>
          <w:sz w:val="22"/>
          <w:szCs w:val="22"/>
          <w:lang w:eastAsia="ar-SA"/>
        </w:rPr>
        <w:t xml:space="preserve">ом объем поставляемых товаров не более чем на 10% (десять). </w:t>
      </w:r>
    </w:p>
    <w:p w:rsidR="00390692" w:rsidRPr="00DA08A7" w:rsidRDefault="00390692" w:rsidP="00EA1915">
      <w:pPr>
        <w:widowControl w:val="0"/>
        <w:tabs>
          <w:tab w:val="left" w:pos="1134"/>
        </w:tabs>
        <w:ind w:firstLine="709"/>
        <w:jc w:val="both"/>
        <w:rPr>
          <w:bCs/>
          <w:sz w:val="22"/>
          <w:szCs w:val="22"/>
          <w:lang w:eastAsia="ar-SA"/>
        </w:rPr>
      </w:pPr>
      <w:r w:rsidRPr="00DA08A7">
        <w:rPr>
          <w:bCs/>
          <w:sz w:val="22"/>
          <w:szCs w:val="22"/>
          <w:lang w:eastAsia="ar-SA"/>
        </w:rPr>
        <w:t xml:space="preserve">При этом по соглашению сторон допускается изменение, с учетом положений бюджетного законодательства Российской Федерации, цены 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а пропорционально дополнительному количеству поставляемых товаров исходя из установленной в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е цены поставляемых по настоящему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у товаров, но не более чем на 10% (десять) цены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>а.</w:t>
      </w:r>
    </w:p>
    <w:p w:rsidR="00390692" w:rsidRPr="00DA08A7" w:rsidRDefault="00390692" w:rsidP="00EA191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DA08A7">
        <w:rPr>
          <w:bCs/>
          <w:sz w:val="22"/>
          <w:szCs w:val="22"/>
          <w:lang w:eastAsia="ar-SA"/>
        </w:rPr>
        <w:tab/>
        <w:t xml:space="preserve">При уменьшении предусмотренного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ом количества поставляемых товаров, стороны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а обязаны уменьшить цену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а исходя из цены единицы поставляемых по настоящему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у товаров. </w:t>
      </w:r>
    </w:p>
    <w:p w:rsidR="00390692" w:rsidRPr="00DA08A7" w:rsidRDefault="00390692" w:rsidP="00EA1915">
      <w:pPr>
        <w:widowControl w:val="0"/>
        <w:tabs>
          <w:tab w:val="left" w:pos="1134"/>
        </w:tabs>
        <w:ind w:firstLine="709"/>
        <w:jc w:val="both"/>
        <w:rPr>
          <w:bCs/>
          <w:sz w:val="22"/>
          <w:szCs w:val="22"/>
          <w:lang w:eastAsia="ar-SA"/>
        </w:rPr>
      </w:pPr>
      <w:r w:rsidRPr="00DA08A7">
        <w:rPr>
          <w:bCs/>
          <w:sz w:val="22"/>
          <w:szCs w:val="22"/>
          <w:lang w:eastAsia="ar-SA"/>
        </w:rPr>
        <w:t xml:space="preserve">Цена единицы поставляемых по настоящему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у товаров, дополнительно поставляемых товаров или цена единицы поставляемых по настоящему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у товаров при уменьшении предусмотренного </w:t>
      </w:r>
      <w:r w:rsidR="00320E47">
        <w:rPr>
          <w:bCs/>
          <w:sz w:val="22"/>
          <w:szCs w:val="22"/>
          <w:lang w:eastAsia="ar-SA"/>
        </w:rPr>
        <w:t>контракт</w:t>
      </w:r>
      <w:r w:rsidRPr="00DA08A7">
        <w:rPr>
          <w:bCs/>
          <w:sz w:val="22"/>
          <w:szCs w:val="22"/>
          <w:lang w:eastAsia="ar-SA"/>
        </w:rPr>
        <w:t xml:space="preserve">ом количества поставляемых товаров </w:t>
      </w:r>
      <w:r w:rsidRPr="00DA08A7">
        <w:rPr>
          <w:rFonts w:eastAsia="Calibri"/>
          <w:sz w:val="22"/>
          <w:szCs w:val="22"/>
        </w:rPr>
        <w:t xml:space="preserve">должна определяться как частное от деления первоначальной цены </w:t>
      </w:r>
      <w:r w:rsidR="00320E47">
        <w:rPr>
          <w:rFonts w:eastAsia="Calibri"/>
          <w:sz w:val="22"/>
          <w:szCs w:val="22"/>
        </w:rPr>
        <w:t>Контракт</w:t>
      </w:r>
      <w:r w:rsidRPr="00DA08A7">
        <w:rPr>
          <w:rFonts w:eastAsia="Calibri"/>
          <w:sz w:val="22"/>
          <w:szCs w:val="22"/>
        </w:rPr>
        <w:t xml:space="preserve">а на предусмотренное в </w:t>
      </w:r>
      <w:r w:rsidR="00320E47">
        <w:rPr>
          <w:rFonts w:eastAsia="Calibri"/>
          <w:sz w:val="22"/>
          <w:szCs w:val="22"/>
        </w:rPr>
        <w:t>Контракт</w:t>
      </w:r>
      <w:r w:rsidRPr="00DA08A7">
        <w:rPr>
          <w:rFonts w:eastAsia="Calibri"/>
          <w:sz w:val="22"/>
          <w:szCs w:val="22"/>
        </w:rPr>
        <w:t>е количество такого товара</w:t>
      </w:r>
      <w:r w:rsidRPr="00DA08A7">
        <w:rPr>
          <w:bCs/>
          <w:sz w:val="22"/>
          <w:szCs w:val="22"/>
          <w:lang w:eastAsia="ar-SA"/>
        </w:rPr>
        <w:t>.</w:t>
      </w:r>
    </w:p>
    <w:p w:rsidR="00390692" w:rsidRPr="00DA08A7" w:rsidRDefault="00390692" w:rsidP="00EA1915">
      <w:pPr>
        <w:numPr>
          <w:ilvl w:val="0"/>
          <w:numId w:val="3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DA08A7">
        <w:rPr>
          <w:rFonts w:eastAsia="Calibri"/>
          <w:sz w:val="22"/>
          <w:szCs w:val="22"/>
          <w:lang w:eastAsia="en-US"/>
        </w:rPr>
        <w:t xml:space="preserve">Заказчик вправе увеличить количество поставляемого товара при заключении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Pr="00DA08A7">
        <w:rPr>
          <w:rFonts w:eastAsia="Calibri"/>
          <w:sz w:val="22"/>
          <w:szCs w:val="22"/>
          <w:lang w:eastAsia="en-US"/>
        </w:rPr>
        <w:t xml:space="preserve">а в соответствии с ч. 18 ст. 34 Федерального закона от  05.04.2013 N 44-ФЗ "О </w:t>
      </w:r>
      <w:r w:rsidR="00C238FF" w:rsidRPr="00DA08A7">
        <w:rPr>
          <w:rFonts w:eastAsia="Calibri"/>
          <w:sz w:val="22"/>
          <w:szCs w:val="22"/>
          <w:lang w:eastAsia="en-US"/>
        </w:rPr>
        <w:t>контрактной</w:t>
      </w:r>
      <w:r w:rsidRPr="00DA08A7">
        <w:rPr>
          <w:rFonts w:eastAsia="Calibri"/>
          <w:sz w:val="22"/>
          <w:szCs w:val="22"/>
          <w:lang w:eastAsia="en-US"/>
        </w:rPr>
        <w:t xml:space="preserve"> системе   в сфере закупок  товаров, работ, услуг для обеспечения государственных  и   муниципальных  нужд".</w:t>
      </w:r>
    </w:p>
    <w:p w:rsidR="00390692" w:rsidRPr="00DA08A7" w:rsidRDefault="00390692" w:rsidP="00EA1915">
      <w:pPr>
        <w:numPr>
          <w:ilvl w:val="0"/>
          <w:numId w:val="3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en-US"/>
        </w:rPr>
        <w:t xml:space="preserve">Оплата поставленного товара по настоящему </w:t>
      </w:r>
      <w:r w:rsidR="00320E47">
        <w:rPr>
          <w:rFonts w:eastAsia="Calibri"/>
          <w:sz w:val="22"/>
          <w:szCs w:val="22"/>
          <w:lang w:eastAsia="en-US"/>
        </w:rPr>
        <w:t>Контракт</w:t>
      </w:r>
      <w:r w:rsidR="00683BFB">
        <w:rPr>
          <w:rFonts w:eastAsia="Calibri"/>
          <w:sz w:val="22"/>
          <w:szCs w:val="22"/>
          <w:lang w:eastAsia="en-US"/>
        </w:rPr>
        <w:t xml:space="preserve">у производится в течение </w:t>
      </w:r>
      <w:r w:rsidRPr="00DA08A7">
        <w:rPr>
          <w:rFonts w:eastAsia="Calibri"/>
          <w:sz w:val="22"/>
          <w:szCs w:val="22"/>
          <w:lang w:eastAsia="en-US"/>
        </w:rPr>
        <w:t xml:space="preserve">  </w:t>
      </w:r>
      <w:r w:rsidR="00B96146">
        <w:rPr>
          <w:rFonts w:eastAsia="Calibri"/>
          <w:sz w:val="22"/>
          <w:szCs w:val="22"/>
          <w:lang w:eastAsia="en-US"/>
        </w:rPr>
        <w:t>10</w:t>
      </w:r>
      <w:r w:rsidR="00683BFB">
        <w:rPr>
          <w:rFonts w:eastAsia="Calibri"/>
          <w:sz w:val="22"/>
          <w:szCs w:val="22"/>
          <w:lang w:eastAsia="en-US"/>
        </w:rPr>
        <w:t xml:space="preserve"> банковских</w:t>
      </w:r>
      <w:r w:rsidR="00C60566">
        <w:rPr>
          <w:rFonts w:eastAsia="Calibri"/>
          <w:sz w:val="22"/>
          <w:szCs w:val="22"/>
          <w:lang w:eastAsia="en-US"/>
        </w:rPr>
        <w:t xml:space="preserve"> </w:t>
      </w:r>
      <w:r w:rsidRPr="00DA08A7">
        <w:rPr>
          <w:rFonts w:eastAsia="Calibri"/>
          <w:sz w:val="22"/>
          <w:szCs w:val="22"/>
          <w:lang w:eastAsia="en-US"/>
        </w:rPr>
        <w:t xml:space="preserve"> дней с момента предоставления </w:t>
      </w:r>
      <w:r w:rsidRPr="00DA08A7">
        <w:rPr>
          <w:rFonts w:eastAsia="Calibri"/>
          <w:sz w:val="22"/>
          <w:szCs w:val="22"/>
          <w:lang w:eastAsia="ar-SA"/>
        </w:rPr>
        <w:t xml:space="preserve">подписанного Заказчиком и Поставщиком </w:t>
      </w:r>
      <w:r w:rsidRPr="00DA08A7">
        <w:rPr>
          <w:rFonts w:eastAsia="Calibri"/>
          <w:sz w:val="22"/>
          <w:szCs w:val="22"/>
          <w:lang w:eastAsia="en-US"/>
        </w:rPr>
        <w:t>товарно-сопроводительных документов (счет, счет-фактура</w:t>
      </w:r>
      <w:r w:rsidR="000355C6" w:rsidRPr="00DA08A7">
        <w:rPr>
          <w:rFonts w:eastAsia="Calibri"/>
          <w:sz w:val="22"/>
          <w:szCs w:val="22"/>
          <w:lang w:eastAsia="en-US"/>
        </w:rPr>
        <w:t>(при наличии)</w:t>
      </w:r>
      <w:r w:rsidRPr="00DA08A7">
        <w:rPr>
          <w:rFonts w:eastAsia="Calibri"/>
          <w:sz w:val="22"/>
          <w:szCs w:val="22"/>
          <w:lang w:eastAsia="en-US"/>
        </w:rPr>
        <w:t>, товарная накладная), подтверждающих факт поставки товара Поставщиком, путем перечисления денежных средств Заказчиком на расчетный счет Поставщика.</w:t>
      </w:r>
    </w:p>
    <w:p w:rsidR="00390692" w:rsidRPr="00DA08A7" w:rsidRDefault="00390692" w:rsidP="00EA1915">
      <w:pPr>
        <w:numPr>
          <w:ilvl w:val="0"/>
          <w:numId w:val="3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bCs/>
          <w:sz w:val="22"/>
          <w:szCs w:val="22"/>
          <w:lang w:eastAsia="ar-SA"/>
        </w:rPr>
        <w:t xml:space="preserve">Условия настоящего </w:t>
      </w:r>
      <w:r w:rsidR="00320E47">
        <w:rPr>
          <w:rFonts w:eastAsia="Calibri"/>
          <w:bCs/>
          <w:sz w:val="22"/>
          <w:szCs w:val="22"/>
          <w:lang w:eastAsia="ar-SA"/>
        </w:rPr>
        <w:t>контракт</w:t>
      </w:r>
      <w:r w:rsidRPr="00DA08A7">
        <w:rPr>
          <w:rFonts w:eastAsia="Calibri"/>
          <w:bCs/>
          <w:sz w:val="22"/>
          <w:szCs w:val="22"/>
          <w:lang w:eastAsia="ar-SA"/>
        </w:rPr>
        <w:t>а о размере и (или) сроках оплаты и (или) объеме товаров,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задания.</w:t>
      </w:r>
    </w:p>
    <w:p w:rsidR="00390692" w:rsidRPr="00DA08A7" w:rsidRDefault="00390692" w:rsidP="00EA1915">
      <w:pPr>
        <w:numPr>
          <w:ilvl w:val="0"/>
          <w:numId w:val="3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ar-SA"/>
        </w:rPr>
        <w:t xml:space="preserve">Невыборка продукции на полную сумму </w:t>
      </w:r>
      <w:r w:rsidR="00320E47">
        <w:rPr>
          <w:rFonts w:eastAsia="Calibri"/>
          <w:sz w:val="22"/>
          <w:szCs w:val="22"/>
          <w:lang w:eastAsia="ar-SA"/>
        </w:rPr>
        <w:t>контракт</w:t>
      </w:r>
      <w:r w:rsidRPr="00DA08A7">
        <w:rPr>
          <w:rFonts w:eastAsia="Calibri"/>
          <w:sz w:val="22"/>
          <w:szCs w:val="22"/>
          <w:lang w:eastAsia="ar-SA"/>
        </w:rPr>
        <w:t xml:space="preserve">а, не является недопоставкой и неисполнением </w:t>
      </w:r>
      <w:r w:rsidR="00320E47">
        <w:rPr>
          <w:rFonts w:eastAsia="Calibri"/>
          <w:sz w:val="22"/>
          <w:szCs w:val="22"/>
          <w:lang w:eastAsia="ar-SA"/>
        </w:rPr>
        <w:t>контракт</w:t>
      </w:r>
      <w:r w:rsidRPr="00DA08A7">
        <w:rPr>
          <w:rFonts w:eastAsia="Calibri"/>
          <w:sz w:val="22"/>
          <w:szCs w:val="22"/>
          <w:lang w:eastAsia="ar-SA"/>
        </w:rPr>
        <w:t>а.</w:t>
      </w:r>
    </w:p>
    <w:p w:rsidR="00390692" w:rsidRPr="00DA08A7" w:rsidRDefault="00390692" w:rsidP="00EA1915">
      <w:pPr>
        <w:numPr>
          <w:ilvl w:val="0"/>
          <w:numId w:val="35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A08A7">
        <w:rPr>
          <w:rFonts w:eastAsia="Calibri"/>
          <w:sz w:val="22"/>
          <w:szCs w:val="22"/>
          <w:lang w:eastAsia="en-US"/>
        </w:rPr>
        <w:t>При необходимости, по требованию любой Стороны, Стороны обязаны произвести сверку расчетов за поставку товара.</w:t>
      </w:r>
    </w:p>
    <w:p w:rsidR="00390692" w:rsidRPr="00DA08A7" w:rsidRDefault="00390692" w:rsidP="00DA08A7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390692" w:rsidRPr="00DA08A7" w:rsidRDefault="00390692" w:rsidP="00DA08A7">
      <w:pPr>
        <w:keepNext/>
        <w:widowControl w:val="0"/>
        <w:suppressAutoHyphens/>
        <w:jc w:val="center"/>
        <w:rPr>
          <w:sz w:val="22"/>
          <w:szCs w:val="22"/>
          <w:lang w:eastAsia="ar-SA"/>
        </w:rPr>
      </w:pPr>
      <w:r w:rsidRPr="00DA08A7">
        <w:rPr>
          <w:b/>
          <w:bCs/>
          <w:sz w:val="22"/>
          <w:szCs w:val="22"/>
          <w:lang w:eastAsia="ar-SA"/>
        </w:rPr>
        <w:t>4.Порядок транспортировки, поставки и приемки Товара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>На момент поставки товар должен соответствовать требованиям, предусмотренным:</w:t>
      </w:r>
    </w:p>
    <w:p w:rsidR="00390692" w:rsidRPr="00DA08A7" w:rsidRDefault="00390692" w:rsidP="00DA08A7">
      <w:pPr>
        <w:tabs>
          <w:tab w:val="left" w:pos="0"/>
        </w:tabs>
        <w:ind w:left="360"/>
        <w:contextualSpacing/>
        <w:jc w:val="both"/>
        <w:rPr>
          <w:rFonts w:eastAsia="Calibri"/>
          <w:sz w:val="22"/>
          <w:szCs w:val="22"/>
        </w:rPr>
      </w:pPr>
      <w:r w:rsidRPr="00DA08A7">
        <w:rPr>
          <w:rFonts w:eastAsia="Calibri"/>
          <w:sz w:val="22"/>
          <w:szCs w:val="22"/>
          <w:lang w:eastAsia="en-US"/>
        </w:rPr>
        <w:t xml:space="preserve">       - Федеральным законом от 02.01.2000 № 29-ФЗ «О качестве и безопасности пищевых продуктов»; </w:t>
      </w:r>
    </w:p>
    <w:p w:rsidR="00390692" w:rsidRPr="00DA08A7" w:rsidRDefault="00390692" w:rsidP="00DA08A7">
      <w:pPr>
        <w:tabs>
          <w:tab w:val="left" w:pos="0"/>
        </w:tabs>
        <w:ind w:left="36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 xml:space="preserve">    - Федеральным законом от 30.03.1999 № 52-ФЗ «О санитарно-эпидемиологическом благополучии населения»; 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>Поставка товара осуществляется в соответствии по предварительной заявке Заказчика с указанием  ассортимента, количества (</w:t>
      </w:r>
      <w:r w:rsidRPr="00DA08A7">
        <w:rPr>
          <w:spacing w:val="3"/>
          <w:sz w:val="22"/>
          <w:szCs w:val="22"/>
          <w:lang w:eastAsia="ar-SA"/>
        </w:rPr>
        <w:t>обязательна поставка в количестве и ассортименте в строгом соответствии с заявкой</w:t>
      </w:r>
      <w:r w:rsidRPr="00DA08A7">
        <w:rPr>
          <w:sz w:val="22"/>
          <w:szCs w:val="22"/>
          <w:lang w:eastAsia="ar-SA"/>
        </w:rPr>
        <w:t xml:space="preserve">). Заявка оформляется заказчиком в письменном виде, по телефону или с помощью факсимильной связи за </w:t>
      </w:r>
      <w:r w:rsidR="0025406E" w:rsidRPr="00DA08A7">
        <w:rPr>
          <w:sz w:val="22"/>
          <w:szCs w:val="22"/>
          <w:lang w:eastAsia="ar-SA"/>
        </w:rPr>
        <w:t xml:space="preserve">2рабочих </w:t>
      </w:r>
      <w:r w:rsidRPr="00DA08A7">
        <w:rPr>
          <w:sz w:val="22"/>
          <w:szCs w:val="22"/>
          <w:lang w:eastAsia="ar-SA"/>
        </w:rPr>
        <w:t>д</w:t>
      </w:r>
      <w:r w:rsidR="0025406E" w:rsidRPr="00DA08A7">
        <w:rPr>
          <w:sz w:val="22"/>
          <w:szCs w:val="22"/>
          <w:lang w:eastAsia="ar-SA"/>
        </w:rPr>
        <w:t>ня</w:t>
      </w:r>
      <w:r w:rsidRPr="00DA08A7">
        <w:rPr>
          <w:sz w:val="22"/>
          <w:szCs w:val="22"/>
          <w:lang w:eastAsia="ar-SA"/>
        </w:rPr>
        <w:t xml:space="preserve"> до дня поставки с указанием даты поставки. </w:t>
      </w:r>
    </w:p>
    <w:p w:rsidR="00390692" w:rsidRPr="00DA08A7" w:rsidRDefault="00390692" w:rsidP="00DA08A7">
      <w:pPr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Поставка товара по настоящему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у производится по адресу, указанному в п. 1.</w:t>
      </w:r>
      <w:r w:rsidR="002A5350" w:rsidRPr="00DA08A7">
        <w:rPr>
          <w:sz w:val="22"/>
          <w:szCs w:val="22"/>
          <w:lang w:eastAsia="ar-SA"/>
        </w:rPr>
        <w:t>5</w:t>
      </w:r>
      <w:r w:rsidRPr="00DA08A7">
        <w:rPr>
          <w:sz w:val="22"/>
          <w:szCs w:val="22"/>
          <w:lang w:eastAsia="ar-SA"/>
        </w:rPr>
        <w:t xml:space="preserve">. настоящего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а, силами и за счет средств Поставщика.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Заявки оформляются по следующему телефону/факсу: </w:t>
      </w:r>
      <w:r w:rsidRPr="00DA08A7">
        <w:rPr>
          <w:sz w:val="22"/>
          <w:szCs w:val="22"/>
        </w:rPr>
        <w:t>_________</w:t>
      </w:r>
      <w:r w:rsidRPr="00DA08A7">
        <w:rPr>
          <w:sz w:val="22"/>
          <w:szCs w:val="22"/>
          <w:lang w:eastAsia="ar-SA"/>
        </w:rPr>
        <w:t>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lastRenderedPageBreak/>
        <w:t>Доставка и промежуточное хранение пищевых продуктов должны осуществляться с соблюдением условий и режимов хранения, установленных соответствующими нормативными документами  на отдельные виды продуктов, в том числе с соблюдением гигиенических требований к условиям хранения пищевых продуктов и правил товарного соседства.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>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санитарно-эпидемиологических правил и нормативов.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>Упаковка должна обеспечивать максимальную сохранность продуктов. Материалы, используемые для упаковки, а также чернила и/или клей, применяемые для нанесения текста или наклеивания этикеток, должны быть разрешены органами Госсанэпиднадзора Минздрава России.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>Приемка поставляемого «Товара» по количеству, качеству осуществляется Заказчиком в соответствии с «Инструкциями о порядке приемки продукции производственно-технического назначения и товаров народного потребления по количеству» (Утверждена постановлением Госарбитража при Совете Министров СССР от 15 июня 1965 г. № П-6) и «Инструкции о порядке приемки продукции производственно-технического назначения и товаров народного потребления по качеству» (Утверждена постановлением Госарбитража при Совете Министров СССР от 25 апреля 1966 г. № П-7)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 xml:space="preserve">При приемке товара  товар должен быть осмотрен Заказчиком на предмет соответствия его количества и условиям настоящего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 xml:space="preserve">а. Приемка товара осуществляется Заказчиком путем подписания товарной накладной в день поставки товара. 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>В случае обнаружения недостачи количество недополученного (не поставленного) товара  отражается в накладной. Поставщик в течение двадцати четырех часов должен заменить накладные и счет-фактуру</w:t>
      </w:r>
      <w:r w:rsidR="0025406E" w:rsidRPr="00DA08A7">
        <w:rPr>
          <w:sz w:val="22"/>
          <w:szCs w:val="22"/>
        </w:rPr>
        <w:t>(при наличии)</w:t>
      </w:r>
      <w:r w:rsidRPr="00DA08A7">
        <w:rPr>
          <w:sz w:val="22"/>
          <w:szCs w:val="22"/>
        </w:rPr>
        <w:t xml:space="preserve"> и допоставить недополученный товар. В этот же срок Заказчик обязан произвести проверку поставленного товара с целью подтверждения его соответствия спецификации и условиям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>а или заявленным требованиям. Если товар, подвергшийся проверке, не будет соответствовать требованиям, Заказчик может отказаться от него и Поставщик должен будет заменить забракованный товар без каких-либо дополнительных затрат со стороны Заказчика в течение двадцати четырех часов с момента предъявления соответствующей претензии Заказчиком. Заказчик извещает Поставщика о необходимости замены товара, в том числе путем факсимильной связи</w:t>
      </w:r>
      <w:r w:rsidRPr="00DA08A7">
        <w:rPr>
          <w:sz w:val="22"/>
          <w:szCs w:val="22"/>
          <w:lang w:eastAsia="ar-SA"/>
        </w:rPr>
        <w:t>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 xml:space="preserve">Если Заказчик отказывается от переданного Поставщиком товара, он обязан обеспечить сохранность этого товара (ответственное хранение) и незамедлительно уведомить об этом Поставщика. 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>В случае несоответствия поставленного товара условиям, предъявляемым качеству товара Поставщик и Заказчик  обязаны составить акт с перечнем дефектов. Указанные претензии должны быть представлены Заказчиком до подписания акта приемки товара. Поставщик обязан произвести замену некачественного товара, в течение двадцати четырех часов с момента подписания дефектного акта.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Обязанность по передаче продукции считается исполненной с момента подписания накладных Сторонами, которые передаются вместе с товаром в день поставки товара, за исключением случаев указанных в п.4.10 настоящего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а.</w:t>
      </w:r>
    </w:p>
    <w:p w:rsidR="00B478A5" w:rsidRPr="00DA08A7" w:rsidRDefault="00B478A5" w:rsidP="00DA08A7">
      <w:pPr>
        <w:pStyle w:val="a7"/>
        <w:numPr>
          <w:ilvl w:val="1"/>
          <w:numId w:val="2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ar-SA"/>
        </w:rPr>
      </w:pPr>
      <w:r w:rsidRPr="00DA08A7">
        <w:rPr>
          <w:rFonts w:ascii="Times New Roman" w:eastAsia="Times New Roman" w:hAnsi="Times New Roman" w:cs="Times New Roman"/>
          <w:lang w:eastAsia="ar-SA"/>
        </w:rPr>
        <w:t>Ежемесячно Поставщик письменно предоставляет Заказчику акт-сверки поставленного в отчетном месяце товара в срок не позднее 5 числа месяца следующего за отчетным.</w:t>
      </w:r>
    </w:p>
    <w:p w:rsidR="00390692" w:rsidRPr="00DA08A7" w:rsidRDefault="00390692" w:rsidP="00DA08A7">
      <w:pPr>
        <w:widowControl w:val="0"/>
        <w:numPr>
          <w:ilvl w:val="1"/>
          <w:numId w:val="29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Заказчик в течение 2-х рабочих дней со дня получения акта сверки проводит сверку и один подписанный экземпляр акта сверки возвращает Поставщику в срок не позднее 5 рабочих дней.   </w:t>
      </w:r>
    </w:p>
    <w:p w:rsidR="00390692" w:rsidRPr="00DA08A7" w:rsidRDefault="00390692" w:rsidP="00DA08A7">
      <w:pPr>
        <w:numPr>
          <w:ilvl w:val="1"/>
          <w:numId w:val="29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>Подписанный Заказчиком и Поставщиком товарно-сопроводительный документ (счет, счет-фактура</w:t>
      </w:r>
      <w:r w:rsidR="0025406E" w:rsidRPr="00DA08A7">
        <w:rPr>
          <w:sz w:val="22"/>
          <w:szCs w:val="22"/>
          <w:lang w:eastAsia="ar-SA"/>
        </w:rPr>
        <w:t>(при наличии)</w:t>
      </w:r>
      <w:r w:rsidRPr="00DA08A7">
        <w:rPr>
          <w:sz w:val="22"/>
          <w:szCs w:val="22"/>
          <w:lang w:eastAsia="ar-SA"/>
        </w:rPr>
        <w:t>, товарная накладная),</w:t>
      </w:r>
      <w:r w:rsidRPr="00DA08A7">
        <w:rPr>
          <w:sz w:val="22"/>
          <w:szCs w:val="22"/>
        </w:rPr>
        <w:t xml:space="preserve"> подтверждающий факт поставки товара Поставщиком,</w:t>
      </w:r>
      <w:r w:rsidRPr="00DA08A7">
        <w:rPr>
          <w:sz w:val="22"/>
          <w:szCs w:val="22"/>
          <w:lang w:eastAsia="ar-SA"/>
        </w:rPr>
        <w:t xml:space="preserve"> и предъявленный Поставщиком Заказчику счет на оплату цены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а являются основанием для оплаты Поставщику поставленного товара в сроки указанные в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е.</w:t>
      </w:r>
    </w:p>
    <w:p w:rsidR="00390692" w:rsidRPr="00DA08A7" w:rsidRDefault="00390692" w:rsidP="00DA08A7">
      <w:pPr>
        <w:tabs>
          <w:tab w:val="left" w:pos="720"/>
          <w:tab w:val="left" w:pos="1080"/>
        </w:tabs>
        <w:suppressAutoHyphens/>
        <w:rPr>
          <w:b/>
          <w:bCs/>
          <w:sz w:val="22"/>
          <w:szCs w:val="22"/>
          <w:lang w:eastAsia="ar-SA"/>
        </w:rPr>
      </w:pPr>
    </w:p>
    <w:p w:rsidR="00390692" w:rsidRPr="00DA08A7" w:rsidRDefault="00390692" w:rsidP="00DA08A7">
      <w:pPr>
        <w:numPr>
          <w:ilvl w:val="0"/>
          <w:numId w:val="30"/>
        </w:numPr>
        <w:suppressAutoHyphens/>
        <w:jc w:val="center"/>
        <w:rPr>
          <w:b/>
          <w:bCs/>
          <w:sz w:val="22"/>
          <w:szCs w:val="22"/>
        </w:rPr>
      </w:pPr>
      <w:r w:rsidRPr="00DA08A7">
        <w:rPr>
          <w:b/>
          <w:bCs/>
          <w:sz w:val="22"/>
          <w:szCs w:val="22"/>
        </w:rPr>
        <w:t xml:space="preserve">Качество поставляемого товара. </w:t>
      </w:r>
    </w:p>
    <w:p w:rsidR="00390692" w:rsidRPr="00DA08A7" w:rsidRDefault="00390692" w:rsidP="00DA08A7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5.1. Качество товара должно соответствовать требованиям следующих документов:</w:t>
      </w:r>
    </w:p>
    <w:p w:rsidR="00390692" w:rsidRPr="00DA08A7" w:rsidRDefault="00390692" w:rsidP="00DA08A7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DA08A7">
        <w:rPr>
          <w:bCs/>
          <w:iCs/>
          <w:sz w:val="22"/>
          <w:szCs w:val="22"/>
        </w:rPr>
        <w:t xml:space="preserve">- Технический  </w:t>
      </w:r>
      <w:r w:rsidRPr="00DA08A7">
        <w:rPr>
          <w:bCs/>
          <w:iCs/>
          <w:color w:val="000000"/>
          <w:sz w:val="22"/>
          <w:szCs w:val="22"/>
        </w:rPr>
        <w:t>регламент Таможенного союза «О безопасности упаковки» (ТР ТС 005/2011).</w:t>
      </w:r>
    </w:p>
    <w:p w:rsidR="00390692" w:rsidRPr="00DA08A7" w:rsidRDefault="00390692" w:rsidP="00DA08A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 xml:space="preserve">- </w:t>
      </w:r>
      <w:r w:rsidRPr="00DA08A7">
        <w:rPr>
          <w:color w:val="000000"/>
          <w:sz w:val="22"/>
          <w:szCs w:val="22"/>
        </w:rPr>
        <w:t>Технический  регламент</w:t>
      </w:r>
      <w:r w:rsidRPr="00DA08A7">
        <w:rPr>
          <w:sz w:val="22"/>
          <w:szCs w:val="22"/>
        </w:rPr>
        <w:t xml:space="preserve"> Таможенного союза «Пищевая продукция в части ее маркировки» (ТР ТС 022/2011).</w:t>
      </w:r>
    </w:p>
    <w:p w:rsidR="00390692" w:rsidRPr="00DA08A7" w:rsidRDefault="00390692" w:rsidP="00DA08A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5.2. 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:rsidR="00390692" w:rsidRPr="00DA08A7" w:rsidRDefault="00390692" w:rsidP="00DA08A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5.3. Содержание радионуклидов, токсичных элементов, пестицидов и нитратов в поставляемых продуктах не должно превышать допустимые уровни, установленные СанПиН 2.3.2. 1078-01 «Гигиенические требования безопасности и пищевой ценности пищевых продуктов».</w:t>
      </w:r>
    </w:p>
    <w:p w:rsidR="00390692" w:rsidRPr="00DA08A7" w:rsidRDefault="00390692" w:rsidP="00DA08A7">
      <w:pPr>
        <w:numPr>
          <w:ilvl w:val="0"/>
          <w:numId w:val="30"/>
        </w:numPr>
        <w:tabs>
          <w:tab w:val="left" w:pos="720"/>
          <w:tab w:val="left" w:pos="1080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DA08A7">
        <w:rPr>
          <w:b/>
          <w:bCs/>
          <w:sz w:val="22"/>
          <w:szCs w:val="22"/>
          <w:lang w:eastAsia="ar-SA"/>
        </w:rPr>
        <w:t>Ответственность сторон</w:t>
      </w:r>
    </w:p>
    <w:p w:rsidR="00265A1F" w:rsidRPr="00DA08A7" w:rsidRDefault="00265A1F" w:rsidP="00DA08A7">
      <w:pPr>
        <w:numPr>
          <w:ilvl w:val="0"/>
          <w:numId w:val="31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 xml:space="preserve">За неисполнение или ненадлежащее исполнение своих обязательств по настоящему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 xml:space="preserve">у Стороны несут ответственность, в соответствии с действующим законодательством Российской Федерации, Федеральным законом от 05.04.2013 № 44-ФЗ, </w:t>
      </w:r>
      <w:r w:rsidRPr="00DA08A7">
        <w:rPr>
          <w:sz w:val="22"/>
          <w:szCs w:val="22"/>
          <w:lang w:eastAsia="ar-SA"/>
        </w:rPr>
        <w:t>Постановлением Правительства Российской Федерации от 30.08.2017 № 1042.</w:t>
      </w:r>
    </w:p>
    <w:p w:rsidR="00265A1F" w:rsidRPr="00DA08A7" w:rsidRDefault="00265A1F" w:rsidP="00DA08A7">
      <w:pPr>
        <w:numPr>
          <w:ilvl w:val="0"/>
          <w:numId w:val="31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lastRenderedPageBreak/>
        <w:t xml:space="preserve">В случае просрочки исполнения Заказчиком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ом, Поставщик вправе потребовать уплаты неустоек (штрафов, пеней).</w:t>
      </w:r>
    </w:p>
    <w:p w:rsidR="00265A1F" w:rsidRPr="00DA08A7" w:rsidRDefault="00265A1F" w:rsidP="00DA08A7">
      <w:pPr>
        <w:pStyle w:val="a7"/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</w:rPr>
        <w:t xml:space="preserve">Пеня начисляется за каждый день просрочки исполнения Заказчиком обязательства, предусмотренного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ом, начиная со дня, следующего после дня истечения установленного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ом срока исполнения обязательства. Такая пеня устанавливается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>ом в размере 1/300 действующей на дату уплаты пеней</w:t>
      </w:r>
      <w:r w:rsidR="002A5350" w:rsidRPr="00DA08A7">
        <w:rPr>
          <w:rFonts w:ascii="Times New Roman" w:hAnsi="Times New Roman" w:cs="Times New Roman"/>
        </w:rPr>
        <w:t xml:space="preserve"> ключевой</w:t>
      </w:r>
      <w:r w:rsidR="00C60566">
        <w:rPr>
          <w:rFonts w:ascii="Times New Roman" w:hAnsi="Times New Roman" w:cs="Times New Roman"/>
        </w:rPr>
        <w:t xml:space="preserve"> </w:t>
      </w:r>
      <w:hyperlink r:id="rId7" w:history="1">
        <w:r w:rsidRPr="00DA08A7">
          <w:rPr>
            <w:rStyle w:val="a6"/>
            <w:rFonts w:ascii="Times New Roman" w:hAnsi="Times New Roman"/>
            <w:color w:val="auto"/>
            <w:u w:val="none"/>
          </w:rPr>
          <w:t xml:space="preserve">ставки </w:t>
        </w:r>
      </w:hyperlink>
      <w:r w:rsidRPr="00DA08A7">
        <w:rPr>
          <w:rFonts w:ascii="Times New Roman" w:hAnsi="Times New Roman" w:cs="Times New Roman"/>
        </w:rPr>
        <w:t xml:space="preserve"> Центрального банка Российской Федерации от не уплаченной в срок суммы.</w:t>
      </w:r>
    </w:p>
    <w:p w:rsidR="00265A1F" w:rsidRPr="00DA08A7" w:rsidRDefault="00265A1F" w:rsidP="00DA08A7">
      <w:pPr>
        <w:numPr>
          <w:ilvl w:val="0"/>
          <w:numId w:val="31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Штрафы начисляются за ненадлежащее исполнение Заказчиком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за исключением просрочки исполнения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ом. За каждый факт неисполнения Заказчиком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за исключением просрочки исполнения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размер штрафа устанавливается в виде фиксированной суммы 1000 (одна тысяча) рублей (если цена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а не превышает 3 млн. рублей включительно).</w:t>
      </w:r>
    </w:p>
    <w:p w:rsidR="00265A1F" w:rsidRPr="00DA08A7" w:rsidRDefault="00265A1F" w:rsidP="00DA08A7">
      <w:pPr>
        <w:numPr>
          <w:ilvl w:val="0"/>
          <w:numId w:val="31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не может превышать цену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а. </w:t>
      </w:r>
    </w:p>
    <w:p w:rsidR="00265A1F" w:rsidRPr="00DA08A7" w:rsidRDefault="00265A1F" w:rsidP="00DA08A7">
      <w:pPr>
        <w:numPr>
          <w:ilvl w:val="0"/>
          <w:numId w:val="31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В случае просрочки исполнения Поставщиком обязательств (в том числе гарантийного обязательства),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 xml:space="preserve">ом, а также в иных случаях неисполнения или ненадлежащего исполнения Поставщиком обязательств, предусмотренных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ом, Заказчик направляет Поставщику требование об уплате неустоек (штрафов, пеней).</w:t>
      </w:r>
    </w:p>
    <w:p w:rsidR="00265A1F" w:rsidRPr="00DA08A7" w:rsidRDefault="00265A1F" w:rsidP="00DA08A7">
      <w:pPr>
        <w:pStyle w:val="a7"/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ом, в размере 1/300 действующей на дату уплаты пени </w:t>
      </w:r>
      <w:r w:rsidR="002A5350" w:rsidRPr="00DA08A7">
        <w:rPr>
          <w:rFonts w:ascii="Times New Roman" w:hAnsi="Times New Roman" w:cs="Times New Roman"/>
        </w:rPr>
        <w:t xml:space="preserve">ключевой </w:t>
      </w:r>
      <w:hyperlink r:id="rId8" w:history="1">
        <w:r w:rsidR="002A5350" w:rsidRPr="00DA08A7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Pr="00DA08A7">
        <w:rPr>
          <w:rFonts w:ascii="Times New Roman" w:hAnsi="Times New Roman" w:cs="Times New Roman"/>
        </w:rPr>
        <w:t xml:space="preserve"> Центрального банка Российской Федерации от цены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а, уменьшенной на сумму, пропорциональную объему обязательств, предусмотренных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>ом и фактически исполненных Поставщиком.</w:t>
      </w:r>
    </w:p>
    <w:p w:rsidR="00265A1F" w:rsidRPr="00DA08A7" w:rsidRDefault="00265A1F" w:rsidP="00DA08A7">
      <w:pPr>
        <w:pStyle w:val="a7"/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</w:rPr>
        <w:t xml:space="preserve">Штрафы начисляются за неисполнения или ненадлежащего исполнение Поставщиком обязательств, предусмотренных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ом, за исключением просрочки исполнения Поставщиком обязательств (в том числе гарантийного обязательства), предусмотренных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>ом:</w:t>
      </w:r>
    </w:p>
    <w:p w:rsidR="00265A1F" w:rsidRPr="00DA08A7" w:rsidRDefault="00265A1F" w:rsidP="00DA08A7">
      <w:pPr>
        <w:tabs>
          <w:tab w:val="left" w:pos="284"/>
          <w:tab w:val="left" w:pos="720"/>
          <w:tab w:val="left" w:pos="1134"/>
        </w:tabs>
        <w:suppressAutoHyphens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</w:rPr>
        <w:t xml:space="preserve">а) за каждый факт неисполнения или ненадлежащего исполнения Поставщиком обязательств, предусмотренных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 xml:space="preserve">ом, размер штрафа устанавливается в виде фиксированной суммы </w:t>
      </w:r>
      <w:r w:rsidR="002A5350" w:rsidRPr="00DA08A7">
        <w:rPr>
          <w:sz w:val="22"/>
          <w:szCs w:val="22"/>
        </w:rPr>
        <w:t>___________</w:t>
      </w:r>
      <w:r w:rsidRPr="00DA08A7">
        <w:rPr>
          <w:sz w:val="22"/>
          <w:szCs w:val="22"/>
        </w:rPr>
        <w:t xml:space="preserve"> рублей</w:t>
      </w:r>
      <w:r w:rsidR="002A5350" w:rsidRPr="00DA08A7">
        <w:rPr>
          <w:sz w:val="22"/>
          <w:szCs w:val="22"/>
        </w:rPr>
        <w:t>________</w:t>
      </w:r>
      <w:r w:rsidR="00F634B4" w:rsidRPr="00DA08A7">
        <w:rPr>
          <w:sz w:val="22"/>
          <w:szCs w:val="22"/>
        </w:rPr>
        <w:t xml:space="preserve"> копеек</w:t>
      </w:r>
      <w:r w:rsidRPr="00DA08A7">
        <w:rPr>
          <w:sz w:val="22"/>
          <w:szCs w:val="22"/>
        </w:rPr>
        <w:t xml:space="preserve"> (10% цены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 xml:space="preserve">а (этапа) в случае, если цена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>а (этапа) не превышает 3 млн. рублей)</w:t>
      </w:r>
      <w:r w:rsidRPr="00DA08A7">
        <w:rPr>
          <w:sz w:val="22"/>
          <w:szCs w:val="22"/>
          <w:lang w:eastAsia="ar-SA"/>
        </w:rPr>
        <w:t>;</w:t>
      </w:r>
    </w:p>
    <w:p w:rsidR="00265A1F" w:rsidRPr="00DA08A7" w:rsidRDefault="00265A1F" w:rsidP="00DA08A7">
      <w:pPr>
        <w:pStyle w:val="a7"/>
        <w:numPr>
          <w:ilvl w:val="1"/>
          <w:numId w:val="38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</w:rPr>
        <w:t xml:space="preserve">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ом, не может превышать цену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>а.</w:t>
      </w:r>
    </w:p>
    <w:p w:rsidR="00265A1F" w:rsidRPr="00DA08A7" w:rsidRDefault="00265A1F" w:rsidP="00DA08A7">
      <w:pPr>
        <w:pStyle w:val="a7"/>
        <w:numPr>
          <w:ilvl w:val="1"/>
          <w:numId w:val="38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</w:rPr>
        <w:t xml:space="preserve">В случае просрочки исполнения, неисполнения или ненадлежащего исполнения обязательства, предусмотренного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 xml:space="preserve">ом, Заказчик вправе провести оплату по </w:t>
      </w:r>
      <w:r w:rsidR="00320E47">
        <w:rPr>
          <w:rFonts w:ascii="Times New Roman" w:hAnsi="Times New Roman" w:cs="Times New Roman"/>
        </w:rPr>
        <w:t>Контракт</w:t>
      </w:r>
      <w:r w:rsidRPr="00DA08A7">
        <w:rPr>
          <w:rFonts w:ascii="Times New Roman" w:hAnsi="Times New Roman" w:cs="Times New Roman"/>
        </w:rPr>
        <w:t>у за вычетом соответствующего размера неустойки (штрафа, пени).</w:t>
      </w:r>
    </w:p>
    <w:p w:rsidR="00265A1F" w:rsidRPr="00DA08A7" w:rsidRDefault="00265A1F" w:rsidP="00DA08A7">
      <w:pPr>
        <w:pStyle w:val="a7"/>
        <w:numPr>
          <w:ilvl w:val="1"/>
          <w:numId w:val="38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  <w:lang w:eastAsia="ar-SA"/>
        </w:rPr>
        <w:t>Штрафные неустойки уплачиваются Поставщиком в течение 5 (пяти) рабочих дней с момента предъявления  Заказчиком  письменной  претензии об уплате  штрафных  санкций.</w:t>
      </w:r>
    </w:p>
    <w:p w:rsidR="00265A1F" w:rsidRPr="00DA08A7" w:rsidRDefault="00265A1F" w:rsidP="00DA08A7">
      <w:pPr>
        <w:pStyle w:val="a7"/>
        <w:numPr>
          <w:ilvl w:val="1"/>
          <w:numId w:val="38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  <w:lang w:eastAsia="ar-SA"/>
        </w:rPr>
        <w:t xml:space="preserve">Уплата неустойки не освобождает стороны от исполнения обязательств, принятых на себя по </w:t>
      </w:r>
      <w:r w:rsidR="00320E47">
        <w:rPr>
          <w:rFonts w:ascii="Times New Roman" w:hAnsi="Times New Roman" w:cs="Times New Roman"/>
          <w:lang w:eastAsia="ar-SA"/>
        </w:rPr>
        <w:t>контракт</w:t>
      </w:r>
      <w:r w:rsidRPr="00DA08A7">
        <w:rPr>
          <w:rFonts w:ascii="Times New Roman" w:hAnsi="Times New Roman" w:cs="Times New Roman"/>
          <w:lang w:eastAsia="ar-SA"/>
        </w:rPr>
        <w:t>у.</w:t>
      </w:r>
    </w:p>
    <w:p w:rsidR="00265A1F" w:rsidRPr="00DA08A7" w:rsidRDefault="00265A1F" w:rsidP="00DA08A7">
      <w:pPr>
        <w:pStyle w:val="a7"/>
        <w:numPr>
          <w:ilvl w:val="1"/>
          <w:numId w:val="38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08A7">
        <w:rPr>
          <w:rFonts w:ascii="Times New Roman" w:hAnsi="Times New Roman" w:cs="Times New Roman"/>
          <w:lang w:eastAsia="ar-SA"/>
        </w:rPr>
        <w:t xml:space="preserve">При выявлении нарушений в качестве товара, поставщик несет административную и уголовную ответственность согласно действующему законодательству. </w:t>
      </w:r>
    </w:p>
    <w:p w:rsidR="00265A1F" w:rsidRPr="00DA08A7" w:rsidRDefault="00265A1F" w:rsidP="00DA08A7">
      <w:pPr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 xml:space="preserve">Стороны освобождаются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320E47">
        <w:rPr>
          <w:sz w:val="22"/>
          <w:szCs w:val="22"/>
          <w:lang w:eastAsia="ar-SA"/>
        </w:rPr>
        <w:t>контракт</w:t>
      </w:r>
      <w:r w:rsidRPr="00DA08A7">
        <w:rPr>
          <w:sz w:val="22"/>
          <w:szCs w:val="22"/>
          <w:lang w:eastAsia="ar-SA"/>
        </w:rPr>
        <w:t>ом, произошло вследствие непреодолимой силы или по вине другой стороны.</w:t>
      </w:r>
    </w:p>
    <w:p w:rsidR="001A784A" w:rsidRPr="00DA08A7" w:rsidRDefault="001A784A" w:rsidP="00DA08A7">
      <w:pPr>
        <w:rPr>
          <w:sz w:val="22"/>
          <w:szCs w:val="22"/>
        </w:rPr>
      </w:pPr>
    </w:p>
    <w:p w:rsidR="00390692" w:rsidRPr="00DA08A7" w:rsidRDefault="00390692" w:rsidP="00DA08A7">
      <w:pPr>
        <w:tabs>
          <w:tab w:val="left" w:pos="1134"/>
        </w:tabs>
        <w:suppressAutoHyphens/>
        <w:jc w:val="both"/>
        <w:rPr>
          <w:b/>
          <w:bCs/>
          <w:sz w:val="22"/>
          <w:szCs w:val="22"/>
          <w:lang w:eastAsia="ar-SA"/>
        </w:rPr>
      </w:pPr>
    </w:p>
    <w:p w:rsidR="00390692" w:rsidRPr="00DA08A7" w:rsidRDefault="00582627" w:rsidP="00DA08A7">
      <w:pPr>
        <w:suppressAutoHyphens/>
        <w:ind w:left="852"/>
        <w:jc w:val="center"/>
        <w:rPr>
          <w:b/>
          <w:bCs/>
          <w:sz w:val="22"/>
          <w:szCs w:val="22"/>
          <w:lang w:eastAsia="ar-SA"/>
        </w:rPr>
      </w:pPr>
      <w:r w:rsidRPr="00DA08A7">
        <w:rPr>
          <w:b/>
          <w:bCs/>
          <w:sz w:val="22"/>
          <w:szCs w:val="22"/>
          <w:lang w:eastAsia="ar-SA"/>
        </w:rPr>
        <w:t xml:space="preserve">7. </w:t>
      </w:r>
      <w:r w:rsidR="00390692" w:rsidRPr="00DA08A7">
        <w:rPr>
          <w:b/>
          <w:bCs/>
          <w:sz w:val="22"/>
          <w:szCs w:val="22"/>
          <w:lang w:eastAsia="ar-SA"/>
        </w:rPr>
        <w:t>Обстоятельства непреодолимой  силы</w:t>
      </w:r>
    </w:p>
    <w:p w:rsidR="00390692" w:rsidRPr="00DA08A7" w:rsidRDefault="00582627" w:rsidP="00DA08A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7</w:t>
      </w:r>
      <w:r w:rsidR="00390692" w:rsidRPr="00DA08A7">
        <w:rPr>
          <w:sz w:val="22"/>
          <w:szCs w:val="22"/>
        </w:rPr>
        <w:t xml:space="preserve">.1.Сторона освобождается от ответственности за неисполнение обязательств по настоящему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у и уплаты неустойки, если докажет, что просрочка исполнения обязательства произошла вследствие непреодолимой силы или по вине другой Стороны по настоящему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у. </w:t>
      </w:r>
    </w:p>
    <w:p w:rsidR="00390692" w:rsidRPr="00DA08A7" w:rsidRDefault="00582627" w:rsidP="00DA08A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7</w:t>
      </w:r>
      <w:r w:rsidR="00390692" w:rsidRPr="00DA08A7">
        <w:rPr>
          <w:sz w:val="22"/>
          <w:szCs w:val="22"/>
        </w:rPr>
        <w:t>.2. Сторона, для которой наступили обстоятельства непреодолимой силы, обязана в течение одного дня с момента их наступления поставить об этом в известность другую сторону путем направления письменного уведомления, заверенного компетентными органами. Отсутствие такого уведомления лишает сторону права ссылаться на  обстоятельства непреодолимой силы.</w:t>
      </w:r>
    </w:p>
    <w:p w:rsidR="00390692" w:rsidRPr="00DA08A7" w:rsidRDefault="00582627" w:rsidP="00DA08A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7</w:t>
      </w:r>
      <w:r w:rsidR="00390692" w:rsidRPr="00DA08A7">
        <w:rPr>
          <w:sz w:val="22"/>
          <w:szCs w:val="22"/>
        </w:rPr>
        <w:t xml:space="preserve">.3. При наступлении обстоятельств непреодолимой силы исполнение обязательств откладывается до их прекращения. В том случае, если обстоятельства непреодолимой силы продолжаются более 2 (двух) месяцев стороны имеют право досрочного расторжения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>а.</w:t>
      </w:r>
    </w:p>
    <w:p w:rsidR="00390692" w:rsidRPr="00DA08A7" w:rsidRDefault="00582627" w:rsidP="00DA08A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</w:rPr>
        <w:lastRenderedPageBreak/>
        <w:t>7</w:t>
      </w:r>
      <w:r w:rsidR="00390692" w:rsidRPr="00DA08A7">
        <w:rPr>
          <w:sz w:val="22"/>
          <w:szCs w:val="22"/>
        </w:rPr>
        <w:t>.4. В случае неквалифицированных действий Поставщика, принесших материальный ущерб имуществу Заказчика, фактически подтвержденный в установленном порядке, Поставщик в полном объеме возмещает ущерб, нанесенный Заказчику.</w:t>
      </w:r>
    </w:p>
    <w:p w:rsidR="00390692" w:rsidRPr="00DA08A7" w:rsidRDefault="00390692" w:rsidP="00DA08A7">
      <w:pPr>
        <w:tabs>
          <w:tab w:val="left" w:pos="284"/>
          <w:tab w:val="left" w:pos="720"/>
          <w:tab w:val="left" w:pos="1134"/>
        </w:tabs>
        <w:suppressAutoHyphens/>
        <w:jc w:val="both"/>
        <w:rPr>
          <w:sz w:val="22"/>
          <w:szCs w:val="22"/>
          <w:lang w:eastAsia="ar-SA"/>
        </w:rPr>
      </w:pPr>
    </w:p>
    <w:p w:rsidR="00390692" w:rsidRPr="00DA08A7" w:rsidRDefault="00390692" w:rsidP="00DA08A7">
      <w:pPr>
        <w:numPr>
          <w:ilvl w:val="0"/>
          <w:numId w:val="32"/>
        </w:numPr>
        <w:tabs>
          <w:tab w:val="left" w:pos="720"/>
          <w:tab w:val="left" w:pos="1080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DA08A7">
        <w:rPr>
          <w:b/>
          <w:bCs/>
          <w:sz w:val="22"/>
          <w:szCs w:val="22"/>
          <w:lang w:eastAsia="ar-SA"/>
        </w:rPr>
        <w:t>Порядок разрешения споров</w:t>
      </w:r>
    </w:p>
    <w:p w:rsidR="00390692" w:rsidRPr="00DA08A7" w:rsidRDefault="00390692" w:rsidP="00DA08A7">
      <w:pPr>
        <w:tabs>
          <w:tab w:val="left" w:pos="720"/>
          <w:tab w:val="left" w:pos="1080"/>
        </w:tabs>
        <w:suppressAutoHyphens/>
        <w:ind w:left="1212"/>
        <w:rPr>
          <w:b/>
          <w:bCs/>
          <w:sz w:val="22"/>
          <w:szCs w:val="22"/>
          <w:lang w:eastAsia="ar-SA"/>
        </w:rPr>
      </w:pPr>
    </w:p>
    <w:p w:rsidR="00390692" w:rsidRPr="00DA08A7" w:rsidRDefault="00582627" w:rsidP="00DA08A7">
      <w:pPr>
        <w:jc w:val="both"/>
        <w:rPr>
          <w:sz w:val="22"/>
          <w:szCs w:val="22"/>
        </w:rPr>
      </w:pPr>
      <w:r w:rsidRPr="00DA08A7">
        <w:rPr>
          <w:sz w:val="22"/>
          <w:szCs w:val="22"/>
        </w:rPr>
        <w:t>8</w:t>
      </w:r>
      <w:r w:rsidR="00390692" w:rsidRPr="00DA08A7">
        <w:rPr>
          <w:sz w:val="22"/>
          <w:szCs w:val="22"/>
        </w:rPr>
        <w:t>.1. Стороны обязуются разрешать возникающие разногласия путем переговоров и заявления претензий. В каждой претензии должны быть указаны содержание и обоснование претензии, а также конкретные требования Стороны. Претензии должны предъявляться в письменной форме с приложением всех подтверждающих их документов.</w:t>
      </w:r>
    </w:p>
    <w:p w:rsidR="00390692" w:rsidRPr="00DA08A7" w:rsidRDefault="00582627" w:rsidP="00DA08A7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08A7">
        <w:rPr>
          <w:sz w:val="22"/>
          <w:szCs w:val="22"/>
          <w:lang w:eastAsia="ar-SA"/>
        </w:rPr>
        <w:t>8.2</w:t>
      </w:r>
      <w:r w:rsidR="00A44939">
        <w:rPr>
          <w:sz w:val="22"/>
          <w:szCs w:val="22"/>
          <w:lang w:eastAsia="ar-SA"/>
        </w:rPr>
        <w:t>.</w:t>
      </w:r>
      <w:r w:rsidR="00390692" w:rsidRPr="00DA08A7">
        <w:rPr>
          <w:sz w:val="22"/>
          <w:szCs w:val="22"/>
          <w:lang w:eastAsia="ar-SA"/>
        </w:rPr>
        <w:t xml:space="preserve">Расторжение  настоящего </w:t>
      </w:r>
      <w:r w:rsidR="00320E47">
        <w:rPr>
          <w:sz w:val="22"/>
          <w:szCs w:val="22"/>
          <w:lang w:eastAsia="ar-SA"/>
        </w:rPr>
        <w:t>контракт</w:t>
      </w:r>
      <w:r w:rsidR="00390692" w:rsidRPr="00DA08A7">
        <w:rPr>
          <w:sz w:val="22"/>
          <w:szCs w:val="22"/>
          <w:lang w:eastAsia="ar-SA"/>
        </w:rPr>
        <w:t xml:space="preserve">а  допускается  по соглашению сторон, по решению  суда по  основаниям,  предусмотренным  гражданским  законодательством  РФ, или в связи с односторонним отказом стороны от исполнения настоящего </w:t>
      </w:r>
      <w:r w:rsidR="00320E47">
        <w:rPr>
          <w:sz w:val="22"/>
          <w:szCs w:val="22"/>
          <w:lang w:eastAsia="ar-SA"/>
        </w:rPr>
        <w:t>контракт</w:t>
      </w:r>
      <w:r w:rsidR="00390692" w:rsidRPr="00DA08A7">
        <w:rPr>
          <w:sz w:val="22"/>
          <w:szCs w:val="22"/>
          <w:lang w:eastAsia="ar-SA"/>
        </w:rPr>
        <w:t>а в соответствии с действующим законодательством РФ.</w:t>
      </w:r>
    </w:p>
    <w:p w:rsidR="00390692" w:rsidRPr="00DA08A7" w:rsidRDefault="00582627" w:rsidP="00DA08A7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1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8.3.</w:t>
      </w:r>
      <w:r w:rsidR="00390692" w:rsidRPr="00DA08A7">
        <w:rPr>
          <w:sz w:val="22"/>
          <w:szCs w:val="22"/>
        </w:rPr>
        <w:t xml:space="preserve">Заказчик вправе принять решение об одностороннем отказе от исполнения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а </w:t>
      </w:r>
      <w:bookmarkStart w:id="12" w:name="OLE_LINK42"/>
      <w:bookmarkStart w:id="13" w:name="OLE_LINK43"/>
      <w:r w:rsidR="00390692" w:rsidRPr="00DA08A7">
        <w:rPr>
          <w:sz w:val="22"/>
          <w:szCs w:val="22"/>
          <w:lang w:eastAsia="ar-SA"/>
        </w:rPr>
        <w:t>по основаниям, предусмотренным Гражданским кодексом Российской Федерации для одностороннего</w:t>
      </w:r>
      <w:r w:rsidR="00390692" w:rsidRPr="00DA08A7">
        <w:rPr>
          <w:rFonts w:eastAsia="Calibri"/>
          <w:sz w:val="22"/>
          <w:szCs w:val="22"/>
        </w:rPr>
        <w:t xml:space="preserve"> отказа от исполнения соответствующего вида обязательств, в порядке, установленном ст. 95 Федерального закона от 05.04.2013 N 44-ФЗ "О </w:t>
      </w:r>
      <w:r w:rsidR="00C238FF" w:rsidRPr="00DA08A7">
        <w:rPr>
          <w:rFonts w:eastAsia="Calibri"/>
          <w:sz w:val="22"/>
          <w:szCs w:val="22"/>
          <w:lang w:eastAsia="en-US"/>
        </w:rPr>
        <w:t>контрактной</w:t>
      </w:r>
      <w:r w:rsidR="00390692" w:rsidRPr="00DA08A7">
        <w:rPr>
          <w:rFonts w:eastAsia="Calibri"/>
          <w:sz w:val="22"/>
          <w:szCs w:val="22"/>
        </w:rPr>
        <w:t xml:space="preserve"> системе в сфере</w:t>
      </w:r>
      <w:r w:rsidR="00390692" w:rsidRPr="00DA08A7">
        <w:rPr>
          <w:sz w:val="22"/>
          <w:szCs w:val="22"/>
        </w:rPr>
        <w:t xml:space="preserve"> закупок товаров, работ, услуг для обеспечения государственных и муниципальных нужд".    </w:t>
      </w:r>
    </w:p>
    <w:bookmarkEnd w:id="12"/>
    <w:bookmarkEnd w:id="13"/>
    <w:p w:rsidR="00390692" w:rsidRPr="00DA08A7" w:rsidRDefault="00582627" w:rsidP="00DA08A7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1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8.4.</w:t>
      </w:r>
      <w:r w:rsidR="00390692" w:rsidRPr="00DA08A7">
        <w:rPr>
          <w:sz w:val="22"/>
          <w:szCs w:val="22"/>
        </w:rPr>
        <w:t xml:space="preserve">Поставщик вправе принять решение об одностороннем отказе от исполнения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 xml:space="preserve">а, в соответствии с действующим законодательством, в порядке, установленном ст. 95 Федерального закона от 05.04.2013 N 44-ФЗ "О </w:t>
      </w:r>
      <w:r w:rsidR="00C238FF" w:rsidRPr="00DA08A7">
        <w:rPr>
          <w:rFonts w:eastAsia="Calibri"/>
          <w:sz w:val="22"/>
          <w:szCs w:val="22"/>
          <w:lang w:eastAsia="en-US"/>
        </w:rPr>
        <w:t>контрактной</w:t>
      </w:r>
      <w:r w:rsidR="00390692" w:rsidRPr="00DA08A7">
        <w:rPr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нужд".    </w:t>
      </w:r>
    </w:p>
    <w:p w:rsidR="00390692" w:rsidRPr="00DA08A7" w:rsidRDefault="00582627" w:rsidP="00DA08A7">
      <w:pPr>
        <w:tabs>
          <w:tab w:val="left" w:pos="0"/>
          <w:tab w:val="left" w:pos="851"/>
          <w:tab w:val="left" w:pos="1134"/>
        </w:tabs>
        <w:suppressAutoHyphens/>
        <w:ind w:firstLine="71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8.5.</w:t>
      </w:r>
      <w:r w:rsidR="00390692" w:rsidRPr="00DA08A7">
        <w:rPr>
          <w:sz w:val="22"/>
          <w:szCs w:val="22"/>
        </w:rPr>
        <w:t xml:space="preserve">Заказчик обязан принять решение об одностороннем отказе от исполнения </w:t>
      </w:r>
      <w:r w:rsidR="00320E47">
        <w:rPr>
          <w:snapToGrid w:val="0"/>
          <w:sz w:val="22"/>
          <w:szCs w:val="22"/>
        </w:rPr>
        <w:t>контракт</w:t>
      </w:r>
      <w:r w:rsidR="00390692" w:rsidRPr="00DA08A7">
        <w:rPr>
          <w:snapToGrid w:val="0"/>
          <w:sz w:val="22"/>
          <w:szCs w:val="22"/>
        </w:rPr>
        <w:t>а</w:t>
      </w:r>
      <w:r w:rsidR="00390692" w:rsidRPr="00DA08A7">
        <w:rPr>
          <w:sz w:val="22"/>
          <w:szCs w:val="22"/>
        </w:rPr>
        <w:t xml:space="preserve">, если в ходе исполнения </w:t>
      </w:r>
      <w:r w:rsidR="00320E47">
        <w:rPr>
          <w:snapToGrid w:val="0"/>
          <w:sz w:val="22"/>
          <w:szCs w:val="22"/>
        </w:rPr>
        <w:t>контракт</w:t>
      </w:r>
      <w:r w:rsidR="00390692" w:rsidRPr="00DA08A7">
        <w:rPr>
          <w:snapToGrid w:val="0"/>
          <w:sz w:val="22"/>
          <w:szCs w:val="22"/>
        </w:rPr>
        <w:t>а</w:t>
      </w:r>
      <w:r w:rsidR="00390692" w:rsidRPr="00DA08A7">
        <w:rPr>
          <w:sz w:val="22"/>
          <w:szCs w:val="22"/>
        </w:rPr>
        <w:t xml:space="preserve"> установлено, что Поставщик не соответствует установленным требованиям  к участнику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390692" w:rsidRPr="00DA08A7" w:rsidRDefault="00582627" w:rsidP="00DA08A7">
      <w:pPr>
        <w:tabs>
          <w:tab w:val="left" w:pos="0"/>
          <w:tab w:val="left" w:pos="142"/>
          <w:tab w:val="left" w:pos="851"/>
          <w:tab w:val="left" w:pos="1134"/>
        </w:tabs>
        <w:suppressAutoHyphens/>
        <w:ind w:firstLine="709"/>
        <w:jc w:val="both"/>
        <w:rPr>
          <w:color w:val="0070C0"/>
          <w:sz w:val="22"/>
          <w:szCs w:val="22"/>
        </w:rPr>
      </w:pPr>
      <w:r w:rsidRPr="00DA08A7">
        <w:rPr>
          <w:sz w:val="22"/>
          <w:szCs w:val="22"/>
          <w:lang w:eastAsia="ar-SA"/>
        </w:rPr>
        <w:t>8.6.</w:t>
      </w:r>
      <w:r w:rsidR="00390692" w:rsidRPr="00DA08A7">
        <w:rPr>
          <w:sz w:val="22"/>
          <w:szCs w:val="22"/>
          <w:lang w:eastAsia="ar-SA"/>
        </w:rPr>
        <w:t xml:space="preserve">В случае расторжения настоящего </w:t>
      </w:r>
      <w:r w:rsidR="00320E47">
        <w:rPr>
          <w:sz w:val="22"/>
          <w:szCs w:val="22"/>
          <w:lang w:eastAsia="ar-SA"/>
        </w:rPr>
        <w:t>контракт</w:t>
      </w:r>
      <w:r w:rsidR="00390692" w:rsidRPr="00DA08A7">
        <w:rPr>
          <w:sz w:val="22"/>
          <w:szCs w:val="22"/>
          <w:lang w:eastAsia="ar-SA"/>
        </w:rPr>
        <w:t>а по инициативе любой из Сторон Стороны производят сверку расчетов, которой подтверждается объем поставленного товара Поставщиком</w:t>
      </w:r>
      <w:r w:rsidR="00390692" w:rsidRPr="00DA08A7">
        <w:rPr>
          <w:color w:val="0070C0"/>
          <w:sz w:val="22"/>
          <w:szCs w:val="22"/>
          <w:lang w:eastAsia="ar-SA"/>
        </w:rPr>
        <w:t>.</w:t>
      </w:r>
    </w:p>
    <w:p w:rsidR="00390692" w:rsidRPr="00DA08A7" w:rsidRDefault="00582627" w:rsidP="00DA08A7">
      <w:pPr>
        <w:tabs>
          <w:tab w:val="left" w:pos="0"/>
          <w:tab w:val="left" w:pos="851"/>
          <w:tab w:val="left" w:pos="1134"/>
        </w:tabs>
        <w:suppressAutoHyphens/>
        <w:ind w:firstLine="710"/>
        <w:jc w:val="both"/>
        <w:rPr>
          <w:sz w:val="22"/>
          <w:szCs w:val="22"/>
        </w:rPr>
      </w:pPr>
      <w:r w:rsidRPr="00DA08A7">
        <w:rPr>
          <w:sz w:val="22"/>
          <w:szCs w:val="22"/>
        </w:rPr>
        <w:t>8.7.</w:t>
      </w:r>
      <w:r w:rsidR="00390692" w:rsidRPr="00DA08A7">
        <w:rPr>
          <w:sz w:val="22"/>
          <w:szCs w:val="22"/>
        </w:rPr>
        <w:t xml:space="preserve">Все споры между сторонами, по которым не было достигнуто соглашение, разрешаются Арбитражным судом Челябинской области. </w:t>
      </w:r>
    </w:p>
    <w:p w:rsidR="00390692" w:rsidRPr="00DA08A7" w:rsidRDefault="00390692" w:rsidP="00DA08A7">
      <w:pPr>
        <w:tabs>
          <w:tab w:val="left" w:pos="0"/>
          <w:tab w:val="left" w:pos="709"/>
          <w:tab w:val="left" w:pos="851"/>
        </w:tabs>
        <w:suppressAutoHyphens/>
        <w:ind w:left="709"/>
        <w:jc w:val="both"/>
        <w:rPr>
          <w:sz w:val="22"/>
          <w:szCs w:val="22"/>
        </w:rPr>
      </w:pPr>
    </w:p>
    <w:p w:rsidR="00390692" w:rsidRPr="00DA08A7" w:rsidRDefault="00390692" w:rsidP="00DA08A7">
      <w:pPr>
        <w:widowControl w:val="0"/>
        <w:numPr>
          <w:ilvl w:val="0"/>
          <w:numId w:val="33"/>
        </w:numPr>
        <w:suppressAutoHyphens/>
        <w:contextualSpacing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DA08A7">
        <w:rPr>
          <w:rFonts w:eastAsia="Calibri"/>
          <w:b/>
          <w:bCs/>
          <w:sz w:val="22"/>
          <w:szCs w:val="22"/>
          <w:lang w:eastAsia="ar-SA"/>
        </w:rPr>
        <w:t>Дополнительные условия</w:t>
      </w:r>
    </w:p>
    <w:p w:rsidR="00390692" w:rsidRPr="00DA08A7" w:rsidRDefault="00390692" w:rsidP="00DA08A7">
      <w:pPr>
        <w:widowControl w:val="0"/>
        <w:suppressAutoHyphens/>
        <w:ind w:left="360"/>
        <w:contextualSpacing/>
        <w:rPr>
          <w:rFonts w:eastAsia="Calibri"/>
          <w:sz w:val="22"/>
          <w:szCs w:val="22"/>
          <w:lang w:eastAsia="ar-SA"/>
        </w:rPr>
      </w:pPr>
    </w:p>
    <w:p w:rsidR="00390692" w:rsidRPr="00DA08A7" w:rsidRDefault="00017719" w:rsidP="00DA08A7">
      <w:pPr>
        <w:tabs>
          <w:tab w:val="left" w:pos="0"/>
          <w:tab w:val="left" w:pos="1276"/>
        </w:tabs>
        <w:suppressAutoHyphens/>
        <w:ind w:firstLine="851"/>
        <w:jc w:val="both"/>
        <w:rPr>
          <w:sz w:val="22"/>
          <w:szCs w:val="22"/>
          <w:lang w:eastAsia="ar-SA"/>
        </w:rPr>
      </w:pPr>
      <w:r w:rsidRPr="00DA08A7">
        <w:rPr>
          <w:sz w:val="22"/>
          <w:szCs w:val="22"/>
          <w:lang w:eastAsia="ar-SA"/>
        </w:rPr>
        <w:t>9.1</w:t>
      </w:r>
      <w:r w:rsidR="00A44939">
        <w:rPr>
          <w:sz w:val="22"/>
          <w:szCs w:val="22"/>
          <w:lang w:eastAsia="ar-SA"/>
        </w:rPr>
        <w:t xml:space="preserve">. </w:t>
      </w:r>
      <w:r w:rsidR="00390692" w:rsidRPr="00DA08A7">
        <w:rPr>
          <w:sz w:val="22"/>
          <w:szCs w:val="22"/>
          <w:lang w:eastAsia="ar-SA"/>
        </w:rPr>
        <w:t xml:space="preserve">Настоящий </w:t>
      </w:r>
      <w:r w:rsidR="00320E47">
        <w:rPr>
          <w:sz w:val="22"/>
          <w:szCs w:val="22"/>
          <w:lang w:eastAsia="ar-SA"/>
        </w:rPr>
        <w:t>Контракт</w:t>
      </w:r>
      <w:r w:rsidR="00390692" w:rsidRPr="00DA08A7">
        <w:rPr>
          <w:sz w:val="22"/>
          <w:szCs w:val="22"/>
          <w:lang w:eastAsia="ar-SA"/>
        </w:rPr>
        <w:t xml:space="preserve"> вступает в силу с момента подписания его </w:t>
      </w:r>
      <w:r w:rsidR="004D77C9" w:rsidRPr="00DA08A7">
        <w:rPr>
          <w:sz w:val="22"/>
          <w:szCs w:val="22"/>
          <w:lang w:eastAsia="ar-SA"/>
        </w:rPr>
        <w:t xml:space="preserve">сторонами и действует до </w:t>
      </w:r>
      <w:r w:rsidR="004A0F05">
        <w:rPr>
          <w:sz w:val="22"/>
          <w:szCs w:val="22"/>
          <w:lang w:eastAsia="ar-SA"/>
        </w:rPr>
        <w:t>3</w:t>
      </w:r>
      <w:r w:rsidR="006A743B">
        <w:rPr>
          <w:sz w:val="22"/>
          <w:szCs w:val="22"/>
          <w:lang w:eastAsia="ar-SA"/>
        </w:rPr>
        <w:t>0</w:t>
      </w:r>
      <w:r w:rsidR="004D77C9" w:rsidRPr="00DA08A7">
        <w:rPr>
          <w:sz w:val="22"/>
          <w:szCs w:val="22"/>
          <w:lang w:eastAsia="ar-SA"/>
        </w:rPr>
        <w:t>.</w:t>
      </w:r>
      <w:r w:rsidR="00290429">
        <w:rPr>
          <w:sz w:val="22"/>
          <w:szCs w:val="22"/>
          <w:lang w:eastAsia="ar-SA"/>
        </w:rPr>
        <w:t>01</w:t>
      </w:r>
      <w:r w:rsidR="00390692" w:rsidRPr="00DA08A7">
        <w:rPr>
          <w:sz w:val="22"/>
          <w:szCs w:val="22"/>
          <w:lang w:eastAsia="ar-SA"/>
        </w:rPr>
        <w:t>.20</w:t>
      </w:r>
      <w:r w:rsidR="005D25DA" w:rsidRPr="00DA08A7">
        <w:rPr>
          <w:sz w:val="22"/>
          <w:szCs w:val="22"/>
          <w:lang w:eastAsia="ar-SA"/>
        </w:rPr>
        <w:t>2</w:t>
      </w:r>
      <w:r w:rsidR="00290429">
        <w:rPr>
          <w:sz w:val="22"/>
          <w:szCs w:val="22"/>
          <w:lang w:eastAsia="ar-SA"/>
        </w:rPr>
        <w:t>4</w:t>
      </w:r>
      <w:r w:rsidR="00390692" w:rsidRPr="00DA08A7">
        <w:rPr>
          <w:sz w:val="22"/>
          <w:szCs w:val="22"/>
          <w:lang w:eastAsia="ar-SA"/>
        </w:rPr>
        <w:t>г.</w:t>
      </w:r>
    </w:p>
    <w:p w:rsidR="00390692" w:rsidRPr="00DA08A7" w:rsidRDefault="00017719" w:rsidP="00DA08A7">
      <w:pPr>
        <w:tabs>
          <w:tab w:val="left" w:pos="1276"/>
        </w:tabs>
        <w:ind w:firstLine="851"/>
        <w:jc w:val="both"/>
        <w:rPr>
          <w:b/>
          <w:bCs/>
          <w:sz w:val="22"/>
          <w:szCs w:val="22"/>
        </w:rPr>
      </w:pPr>
      <w:r w:rsidRPr="00DA08A7">
        <w:rPr>
          <w:sz w:val="22"/>
          <w:szCs w:val="22"/>
        </w:rPr>
        <w:t>9.2</w:t>
      </w:r>
      <w:r w:rsidR="00A44939">
        <w:rPr>
          <w:sz w:val="22"/>
          <w:szCs w:val="22"/>
        </w:rPr>
        <w:t xml:space="preserve">. </w:t>
      </w:r>
      <w:r w:rsidR="00390692" w:rsidRPr="00DA08A7">
        <w:rPr>
          <w:sz w:val="22"/>
          <w:szCs w:val="22"/>
        </w:rPr>
        <w:t xml:space="preserve">Все изменения и дополнения к настоящему </w:t>
      </w:r>
      <w:r w:rsidR="00320E47">
        <w:rPr>
          <w:sz w:val="22"/>
          <w:szCs w:val="22"/>
        </w:rPr>
        <w:t>Контракт</w:t>
      </w:r>
      <w:r w:rsidR="00390692" w:rsidRPr="00DA08A7">
        <w:rPr>
          <w:sz w:val="22"/>
          <w:szCs w:val="22"/>
        </w:rPr>
        <w:t>у производятся по соглашению Сторон и оформляются в письменном виде путем подписания Сторонами дополнительного соглашения.</w:t>
      </w:r>
    </w:p>
    <w:p w:rsidR="00390692" w:rsidRPr="00DA08A7" w:rsidRDefault="00390692" w:rsidP="00DA08A7">
      <w:pPr>
        <w:tabs>
          <w:tab w:val="left" w:pos="720"/>
          <w:tab w:val="left" w:pos="1080"/>
        </w:tabs>
        <w:suppressAutoHyphens/>
        <w:jc w:val="center"/>
        <w:rPr>
          <w:b/>
          <w:sz w:val="22"/>
          <w:szCs w:val="22"/>
          <w:lang w:eastAsia="ar-SA"/>
        </w:rPr>
      </w:pPr>
    </w:p>
    <w:p w:rsidR="00390692" w:rsidRPr="00DA08A7" w:rsidRDefault="00017719" w:rsidP="00DA08A7">
      <w:pPr>
        <w:tabs>
          <w:tab w:val="left" w:pos="720"/>
          <w:tab w:val="left" w:pos="1080"/>
        </w:tabs>
        <w:suppressAutoHyphens/>
        <w:jc w:val="center"/>
        <w:rPr>
          <w:b/>
          <w:sz w:val="22"/>
          <w:szCs w:val="22"/>
          <w:lang w:eastAsia="ar-SA"/>
        </w:rPr>
      </w:pPr>
      <w:r w:rsidRPr="00DA08A7">
        <w:rPr>
          <w:b/>
          <w:sz w:val="22"/>
          <w:szCs w:val="22"/>
          <w:lang w:eastAsia="ar-SA"/>
        </w:rPr>
        <w:t>10</w:t>
      </w:r>
      <w:r w:rsidR="00390692" w:rsidRPr="00DA08A7">
        <w:rPr>
          <w:b/>
          <w:sz w:val="22"/>
          <w:szCs w:val="22"/>
          <w:lang w:eastAsia="ar-SA"/>
        </w:rPr>
        <w:t>. Реквизиты сторон</w:t>
      </w:r>
    </w:p>
    <w:tbl>
      <w:tblPr>
        <w:tblW w:w="10456" w:type="dxa"/>
        <w:tblLayout w:type="fixed"/>
        <w:tblLook w:val="04A0"/>
      </w:tblPr>
      <w:tblGrid>
        <w:gridCol w:w="5353"/>
        <w:gridCol w:w="5103"/>
      </w:tblGrid>
      <w:tr w:rsidR="00144797" w:rsidRPr="00DA08A7" w:rsidTr="002A73E1">
        <w:tc>
          <w:tcPr>
            <w:tcW w:w="5353" w:type="dxa"/>
            <w:shd w:val="clear" w:color="auto" w:fill="auto"/>
          </w:tcPr>
          <w:p w:rsidR="00144797" w:rsidRPr="00DA08A7" w:rsidRDefault="00144797" w:rsidP="00DA08A7">
            <w:r w:rsidRPr="00DA08A7">
              <w:rPr>
                <w:b/>
                <w:bCs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5103" w:type="dxa"/>
            <w:shd w:val="clear" w:color="auto" w:fill="auto"/>
          </w:tcPr>
          <w:p w:rsidR="00144797" w:rsidRPr="00DA08A7" w:rsidRDefault="00144797" w:rsidP="00DA08A7">
            <w:r w:rsidRPr="00DA08A7">
              <w:rPr>
                <w:b/>
                <w:bCs/>
                <w:sz w:val="22"/>
                <w:szCs w:val="22"/>
                <w:lang w:eastAsia="en-US"/>
              </w:rPr>
              <w:t>Поставщик:</w:t>
            </w:r>
          </w:p>
        </w:tc>
      </w:tr>
      <w:tr w:rsidR="00144797" w:rsidRPr="00DA08A7" w:rsidTr="002A73E1">
        <w:trPr>
          <w:trHeight w:val="811"/>
        </w:trPr>
        <w:tc>
          <w:tcPr>
            <w:tcW w:w="5353" w:type="dxa"/>
            <w:shd w:val="clear" w:color="auto" w:fill="auto"/>
          </w:tcPr>
          <w:p w:rsidR="00E839BA" w:rsidRPr="00CA3007" w:rsidRDefault="00E839BA" w:rsidP="00DA08A7">
            <w:pPr>
              <w:rPr>
                <w:lang w:eastAsia="ar-SA"/>
              </w:rPr>
            </w:pPr>
            <w:bookmarkStart w:id="14" w:name="_GoBack"/>
          </w:p>
          <w:p w:rsidR="00CA3007" w:rsidRPr="00CA3007" w:rsidRDefault="00CA3007" w:rsidP="002A73E1">
            <w:pPr>
              <w:pStyle w:val="11"/>
              <w:spacing w:before="120" w:line="276" w:lineRule="auto"/>
              <w:mirrorIndents/>
              <w:rPr>
                <w:rFonts w:ascii="Times New Roman" w:hAnsi="Times New Roman"/>
                <w:sz w:val="22"/>
                <w:szCs w:val="22"/>
              </w:rPr>
            </w:pPr>
            <w:r w:rsidRPr="00CA3007">
              <w:rPr>
                <w:rFonts w:ascii="Times New Roman" w:hAnsi="Times New Roman"/>
                <w:sz w:val="22"/>
                <w:szCs w:val="22"/>
              </w:rPr>
              <w:t>МБДОУ «ДС № 445 г. Челябинска»</w:t>
            </w:r>
          </w:p>
          <w:p w:rsidR="00CA3007" w:rsidRPr="00CA3007" w:rsidRDefault="00CA3007" w:rsidP="002A73E1">
            <w:pPr>
              <w:pStyle w:val="11"/>
              <w:spacing w:before="120" w:line="276" w:lineRule="auto"/>
              <w:mirrorIndents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54077, г"/>
              </w:smartTagPr>
              <w:r w:rsidRPr="00CA3007">
                <w:rPr>
                  <w:rFonts w:ascii="Times New Roman" w:hAnsi="Times New Roman"/>
                  <w:sz w:val="22"/>
                  <w:szCs w:val="22"/>
                </w:rPr>
                <w:t>454077, г</w:t>
              </w:r>
            </w:smartTag>
            <w:r w:rsidRPr="00CA3007">
              <w:rPr>
                <w:rFonts w:ascii="Times New Roman" w:hAnsi="Times New Roman"/>
                <w:sz w:val="22"/>
                <w:szCs w:val="22"/>
              </w:rPr>
              <w:t xml:space="preserve">. Челябинск, ул. Чоппа, 6а </w:t>
            </w:r>
          </w:p>
          <w:p w:rsidR="002A73E1" w:rsidRDefault="002A73E1" w:rsidP="002A73E1">
            <w:pPr>
              <w:spacing w:line="276" w:lineRule="auto"/>
              <w:jc w:val="both"/>
            </w:pPr>
            <w:r>
              <w:t>ИНН 7452019289</w:t>
            </w:r>
            <w:r w:rsidR="00290429">
              <w:t xml:space="preserve"> </w:t>
            </w:r>
            <w:r>
              <w:t>КПП 745201001</w:t>
            </w:r>
          </w:p>
          <w:p w:rsidR="002A73E1" w:rsidRDefault="002A73E1" w:rsidP="002A73E1">
            <w:pPr>
              <w:spacing w:line="276" w:lineRule="auto"/>
              <w:jc w:val="both"/>
            </w:pPr>
            <w:r>
              <w:t>ОГРН 1027403777037</w:t>
            </w:r>
          </w:p>
          <w:p w:rsidR="002A73E1" w:rsidRDefault="002A73E1" w:rsidP="002A73E1">
            <w:pPr>
              <w:spacing w:line="276" w:lineRule="auto"/>
              <w:jc w:val="both"/>
            </w:pPr>
            <w:r>
              <w:t>ОКПО 36917286</w:t>
            </w:r>
          </w:p>
          <w:p w:rsidR="002A73E1" w:rsidRDefault="002A73E1" w:rsidP="002A73E1">
            <w:pPr>
              <w:spacing w:line="276" w:lineRule="auto"/>
              <w:jc w:val="both"/>
            </w:pPr>
            <w:r>
              <w:t>Наименование банка (Получателя): ОТДЕЛЕНИЕ ЧЕЛЯБИНСК БАНКА РОССИИ//УФК по Челябинской области г. Челябинск</w:t>
            </w:r>
          </w:p>
          <w:p w:rsidR="002A73E1" w:rsidRDefault="002A73E1" w:rsidP="002A73E1">
            <w:pPr>
              <w:spacing w:line="276" w:lineRule="auto"/>
              <w:jc w:val="both"/>
            </w:pPr>
            <w:r>
              <w:t>ЕКС: 40102810645370000062</w:t>
            </w:r>
          </w:p>
          <w:p w:rsidR="002A73E1" w:rsidRDefault="002A73E1" w:rsidP="002A73E1">
            <w:pPr>
              <w:spacing w:line="276" w:lineRule="auto"/>
              <w:jc w:val="both"/>
            </w:pPr>
            <w:r>
              <w:t>БИК 017501500</w:t>
            </w:r>
          </w:p>
          <w:p w:rsidR="002A73E1" w:rsidRDefault="002A73E1" w:rsidP="002A73E1">
            <w:pPr>
              <w:spacing w:line="276" w:lineRule="auto"/>
              <w:jc w:val="both"/>
            </w:pPr>
            <w:r>
              <w:t>Казначейский счет 03234643757010006900</w:t>
            </w:r>
          </w:p>
          <w:p w:rsidR="002A73E1" w:rsidRDefault="002A73E1" w:rsidP="002A73E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Лицевой счет 2047306272Н в Комитете финансов города Челябинска</w:t>
            </w:r>
          </w:p>
          <w:p w:rsidR="00CA3007" w:rsidRPr="00CA3007" w:rsidRDefault="00CA3007" w:rsidP="00290429">
            <w:pPr>
              <w:pStyle w:val="11"/>
              <w:spacing w:before="120" w:line="276" w:lineRule="auto"/>
              <w:mirrorIndents/>
              <w:rPr>
                <w:rFonts w:ascii="Times New Roman" w:hAnsi="Times New Roman"/>
                <w:sz w:val="22"/>
                <w:szCs w:val="22"/>
              </w:rPr>
            </w:pPr>
            <w:r w:rsidRPr="00CA3007">
              <w:rPr>
                <w:rFonts w:ascii="Times New Roman" w:hAnsi="Times New Roman"/>
                <w:sz w:val="22"/>
                <w:szCs w:val="22"/>
              </w:rPr>
              <w:t>Заведующ</w:t>
            </w:r>
            <w:r w:rsidR="00213644">
              <w:rPr>
                <w:rFonts w:ascii="Times New Roman" w:hAnsi="Times New Roman"/>
                <w:sz w:val="22"/>
                <w:szCs w:val="22"/>
              </w:rPr>
              <w:t>ий</w:t>
            </w:r>
            <w:r w:rsidRPr="00CA3007">
              <w:rPr>
                <w:rFonts w:ascii="Times New Roman" w:hAnsi="Times New Roman"/>
                <w:sz w:val="22"/>
                <w:szCs w:val="22"/>
              </w:rPr>
              <w:t xml:space="preserve">____________ / </w:t>
            </w:r>
            <w:r w:rsidR="00213644">
              <w:rPr>
                <w:rFonts w:ascii="Times New Roman" w:hAnsi="Times New Roman"/>
                <w:sz w:val="22"/>
                <w:szCs w:val="22"/>
              </w:rPr>
              <w:t>Бурашникова Е</w:t>
            </w:r>
            <w:r w:rsidRPr="00CA3007">
              <w:rPr>
                <w:rFonts w:ascii="Times New Roman" w:hAnsi="Times New Roman"/>
                <w:sz w:val="22"/>
                <w:szCs w:val="22"/>
              </w:rPr>
              <w:t>.В./</w:t>
            </w:r>
            <w:r w:rsidRPr="00CA3007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</w:p>
          <w:p w:rsidR="00144797" w:rsidRPr="00DA08A7" w:rsidRDefault="00144797" w:rsidP="00DA08A7"/>
        </w:tc>
        <w:tc>
          <w:tcPr>
            <w:tcW w:w="5103" w:type="dxa"/>
            <w:shd w:val="clear" w:color="auto" w:fill="auto"/>
          </w:tcPr>
          <w:p w:rsidR="00144797" w:rsidRPr="00DA08A7" w:rsidRDefault="00144797" w:rsidP="00DA08A7"/>
        </w:tc>
      </w:tr>
      <w:bookmarkEnd w:id="14"/>
    </w:tbl>
    <w:p w:rsidR="00390692" w:rsidRPr="00DA08A7" w:rsidRDefault="00390692" w:rsidP="00DA08A7">
      <w:pPr>
        <w:rPr>
          <w:sz w:val="22"/>
          <w:szCs w:val="22"/>
        </w:rPr>
        <w:sectPr w:rsidR="00390692" w:rsidRPr="00DA08A7">
          <w:pgSz w:w="11906" w:h="16838"/>
          <w:pgMar w:top="567" w:right="849" w:bottom="426" w:left="851" w:header="284" w:footer="264" w:gutter="0"/>
          <w:cols w:space="720"/>
        </w:sectPr>
      </w:pPr>
    </w:p>
    <w:p w:rsidR="00390692" w:rsidRPr="00DA08A7" w:rsidRDefault="00390692" w:rsidP="00DA08A7">
      <w:pPr>
        <w:jc w:val="right"/>
        <w:rPr>
          <w:sz w:val="22"/>
          <w:szCs w:val="22"/>
        </w:rPr>
      </w:pPr>
      <w:r w:rsidRPr="00DA08A7">
        <w:rPr>
          <w:sz w:val="22"/>
          <w:szCs w:val="22"/>
        </w:rPr>
        <w:lastRenderedPageBreak/>
        <w:t xml:space="preserve">Приложение №1 </w:t>
      </w:r>
      <w:r w:rsidR="00320E47">
        <w:rPr>
          <w:sz w:val="22"/>
          <w:szCs w:val="22"/>
        </w:rPr>
        <w:t>Контракт</w:t>
      </w:r>
      <w:r w:rsidRPr="00DA08A7">
        <w:rPr>
          <w:sz w:val="22"/>
          <w:szCs w:val="22"/>
        </w:rPr>
        <w:t xml:space="preserve">у </w:t>
      </w:r>
    </w:p>
    <w:p w:rsidR="00390692" w:rsidRPr="00DA08A7" w:rsidRDefault="00390692" w:rsidP="00DA08A7">
      <w:pPr>
        <w:jc w:val="right"/>
        <w:rPr>
          <w:sz w:val="22"/>
          <w:szCs w:val="22"/>
        </w:rPr>
      </w:pPr>
      <w:r w:rsidRPr="00DA08A7">
        <w:rPr>
          <w:sz w:val="22"/>
          <w:szCs w:val="22"/>
        </w:rPr>
        <w:t>№ _______ от «_____»______________20</w:t>
      </w:r>
      <w:r w:rsidR="005067DF">
        <w:rPr>
          <w:sz w:val="22"/>
          <w:szCs w:val="22"/>
        </w:rPr>
        <w:t>2</w:t>
      </w:r>
      <w:r w:rsidR="00C3328C" w:rsidRPr="006A743B">
        <w:rPr>
          <w:sz w:val="22"/>
          <w:szCs w:val="22"/>
        </w:rPr>
        <w:t>3</w:t>
      </w:r>
      <w:r w:rsidRPr="00DA08A7">
        <w:rPr>
          <w:sz w:val="22"/>
          <w:szCs w:val="22"/>
        </w:rPr>
        <w:t>г.</w:t>
      </w:r>
    </w:p>
    <w:p w:rsidR="0016637A" w:rsidRPr="00DA08A7" w:rsidRDefault="0016637A" w:rsidP="00DA08A7">
      <w:pPr>
        <w:ind w:left="1416" w:hanging="1416"/>
        <w:jc w:val="center"/>
        <w:rPr>
          <w:b/>
          <w:sz w:val="22"/>
          <w:szCs w:val="22"/>
        </w:rPr>
      </w:pPr>
    </w:p>
    <w:p w:rsidR="0016637A" w:rsidRPr="00DA08A7" w:rsidRDefault="0016637A" w:rsidP="00DA08A7">
      <w:pPr>
        <w:ind w:left="1416" w:hanging="1416"/>
        <w:jc w:val="center"/>
        <w:rPr>
          <w:b/>
          <w:sz w:val="22"/>
          <w:szCs w:val="22"/>
        </w:rPr>
      </w:pPr>
    </w:p>
    <w:p w:rsidR="0016637A" w:rsidRPr="00DA08A7" w:rsidRDefault="0016637A" w:rsidP="00DA08A7">
      <w:pPr>
        <w:keepNext/>
        <w:jc w:val="center"/>
        <w:outlineLvl w:val="0"/>
        <w:rPr>
          <w:b/>
          <w:sz w:val="22"/>
          <w:szCs w:val="22"/>
        </w:rPr>
      </w:pPr>
      <w:r w:rsidRPr="00DA08A7">
        <w:rPr>
          <w:b/>
          <w:sz w:val="22"/>
          <w:szCs w:val="22"/>
        </w:rPr>
        <w:t>Спецификация на поставку товара</w:t>
      </w:r>
    </w:p>
    <w:p w:rsidR="0016637A" w:rsidRPr="00DA08A7" w:rsidRDefault="0016637A" w:rsidP="00DA08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6637A" w:rsidRPr="00DA08A7" w:rsidRDefault="0016637A" w:rsidP="00DA08A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6637A" w:rsidRPr="00DA08A7" w:rsidRDefault="0016637A" w:rsidP="00DA08A7">
      <w:pPr>
        <w:jc w:val="center"/>
        <w:rPr>
          <w:b/>
          <w:sz w:val="22"/>
          <w:szCs w:val="22"/>
        </w:rPr>
      </w:pPr>
    </w:p>
    <w:p w:rsidR="0016637A" w:rsidRPr="00DA08A7" w:rsidRDefault="0016637A" w:rsidP="00DA08A7">
      <w:pPr>
        <w:jc w:val="center"/>
        <w:rPr>
          <w:b/>
          <w:sz w:val="22"/>
          <w:szCs w:val="22"/>
        </w:rPr>
      </w:pPr>
    </w:p>
    <w:p w:rsidR="0016637A" w:rsidRPr="00DA08A7" w:rsidRDefault="0016637A" w:rsidP="00DA08A7">
      <w:pPr>
        <w:rPr>
          <w:sz w:val="22"/>
          <w:szCs w:val="22"/>
        </w:rPr>
        <w:sectPr w:rsidR="0016637A" w:rsidRPr="00DA08A7" w:rsidSect="00807B6A">
          <w:pgSz w:w="16838" w:h="11906" w:orient="landscape"/>
          <w:pgMar w:top="709" w:right="567" w:bottom="851" w:left="709" w:header="709" w:footer="709" w:gutter="0"/>
          <w:cols w:space="720"/>
        </w:sectPr>
      </w:pPr>
    </w:p>
    <w:p w:rsidR="00390692" w:rsidRPr="00DA08A7" w:rsidRDefault="00390692" w:rsidP="00DA08A7">
      <w:pPr>
        <w:tabs>
          <w:tab w:val="left" w:pos="2880"/>
          <w:tab w:val="left" w:pos="3544"/>
        </w:tabs>
        <w:autoSpaceDE w:val="0"/>
        <w:autoSpaceDN w:val="0"/>
        <w:jc w:val="both"/>
        <w:rPr>
          <w:sz w:val="22"/>
          <w:szCs w:val="22"/>
        </w:rPr>
      </w:pPr>
    </w:p>
    <w:sectPr w:rsidR="00390692" w:rsidRPr="00DA08A7" w:rsidSect="00390692">
      <w:pgSz w:w="11906" w:h="16838"/>
      <w:pgMar w:top="568" w:right="707" w:bottom="1134" w:left="568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F79" w:rsidRDefault="007D2F79" w:rsidP="00AD5A72">
      <w:r>
        <w:separator/>
      </w:r>
    </w:p>
  </w:endnote>
  <w:endnote w:type="continuationSeparator" w:id="1">
    <w:p w:rsidR="007D2F79" w:rsidRDefault="007D2F79" w:rsidP="00AD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F79" w:rsidRDefault="007D2F79" w:rsidP="00AD5A72">
      <w:r>
        <w:separator/>
      </w:r>
    </w:p>
  </w:footnote>
  <w:footnote w:type="continuationSeparator" w:id="1">
    <w:p w:rsidR="007D2F79" w:rsidRDefault="007D2F79" w:rsidP="00AD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187E8A"/>
    <w:multiLevelType w:val="multilevel"/>
    <w:tmpl w:val="5C8CB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A13F9C"/>
    <w:multiLevelType w:val="multilevel"/>
    <w:tmpl w:val="ED3A88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">
    <w:nsid w:val="0DB33BE1"/>
    <w:multiLevelType w:val="multilevel"/>
    <w:tmpl w:val="7298A5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432"/>
      </w:pPr>
      <w:rPr>
        <w:rFonts w:ascii="Times New Roman" w:eastAsia="Times New Roman" w:hAnsi="Times New Roman" w:cs="Times New Roman"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DE94645"/>
    <w:multiLevelType w:val="multilevel"/>
    <w:tmpl w:val="1DD26B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0F0978A5"/>
    <w:multiLevelType w:val="multilevel"/>
    <w:tmpl w:val="58F62F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2"/>
      </w:rPr>
    </w:lvl>
  </w:abstractNum>
  <w:abstractNum w:abstractNumId="6">
    <w:nsid w:val="198D7253"/>
    <w:multiLevelType w:val="multilevel"/>
    <w:tmpl w:val="C6C62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C40078A"/>
    <w:multiLevelType w:val="multilevel"/>
    <w:tmpl w:val="DD70CB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1EA42DC3"/>
    <w:multiLevelType w:val="multilevel"/>
    <w:tmpl w:val="727A2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3BE5666"/>
    <w:multiLevelType w:val="multilevel"/>
    <w:tmpl w:val="903A8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B444A"/>
    <w:multiLevelType w:val="multilevel"/>
    <w:tmpl w:val="95BEFE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1823E6"/>
    <w:multiLevelType w:val="multilevel"/>
    <w:tmpl w:val="DBF29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DDE4896"/>
    <w:multiLevelType w:val="multilevel"/>
    <w:tmpl w:val="9234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F066B"/>
    <w:multiLevelType w:val="hybridMultilevel"/>
    <w:tmpl w:val="770EC3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F7E1D"/>
    <w:multiLevelType w:val="singleLevel"/>
    <w:tmpl w:val="FA3431A6"/>
    <w:lvl w:ilvl="0">
      <w:start w:val="4"/>
      <w:numFmt w:val="decimal"/>
      <w:lvlText w:val="1.%1."/>
      <w:legacy w:legacy="1" w:legacySpace="0" w:legacyIndent="6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7450A77"/>
    <w:multiLevelType w:val="hybridMultilevel"/>
    <w:tmpl w:val="D250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24794"/>
    <w:multiLevelType w:val="hybridMultilevel"/>
    <w:tmpl w:val="9CCC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844CC"/>
    <w:multiLevelType w:val="multilevel"/>
    <w:tmpl w:val="1A50F4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u w:val="none"/>
      </w:rPr>
    </w:lvl>
  </w:abstractNum>
  <w:abstractNum w:abstractNumId="18">
    <w:nsid w:val="40176189"/>
    <w:multiLevelType w:val="multilevel"/>
    <w:tmpl w:val="CBE00A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3" w:hanging="1800"/>
      </w:pPr>
      <w:rPr>
        <w:rFonts w:hint="default"/>
      </w:rPr>
    </w:lvl>
  </w:abstractNum>
  <w:abstractNum w:abstractNumId="19">
    <w:nsid w:val="443565A5"/>
    <w:multiLevelType w:val="multilevel"/>
    <w:tmpl w:val="61103B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44D0146F"/>
    <w:multiLevelType w:val="hybridMultilevel"/>
    <w:tmpl w:val="075CB680"/>
    <w:lvl w:ilvl="0" w:tplc="E7346682">
      <w:start w:val="1"/>
      <w:numFmt w:val="decimal"/>
      <w:lvlText w:val="10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556B4"/>
    <w:multiLevelType w:val="multilevel"/>
    <w:tmpl w:val="3D1A61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E2F187C"/>
    <w:multiLevelType w:val="hybridMultilevel"/>
    <w:tmpl w:val="317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A1EDD"/>
    <w:multiLevelType w:val="hybridMultilevel"/>
    <w:tmpl w:val="16B0D56C"/>
    <w:lvl w:ilvl="0" w:tplc="0419000F">
      <w:start w:val="8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07E33"/>
    <w:multiLevelType w:val="multilevel"/>
    <w:tmpl w:val="71AE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3954AE"/>
    <w:multiLevelType w:val="multilevel"/>
    <w:tmpl w:val="BF5E28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6">
    <w:nsid w:val="5D4A1786"/>
    <w:multiLevelType w:val="multilevel"/>
    <w:tmpl w:val="462EC8A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5EEC5101"/>
    <w:multiLevelType w:val="multilevel"/>
    <w:tmpl w:val="D0F4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16E92"/>
    <w:multiLevelType w:val="hybridMultilevel"/>
    <w:tmpl w:val="D250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776BF"/>
    <w:multiLevelType w:val="hybridMultilevel"/>
    <w:tmpl w:val="8744D8C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1758EA"/>
    <w:multiLevelType w:val="multilevel"/>
    <w:tmpl w:val="7298A5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432"/>
      </w:pPr>
      <w:rPr>
        <w:rFonts w:ascii="Times New Roman" w:eastAsia="Times New Roman" w:hAnsi="Times New Roman" w:cs="Times New Roman"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7576727D"/>
    <w:multiLevelType w:val="multilevel"/>
    <w:tmpl w:val="CEAEA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>
    <w:nsid w:val="75C01A87"/>
    <w:multiLevelType w:val="hybridMultilevel"/>
    <w:tmpl w:val="211ED068"/>
    <w:lvl w:ilvl="0" w:tplc="E9760A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7467CCA"/>
    <w:multiLevelType w:val="multilevel"/>
    <w:tmpl w:val="74508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EF49D3"/>
    <w:multiLevelType w:val="hybridMultilevel"/>
    <w:tmpl w:val="2FB2125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212F4"/>
    <w:multiLevelType w:val="hybridMultilevel"/>
    <w:tmpl w:val="B1CC8FA2"/>
    <w:lvl w:ilvl="0" w:tplc="0EB81CCA">
      <w:start w:val="1"/>
      <w:numFmt w:val="decimal"/>
      <w:lvlText w:val="3.%1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2"/>
  </w:num>
  <w:num w:numId="2">
    <w:abstractNumId w:val="2"/>
  </w:num>
  <w:num w:numId="3">
    <w:abstractNumId w:val="29"/>
  </w:num>
  <w:num w:numId="4">
    <w:abstractNumId w:val="14"/>
    <w:lvlOverride w:ilvl="0">
      <w:startOverride w:val="4"/>
    </w:lvlOverride>
  </w:num>
  <w:num w:numId="5">
    <w:abstractNumId w:val="13"/>
  </w:num>
  <w:num w:numId="6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5"/>
  </w:num>
  <w:num w:numId="9">
    <w:abstractNumId w:val="20"/>
  </w:num>
  <w:num w:numId="10">
    <w:abstractNumId w:val="21"/>
  </w:num>
  <w:num w:numId="11">
    <w:abstractNumId w:val="8"/>
  </w:num>
  <w:num w:numId="12">
    <w:abstractNumId w:val="11"/>
  </w:num>
  <w:num w:numId="13">
    <w:abstractNumId w:val="17"/>
  </w:num>
  <w:num w:numId="14">
    <w:abstractNumId w:val="12"/>
  </w:num>
  <w:num w:numId="15">
    <w:abstractNumId w:val="9"/>
  </w:num>
  <w:num w:numId="16">
    <w:abstractNumId w:val="33"/>
  </w:num>
  <w:num w:numId="17">
    <w:abstractNumId w:val="10"/>
  </w:num>
  <w:num w:numId="18">
    <w:abstractNumId w:val="7"/>
  </w:num>
  <w:num w:numId="19">
    <w:abstractNumId w:val="31"/>
  </w:num>
  <w:num w:numId="20">
    <w:abstractNumId w:val="19"/>
  </w:num>
  <w:num w:numId="21">
    <w:abstractNumId w:val="4"/>
  </w:num>
  <w:num w:numId="22">
    <w:abstractNumId w:val="25"/>
  </w:num>
  <w:num w:numId="23">
    <w:abstractNumId w:val="26"/>
  </w:num>
  <w:num w:numId="24">
    <w:abstractNumId w:val="28"/>
  </w:num>
  <w:num w:numId="25">
    <w:abstractNumId w:val="15"/>
  </w:num>
  <w:num w:numId="26">
    <w:abstractNumId w:val="16"/>
  </w:num>
  <w:num w:numId="27">
    <w:abstractNumId w:val="32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5"/>
  </w:num>
  <w:num w:numId="38">
    <w:abstractNumId w:val="5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4"/>
  </w:num>
  <w:num w:numId="41">
    <w:abstractNumId w:val="30"/>
  </w:num>
  <w:num w:numId="42">
    <w:abstractNumId w:val="18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ED8"/>
    <w:rsid w:val="00017719"/>
    <w:rsid w:val="0002102D"/>
    <w:rsid w:val="00030E0E"/>
    <w:rsid w:val="00031AD7"/>
    <w:rsid w:val="000355C6"/>
    <w:rsid w:val="00042255"/>
    <w:rsid w:val="00046949"/>
    <w:rsid w:val="00046D18"/>
    <w:rsid w:val="00046EFE"/>
    <w:rsid w:val="000639F1"/>
    <w:rsid w:val="00067141"/>
    <w:rsid w:val="00083C2A"/>
    <w:rsid w:val="00086A72"/>
    <w:rsid w:val="00092EC6"/>
    <w:rsid w:val="000B72F3"/>
    <w:rsid w:val="000B77DC"/>
    <w:rsid w:val="000C128D"/>
    <w:rsid w:val="000C2185"/>
    <w:rsid w:val="000C3DFD"/>
    <w:rsid w:val="000C6539"/>
    <w:rsid w:val="000C6B44"/>
    <w:rsid w:val="000D4B88"/>
    <w:rsid w:val="001039C4"/>
    <w:rsid w:val="00113E97"/>
    <w:rsid w:val="00135E85"/>
    <w:rsid w:val="00137DB6"/>
    <w:rsid w:val="001424A7"/>
    <w:rsid w:val="00144797"/>
    <w:rsid w:val="00163C4A"/>
    <w:rsid w:val="0016637A"/>
    <w:rsid w:val="001744EA"/>
    <w:rsid w:val="001879E3"/>
    <w:rsid w:val="00187A36"/>
    <w:rsid w:val="00192E3E"/>
    <w:rsid w:val="001A689B"/>
    <w:rsid w:val="001A6EC9"/>
    <w:rsid w:val="001A784A"/>
    <w:rsid w:val="001E6E27"/>
    <w:rsid w:val="002018A4"/>
    <w:rsid w:val="00213644"/>
    <w:rsid w:val="002141C7"/>
    <w:rsid w:val="00216E6F"/>
    <w:rsid w:val="00225A3B"/>
    <w:rsid w:val="00236DAA"/>
    <w:rsid w:val="00240A22"/>
    <w:rsid w:val="00242549"/>
    <w:rsid w:val="002439A9"/>
    <w:rsid w:val="002465EC"/>
    <w:rsid w:val="00250892"/>
    <w:rsid w:val="0025406E"/>
    <w:rsid w:val="00255557"/>
    <w:rsid w:val="00262646"/>
    <w:rsid w:val="0026564D"/>
    <w:rsid w:val="0026583A"/>
    <w:rsid w:val="00265A1F"/>
    <w:rsid w:val="002754D5"/>
    <w:rsid w:val="0027745A"/>
    <w:rsid w:val="0028366A"/>
    <w:rsid w:val="002856BE"/>
    <w:rsid w:val="0028785F"/>
    <w:rsid w:val="00290429"/>
    <w:rsid w:val="002A2054"/>
    <w:rsid w:val="002A5350"/>
    <w:rsid w:val="002A548F"/>
    <w:rsid w:val="002A7043"/>
    <w:rsid w:val="002A73E1"/>
    <w:rsid w:val="002B1010"/>
    <w:rsid w:val="002B43C1"/>
    <w:rsid w:val="002B6AE7"/>
    <w:rsid w:val="002C3EFF"/>
    <w:rsid w:val="002D61B2"/>
    <w:rsid w:val="002E40B8"/>
    <w:rsid w:val="002E618C"/>
    <w:rsid w:val="00320E47"/>
    <w:rsid w:val="003238D5"/>
    <w:rsid w:val="00324E2C"/>
    <w:rsid w:val="0035142D"/>
    <w:rsid w:val="00352086"/>
    <w:rsid w:val="003627C6"/>
    <w:rsid w:val="00373C6E"/>
    <w:rsid w:val="00375811"/>
    <w:rsid w:val="00377996"/>
    <w:rsid w:val="00381372"/>
    <w:rsid w:val="00381989"/>
    <w:rsid w:val="00382B9C"/>
    <w:rsid w:val="00390692"/>
    <w:rsid w:val="003A1A97"/>
    <w:rsid w:val="003A2FA4"/>
    <w:rsid w:val="003A7BE1"/>
    <w:rsid w:val="003B40E7"/>
    <w:rsid w:val="003C4417"/>
    <w:rsid w:val="003C4CA3"/>
    <w:rsid w:val="003C5F5F"/>
    <w:rsid w:val="003C6861"/>
    <w:rsid w:val="003D04DA"/>
    <w:rsid w:val="003D62D8"/>
    <w:rsid w:val="003E0A54"/>
    <w:rsid w:val="003E50BF"/>
    <w:rsid w:val="003E5BE8"/>
    <w:rsid w:val="003F6476"/>
    <w:rsid w:val="00404C4E"/>
    <w:rsid w:val="004052FD"/>
    <w:rsid w:val="0041592B"/>
    <w:rsid w:val="00421B40"/>
    <w:rsid w:val="004238A1"/>
    <w:rsid w:val="00423EF1"/>
    <w:rsid w:val="00431D5A"/>
    <w:rsid w:val="0043205E"/>
    <w:rsid w:val="00452E84"/>
    <w:rsid w:val="00463F63"/>
    <w:rsid w:val="004658A1"/>
    <w:rsid w:val="004674ED"/>
    <w:rsid w:val="0047246B"/>
    <w:rsid w:val="00474B99"/>
    <w:rsid w:val="0048393E"/>
    <w:rsid w:val="004844FF"/>
    <w:rsid w:val="00487A60"/>
    <w:rsid w:val="004A0F05"/>
    <w:rsid w:val="004B444D"/>
    <w:rsid w:val="004B6603"/>
    <w:rsid w:val="004C5CBA"/>
    <w:rsid w:val="004D0C9F"/>
    <w:rsid w:val="004D77C9"/>
    <w:rsid w:val="004E0350"/>
    <w:rsid w:val="004E381D"/>
    <w:rsid w:val="004F03B1"/>
    <w:rsid w:val="004F44DC"/>
    <w:rsid w:val="004F576E"/>
    <w:rsid w:val="00503768"/>
    <w:rsid w:val="00504FA2"/>
    <w:rsid w:val="005067DF"/>
    <w:rsid w:val="0052492D"/>
    <w:rsid w:val="00530BBE"/>
    <w:rsid w:val="005342FB"/>
    <w:rsid w:val="00535ED8"/>
    <w:rsid w:val="005377E4"/>
    <w:rsid w:val="00547306"/>
    <w:rsid w:val="005533DB"/>
    <w:rsid w:val="005554FC"/>
    <w:rsid w:val="00561FFE"/>
    <w:rsid w:val="00564E78"/>
    <w:rsid w:val="0056790E"/>
    <w:rsid w:val="00582627"/>
    <w:rsid w:val="005901C2"/>
    <w:rsid w:val="00591185"/>
    <w:rsid w:val="00591DDA"/>
    <w:rsid w:val="00591F92"/>
    <w:rsid w:val="005A5AD2"/>
    <w:rsid w:val="005A693D"/>
    <w:rsid w:val="005B3BE4"/>
    <w:rsid w:val="005B5F98"/>
    <w:rsid w:val="005B7F6A"/>
    <w:rsid w:val="005C3030"/>
    <w:rsid w:val="005C32E7"/>
    <w:rsid w:val="005D0AE9"/>
    <w:rsid w:val="005D1A3B"/>
    <w:rsid w:val="005D25DA"/>
    <w:rsid w:val="005F3CE0"/>
    <w:rsid w:val="005F492E"/>
    <w:rsid w:val="005F7042"/>
    <w:rsid w:val="006146ED"/>
    <w:rsid w:val="006238CA"/>
    <w:rsid w:val="00633FD6"/>
    <w:rsid w:val="00650ED8"/>
    <w:rsid w:val="006529D6"/>
    <w:rsid w:val="00654BF7"/>
    <w:rsid w:val="00660E2E"/>
    <w:rsid w:val="00666FFF"/>
    <w:rsid w:val="00674830"/>
    <w:rsid w:val="006805EE"/>
    <w:rsid w:val="00682F5D"/>
    <w:rsid w:val="00683BFB"/>
    <w:rsid w:val="00685972"/>
    <w:rsid w:val="006A1092"/>
    <w:rsid w:val="006A4E1A"/>
    <w:rsid w:val="006A743B"/>
    <w:rsid w:val="006B2476"/>
    <w:rsid w:val="006C79E3"/>
    <w:rsid w:val="006D1ACB"/>
    <w:rsid w:val="006D495E"/>
    <w:rsid w:val="006D4A2C"/>
    <w:rsid w:val="006F0768"/>
    <w:rsid w:val="0070229F"/>
    <w:rsid w:val="00733CBF"/>
    <w:rsid w:val="00751326"/>
    <w:rsid w:val="0075690C"/>
    <w:rsid w:val="007703C6"/>
    <w:rsid w:val="007752AC"/>
    <w:rsid w:val="007857ED"/>
    <w:rsid w:val="007864D4"/>
    <w:rsid w:val="00790662"/>
    <w:rsid w:val="007A0401"/>
    <w:rsid w:val="007A206B"/>
    <w:rsid w:val="007A332F"/>
    <w:rsid w:val="007B5565"/>
    <w:rsid w:val="007C4610"/>
    <w:rsid w:val="007C5775"/>
    <w:rsid w:val="007D0E3C"/>
    <w:rsid w:val="007D2F79"/>
    <w:rsid w:val="007D40D9"/>
    <w:rsid w:val="007E68AF"/>
    <w:rsid w:val="007F31F2"/>
    <w:rsid w:val="007F5E83"/>
    <w:rsid w:val="007F5EBB"/>
    <w:rsid w:val="007F6939"/>
    <w:rsid w:val="00804625"/>
    <w:rsid w:val="00806717"/>
    <w:rsid w:val="00807B6A"/>
    <w:rsid w:val="00811EA2"/>
    <w:rsid w:val="00813F83"/>
    <w:rsid w:val="0082339B"/>
    <w:rsid w:val="008334A0"/>
    <w:rsid w:val="0084484C"/>
    <w:rsid w:val="008451F4"/>
    <w:rsid w:val="00845255"/>
    <w:rsid w:val="00846FB3"/>
    <w:rsid w:val="00847FCE"/>
    <w:rsid w:val="008521D2"/>
    <w:rsid w:val="008628A2"/>
    <w:rsid w:val="008645AA"/>
    <w:rsid w:val="00866F8B"/>
    <w:rsid w:val="00870C79"/>
    <w:rsid w:val="00874BA5"/>
    <w:rsid w:val="008824CC"/>
    <w:rsid w:val="00882EB7"/>
    <w:rsid w:val="008942F8"/>
    <w:rsid w:val="008A1733"/>
    <w:rsid w:val="008A5487"/>
    <w:rsid w:val="008A65DC"/>
    <w:rsid w:val="008B7DDB"/>
    <w:rsid w:val="008C11D9"/>
    <w:rsid w:val="008C6F8D"/>
    <w:rsid w:val="008E1043"/>
    <w:rsid w:val="008E3BF7"/>
    <w:rsid w:val="00910CC3"/>
    <w:rsid w:val="00935D89"/>
    <w:rsid w:val="00941031"/>
    <w:rsid w:val="0095170B"/>
    <w:rsid w:val="00953D71"/>
    <w:rsid w:val="00954618"/>
    <w:rsid w:val="00957095"/>
    <w:rsid w:val="00960656"/>
    <w:rsid w:val="00963BB1"/>
    <w:rsid w:val="00966467"/>
    <w:rsid w:val="009804B5"/>
    <w:rsid w:val="00993959"/>
    <w:rsid w:val="009A5979"/>
    <w:rsid w:val="009B08FC"/>
    <w:rsid w:val="009B2369"/>
    <w:rsid w:val="009B743F"/>
    <w:rsid w:val="009D70B1"/>
    <w:rsid w:val="009E05ED"/>
    <w:rsid w:val="009E0E41"/>
    <w:rsid w:val="009E1A5D"/>
    <w:rsid w:val="009E2071"/>
    <w:rsid w:val="009E2692"/>
    <w:rsid w:val="009F4493"/>
    <w:rsid w:val="009F76DB"/>
    <w:rsid w:val="00A012A1"/>
    <w:rsid w:val="00A13B8D"/>
    <w:rsid w:val="00A4004E"/>
    <w:rsid w:val="00A44939"/>
    <w:rsid w:val="00A54DDE"/>
    <w:rsid w:val="00A72D17"/>
    <w:rsid w:val="00A73524"/>
    <w:rsid w:val="00A91569"/>
    <w:rsid w:val="00AA406A"/>
    <w:rsid w:val="00AA74DD"/>
    <w:rsid w:val="00AB398B"/>
    <w:rsid w:val="00AB45C6"/>
    <w:rsid w:val="00AD5A72"/>
    <w:rsid w:val="00AD7FA5"/>
    <w:rsid w:val="00AE03C4"/>
    <w:rsid w:val="00AE405B"/>
    <w:rsid w:val="00AF109A"/>
    <w:rsid w:val="00B13049"/>
    <w:rsid w:val="00B142EB"/>
    <w:rsid w:val="00B17CBE"/>
    <w:rsid w:val="00B25B9E"/>
    <w:rsid w:val="00B27CAC"/>
    <w:rsid w:val="00B40B08"/>
    <w:rsid w:val="00B44DA6"/>
    <w:rsid w:val="00B46F5C"/>
    <w:rsid w:val="00B478A5"/>
    <w:rsid w:val="00B500BA"/>
    <w:rsid w:val="00B54CC3"/>
    <w:rsid w:val="00B56E8D"/>
    <w:rsid w:val="00B575CD"/>
    <w:rsid w:val="00B60C3B"/>
    <w:rsid w:val="00B64B1F"/>
    <w:rsid w:val="00B700F5"/>
    <w:rsid w:val="00B81D7A"/>
    <w:rsid w:val="00B93E0C"/>
    <w:rsid w:val="00B96146"/>
    <w:rsid w:val="00BA0C76"/>
    <w:rsid w:val="00BA4F27"/>
    <w:rsid w:val="00BA788D"/>
    <w:rsid w:val="00BB2AF7"/>
    <w:rsid w:val="00BC0629"/>
    <w:rsid w:val="00BC0F16"/>
    <w:rsid w:val="00BE6954"/>
    <w:rsid w:val="00BF46CA"/>
    <w:rsid w:val="00C218E5"/>
    <w:rsid w:val="00C238FF"/>
    <w:rsid w:val="00C26733"/>
    <w:rsid w:val="00C3286F"/>
    <w:rsid w:val="00C3328C"/>
    <w:rsid w:val="00C36885"/>
    <w:rsid w:val="00C54111"/>
    <w:rsid w:val="00C55380"/>
    <w:rsid w:val="00C565C1"/>
    <w:rsid w:val="00C604F2"/>
    <w:rsid w:val="00C60566"/>
    <w:rsid w:val="00C7110A"/>
    <w:rsid w:val="00C73336"/>
    <w:rsid w:val="00C80F66"/>
    <w:rsid w:val="00C9558D"/>
    <w:rsid w:val="00CA1AD3"/>
    <w:rsid w:val="00CA3007"/>
    <w:rsid w:val="00CB37C6"/>
    <w:rsid w:val="00CC46AD"/>
    <w:rsid w:val="00CC4B61"/>
    <w:rsid w:val="00CD152C"/>
    <w:rsid w:val="00CD1BA7"/>
    <w:rsid w:val="00CE2EFC"/>
    <w:rsid w:val="00CE7141"/>
    <w:rsid w:val="00D113D7"/>
    <w:rsid w:val="00D123A9"/>
    <w:rsid w:val="00D15677"/>
    <w:rsid w:val="00D27073"/>
    <w:rsid w:val="00D416BE"/>
    <w:rsid w:val="00D450AF"/>
    <w:rsid w:val="00D4688E"/>
    <w:rsid w:val="00D56FF2"/>
    <w:rsid w:val="00D71DF5"/>
    <w:rsid w:val="00D771E1"/>
    <w:rsid w:val="00D805C5"/>
    <w:rsid w:val="00D9320D"/>
    <w:rsid w:val="00D942B1"/>
    <w:rsid w:val="00DA08A7"/>
    <w:rsid w:val="00DA2DFE"/>
    <w:rsid w:val="00DB3AB2"/>
    <w:rsid w:val="00DB6FEF"/>
    <w:rsid w:val="00DC05DC"/>
    <w:rsid w:val="00DD5E8F"/>
    <w:rsid w:val="00DD63F3"/>
    <w:rsid w:val="00DD7F25"/>
    <w:rsid w:val="00DE139A"/>
    <w:rsid w:val="00DE535A"/>
    <w:rsid w:val="00DF5CE3"/>
    <w:rsid w:val="00E06379"/>
    <w:rsid w:val="00E1569B"/>
    <w:rsid w:val="00E17D56"/>
    <w:rsid w:val="00E25B9C"/>
    <w:rsid w:val="00E314D5"/>
    <w:rsid w:val="00E5204E"/>
    <w:rsid w:val="00E73312"/>
    <w:rsid w:val="00E74FB6"/>
    <w:rsid w:val="00E77A3C"/>
    <w:rsid w:val="00E839BA"/>
    <w:rsid w:val="00E859F4"/>
    <w:rsid w:val="00E95B48"/>
    <w:rsid w:val="00E9694E"/>
    <w:rsid w:val="00EA1915"/>
    <w:rsid w:val="00EA21FD"/>
    <w:rsid w:val="00EA234F"/>
    <w:rsid w:val="00EB1A32"/>
    <w:rsid w:val="00EB2D01"/>
    <w:rsid w:val="00EB4E83"/>
    <w:rsid w:val="00EC3096"/>
    <w:rsid w:val="00EC3C3C"/>
    <w:rsid w:val="00ED1CF8"/>
    <w:rsid w:val="00ED21BC"/>
    <w:rsid w:val="00EE4963"/>
    <w:rsid w:val="00EF4E9F"/>
    <w:rsid w:val="00F3213A"/>
    <w:rsid w:val="00F375EA"/>
    <w:rsid w:val="00F37C4E"/>
    <w:rsid w:val="00F41FB2"/>
    <w:rsid w:val="00F538AD"/>
    <w:rsid w:val="00F554DD"/>
    <w:rsid w:val="00F634B4"/>
    <w:rsid w:val="00F76937"/>
    <w:rsid w:val="00F80E74"/>
    <w:rsid w:val="00F82E35"/>
    <w:rsid w:val="00FA4E70"/>
    <w:rsid w:val="00FB1547"/>
    <w:rsid w:val="00FB1D03"/>
    <w:rsid w:val="00FC12DE"/>
    <w:rsid w:val="00FC5550"/>
    <w:rsid w:val="00FD2879"/>
    <w:rsid w:val="00FF13A5"/>
    <w:rsid w:val="00FF170D"/>
    <w:rsid w:val="00FF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535ED8"/>
    <w:pPr>
      <w:keepNext/>
      <w:ind w:firstLine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535ED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535E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535E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535E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535ED8"/>
    <w:pPr>
      <w:spacing w:before="100" w:after="100"/>
      <w:jc w:val="center"/>
    </w:pPr>
  </w:style>
  <w:style w:type="paragraph" w:customStyle="1" w:styleId="21">
    <w:name w:val="Стиль2"/>
    <w:basedOn w:val="22"/>
    <w:rsid w:val="00535ED8"/>
    <w:pPr>
      <w:keepNext/>
      <w:keepLines/>
      <w:widowControl w:val="0"/>
      <w:suppressLineNumbers/>
      <w:tabs>
        <w:tab w:val="num" w:pos="720"/>
        <w:tab w:val="num" w:pos="1209"/>
      </w:tabs>
      <w:suppressAutoHyphens/>
      <w:spacing w:after="60"/>
      <w:ind w:left="1209"/>
      <w:contextualSpacing w:val="0"/>
      <w:jc w:val="both"/>
    </w:pPr>
    <w:rPr>
      <w:b/>
      <w:bCs/>
    </w:rPr>
  </w:style>
  <w:style w:type="paragraph" w:customStyle="1" w:styleId="3">
    <w:name w:val="Стиль3"/>
    <w:basedOn w:val="23"/>
    <w:rsid w:val="00535ED8"/>
    <w:pPr>
      <w:widowControl w:val="0"/>
      <w:tabs>
        <w:tab w:val="num" w:pos="1209"/>
        <w:tab w:val="num" w:pos="1440"/>
      </w:tabs>
      <w:adjustRightInd w:val="0"/>
      <w:spacing w:after="0" w:line="240" w:lineRule="auto"/>
      <w:ind w:left="1209" w:hanging="720"/>
      <w:jc w:val="both"/>
    </w:pPr>
  </w:style>
  <w:style w:type="character" w:styleId="a3">
    <w:name w:val="page number"/>
    <w:basedOn w:val="a0"/>
    <w:rsid w:val="00535ED8"/>
  </w:style>
  <w:style w:type="paragraph" w:customStyle="1" w:styleId="ConsPlusNormal">
    <w:name w:val="ConsPlusNormal"/>
    <w:link w:val="ConsPlusNormal0"/>
    <w:rsid w:val="00535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35E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535E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1">
    <w:name w:val="ConsNormal Знак Знак"/>
    <w:basedOn w:val="a0"/>
    <w:link w:val="ConsNormal0"/>
    <w:locked/>
    <w:rsid w:val="00535ED8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footer"/>
    <w:aliases w:val="Знак4"/>
    <w:basedOn w:val="a"/>
    <w:link w:val="a5"/>
    <w:uiPriority w:val="99"/>
    <w:rsid w:val="00535E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Знак4 Знак"/>
    <w:basedOn w:val="a0"/>
    <w:link w:val="a4"/>
    <w:uiPriority w:val="99"/>
    <w:rsid w:val="00535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35ED8"/>
    <w:rPr>
      <w:rFonts w:cs="Times New Roman"/>
      <w:color w:val="0000FF"/>
      <w:u w:val="single"/>
    </w:rPr>
  </w:style>
  <w:style w:type="paragraph" w:styleId="a7">
    <w:name w:val="List Paragraph"/>
    <w:aliases w:val="Bullet List,FooterText,numbered,Paragraphe de liste1,lp1,SL_Абзац списка,Содержание. 2 уровень"/>
    <w:basedOn w:val="a"/>
    <w:uiPriority w:val="34"/>
    <w:qFormat/>
    <w:rsid w:val="00535E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List Number 2"/>
    <w:basedOn w:val="a"/>
    <w:uiPriority w:val="99"/>
    <w:semiHidden/>
    <w:unhideWhenUsed/>
    <w:rsid w:val="00535ED8"/>
    <w:pPr>
      <w:ind w:left="720" w:hanging="36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535ED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5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Цитаты"/>
    <w:basedOn w:val="a"/>
    <w:uiPriority w:val="99"/>
    <w:rsid w:val="00D56FF2"/>
    <w:pPr>
      <w:autoSpaceDE w:val="0"/>
      <w:autoSpaceDN w:val="0"/>
      <w:spacing w:before="100" w:after="100"/>
      <w:ind w:left="360" w:right="360"/>
    </w:pPr>
    <w:rPr>
      <w:sz w:val="20"/>
      <w:szCs w:val="20"/>
    </w:rPr>
  </w:style>
  <w:style w:type="paragraph" w:customStyle="1" w:styleId="25">
    <w:name w:val="Без интервала2"/>
    <w:rsid w:val="00D56F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6F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F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A234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A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12"/>
    <w:uiPriority w:val="99"/>
    <w:rsid w:val="00EA234F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E381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E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4E381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E38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4E381D"/>
    <w:pPr>
      <w:widowControl w:val="0"/>
      <w:snapToGrid w:val="0"/>
      <w:spacing w:line="320" w:lineRule="exact"/>
      <w:ind w:right="-46"/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4E38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4E38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E38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381D"/>
  </w:style>
  <w:style w:type="paragraph" w:styleId="af1">
    <w:name w:val="No Spacing"/>
    <w:link w:val="af2"/>
    <w:uiPriority w:val="1"/>
    <w:qFormat/>
    <w:rsid w:val="007752A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rsid w:val="007752AC"/>
    <w:pPr>
      <w:spacing w:before="100" w:beforeAutospacing="1" w:after="100" w:afterAutospacing="1"/>
    </w:pPr>
  </w:style>
  <w:style w:type="table" w:styleId="af4">
    <w:name w:val="Table Grid"/>
    <w:basedOn w:val="a1"/>
    <w:rsid w:val="00421B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421B4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FB1D0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53">
    <w:name w:val="Font Style53"/>
    <w:uiPriority w:val="99"/>
    <w:rsid w:val="00FB1D03"/>
    <w:rPr>
      <w:rFonts w:ascii="Times New Roman" w:hAnsi="Times New Roman" w:cs="Times New Roman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FB1D0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B1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rsid w:val="00FB1D03"/>
    <w:pPr>
      <w:keepNext/>
      <w:jc w:val="center"/>
    </w:pPr>
    <w:rPr>
      <w:rFonts w:ascii="Arial" w:hAnsi="Arial" w:cs="Arial"/>
      <w:b/>
      <w:bCs/>
    </w:rPr>
  </w:style>
  <w:style w:type="character" w:customStyle="1" w:styleId="iceouttxt5">
    <w:name w:val="iceouttxt5"/>
    <w:rsid w:val="00FB1D03"/>
    <w:rPr>
      <w:rFonts w:ascii="Arial" w:hAnsi="Arial" w:cs="Arial" w:hint="default"/>
      <w:color w:val="666666"/>
      <w:sz w:val="17"/>
      <w:szCs w:val="17"/>
    </w:rPr>
  </w:style>
  <w:style w:type="character" w:customStyle="1" w:styleId="iceouttxt6">
    <w:name w:val="iceouttxt6"/>
    <w:rsid w:val="00FB1D03"/>
    <w:rPr>
      <w:rFonts w:ascii="Arial" w:hAnsi="Arial" w:cs="Arial" w:hint="default"/>
      <w:color w:val="666666"/>
      <w:sz w:val="17"/>
      <w:szCs w:val="17"/>
    </w:rPr>
  </w:style>
  <w:style w:type="character" w:customStyle="1" w:styleId="FontStyle11">
    <w:name w:val="Font Style11"/>
    <w:uiPriority w:val="99"/>
    <w:rsid w:val="00FB1D03"/>
    <w:rPr>
      <w:rFonts w:ascii="Times New Roman" w:hAnsi="Times New Roman" w:cs="Times New Roman"/>
      <w:sz w:val="22"/>
      <w:szCs w:val="22"/>
    </w:rPr>
  </w:style>
  <w:style w:type="character" w:customStyle="1" w:styleId="af2">
    <w:name w:val="Без интервала Знак"/>
    <w:link w:val="af1"/>
    <w:uiPriority w:val="99"/>
    <w:locked/>
    <w:rsid w:val="00FB1D03"/>
    <w:rPr>
      <w:rFonts w:ascii="Times New Roman" w:eastAsia="Calibri" w:hAnsi="Times New Roman" w:cs="Times New Roman"/>
      <w:sz w:val="28"/>
      <w:szCs w:val="28"/>
    </w:rPr>
  </w:style>
  <w:style w:type="character" w:styleId="af7">
    <w:name w:val="FollowedHyperlink"/>
    <w:basedOn w:val="a0"/>
    <w:uiPriority w:val="99"/>
    <w:semiHidden/>
    <w:unhideWhenUsed/>
    <w:rsid w:val="00163C4A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634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2">
    <w:name w:val="Обычный1 Знак"/>
    <w:link w:val="11"/>
    <w:uiPriority w:val="99"/>
    <w:locked/>
    <w:rsid w:val="00CA3007"/>
    <w:rPr>
      <w:rFonts w:ascii="TimesET" w:eastAsia="Times New Roman" w:hAnsi="TimesET" w:cs="TimesET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535ED8"/>
    <w:pPr>
      <w:keepNext/>
      <w:ind w:firstLine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535ED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535E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535E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535E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535ED8"/>
    <w:pPr>
      <w:spacing w:before="100" w:after="100"/>
      <w:jc w:val="center"/>
    </w:pPr>
  </w:style>
  <w:style w:type="paragraph" w:customStyle="1" w:styleId="21">
    <w:name w:val="Стиль2"/>
    <w:basedOn w:val="22"/>
    <w:rsid w:val="00535ED8"/>
    <w:pPr>
      <w:keepNext/>
      <w:keepLines/>
      <w:widowControl w:val="0"/>
      <w:suppressLineNumbers/>
      <w:tabs>
        <w:tab w:val="num" w:pos="720"/>
        <w:tab w:val="num" w:pos="1209"/>
      </w:tabs>
      <w:suppressAutoHyphens/>
      <w:spacing w:after="60"/>
      <w:ind w:left="1209"/>
      <w:contextualSpacing w:val="0"/>
      <w:jc w:val="both"/>
    </w:pPr>
    <w:rPr>
      <w:b/>
      <w:bCs/>
    </w:rPr>
  </w:style>
  <w:style w:type="paragraph" w:customStyle="1" w:styleId="3">
    <w:name w:val="Стиль3"/>
    <w:basedOn w:val="23"/>
    <w:rsid w:val="00535ED8"/>
    <w:pPr>
      <w:widowControl w:val="0"/>
      <w:tabs>
        <w:tab w:val="num" w:pos="1209"/>
        <w:tab w:val="num" w:pos="1440"/>
      </w:tabs>
      <w:adjustRightInd w:val="0"/>
      <w:spacing w:after="0" w:line="240" w:lineRule="auto"/>
      <w:ind w:left="1209" w:hanging="720"/>
      <w:jc w:val="both"/>
    </w:pPr>
  </w:style>
  <w:style w:type="character" w:styleId="a3">
    <w:name w:val="page number"/>
    <w:basedOn w:val="a0"/>
    <w:rsid w:val="00535ED8"/>
  </w:style>
  <w:style w:type="paragraph" w:customStyle="1" w:styleId="ConsPlusNormal">
    <w:name w:val="ConsPlusNormal"/>
    <w:link w:val="ConsPlusNormal0"/>
    <w:rsid w:val="00535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35E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535E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1">
    <w:name w:val="ConsNormal Знак Знак"/>
    <w:basedOn w:val="a0"/>
    <w:link w:val="ConsNormal0"/>
    <w:locked/>
    <w:rsid w:val="00535ED8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footer"/>
    <w:aliases w:val="Знак4"/>
    <w:basedOn w:val="a"/>
    <w:link w:val="a5"/>
    <w:uiPriority w:val="99"/>
    <w:rsid w:val="00535E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Знак4 Знак"/>
    <w:basedOn w:val="a0"/>
    <w:link w:val="a4"/>
    <w:uiPriority w:val="99"/>
    <w:rsid w:val="00535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35ED8"/>
    <w:rPr>
      <w:rFonts w:cs="Times New Roman"/>
      <w:color w:val="0000FF"/>
      <w:u w:val="single"/>
    </w:rPr>
  </w:style>
  <w:style w:type="paragraph" w:styleId="a7">
    <w:name w:val="List Paragraph"/>
    <w:aliases w:val="Bullet List,FooterText,numbered,Paragraphe de liste1,lp1,SL_Абзац списка,Содержание. 2 уровень"/>
    <w:basedOn w:val="a"/>
    <w:uiPriority w:val="34"/>
    <w:qFormat/>
    <w:rsid w:val="00535E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List Number 2"/>
    <w:basedOn w:val="a"/>
    <w:uiPriority w:val="99"/>
    <w:semiHidden/>
    <w:unhideWhenUsed/>
    <w:rsid w:val="00535ED8"/>
    <w:pPr>
      <w:ind w:left="720" w:hanging="36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535ED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5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Цитаты"/>
    <w:basedOn w:val="a"/>
    <w:uiPriority w:val="99"/>
    <w:rsid w:val="00D56FF2"/>
    <w:pPr>
      <w:autoSpaceDE w:val="0"/>
      <w:autoSpaceDN w:val="0"/>
      <w:spacing w:before="100" w:after="100"/>
      <w:ind w:left="360" w:right="360"/>
    </w:pPr>
    <w:rPr>
      <w:sz w:val="20"/>
      <w:szCs w:val="20"/>
    </w:rPr>
  </w:style>
  <w:style w:type="paragraph" w:customStyle="1" w:styleId="25">
    <w:name w:val="Без интервала2"/>
    <w:rsid w:val="00D56F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6F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F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A234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A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12"/>
    <w:uiPriority w:val="99"/>
    <w:rsid w:val="00EA234F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E381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E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4E381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E38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4E381D"/>
    <w:pPr>
      <w:widowControl w:val="0"/>
      <w:snapToGrid w:val="0"/>
      <w:spacing w:line="320" w:lineRule="exact"/>
      <w:ind w:right="-46"/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4E38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4E38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E38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381D"/>
  </w:style>
  <w:style w:type="paragraph" w:styleId="af1">
    <w:name w:val="No Spacing"/>
    <w:link w:val="af2"/>
    <w:uiPriority w:val="1"/>
    <w:qFormat/>
    <w:rsid w:val="007752A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rsid w:val="007752AC"/>
    <w:pPr>
      <w:spacing w:before="100" w:beforeAutospacing="1" w:after="100" w:afterAutospacing="1"/>
    </w:pPr>
  </w:style>
  <w:style w:type="table" w:styleId="af4">
    <w:name w:val="Table Grid"/>
    <w:basedOn w:val="a1"/>
    <w:rsid w:val="00421B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421B4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FB1D0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53">
    <w:name w:val="Font Style53"/>
    <w:uiPriority w:val="99"/>
    <w:rsid w:val="00FB1D03"/>
    <w:rPr>
      <w:rFonts w:ascii="Times New Roman" w:hAnsi="Times New Roman" w:cs="Times New Roman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FB1D0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B1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rsid w:val="00FB1D03"/>
    <w:pPr>
      <w:keepNext/>
      <w:jc w:val="center"/>
    </w:pPr>
    <w:rPr>
      <w:rFonts w:ascii="Arial" w:hAnsi="Arial" w:cs="Arial"/>
      <w:b/>
      <w:bCs/>
    </w:rPr>
  </w:style>
  <w:style w:type="character" w:customStyle="1" w:styleId="iceouttxt5">
    <w:name w:val="iceouttxt5"/>
    <w:rsid w:val="00FB1D03"/>
    <w:rPr>
      <w:rFonts w:ascii="Arial" w:hAnsi="Arial" w:cs="Arial" w:hint="default"/>
      <w:color w:val="666666"/>
      <w:sz w:val="17"/>
      <w:szCs w:val="17"/>
    </w:rPr>
  </w:style>
  <w:style w:type="character" w:customStyle="1" w:styleId="iceouttxt6">
    <w:name w:val="iceouttxt6"/>
    <w:rsid w:val="00FB1D03"/>
    <w:rPr>
      <w:rFonts w:ascii="Arial" w:hAnsi="Arial" w:cs="Arial" w:hint="default"/>
      <w:color w:val="666666"/>
      <w:sz w:val="17"/>
      <w:szCs w:val="17"/>
    </w:rPr>
  </w:style>
  <w:style w:type="character" w:customStyle="1" w:styleId="FontStyle11">
    <w:name w:val="Font Style11"/>
    <w:uiPriority w:val="99"/>
    <w:rsid w:val="00FB1D03"/>
    <w:rPr>
      <w:rFonts w:ascii="Times New Roman" w:hAnsi="Times New Roman" w:cs="Times New Roman"/>
      <w:sz w:val="22"/>
      <w:szCs w:val="22"/>
    </w:rPr>
  </w:style>
  <w:style w:type="character" w:customStyle="1" w:styleId="af2">
    <w:name w:val="Без интервала Знак"/>
    <w:link w:val="af1"/>
    <w:uiPriority w:val="99"/>
    <w:locked/>
    <w:rsid w:val="00FB1D03"/>
    <w:rPr>
      <w:rFonts w:ascii="Times New Roman" w:eastAsia="Calibri" w:hAnsi="Times New Roman" w:cs="Times New Roman"/>
      <w:sz w:val="28"/>
      <w:szCs w:val="28"/>
    </w:rPr>
  </w:style>
  <w:style w:type="character" w:styleId="af7">
    <w:name w:val="FollowedHyperlink"/>
    <w:basedOn w:val="a0"/>
    <w:uiPriority w:val="99"/>
    <w:semiHidden/>
    <w:unhideWhenUsed/>
    <w:rsid w:val="00163C4A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634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2">
    <w:name w:val="Обычный1 Знак"/>
    <w:link w:val="11"/>
    <w:uiPriority w:val="99"/>
    <w:locked/>
    <w:rsid w:val="00CA3007"/>
    <w:rPr>
      <w:rFonts w:ascii="TimesET" w:eastAsia="Times New Roman" w:hAnsi="TimesET" w:cs="TimesET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315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066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9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6829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9479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554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03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8009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8009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21032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Kibler</dc:creator>
  <cp:lastModifiedBy>Пользователь Windows</cp:lastModifiedBy>
  <cp:revision>19</cp:revision>
  <cp:lastPrinted>2017-10-06T03:45:00Z</cp:lastPrinted>
  <dcterms:created xsi:type="dcterms:W3CDTF">2021-03-25T10:39:00Z</dcterms:created>
  <dcterms:modified xsi:type="dcterms:W3CDTF">2023-09-18T05:22:00Z</dcterms:modified>
</cp:coreProperties>
</file>