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B9" w:rsidRDefault="00FC4EB9" w:rsidP="00FC4EB9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договору № _____</w:t>
      </w:r>
    </w:p>
    <w:p w:rsidR="00FC4EB9" w:rsidRDefault="00FC4EB9" w:rsidP="00FC4EB9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от________________: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463"/>
        <w:gridCol w:w="2759"/>
        <w:gridCol w:w="2551"/>
      </w:tblGrid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услуг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 проведения работ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Техническое обслуживание, осмотр, мелкий ремонт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поступлении заявки или: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1.1. Система центрального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узла управления (теплового узла, бойлера с устранением мелких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Осмотр стояков СО ( Системы отопления)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раза в год (но не менее 2 раз за срок действия контракта)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запорной арматуры на стояках системы отопления с набивкой сальников и заменой прокладок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запорной арматуры в тепловом узле с набивкой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год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rPr>
          <w:trHeight w:val="77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 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 кран-букс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необходимости, материал согласно пункта № 1.2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приборах и арматуре, ремонт вентилей с заменой)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гидропневматической промывки системы центрального отопления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вытяжной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вентиляции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бойлеров и пластинчатых теплообменников, калориферов ), испытание системы на прочность и плотность(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). Данный вид работ проводится в согласованные с Заказчиком сроки и составлением акта с участием инспектора теплоснабжающей организации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раз в год </w:t>
            </w:r>
          </w:p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Регулировка системы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B05E49" w:rsidP="00B05E4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  <w:r w:rsidR="00FC4EB9">
              <w:rPr>
                <w:rFonts w:ascii="Times New Roman" w:hAnsi="Times New Roman" w:cs="Times New Roman"/>
                <w:lang w:eastAsia="en-US"/>
              </w:rPr>
              <w:t xml:space="preserve"> в отопительный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Проверка работы теплового узла.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включении (далее 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обслуживание теплового узла. Настройка теплового режима согласно графика  , внесение изменений в программу автоматики узла управления.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Предъявление тепловым сетям работ по подготовке к зиме с составлением актов о проведении работ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раз в год                          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августа, 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1.2. Системы ХВС, ГВС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инженерных сетей (системы  ХГВС, канализации по техническим помещениям с устранением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Визуальный осмотр инженерных сетей и оборудования на пищеблоке, умывальниках, туалетах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B05E49" w:rsidP="00B05E4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раза в неделю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водоразборной арматуры (замена кран-буксы, гусака, гибкого шланга)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Смена вышедшей из строя водоразборной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арматуры: вентиля, шаровые краны, задвижки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Ревизия запорной арматуры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постоячных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Набивка сальников запорной и водоразборной арматуры вентилей и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смесителей,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сетчатых и магнитных фильтров,</w:t>
            </w:r>
            <w:r w:rsidR="00553D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грязевиков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Ревизия вводной запорной арматуры задвижек, набивка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Технический осмотр запорной арматуры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засора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Консервация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поливочных систем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1.3. Система канализации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Профилактическая прочистка канализационного горизонтального трубопровода  в подвале, выпусков до 1-го  колодца внешней сети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3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Профилактическая прочистка вертикального  канализационного трубопровода здания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B05E4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Устранение засоров </w:t>
            </w:r>
            <w:r w:rsidR="00FC4EB9">
              <w:rPr>
                <w:rFonts w:ascii="Times New Roman" w:hAnsi="Times New Roman" w:cs="Times New Roman"/>
                <w:lang w:eastAsia="en-US"/>
              </w:rPr>
              <w:t>канализации ,мелкий ремонт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исправности канализационных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вытяжек,трапов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ревизий , при необходимости прочистки (фановых труб)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течении 3 часов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1.4. Кровля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Осмотр кровли, с участием представителя Заказчика и составлением акта 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Профилактика прочистки ливневой канализации, с участием представителя Заказчика и составлением акта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8.00 до 17. 00 в рабочие дни по согласованию сторон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Прочистка ливневой канализации по заявке, с участием представителя Заказчика и составлением акта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3 часа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 w:rsidP="00B05E4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B05E49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 Аварийное обслуживание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  <w:tr w:rsidR="00FC4EB9" w:rsidTr="00FC4EB9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 на системах водоснабжения, теплоснабжения,  канализации,  ливневой канализации.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B9" w:rsidRDefault="00FC4EB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круглосуточно</w:t>
            </w:r>
          </w:p>
        </w:tc>
      </w:tr>
    </w:tbl>
    <w:p w:rsidR="00FC4EB9" w:rsidRDefault="00FC4EB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C4EB9" w:rsidRDefault="00FC4EB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C4EB9" w:rsidRDefault="00FC4EB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05E49" w:rsidRDefault="00B05E49" w:rsidP="00FC4E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C4EB9" w:rsidRDefault="00FC4EB9" w:rsidP="00FC4EB9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 № 2 к договору №</w:t>
      </w:r>
      <w:r>
        <w:rPr>
          <w:rFonts w:ascii="Times New Roman" w:eastAsia="Times New Roman" w:hAnsi="Times New Roman" w:cs="Times New Roman"/>
          <w:b/>
        </w:rPr>
        <w:t xml:space="preserve"> _______</w:t>
      </w:r>
    </w:p>
    <w:p w:rsidR="00FC4EB9" w:rsidRDefault="00FC4EB9" w:rsidP="00FC4EB9">
      <w:pPr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                 201_____года</w:t>
      </w:r>
    </w:p>
    <w:p w:rsidR="00FC4EB9" w:rsidRDefault="00FC4EB9" w:rsidP="00FC4EB9">
      <w:pPr>
        <w:rPr>
          <w:rFonts w:ascii="Times New Roman" w:eastAsia="Times New Roman" w:hAnsi="Times New Roman" w:cs="Times New Roman"/>
        </w:rPr>
      </w:pPr>
    </w:p>
    <w:p w:rsidR="00FC4EB9" w:rsidRDefault="00FC4EB9" w:rsidP="00FC4E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перечень материала по техническому и аварийному обслуживанию общих инженерных сетей зданий, входящих в сумму договора в месяц.</w:t>
      </w:r>
    </w:p>
    <w:p w:rsidR="00FC4EB9" w:rsidRDefault="00FC4EB9" w:rsidP="00FC4EB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6380" w:type="dxa"/>
        <w:tblInd w:w="0" w:type="dxa"/>
        <w:tblLook w:val="04A0" w:firstRow="1" w:lastRow="0" w:firstColumn="1" w:lastColumn="0" w:noHBand="0" w:noVBand="1"/>
      </w:tblPr>
      <w:tblGrid>
        <w:gridCol w:w="675"/>
        <w:gridCol w:w="5705"/>
      </w:tblGrid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Наименование</w:t>
            </w:r>
            <w:proofErr w:type="spellEnd"/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Кран-буксы</w:t>
            </w:r>
            <w:proofErr w:type="spellEnd"/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Смеситель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кухонный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Смеситель с душевой лейкой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Душевая лейка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100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50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волокно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сантехнический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Силикон</w:t>
            </w:r>
            <w:proofErr w:type="spellEnd"/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комплект</w:t>
            </w:r>
            <w:proofErr w:type="spellEnd"/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Шланги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60</w:t>
            </w:r>
          </w:p>
        </w:tc>
      </w:tr>
      <w:tr w:rsidR="00FC4EB9" w:rsidTr="00F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Шланг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смесителя</w:t>
            </w:r>
            <w:proofErr w:type="spellEnd"/>
          </w:p>
        </w:tc>
      </w:tr>
      <w:tr w:rsidR="00FC4EB9" w:rsidTr="00FC4E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9" w:rsidRDefault="00FC4EB9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унитаз</w:t>
            </w:r>
            <w:proofErr w:type="spellEnd"/>
          </w:p>
        </w:tc>
      </w:tr>
    </w:tbl>
    <w:p w:rsidR="00FC4EB9" w:rsidRDefault="00FC4EB9" w:rsidP="00FC4EB9">
      <w:pPr>
        <w:jc w:val="center"/>
        <w:rPr>
          <w:rFonts w:ascii="Times New Roman" w:hAnsi="Times New Roman" w:cs="Times New Roman"/>
          <w:b/>
        </w:rPr>
      </w:pPr>
    </w:p>
    <w:p w:rsidR="00FC4EB9" w:rsidRDefault="00FC4EB9" w:rsidP="00FC4E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др</w:t>
      </w:r>
      <w:r w:rsidR="00905E61">
        <w:rPr>
          <w:rFonts w:ascii="Times New Roman" w:hAnsi="Times New Roman" w:cs="Times New Roman"/>
          <w:b/>
        </w:rPr>
        <w:t xml:space="preserve">угие материалы на сумму </w:t>
      </w:r>
      <w:r w:rsidR="00B05E49">
        <w:rPr>
          <w:rFonts w:ascii="Times New Roman" w:hAnsi="Times New Roman" w:cs="Times New Roman"/>
          <w:b/>
        </w:rPr>
        <w:t>5</w:t>
      </w:r>
      <w:r w:rsidR="00905E61">
        <w:rPr>
          <w:rFonts w:ascii="Times New Roman" w:hAnsi="Times New Roman" w:cs="Times New Roman"/>
          <w:b/>
        </w:rPr>
        <w:t>00 (</w:t>
      </w:r>
      <w:r w:rsidR="00B05E49">
        <w:rPr>
          <w:rFonts w:ascii="Times New Roman" w:hAnsi="Times New Roman" w:cs="Times New Roman"/>
          <w:b/>
        </w:rPr>
        <w:t>пятьсот</w:t>
      </w:r>
      <w:r>
        <w:rPr>
          <w:rFonts w:ascii="Times New Roman" w:hAnsi="Times New Roman" w:cs="Times New Roman"/>
          <w:b/>
        </w:rPr>
        <w:t>) рублей в месяц</w:t>
      </w:r>
    </w:p>
    <w:p w:rsidR="00FC4EB9" w:rsidRDefault="00FC4EB9" w:rsidP="00FC4EB9">
      <w:pPr>
        <w:rPr>
          <w:rFonts w:ascii="Times New Roman" w:hAnsi="Times New Roman" w:cs="Times New Roman"/>
        </w:rPr>
      </w:pPr>
    </w:p>
    <w:p w:rsidR="00FC4EB9" w:rsidRDefault="00FC4EB9" w:rsidP="00FC4EB9">
      <w:pPr>
        <w:rPr>
          <w:rFonts w:ascii="Times New Roman" w:hAnsi="Times New Roman" w:cs="Times New Roman"/>
        </w:rPr>
      </w:pPr>
    </w:p>
    <w:p w:rsidR="00FC4EB9" w:rsidRDefault="00FC4EB9" w:rsidP="00FC4EB9">
      <w:pPr>
        <w:rPr>
          <w:rFonts w:ascii="Times New Roman" w:hAnsi="Times New Roman" w:cs="Times New Roman"/>
        </w:rPr>
      </w:pPr>
    </w:p>
    <w:p w:rsidR="00FC4EB9" w:rsidRDefault="00FC4EB9" w:rsidP="00FC4E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</w:rPr>
        <w:t>Хорс</w:t>
      </w:r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Заведующий</w:t>
      </w:r>
    </w:p>
    <w:p w:rsidR="00FC4EB9" w:rsidRDefault="00FC4EB9" w:rsidP="00FC4E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М</w:t>
      </w:r>
      <w:r w:rsidR="001B7C7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ДОУ «ДС № 4</w:t>
      </w:r>
      <w:r w:rsidR="00FB5759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г. Челябинска»</w:t>
      </w:r>
    </w:p>
    <w:p w:rsidR="00FC4EB9" w:rsidRDefault="00FC4EB9" w:rsidP="00FC4E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        В. В. Майоров                               _____________</w:t>
      </w:r>
      <w:r w:rsidR="00E75856" w:rsidRPr="00E75856">
        <w:rPr>
          <w:rFonts w:ascii="Times New Roman" w:hAnsi="Times New Roman"/>
        </w:rPr>
        <w:t xml:space="preserve"> </w:t>
      </w:r>
    </w:p>
    <w:p w:rsidR="00FC4EB9" w:rsidRDefault="00FC4EB9" w:rsidP="00FC4EB9"/>
    <w:p w:rsidR="009148F9" w:rsidRDefault="009148F9"/>
    <w:sectPr w:rsidR="0091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9"/>
    <w:rsid w:val="001B7C7C"/>
    <w:rsid w:val="00553D85"/>
    <w:rsid w:val="00905E61"/>
    <w:rsid w:val="009148F9"/>
    <w:rsid w:val="00B05E49"/>
    <w:rsid w:val="00E75856"/>
    <w:rsid w:val="00FB5759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075"/>
  <w15:chartTrackingRefBased/>
  <w15:docId w15:val="{32B5B1C0-1EFE-4FF9-A539-0976E3B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 майоров</cp:lastModifiedBy>
  <cp:revision>10</cp:revision>
  <cp:lastPrinted>2018-06-18T08:24:00Z</cp:lastPrinted>
  <dcterms:created xsi:type="dcterms:W3CDTF">2018-03-14T07:39:00Z</dcterms:created>
  <dcterms:modified xsi:type="dcterms:W3CDTF">2019-03-19T09:10:00Z</dcterms:modified>
</cp:coreProperties>
</file>