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01" w:rsidRDefault="002B3001" w:rsidP="002B30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001" w:rsidRDefault="006A3991" w:rsidP="002B30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3001">
        <w:rPr>
          <w:rFonts w:ascii="Times New Roman" w:hAnsi="Times New Roman" w:cs="Times New Roman"/>
          <w:color w:val="000000"/>
          <w:sz w:val="24"/>
          <w:szCs w:val="24"/>
        </w:rPr>
        <w:t>Спецификация на поставку продуктов питания для нужд</w:t>
      </w:r>
    </w:p>
    <w:p w:rsidR="006A3991" w:rsidRDefault="006A3991" w:rsidP="002B30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3001">
        <w:rPr>
          <w:rFonts w:ascii="Times New Roman" w:hAnsi="Times New Roman" w:cs="Times New Roman"/>
          <w:color w:val="000000"/>
          <w:sz w:val="24"/>
          <w:szCs w:val="24"/>
        </w:rPr>
        <w:t>МАОУ «СОШ № 36 г. Челябинска»</w:t>
      </w:r>
    </w:p>
    <w:p w:rsidR="002B3001" w:rsidRPr="002B3001" w:rsidRDefault="002B3001" w:rsidP="002B30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20"/>
        <w:gridCol w:w="1783"/>
        <w:gridCol w:w="3546"/>
        <w:gridCol w:w="582"/>
        <w:gridCol w:w="766"/>
        <w:gridCol w:w="903"/>
        <w:gridCol w:w="1434"/>
      </w:tblGrid>
      <w:tr w:rsidR="009E349B" w:rsidRPr="009E349B" w:rsidTr="009E34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9E349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Наименование продукции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Требование к качеству продукции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(характеристика)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Ед.</w:t>
            </w:r>
          </w:p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9E349B" w:rsidRPr="009E349B" w:rsidTr="009E349B">
        <w:trPr>
          <w:trHeight w:val="15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9E349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9E349B">
            <w:pPr>
              <w:tabs>
                <w:tab w:val="left" w:pos="1110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9E349B">
              <w:rPr>
                <w:rFonts w:ascii="Times New Roman" w:hAnsi="Times New Roman" w:cs="Times New Roman"/>
                <w:b/>
                <w:color w:val="000000"/>
              </w:rPr>
              <w:t>Требования к качеству: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349B">
              <w:rPr>
                <w:rFonts w:ascii="Times New Roman" w:hAnsi="Times New Roman" w:cs="Times New Roman"/>
                <w:bCs/>
                <w:iCs/>
              </w:rPr>
              <w:t>Технический регламент</w:t>
            </w:r>
            <w:r w:rsidRPr="009E349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Таможенного союза «О безопасности упаковки» (ТР ТС 005/2011).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  <w:color w:val="000000" w:themeColor="text1"/>
              </w:rPr>
              <w:t>Технический регламент</w:t>
            </w:r>
            <w:r w:rsidRPr="009E349B">
              <w:rPr>
                <w:rFonts w:ascii="Times New Roman" w:hAnsi="Times New Roman" w:cs="Times New Roman"/>
              </w:rPr>
              <w:t xml:space="preserve"> Таможенного союза «Пищевая продукция в части ее маркировки» (ТР ТС 022/2011).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t>Технический регламент Таможенного союза «О безопасности пищевой продукции» (ТР ТС 021/2011)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E349B">
              <w:rPr>
                <w:rFonts w:ascii="Times New Roman" w:hAnsi="Times New Roman" w:cs="Times New Roman"/>
              </w:rPr>
              <w:t xml:space="preserve">ГОСТ </w:t>
            </w:r>
            <w:r w:rsidRPr="009E349B">
              <w:rPr>
                <w:rFonts w:ascii="Times New Roman" w:hAnsi="Times New Roman" w:cs="Times New Roman"/>
                <w:color w:val="000000"/>
                <w:spacing w:val="-4"/>
              </w:rPr>
              <w:t>Р 51808-2001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E349B">
              <w:rPr>
                <w:rFonts w:ascii="Times New Roman" w:hAnsi="Times New Roman" w:cs="Times New Roman"/>
                <w:color w:val="000000"/>
                <w:u w:val="single"/>
              </w:rPr>
              <w:t>Срок созревания.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>Ранний или поздний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E349B">
              <w:rPr>
                <w:rFonts w:ascii="Times New Roman" w:hAnsi="Times New Roman" w:cs="Times New Roman"/>
                <w:color w:val="000000"/>
                <w:u w:val="single"/>
              </w:rPr>
              <w:t>Сорт.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>Первый или экстра</w:t>
            </w:r>
            <w:r w:rsidRPr="009E349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  <w:color w:val="000000"/>
                <w:u w:val="single"/>
              </w:rPr>
              <w:t>Внешний вид</w:t>
            </w:r>
            <w:r w:rsidRPr="009E349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E349B">
              <w:rPr>
                <w:rFonts w:ascii="Times New Roman" w:hAnsi="Times New Roman" w:cs="Times New Roman"/>
                <w:color w:val="000000"/>
                <w:spacing w:val="-4"/>
              </w:rPr>
              <w:t>клубни целые, чистые, здоровые, без излишней внешней влажности, не проросшие, не увядшие, зрелые с плотной кожурой без повреждений сельскохозяйственными вредителями, типичной для ботанического сорта формы и окраски.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E349B">
              <w:rPr>
                <w:rFonts w:ascii="Times New Roman" w:hAnsi="Times New Roman" w:cs="Times New Roman"/>
                <w:u w:val="single"/>
              </w:rPr>
              <w:t>Запах и вкус.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E349B">
              <w:rPr>
                <w:rFonts w:ascii="Times New Roman" w:hAnsi="Times New Roman" w:cs="Times New Roman"/>
                <w:color w:val="000000"/>
                <w:spacing w:val="-4"/>
              </w:rPr>
              <w:t>свойственные данному ботаническому сорту, без постороннего вкуса и запаха.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E349B">
              <w:rPr>
                <w:rFonts w:ascii="Times New Roman" w:hAnsi="Times New Roman" w:cs="Times New Roman"/>
                <w:u w:val="single"/>
              </w:rPr>
              <w:t>Не допускается</w:t>
            </w:r>
          </w:p>
          <w:p w:rsidR="009E349B" w:rsidRPr="009E349B" w:rsidRDefault="009E349B" w:rsidP="009E349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E349B">
              <w:rPr>
                <w:rFonts w:ascii="Times New Roman" w:hAnsi="Times New Roman" w:cs="Times New Roman"/>
                <w:color w:val="000000"/>
                <w:spacing w:val="-4"/>
              </w:rPr>
              <w:t xml:space="preserve">содержание клубней, позеленевших на поверхности более 1/4; раздавленных клубней; половинок и частей клубней; поврежденных грызунами, пораженных мокрой, сухой, кольцевой, пуговичной </w:t>
            </w:r>
            <w:proofErr w:type="spellStart"/>
            <w:r w:rsidRPr="009E349B">
              <w:rPr>
                <w:rFonts w:ascii="Times New Roman" w:hAnsi="Times New Roman" w:cs="Times New Roman"/>
                <w:color w:val="000000"/>
                <w:spacing w:val="-4"/>
              </w:rPr>
              <w:t>гнилями</w:t>
            </w:r>
            <w:proofErr w:type="spellEnd"/>
            <w:r w:rsidRPr="009E349B">
              <w:rPr>
                <w:rFonts w:ascii="Times New Roman" w:hAnsi="Times New Roman" w:cs="Times New Roman"/>
                <w:color w:val="000000"/>
                <w:spacing w:val="-4"/>
              </w:rPr>
              <w:t xml:space="preserve"> и фитофторой, подмороженных, запаренных, с признаками «удушья»</w:t>
            </w:r>
          </w:p>
          <w:p w:rsidR="009E349B" w:rsidRPr="009E349B" w:rsidRDefault="009E349B" w:rsidP="009E349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9E349B" w:rsidRPr="009E349B" w:rsidRDefault="009E349B" w:rsidP="009E349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Требования к упаковке: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E349B">
              <w:rPr>
                <w:rFonts w:ascii="Times New Roman" w:hAnsi="Times New Roman" w:cs="Times New Roman"/>
                <w:bCs/>
                <w:iCs/>
              </w:rPr>
              <w:t>Продукт, предназначенный для реализации, должен быть расфасован в упаковку, соответствующую требованиям технического регламента Таможенного союза «О безопасности упаковки» (ТР ТС 005/2011)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Требования к маркировке: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</w:rPr>
              <w:t>Маркировка потребительской упаковки должна соответствовать Техническому регламенту Таможенного союза «Пищевая продукция в части ее маркировки» (ТР ТС 022/2011)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349B" w:rsidRPr="009E349B" w:rsidRDefault="009E349B" w:rsidP="009E349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E349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Требования к срокам годности: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>Остаточный срок годности на момент поставки – не менее 80%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lastRenderedPageBreak/>
              <w:t>Кг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504503" w:rsidP="009E349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9E349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9B" w:rsidRPr="009E349B" w:rsidTr="009E349B">
        <w:trPr>
          <w:trHeight w:val="15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9E349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9E349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9E349B" w:rsidRPr="009E349B" w:rsidRDefault="009E349B" w:rsidP="009E349B">
            <w:pPr>
              <w:tabs>
                <w:tab w:val="left" w:pos="1110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9E349B">
              <w:rPr>
                <w:rFonts w:ascii="Times New Roman" w:hAnsi="Times New Roman" w:cs="Times New Roman"/>
                <w:b/>
                <w:color w:val="000000"/>
              </w:rPr>
              <w:t>Требования к качеству: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349B">
              <w:rPr>
                <w:rFonts w:ascii="Times New Roman" w:hAnsi="Times New Roman" w:cs="Times New Roman"/>
                <w:bCs/>
                <w:iCs/>
              </w:rPr>
              <w:t>Технический регламент</w:t>
            </w:r>
            <w:r w:rsidRPr="009E349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Таможенного союза «О безопасности упаковки» (ТР ТС 005/2011).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  <w:color w:val="000000" w:themeColor="text1"/>
              </w:rPr>
              <w:t>Технический регламент</w:t>
            </w:r>
            <w:r w:rsidRPr="009E349B">
              <w:rPr>
                <w:rFonts w:ascii="Times New Roman" w:hAnsi="Times New Roman" w:cs="Times New Roman"/>
              </w:rPr>
              <w:t xml:space="preserve"> Таможенного союза «Пищевая продукция в части ее маркировки» (ТР ТС 022/2011).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t>Технический регламент Таможенного союза «О безопасности пищевой продукции» (ТР ТС 021/2011)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t>ГОСТ 32284-2013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E349B">
              <w:rPr>
                <w:rFonts w:ascii="Times New Roman" w:hAnsi="Times New Roman" w:cs="Times New Roman"/>
                <w:color w:val="000000"/>
                <w:u w:val="single"/>
              </w:rPr>
              <w:t>Класс.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>Первый или экстра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E349B">
              <w:rPr>
                <w:rFonts w:ascii="Times New Roman" w:hAnsi="Times New Roman" w:cs="Times New Roman"/>
                <w:u w:val="single"/>
              </w:rPr>
              <w:t>Внешний вид.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 xml:space="preserve">Корнеплоды свежие, целые, здоровые, чистые,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длиной оставшихся черешков не более </w:t>
            </w:r>
            <w:smartTag w:uri="urn:schemas-microsoft-com:office:smarttags" w:element="metricconverter">
              <w:smartTagPr>
                <w:attr w:name="ProductID" w:val="2,0 см"/>
              </w:smartTagPr>
              <w:r w:rsidRPr="009E349B">
                <w:rPr>
                  <w:rFonts w:ascii="Times New Roman" w:hAnsi="Times New Roman" w:cs="Times New Roman"/>
                  <w:color w:val="000000"/>
                </w:rPr>
                <w:t>2,0 см</w:t>
              </w:r>
            </w:smartTag>
            <w:r w:rsidRPr="009E349B">
              <w:rPr>
                <w:rFonts w:ascii="Times New Roman" w:hAnsi="Times New Roman" w:cs="Times New Roman"/>
                <w:color w:val="000000"/>
              </w:rPr>
              <w:t xml:space="preserve"> или без них.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E349B">
              <w:rPr>
                <w:rFonts w:ascii="Times New Roman" w:hAnsi="Times New Roman" w:cs="Times New Roman"/>
                <w:u w:val="single"/>
              </w:rPr>
              <w:t>Запах и вкус.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>свойственные данному ботаническому сорту, без постороннего запаха и привкуса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E349B">
              <w:rPr>
                <w:rFonts w:ascii="Times New Roman" w:hAnsi="Times New Roman" w:cs="Times New Roman"/>
                <w:u w:val="single"/>
              </w:rPr>
              <w:t>Не допускается.</w:t>
            </w:r>
          </w:p>
          <w:p w:rsidR="009E349B" w:rsidRPr="009E349B" w:rsidRDefault="009E349B" w:rsidP="009E349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>Содержание корнеплодов увядших, с признаками морщинистости, запаренных, подмороженных, загнивших</w:t>
            </w:r>
          </w:p>
          <w:p w:rsidR="009E349B" w:rsidRPr="009E349B" w:rsidRDefault="009E349B" w:rsidP="009E349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9E349B" w:rsidRPr="009E349B" w:rsidRDefault="009E349B" w:rsidP="009E349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Требования к упаковке: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E349B">
              <w:rPr>
                <w:rFonts w:ascii="Times New Roman" w:hAnsi="Times New Roman" w:cs="Times New Roman"/>
                <w:bCs/>
                <w:iCs/>
              </w:rPr>
              <w:t>Продукт, предназначенный для реализации, должен быть расфасован в упаковку, соответствующую требованиям технического регламента Таможенного союза «О безопасности упаковки» (ТР ТС 005/2011)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Требования к маркировке: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</w:rPr>
              <w:t>Маркировка потребительской упаковки должна соответствовать Техническому регламенту Таможенного союза «Пищевая продукция в части ее маркировки» (ТР ТС 022/2011)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349B" w:rsidRPr="009E349B" w:rsidRDefault="009E349B" w:rsidP="009E349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E349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Требования к срокам годности:</w:t>
            </w:r>
          </w:p>
          <w:p w:rsidR="009E349B" w:rsidRPr="009E349B" w:rsidRDefault="009E349B" w:rsidP="009E34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>Остаточный срок годности на момент поставки – не менее 80%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lastRenderedPageBreak/>
              <w:t>Кг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9E349B" w:rsidRPr="009E349B" w:rsidRDefault="00504503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9E349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9B" w:rsidRPr="009E349B" w:rsidTr="009E349B">
        <w:trPr>
          <w:trHeight w:val="15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9E349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t>Свёкла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9E349B">
            <w:pPr>
              <w:suppressAutoHyphens/>
              <w:spacing w:line="20" w:lineRule="atLeast"/>
              <w:textAlignment w:val="baseline"/>
              <w:rPr>
                <w:rFonts w:ascii="Times New Roman" w:hAnsi="Times New Roman" w:cs="Times New Roman"/>
              </w:rPr>
            </w:pPr>
          </w:p>
          <w:p w:rsidR="009E349B" w:rsidRPr="009E349B" w:rsidRDefault="009E349B" w:rsidP="009E349B">
            <w:pPr>
              <w:tabs>
                <w:tab w:val="left" w:pos="1110"/>
              </w:tabs>
              <w:suppressAutoHyphens/>
              <w:spacing w:line="20" w:lineRule="atLeast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9E349B">
              <w:rPr>
                <w:rFonts w:ascii="Times New Roman" w:hAnsi="Times New Roman" w:cs="Times New Roman"/>
                <w:b/>
                <w:color w:val="000000"/>
              </w:rPr>
              <w:t>Требования к качеству:</w:t>
            </w:r>
          </w:p>
          <w:p w:rsidR="009E349B" w:rsidRPr="009E349B" w:rsidRDefault="009E349B" w:rsidP="009E349B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E349B">
              <w:rPr>
                <w:rFonts w:ascii="Times New Roman" w:hAnsi="Times New Roman" w:cs="Times New Roman"/>
                <w:bCs/>
                <w:iCs/>
              </w:rPr>
              <w:t>Технический регламент</w:t>
            </w:r>
            <w:r w:rsidRPr="009E349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Таможенного союза «О безопасности упаковки» (ТР ТС 005/2011).</w:t>
            </w:r>
          </w:p>
          <w:p w:rsidR="009E349B" w:rsidRPr="009E349B" w:rsidRDefault="009E349B" w:rsidP="009E349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  <w:color w:val="000000" w:themeColor="text1"/>
              </w:rPr>
              <w:t>Технический регламент</w:t>
            </w:r>
            <w:r w:rsidRPr="009E349B">
              <w:rPr>
                <w:rFonts w:ascii="Times New Roman" w:hAnsi="Times New Roman" w:cs="Times New Roman"/>
              </w:rPr>
              <w:t xml:space="preserve"> Таможенного союза «Пищевая продукция в части ее маркировки» (ТР ТС 022/2011).</w:t>
            </w:r>
          </w:p>
          <w:p w:rsidR="009E349B" w:rsidRPr="009E349B" w:rsidRDefault="009E349B" w:rsidP="009E349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t>Технический регламент Таможенного союза «О безопасности пищевой продукции» (ТР ТС 021/2011)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t>ГОСТ 32285-2013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E349B">
              <w:rPr>
                <w:rFonts w:ascii="Times New Roman" w:hAnsi="Times New Roman" w:cs="Times New Roman"/>
                <w:color w:val="000000"/>
                <w:u w:val="single"/>
              </w:rPr>
              <w:t>Класс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>Первый или экстра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u w:val="single"/>
              </w:rPr>
            </w:pPr>
            <w:r w:rsidRPr="009E349B">
              <w:rPr>
                <w:rFonts w:ascii="Times New Roman" w:hAnsi="Times New Roman" w:cs="Times New Roman"/>
                <w:u w:val="single"/>
              </w:rPr>
              <w:t>Внешний вид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 xml:space="preserve">Корнеплоды свежие, целые, здоровые, чистые,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длиной оставшихся черешков не более </w:t>
            </w:r>
            <w:smartTag w:uri="urn:schemas-microsoft-com:office:smarttags" w:element="metricconverter">
              <w:smartTagPr>
                <w:attr w:name="ProductID" w:val="2,0 см"/>
              </w:smartTagPr>
              <w:r w:rsidRPr="009E349B">
                <w:rPr>
                  <w:rFonts w:ascii="Times New Roman" w:hAnsi="Times New Roman" w:cs="Times New Roman"/>
                  <w:color w:val="000000"/>
                </w:rPr>
                <w:t>2,0 см</w:t>
              </w:r>
            </w:smartTag>
            <w:r w:rsidRPr="009E349B">
              <w:rPr>
                <w:rFonts w:ascii="Times New Roman" w:hAnsi="Times New Roman" w:cs="Times New Roman"/>
                <w:color w:val="000000"/>
              </w:rPr>
              <w:t xml:space="preserve"> или без них.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u w:val="single"/>
              </w:rPr>
            </w:pPr>
            <w:r w:rsidRPr="009E349B">
              <w:rPr>
                <w:rFonts w:ascii="Times New Roman" w:hAnsi="Times New Roman" w:cs="Times New Roman"/>
                <w:u w:val="single"/>
              </w:rPr>
              <w:t>Запах и вкус.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>свойственные данному ботаническому сорту, без постороннего запаха и привкуса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u w:val="single"/>
              </w:rPr>
            </w:pPr>
            <w:r w:rsidRPr="009E349B">
              <w:rPr>
                <w:rFonts w:ascii="Times New Roman" w:hAnsi="Times New Roman" w:cs="Times New Roman"/>
                <w:u w:val="single"/>
              </w:rPr>
              <w:t>Не допускается</w:t>
            </w:r>
          </w:p>
          <w:p w:rsidR="009E349B" w:rsidRPr="009E349B" w:rsidRDefault="009E349B" w:rsidP="009E349B">
            <w:pPr>
              <w:suppressAutoHyphens/>
              <w:spacing w:line="20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>Содержание корнеплодов увядших, с признаками морщинистости, запаренных, подмороженных,</w:t>
            </w:r>
          </w:p>
          <w:p w:rsidR="009E349B" w:rsidRPr="009E349B" w:rsidRDefault="009E349B" w:rsidP="009E349B">
            <w:pPr>
              <w:suppressAutoHyphens/>
              <w:spacing w:line="20" w:lineRule="atLeast"/>
              <w:textAlignment w:val="baseline"/>
              <w:rPr>
                <w:rFonts w:ascii="Times New Roman" w:hAnsi="Times New Roman" w:cs="Times New Roman"/>
              </w:rPr>
            </w:pPr>
          </w:p>
          <w:p w:rsidR="009E349B" w:rsidRPr="009E349B" w:rsidRDefault="009E349B" w:rsidP="009E349B">
            <w:pPr>
              <w:suppressAutoHyphens/>
              <w:spacing w:line="2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Требования к упаковке:</w:t>
            </w:r>
          </w:p>
          <w:p w:rsidR="009E349B" w:rsidRPr="009E349B" w:rsidRDefault="009E349B" w:rsidP="009E349B">
            <w:pPr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  <w:r w:rsidRPr="009E349B">
              <w:rPr>
                <w:rFonts w:ascii="Times New Roman" w:hAnsi="Times New Roman" w:cs="Times New Roman"/>
                <w:bCs/>
                <w:iCs/>
              </w:rPr>
              <w:t>Продукт, предназначенный для реализации, должен быть расфасован в упаковку, соответствующую требованиям технического регламента Таможенного союза «О безопасности упаковки» (ТР ТС 005/2011)</w:t>
            </w:r>
          </w:p>
          <w:p w:rsidR="009E349B" w:rsidRPr="009E349B" w:rsidRDefault="009E349B" w:rsidP="009E349B">
            <w:pPr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9E349B" w:rsidRPr="009E349B" w:rsidRDefault="009E349B" w:rsidP="009E349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Требования к маркировке:</w:t>
            </w:r>
          </w:p>
          <w:p w:rsidR="009E349B" w:rsidRPr="009E349B" w:rsidRDefault="009E349B" w:rsidP="009E349B">
            <w:pPr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</w:rPr>
              <w:t>Маркировка потребительской упаковки должна соответствовать Техническому регламенту Таможенного союза «Пищевая продукция в части ее маркировки» (ТР ТС 022/2011)</w:t>
            </w:r>
          </w:p>
          <w:p w:rsidR="009E349B" w:rsidRPr="009E349B" w:rsidRDefault="009E349B" w:rsidP="009E349B">
            <w:pPr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9E349B" w:rsidRPr="009E349B" w:rsidRDefault="009E349B" w:rsidP="009E349B">
            <w:pPr>
              <w:pStyle w:val="ConsPlusNormal"/>
              <w:spacing w:line="20" w:lineRule="atLeast"/>
              <w:ind w:firstLine="0"/>
              <w:outlineLvl w:val="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E349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Требования к срокам годности: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>Остаточный срок годности на момент поставки – не менее 80%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lastRenderedPageBreak/>
              <w:t>Кг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504503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9E349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9B" w:rsidRPr="009E349B" w:rsidTr="009E349B">
        <w:trPr>
          <w:trHeight w:val="2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9E349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t>Капуста белокочанная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9E349B">
            <w:pPr>
              <w:tabs>
                <w:tab w:val="left" w:pos="1110"/>
              </w:tabs>
              <w:suppressAutoHyphens/>
              <w:spacing w:line="20" w:lineRule="atLeast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9E349B">
              <w:rPr>
                <w:rFonts w:ascii="Times New Roman" w:hAnsi="Times New Roman" w:cs="Times New Roman"/>
                <w:b/>
                <w:color w:val="000000"/>
              </w:rPr>
              <w:t>Требования к качеству:</w:t>
            </w:r>
          </w:p>
          <w:p w:rsidR="009E349B" w:rsidRPr="009E349B" w:rsidRDefault="009E349B" w:rsidP="009E349B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E349B">
              <w:rPr>
                <w:rFonts w:ascii="Times New Roman" w:hAnsi="Times New Roman" w:cs="Times New Roman"/>
                <w:bCs/>
                <w:iCs/>
              </w:rPr>
              <w:t>Технический регламент</w:t>
            </w:r>
            <w:r w:rsidRPr="009E349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Таможенного союза «О безопасности упаковки» (ТР ТС 005/2011).</w:t>
            </w:r>
          </w:p>
          <w:p w:rsidR="009E349B" w:rsidRPr="009E349B" w:rsidRDefault="009E349B" w:rsidP="009E349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  <w:color w:val="000000" w:themeColor="text1"/>
              </w:rPr>
              <w:t>Технический регламент</w:t>
            </w:r>
            <w:r w:rsidRPr="009E349B">
              <w:rPr>
                <w:rFonts w:ascii="Times New Roman" w:hAnsi="Times New Roman" w:cs="Times New Roman"/>
              </w:rPr>
              <w:t xml:space="preserve"> Таможенного союза «Пищевая продукция в части ее маркировки» (ТР ТС 022/2011).</w:t>
            </w:r>
          </w:p>
          <w:p w:rsidR="009E349B" w:rsidRPr="009E349B" w:rsidRDefault="009E349B" w:rsidP="009E349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t>Технический регламент Таможенного союза «О безопасности пищевой продукции» (ТР ТС 021/2011)</w:t>
            </w:r>
          </w:p>
          <w:p w:rsidR="009E349B" w:rsidRPr="009E349B" w:rsidRDefault="009E349B" w:rsidP="009E349B">
            <w:pPr>
              <w:suppressAutoHyphens/>
              <w:spacing w:line="20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>ГОСТ Р 51809-2001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u w:val="single"/>
              </w:rPr>
            </w:pPr>
            <w:r w:rsidRPr="009E349B">
              <w:rPr>
                <w:rFonts w:ascii="Times New Roman" w:hAnsi="Times New Roman" w:cs="Times New Roman"/>
                <w:u w:val="single"/>
              </w:rPr>
              <w:t>Класс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t>Первый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u w:val="single"/>
              </w:rPr>
            </w:pPr>
            <w:r w:rsidRPr="009E349B">
              <w:rPr>
                <w:rFonts w:ascii="Times New Roman" w:hAnsi="Times New Roman" w:cs="Times New Roman"/>
                <w:u w:val="single"/>
              </w:rPr>
              <w:t>Внешний вид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 xml:space="preserve">кочаны свежие, целые, здоровые, чистые, вполне сформировавшиеся, не проросшие, типичной для ботанического сорта формы и окраски, без повреждений сельскохозяйственными вредителями, без излишней </w:t>
            </w:r>
            <w:r w:rsidRPr="009E349B">
              <w:rPr>
                <w:rFonts w:ascii="Times New Roman" w:hAnsi="Times New Roman" w:cs="Times New Roman"/>
                <w:color w:val="000000"/>
              </w:rPr>
              <w:lastRenderedPageBreak/>
              <w:t>внешней влажности, с чистым срезом кочерыги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u w:val="single"/>
              </w:rPr>
            </w:pPr>
            <w:r w:rsidRPr="009E349B">
              <w:rPr>
                <w:rFonts w:ascii="Times New Roman" w:hAnsi="Times New Roman" w:cs="Times New Roman"/>
                <w:u w:val="single"/>
              </w:rPr>
              <w:t>Запах и вкус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>свойственные данному ботаническому сорту, без постороннего вкуса и запаха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u w:val="single"/>
              </w:rPr>
            </w:pPr>
            <w:r w:rsidRPr="009E349B">
              <w:rPr>
                <w:rFonts w:ascii="Times New Roman" w:hAnsi="Times New Roman" w:cs="Times New Roman"/>
                <w:u w:val="single"/>
              </w:rPr>
              <w:t>Не допускается</w:t>
            </w:r>
          </w:p>
          <w:p w:rsidR="009E349B" w:rsidRPr="009E349B" w:rsidRDefault="009E349B" w:rsidP="009E349B">
            <w:pPr>
              <w:suppressAutoHyphens/>
              <w:spacing w:line="20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 xml:space="preserve">содержание кочанов треснувших, с механическими повреждениями на глубину более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9E349B">
                <w:rPr>
                  <w:rFonts w:ascii="Times New Roman" w:hAnsi="Times New Roman" w:cs="Times New Roman"/>
                  <w:color w:val="000000"/>
                </w:rPr>
                <w:t>3 см</w:t>
              </w:r>
            </w:smartTag>
            <w:r w:rsidRPr="009E349B">
              <w:rPr>
                <w:rFonts w:ascii="Times New Roman" w:hAnsi="Times New Roman" w:cs="Times New Roman"/>
                <w:color w:val="000000"/>
              </w:rPr>
              <w:t xml:space="preserve">, проросших, пораженных точечным некрозом и </w:t>
            </w:r>
            <w:proofErr w:type="spellStart"/>
            <w:r w:rsidRPr="009E349B">
              <w:rPr>
                <w:rFonts w:ascii="Times New Roman" w:hAnsi="Times New Roman" w:cs="Times New Roman"/>
                <w:color w:val="000000"/>
              </w:rPr>
              <w:t>пергаментностью</w:t>
            </w:r>
            <w:proofErr w:type="spellEnd"/>
            <w:r w:rsidRPr="009E349B">
              <w:rPr>
                <w:rFonts w:ascii="Times New Roman" w:hAnsi="Times New Roman" w:cs="Times New Roman"/>
                <w:color w:val="000000"/>
              </w:rPr>
              <w:t>, поврежденных сельскохозяйственными вредителями, загнивших, мороженых, запаренных (с признаками внутреннего пожелтения и побурения)</w:t>
            </w:r>
          </w:p>
          <w:p w:rsidR="009E349B" w:rsidRPr="009E349B" w:rsidRDefault="009E349B" w:rsidP="009E349B">
            <w:pPr>
              <w:suppressAutoHyphens/>
              <w:spacing w:line="20" w:lineRule="atLeast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9E349B" w:rsidRPr="009E349B" w:rsidRDefault="009E349B" w:rsidP="009E349B">
            <w:pPr>
              <w:suppressAutoHyphens/>
              <w:spacing w:line="2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Требования к упаковке:</w:t>
            </w:r>
          </w:p>
          <w:p w:rsidR="009E349B" w:rsidRPr="009E349B" w:rsidRDefault="009E349B" w:rsidP="009E349B">
            <w:pPr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  <w:r w:rsidRPr="009E349B">
              <w:rPr>
                <w:rFonts w:ascii="Times New Roman" w:hAnsi="Times New Roman" w:cs="Times New Roman"/>
                <w:bCs/>
                <w:iCs/>
              </w:rPr>
              <w:t>Продукт, предназначенный для реализации, должен быть расфасован в упаковку, соответствующую требованиям технического регламента Таможенного союза «О безопасности упаковки» (ТР ТС 005/2011)</w:t>
            </w:r>
          </w:p>
          <w:p w:rsidR="009E349B" w:rsidRPr="009E349B" w:rsidRDefault="009E349B" w:rsidP="009E349B">
            <w:pPr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9E349B" w:rsidRPr="009E349B" w:rsidRDefault="009E349B" w:rsidP="009E349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Требования к маркировке:</w:t>
            </w:r>
          </w:p>
          <w:p w:rsidR="009E349B" w:rsidRPr="009E349B" w:rsidRDefault="009E349B" w:rsidP="009E349B">
            <w:pPr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</w:rPr>
              <w:t>Маркировка потребительской упаковки должна соответствовать Техническому регламенту Таможенного союза «Пищевая продукция в части ее маркировки» (ТР ТС 022/2011)</w:t>
            </w:r>
          </w:p>
          <w:p w:rsidR="009E349B" w:rsidRPr="009E349B" w:rsidRDefault="009E349B" w:rsidP="009E349B">
            <w:pPr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9E349B" w:rsidRPr="009E349B" w:rsidRDefault="009E349B" w:rsidP="009E349B">
            <w:pPr>
              <w:pStyle w:val="ConsPlusNormal"/>
              <w:spacing w:line="20" w:lineRule="atLeast"/>
              <w:ind w:firstLine="0"/>
              <w:outlineLvl w:val="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E349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Требования к срокам годности: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>Остаточный срок годности на момент поставки – не менее 80%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lastRenderedPageBreak/>
              <w:t>Кг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504503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9B" w:rsidRPr="009E349B" w:rsidTr="009E349B">
        <w:trPr>
          <w:trHeight w:val="15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9E349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t>Лук репка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9E349B">
            <w:pPr>
              <w:tabs>
                <w:tab w:val="left" w:pos="1110"/>
              </w:tabs>
              <w:suppressAutoHyphens/>
              <w:spacing w:line="20" w:lineRule="atLeast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9E349B">
              <w:rPr>
                <w:rFonts w:ascii="Times New Roman" w:hAnsi="Times New Roman" w:cs="Times New Roman"/>
                <w:b/>
                <w:color w:val="000000"/>
              </w:rPr>
              <w:t>Требования к качеству:</w:t>
            </w:r>
          </w:p>
          <w:p w:rsidR="009E349B" w:rsidRPr="009E349B" w:rsidRDefault="009E349B" w:rsidP="009E349B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E349B">
              <w:rPr>
                <w:rFonts w:ascii="Times New Roman" w:hAnsi="Times New Roman" w:cs="Times New Roman"/>
                <w:bCs/>
                <w:iCs/>
              </w:rPr>
              <w:t>Технический регламент</w:t>
            </w:r>
            <w:r w:rsidRPr="009E349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Таможенного союза «О безопасности упаковки» (ТР ТС 005/2011).</w:t>
            </w:r>
          </w:p>
          <w:p w:rsidR="009E349B" w:rsidRPr="009E349B" w:rsidRDefault="009E349B" w:rsidP="009E349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  <w:color w:val="000000" w:themeColor="text1"/>
              </w:rPr>
              <w:t>Технический регламент</w:t>
            </w:r>
            <w:r w:rsidRPr="009E349B">
              <w:rPr>
                <w:rFonts w:ascii="Times New Roman" w:hAnsi="Times New Roman" w:cs="Times New Roman"/>
              </w:rPr>
              <w:t xml:space="preserve"> Таможенного союза «Пищевая продукция в части ее маркировки» (ТР ТС 022/2011).</w:t>
            </w:r>
          </w:p>
          <w:p w:rsidR="009E349B" w:rsidRPr="009E349B" w:rsidRDefault="009E349B" w:rsidP="009E349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lastRenderedPageBreak/>
              <w:t>Технический регламент Таможенного союза «О безопасности пищевой продукции» (ТР ТС 021/2011)</w:t>
            </w:r>
          </w:p>
          <w:p w:rsidR="009E349B" w:rsidRPr="009E349B" w:rsidRDefault="009E349B" w:rsidP="009E349B">
            <w:pPr>
              <w:suppressAutoHyphens/>
              <w:spacing w:line="20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>ГОСТ Р 51783-2001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u w:val="single"/>
              </w:rPr>
            </w:pPr>
            <w:r w:rsidRPr="009E349B">
              <w:rPr>
                <w:rFonts w:ascii="Times New Roman" w:hAnsi="Times New Roman" w:cs="Times New Roman"/>
                <w:u w:val="single"/>
              </w:rPr>
              <w:t>Класс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t>Первый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u w:val="single"/>
              </w:rPr>
            </w:pPr>
            <w:r w:rsidRPr="009E349B">
              <w:rPr>
                <w:rFonts w:ascii="Times New Roman" w:hAnsi="Times New Roman" w:cs="Times New Roman"/>
                <w:u w:val="single"/>
              </w:rPr>
              <w:t>Внешний вид.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 xml:space="preserve">луковицы вызревшие, здоровые, чистые, целые, не проросшие, без повреждений сельскохозяйственными вредителями, типичной для ботанического сорта формы и окраски, с сухими наружными чешуями (рубашкой) и высушенной шейкой длиной не более </w:t>
            </w:r>
            <w:smartTag w:uri="urn:schemas-microsoft-com:office:smarttags" w:element="metricconverter">
              <w:smartTagPr>
                <w:attr w:name="ProductID" w:val="5,0 см"/>
              </w:smartTagPr>
              <w:r w:rsidRPr="009E349B">
                <w:rPr>
                  <w:rFonts w:ascii="Times New Roman" w:hAnsi="Times New Roman" w:cs="Times New Roman"/>
                  <w:color w:val="000000"/>
                </w:rPr>
                <w:t>5,0 см</w:t>
              </w:r>
            </w:smartTag>
            <w:r w:rsidRPr="009E349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E349B">
              <w:rPr>
                <w:rFonts w:ascii="Times New Roman" w:hAnsi="Times New Roman" w:cs="Times New Roman"/>
                <w:color w:val="000000"/>
                <w:u w:val="single"/>
              </w:rPr>
              <w:t>Запах и вкус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>свойственные данному ботаническому сорту, без постороннего запаха и привкуса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  <w:u w:val="single"/>
              </w:rPr>
            </w:pPr>
            <w:r w:rsidRPr="009E349B">
              <w:rPr>
                <w:rFonts w:ascii="Times New Roman" w:hAnsi="Times New Roman" w:cs="Times New Roman"/>
                <w:u w:val="single"/>
              </w:rPr>
              <w:t>Не допускается</w:t>
            </w:r>
          </w:p>
          <w:p w:rsidR="009E349B" w:rsidRPr="009E349B" w:rsidRDefault="009E349B" w:rsidP="009E349B">
            <w:pPr>
              <w:suppressAutoHyphens/>
              <w:spacing w:line="20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>содержание луковиц загнивших, запаренных, подмороженных, поврежденных стеблевой</w:t>
            </w:r>
          </w:p>
          <w:p w:rsidR="009E349B" w:rsidRPr="009E349B" w:rsidRDefault="009E349B" w:rsidP="009E349B">
            <w:pPr>
              <w:suppressAutoHyphens/>
              <w:spacing w:line="20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9E349B" w:rsidRPr="009E349B" w:rsidRDefault="009E349B" w:rsidP="009E349B">
            <w:pPr>
              <w:suppressAutoHyphens/>
              <w:spacing w:line="2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Требования к упаковке:</w:t>
            </w:r>
          </w:p>
          <w:p w:rsidR="009E349B" w:rsidRPr="009E349B" w:rsidRDefault="009E349B" w:rsidP="009E349B">
            <w:pPr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  <w:r w:rsidRPr="009E349B">
              <w:rPr>
                <w:rFonts w:ascii="Times New Roman" w:hAnsi="Times New Roman" w:cs="Times New Roman"/>
                <w:bCs/>
                <w:iCs/>
              </w:rPr>
              <w:t>Продукт, предназначенный для реализации, должен быть расфасован в упаковку, соответствующую требованиям технического регламента Таможенного союза «О безопасности упаковки» (ТР ТС 005/2011)</w:t>
            </w:r>
          </w:p>
          <w:p w:rsidR="009E349B" w:rsidRPr="009E349B" w:rsidRDefault="009E349B" w:rsidP="009E349B">
            <w:pPr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9E349B" w:rsidRPr="009E349B" w:rsidRDefault="009E349B" w:rsidP="009E349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Требования к маркировке:</w:t>
            </w:r>
          </w:p>
          <w:p w:rsidR="009E349B" w:rsidRPr="009E349B" w:rsidRDefault="009E349B" w:rsidP="009E349B">
            <w:pPr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</w:rPr>
              <w:t>Маркировка потребительской упаковки должна соответствовать Техническому регламенту Таможенного союза «Пищевая продукция в части ее маркировки» (ТР ТС 022/2011)</w:t>
            </w:r>
          </w:p>
          <w:p w:rsidR="009E349B" w:rsidRPr="009E349B" w:rsidRDefault="009E349B" w:rsidP="009E349B">
            <w:pPr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9E349B" w:rsidRPr="009E349B" w:rsidRDefault="009E349B" w:rsidP="009E349B">
            <w:pPr>
              <w:pStyle w:val="ConsPlusNormal"/>
              <w:spacing w:line="20" w:lineRule="atLeast"/>
              <w:ind w:firstLine="0"/>
              <w:outlineLvl w:val="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E349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Требования к срокам годности:</w:t>
            </w:r>
          </w:p>
          <w:p w:rsidR="009E349B" w:rsidRPr="009E349B" w:rsidRDefault="009E349B" w:rsidP="009E349B">
            <w:pPr>
              <w:suppressAutoHyphens/>
              <w:spacing w:line="20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lastRenderedPageBreak/>
              <w:t>Остаточный срок годности на момент поставки – не менее 80%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lastRenderedPageBreak/>
              <w:t>Кг.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504503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9B" w:rsidRPr="009E349B" w:rsidTr="009E349B">
        <w:trPr>
          <w:trHeight w:val="2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9E349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9E349B">
            <w:pPr>
              <w:tabs>
                <w:tab w:val="left" w:pos="1110"/>
              </w:tabs>
              <w:suppressAutoHyphens/>
              <w:spacing w:line="20" w:lineRule="atLeast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9E349B">
              <w:rPr>
                <w:rFonts w:ascii="Times New Roman" w:hAnsi="Times New Roman" w:cs="Times New Roman"/>
                <w:b/>
                <w:color w:val="000000"/>
              </w:rPr>
              <w:t>Требования к качеству:</w:t>
            </w:r>
          </w:p>
          <w:p w:rsidR="009E349B" w:rsidRPr="009E349B" w:rsidRDefault="009E349B" w:rsidP="009E349B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E349B">
              <w:rPr>
                <w:rFonts w:ascii="Times New Roman" w:hAnsi="Times New Roman" w:cs="Times New Roman"/>
                <w:bCs/>
                <w:iCs/>
              </w:rPr>
              <w:t>Технический регламент</w:t>
            </w:r>
            <w:r w:rsidRPr="009E349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Таможенного союза «О безопасности упаковки» (ТР ТС 005/2011).</w:t>
            </w:r>
          </w:p>
          <w:p w:rsidR="009E349B" w:rsidRPr="009E349B" w:rsidRDefault="009E349B" w:rsidP="009E349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  <w:color w:val="000000" w:themeColor="text1"/>
              </w:rPr>
              <w:t>Технический регламент</w:t>
            </w:r>
            <w:r w:rsidRPr="009E349B">
              <w:rPr>
                <w:rFonts w:ascii="Times New Roman" w:hAnsi="Times New Roman" w:cs="Times New Roman"/>
              </w:rPr>
              <w:t xml:space="preserve"> Таможенного союза «Пищевая продукция в части ее маркировки» (ТР ТС 022/2011).</w:t>
            </w:r>
          </w:p>
          <w:p w:rsidR="009E349B" w:rsidRPr="009E349B" w:rsidRDefault="009E349B" w:rsidP="009E349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t>Технический регламент Таможенного союза «О безопасности пищевой продукции» (ТР ТС 021/2011)</w:t>
            </w:r>
          </w:p>
          <w:p w:rsidR="009E349B" w:rsidRPr="009E349B" w:rsidRDefault="009E349B" w:rsidP="009E349B">
            <w:pPr>
              <w:pStyle w:val="1"/>
              <w:shd w:val="clear" w:color="auto" w:fill="FBFBFB"/>
              <w:spacing w:before="0" w:beforeAutospacing="0" w:after="150" w:afterAutospacing="0" w:line="254" w:lineRule="auto"/>
              <w:rPr>
                <w:sz w:val="22"/>
                <w:szCs w:val="22"/>
                <w:lang w:eastAsia="en-US"/>
              </w:rPr>
            </w:pPr>
            <w:r w:rsidRPr="009E349B">
              <w:rPr>
                <w:b w:val="0"/>
                <w:sz w:val="22"/>
                <w:szCs w:val="22"/>
                <w:lang w:eastAsia="en-US"/>
              </w:rPr>
              <w:t xml:space="preserve">без гнили и порчи, соответствие </w:t>
            </w:r>
            <w:r w:rsidRPr="009E349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ГОСТ Р 55909-2013</w:t>
            </w:r>
            <w:r w:rsidRPr="009E349B">
              <w:rPr>
                <w:sz w:val="22"/>
                <w:szCs w:val="22"/>
                <w:lang w:eastAsia="en-US"/>
              </w:rPr>
              <w:t>,</w:t>
            </w:r>
            <w:r w:rsidRPr="009E349B">
              <w:rPr>
                <w:b w:val="0"/>
                <w:sz w:val="22"/>
                <w:szCs w:val="22"/>
                <w:lang w:eastAsia="en-US"/>
              </w:rPr>
              <w:t xml:space="preserve"> сертификатам, </w:t>
            </w:r>
            <w:proofErr w:type="spellStart"/>
            <w:r w:rsidRPr="009E349B">
              <w:rPr>
                <w:b w:val="0"/>
                <w:sz w:val="22"/>
                <w:szCs w:val="22"/>
                <w:lang w:eastAsia="en-US"/>
              </w:rPr>
              <w:t>СанПин</w:t>
            </w:r>
            <w:proofErr w:type="spellEnd"/>
            <w:r w:rsidRPr="009E349B">
              <w:rPr>
                <w:b w:val="0"/>
                <w:sz w:val="22"/>
                <w:szCs w:val="22"/>
                <w:lang w:eastAsia="en-US"/>
              </w:rPr>
              <w:t>, наличие удостоверения качества</w:t>
            </w:r>
          </w:p>
          <w:p w:rsidR="009E349B" w:rsidRPr="009E349B" w:rsidRDefault="009E349B" w:rsidP="009E349B">
            <w:pPr>
              <w:suppressAutoHyphens/>
              <w:spacing w:line="2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Требования к упаковке:</w:t>
            </w:r>
          </w:p>
          <w:p w:rsidR="009E349B" w:rsidRPr="009E349B" w:rsidRDefault="009E349B" w:rsidP="009E349B">
            <w:pPr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  <w:r w:rsidRPr="009E349B">
              <w:rPr>
                <w:rFonts w:ascii="Times New Roman" w:hAnsi="Times New Roman" w:cs="Times New Roman"/>
                <w:bCs/>
                <w:iCs/>
              </w:rPr>
              <w:t>Продукт, предназначенный для реализации, должен быть расфасован в упаковку, соответствующую требованиям технического регламента Таможенного союза «О безопасности упаковки» (ТР ТС 005/2011)</w:t>
            </w:r>
          </w:p>
          <w:p w:rsidR="009E349B" w:rsidRPr="009E349B" w:rsidRDefault="009E349B" w:rsidP="009E349B">
            <w:pPr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9E349B" w:rsidRPr="009E349B" w:rsidRDefault="009E349B" w:rsidP="009E349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Требования к маркировке:</w:t>
            </w:r>
          </w:p>
          <w:p w:rsidR="009E349B" w:rsidRPr="009E349B" w:rsidRDefault="009E349B" w:rsidP="009E349B">
            <w:pPr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</w:rPr>
              <w:t>Маркировка потребительской упаковки должна соответствовать Техническому регламенту Таможенного союза «Пищевая продукция в части ее маркировки» (ТР ТС 022/2011)</w:t>
            </w:r>
          </w:p>
          <w:p w:rsidR="009E349B" w:rsidRPr="009E349B" w:rsidRDefault="009E349B" w:rsidP="009E349B">
            <w:pPr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9E349B" w:rsidRPr="009E349B" w:rsidRDefault="009E349B" w:rsidP="009E349B">
            <w:pPr>
              <w:pStyle w:val="ConsPlusNormal"/>
              <w:spacing w:line="20" w:lineRule="atLeast"/>
              <w:ind w:firstLine="0"/>
              <w:outlineLvl w:val="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E349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Требования к срокам годности: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>Остаточный срок годности на момент поставки – не менее 90%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504503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9E349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9B" w:rsidRPr="009E349B" w:rsidTr="009E349B">
        <w:trPr>
          <w:trHeight w:val="2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9E349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9E349B">
            <w:pPr>
              <w:tabs>
                <w:tab w:val="left" w:pos="1110"/>
              </w:tabs>
              <w:suppressAutoHyphens/>
              <w:spacing w:line="20" w:lineRule="atLeast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9E349B">
              <w:rPr>
                <w:rFonts w:ascii="Times New Roman" w:hAnsi="Times New Roman" w:cs="Times New Roman"/>
                <w:b/>
                <w:color w:val="000000"/>
              </w:rPr>
              <w:t>Требования к качеству:</w:t>
            </w:r>
          </w:p>
          <w:p w:rsidR="009E349B" w:rsidRPr="009E349B" w:rsidRDefault="009E349B" w:rsidP="009E349B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E349B">
              <w:rPr>
                <w:rFonts w:ascii="Times New Roman" w:hAnsi="Times New Roman" w:cs="Times New Roman"/>
                <w:bCs/>
                <w:iCs/>
              </w:rPr>
              <w:t>Технический регламент</w:t>
            </w:r>
            <w:r w:rsidRPr="009E349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Таможенного союза «О безопасности упаковки» (ТР ТС 005/2011).</w:t>
            </w:r>
          </w:p>
          <w:p w:rsidR="009E349B" w:rsidRPr="009E349B" w:rsidRDefault="009E349B" w:rsidP="009E349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Технический регламент</w:t>
            </w:r>
            <w:r w:rsidRPr="009E349B">
              <w:rPr>
                <w:rFonts w:ascii="Times New Roman" w:hAnsi="Times New Roman" w:cs="Times New Roman"/>
              </w:rPr>
              <w:t xml:space="preserve"> Таможенного союза «Пищевая продукция в части ее маркировки» (ТР ТС 022/2011).</w:t>
            </w:r>
          </w:p>
          <w:p w:rsidR="009E349B" w:rsidRPr="009E349B" w:rsidRDefault="009E349B" w:rsidP="009E349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t>Технический регламент Таможенного союза «О безопасности пищевой продукции» (ТР ТС 021/2011)</w:t>
            </w:r>
          </w:p>
          <w:p w:rsidR="009E349B" w:rsidRPr="009E349B" w:rsidRDefault="009E349B" w:rsidP="009E349B">
            <w:pPr>
              <w:pStyle w:val="1"/>
              <w:shd w:val="clear" w:color="auto" w:fill="FBFBFB"/>
              <w:spacing w:before="0" w:beforeAutospacing="0" w:after="150" w:afterAutospacing="0" w:line="254" w:lineRule="auto"/>
              <w:rPr>
                <w:sz w:val="22"/>
                <w:szCs w:val="22"/>
                <w:lang w:eastAsia="en-US"/>
              </w:rPr>
            </w:pPr>
            <w:r w:rsidRPr="009E349B">
              <w:rPr>
                <w:b w:val="0"/>
                <w:sz w:val="22"/>
                <w:szCs w:val="22"/>
                <w:lang w:eastAsia="en-US"/>
              </w:rPr>
              <w:t xml:space="preserve">без гнили и порчи, соответствие </w:t>
            </w:r>
            <w:r w:rsidRPr="009E349B">
              <w:rPr>
                <w:b w:val="0"/>
                <w:bCs w:val="0"/>
                <w:color w:val="333333"/>
                <w:sz w:val="22"/>
                <w:szCs w:val="22"/>
                <w:lang w:eastAsia="en-US"/>
              </w:rPr>
              <w:t>ГОСТ Р 55909-2013</w:t>
            </w:r>
            <w:r w:rsidRPr="009E349B">
              <w:rPr>
                <w:sz w:val="22"/>
                <w:szCs w:val="22"/>
                <w:lang w:eastAsia="en-US"/>
              </w:rPr>
              <w:t>,</w:t>
            </w:r>
            <w:r w:rsidRPr="009E349B">
              <w:rPr>
                <w:b w:val="0"/>
                <w:sz w:val="22"/>
                <w:szCs w:val="22"/>
                <w:lang w:eastAsia="en-US"/>
              </w:rPr>
              <w:t xml:space="preserve"> сертификатам, </w:t>
            </w:r>
            <w:proofErr w:type="spellStart"/>
            <w:r w:rsidRPr="009E349B">
              <w:rPr>
                <w:b w:val="0"/>
                <w:sz w:val="22"/>
                <w:szCs w:val="22"/>
                <w:lang w:eastAsia="en-US"/>
              </w:rPr>
              <w:t>СанПин</w:t>
            </w:r>
            <w:proofErr w:type="spellEnd"/>
            <w:r w:rsidRPr="009E349B">
              <w:rPr>
                <w:b w:val="0"/>
                <w:sz w:val="22"/>
                <w:szCs w:val="22"/>
                <w:lang w:eastAsia="en-US"/>
              </w:rPr>
              <w:t>, наличие удостоверения качества</w:t>
            </w:r>
          </w:p>
          <w:p w:rsidR="009E349B" w:rsidRPr="009E349B" w:rsidRDefault="009E349B" w:rsidP="009E349B">
            <w:pPr>
              <w:suppressAutoHyphens/>
              <w:spacing w:line="2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Требования к упаковке:</w:t>
            </w:r>
          </w:p>
          <w:p w:rsidR="009E349B" w:rsidRPr="009E349B" w:rsidRDefault="009E349B" w:rsidP="009E349B">
            <w:pPr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  <w:r w:rsidRPr="009E349B">
              <w:rPr>
                <w:rFonts w:ascii="Times New Roman" w:hAnsi="Times New Roman" w:cs="Times New Roman"/>
                <w:bCs/>
                <w:iCs/>
              </w:rPr>
              <w:t>Продукт, предназначенный для реализации, должен быть расфасован в упаковку, соответствующую требованиям технического регламента Таможенного союза «О безопасности упаковки» (ТР ТС 005/2011)</w:t>
            </w:r>
          </w:p>
          <w:p w:rsidR="009E349B" w:rsidRPr="009E349B" w:rsidRDefault="009E349B" w:rsidP="009E349B">
            <w:pPr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9E349B" w:rsidRPr="009E349B" w:rsidRDefault="009E349B" w:rsidP="009E349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9E349B">
              <w:rPr>
                <w:rFonts w:ascii="Times New Roman" w:hAnsi="Times New Roman" w:cs="Times New Roman"/>
                <w:b/>
              </w:rPr>
              <w:t>Требования к маркировке:</w:t>
            </w:r>
          </w:p>
          <w:p w:rsidR="009E349B" w:rsidRPr="009E349B" w:rsidRDefault="009E349B" w:rsidP="009E349B">
            <w:pPr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9E349B">
              <w:rPr>
                <w:rFonts w:ascii="Times New Roman" w:hAnsi="Times New Roman" w:cs="Times New Roman"/>
              </w:rPr>
              <w:t>Маркировка потребительской упаковки должна соответствовать Техническому регламенту Таможенного союза «Пищевая продукция в части ее маркировки» (ТР ТС 022/2011)</w:t>
            </w:r>
          </w:p>
          <w:p w:rsidR="009E349B" w:rsidRPr="009E349B" w:rsidRDefault="009E349B" w:rsidP="009E349B">
            <w:pPr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9E349B" w:rsidRPr="009E349B" w:rsidRDefault="009E349B" w:rsidP="009E349B">
            <w:pPr>
              <w:pStyle w:val="ConsPlusNormal"/>
              <w:spacing w:line="20" w:lineRule="atLeast"/>
              <w:ind w:firstLine="0"/>
              <w:outlineLvl w:val="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E349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Требования к срокам годности:</w:t>
            </w:r>
          </w:p>
          <w:p w:rsidR="009E349B" w:rsidRPr="009E349B" w:rsidRDefault="009E349B" w:rsidP="009E34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  <w:color w:val="000000"/>
              </w:rPr>
              <w:t>Остаточный срок годности на момент поставки – не менее 90%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349B">
              <w:rPr>
                <w:rFonts w:ascii="Times New Roman" w:hAnsi="Times New Roman" w:cs="Times New Roman"/>
              </w:rPr>
              <w:lastRenderedPageBreak/>
              <w:t>кг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E349B" w:rsidRPr="009E349B" w:rsidRDefault="00504503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9B" w:rsidRPr="009E349B" w:rsidRDefault="009E349B" w:rsidP="007E57D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3799" w:rsidRDefault="00673799" w:rsidP="002B300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767" w:rsidRDefault="00AB7767" w:rsidP="002B300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767" w:rsidRDefault="00AB7767" w:rsidP="002B300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799" w:rsidRPr="0030769A" w:rsidRDefault="00673799" w:rsidP="009E349B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73799" w:rsidRPr="0030769A" w:rsidSect="006A399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DE"/>
    <w:rsid w:val="00016FC4"/>
    <w:rsid w:val="00026866"/>
    <w:rsid w:val="00040BEE"/>
    <w:rsid w:val="001B0C66"/>
    <w:rsid w:val="001E2B67"/>
    <w:rsid w:val="001E6BDE"/>
    <w:rsid w:val="00272A23"/>
    <w:rsid w:val="002B3001"/>
    <w:rsid w:val="0030769A"/>
    <w:rsid w:val="0038693D"/>
    <w:rsid w:val="003C0740"/>
    <w:rsid w:val="004343C4"/>
    <w:rsid w:val="004B555D"/>
    <w:rsid w:val="00504503"/>
    <w:rsid w:val="006440F7"/>
    <w:rsid w:val="00650BFE"/>
    <w:rsid w:val="00673799"/>
    <w:rsid w:val="006A3991"/>
    <w:rsid w:val="00714512"/>
    <w:rsid w:val="007F33E6"/>
    <w:rsid w:val="008B4117"/>
    <w:rsid w:val="0098169F"/>
    <w:rsid w:val="009D6D9C"/>
    <w:rsid w:val="009E349B"/>
    <w:rsid w:val="009E7D98"/>
    <w:rsid w:val="00AB7767"/>
    <w:rsid w:val="00BA1C03"/>
    <w:rsid w:val="00BC42C7"/>
    <w:rsid w:val="00BF43ED"/>
    <w:rsid w:val="00D05293"/>
    <w:rsid w:val="00EB65DB"/>
    <w:rsid w:val="00F05585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83BA7"/>
  <w15:chartTrackingRefBased/>
  <w15:docId w15:val="{24878858-2FCA-4F80-8DC6-3FB59CCE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A399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1">
    <w:name w:val="Основной шрифт абзаца1"/>
    <w:rsid w:val="006A3991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6A3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A399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 w:bidi="hi-IN"/>
    </w:rPr>
  </w:style>
  <w:style w:type="paragraph" w:customStyle="1" w:styleId="12">
    <w:name w:val="Обычный1"/>
    <w:link w:val="13"/>
    <w:qFormat/>
    <w:rsid w:val="00272A23"/>
    <w:pPr>
      <w:autoSpaceDE w:val="0"/>
      <w:autoSpaceDN w:val="0"/>
      <w:spacing w:after="0" w:line="240" w:lineRule="auto"/>
      <w:jc w:val="both"/>
    </w:pPr>
    <w:rPr>
      <w:rFonts w:ascii="TimesET" w:eastAsia="Calibri" w:hAnsi="TimesET" w:cs="Times New Roman"/>
      <w:sz w:val="24"/>
      <w:lang w:eastAsia="ru-RU"/>
    </w:rPr>
  </w:style>
  <w:style w:type="character" w:customStyle="1" w:styleId="13">
    <w:name w:val="Обычный1 Знак"/>
    <w:link w:val="12"/>
    <w:locked/>
    <w:rsid w:val="00272A23"/>
    <w:rPr>
      <w:rFonts w:ascii="TimesET" w:eastAsia="Calibri" w:hAnsi="TimesET" w:cs="Times New Roman"/>
      <w:sz w:val="24"/>
      <w:lang w:eastAsia="ru-RU"/>
    </w:rPr>
  </w:style>
  <w:style w:type="paragraph" w:styleId="a3">
    <w:name w:val="Block Text"/>
    <w:basedOn w:val="a"/>
    <w:uiPriority w:val="99"/>
    <w:rsid w:val="00272A23"/>
    <w:pPr>
      <w:spacing w:after="0" w:line="240" w:lineRule="auto"/>
      <w:ind w:left="-142" w:right="-1050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72A2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73799"/>
  </w:style>
  <w:style w:type="character" w:styleId="a4">
    <w:name w:val="Emphasis"/>
    <w:basedOn w:val="a0"/>
    <w:uiPriority w:val="20"/>
    <w:qFormat/>
    <w:rsid w:val="00673799"/>
    <w:rPr>
      <w:i/>
      <w:iCs/>
    </w:rPr>
  </w:style>
  <w:style w:type="paragraph" w:customStyle="1" w:styleId="Textbody">
    <w:name w:val="Text body"/>
    <w:basedOn w:val="a"/>
    <w:rsid w:val="003C074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D6D9C"/>
    <w:pPr>
      <w:ind w:left="720"/>
      <w:contextualSpacing/>
    </w:pPr>
  </w:style>
  <w:style w:type="character" w:customStyle="1" w:styleId="textspanview">
    <w:name w:val="textspanview"/>
    <w:basedOn w:val="a0"/>
    <w:qFormat/>
    <w:rsid w:val="009E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21</cp:revision>
  <dcterms:created xsi:type="dcterms:W3CDTF">2022-01-21T07:57:00Z</dcterms:created>
  <dcterms:modified xsi:type="dcterms:W3CDTF">2024-04-23T13:44:00Z</dcterms:modified>
</cp:coreProperties>
</file>