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5" w:rsidRDefault="000808CA" w:rsidP="000808CA">
      <w:pPr>
        <w:widowControl w:val="0"/>
        <w:spacing w:after="0" w:line="240" w:lineRule="auto"/>
        <w:jc w:val="center"/>
        <w:rPr>
          <w:rFonts w:ascii="Times New Roman" w:hAnsi="Times New Roman" w:cs="Times New Roman"/>
          <w:bCs/>
          <w:snapToGrid w:val="0"/>
        </w:rPr>
      </w:pPr>
      <w:r>
        <w:rPr>
          <w:rFonts w:ascii="Times New Roman" w:hAnsi="Times New Roman" w:cs="Times New Roman"/>
          <w:bCs/>
          <w:snapToGrid w:val="0"/>
        </w:rPr>
        <w:t>ДОГОВОР</w:t>
      </w:r>
      <w:r w:rsidRPr="000808CA">
        <w:rPr>
          <w:rFonts w:ascii="Times New Roman" w:hAnsi="Times New Roman" w:cs="Times New Roman"/>
          <w:bCs/>
          <w:snapToGrid w:val="0"/>
        </w:rPr>
        <w:t xml:space="preserve"> №</w:t>
      </w:r>
      <w:r w:rsidR="00465395">
        <w:rPr>
          <w:rFonts w:ascii="Times New Roman" w:hAnsi="Times New Roman" w:cs="Times New Roman"/>
          <w:bCs/>
          <w:snapToGrid w:val="0"/>
        </w:rPr>
        <w:t xml:space="preserve"> </w:t>
      </w:r>
    </w:p>
    <w:p w:rsidR="000808CA" w:rsidRPr="000808CA" w:rsidRDefault="000808CA" w:rsidP="000808CA">
      <w:pPr>
        <w:widowControl w:val="0"/>
        <w:spacing w:after="0" w:line="240" w:lineRule="auto"/>
        <w:jc w:val="center"/>
        <w:rPr>
          <w:rFonts w:ascii="Times New Roman" w:hAnsi="Times New Roman" w:cs="Times New Roman"/>
          <w:bCs/>
          <w:snapToGrid w:val="0"/>
        </w:rPr>
      </w:pPr>
      <w:r w:rsidRPr="000808CA">
        <w:rPr>
          <w:rFonts w:ascii="Times New Roman" w:hAnsi="Times New Roman" w:cs="Times New Roman"/>
          <w:bCs/>
          <w:snapToGrid w:val="0"/>
        </w:rPr>
        <w:t xml:space="preserve">на поставку товара </w:t>
      </w:r>
    </w:p>
    <w:p w:rsidR="000808CA" w:rsidRPr="000808CA" w:rsidRDefault="000808CA" w:rsidP="000808CA">
      <w:pPr>
        <w:pStyle w:val="12"/>
        <w:rPr>
          <w:rFonts w:ascii="Times New Roman" w:hAnsi="Times New Roman" w:cs="Times New Roman"/>
          <w:sz w:val="22"/>
          <w:szCs w:val="22"/>
        </w:rPr>
      </w:pPr>
      <w:r w:rsidRPr="000808CA">
        <w:rPr>
          <w:rFonts w:ascii="Times New Roman" w:hAnsi="Times New Roman" w:cs="Times New Roman"/>
          <w:sz w:val="22"/>
          <w:szCs w:val="22"/>
        </w:rPr>
        <w:t>г. Челябинск</w:t>
      </w:r>
      <w:r w:rsidRPr="000808CA">
        <w:rPr>
          <w:rFonts w:ascii="Times New Roman" w:hAnsi="Times New Roman" w:cs="Times New Roman"/>
          <w:sz w:val="22"/>
          <w:szCs w:val="22"/>
        </w:rPr>
        <w:tab/>
      </w:r>
      <w:r w:rsidRPr="000808CA">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20C29">
        <w:rPr>
          <w:rFonts w:ascii="Times New Roman" w:hAnsi="Times New Roman" w:cs="Times New Roman"/>
          <w:sz w:val="22"/>
          <w:szCs w:val="22"/>
        </w:rPr>
        <w:t xml:space="preserve">                         </w:t>
      </w:r>
      <w:r w:rsidR="0053050A">
        <w:rPr>
          <w:rFonts w:ascii="Times New Roman" w:hAnsi="Times New Roman" w:cs="Times New Roman"/>
          <w:sz w:val="22"/>
          <w:szCs w:val="22"/>
        </w:rPr>
        <w:tab/>
        <w:t>«</w:t>
      </w:r>
      <w:r w:rsidR="00926701">
        <w:rPr>
          <w:rFonts w:ascii="Times New Roman" w:hAnsi="Times New Roman" w:cs="Times New Roman"/>
          <w:sz w:val="22"/>
          <w:szCs w:val="22"/>
        </w:rPr>
        <w:t xml:space="preserve">      </w:t>
      </w:r>
      <w:r w:rsidRPr="000808CA">
        <w:rPr>
          <w:rFonts w:ascii="Times New Roman" w:hAnsi="Times New Roman" w:cs="Times New Roman"/>
          <w:sz w:val="22"/>
          <w:szCs w:val="22"/>
        </w:rPr>
        <w:t>»</w:t>
      </w:r>
      <w:r w:rsidR="009B5A31">
        <w:rPr>
          <w:rFonts w:ascii="Times New Roman" w:hAnsi="Times New Roman" w:cs="Times New Roman"/>
          <w:sz w:val="22"/>
          <w:szCs w:val="22"/>
        </w:rPr>
        <w:t xml:space="preserve"> </w:t>
      </w:r>
      <w:r w:rsidR="00160952">
        <w:rPr>
          <w:rFonts w:ascii="Times New Roman" w:hAnsi="Times New Roman" w:cs="Times New Roman"/>
          <w:sz w:val="22"/>
          <w:szCs w:val="22"/>
        </w:rPr>
        <w:t>января</w:t>
      </w:r>
      <w:r w:rsidR="00BC563C">
        <w:rPr>
          <w:rFonts w:ascii="Times New Roman" w:hAnsi="Times New Roman" w:cs="Times New Roman"/>
          <w:sz w:val="22"/>
          <w:szCs w:val="22"/>
        </w:rPr>
        <w:t xml:space="preserve"> 202</w:t>
      </w:r>
      <w:r w:rsidR="00160952">
        <w:rPr>
          <w:rFonts w:ascii="Times New Roman" w:hAnsi="Times New Roman" w:cs="Times New Roman"/>
          <w:sz w:val="22"/>
          <w:szCs w:val="22"/>
        </w:rPr>
        <w:t>2</w:t>
      </w:r>
      <w:r w:rsidR="00830E6E">
        <w:rPr>
          <w:rFonts w:ascii="Times New Roman" w:hAnsi="Times New Roman" w:cs="Times New Roman"/>
          <w:sz w:val="22"/>
          <w:szCs w:val="22"/>
        </w:rPr>
        <w:t xml:space="preserve"> </w:t>
      </w:r>
      <w:r w:rsidRPr="000808CA">
        <w:rPr>
          <w:rFonts w:ascii="Times New Roman" w:hAnsi="Times New Roman" w:cs="Times New Roman"/>
          <w:sz w:val="22"/>
          <w:szCs w:val="22"/>
        </w:rPr>
        <w:t>г.</w:t>
      </w:r>
    </w:p>
    <w:p w:rsidR="000808CA" w:rsidRPr="000808CA" w:rsidRDefault="000808CA" w:rsidP="000808CA">
      <w:pPr>
        <w:widowControl w:val="0"/>
        <w:spacing w:after="0" w:line="240" w:lineRule="auto"/>
        <w:jc w:val="both"/>
        <w:rPr>
          <w:rFonts w:ascii="Times New Roman" w:hAnsi="Times New Roman" w:cs="Times New Roman"/>
          <w:bCs/>
          <w:snapToGrid w:val="0"/>
        </w:rPr>
      </w:pPr>
    </w:p>
    <w:p w:rsidR="00CF1161" w:rsidRDefault="000808CA" w:rsidP="000808CA">
      <w:pPr>
        <w:widowControl w:val="0"/>
        <w:spacing w:after="0" w:line="240" w:lineRule="auto"/>
        <w:jc w:val="both"/>
        <w:rPr>
          <w:rFonts w:ascii="Times New Roman" w:hAnsi="Times New Roman" w:cs="Times New Roman"/>
          <w:bCs/>
          <w:snapToGrid w:val="0"/>
        </w:rPr>
      </w:pPr>
      <w:r w:rsidRPr="000808CA">
        <w:rPr>
          <w:rFonts w:ascii="Times New Roman" w:hAnsi="Times New Roman" w:cs="Times New Roman"/>
          <w:bCs/>
          <w:snapToGrid w:val="0"/>
        </w:rPr>
        <w:tab/>
      </w:r>
      <w:r w:rsidR="00926701">
        <w:rPr>
          <w:rFonts w:ascii="Times New Roman" w:hAnsi="Times New Roman" w:cs="Times New Roman"/>
          <w:b/>
          <w:bCs/>
          <w:snapToGrid w:val="0"/>
        </w:rPr>
        <w:t>_________________________________</w:t>
      </w:r>
      <w:r w:rsidR="00E042AC" w:rsidRPr="00E042AC">
        <w:rPr>
          <w:rFonts w:ascii="Times New Roman" w:hAnsi="Times New Roman" w:cs="Times New Roman"/>
          <w:bCs/>
          <w:snapToGrid w:val="0"/>
        </w:rPr>
        <w:t xml:space="preserve"> </w:t>
      </w:r>
      <w:r w:rsidR="007B7073" w:rsidRPr="007B7073">
        <w:rPr>
          <w:rFonts w:ascii="Times New Roman" w:hAnsi="Times New Roman" w:cs="Times New Roman"/>
          <w:bCs/>
          <w:snapToGrid w:val="0"/>
        </w:rPr>
        <w:t>именуемое в дальнейшем «Заказчик», в лице</w:t>
      </w:r>
      <w:r w:rsidR="00E042AC">
        <w:rPr>
          <w:rFonts w:ascii="Times New Roman" w:hAnsi="Times New Roman" w:cs="Times New Roman"/>
          <w:bCs/>
          <w:snapToGrid w:val="0"/>
        </w:rPr>
        <w:t xml:space="preserve"> </w:t>
      </w:r>
      <w:r w:rsidR="00926701">
        <w:rPr>
          <w:rFonts w:ascii="Times New Roman" w:hAnsi="Times New Roman" w:cs="Times New Roman"/>
          <w:bCs/>
          <w:snapToGrid w:val="0"/>
        </w:rPr>
        <w:t>_________________________________________________</w:t>
      </w:r>
      <w:r w:rsidR="007B7073" w:rsidRPr="007B7073">
        <w:rPr>
          <w:rFonts w:ascii="Times New Roman" w:hAnsi="Times New Roman" w:cs="Times New Roman"/>
          <w:bCs/>
          <w:snapToGrid w:val="0"/>
        </w:rPr>
        <w:t xml:space="preserve"> с одной стороны и</w:t>
      </w:r>
      <w:r w:rsidR="00030E05" w:rsidRPr="00030E05">
        <w:t xml:space="preserve"> </w:t>
      </w:r>
      <w:r w:rsidR="00030E05" w:rsidRPr="00030E05">
        <w:rPr>
          <w:rFonts w:ascii="Times New Roman" w:hAnsi="Times New Roman" w:cs="Times New Roman"/>
          <w:b/>
          <w:bCs/>
          <w:snapToGrid w:val="0"/>
        </w:rPr>
        <w:t>Общество с ограниченной ответственностью «Ампер»,</w:t>
      </w:r>
      <w:r w:rsidR="007B7073" w:rsidRPr="007B7073">
        <w:rPr>
          <w:rFonts w:ascii="Times New Roman" w:hAnsi="Times New Roman" w:cs="Times New Roman"/>
          <w:bCs/>
          <w:snapToGrid w:val="0"/>
        </w:rPr>
        <w:t xml:space="preserve"> именуемый в </w:t>
      </w:r>
      <w:r w:rsidR="00361E45">
        <w:rPr>
          <w:rFonts w:ascii="Times New Roman" w:hAnsi="Times New Roman" w:cs="Times New Roman"/>
          <w:bCs/>
          <w:snapToGrid w:val="0"/>
        </w:rPr>
        <w:t xml:space="preserve">дальнейшем «Поставщик», в лице </w:t>
      </w:r>
      <w:r w:rsidR="00030E05" w:rsidRPr="00030E05">
        <w:rPr>
          <w:rFonts w:ascii="Times New Roman" w:hAnsi="Times New Roman" w:cs="Times New Roman"/>
          <w:bCs/>
          <w:snapToGrid w:val="0"/>
        </w:rPr>
        <w:t>директора Дубровина Егора Сергеевича</w:t>
      </w:r>
      <w:r w:rsidR="007B7073" w:rsidRPr="007B7073">
        <w:rPr>
          <w:rFonts w:ascii="Times New Roman" w:hAnsi="Times New Roman" w:cs="Times New Roman"/>
          <w:bCs/>
          <w:snapToGrid w:val="0"/>
        </w:rPr>
        <w:t xml:space="preserve"> д</w:t>
      </w:r>
      <w:r w:rsidR="00361E45">
        <w:rPr>
          <w:rFonts w:ascii="Times New Roman" w:hAnsi="Times New Roman" w:cs="Times New Roman"/>
          <w:bCs/>
          <w:snapToGrid w:val="0"/>
        </w:rPr>
        <w:t>ействующей на основании Устава</w:t>
      </w:r>
      <w:r w:rsidR="007B7073" w:rsidRPr="007B7073">
        <w:rPr>
          <w:rFonts w:ascii="Times New Roman" w:hAnsi="Times New Roman" w:cs="Times New Roman"/>
          <w:bCs/>
          <w:snapToGrid w:val="0"/>
        </w:rPr>
        <w:t>, с другой стороны, именуемые в дальнейшем «Стороны», заключили настоящий договор о нижеследующем:</w:t>
      </w:r>
    </w:p>
    <w:p w:rsidR="00CF1161" w:rsidRPr="00C552B7" w:rsidRDefault="00CF1161" w:rsidP="00CF1161">
      <w:pPr>
        <w:spacing w:after="0" w:line="240" w:lineRule="auto"/>
        <w:jc w:val="center"/>
        <w:rPr>
          <w:rFonts w:ascii="Times New Roman" w:hAnsi="Times New Roman"/>
          <w:b/>
        </w:rPr>
      </w:pPr>
    </w:p>
    <w:p w:rsidR="00CF1161" w:rsidRPr="00864646" w:rsidRDefault="006E587D" w:rsidP="00864646">
      <w:pPr>
        <w:pStyle w:val="a7"/>
        <w:numPr>
          <w:ilvl w:val="0"/>
          <w:numId w:val="22"/>
        </w:numPr>
        <w:spacing w:after="0" w:line="240" w:lineRule="auto"/>
        <w:jc w:val="center"/>
        <w:rPr>
          <w:rFonts w:ascii="Times New Roman" w:hAnsi="Times New Roman"/>
          <w:b/>
        </w:rPr>
      </w:pPr>
      <w:r w:rsidRPr="00864646">
        <w:rPr>
          <w:rFonts w:ascii="Times New Roman" w:hAnsi="Times New Roman"/>
          <w:b/>
        </w:rPr>
        <w:t>ПРЕДМЕТ ДОГОВОРА</w:t>
      </w:r>
    </w:p>
    <w:p w:rsidR="00864646" w:rsidRDefault="00864646" w:rsidP="00864646">
      <w:pPr>
        <w:spacing w:after="0" w:line="240" w:lineRule="auto"/>
        <w:jc w:val="center"/>
        <w:rPr>
          <w:rFonts w:ascii="Times New Roman" w:hAnsi="Times New Roman"/>
          <w:b/>
        </w:rPr>
      </w:pPr>
    </w:p>
    <w:p w:rsidR="00864646" w:rsidRPr="00830E6E" w:rsidRDefault="007B7073" w:rsidP="00864646">
      <w:pPr>
        <w:spacing w:after="0" w:line="240" w:lineRule="auto"/>
        <w:jc w:val="both"/>
        <w:rPr>
          <w:rFonts w:ascii="Times New Roman" w:hAnsi="Times New Roman" w:cs="Times New Roman"/>
          <w:b/>
        </w:rPr>
      </w:pPr>
      <w:r>
        <w:rPr>
          <w:rFonts w:ascii="Times New Roman" w:hAnsi="Times New Roman"/>
        </w:rPr>
        <w:t xml:space="preserve">            </w:t>
      </w:r>
      <w:r w:rsidRPr="00226297">
        <w:rPr>
          <w:rFonts w:ascii="Times New Roman" w:hAnsi="Times New Roman"/>
        </w:rPr>
        <w:t xml:space="preserve">1.1.   По настоящему договору Поставщик обязуется в обусловленный настоящим договором срок </w:t>
      </w:r>
      <w:r w:rsidRPr="00226297">
        <w:rPr>
          <w:rFonts w:ascii="Times New Roman" w:hAnsi="Times New Roman" w:cs="Times New Roman"/>
        </w:rPr>
        <w:t>поставить</w:t>
      </w:r>
      <w:r w:rsidR="00160952" w:rsidRPr="00226297">
        <w:rPr>
          <w:rFonts w:ascii="Times New Roman" w:hAnsi="Times New Roman" w:cs="Times New Roman"/>
        </w:rPr>
        <w:t xml:space="preserve">: </w:t>
      </w:r>
      <w:r w:rsidR="00226297" w:rsidRPr="00226297">
        <w:rPr>
          <w:rFonts w:ascii="Times New Roman" w:hAnsi="Times New Roman" w:cs="Times New Roman"/>
        </w:rPr>
        <w:t>к</w:t>
      </w:r>
      <w:r w:rsidR="00160952" w:rsidRPr="00226297">
        <w:rPr>
          <w:rFonts w:ascii="Times New Roman" w:hAnsi="Times New Roman" w:cs="Times New Roman"/>
        </w:rPr>
        <w:t xml:space="preserve">ипятильник электрический КНЭ-100-01 нерж., </w:t>
      </w:r>
      <w:r w:rsidR="00226297" w:rsidRPr="00226297">
        <w:rPr>
          <w:rFonts w:ascii="Times New Roman" w:hAnsi="Times New Roman" w:cs="Times New Roman"/>
        </w:rPr>
        <w:t>переключатель "</w:t>
      </w:r>
      <w:proofErr w:type="spellStart"/>
      <w:r w:rsidR="00226297" w:rsidRPr="00226297">
        <w:rPr>
          <w:rFonts w:ascii="Times New Roman" w:hAnsi="Times New Roman" w:cs="Times New Roman"/>
        </w:rPr>
        <w:t>Gottak</w:t>
      </w:r>
      <w:proofErr w:type="spellEnd"/>
      <w:r w:rsidR="00226297" w:rsidRPr="00226297">
        <w:rPr>
          <w:rFonts w:ascii="Times New Roman" w:hAnsi="Times New Roman" w:cs="Times New Roman"/>
        </w:rPr>
        <w:t>" для ЭП</w:t>
      </w:r>
      <w:r w:rsidR="00160952" w:rsidRPr="00226297">
        <w:rPr>
          <w:rFonts w:ascii="Times New Roman" w:hAnsi="Times New Roman" w:cs="Times New Roman"/>
        </w:rPr>
        <w:t xml:space="preserve">, </w:t>
      </w:r>
      <w:r w:rsidR="00226297" w:rsidRPr="00226297">
        <w:rPr>
          <w:rFonts w:ascii="Times New Roman" w:hAnsi="Times New Roman" w:cs="Times New Roman"/>
        </w:rPr>
        <w:t>спираль КЭ-0.15</w:t>
      </w:r>
      <w:r w:rsidR="00160952" w:rsidRPr="00226297">
        <w:rPr>
          <w:rFonts w:ascii="Times New Roman" w:hAnsi="Times New Roman" w:cs="Times New Roman"/>
        </w:rPr>
        <w:t xml:space="preserve">, </w:t>
      </w:r>
      <w:r w:rsidR="00226297" w:rsidRPr="00226297">
        <w:rPr>
          <w:rFonts w:ascii="Times New Roman" w:hAnsi="Times New Roman" w:cs="Times New Roman"/>
        </w:rPr>
        <w:t xml:space="preserve">ТЭН внутренний конфорки КЭТ-0.12 </w:t>
      </w:r>
      <w:r w:rsidRPr="00226297">
        <w:rPr>
          <w:rFonts w:ascii="Times New Roman" w:hAnsi="Times New Roman" w:cs="Times New Roman"/>
        </w:rPr>
        <w:t>(Далее -</w:t>
      </w:r>
      <w:r w:rsidRPr="00226297">
        <w:rPr>
          <w:rFonts w:ascii="Times New Roman" w:hAnsi="Times New Roman"/>
        </w:rPr>
        <w:t xml:space="preserve"> Товар) Заказчику, а Заказчик обязуется обеспечить</w:t>
      </w:r>
      <w:r w:rsidRPr="007B7073">
        <w:rPr>
          <w:rFonts w:ascii="Times New Roman" w:hAnsi="Times New Roman"/>
        </w:rPr>
        <w:t xml:space="preserve"> приемку и оплату поставленного товара, указанного в спецификации, являющейся неотъемлемой частью настоящего договора (Приложение №1).</w:t>
      </w:r>
      <w:r w:rsidR="00864646" w:rsidRPr="00830E6E">
        <w:rPr>
          <w:rFonts w:ascii="Times New Roman" w:hAnsi="Times New Roman" w:cs="Times New Roman"/>
        </w:rPr>
        <w:t xml:space="preserve"> </w:t>
      </w:r>
    </w:p>
    <w:p w:rsidR="00864646" w:rsidRPr="003A216E" w:rsidRDefault="00864646" w:rsidP="00864646">
      <w:pPr>
        <w:spacing w:after="0" w:line="240" w:lineRule="auto"/>
        <w:ind w:firstLine="708"/>
        <w:jc w:val="both"/>
        <w:rPr>
          <w:rFonts w:ascii="Times New Roman" w:hAnsi="Times New Roman" w:cs="Times New Roman"/>
          <w:bCs/>
          <w:snapToGrid w:val="0"/>
        </w:rPr>
      </w:pPr>
      <w:r w:rsidRPr="003A216E">
        <w:rPr>
          <w:rFonts w:ascii="Times New Roman" w:hAnsi="Times New Roman"/>
        </w:rPr>
        <w:t>1.2. Настоящий договор заключен в соответствии с Гражданским кодексом Российской Федерации, Федеральным законом от 18.07.2011 г. № 223-ФЗ «О закупках товаров, работ, услуг отде</w:t>
      </w:r>
      <w:r w:rsidR="00804BDC">
        <w:rPr>
          <w:rFonts w:ascii="Times New Roman" w:hAnsi="Times New Roman"/>
        </w:rPr>
        <w:t>льными видами юридических лиц»</w:t>
      </w:r>
    </w:p>
    <w:p w:rsidR="00864646" w:rsidRPr="003A216E" w:rsidRDefault="00864646" w:rsidP="00864646">
      <w:pPr>
        <w:spacing w:after="0" w:line="240" w:lineRule="auto"/>
        <w:jc w:val="both"/>
        <w:rPr>
          <w:rFonts w:ascii="Times New Roman" w:eastAsia="Times New Roman" w:hAnsi="Times New Roman" w:cs="Times New Roman"/>
        </w:rPr>
      </w:pPr>
      <w:r w:rsidRPr="003A216E">
        <w:rPr>
          <w:rFonts w:ascii="Times New Roman" w:hAnsi="Times New Roman"/>
        </w:rPr>
        <w:t xml:space="preserve">            1.3. По настоящему договору </w:t>
      </w:r>
      <w:r w:rsidRPr="00640023">
        <w:rPr>
          <w:rFonts w:ascii="Times New Roman" w:hAnsi="Times New Roman"/>
        </w:rPr>
        <w:t>Поставщик обязуется</w:t>
      </w:r>
      <w:r w:rsidRPr="00640023">
        <w:rPr>
          <w:rFonts w:ascii="Times New Roman" w:eastAsia="Times New Roman" w:hAnsi="Times New Roman" w:cs="Times New Roman"/>
        </w:rPr>
        <w:t xml:space="preserve"> в</w:t>
      </w:r>
      <w:r w:rsidRPr="003A216E">
        <w:rPr>
          <w:rFonts w:ascii="Times New Roman" w:eastAsia="Times New Roman" w:hAnsi="Times New Roman" w:cs="Times New Roman"/>
        </w:rPr>
        <w:t xml:space="preserve"> период с момента его </w:t>
      </w:r>
      <w:r w:rsidR="0032660E" w:rsidRPr="003A216E">
        <w:rPr>
          <w:rFonts w:ascii="Times New Roman" w:eastAsia="Times New Roman" w:hAnsi="Times New Roman" w:cs="Times New Roman"/>
        </w:rPr>
        <w:t xml:space="preserve">заключения </w:t>
      </w:r>
      <w:r w:rsidR="0032660E">
        <w:rPr>
          <w:rFonts w:ascii="Times New Roman" w:eastAsia="Times New Roman" w:hAnsi="Times New Roman" w:cs="Times New Roman"/>
        </w:rPr>
        <w:t xml:space="preserve">в течение </w:t>
      </w:r>
      <w:r w:rsidR="000E3395">
        <w:rPr>
          <w:rFonts w:ascii="Times New Roman" w:eastAsia="Times New Roman" w:hAnsi="Times New Roman" w:cs="Times New Roman"/>
        </w:rPr>
        <w:t>1</w:t>
      </w:r>
      <w:r w:rsidR="00E042AC">
        <w:rPr>
          <w:rFonts w:ascii="Times New Roman" w:eastAsia="Times New Roman" w:hAnsi="Times New Roman" w:cs="Times New Roman"/>
        </w:rPr>
        <w:t>0</w:t>
      </w:r>
      <w:r w:rsidR="0032660E">
        <w:rPr>
          <w:rFonts w:ascii="Times New Roman" w:eastAsia="Times New Roman" w:hAnsi="Times New Roman" w:cs="Times New Roman"/>
        </w:rPr>
        <w:t xml:space="preserve"> (</w:t>
      </w:r>
      <w:r w:rsidR="00E042AC">
        <w:rPr>
          <w:rFonts w:ascii="Times New Roman" w:eastAsia="Times New Roman" w:hAnsi="Times New Roman" w:cs="Times New Roman"/>
        </w:rPr>
        <w:t>десяти</w:t>
      </w:r>
      <w:r w:rsidR="0032660E">
        <w:rPr>
          <w:rFonts w:ascii="Times New Roman" w:eastAsia="Times New Roman" w:hAnsi="Times New Roman" w:cs="Times New Roman"/>
        </w:rPr>
        <w:t xml:space="preserve">) </w:t>
      </w:r>
      <w:r w:rsidR="00D54884">
        <w:rPr>
          <w:rFonts w:ascii="Times New Roman" w:eastAsia="Times New Roman" w:hAnsi="Times New Roman" w:cs="Times New Roman"/>
        </w:rPr>
        <w:t>рабоч</w:t>
      </w:r>
      <w:r w:rsidR="00030E05">
        <w:rPr>
          <w:rFonts w:ascii="Times New Roman" w:eastAsia="Times New Roman" w:hAnsi="Times New Roman" w:cs="Times New Roman"/>
        </w:rPr>
        <w:t>их</w:t>
      </w:r>
      <w:r w:rsidR="00640023">
        <w:rPr>
          <w:rFonts w:ascii="Times New Roman" w:eastAsia="Times New Roman" w:hAnsi="Times New Roman" w:cs="Times New Roman"/>
        </w:rPr>
        <w:t xml:space="preserve"> дн</w:t>
      </w:r>
      <w:r w:rsidR="00030E05">
        <w:rPr>
          <w:rFonts w:ascii="Times New Roman" w:eastAsia="Times New Roman" w:hAnsi="Times New Roman" w:cs="Times New Roman"/>
        </w:rPr>
        <w:t>ей</w:t>
      </w:r>
      <w:r w:rsidR="00640023">
        <w:rPr>
          <w:rFonts w:ascii="Times New Roman" w:eastAsia="Times New Roman" w:hAnsi="Times New Roman" w:cs="Times New Roman"/>
        </w:rPr>
        <w:t xml:space="preserve"> </w:t>
      </w:r>
      <w:r w:rsidRPr="003A216E">
        <w:rPr>
          <w:rFonts w:ascii="Times New Roman" w:eastAsia="Times New Roman" w:hAnsi="Times New Roman" w:cs="Times New Roman"/>
        </w:rPr>
        <w:t xml:space="preserve">поставить товар Заказчику в соответствии со спецификацией (Приложение № 1) к договору, которая является неотъемлемой его частью, а Заказчик обязуется принять товар и оплатить </w:t>
      </w:r>
      <w:r w:rsidR="0032660E">
        <w:rPr>
          <w:rFonts w:ascii="Times New Roman" w:eastAsia="Times New Roman" w:hAnsi="Times New Roman" w:cs="Times New Roman"/>
        </w:rPr>
        <w:t>его</w:t>
      </w:r>
      <w:r w:rsidRPr="003A216E">
        <w:rPr>
          <w:rFonts w:ascii="Times New Roman" w:eastAsia="Times New Roman" w:hAnsi="Times New Roman" w:cs="Times New Roman"/>
        </w:rPr>
        <w:t xml:space="preserve"> в установленный срок.</w:t>
      </w:r>
    </w:p>
    <w:p w:rsidR="00864646" w:rsidRPr="003A216E" w:rsidRDefault="00864646" w:rsidP="0032660E">
      <w:pPr>
        <w:spacing w:after="0" w:line="240" w:lineRule="auto"/>
        <w:jc w:val="both"/>
        <w:rPr>
          <w:rFonts w:ascii="Times New Roman" w:hAnsi="Times New Roman"/>
        </w:rPr>
      </w:pPr>
      <w:r w:rsidRPr="003A216E">
        <w:rPr>
          <w:rFonts w:ascii="Times New Roman" w:hAnsi="Times New Roman"/>
          <w:b/>
        </w:rPr>
        <w:t xml:space="preserve">            </w:t>
      </w:r>
      <w:r w:rsidRPr="003A216E">
        <w:rPr>
          <w:rFonts w:ascii="Times New Roman" w:hAnsi="Times New Roman"/>
        </w:rPr>
        <w:t>1.</w:t>
      </w:r>
      <w:r w:rsidR="0032660E">
        <w:rPr>
          <w:rFonts w:ascii="Times New Roman" w:hAnsi="Times New Roman"/>
        </w:rPr>
        <w:t>4</w:t>
      </w:r>
      <w:r w:rsidRPr="003A216E">
        <w:rPr>
          <w:rFonts w:ascii="Times New Roman" w:hAnsi="Times New Roman"/>
        </w:rPr>
        <w:t>. Поставщик гарантирует, что поставляемый товар принадлежит ему на праве собственности и свободен от прав третьих лиц.</w:t>
      </w:r>
    </w:p>
    <w:p w:rsidR="00864646" w:rsidRPr="0032660E" w:rsidRDefault="00864646" w:rsidP="00E042AC">
      <w:pPr>
        <w:pStyle w:val="a5"/>
        <w:rPr>
          <w:rFonts w:ascii="Times New Roman" w:hAnsi="Times New Roman" w:cs="Times New Roman"/>
          <w:b/>
          <w:sz w:val="24"/>
          <w:szCs w:val="24"/>
          <w:u w:val="single"/>
        </w:rPr>
      </w:pPr>
      <w:r w:rsidRPr="003A216E">
        <w:rPr>
          <w:rFonts w:ascii="Times New Roman" w:hAnsi="Times New Roman"/>
        </w:rPr>
        <w:t xml:space="preserve">             1.</w:t>
      </w:r>
      <w:r w:rsidR="0032660E">
        <w:rPr>
          <w:rFonts w:ascii="Times New Roman" w:hAnsi="Times New Roman"/>
        </w:rPr>
        <w:t>5</w:t>
      </w:r>
      <w:r w:rsidRPr="003A216E">
        <w:rPr>
          <w:rFonts w:ascii="Times New Roman" w:hAnsi="Times New Roman"/>
        </w:rPr>
        <w:t>. Место исполнения настоящего договора и место исполнения обязательств Поставщика по поставке</w:t>
      </w:r>
      <w:r w:rsidR="007A78A0">
        <w:rPr>
          <w:rFonts w:ascii="Times New Roman" w:hAnsi="Times New Roman"/>
        </w:rPr>
        <w:t>:</w:t>
      </w:r>
      <w:r w:rsidR="00E042AC" w:rsidRPr="00E042AC">
        <w:t xml:space="preserve"> </w:t>
      </w:r>
      <w:r w:rsidR="00926701">
        <w:rPr>
          <w:rFonts w:ascii="Times New Roman" w:hAnsi="Times New Roman"/>
        </w:rPr>
        <w:t>__________________________________</w:t>
      </w:r>
    </w:p>
    <w:p w:rsidR="00A16F9C" w:rsidRPr="00EE5089" w:rsidRDefault="00CF1161" w:rsidP="00864646">
      <w:pPr>
        <w:spacing w:after="0" w:line="240" w:lineRule="auto"/>
        <w:jc w:val="both"/>
        <w:rPr>
          <w:rFonts w:cs="Times New Roman"/>
        </w:rPr>
      </w:pPr>
      <w:r w:rsidRPr="00C552B7">
        <w:rPr>
          <w:rFonts w:ascii="Times New Roman" w:hAnsi="Times New Roman"/>
        </w:rPr>
        <w:t xml:space="preserve">          </w:t>
      </w:r>
    </w:p>
    <w:p w:rsidR="00F9336B" w:rsidRDefault="00F9336B" w:rsidP="00F9336B">
      <w:pPr>
        <w:pStyle w:val="12"/>
        <w:jc w:val="center"/>
        <w:rPr>
          <w:rFonts w:ascii="Times New Roman" w:hAnsi="Times New Roman" w:cs="Times New Roman"/>
          <w:b/>
          <w:bCs/>
          <w:sz w:val="22"/>
          <w:szCs w:val="22"/>
        </w:rPr>
      </w:pPr>
      <w:r w:rsidRPr="003A216E">
        <w:rPr>
          <w:rFonts w:ascii="Times New Roman" w:hAnsi="Times New Roman" w:cs="Times New Roman"/>
          <w:b/>
          <w:bCs/>
          <w:sz w:val="22"/>
          <w:szCs w:val="22"/>
        </w:rPr>
        <w:t>2. ПРАВА И ОБЯЗАННОСТИ СТОРОН</w:t>
      </w:r>
    </w:p>
    <w:p w:rsidR="00F9336B" w:rsidRDefault="00F9336B" w:rsidP="00F9336B">
      <w:pPr>
        <w:pStyle w:val="12"/>
        <w:rPr>
          <w:rFonts w:ascii="Times New Roman" w:hAnsi="Times New Roman" w:cs="Times New Roman"/>
          <w:sz w:val="22"/>
          <w:szCs w:val="22"/>
        </w:rPr>
      </w:pPr>
      <w:r w:rsidRPr="000808CA">
        <w:rPr>
          <w:rFonts w:ascii="Times New Roman" w:hAnsi="Times New Roman" w:cs="Times New Roman"/>
          <w:sz w:val="22"/>
          <w:szCs w:val="22"/>
        </w:rPr>
        <w:t>2.1. Поставщик обязуется:</w:t>
      </w:r>
    </w:p>
    <w:p w:rsidR="008F712A" w:rsidRPr="000808CA" w:rsidRDefault="008F712A" w:rsidP="00F9336B">
      <w:pPr>
        <w:pStyle w:val="12"/>
        <w:rPr>
          <w:rFonts w:ascii="Times New Roman" w:hAnsi="Times New Roman" w:cs="Times New Roman"/>
          <w:sz w:val="22"/>
          <w:szCs w:val="22"/>
        </w:rPr>
      </w:pPr>
      <w:r>
        <w:rPr>
          <w:rFonts w:ascii="Times New Roman" w:hAnsi="Times New Roman" w:cs="Times New Roman"/>
          <w:sz w:val="22"/>
          <w:szCs w:val="22"/>
        </w:rPr>
        <w:t xml:space="preserve">             2.1.1. </w:t>
      </w:r>
      <w:r w:rsidRPr="008F712A">
        <w:rPr>
          <w:rFonts w:ascii="Times New Roman" w:hAnsi="Times New Roman" w:cs="Times New Roman"/>
          <w:sz w:val="22"/>
          <w:szCs w:val="22"/>
        </w:rPr>
        <w:t>Поставить товар Заказчику</w:t>
      </w:r>
      <w:r>
        <w:rPr>
          <w:rFonts w:ascii="Times New Roman" w:hAnsi="Times New Roman" w:cs="Times New Roman"/>
          <w:sz w:val="22"/>
          <w:szCs w:val="22"/>
        </w:rPr>
        <w:t>,</w:t>
      </w:r>
      <w:r w:rsidRPr="008F712A">
        <w:rPr>
          <w:rFonts w:ascii="Times New Roman" w:hAnsi="Times New Roman" w:cs="Times New Roman"/>
          <w:sz w:val="22"/>
          <w:szCs w:val="22"/>
        </w:rPr>
        <w:t xml:space="preserve"> </w:t>
      </w:r>
      <w:r>
        <w:rPr>
          <w:rFonts w:ascii="Times New Roman" w:hAnsi="Times New Roman" w:cs="Times New Roman"/>
          <w:sz w:val="22"/>
          <w:szCs w:val="22"/>
        </w:rPr>
        <w:t>к</w:t>
      </w:r>
      <w:r w:rsidRPr="008F712A">
        <w:rPr>
          <w:rFonts w:ascii="Times New Roman" w:hAnsi="Times New Roman" w:cs="Times New Roman"/>
          <w:sz w:val="22"/>
          <w:szCs w:val="22"/>
        </w:rPr>
        <w:t>ачество и комплектность поставляемого Товара должны соответствовать ГОСТу, ТУ принятым для данного вида Товара, образцам Товара. Весь Товар должен быть снабжен соответствующими сертификатами и другими документами на русском языке, надлежащим образом подтверждающими качество и безопасность Товара.</w:t>
      </w:r>
    </w:p>
    <w:p w:rsidR="00F9336B" w:rsidRPr="000808CA" w:rsidRDefault="00F9336B" w:rsidP="00F9336B">
      <w:pPr>
        <w:pStyle w:val="12"/>
        <w:rPr>
          <w:rFonts w:ascii="Times New Roman" w:hAnsi="Times New Roman" w:cs="Times New Roman"/>
          <w:sz w:val="22"/>
          <w:szCs w:val="22"/>
        </w:rPr>
      </w:pPr>
      <w:r w:rsidRPr="000808CA">
        <w:rPr>
          <w:rFonts w:ascii="Times New Roman" w:hAnsi="Times New Roman" w:cs="Times New Roman"/>
          <w:sz w:val="22"/>
          <w:szCs w:val="22"/>
        </w:rPr>
        <w:tab/>
        <w:t>2.1.2.</w:t>
      </w:r>
      <w:r>
        <w:rPr>
          <w:rFonts w:ascii="Times New Roman" w:hAnsi="Times New Roman" w:cs="Times New Roman"/>
          <w:sz w:val="22"/>
          <w:szCs w:val="22"/>
        </w:rPr>
        <w:t xml:space="preserve"> </w:t>
      </w:r>
      <w:r w:rsidR="008F712A">
        <w:rPr>
          <w:rFonts w:ascii="Times New Roman" w:hAnsi="Times New Roman" w:cs="Times New Roman"/>
          <w:sz w:val="22"/>
          <w:szCs w:val="22"/>
        </w:rPr>
        <w:t>В</w:t>
      </w:r>
      <w:r w:rsidR="008F712A" w:rsidRPr="008F712A">
        <w:rPr>
          <w:rFonts w:ascii="Times New Roman" w:hAnsi="Times New Roman" w:cs="Times New Roman"/>
          <w:sz w:val="22"/>
          <w:szCs w:val="22"/>
        </w:rPr>
        <w:t xml:space="preserve"> случае поставки Товара ненадлежащего качества </w:t>
      </w:r>
      <w:r w:rsidR="008F712A">
        <w:rPr>
          <w:rFonts w:ascii="Times New Roman" w:hAnsi="Times New Roman" w:cs="Times New Roman"/>
          <w:sz w:val="22"/>
          <w:szCs w:val="22"/>
        </w:rPr>
        <w:t>Поставщик</w:t>
      </w:r>
      <w:r w:rsidR="008F712A" w:rsidRPr="008F712A">
        <w:rPr>
          <w:rFonts w:ascii="Times New Roman" w:hAnsi="Times New Roman" w:cs="Times New Roman"/>
          <w:sz w:val="22"/>
          <w:szCs w:val="22"/>
        </w:rPr>
        <w:t xml:space="preserve"> обязан без промедления заменить некачественный Товар качественным или, по требованию </w:t>
      </w:r>
      <w:r w:rsidR="008F712A">
        <w:rPr>
          <w:rFonts w:ascii="Times New Roman" w:hAnsi="Times New Roman" w:cs="Times New Roman"/>
          <w:sz w:val="22"/>
          <w:szCs w:val="22"/>
        </w:rPr>
        <w:t>Заказчика</w:t>
      </w:r>
      <w:r w:rsidR="008F712A" w:rsidRPr="008F712A">
        <w:rPr>
          <w:rFonts w:ascii="Times New Roman" w:hAnsi="Times New Roman" w:cs="Times New Roman"/>
          <w:sz w:val="22"/>
          <w:szCs w:val="22"/>
        </w:rPr>
        <w:t>, возместить стоимость некачественного Товара;</w:t>
      </w:r>
    </w:p>
    <w:p w:rsidR="00F9336B" w:rsidRPr="000808CA" w:rsidRDefault="00F9336B" w:rsidP="00F9336B">
      <w:pPr>
        <w:widowControl w:val="0"/>
        <w:shd w:val="clear" w:color="auto" w:fill="FFFFFF"/>
        <w:autoSpaceDE w:val="0"/>
        <w:autoSpaceDN w:val="0"/>
        <w:adjustRightInd w:val="0"/>
        <w:spacing w:after="0" w:line="240" w:lineRule="auto"/>
        <w:jc w:val="both"/>
        <w:rPr>
          <w:rFonts w:ascii="Times New Roman" w:hAnsi="Times New Roman" w:cs="Times New Roman"/>
        </w:rPr>
      </w:pPr>
      <w:r w:rsidRPr="000808CA">
        <w:rPr>
          <w:rFonts w:ascii="Times New Roman" w:hAnsi="Times New Roman" w:cs="Times New Roman"/>
        </w:rPr>
        <w:tab/>
        <w:t>2.1.3.</w:t>
      </w:r>
      <w:r>
        <w:rPr>
          <w:rFonts w:ascii="Times New Roman" w:hAnsi="Times New Roman" w:cs="Times New Roman"/>
        </w:rPr>
        <w:t xml:space="preserve"> </w:t>
      </w:r>
      <w:r w:rsidRPr="000808CA">
        <w:rPr>
          <w:rFonts w:ascii="Times New Roman" w:hAnsi="Times New Roman" w:cs="Times New Roman"/>
        </w:rPr>
        <w:t>Предоставить Заказчику вместе с товаром, заверенные надлежащим образом копии действующих сертификатов соответствия и других документов, удостоверяющих его качество и соответствие законодательству Российской Федерации (в случае если товар подлежит обязательной сертификации).</w:t>
      </w:r>
      <w:r w:rsidRPr="002B3D87">
        <w:rPr>
          <w:rFonts w:ascii="Times New Roman" w:hAnsi="Times New Roman" w:cs="Times New Roman"/>
          <w:snapToGrid w:val="0"/>
        </w:rPr>
        <w:t xml:space="preserve"> </w:t>
      </w:r>
    </w:p>
    <w:p w:rsidR="00F9336B" w:rsidRDefault="00F9336B" w:rsidP="00F9336B">
      <w:pPr>
        <w:snapToGrid w:val="0"/>
        <w:spacing w:after="0" w:line="240" w:lineRule="auto"/>
        <w:jc w:val="both"/>
        <w:rPr>
          <w:rFonts w:ascii="Times New Roman" w:hAnsi="Times New Roman" w:cs="Times New Roman"/>
        </w:rPr>
      </w:pPr>
      <w:r w:rsidRPr="000808CA">
        <w:rPr>
          <w:rFonts w:ascii="Times New Roman" w:hAnsi="Times New Roman" w:cs="Times New Roman"/>
        </w:rPr>
        <w:tab/>
        <w:t xml:space="preserve">2.1.4. Предоставить вместе с товаром Заказчику, надлежащим образом оформленные, товарно-сопроводительные документы (счета, товарная накладная и(или) товарно-транспортная накладная и(или) </w:t>
      </w:r>
      <w:r w:rsidRPr="000808CA">
        <w:rPr>
          <w:rFonts w:ascii="Times New Roman" w:eastAsia="Times New Roman" w:hAnsi="Times New Roman" w:cs="Times New Roman"/>
          <w:color w:val="000000"/>
        </w:rPr>
        <w:t xml:space="preserve">акт приема-передачи товара и(или) унифицированный передаточный документ, </w:t>
      </w:r>
      <w:r w:rsidRPr="000808CA">
        <w:rPr>
          <w:rFonts w:ascii="Times New Roman" w:hAnsi="Times New Roman" w:cs="Times New Roman"/>
        </w:rPr>
        <w:t>счет-фактура (если применимо).</w:t>
      </w:r>
    </w:p>
    <w:p w:rsidR="00F9336B" w:rsidRPr="000808CA" w:rsidRDefault="00F9336B" w:rsidP="00F9336B">
      <w:pPr>
        <w:autoSpaceDE w:val="0"/>
        <w:autoSpaceDN w:val="0"/>
        <w:spacing w:after="0" w:line="240" w:lineRule="auto"/>
        <w:jc w:val="both"/>
        <w:rPr>
          <w:rFonts w:ascii="Times New Roman" w:hAnsi="Times New Roman" w:cs="Times New Roman"/>
        </w:rPr>
      </w:pPr>
      <w:r w:rsidRPr="000808CA">
        <w:rPr>
          <w:rFonts w:ascii="Times New Roman" w:hAnsi="Times New Roman" w:cs="Times New Roman"/>
        </w:rPr>
        <w:t>2.2. Заказчик обязуется:</w:t>
      </w:r>
    </w:p>
    <w:p w:rsidR="00F9336B" w:rsidRPr="000808CA" w:rsidRDefault="00F9336B" w:rsidP="00F9336B">
      <w:pPr>
        <w:pStyle w:val="ac"/>
        <w:spacing w:after="0" w:line="240" w:lineRule="auto"/>
        <w:ind w:left="0"/>
        <w:jc w:val="both"/>
        <w:rPr>
          <w:rFonts w:ascii="Times New Roman" w:hAnsi="Times New Roman" w:cs="Times New Roman"/>
        </w:rPr>
      </w:pPr>
      <w:r w:rsidRPr="000808CA">
        <w:rPr>
          <w:rFonts w:ascii="Times New Roman" w:hAnsi="Times New Roman" w:cs="Times New Roman"/>
        </w:rPr>
        <w:tab/>
        <w:t xml:space="preserve">2.2.1. Осуществить приемку поставляемого товара по количеству и качеству в соответствии с действующим законодательством РФ и настоящим </w:t>
      </w:r>
      <w:r>
        <w:rPr>
          <w:rFonts w:ascii="Times New Roman" w:hAnsi="Times New Roman" w:cs="Times New Roman"/>
          <w:snapToGrid w:val="0"/>
        </w:rPr>
        <w:t>договор</w:t>
      </w:r>
      <w:r w:rsidRPr="000808CA">
        <w:rPr>
          <w:rFonts w:ascii="Times New Roman" w:hAnsi="Times New Roman" w:cs="Times New Roman"/>
        </w:rPr>
        <w:t>ом.</w:t>
      </w:r>
    </w:p>
    <w:p w:rsidR="00F9336B" w:rsidRPr="00EE77D6" w:rsidRDefault="00F9336B" w:rsidP="00F9336B">
      <w:pPr>
        <w:spacing w:after="0" w:line="240" w:lineRule="auto"/>
        <w:jc w:val="both"/>
        <w:rPr>
          <w:rFonts w:ascii="Times New Roman" w:hAnsi="Times New Roman" w:cs="Times New Roman"/>
        </w:rPr>
      </w:pPr>
      <w:r w:rsidRPr="000808CA">
        <w:rPr>
          <w:rFonts w:ascii="Times New Roman" w:hAnsi="Times New Roman" w:cs="Times New Roman"/>
        </w:rPr>
        <w:tab/>
      </w:r>
      <w:r w:rsidRPr="00EE77D6">
        <w:rPr>
          <w:rFonts w:ascii="Times New Roman" w:hAnsi="Times New Roman" w:cs="Times New Roman"/>
        </w:rPr>
        <w:t xml:space="preserve">2.2.2. Оплатить поставленный товар, в срок, установленный настоящим </w:t>
      </w:r>
      <w:r w:rsidRPr="00EE77D6">
        <w:rPr>
          <w:rFonts w:ascii="Times New Roman" w:hAnsi="Times New Roman" w:cs="Times New Roman"/>
          <w:snapToGrid w:val="0"/>
        </w:rPr>
        <w:t>договор</w:t>
      </w:r>
      <w:r w:rsidRPr="00EE77D6">
        <w:rPr>
          <w:rFonts w:ascii="Times New Roman" w:hAnsi="Times New Roman" w:cs="Times New Roman"/>
        </w:rPr>
        <w:t>ом.</w:t>
      </w:r>
    </w:p>
    <w:p w:rsidR="00F9336B" w:rsidRPr="00EE77D6" w:rsidRDefault="00F9336B" w:rsidP="00F9336B">
      <w:pPr>
        <w:pStyle w:val="12"/>
        <w:rPr>
          <w:sz w:val="22"/>
          <w:szCs w:val="22"/>
        </w:rPr>
      </w:pPr>
      <w:r w:rsidRPr="00EE77D6">
        <w:rPr>
          <w:rFonts w:asciiTheme="minorHAnsi" w:hAnsiTheme="minorHAnsi"/>
          <w:sz w:val="22"/>
          <w:szCs w:val="22"/>
        </w:rPr>
        <w:t xml:space="preserve">           </w:t>
      </w:r>
      <w:r w:rsidRPr="00EE77D6">
        <w:rPr>
          <w:sz w:val="22"/>
          <w:szCs w:val="22"/>
        </w:rPr>
        <w:t>2.7. Заказчик вправе:</w:t>
      </w:r>
    </w:p>
    <w:p w:rsidR="00F9336B" w:rsidRPr="00EE77D6" w:rsidRDefault="00F9336B" w:rsidP="00F9336B">
      <w:pPr>
        <w:pStyle w:val="12"/>
        <w:rPr>
          <w:sz w:val="22"/>
          <w:szCs w:val="22"/>
        </w:rPr>
      </w:pPr>
      <w:r w:rsidRPr="00EE77D6">
        <w:rPr>
          <w:rFonts w:asciiTheme="minorHAnsi" w:hAnsiTheme="minorHAnsi"/>
          <w:sz w:val="22"/>
          <w:szCs w:val="22"/>
        </w:rPr>
        <w:t xml:space="preserve">           </w:t>
      </w:r>
      <w:r w:rsidRPr="00EE77D6">
        <w:rPr>
          <w:sz w:val="22"/>
          <w:szCs w:val="22"/>
        </w:rPr>
        <w:t>2.7.1. Требовать от Поставщика надлежащего исполнения обязательств в соответствии с настоящим Договором, а также требовать своевременного устранения недостатков.</w:t>
      </w:r>
    </w:p>
    <w:p w:rsidR="00F9336B" w:rsidRPr="00EE77D6" w:rsidRDefault="00F9336B" w:rsidP="00F9336B">
      <w:pPr>
        <w:pStyle w:val="12"/>
        <w:rPr>
          <w:sz w:val="22"/>
          <w:szCs w:val="22"/>
        </w:rPr>
      </w:pPr>
      <w:r w:rsidRPr="00EE77D6">
        <w:rPr>
          <w:rFonts w:asciiTheme="minorHAnsi" w:hAnsiTheme="minorHAnsi"/>
          <w:sz w:val="22"/>
          <w:szCs w:val="22"/>
        </w:rPr>
        <w:t xml:space="preserve">           </w:t>
      </w:r>
      <w:r w:rsidRPr="00EE77D6">
        <w:rPr>
          <w:sz w:val="22"/>
          <w:szCs w:val="22"/>
        </w:rPr>
        <w:t>2.7.2. Требовать от Поставщика предоставления надлежащим образом оформленных платежных и иных сопровождающих, подтверждающих исполнение обязательств в соответствии настоящим Договором.</w:t>
      </w:r>
    </w:p>
    <w:p w:rsidR="00F9336B" w:rsidRPr="00EE77D6" w:rsidRDefault="00F9336B" w:rsidP="00F9336B">
      <w:pPr>
        <w:pStyle w:val="12"/>
        <w:rPr>
          <w:sz w:val="22"/>
          <w:szCs w:val="22"/>
        </w:rPr>
      </w:pPr>
      <w:r w:rsidRPr="00EE77D6">
        <w:rPr>
          <w:rFonts w:asciiTheme="minorHAnsi" w:hAnsiTheme="minorHAnsi"/>
          <w:sz w:val="22"/>
          <w:szCs w:val="22"/>
        </w:rPr>
        <w:t xml:space="preserve">           </w:t>
      </w:r>
      <w:r w:rsidRPr="00EE77D6">
        <w:rPr>
          <w:sz w:val="22"/>
          <w:szCs w:val="22"/>
        </w:rPr>
        <w:t>2.7.3. Запрашивать у Поставщика информацию в ходе исполнения Договора.</w:t>
      </w:r>
    </w:p>
    <w:p w:rsidR="00F9336B" w:rsidRPr="00EE77D6" w:rsidRDefault="00F9336B" w:rsidP="00F9336B">
      <w:pPr>
        <w:pStyle w:val="12"/>
        <w:rPr>
          <w:sz w:val="22"/>
          <w:szCs w:val="22"/>
        </w:rPr>
      </w:pPr>
      <w:r w:rsidRPr="00EE77D6">
        <w:rPr>
          <w:rFonts w:asciiTheme="minorHAnsi" w:hAnsiTheme="minorHAnsi"/>
          <w:sz w:val="22"/>
          <w:szCs w:val="22"/>
        </w:rPr>
        <w:t xml:space="preserve">           </w:t>
      </w:r>
      <w:r w:rsidRPr="00EE77D6">
        <w:rPr>
          <w:sz w:val="22"/>
          <w:szCs w:val="22"/>
        </w:rPr>
        <w:t>2.7.4. Осуществлять контроль объемов, качества и сроков поставки товара в соответствии с настоящим Договором и действующим законодательством РФ.</w:t>
      </w:r>
    </w:p>
    <w:p w:rsidR="00F9336B" w:rsidRPr="00EE77D6" w:rsidRDefault="00F9336B" w:rsidP="00F9336B">
      <w:pPr>
        <w:pStyle w:val="12"/>
        <w:rPr>
          <w:sz w:val="22"/>
          <w:szCs w:val="22"/>
        </w:rPr>
      </w:pPr>
      <w:r w:rsidRPr="00EE77D6">
        <w:rPr>
          <w:rFonts w:asciiTheme="minorHAnsi" w:hAnsiTheme="minorHAnsi"/>
          <w:sz w:val="22"/>
          <w:szCs w:val="22"/>
        </w:rPr>
        <w:t xml:space="preserve">           </w:t>
      </w:r>
      <w:r w:rsidRPr="00EE77D6">
        <w:rPr>
          <w:sz w:val="22"/>
          <w:szCs w:val="22"/>
        </w:rPr>
        <w:t>2.7.5. Не принимать товар ненадлежащего качества, не в полном объеме, с нарушений сроков исполнения и/или иных условий Договора.</w:t>
      </w:r>
    </w:p>
    <w:p w:rsidR="00F9336B" w:rsidRPr="00EE77D6" w:rsidRDefault="00F9336B" w:rsidP="00F9336B">
      <w:pPr>
        <w:pStyle w:val="12"/>
        <w:rPr>
          <w:sz w:val="22"/>
          <w:szCs w:val="22"/>
        </w:rPr>
      </w:pPr>
      <w:r w:rsidRPr="00EE77D6">
        <w:rPr>
          <w:rFonts w:asciiTheme="minorHAnsi" w:hAnsiTheme="minorHAnsi"/>
          <w:sz w:val="22"/>
          <w:szCs w:val="22"/>
        </w:rPr>
        <w:lastRenderedPageBreak/>
        <w:t xml:space="preserve">           </w:t>
      </w:r>
      <w:r w:rsidRPr="00EE77D6">
        <w:rPr>
          <w:sz w:val="22"/>
          <w:szCs w:val="22"/>
        </w:rPr>
        <w:t>2.7.6. Требовать от Поставщика информацию (отчет) об исполнении настоящего Договора на любой стадии его исполнения.</w:t>
      </w:r>
    </w:p>
    <w:p w:rsidR="00F9336B" w:rsidRPr="00EE77D6" w:rsidRDefault="00F9336B" w:rsidP="00F9336B">
      <w:pPr>
        <w:pStyle w:val="12"/>
        <w:rPr>
          <w:sz w:val="22"/>
          <w:szCs w:val="22"/>
        </w:rPr>
      </w:pPr>
      <w:r w:rsidRPr="00EE77D6">
        <w:rPr>
          <w:rFonts w:asciiTheme="minorHAnsi" w:hAnsiTheme="minorHAnsi"/>
          <w:sz w:val="22"/>
          <w:szCs w:val="22"/>
        </w:rPr>
        <w:t xml:space="preserve">           </w:t>
      </w:r>
      <w:r w:rsidRPr="00EE77D6">
        <w:rPr>
          <w:sz w:val="22"/>
          <w:szCs w:val="22"/>
        </w:rPr>
        <w:t>2.7.7. Осуществлять контроль за своевременным, надлежащим выполнением условий настоящего Договора.</w:t>
      </w:r>
    </w:p>
    <w:p w:rsidR="00F9336B" w:rsidRPr="00EE77D6" w:rsidRDefault="00F9336B" w:rsidP="00F9336B">
      <w:pPr>
        <w:pStyle w:val="12"/>
        <w:rPr>
          <w:sz w:val="22"/>
          <w:szCs w:val="22"/>
        </w:rPr>
      </w:pPr>
      <w:r w:rsidRPr="00EE77D6">
        <w:rPr>
          <w:rFonts w:asciiTheme="minorHAnsi" w:hAnsiTheme="minorHAnsi"/>
          <w:sz w:val="22"/>
          <w:szCs w:val="22"/>
        </w:rPr>
        <w:t xml:space="preserve">           </w:t>
      </w:r>
      <w:r w:rsidRPr="00EE77D6">
        <w:rPr>
          <w:sz w:val="22"/>
          <w:szCs w:val="22"/>
        </w:rPr>
        <w:t>2.7.8. Привлекать экспертов, независимые экспертные организации и/или провести приемку поставленного товара собственными силами, в том числе путем создания комиссии в части исполнения объемов, сроков, условий настоящего Договора и соблюдения требований действующего законодательства.</w:t>
      </w:r>
    </w:p>
    <w:p w:rsidR="00F9336B" w:rsidRPr="00EE77D6" w:rsidRDefault="00F9336B" w:rsidP="00F9336B">
      <w:pPr>
        <w:pStyle w:val="12"/>
        <w:rPr>
          <w:sz w:val="22"/>
          <w:szCs w:val="22"/>
        </w:rPr>
      </w:pPr>
      <w:r w:rsidRPr="00EE77D6">
        <w:rPr>
          <w:rFonts w:asciiTheme="minorHAnsi" w:hAnsiTheme="minorHAnsi"/>
          <w:sz w:val="22"/>
          <w:szCs w:val="22"/>
        </w:rPr>
        <w:t xml:space="preserve">           </w:t>
      </w:r>
      <w:r w:rsidRPr="007B3258">
        <w:rPr>
          <w:sz w:val="22"/>
          <w:szCs w:val="22"/>
        </w:rPr>
        <w:t>2.7.</w:t>
      </w:r>
      <w:r w:rsidR="007B3258" w:rsidRPr="007B3258">
        <w:rPr>
          <w:rFonts w:asciiTheme="minorHAnsi" w:hAnsiTheme="minorHAnsi"/>
          <w:sz w:val="22"/>
          <w:szCs w:val="22"/>
        </w:rPr>
        <w:t>9</w:t>
      </w:r>
      <w:r w:rsidRPr="007B3258">
        <w:rPr>
          <w:sz w:val="22"/>
          <w:szCs w:val="22"/>
        </w:rPr>
        <w:t>. Отказаться в одностороннем порядке от исполнения Договора в случаях, порядке и на условиях, предусмотренных гражданским законодательством, Договором.</w:t>
      </w:r>
    </w:p>
    <w:p w:rsidR="00F9336B" w:rsidRPr="000808CA" w:rsidRDefault="00F9336B" w:rsidP="00F9336B">
      <w:pPr>
        <w:spacing w:after="0" w:line="240" w:lineRule="auto"/>
        <w:ind w:firstLine="561"/>
        <w:jc w:val="center"/>
        <w:rPr>
          <w:rFonts w:ascii="Times New Roman" w:hAnsi="Times New Roman" w:cs="Times New Roman"/>
          <w:bCs/>
        </w:rPr>
      </w:pPr>
    </w:p>
    <w:p w:rsidR="00F9336B" w:rsidRPr="006E587D" w:rsidRDefault="00F9336B" w:rsidP="00F9336B">
      <w:pPr>
        <w:spacing w:after="0" w:line="240" w:lineRule="auto"/>
        <w:jc w:val="center"/>
        <w:rPr>
          <w:rFonts w:ascii="Times New Roman" w:hAnsi="Times New Roman" w:cs="Times New Roman"/>
          <w:b/>
          <w:bCs/>
        </w:rPr>
      </w:pPr>
      <w:r w:rsidRPr="006E587D">
        <w:rPr>
          <w:rFonts w:ascii="Times New Roman" w:hAnsi="Times New Roman" w:cs="Times New Roman"/>
          <w:b/>
          <w:bCs/>
        </w:rPr>
        <w:t>3. ЦЕНА И ПОРЯДОК РАСЧЕТОВ</w:t>
      </w:r>
    </w:p>
    <w:p w:rsidR="00640023" w:rsidRDefault="00F9336B" w:rsidP="00F9336B">
      <w:pPr>
        <w:autoSpaceDE w:val="0"/>
        <w:autoSpaceDN w:val="0"/>
        <w:adjustRightInd w:val="0"/>
        <w:spacing w:after="0" w:line="240" w:lineRule="auto"/>
        <w:jc w:val="both"/>
        <w:rPr>
          <w:rFonts w:ascii="Times New Roman" w:hAnsi="Times New Roman" w:cs="Times New Roman"/>
          <w:bCs/>
          <w:snapToGrid w:val="0"/>
        </w:rPr>
      </w:pPr>
      <w:r w:rsidRPr="000808CA">
        <w:rPr>
          <w:rFonts w:ascii="Times New Roman" w:hAnsi="Times New Roman" w:cs="Times New Roman"/>
          <w:snapToGrid w:val="0"/>
        </w:rPr>
        <w:tab/>
      </w:r>
      <w:r w:rsidRPr="00CE1CC6">
        <w:rPr>
          <w:rFonts w:ascii="Times New Roman" w:hAnsi="Times New Roman" w:cs="Times New Roman"/>
          <w:snapToGrid w:val="0"/>
        </w:rPr>
        <w:t>3.1. Цена</w:t>
      </w:r>
      <w:r w:rsidRPr="00CE1CC6">
        <w:rPr>
          <w:rFonts w:ascii="Times New Roman" w:hAnsi="Times New Roman" w:cs="Times New Roman"/>
          <w:bCs/>
          <w:snapToGrid w:val="0"/>
        </w:rPr>
        <w:t xml:space="preserve"> </w:t>
      </w:r>
      <w:r w:rsidRPr="00CE1CC6">
        <w:rPr>
          <w:rFonts w:ascii="Times New Roman" w:hAnsi="Times New Roman" w:cs="Times New Roman"/>
          <w:snapToGrid w:val="0"/>
        </w:rPr>
        <w:t>договор</w:t>
      </w:r>
      <w:r w:rsidRPr="00CE1CC6">
        <w:rPr>
          <w:rFonts w:ascii="Times New Roman" w:hAnsi="Times New Roman" w:cs="Times New Roman"/>
          <w:bCs/>
          <w:snapToGrid w:val="0"/>
        </w:rPr>
        <w:t>а составляет</w:t>
      </w:r>
      <w:r w:rsidR="00CE1CC6" w:rsidRPr="00CE1CC6">
        <w:rPr>
          <w:rFonts w:ascii="Times New Roman" w:hAnsi="Times New Roman" w:cs="Times New Roman"/>
          <w:bCs/>
          <w:snapToGrid w:val="0"/>
        </w:rPr>
        <w:t xml:space="preserve"> </w:t>
      </w:r>
      <w:r w:rsidR="00160952">
        <w:rPr>
          <w:rFonts w:ascii="Times New Roman" w:hAnsi="Times New Roman" w:cs="Times New Roman"/>
          <w:bCs/>
          <w:snapToGrid w:val="0"/>
        </w:rPr>
        <w:t>24 225</w:t>
      </w:r>
      <w:r w:rsidR="00CE1CC6" w:rsidRPr="00CE1CC6">
        <w:rPr>
          <w:rFonts w:ascii="Times New Roman" w:hAnsi="Times New Roman" w:cs="Times New Roman"/>
          <w:bCs/>
          <w:snapToGrid w:val="0"/>
        </w:rPr>
        <w:t xml:space="preserve"> </w:t>
      </w:r>
      <w:r w:rsidR="00E00A05">
        <w:rPr>
          <w:rFonts w:ascii="Times New Roman" w:hAnsi="Times New Roman" w:cs="Times New Roman"/>
          <w:bCs/>
          <w:snapToGrid w:val="0"/>
        </w:rPr>
        <w:t>(</w:t>
      </w:r>
      <w:r w:rsidR="00160952">
        <w:rPr>
          <w:rFonts w:ascii="Times New Roman" w:hAnsi="Times New Roman" w:cs="Times New Roman"/>
          <w:bCs/>
        </w:rPr>
        <w:t>двадцать четыре тысячи двести двадцать пять</w:t>
      </w:r>
      <w:r w:rsidR="005F4876">
        <w:rPr>
          <w:rFonts w:ascii="Times New Roman" w:hAnsi="Times New Roman" w:cs="Times New Roman"/>
          <w:bCs/>
        </w:rPr>
        <w:t xml:space="preserve">) рублей </w:t>
      </w:r>
      <w:r w:rsidR="00E00A05">
        <w:rPr>
          <w:rFonts w:ascii="Times New Roman" w:hAnsi="Times New Roman" w:cs="Times New Roman"/>
          <w:bCs/>
        </w:rPr>
        <w:t>00 копеек</w:t>
      </w:r>
      <w:r w:rsidR="0053050A" w:rsidRPr="00CE1CC6">
        <w:rPr>
          <w:rFonts w:ascii="Times New Roman" w:hAnsi="Times New Roman" w:cs="Times New Roman"/>
          <w:bCs/>
          <w:snapToGrid w:val="0"/>
        </w:rPr>
        <w:t xml:space="preserve">, </w:t>
      </w:r>
      <w:r w:rsidR="00CE1CC6" w:rsidRPr="00CE1CC6">
        <w:rPr>
          <w:rFonts w:ascii="Times New Roman" w:hAnsi="Times New Roman" w:cs="Times New Roman"/>
          <w:bCs/>
          <w:snapToGrid w:val="0"/>
        </w:rPr>
        <w:t xml:space="preserve"> </w:t>
      </w:r>
      <w:r w:rsidR="0053050A" w:rsidRPr="00CE1CC6">
        <w:rPr>
          <w:rFonts w:ascii="Times New Roman" w:hAnsi="Times New Roman" w:cs="Times New Roman"/>
          <w:bCs/>
          <w:snapToGrid w:val="0"/>
        </w:rPr>
        <w:t>НДС</w:t>
      </w:r>
      <w:r w:rsidR="00E042AC">
        <w:rPr>
          <w:rFonts w:ascii="Times New Roman" w:hAnsi="Times New Roman" w:cs="Times New Roman"/>
          <w:bCs/>
          <w:snapToGrid w:val="0"/>
        </w:rPr>
        <w:t xml:space="preserve"> не предусмотрен</w:t>
      </w:r>
      <w:r w:rsidR="000E249D" w:rsidRPr="00CE1CC6">
        <w:rPr>
          <w:rFonts w:ascii="Times New Roman" w:hAnsi="Times New Roman" w:cs="Times New Roman"/>
          <w:bCs/>
          <w:snapToGrid w:val="0"/>
        </w:rPr>
        <w:t>.</w:t>
      </w:r>
      <w:r>
        <w:rPr>
          <w:rFonts w:ascii="Times New Roman" w:hAnsi="Times New Roman" w:cs="Times New Roman"/>
          <w:i/>
        </w:rPr>
        <w:t xml:space="preserve"> </w:t>
      </w:r>
      <w:r w:rsidRPr="000808CA">
        <w:rPr>
          <w:rFonts w:ascii="Times New Roman" w:hAnsi="Times New Roman" w:cs="Times New Roman"/>
          <w:bCs/>
          <w:snapToGrid w:val="0"/>
        </w:rPr>
        <w:t xml:space="preserve">Заказчик оплачивает поставленный Поставщиком товар по ценам, указанным в Спецификации (Приложение №1). </w:t>
      </w:r>
    </w:p>
    <w:p w:rsidR="00F9336B" w:rsidRPr="000808CA" w:rsidRDefault="00F9336B" w:rsidP="00F9336B">
      <w:pPr>
        <w:autoSpaceDE w:val="0"/>
        <w:autoSpaceDN w:val="0"/>
        <w:adjustRightInd w:val="0"/>
        <w:spacing w:after="0" w:line="240" w:lineRule="auto"/>
        <w:jc w:val="both"/>
        <w:rPr>
          <w:rFonts w:ascii="Times New Roman" w:hAnsi="Times New Roman" w:cs="Times New Roman"/>
          <w:bCs/>
        </w:rPr>
      </w:pPr>
      <w:r w:rsidRPr="000808CA">
        <w:rPr>
          <w:rFonts w:ascii="Times New Roman" w:hAnsi="Times New Roman" w:cs="Times New Roman"/>
          <w:bCs/>
        </w:rPr>
        <w:t xml:space="preserve">Цена настоящего </w:t>
      </w:r>
      <w:r>
        <w:rPr>
          <w:rFonts w:ascii="Times New Roman" w:hAnsi="Times New Roman" w:cs="Times New Roman"/>
          <w:snapToGrid w:val="0"/>
        </w:rPr>
        <w:t>договор</w:t>
      </w:r>
      <w:r w:rsidRPr="000808CA">
        <w:rPr>
          <w:rFonts w:ascii="Times New Roman" w:hAnsi="Times New Roman" w:cs="Times New Roman"/>
          <w:bCs/>
        </w:rPr>
        <w:t>а является твердой и определяется на весь срок его исполнения</w:t>
      </w:r>
      <w:r w:rsidR="000E249D">
        <w:rPr>
          <w:rFonts w:ascii="Times New Roman" w:hAnsi="Times New Roman" w:cs="Times New Roman"/>
          <w:bCs/>
        </w:rPr>
        <w:t>.</w:t>
      </w:r>
    </w:p>
    <w:p w:rsidR="00F9336B" w:rsidRPr="000808CA" w:rsidRDefault="00F9336B" w:rsidP="00F9336B">
      <w:pPr>
        <w:spacing w:after="0" w:line="240" w:lineRule="auto"/>
        <w:jc w:val="both"/>
        <w:rPr>
          <w:rFonts w:ascii="Times New Roman" w:hAnsi="Times New Roman" w:cs="Times New Roman"/>
        </w:rPr>
      </w:pPr>
      <w:r w:rsidRPr="000808CA">
        <w:rPr>
          <w:rFonts w:ascii="Times New Roman" w:hAnsi="Times New Roman" w:cs="Times New Roman"/>
        </w:rPr>
        <w:tab/>
        <w:t>3.</w:t>
      </w:r>
      <w:r>
        <w:rPr>
          <w:rFonts w:ascii="Times New Roman" w:hAnsi="Times New Roman" w:cs="Times New Roman"/>
        </w:rPr>
        <w:t>2</w:t>
      </w:r>
      <w:r w:rsidRPr="000808CA">
        <w:rPr>
          <w:rFonts w:ascii="Times New Roman" w:hAnsi="Times New Roman" w:cs="Times New Roman"/>
        </w:rPr>
        <w:t xml:space="preserve">. В стоимость настоящего </w:t>
      </w:r>
      <w:r>
        <w:rPr>
          <w:rFonts w:ascii="Times New Roman" w:hAnsi="Times New Roman" w:cs="Times New Roman"/>
          <w:snapToGrid w:val="0"/>
        </w:rPr>
        <w:t>договор</w:t>
      </w:r>
      <w:r w:rsidRPr="000808CA">
        <w:rPr>
          <w:rFonts w:ascii="Times New Roman" w:hAnsi="Times New Roman" w:cs="Times New Roman"/>
        </w:rPr>
        <w:t xml:space="preserve">а входит: цена товара с учетом НДС </w:t>
      </w:r>
      <w:r w:rsidRPr="000808CA">
        <w:rPr>
          <w:rFonts w:ascii="Times New Roman" w:hAnsi="Times New Roman" w:cs="Times New Roman"/>
          <w:i/>
        </w:rPr>
        <w:t xml:space="preserve">(если предусмотрен), </w:t>
      </w:r>
      <w:r w:rsidRPr="000808CA">
        <w:rPr>
          <w:rFonts w:ascii="Times New Roman" w:hAnsi="Times New Roman" w:cs="Times New Roman"/>
        </w:rPr>
        <w:t xml:space="preserve">расходы на перевозку, доставку, погрузочно-разгрузочные работы, таможенные пошлины, и иные обязательные платежи, понесенные Поставщиком при исполнении своих обязательств по настоящему </w:t>
      </w:r>
      <w:r>
        <w:rPr>
          <w:rFonts w:ascii="Times New Roman" w:hAnsi="Times New Roman" w:cs="Times New Roman"/>
          <w:snapToGrid w:val="0"/>
        </w:rPr>
        <w:t>договор</w:t>
      </w:r>
      <w:r w:rsidRPr="000808CA">
        <w:rPr>
          <w:rFonts w:ascii="Times New Roman" w:hAnsi="Times New Roman" w:cs="Times New Roman"/>
        </w:rPr>
        <w:t>у.</w:t>
      </w:r>
      <w:r>
        <w:rPr>
          <w:rFonts w:ascii="Times New Roman" w:hAnsi="Times New Roman" w:cs="Times New Roman"/>
        </w:rPr>
        <w:t xml:space="preserve"> </w:t>
      </w:r>
    </w:p>
    <w:p w:rsidR="00F9336B" w:rsidRPr="000808CA" w:rsidRDefault="00F9336B" w:rsidP="00DF74B5">
      <w:pPr>
        <w:spacing w:after="0" w:line="22" w:lineRule="atLeast"/>
        <w:jc w:val="both"/>
        <w:rPr>
          <w:rFonts w:ascii="Times New Roman" w:hAnsi="Times New Roman" w:cs="Times New Roman"/>
        </w:rPr>
      </w:pPr>
      <w:r w:rsidRPr="000808CA">
        <w:rPr>
          <w:rFonts w:ascii="Times New Roman" w:hAnsi="Times New Roman" w:cs="Times New Roman"/>
          <w:bCs/>
        </w:rPr>
        <w:tab/>
      </w:r>
      <w:r w:rsidRPr="000808CA">
        <w:rPr>
          <w:rFonts w:ascii="Times New Roman" w:hAnsi="Times New Roman" w:cs="Times New Roman"/>
        </w:rPr>
        <w:t>3.</w:t>
      </w:r>
      <w:r>
        <w:rPr>
          <w:rFonts w:ascii="Times New Roman" w:hAnsi="Times New Roman" w:cs="Times New Roman"/>
        </w:rPr>
        <w:t>3</w:t>
      </w:r>
      <w:r w:rsidRPr="000808CA">
        <w:rPr>
          <w:rFonts w:ascii="Times New Roman" w:hAnsi="Times New Roman" w:cs="Times New Roman"/>
        </w:rPr>
        <w:t xml:space="preserve">. Оплата </w:t>
      </w:r>
      <w:r w:rsidR="00DF74B5">
        <w:rPr>
          <w:rFonts w:ascii="Times New Roman" w:hAnsi="Times New Roman" w:cs="Times New Roman"/>
        </w:rPr>
        <w:t xml:space="preserve">поставленного товара </w:t>
      </w:r>
      <w:r w:rsidR="00DF74B5" w:rsidRPr="000808CA">
        <w:rPr>
          <w:rFonts w:ascii="Times New Roman" w:hAnsi="Times New Roman" w:cs="Times New Roman"/>
        </w:rPr>
        <w:t>по</w:t>
      </w:r>
      <w:r w:rsidRPr="000808CA">
        <w:rPr>
          <w:rFonts w:ascii="Times New Roman" w:hAnsi="Times New Roman" w:cs="Times New Roman"/>
        </w:rPr>
        <w:t xml:space="preserve"> настоящему </w:t>
      </w:r>
      <w:r>
        <w:rPr>
          <w:rFonts w:ascii="Times New Roman" w:hAnsi="Times New Roman" w:cs="Times New Roman"/>
          <w:snapToGrid w:val="0"/>
        </w:rPr>
        <w:t>договор</w:t>
      </w:r>
      <w:r w:rsidRPr="000808CA">
        <w:rPr>
          <w:rFonts w:ascii="Times New Roman" w:hAnsi="Times New Roman" w:cs="Times New Roman"/>
        </w:rPr>
        <w:t xml:space="preserve">у производится Заказчиком по безналичному расчету </w:t>
      </w:r>
      <w:r w:rsidR="00366A15">
        <w:rPr>
          <w:rFonts w:ascii="Times New Roman" w:hAnsi="Times New Roman" w:cs="Times New Roman"/>
        </w:rPr>
        <w:t>в течение 30 календарных</w:t>
      </w:r>
      <w:r w:rsidRPr="000808CA">
        <w:rPr>
          <w:rFonts w:ascii="Times New Roman" w:hAnsi="Times New Roman" w:cs="Times New Roman"/>
        </w:rPr>
        <w:t xml:space="preserve"> дней с</w:t>
      </w:r>
      <w:r>
        <w:rPr>
          <w:rFonts w:ascii="Times New Roman" w:hAnsi="Times New Roman" w:cs="Times New Roman"/>
        </w:rPr>
        <w:t>о дня</w:t>
      </w:r>
      <w:r w:rsidRPr="000808CA">
        <w:rPr>
          <w:rFonts w:ascii="Times New Roman" w:hAnsi="Times New Roman" w:cs="Times New Roman"/>
        </w:rPr>
        <w:t xml:space="preserve"> подписания Заказчиком документов о приемки.</w:t>
      </w:r>
      <w:r>
        <w:rPr>
          <w:rFonts w:ascii="Times New Roman" w:hAnsi="Times New Roman" w:cs="Times New Roman"/>
        </w:rPr>
        <w:t xml:space="preserve"> </w:t>
      </w:r>
    </w:p>
    <w:p w:rsidR="00F9336B" w:rsidRPr="000808C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i/>
          <w:snapToGrid w:val="0"/>
        </w:rPr>
      </w:pPr>
      <w:r w:rsidRPr="000808CA">
        <w:rPr>
          <w:rFonts w:ascii="Times New Roman" w:hAnsi="Times New Roman" w:cs="Times New Roman"/>
        </w:rPr>
        <w:t>3.</w:t>
      </w:r>
      <w:r>
        <w:rPr>
          <w:rFonts w:ascii="Times New Roman" w:hAnsi="Times New Roman" w:cs="Times New Roman"/>
        </w:rPr>
        <w:t>4</w:t>
      </w:r>
      <w:r w:rsidRPr="000808CA">
        <w:rPr>
          <w:rFonts w:ascii="Times New Roman" w:hAnsi="Times New Roman" w:cs="Times New Roman"/>
        </w:rPr>
        <w:t xml:space="preserve">. </w:t>
      </w:r>
      <w:r w:rsidRPr="000808CA">
        <w:rPr>
          <w:rFonts w:ascii="Times New Roman" w:hAnsi="Times New Roman" w:cs="Times New Roman"/>
          <w:snapToGrid w:val="0"/>
        </w:rPr>
        <w:t>Датой оплаты считается дата списания соответствующей суммы с лицевого счета Заказчика</w:t>
      </w:r>
      <w:r w:rsidRPr="000808CA">
        <w:rPr>
          <w:rFonts w:ascii="Times New Roman" w:hAnsi="Times New Roman" w:cs="Times New Roman"/>
          <w:i/>
          <w:snapToGrid w:val="0"/>
        </w:rPr>
        <w:t>.</w:t>
      </w:r>
    </w:p>
    <w:p w:rsidR="00F9336B" w:rsidRPr="000808C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0808CA">
        <w:rPr>
          <w:rFonts w:ascii="Times New Roman" w:hAnsi="Times New Roman" w:cs="Times New Roman"/>
          <w:snapToGrid w:val="0"/>
        </w:rPr>
        <w:t>3.</w:t>
      </w:r>
      <w:r>
        <w:rPr>
          <w:rFonts w:ascii="Times New Roman" w:hAnsi="Times New Roman" w:cs="Times New Roman"/>
          <w:snapToGrid w:val="0"/>
        </w:rPr>
        <w:t>5</w:t>
      </w:r>
      <w:r w:rsidRPr="000808CA">
        <w:rPr>
          <w:rFonts w:ascii="Times New Roman" w:hAnsi="Times New Roman" w:cs="Times New Roman"/>
          <w:snapToGrid w:val="0"/>
        </w:rPr>
        <w:t>. Поставщик должен передать Заказчику надлежащим образом оформленные документы, необходимые для оплаты поставленного товара, указанные в п. 2.1.4</w:t>
      </w:r>
      <w:r w:rsidRPr="000808CA">
        <w:rPr>
          <w:rFonts w:ascii="Times New Roman" w:hAnsi="Times New Roman" w:cs="Times New Roman"/>
        </w:rPr>
        <w:t xml:space="preserve">. настоящего </w:t>
      </w:r>
      <w:r>
        <w:rPr>
          <w:rFonts w:ascii="Times New Roman" w:hAnsi="Times New Roman" w:cs="Times New Roman"/>
          <w:snapToGrid w:val="0"/>
        </w:rPr>
        <w:t>договора.</w:t>
      </w:r>
    </w:p>
    <w:p w:rsidR="00F9336B"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0808CA">
        <w:rPr>
          <w:rFonts w:ascii="Times New Roman" w:hAnsi="Times New Roman" w:cs="Times New Roman"/>
          <w:snapToGrid w:val="0"/>
        </w:rPr>
        <w:t xml:space="preserve">3.7. </w:t>
      </w:r>
      <w:r w:rsidRPr="000808CA">
        <w:rPr>
          <w:rFonts w:ascii="Times New Roman" w:hAnsi="Times New Roman" w:cs="Times New Roman"/>
        </w:rPr>
        <w:t xml:space="preserve">Товар, не соответствующий по своим характеристикам требованиям, установленным в настоящем </w:t>
      </w:r>
      <w:r>
        <w:rPr>
          <w:rFonts w:ascii="Times New Roman" w:hAnsi="Times New Roman" w:cs="Times New Roman"/>
          <w:snapToGrid w:val="0"/>
        </w:rPr>
        <w:t>договор</w:t>
      </w:r>
      <w:r w:rsidRPr="000808CA">
        <w:rPr>
          <w:rFonts w:ascii="Times New Roman" w:hAnsi="Times New Roman" w:cs="Times New Roman"/>
        </w:rPr>
        <w:t xml:space="preserve">е, считается </w:t>
      </w:r>
      <w:r w:rsidR="00A94EAC" w:rsidRPr="000808CA">
        <w:rPr>
          <w:rFonts w:ascii="Times New Roman" w:hAnsi="Times New Roman" w:cs="Times New Roman"/>
        </w:rPr>
        <w:t>не поставленным</w:t>
      </w:r>
      <w:r w:rsidRPr="000808CA">
        <w:rPr>
          <w:rFonts w:ascii="Times New Roman" w:hAnsi="Times New Roman" w:cs="Times New Roman"/>
        </w:rPr>
        <w:t xml:space="preserve">, и не подлежит оплате Заказчиком до момента замены Товара Поставщиком на Товар надлежащего качества и/или Товар, соответствующий требованиям </w:t>
      </w:r>
      <w:r>
        <w:rPr>
          <w:rFonts w:ascii="Times New Roman" w:hAnsi="Times New Roman" w:cs="Times New Roman"/>
          <w:snapToGrid w:val="0"/>
        </w:rPr>
        <w:t>договор</w:t>
      </w:r>
      <w:r w:rsidRPr="000808CA">
        <w:rPr>
          <w:rFonts w:ascii="Times New Roman" w:hAnsi="Times New Roman" w:cs="Times New Roman"/>
        </w:rPr>
        <w:t>а</w:t>
      </w:r>
      <w:r>
        <w:rPr>
          <w:rFonts w:ascii="Times New Roman" w:hAnsi="Times New Roman" w:cs="Times New Roman"/>
        </w:rPr>
        <w:t>.</w:t>
      </w:r>
    </w:p>
    <w:p w:rsidR="00F9336B" w:rsidRPr="000808CA"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0808CA">
        <w:rPr>
          <w:rFonts w:ascii="Times New Roman" w:hAnsi="Times New Roman" w:cs="Times New Roman"/>
        </w:rPr>
        <w:t xml:space="preserve">3.8. В случае ненадлежащего оформления или несвоевременного предоставления Поставщиком документов, необходимых для оплаты, срок для оплаты продляется до момента предоставления Заказчику надлежаще оформленных документов. Согласно п. </w:t>
      </w:r>
      <w:r>
        <w:rPr>
          <w:rFonts w:ascii="Times New Roman" w:hAnsi="Times New Roman" w:cs="Times New Roman"/>
        </w:rPr>
        <w:t>5.2.</w:t>
      </w:r>
      <w:r w:rsidRPr="000808CA">
        <w:rPr>
          <w:rFonts w:ascii="Times New Roman" w:hAnsi="Times New Roman" w:cs="Times New Roman"/>
        </w:rPr>
        <w:t xml:space="preserve"> настоящего </w:t>
      </w:r>
      <w:r>
        <w:rPr>
          <w:rFonts w:ascii="Times New Roman" w:hAnsi="Times New Roman" w:cs="Times New Roman"/>
          <w:snapToGrid w:val="0"/>
        </w:rPr>
        <w:t>договор</w:t>
      </w:r>
      <w:r w:rsidRPr="000808CA">
        <w:rPr>
          <w:rFonts w:ascii="Times New Roman" w:hAnsi="Times New Roman" w:cs="Times New Roman"/>
        </w:rPr>
        <w:t>а Заказчик не несет ответственности за несвоевременную оплату поставленного Товара.</w:t>
      </w:r>
    </w:p>
    <w:p w:rsidR="00F9336B" w:rsidRPr="00EE77D6" w:rsidRDefault="00F9336B" w:rsidP="00F9336B">
      <w:pPr>
        <w:pStyle w:val="a5"/>
        <w:ind w:firstLine="709"/>
        <w:jc w:val="both"/>
        <w:rPr>
          <w:rFonts w:ascii="Times New Roman" w:hAnsi="Times New Roman" w:cs="Times New Roman"/>
        </w:rPr>
      </w:pPr>
      <w:r w:rsidRPr="00EE77D6">
        <w:rPr>
          <w:rFonts w:ascii="Times New Roman" w:hAnsi="Times New Roman" w:cs="Times New Roman"/>
        </w:rPr>
        <w:t>3.9. В случае начисления штрафов, пеней, неустоек Поставщику оплата за поставленный товар осуществляется после выплаты штрафов, пеней Поставщиком в добровольном порядке. Оплата Поставщиком штрафов, пеней, неустоек за неисполнение и/или ненадлежащее исполнение Договора производится путем перечисления денежных средств со счета Поставщика на счет Заказчика.</w:t>
      </w:r>
    </w:p>
    <w:p w:rsidR="00F9336B" w:rsidRPr="00804748" w:rsidRDefault="00F9336B" w:rsidP="00F9336B">
      <w:pPr>
        <w:autoSpaceDE w:val="0"/>
        <w:autoSpaceDN w:val="0"/>
        <w:ind w:firstLine="709"/>
        <w:jc w:val="both"/>
        <w:rPr>
          <w:rFonts w:ascii="Times New Roman" w:hAnsi="Times New Roman" w:cs="Times New Roman"/>
          <w:b/>
        </w:rPr>
      </w:pPr>
      <w:r w:rsidRPr="00EE77D6">
        <w:rPr>
          <w:rFonts w:ascii="Times New Roman" w:hAnsi="Times New Roman" w:cs="Times New Roman"/>
        </w:rPr>
        <w:t>3.10. В случае изменения расчетного счета и иных банковских реквизитов Поставщик обязан в двухдневный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F9336B" w:rsidRPr="000808CA" w:rsidRDefault="00F9336B" w:rsidP="00F9336B">
      <w:pPr>
        <w:spacing w:after="0" w:line="240" w:lineRule="auto"/>
        <w:jc w:val="both"/>
        <w:rPr>
          <w:rFonts w:ascii="Times New Roman" w:hAnsi="Times New Roman" w:cs="Times New Roman"/>
        </w:rPr>
      </w:pPr>
    </w:p>
    <w:p w:rsidR="00F9336B" w:rsidRPr="006E587D" w:rsidRDefault="00F9336B" w:rsidP="00F9336B">
      <w:pPr>
        <w:spacing w:after="0" w:line="240" w:lineRule="auto"/>
        <w:jc w:val="center"/>
        <w:rPr>
          <w:rFonts w:ascii="Times New Roman" w:hAnsi="Times New Roman" w:cs="Times New Roman"/>
          <w:b/>
          <w:bCs/>
        </w:rPr>
      </w:pPr>
      <w:r w:rsidRPr="006E587D">
        <w:rPr>
          <w:rFonts w:ascii="Times New Roman" w:hAnsi="Times New Roman" w:cs="Times New Roman"/>
          <w:b/>
          <w:bCs/>
        </w:rPr>
        <w:t>4. УСЛОВИЯ ПОСТАВКИ И ПРИЕМКИ ТОВАРА</w:t>
      </w:r>
    </w:p>
    <w:p w:rsidR="00F9336B" w:rsidRPr="003A216E" w:rsidRDefault="00F9336B" w:rsidP="0092670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snapToGrid w:val="0"/>
        </w:rPr>
        <w:t xml:space="preserve">             </w:t>
      </w:r>
      <w:r w:rsidRPr="00BB2FA8">
        <w:rPr>
          <w:rFonts w:ascii="Times New Roman" w:hAnsi="Times New Roman" w:cs="Times New Roman"/>
          <w:snapToGrid w:val="0"/>
        </w:rPr>
        <w:t xml:space="preserve">4.1. Поставщик осуществляет доставку Товара по адресу Заказчика: </w:t>
      </w:r>
      <w:proofErr w:type="spellStart"/>
      <w:r w:rsidR="00926701">
        <w:rPr>
          <w:rFonts w:ascii="Times New Roman" w:hAnsi="Times New Roman" w:cs="Times New Roman"/>
          <w:snapToGrid w:val="0"/>
        </w:rPr>
        <w:t>_______________________________</w:t>
      </w:r>
      <w:r w:rsidRPr="003A216E">
        <w:rPr>
          <w:rFonts w:ascii="Times New Roman" w:eastAsia="Times New Roman" w:hAnsi="Times New Roman" w:cs="Times New Roman"/>
        </w:rPr>
        <w:t>его</w:t>
      </w:r>
      <w:proofErr w:type="spellEnd"/>
      <w:r w:rsidRPr="003A216E">
        <w:rPr>
          <w:rFonts w:ascii="Times New Roman" w:eastAsia="Times New Roman" w:hAnsi="Times New Roman" w:cs="Times New Roman"/>
        </w:rPr>
        <w:t xml:space="preserve"> заключения</w:t>
      </w:r>
      <w:r w:rsidR="00A94EAC" w:rsidRPr="00A94EAC">
        <w:rPr>
          <w:rFonts w:ascii="Times New Roman" w:eastAsia="Times New Roman" w:hAnsi="Times New Roman" w:cs="Times New Roman"/>
        </w:rPr>
        <w:t xml:space="preserve"> в течение </w:t>
      </w:r>
      <w:r w:rsidR="00944236">
        <w:rPr>
          <w:rFonts w:ascii="Times New Roman" w:eastAsia="Times New Roman" w:hAnsi="Times New Roman" w:cs="Times New Roman"/>
        </w:rPr>
        <w:t>10</w:t>
      </w:r>
      <w:r w:rsidR="00D54884">
        <w:rPr>
          <w:rFonts w:ascii="Times New Roman" w:eastAsia="Times New Roman" w:hAnsi="Times New Roman" w:cs="Times New Roman"/>
        </w:rPr>
        <w:t xml:space="preserve"> (</w:t>
      </w:r>
      <w:r w:rsidR="00944236">
        <w:rPr>
          <w:rFonts w:ascii="Times New Roman" w:eastAsia="Times New Roman" w:hAnsi="Times New Roman" w:cs="Times New Roman"/>
        </w:rPr>
        <w:t>десяти</w:t>
      </w:r>
      <w:r w:rsidR="00A94EAC" w:rsidRPr="00A94EAC">
        <w:rPr>
          <w:rFonts w:ascii="Times New Roman" w:eastAsia="Times New Roman" w:hAnsi="Times New Roman" w:cs="Times New Roman"/>
        </w:rPr>
        <w:t>)</w:t>
      </w:r>
      <w:r w:rsidR="00A94EAC">
        <w:rPr>
          <w:rFonts w:ascii="Times New Roman" w:eastAsia="Times New Roman" w:hAnsi="Times New Roman" w:cs="Times New Roman"/>
        </w:rPr>
        <w:t xml:space="preserve"> рабоч</w:t>
      </w:r>
      <w:r w:rsidR="00A50248">
        <w:rPr>
          <w:rFonts w:ascii="Times New Roman" w:eastAsia="Times New Roman" w:hAnsi="Times New Roman" w:cs="Times New Roman"/>
        </w:rPr>
        <w:t>их</w:t>
      </w:r>
      <w:r w:rsidR="00A94EAC">
        <w:rPr>
          <w:rFonts w:ascii="Times New Roman" w:eastAsia="Times New Roman" w:hAnsi="Times New Roman" w:cs="Times New Roman"/>
        </w:rPr>
        <w:t xml:space="preserve"> </w:t>
      </w:r>
      <w:r w:rsidR="00D54884">
        <w:rPr>
          <w:rFonts w:ascii="Times New Roman" w:eastAsia="Times New Roman" w:hAnsi="Times New Roman" w:cs="Times New Roman"/>
        </w:rPr>
        <w:t>дн</w:t>
      </w:r>
      <w:r w:rsidR="00A50248">
        <w:rPr>
          <w:rFonts w:ascii="Times New Roman" w:eastAsia="Times New Roman" w:hAnsi="Times New Roman" w:cs="Times New Roman"/>
        </w:rPr>
        <w:t>ей</w:t>
      </w:r>
      <w:r w:rsidR="00A94EAC" w:rsidRPr="00A94EAC">
        <w:rPr>
          <w:rFonts w:ascii="Times New Roman" w:eastAsia="Times New Roman" w:hAnsi="Times New Roman" w:cs="Times New Roman"/>
        </w:rPr>
        <w:t xml:space="preserve"> поставить товар Заказчику </w:t>
      </w:r>
      <w:r w:rsidRPr="003A216E">
        <w:rPr>
          <w:rFonts w:ascii="Times New Roman" w:eastAsia="Times New Roman" w:hAnsi="Times New Roman" w:cs="Times New Roman"/>
        </w:rPr>
        <w:t>в соответствии со спецификацией (Приложение № 1) к договору, которая является неотъемлемой его частью.</w:t>
      </w:r>
    </w:p>
    <w:p w:rsidR="00F9336B" w:rsidRPr="00BB2FA8"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BB2FA8">
        <w:rPr>
          <w:rFonts w:ascii="Times New Roman" w:hAnsi="Times New Roman" w:cs="Times New Roman"/>
          <w:snapToGrid w:val="0"/>
        </w:rPr>
        <w:t xml:space="preserve">4.3. Поставляемый Товар не должен находиться в залоге, под арестом или иным обременением. </w:t>
      </w:r>
      <w:r w:rsidRPr="00BB2FA8">
        <w:rPr>
          <w:rFonts w:ascii="Times New Roman" w:hAnsi="Times New Roman" w:cs="Times New Roman"/>
        </w:rPr>
        <w:t>Товар должен быть новым (</w:t>
      </w:r>
      <w:r w:rsidRPr="00BB2FA8">
        <w:rPr>
          <w:rFonts w:ascii="Times New Roman" w:hAnsi="Times New Roman" w:cs="Times New Roman"/>
          <w:snapToGrid w:val="0"/>
        </w:rPr>
        <w:t>т.е. не бывшим в употреблении, не прошедшим ремонт, в том числе восстановление, замену составных частей, восстановление потребительских свойств; не имеющим дефектов, связанных с материалами или работой по его изготовлению</w:t>
      </w:r>
      <w:r w:rsidRPr="00BB2FA8">
        <w:rPr>
          <w:rFonts w:ascii="Times New Roman" w:hAnsi="Times New Roman" w:cs="Times New Roman"/>
        </w:rPr>
        <w:t xml:space="preserve">). </w:t>
      </w:r>
    </w:p>
    <w:p w:rsidR="00F9336B" w:rsidRPr="00BB2FA8"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napToGrid w:val="0"/>
        </w:rPr>
      </w:pPr>
      <w:r w:rsidRPr="00BB2FA8">
        <w:rPr>
          <w:rFonts w:ascii="Times New Roman" w:hAnsi="Times New Roman" w:cs="Times New Roman"/>
        </w:rPr>
        <w:t>4.4. Товар должен поставляться в заводской неповрежденной упаковке, обеспечивающей сохранность Товара при транспортировке, погрузке-разгрузке и дальнейшем хранении, в том числе, защиту от повреждений, пыли, влаги, грязи</w:t>
      </w:r>
      <w:r w:rsidRPr="00BB2FA8">
        <w:rPr>
          <w:rFonts w:ascii="Times New Roman" w:hAnsi="Times New Roman" w:cs="Times New Roman"/>
          <w:snapToGrid w:val="0"/>
        </w:rPr>
        <w:t xml:space="preserve">. </w:t>
      </w:r>
      <w:r w:rsidRPr="00BB2FA8">
        <w:rPr>
          <w:rFonts w:ascii="Times New Roman" w:hAnsi="Times New Roman" w:cs="Times New Roman"/>
          <w:bCs/>
        </w:rPr>
        <w:t xml:space="preserve">Упаковка должна соответствовать требованиям нормативно-технической документации на изделия конкретных видов и требованиями Спецификации, являющейся неотъемлемой частью настоящего </w:t>
      </w:r>
      <w:r w:rsidRPr="00BB2FA8">
        <w:rPr>
          <w:rFonts w:ascii="Times New Roman" w:hAnsi="Times New Roman" w:cs="Times New Roman"/>
          <w:snapToGrid w:val="0"/>
        </w:rPr>
        <w:t>договор</w:t>
      </w:r>
      <w:r w:rsidRPr="00BB2FA8">
        <w:rPr>
          <w:rFonts w:ascii="Times New Roman" w:hAnsi="Times New Roman" w:cs="Times New Roman"/>
          <w:bCs/>
        </w:rPr>
        <w:t>а. У</w:t>
      </w:r>
      <w:r w:rsidRPr="00BB2FA8">
        <w:rPr>
          <w:rFonts w:ascii="Times New Roman" w:hAnsi="Times New Roman" w:cs="Times New Roman"/>
          <w:snapToGrid w:val="0"/>
        </w:rPr>
        <w:t>паковка является невозвратной.</w:t>
      </w:r>
    </w:p>
    <w:p w:rsidR="00F9336B" w:rsidRPr="00BB2FA8" w:rsidRDefault="00F9336B" w:rsidP="00F9336B">
      <w:pPr>
        <w:widowControl w:val="0"/>
        <w:spacing w:after="0" w:line="240" w:lineRule="auto"/>
        <w:ind w:firstLine="709"/>
        <w:jc w:val="both"/>
        <w:rPr>
          <w:rFonts w:ascii="Times New Roman" w:hAnsi="Times New Roman" w:cs="Times New Roman"/>
          <w:snapToGrid w:val="0"/>
        </w:rPr>
      </w:pPr>
      <w:r w:rsidRPr="00BB2FA8">
        <w:rPr>
          <w:rFonts w:ascii="Times New Roman" w:hAnsi="Times New Roman" w:cs="Times New Roman"/>
          <w:snapToGrid w:val="0"/>
        </w:rPr>
        <w:lastRenderedPageBreak/>
        <w:t xml:space="preserve">4.5. Товар должен быть поставлен в рабочий день в интервале с </w:t>
      </w:r>
      <w:r w:rsidR="00A94EAC">
        <w:rPr>
          <w:rFonts w:ascii="Times New Roman" w:hAnsi="Times New Roman" w:cs="Times New Roman"/>
          <w:snapToGrid w:val="0"/>
        </w:rPr>
        <w:t>09.</w:t>
      </w:r>
      <w:r w:rsidRPr="00BB2FA8">
        <w:rPr>
          <w:rFonts w:ascii="Times New Roman" w:hAnsi="Times New Roman" w:cs="Times New Roman"/>
          <w:snapToGrid w:val="0"/>
        </w:rPr>
        <w:t xml:space="preserve">ч. 00 мин. до 16 ч.00 мин. </w:t>
      </w:r>
    </w:p>
    <w:p w:rsidR="00F9336B" w:rsidRPr="00BB2FA8" w:rsidRDefault="00F9336B" w:rsidP="00F9336B">
      <w:pPr>
        <w:widowControl w:val="0"/>
        <w:spacing w:after="0" w:line="240" w:lineRule="auto"/>
        <w:jc w:val="both"/>
        <w:rPr>
          <w:rFonts w:ascii="Times New Roman" w:hAnsi="Times New Roman" w:cs="Times New Roman"/>
          <w:b/>
          <w:bCs/>
          <w:iCs/>
        </w:rPr>
      </w:pPr>
      <w:r w:rsidRPr="00BB2FA8">
        <w:rPr>
          <w:rFonts w:ascii="Times New Roman" w:hAnsi="Times New Roman" w:cs="Times New Roman"/>
          <w:snapToGrid w:val="0"/>
        </w:rPr>
        <w:t xml:space="preserve">За 1 (Один) рабочий день до момента поставки Товара Поставщик извещает Заказчика о готовности доставить Товар Заказчику </w:t>
      </w:r>
      <w:r w:rsidRPr="00BB2FA8">
        <w:rPr>
          <w:rFonts w:ascii="Times New Roman" w:hAnsi="Times New Roman" w:cs="Times New Roman"/>
          <w:b/>
          <w:snapToGrid w:val="0"/>
        </w:rPr>
        <w:t xml:space="preserve">по номеру телефона: </w:t>
      </w:r>
      <w:r w:rsidR="00926701">
        <w:rPr>
          <w:rFonts w:ascii="Times New Roman" w:hAnsi="Times New Roman" w:cs="Times New Roman"/>
          <w:b/>
          <w:snapToGrid w:val="0"/>
        </w:rPr>
        <w:t>_______________________________________________</w:t>
      </w:r>
    </w:p>
    <w:p w:rsidR="00F9336B" w:rsidRPr="00BB2FA8" w:rsidRDefault="00F9336B" w:rsidP="00F9336B">
      <w:pPr>
        <w:widowControl w:val="0"/>
        <w:spacing w:after="0" w:line="240" w:lineRule="auto"/>
        <w:ind w:firstLine="709"/>
        <w:jc w:val="both"/>
        <w:rPr>
          <w:rFonts w:ascii="Times New Roman" w:hAnsi="Times New Roman" w:cs="Times New Roman"/>
          <w:snapToGrid w:val="0"/>
        </w:rPr>
      </w:pPr>
      <w:r w:rsidRPr="00BB2FA8">
        <w:rPr>
          <w:rFonts w:ascii="Times New Roman" w:hAnsi="Times New Roman" w:cs="Times New Roman"/>
          <w:snapToGrid w:val="0"/>
        </w:rPr>
        <w:t>4.6. Доставка Товара до места поставки погрузо-разгрузочные работы осуществляются силами и за счет средств Поставщика.</w:t>
      </w:r>
    </w:p>
    <w:p w:rsidR="00F9336B" w:rsidRPr="00EE5089" w:rsidRDefault="00F9336B" w:rsidP="00F9336B">
      <w:pPr>
        <w:widowControl w:val="0"/>
        <w:spacing w:after="0" w:line="240" w:lineRule="auto"/>
        <w:ind w:firstLine="709"/>
        <w:jc w:val="both"/>
        <w:rPr>
          <w:rFonts w:ascii="Times New Roman" w:eastAsia="Times New Roman" w:hAnsi="Times New Roman" w:cs="Times New Roman"/>
        </w:rPr>
      </w:pPr>
      <w:r w:rsidRPr="00EE5089">
        <w:rPr>
          <w:rFonts w:ascii="Times New Roman" w:hAnsi="Times New Roman" w:cs="Times New Roman"/>
          <w:snapToGrid w:val="0"/>
        </w:rPr>
        <w:t xml:space="preserve">4.7. </w:t>
      </w:r>
      <w:r w:rsidRPr="00EE5089">
        <w:rPr>
          <w:rFonts w:ascii="Times New Roman" w:eastAsia="Times New Roman" w:hAnsi="Times New Roman" w:cs="Times New Roman"/>
        </w:rPr>
        <w:t>Приемка товара в соответствии с договором осуществляется Заказчиком в течение 5 (пяти) рабочих дней, со дня поставки товара и получения Заказчиком документов, предусмотренных пунктом 2.1.3., п. 2.1.4. настоящего договора.</w:t>
      </w:r>
    </w:p>
    <w:p w:rsidR="00F9336B" w:rsidRPr="00EE5089" w:rsidRDefault="00F9336B" w:rsidP="00F9336B">
      <w:pPr>
        <w:widowControl w:val="0"/>
        <w:shd w:val="clear" w:color="auto" w:fill="FFFFFF"/>
        <w:autoSpaceDE w:val="0"/>
        <w:autoSpaceDN w:val="0"/>
        <w:adjustRightInd w:val="0"/>
        <w:spacing w:after="0" w:line="240" w:lineRule="auto"/>
        <w:ind w:firstLine="709"/>
        <w:jc w:val="both"/>
        <w:rPr>
          <w:rFonts w:ascii="Times New Roman" w:hAnsi="Times New Roman" w:cs="Times New Roman"/>
          <w:snapToGrid w:val="0"/>
        </w:rPr>
      </w:pPr>
      <w:r w:rsidRPr="00EE5089">
        <w:rPr>
          <w:rFonts w:ascii="Times New Roman" w:eastAsia="Times New Roman" w:hAnsi="Times New Roman" w:cs="Times New Roman"/>
        </w:rPr>
        <w:t xml:space="preserve">4.8. В день поставки Поставщик одновременно с товаром должен передать Заказчику </w:t>
      </w:r>
      <w:r w:rsidRPr="00EE5089">
        <w:rPr>
          <w:rFonts w:ascii="Times New Roman" w:hAnsi="Times New Roman" w:cs="Times New Roman"/>
          <w:snapToGrid w:val="0"/>
        </w:rPr>
        <w:t>следующий комплект документов:</w:t>
      </w:r>
    </w:p>
    <w:p w:rsidR="00F9336B" w:rsidRPr="00BB2FA8" w:rsidRDefault="00F9336B" w:rsidP="00F9336B">
      <w:pPr>
        <w:widowControl w:val="0"/>
        <w:shd w:val="clear" w:color="auto" w:fill="FFFFFF"/>
        <w:autoSpaceDE w:val="0"/>
        <w:autoSpaceDN w:val="0"/>
        <w:adjustRightInd w:val="0"/>
        <w:spacing w:after="0" w:line="240" w:lineRule="auto"/>
        <w:jc w:val="both"/>
        <w:rPr>
          <w:rFonts w:ascii="Times New Roman" w:hAnsi="Times New Roman" w:cs="Times New Roman"/>
          <w:snapToGrid w:val="0"/>
        </w:rPr>
      </w:pPr>
      <w:r w:rsidRPr="00BB2FA8">
        <w:rPr>
          <w:rFonts w:ascii="Times New Roman" w:hAnsi="Times New Roman" w:cs="Times New Roman"/>
          <w:snapToGrid w:val="0"/>
        </w:rPr>
        <w:t>- документы, указанные в п. 2.1.3., п. 2.1.4. настоящего договора;</w:t>
      </w:r>
    </w:p>
    <w:p w:rsidR="00F9336B" w:rsidRPr="00EE5089" w:rsidRDefault="00F9336B" w:rsidP="00F9336B">
      <w:pPr>
        <w:widowControl w:val="0"/>
        <w:shd w:val="clear" w:color="auto" w:fill="FFFFFF"/>
        <w:autoSpaceDE w:val="0"/>
        <w:autoSpaceDN w:val="0"/>
        <w:adjustRightInd w:val="0"/>
        <w:spacing w:after="0" w:line="240" w:lineRule="auto"/>
        <w:jc w:val="both"/>
        <w:rPr>
          <w:rFonts w:ascii="Times New Roman" w:hAnsi="Times New Roman" w:cs="Times New Roman"/>
          <w:snapToGrid w:val="0"/>
        </w:rPr>
      </w:pPr>
      <w:r w:rsidRPr="00BB2FA8">
        <w:rPr>
          <w:rFonts w:ascii="Times New Roman" w:hAnsi="Times New Roman" w:cs="Times New Roman"/>
          <w:snapToGrid w:val="0"/>
        </w:rPr>
        <w:t xml:space="preserve">- сертификат соответствия качества и/или декларацию о соответствии на поставленный Товар согласно требованиям Постановления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BB2FA8">
        <w:rPr>
          <w:rFonts w:ascii="Times New Roman" w:hAnsi="Times New Roman" w:cs="Times New Roman"/>
          <w:bCs/>
          <w:snapToGrid w:val="0"/>
        </w:rPr>
        <w:t>(</w:t>
      </w:r>
      <w:r w:rsidRPr="00BB2FA8">
        <w:rPr>
          <w:rFonts w:ascii="Times New Roman" w:hAnsi="Times New Roman" w:cs="Times New Roman"/>
          <w:bCs/>
          <w:i/>
          <w:snapToGrid w:val="0"/>
        </w:rPr>
        <w:t xml:space="preserve">если для поставляемого товара указанным нормативным документом предусмотрена выдача и </w:t>
      </w:r>
      <w:r w:rsidRPr="00EE5089">
        <w:rPr>
          <w:rFonts w:ascii="Times New Roman" w:hAnsi="Times New Roman" w:cs="Times New Roman"/>
          <w:bCs/>
          <w:i/>
          <w:snapToGrid w:val="0"/>
        </w:rPr>
        <w:t>необходимость наличия документов, подтверждающих его качество</w:t>
      </w:r>
      <w:r w:rsidRPr="00EE5089">
        <w:rPr>
          <w:rFonts w:ascii="Times New Roman" w:hAnsi="Times New Roman" w:cs="Times New Roman"/>
          <w:bCs/>
          <w:snapToGrid w:val="0"/>
        </w:rPr>
        <w:t>)</w:t>
      </w:r>
      <w:r w:rsidRPr="00EE5089">
        <w:rPr>
          <w:rFonts w:ascii="Times New Roman" w:hAnsi="Times New Roman" w:cs="Times New Roman"/>
          <w:snapToGrid w:val="0"/>
        </w:rPr>
        <w:t>.</w:t>
      </w:r>
    </w:p>
    <w:p w:rsidR="00F9336B" w:rsidRPr="00640023" w:rsidRDefault="00F9336B" w:rsidP="00F9336B">
      <w:pPr>
        <w:tabs>
          <w:tab w:val="left" w:pos="1134"/>
        </w:tabs>
        <w:suppressAutoHyphens/>
        <w:spacing w:after="0" w:line="240" w:lineRule="auto"/>
        <w:jc w:val="both"/>
        <w:rPr>
          <w:rFonts w:ascii="Times New Roman" w:eastAsia="Times New Roman" w:hAnsi="Times New Roman" w:cs="Times New Roman"/>
          <w:bCs/>
        </w:rPr>
      </w:pPr>
      <w:r w:rsidRPr="00640023">
        <w:rPr>
          <w:rFonts w:ascii="Times New Roman" w:eastAsia="Times New Roman" w:hAnsi="Times New Roman" w:cs="Times New Roman"/>
          <w:bCs/>
        </w:rPr>
        <w:t xml:space="preserve">             4.</w:t>
      </w:r>
      <w:r w:rsidR="00640023" w:rsidRPr="00640023">
        <w:rPr>
          <w:rFonts w:ascii="Times New Roman" w:eastAsia="Times New Roman" w:hAnsi="Times New Roman" w:cs="Times New Roman"/>
          <w:bCs/>
        </w:rPr>
        <w:t>9</w:t>
      </w:r>
      <w:r w:rsidRPr="00640023">
        <w:rPr>
          <w:rFonts w:ascii="Times New Roman" w:eastAsia="Times New Roman" w:hAnsi="Times New Roman" w:cs="Times New Roman"/>
          <w:bCs/>
        </w:rPr>
        <w:t xml:space="preserve">. Приемка результатов исполнения Договора, </w:t>
      </w:r>
      <w:r w:rsidR="00F006C3" w:rsidRPr="00640023">
        <w:rPr>
          <w:rFonts w:ascii="Times New Roman" w:eastAsia="Times New Roman" w:hAnsi="Times New Roman" w:cs="Times New Roman"/>
          <w:bCs/>
        </w:rPr>
        <w:t>производится по товарной накладной</w:t>
      </w:r>
      <w:r w:rsidR="007B3258" w:rsidRPr="00640023">
        <w:rPr>
          <w:rFonts w:ascii="Times New Roman" w:eastAsia="Times New Roman" w:hAnsi="Times New Roman" w:cs="Times New Roman"/>
          <w:bCs/>
        </w:rPr>
        <w:t>,</w:t>
      </w:r>
      <w:r w:rsidR="00F006C3" w:rsidRPr="00640023">
        <w:rPr>
          <w:rFonts w:ascii="Times New Roman" w:eastAsia="Times New Roman" w:hAnsi="Times New Roman" w:cs="Times New Roman"/>
          <w:bCs/>
        </w:rPr>
        <w:t xml:space="preserve"> </w:t>
      </w:r>
      <w:r w:rsidR="00E71624" w:rsidRPr="00640023">
        <w:rPr>
          <w:rFonts w:ascii="Times New Roman" w:eastAsia="Times New Roman" w:hAnsi="Times New Roman" w:cs="Times New Roman"/>
          <w:bCs/>
        </w:rPr>
        <w:t xml:space="preserve">которая </w:t>
      </w:r>
      <w:r w:rsidRPr="00640023">
        <w:rPr>
          <w:rFonts w:ascii="Times New Roman" w:eastAsia="Times New Roman" w:hAnsi="Times New Roman" w:cs="Times New Roman"/>
          <w:bCs/>
        </w:rPr>
        <w:t xml:space="preserve">подписывается </w:t>
      </w:r>
      <w:r w:rsidRPr="00640023">
        <w:rPr>
          <w:rFonts w:ascii="Times New Roman" w:hAnsi="Times New Roman" w:cs="Times New Roman"/>
          <w:snapToGrid w:val="0"/>
        </w:rPr>
        <w:t>ответственным представителем</w:t>
      </w:r>
      <w:r w:rsidR="00E71624" w:rsidRPr="00640023">
        <w:rPr>
          <w:rFonts w:ascii="Times New Roman" w:hAnsi="Times New Roman" w:cs="Times New Roman"/>
          <w:snapToGrid w:val="0"/>
        </w:rPr>
        <w:t xml:space="preserve"> Заказчика.</w:t>
      </w:r>
      <w:r w:rsidRPr="00640023">
        <w:rPr>
          <w:rFonts w:ascii="Times New Roman" w:eastAsia="Times New Roman" w:hAnsi="Times New Roman" w:cs="Times New Roman"/>
          <w:bCs/>
        </w:rPr>
        <w:t xml:space="preserve"> </w:t>
      </w:r>
    </w:p>
    <w:p w:rsidR="00F9336B" w:rsidRPr="00EE5089" w:rsidRDefault="00F9336B" w:rsidP="00F9336B">
      <w:pPr>
        <w:spacing w:after="0" w:line="240" w:lineRule="auto"/>
        <w:ind w:firstLine="708"/>
        <w:jc w:val="both"/>
        <w:rPr>
          <w:rFonts w:ascii="Times New Roman" w:eastAsia="Times New Roman" w:hAnsi="Times New Roman" w:cs="Times New Roman"/>
          <w:lang w:eastAsia="ar-SA"/>
        </w:rPr>
      </w:pPr>
      <w:r w:rsidRPr="00EE77D6">
        <w:rPr>
          <w:rFonts w:ascii="Times New Roman" w:eastAsia="Times New Roman" w:hAnsi="Times New Roman" w:cs="Times New Roman"/>
        </w:rPr>
        <w:t>4.1</w:t>
      </w:r>
      <w:r w:rsidR="00640023">
        <w:rPr>
          <w:rFonts w:ascii="Times New Roman" w:eastAsia="Times New Roman" w:hAnsi="Times New Roman" w:cs="Times New Roman"/>
        </w:rPr>
        <w:t>0</w:t>
      </w:r>
      <w:r w:rsidRPr="00EE77D6">
        <w:rPr>
          <w:rFonts w:ascii="Times New Roman" w:eastAsia="Times New Roman" w:hAnsi="Times New Roman" w:cs="Times New Roman"/>
        </w:rPr>
        <w:t>. При выявлении несоответствия наименований, количества и качества товара,</w:t>
      </w:r>
      <w:r w:rsidRPr="00EE5089">
        <w:rPr>
          <w:rFonts w:ascii="Times New Roman" w:eastAsia="Times New Roman" w:hAnsi="Times New Roman" w:cs="Times New Roman"/>
        </w:rPr>
        <w:t xml:space="preserve"> установленных в Спецификации </w:t>
      </w:r>
      <w:r w:rsidRPr="00EE5089">
        <w:rPr>
          <w:rFonts w:ascii="Times New Roman" w:hAnsi="Times New Roman"/>
        </w:rPr>
        <w:t>(Приложение №1 к настоящему договору)</w:t>
      </w:r>
      <w:r w:rsidRPr="00EE5089">
        <w:rPr>
          <w:rFonts w:ascii="Times New Roman" w:eastAsia="Times New Roman" w:hAnsi="Times New Roman" w:cs="Times New Roman"/>
        </w:rPr>
        <w:t>, Заказчик в</w:t>
      </w:r>
      <w:r w:rsidRPr="00EE5089">
        <w:rPr>
          <w:rFonts w:ascii="Times New Roman" w:eastAsia="Times New Roman" w:hAnsi="Times New Roman" w:cs="Times New Roman"/>
          <w:lang w:eastAsia="ar-SA"/>
        </w:rPr>
        <w:t xml:space="preserve"> течение </w:t>
      </w:r>
      <w:r w:rsidRPr="00EE5089">
        <w:rPr>
          <w:rFonts w:ascii="Times New Roman" w:eastAsia="Times New Roman" w:hAnsi="Times New Roman" w:cs="Times New Roman"/>
        </w:rPr>
        <w:t>2 (двух)</w:t>
      </w:r>
      <w:r w:rsidRPr="00EE5089">
        <w:rPr>
          <w:rFonts w:ascii="Times New Roman" w:eastAsia="Times New Roman" w:hAnsi="Times New Roman" w:cs="Times New Roman"/>
          <w:lang w:eastAsia="ar-SA"/>
        </w:rPr>
        <w:t xml:space="preserve"> рабочих дней с момента такого выявления направляет поставщику письменное уведомление (претензию) о необходимости замены или допоставки товара.</w:t>
      </w:r>
    </w:p>
    <w:p w:rsidR="00F9336B" w:rsidRPr="00EE5089" w:rsidRDefault="00F9336B" w:rsidP="00F9336B">
      <w:pPr>
        <w:widowControl w:val="0"/>
        <w:spacing w:after="0" w:line="240" w:lineRule="auto"/>
        <w:ind w:firstLine="709"/>
        <w:jc w:val="both"/>
        <w:rPr>
          <w:rFonts w:ascii="Times New Roman" w:hAnsi="Times New Roman" w:cs="Times New Roman"/>
        </w:rPr>
      </w:pPr>
      <w:r w:rsidRPr="00EE5089">
        <w:rPr>
          <w:rFonts w:ascii="Times New Roman" w:eastAsia="Times New Roman" w:hAnsi="Times New Roman" w:cs="Times New Roman"/>
          <w:lang w:eastAsia="ar-SA"/>
        </w:rPr>
        <w:t>4.1</w:t>
      </w:r>
      <w:r w:rsidR="00640023">
        <w:rPr>
          <w:rFonts w:ascii="Times New Roman" w:eastAsia="Times New Roman" w:hAnsi="Times New Roman" w:cs="Times New Roman"/>
          <w:lang w:eastAsia="ar-SA"/>
        </w:rPr>
        <w:t>1</w:t>
      </w:r>
      <w:r w:rsidRPr="00EE5089">
        <w:rPr>
          <w:rFonts w:ascii="Times New Roman" w:eastAsia="Times New Roman" w:hAnsi="Times New Roman" w:cs="Times New Roman"/>
          <w:lang w:eastAsia="ar-SA"/>
        </w:rPr>
        <w:t xml:space="preserve">.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Pr="00EE5089">
        <w:rPr>
          <w:rFonts w:ascii="Times New Roman" w:eastAsia="Times New Roman" w:hAnsi="Times New Roman" w:cs="Times New Roman"/>
        </w:rPr>
        <w:t xml:space="preserve">5 (пяти) </w:t>
      </w:r>
      <w:r w:rsidRPr="00EE5089">
        <w:rPr>
          <w:rFonts w:ascii="Times New Roman" w:eastAsia="Times New Roman" w:hAnsi="Times New Roman" w:cs="Times New Roman"/>
          <w:lang w:eastAsia="ar-SA"/>
        </w:rPr>
        <w:t>календарных дней с момента письменного уведомления о них Заказчиком.</w:t>
      </w:r>
      <w:r w:rsidRPr="00EE5089">
        <w:rPr>
          <w:rFonts w:ascii="Times New Roman" w:hAnsi="Times New Roman" w:cs="Times New Roman"/>
        </w:rPr>
        <w:t xml:space="preserve"> При этом Поставщик несет ответственность за нарушение сроков поставки, предусмотренных настоящим </w:t>
      </w:r>
      <w:r w:rsidRPr="00EE5089">
        <w:rPr>
          <w:rFonts w:ascii="Times New Roman" w:hAnsi="Times New Roman" w:cs="Times New Roman"/>
          <w:snapToGrid w:val="0"/>
        </w:rPr>
        <w:t>договор</w:t>
      </w:r>
      <w:r w:rsidRPr="00EE5089">
        <w:rPr>
          <w:rFonts w:ascii="Times New Roman" w:hAnsi="Times New Roman" w:cs="Times New Roman"/>
        </w:rPr>
        <w:t xml:space="preserve">ом, за исключением случая, когда замена Товара произведена в пределах срока, указанного в п. 4.2. </w:t>
      </w:r>
      <w:r w:rsidRPr="00EE5089">
        <w:rPr>
          <w:rFonts w:ascii="Times New Roman" w:hAnsi="Times New Roman" w:cs="Times New Roman"/>
          <w:snapToGrid w:val="0"/>
        </w:rPr>
        <w:t>договор</w:t>
      </w:r>
      <w:r w:rsidRPr="00EE5089">
        <w:rPr>
          <w:rFonts w:ascii="Times New Roman" w:hAnsi="Times New Roman" w:cs="Times New Roman"/>
        </w:rPr>
        <w:t>а.</w:t>
      </w:r>
    </w:p>
    <w:p w:rsidR="00F9336B" w:rsidRPr="00EE5089" w:rsidRDefault="00F9336B" w:rsidP="00F9336B">
      <w:pPr>
        <w:widowControl w:val="0"/>
        <w:tabs>
          <w:tab w:val="left" w:pos="0"/>
          <w:tab w:val="left" w:pos="720"/>
        </w:tabs>
        <w:autoSpaceDN w:val="0"/>
        <w:spacing w:after="0" w:line="240" w:lineRule="auto"/>
        <w:jc w:val="both"/>
        <w:textAlignment w:val="baseline"/>
        <w:rPr>
          <w:rFonts w:ascii="Times New Roman" w:hAnsi="Times New Roman" w:cs="Times New Roman"/>
        </w:rPr>
      </w:pPr>
      <w:r w:rsidRPr="00EE5089">
        <w:rPr>
          <w:rFonts w:ascii="Times New Roman" w:hAnsi="Times New Roman" w:cs="Times New Roman"/>
        </w:rPr>
        <w:t xml:space="preserve">            4.1</w:t>
      </w:r>
      <w:r w:rsidR="00640023">
        <w:rPr>
          <w:rFonts w:ascii="Times New Roman" w:hAnsi="Times New Roman" w:cs="Times New Roman"/>
        </w:rPr>
        <w:t>2</w:t>
      </w:r>
      <w:r w:rsidRPr="00EE5089">
        <w:rPr>
          <w:rFonts w:ascii="Times New Roman" w:hAnsi="Times New Roman" w:cs="Times New Roman"/>
        </w:rPr>
        <w:t xml:space="preserve">. Заказчик может организовать проведение экспертизы результата осуществленной поставки, предусмотренной </w:t>
      </w:r>
      <w:r w:rsidRPr="00EE5089">
        <w:rPr>
          <w:rFonts w:ascii="Times New Roman" w:hAnsi="Times New Roman" w:cs="Times New Roman"/>
          <w:snapToGrid w:val="0"/>
        </w:rPr>
        <w:t>договор</w:t>
      </w:r>
      <w:r w:rsidRPr="00EE5089">
        <w:rPr>
          <w:rFonts w:ascii="Times New Roman" w:hAnsi="Times New Roman" w:cs="Times New Roman"/>
        </w:rPr>
        <w:t>ом, проводить своими силами или к ее проведению могут привлекаться эксперты, экспертные организации.</w:t>
      </w:r>
    </w:p>
    <w:p w:rsidR="00F9336B" w:rsidRPr="00EE5089" w:rsidRDefault="00F9336B" w:rsidP="00F9336B">
      <w:pPr>
        <w:widowControl w:val="0"/>
        <w:spacing w:after="0" w:line="240" w:lineRule="auto"/>
        <w:ind w:firstLine="567"/>
        <w:jc w:val="both"/>
        <w:rPr>
          <w:rFonts w:ascii="Times New Roman" w:hAnsi="Times New Roman" w:cs="Times New Roman"/>
        </w:rPr>
      </w:pPr>
      <w:r w:rsidRPr="00EE5089">
        <w:rPr>
          <w:rFonts w:ascii="Times New Roman" w:hAnsi="Times New Roman" w:cs="Times New Roman"/>
        </w:rPr>
        <w:t xml:space="preserve">  4.1</w:t>
      </w:r>
      <w:r w:rsidR="00640023">
        <w:rPr>
          <w:rFonts w:ascii="Times New Roman" w:hAnsi="Times New Roman" w:cs="Times New Roman"/>
        </w:rPr>
        <w:t>3</w:t>
      </w:r>
      <w:r w:rsidRPr="00EE5089">
        <w:rPr>
          <w:rFonts w:ascii="Times New Roman" w:hAnsi="Times New Roman" w:cs="Times New Roman"/>
        </w:rPr>
        <w:t xml:space="preserve">. Заказчик вправе предъявить требования, связанные с недостатками Товара (которые не были выявлены в момент приемки товара), предусмотренные ст. 475 Гражданского кодекса РФ, если они обнаружены в течение гарантийного срока на товар, установленный п. </w:t>
      </w:r>
      <w:r w:rsidR="00DA4D37">
        <w:rPr>
          <w:rFonts w:ascii="Times New Roman" w:hAnsi="Times New Roman" w:cs="Times New Roman"/>
        </w:rPr>
        <w:t>7</w:t>
      </w:r>
      <w:r w:rsidRPr="00EE5089">
        <w:rPr>
          <w:rFonts w:ascii="Times New Roman" w:hAnsi="Times New Roman" w:cs="Times New Roman"/>
        </w:rPr>
        <w:t xml:space="preserve">.1. настоящего </w:t>
      </w:r>
      <w:r w:rsidRPr="00EE5089">
        <w:rPr>
          <w:rFonts w:ascii="Times New Roman" w:hAnsi="Times New Roman" w:cs="Times New Roman"/>
          <w:snapToGrid w:val="0"/>
        </w:rPr>
        <w:t>договор</w:t>
      </w:r>
      <w:r w:rsidRPr="00EE5089">
        <w:rPr>
          <w:rFonts w:ascii="Times New Roman" w:hAnsi="Times New Roman" w:cs="Times New Roman"/>
        </w:rPr>
        <w:t>а.</w:t>
      </w:r>
    </w:p>
    <w:p w:rsidR="00F9336B" w:rsidRPr="00EE5089" w:rsidRDefault="00F9336B" w:rsidP="00F9336B">
      <w:pPr>
        <w:tabs>
          <w:tab w:val="left" w:pos="1134"/>
        </w:tabs>
        <w:suppressAutoHyphens/>
        <w:spacing w:after="0" w:line="240" w:lineRule="auto"/>
        <w:jc w:val="both"/>
        <w:rPr>
          <w:rFonts w:ascii="Times New Roman" w:eastAsia="Times New Roman" w:hAnsi="Times New Roman" w:cs="Times New Roman"/>
          <w:lang w:eastAsia="ar-SA"/>
        </w:rPr>
      </w:pPr>
      <w:r w:rsidRPr="00EE5089">
        <w:rPr>
          <w:rFonts w:ascii="Times New Roman" w:eastAsia="Times New Roman" w:hAnsi="Times New Roman" w:cs="Times New Roman"/>
        </w:rPr>
        <w:t xml:space="preserve">            4.1</w:t>
      </w:r>
      <w:r w:rsidR="00640023">
        <w:rPr>
          <w:rFonts w:ascii="Times New Roman" w:eastAsia="Times New Roman" w:hAnsi="Times New Roman" w:cs="Times New Roman"/>
        </w:rPr>
        <w:t>4</w:t>
      </w:r>
      <w:r w:rsidRPr="00EE5089">
        <w:rPr>
          <w:rFonts w:ascii="Times New Roman" w:eastAsia="Times New Roman" w:hAnsi="Times New Roman" w:cs="Times New Roman"/>
        </w:rPr>
        <w:t xml:space="preserve">. Обязательство Поставщика по поставке товара считается исполненным с момента надлежащей поставки товара в соответствии с условиями настоящего договора, а именно с даты (дня) подписания Сторонами </w:t>
      </w:r>
      <w:r w:rsidR="00F006C3">
        <w:rPr>
          <w:rFonts w:ascii="Times New Roman" w:eastAsia="Times New Roman" w:hAnsi="Times New Roman" w:cs="Times New Roman"/>
        </w:rPr>
        <w:t xml:space="preserve">документов о приемке </w:t>
      </w:r>
      <w:r w:rsidRPr="00EE5089">
        <w:rPr>
          <w:rFonts w:ascii="Times New Roman" w:eastAsia="Times New Roman" w:hAnsi="Times New Roman" w:cs="Times New Roman"/>
        </w:rPr>
        <w:t>без замечаний.</w:t>
      </w:r>
    </w:p>
    <w:p w:rsidR="00F9336B" w:rsidRPr="00D60E68" w:rsidRDefault="00F9336B" w:rsidP="00F9336B">
      <w:pPr>
        <w:tabs>
          <w:tab w:val="left" w:pos="1134"/>
        </w:tabs>
        <w:suppressAutoHyphens/>
        <w:spacing w:after="0" w:line="240" w:lineRule="auto"/>
        <w:jc w:val="both"/>
        <w:rPr>
          <w:rFonts w:ascii="Times New Roman" w:eastAsia="Times New Roman" w:hAnsi="Times New Roman" w:cs="Times New Roman"/>
          <w:color w:val="FF0000"/>
          <w:sz w:val="24"/>
          <w:szCs w:val="24"/>
          <w:lang w:eastAsia="ar-SA"/>
        </w:rPr>
      </w:pPr>
    </w:p>
    <w:p w:rsidR="00F9336B" w:rsidRPr="006E587D" w:rsidRDefault="00F9336B" w:rsidP="00F9336B">
      <w:pPr>
        <w:spacing w:after="0" w:line="240" w:lineRule="auto"/>
        <w:jc w:val="center"/>
        <w:rPr>
          <w:rFonts w:ascii="Times New Roman" w:hAnsi="Times New Roman" w:cs="Times New Roman"/>
          <w:b/>
          <w:bCs/>
        </w:rPr>
      </w:pPr>
      <w:r w:rsidRPr="006E587D">
        <w:rPr>
          <w:rFonts w:ascii="Times New Roman" w:hAnsi="Times New Roman" w:cs="Times New Roman"/>
          <w:b/>
          <w:bCs/>
        </w:rPr>
        <w:t>5. ОТВЕТСТВЕННОСТЬ СТОРОН</w:t>
      </w:r>
    </w:p>
    <w:p w:rsidR="00F9336B" w:rsidRPr="00EE77D6" w:rsidRDefault="00F9336B" w:rsidP="00F9336B">
      <w:pPr>
        <w:pStyle w:val="a5"/>
        <w:rPr>
          <w:rFonts w:ascii="Times New Roman" w:eastAsia="Times New Roman" w:hAnsi="Times New Roman" w:cs="Times New Roman"/>
        </w:rPr>
      </w:pPr>
      <w:r w:rsidRPr="000808CA">
        <w:tab/>
      </w:r>
      <w:r w:rsidRPr="00EE77D6">
        <w:rPr>
          <w:rFonts w:ascii="Times New Roman" w:hAnsi="Times New Roman" w:cs="Times New Roman"/>
        </w:rPr>
        <w:t>5</w:t>
      </w:r>
      <w:r w:rsidRPr="00EE77D6">
        <w:rPr>
          <w:rFonts w:ascii="Times New Roman" w:eastAsia="Times New Roman" w:hAnsi="Times New Roman" w:cs="Times New Roman"/>
        </w:rPr>
        <w:t xml:space="preserve">.1.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w:t>
      </w:r>
    </w:p>
    <w:p w:rsidR="00F9336B" w:rsidRPr="00EE77D6" w:rsidRDefault="00F9336B" w:rsidP="00F9336B">
      <w:pPr>
        <w:spacing w:after="0" w:line="240" w:lineRule="auto"/>
        <w:ind w:firstLine="708"/>
        <w:jc w:val="both"/>
        <w:rPr>
          <w:rFonts w:ascii="Times New Roman" w:eastAsia="Times New Roman" w:hAnsi="Times New Roman" w:cs="Times New Roman"/>
        </w:rPr>
      </w:pPr>
      <w:r w:rsidRPr="00EE77D6">
        <w:rPr>
          <w:rFonts w:ascii="Times New Roman" w:eastAsia="Times New Roman" w:hAnsi="Times New Roman" w:cs="Times New Roman"/>
        </w:rPr>
        <w:t>5.2. Заказчик при нарушении своих обязательств по оплате, предусмотренных настоящим договором, несет ответственность перед Поставщиком в денежной форме:</w:t>
      </w:r>
    </w:p>
    <w:p w:rsidR="00F9336B" w:rsidRPr="00EE77D6" w:rsidRDefault="00F9336B" w:rsidP="00F9336B">
      <w:pPr>
        <w:spacing w:after="0" w:line="240" w:lineRule="auto"/>
        <w:ind w:firstLine="708"/>
        <w:jc w:val="both"/>
        <w:rPr>
          <w:rFonts w:ascii="Times New Roman" w:eastAsia="Times New Roman" w:hAnsi="Times New Roman" w:cs="Times New Roman"/>
        </w:rPr>
      </w:pPr>
      <w:r w:rsidRPr="00EE77D6">
        <w:rPr>
          <w:rFonts w:ascii="Times New Roman" w:eastAsia="Times New Roman" w:hAnsi="Times New Roman" w:cs="Times New Roman"/>
        </w:rPr>
        <w:t xml:space="preserve">- пени в размере 1/300 ключевой ставки ЦБ РФ, действующей на дату уплаты пени, от неуплаченной в срок суммы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w:t>
      </w:r>
    </w:p>
    <w:p w:rsidR="00F9336B" w:rsidRPr="00EE77D6" w:rsidRDefault="00F9336B" w:rsidP="00F9336B">
      <w:pPr>
        <w:spacing w:after="0" w:line="240" w:lineRule="auto"/>
        <w:ind w:firstLine="708"/>
        <w:jc w:val="both"/>
        <w:rPr>
          <w:rFonts w:ascii="Times New Roman" w:eastAsia="Times New Roman" w:hAnsi="Times New Roman" w:cs="Times New Roman"/>
        </w:rPr>
      </w:pPr>
      <w:r w:rsidRPr="00EE77D6">
        <w:rPr>
          <w:rFonts w:ascii="Times New Roman" w:eastAsia="Times New Roman" w:hAnsi="Times New Roman" w:cs="Times New Roman"/>
        </w:rPr>
        <w:t xml:space="preserve">Общая сумма начисленных пени за ненадлежащее исполнение Заказчиком обязательств, предусмотренных настоящим договором, не может превышать цену настоящего договора. </w:t>
      </w:r>
    </w:p>
    <w:p w:rsidR="00F9336B" w:rsidRPr="00EE77D6" w:rsidRDefault="00F9336B" w:rsidP="00F9336B">
      <w:pPr>
        <w:spacing w:after="0" w:line="240" w:lineRule="auto"/>
        <w:ind w:firstLine="708"/>
        <w:jc w:val="both"/>
        <w:rPr>
          <w:rFonts w:ascii="Times New Roman" w:eastAsia="Times New Roman" w:hAnsi="Times New Roman" w:cs="Times New Roman"/>
        </w:rPr>
      </w:pPr>
      <w:r w:rsidRPr="00EE77D6">
        <w:rPr>
          <w:rFonts w:ascii="Times New Roman" w:eastAsia="Times New Roman" w:hAnsi="Times New Roman" w:cs="Times New Roman"/>
        </w:rPr>
        <w:t>5.3. Поставщик при нарушении своих обязательств по поставке товара, предусмотренных настоящим договором, в том числе по замене поставленного товара ненадлежащего качества и допоставке, несет ответственность перед Заказчиком в денежной форме:</w:t>
      </w:r>
    </w:p>
    <w:p w:rsidR="00F9336B" w:rsidRPr="00EE77D6" w:rsidRDefault="00F9336B" w:rsidP="00F9336B">
      <w:pPr>
        <w:spacing w:after="0" w:line="240" w:lineRule="auto"/>
        <w:ind w:firstLine="708"/>
        <w:jc w:val="both"/>
        <w:rPr>
          <w:rFonts w:ascii="Times New Roman" w:eastAsia="Times New Roman" w:hAnsi="Times New Roman" w:cs="Times New Roman"/>
        </w:rPr>
      </w:pPr>
      <w:r w:rsidRPr="00EE77D6">
        <w:rPr>
          <w:rFonts w:ascii="Times New Roman" w:eastAsia="Times New Roman" w:hAnsi="Times New Roman" w:cs="Times New Roman"/>
        </w:rPr>
        <w:t>- пени в размере 0,5 % от суммы фактически просроченного исполнением обязательства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F9336B" w:rsidRPr="00EE77D6" w:rsidRDefault="00F9336B" w:rsidP="00F9336B">
      <w:pPr>
        <w:spacing w:after="0" w:line="240" w:lineRule="auto"/>
        <w:ind w:firstLine="708"/>
        <w:jc w:val="both"/>
        <w:rPr>
          <w:rFonts w:ascii="Times New Roman" w:eastAsia="Times New Roman" w:hAnsi="Times New Roman" w:cs="Times New Roman"/>
        </w:rPr>
      </w:pPr>
      <w:r w:rsidRPr="00EE77D6">
        <w:rPr>
          <w:rFonts w:ascii="Times New Roman" w:eastAsia="Times New Roman" w:hAnsi="Times New Roman" w:cs="Times New Roman"/>
        </w:rPr>
        <w:lastRenderedPageBreak/>
        <w:t>- за каждый факт неисполнения или ненадлежащего исполнения Поставщиком   обязательств (в том числе гарантийных обязательств), предусмотренных настоящим договором, за исключением просрочки исполнения обязательств, предусмотренных настоящим договором, штраф в размере  10 % от суммы фактически нарушенного обязательства.</w:t>
      </w:r>
    </w:p>
    <w:p w:rsidR="00F9336B" w:rsidRPr="00EE77D6" w:rsidRDefault="00F9336B" w:rsidP="00F9336B">
      <w:pPr>
        <w:spacing w:after="0" w:line="240" w:lineRule="auto"/>
        <w:ind w:firstLine="708"/>
        <w:jc w:val="both"/>
        <w:rPr>
          <w:rFonts w:ascii="Times New Roman" w:eastAsia="Times New Roman" w:hAnsi="Times New Roman" w:cs="Times New Roman"/>
        </w:rPr>
      </w:pPr>
      <w:r w:rsidRPr="00EE77D6">
        <w:rPr>
          <w:rFonts w:ascii="Times New Roman" w:eastAsia="Times New Roman" w:hAnsi="Times New Roman" w:cs="Times New Roman"/>
        </w:rPr>
        <w:t>Общая сумма начисленных пени, штрафов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F9336B" w:rsidRPr="00EE77D6" w:rsidRDefault="00F9336B" w:rsidP="00F9336B">
      <w:pPr>
        <w:spacing w:after="0" w:line="240" w:lineRule="auto"/>
        <w:ind w:firstLine="708"/>
        <w:jc w:val="both"/>
        <w:rPr>
          <w:rFonts w:ascii="Times New Roman" w:eastAsia="Times New Roman" w:hAnsi="Times New Roman" w:cs="Times New Roman"/>
        </w:rPr>
      </w:pPr>
      <w:r w:rsidRPr="00EE77D6">
        <w:rPr>
          <w:rFonts w:ascii="Times New Roman" w:eastAsia="Times New Roman" w:hAnsi="Times New Roman" w:cs="Times New Roman"/>
        </w:rPr>
        <w:t>5.4. Поставщик обязан возместить все убытки, причинённые Заказчику вследствие нарушения Поставщиком условий настоящего договора.</w:t>
      </w:r>
    </w:p>
    <w:p w:rsidR="00F9336B" w:rsidRPr="00EE77D6" w:rsidRDefault="00F9336B" w:rsidP="00F9336B">
      <w:pPr>
        <w:spacing w:after="0" w:line="240" w:lineRule="auto"/>
        <w:ind w:firstLine="708"/>
        <w:jc w:val="both"/>
        <w:rPr>
          <w:rFonts w:ascii="Times New Roman" w:eastAsia="Times New Roman" w:hAnsi="Times New Roman" w:cs="Times New Roman"/>
        </w:rPr>
      </w:pPr>
      <w:r w:rsidRPr="00EE77D6">
        <w:rPr>
          <w:rFonts w:ascii="Times New Roman" w:eastAsia="Times New Roman" w:hAnsi="Times New Roman" w:cs="Times New Roman"/>
        </w:rPr>
        <w:t xml:space="preserve">5.5. Штрафные санкции подлежат уплате Заказчиком и Поставщиком в срок, указанный в соответствующей письменной претензии, направленной в соответствии с условиями настоящего договора. </w:t>
      </w:r>
    </w:p>
    <w:p w:rsidR="00F9336B" w:rsidRPr="00EE77D6" w:rsidRDefault="00F9336B" w:rsidP="00F9336B">
      <w:pPr>
        <w:spacing w:after="0" w:line="240" w:lineRule="auto"/>
        <w:ind w:firstLine="708"/>
        <w:jc w:val="both"/>
        <w:rPr>
          <w:rFonts w:ascii="Times New Roman" w:eastAsia="Times New Roman" w:hAnsi="Times New Roman" w:cs="Times New Roman"/>
        </w:rPr>
      </w:pPr>
      <w:r w:rsidRPr="00EE77D6">
        <w:rPr>
          <w:rFonts w:ascii="Times New Roman" w:eastAsia="Times New Roman" w:hAnsi="Times New Roman" w:cs="Times New Roman"/>
        </w:rPr>
        <w:t xml:space="preserve">5.6. Уплата штрафных санкций не освобождает Стороны от исполнения обязательств по настоящему договору. </w:t>
      </w:r>
    </w:p>
    <w:p w:rsidR="00E71624" w:rsidRDefault="00E71624" w:rsidP="00F9336B">
      <w:pPr>
        <w:spacing w:after="0" w:line="240" w:lineRule="auto"/>
        <w:jc w:val="center"/>
        <w:rPr>
          <w:rFonts w:ascii="Times New Roman" w:hAnsi="Times New Roman" w:cs="Times New Roman"/>
          <w:b/>
          <w:bCs/>
        </w:rPr>
      </w:pPr>
    </w:p>
    <w:p w:rsidR="00F9336B" w:rsidRPr="006E587D" w:rsidRDefault="00267658" w:rsidP="00F9336B">
      <w:pPr>
        <w:spacing w:after="0" w:line="240" w:lineRule="auto"/>
        <w:jc w:val="center"/>
        <w:rPr>
          <w:rFonts w:ascii="Times New Roman" w:hAnsi="Times New Roman" w:cs="Times New Roman"/>
          <w:b/>
          <w:bCs/>
        </w:rPr>
      </w:pPr>
      <w:r>
        <w:rPr>
          <w:rFonts w:ascii="Times New Roman" w:hAnsi="Times New Roman" w:cs="Times New Roman"/>
          <w:b/>
          <w:bCs/>
        </w:rPr>
        <w:t>6</w:t>
      </w:r>
      <w:r w:rsidR="00F9336B" w:rsidRPr="006E587D">
        <w:rPr>
          <w:rFonts w:ascii="Times New Roman" w:hAnsi="Times New Roman" w:cs="Times New Roman"/>
          <w:b/>
          <w:bCs/>
        </w:rPr>
        <w:t>. ОБСТОЯТЕЛЬСТВА НЕПРЕОДОЛИМОЙ СИЛЫ</w:t>
      </w:r>
    </w:p>
    <w:p w:rsidR="00F9336B" w:rsidRPr="000808CA" w:rsidRDefault="00267658" w:rsidP="00F9336B">
      <w:pPr>
        <w:widowControl w:val="0"/>
        <w:spacing w:after="0" w:line="240" w:lineRule="auto"/>
        <w:ind w:firstLine="709"/>
        <w:jc w:val="both"/>
        <w:rPr>
          <w:rFonts w:ascii="Times New Roman" w:hAnsi="Times New Roman" w:cs="Times New Roman"/>
        </w:rPr>
      </w:pPr>
      <w:r>
        <w:rPr>
          <w:rFonts w:ascii="Times New Roman" w:hAnsi="Times New Roman" w:cs="Times New Roman"/>
        </w:rPr>
        <w:t>6</w:t>
      </w:r>
      <w:r w:rsidR="00F9336B" w:rsidRPr="000808CA">
        <w:rPr>
          <w:rFonts w:ascii="Times New Roman" w:hAnsi="Times New Roman" w:cs="Times New Roman"/>
        </w:rPr>
        <w:t xml:space="preserve">.1. Стороны освобождаются от ответственности за частичное или полное неисполнение обязательств по настоящему </w:t>
      </w:r>
      <w:r w:rsidR="00F9336B">
        <w:rPr>
          <w:rFonts w:ascii="Times New Roman" w:hAnsi="Times New Roman" w:cs="Times New Roman"/>
          <w:snapToGrid w:val="0"/>
        </w:rPr>
        <w:t>договор</w:t>
      </w:r>
      <w:r w:rsidR="00F9336B" w:rsidRPr="000808CA">
        <w:rPr>
          <w:rFonts w:ascii="Times New Roman" w:hAnsi="Times New Roman" w:cs="Times New Roman"/>
        </w:rPr>
        <w:t xml:space="preserve">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w:t>
      </w:r>
      <w:r w:rsidR="00F9336B">
        <w:rPr>
          <w:rFonts w:ascii="Times New Roman" w:hAnsi="Times New Roman" w:cs="Times New Roman"/>
          <w:snapToGrid w:val="0"/>
        </w:rPr>
        <w:t>договор</w:t>
      </w:r>
      <w:r w:rsidR="00F9336B" w:rsidRPr="000808CA">
        <w:rPr>
          <w:rFonts w:ascii="Times New Roman" w:hAnsi="Times New Roman" w:cs="Times New Roman"/>
        </w:rPr>
        <w:t xml:space="preserve">а, а также объективно препятствующих полному или частичному выполнению сторонами своих обязательств по настоящему </w:t>
      </w:r>
      <w:r w:rsidR="00F9336B">
        <w:rPr>
          <w:rFonts w:ascii="Times New Roman" w:hAnsi="Times New Roman" w:cs="Times New Roman"/>
          <w:snapToGrid w:val="0"/>
        </w:rPr>
        <w:t>договор</w:t>
      </w:r>
      <w:r w:rsidR="00F9336B" w:rsidRPr="000808CA">
        <w:rPr>
          <w:rFonts w:ascii="Times New Roman" w:hAnsi="Times New Roman" w:cs="Times New Roman"/>
        </w:rPr>
        <w:t xml:space="preserve">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w:t>
      </w:r>
      <w:r w:rsidR="00F9336B">
        <w:rPr>
          <w:rFonts w:ascii="Times New Roman" w:hAnsi="Times New Roman" w:cs="Times New Roman"/>
          <w:snapToGrid w:val="0"/>
        </w:rPr>
        <w:t>договор</w:t>
      </w:r>
      <w:r w:rsidR="00F9336B" w:rsidRPr="000808CA">
        <w:rPr>
          <w:rFonts w:ascii="Times New Roman" w:hAnsi="Times New Roman" w:cs="Times New Roman"/>
        </w:rPr>
        <w:t>ных обязательств соразмерно отодвигается на время действия таких обстоятельств.</w:t>
      </w:r>
      <w:r w:rsidR="00F9336B">
        <w:rPr>
          <w:rFonts w:ascii="Times New Roman" w:hAnsi="Times New Roman" w:cs="Times New Roman"/>
        </w:rPr>
        <w:t xml:space="preserve"> </w:t>
      </w:r>
    </w:p>
    <w:p w:rsidR="00F9336B" w:rsidRPr="000808CA" w:rsidRDefault="00267658" w:rsidP="00F9336B">
      <w:pPr>
        <w:widowControl w:val="0"/>
        <w:spacing w:after="0" w:line="240" w:lineRule="auto"/>
        <w:ind w:firstLine="709"/>
        <w:jc w:val="both"/>
        <w:rPr>
          <w:rFonts w:ascii="Times New Roman" w:hAnsi="Times New Roman" w:cs="Times New Roman"/>
        </w:rPr>
      </w:pPr>
      <w:r>
        <w:rPr>
          <w:rFonts w:ascii="Times New Roman" w:hAnsi="Times New Roman" w:cs="Times New Roman"/>
        </w:rPr>
        <w:t>6</w:t>
      </w:r>
      <w:r w:rsidR="00F9336B" w:rsidRPr="000808CA">
        <w:rPr>
          <w:rFonts w:ascii="Times New Roman" w:hAnsi="Times New Roman" w:cs="Times New Roman"/>
        </w:rPr>
        <w:t xml:space="preserve">.2. Сторона, для которой создалась невозможность исполнения обязательств по </w:t>
      </w:r>
      <w:r w:rsidR="00F9336B">
        <w:rPr>
          <w:rFonts w:ascii="Times New Roman" w:hAnsi="Times New Roman" w:cs="Times New Roman"/>
          <w:snapToGrid w:val="0"/>
        </w:rPr>
        <w:t>договор</w:t>
      </w:r>
      <w:r w:rsidR="00F9336B" w:rsidRPr="000808CA">
        <w:rPr>
          <w:rFonts w:ascii="Times New Roman" w:hAnsi="Times New Roman" w:cs="Times New Roman"/>
        </w:rPr>
        <w:t>у в силу вышеуказанных причин, должна без промедления письменно известить об этом другую сторону в течение 3-х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F9336B" w:rsidRPr="000808CA" w:rsidRDefault="00267658" w:rsidP="00F9336B">
      <w:pPr>
        <w:widowControl w:val="0"/>
        <w:spacing w:after="0" w:line="240" w:lineRule="auto"/>
        <w:ind w:firstLine="709"/>
        <w:jc w:val="both"/>
        <w:rPr>
          <w:rFonts w:ascii="Times New Roman" w:hAnsi="Times New Roman" w:cs="Times New Roman"/>
        </w:rPr>
      </w:pPr>
      <w:r>
        <w:rPr>
          <w:rFonts w:ascii="Times New Roman" w:hAnsi="Times New Roman" w:cs="Times New Roman"/>
        </w:rPr>
        <w:t>6</w:t>
      </w:r>
      <w:r w:rsidR="00F9336B" w:rsidRPr="000808CA">
        <w:rPr>
          <w:rFonts w:ascii="Times New Roman" w:hAnsi="Times New Roman" w:cs="Times New Roman"/>
        </w:rPr>
        <w:t xml:space="preserve">.3. </w:t>
      </w:r>
      <w:r w:rsidR="007B3258" w:rsidRPr="000808CA">
        <w:rPr>
          <w:rFonts w:ascii="Times New Roman" w:hAnsi="Times New Roman" w:cs="Times New Roman"/>
        </w:rPr>
        <w:t>Не извещение</w:t>
      </w:r>
      <w:r w:rsidR="00F9336B" w:rsidRPr="000808CA">
        <w:rPr>
          <w:rFonts w:ascii="Times New Roman" w:hAnsi="Times New Roman" w:cs="Times New Roman"/>
        </w:rPr>
        <w:t xml:space="preserve"> или несвоевременное извещение другой Стороны согласно пункту </w:t>
      </w:r>
      <w:r w:rsidR="00DA4D37">
        <w:rPr>
          <w:rFonts w:ascii="Times New Roman" w:hAnsi="Times New Roman" w:cs="Times New Roman"/>
        </w:rPr>
        <w:t>9.5</w:t>
      </w:r>
      <w:r w:rsidR="00F9336B" w:rsidRPr="000808CA">
        <w:rPr>
          <w:rFonts w:ascii="Times New Roman" w:hAnsi="Times New Roman" w:cs="Times New Roman"/>
        </w:rPr>
        <w:t>. влечет за собой утрату права ссылаться на эти обстоятельства.</w:t>
      </w:r>
    </w:p>
    <w:p w:rsidR="00F9336B" w:rsidRPr="000808CA" w:rsidRDefault="00F9336B" w:rsidP="00F9336B">
      <w:pPr>
        <w:spacing w:after="0" w:line="240" w:lineRule="auto"/>
        <w:jc w:val="both"/>
        <w:rPr>
          <w:rFonts w:ascii="Times New Roman" w:hAnsi="Times New Roman" w:cs="Times New Roman"/>
        </w:rPr>
      </w:pPr>
    </w:p>
    <w:p w:rsidR="00F9336B" w:rsidRPr="006E587D" w:rsidRDefault="00267658" w:rsidP="00F9336B">
      <w:pPr>
        <w:spacing w:after="0" w:line="240" w:lineRule="auto"/>
        <w:jc w:val="center"/>
        <w:rPr>
          <w:rFonts w:ascii="Times New Roman" w:hAnsi="Times New Roman" w:cs="Times New Roman"/>
          <w:b/>
        </w:rPr>
      </w:pPr>
      <w:r>
        <w:rPr>
          <w:rFonts w:ascii="Times New Roman" w:hAnsi="Times New Roman" w:cs="Times New Roman"/>
          <w:b/>
        </w:rPr>
        <w:t>7</w:t>
      </w:r>
      <w:r w:rsidR="00F9336B" w:rsidRPr="006E587D">
        <w:rPr>
          <w:rFonts w:ascii="Times New Roman" w:hAnsi="Times New Roman" w:cs="Times New Roman"/>
          <w:b/>
        </w:rPr>
        <w:t>. ГАРАНТИЙНЫЕ ОБЯЗАТЕЛЬСТВА</w:t>
      </w:r>
    </w:p>
    <w:p w:rsidR="00F9336B" w:rsidRPr="000808CA" w:rsidRDefault="00267658" w:rsidP="00F9336B">
      <w:pPr>
        <w:pStyle w:val="ConsPlusNormal"/>
        <w:ind w:firstLine="540"/>
        <w:jc w:val="both"/>
        <w:rPr>
          <w:b w:val="0"/>
          <w:iCs/>
          <w:sz w:val="22"/>
          <w:szCs w:val="22"/>
        </w:rPr>
      </w:pPr>
      <w:r>
        <w:rPr>
          <w:b w:val="0"/>
          <w:sz w:val="22"/>
          <w:szCs w:val="22"/>
        </w:rPr>
        <w:t>7</w:t>
      </w:r>
      <w:r w:rsidR="00F9336B" w:rsidRPr="000808CA">
        <w:rPr>
          <w:b w:val="0"/>
          <w:sz w:val="22"/>
          <w:szCs w:val="22"/>
        </w:rPr>
        <w:t>.1</w:t>
      </w:r>
      <w:r w:rsidR="00F9336B" w:rsidRPr="0066393A">
        <w:rPr>
          <w:b w:val="0"/>
          <w:sz w:val="22"/>
          <w:szCs w:val="22"/>
        </w:rPr>
        <w:t xml:space="preserve">. На Товар устанавливается гарантийный срок – </w:t>
      </w:r>
      <w:r w:rsidR="0066393A" w:rsidRPr="0066393A">
        <w:rPr>
          <w:sz w:val="22"/>
          <w:szCs w:val="22"/>
        </w:rPr>
        <w:t xml:space="preserve">в течение </w:t>
      </w:r>
      <w:r w:rsidR="007A78A0">
        <w:rPr>
          <w:sz w:val="22"/>
          <w:szCs w:val="22"/>
        </w:rPr>
        <w:t>12</w:t>
      </w:r>
      <w:r w:rsidR="0066393A" w:rsidRPr="0066393A">
        <w:rPr>
          <w:sz w:val="22"/>
          <w:szCs w:val="22"/>
        </w:rPr>
        <w:t xml:space="preserve"> </w:t>
      </w:r>
      <w:r w:rsidR="00804BDC">
        <w:rPr>
          <w:sz w:val="22"/>
          <w:szCs w:val="22"/>
        </w:rPr>
        <w:t>месяцев</w:t>
      </w:r>
      <w:r w:rsidR="0066393A" w:rsidRPr="0066393A">
        <w:rPr>
          <w:sz w:val="22"/>
          <w:szCs w:val="22"/>
        </w:rPr>
        <w:t>.</w:t>
      </w:r>
      <w:r w:rsidR="00F9336B" w:rsidRPr="0066393A">
        <w:rPr>
          <w:b w:val="0"/>
          <w:sz w:val="22"/>
          <w:szCs w:val="22"/>
        </w:rPr>
        <w:t xml:space="preserve"> Течение гарантийного срока начинается </w:t>
      </w:r>
      <w:r w:rsidR="00F9336B" w:rsidRPr="0066393A">
        <w:rPr>
          <w:b w:val="0"/>
          <w:iCs/>
          <w:sz w:val="22"/>
          <w:szCs w:val="22"/>
        </w:rPr>
        <w:t>со дня подписания Заказчиком документов о приемки товара.</w:t>
      </w:r>
    </w:p>
    <w:p w:rsidR="00F9336B" w:rsidRPr="000808CA" w:rsidRDefault="00267658" w:rsidP="00F9336B">
      <w:pPr>
        <w:pStyle w:val="ConsPlusNormal"/>
        <w:ind w:firstLine="540"/>
        <w:jc w:val="both"/>
        <w:rPr>
          <w:b w:val="0"/>
          <w:sz w:val="22"/>
          <w:szCs w:val="22"/>
        </w:rPr>
      </w:pPr>
      <w:r>
        <w:rPr>
          <w:b w:val="0"/>
          <w:iCs/>
          <w:sz w:val="22"/>
          <w:szCs w:val="22"/>
        </w:rPr>
        <w:t>7</w:t>
      </w:r>
      <w:r w:rsidR="00F9336B" w:rsidRPr="000808CA">
        <w:rPr>
          <w:b w:val="0"/>
          <w:iCs/>
          <w:sz w:val="22"/>
          <w:szCs w:val="22"/>
        </w:rPr>
        <w:t xml:space="preserve">.2. В течение гарантийного срока в случае обнаружения недостатков, поломки, не по вине Заказчика, Поставщик обязуется </w:t>
      </w:r>
      <w:proofErr w:type="gramStart"/>
      <w:r w:rsidR="00F9336B" w:rsidRPr="000808CA">
        <w:rPr>
          <w:b w:val="0"/>
          <w:iCs/>
          <w:sz w:val="22"/>
          <w:szCs w:val="22"/>
        </w:rPr>
        <w:t>заменить товар на новый</w:t>
      </w:r>
      <w:proofErr w:type="gramEnd"/>
      <w:r w:rsidR="00F9336B" w:rsidRPr="000808CA">
        <w:rPr>
          <w:b w:val="0"/>
          <w:iCs/>
          <w:sz w:val="22"/>
          <w:szCs w:val="22"/>
        </w:rPr>
        <w:t xml:space="preserve"> либо осуществить </w:t>
      </w:r>
      <w:r w:rsidR="0066393A">
        <w:rPr>
          <w:b w:val="0"/>
          <w:iCs/>
          <w:sz w:val="22"/>
          <w:szCs w:val="22"/>
        </w:rPr>
        <w:t>ремонт</w:t>
      </w:r>
      <w:r w:rsidR="00F9336B" w:rsidRPr="000808CA">
        <w:rPr>
          <w:b w:val="0"/>
          <w:iCs/>
          <w:sz w:val="22"/>
          <w:szCs w:val="22"/>
        </w:rPr>
        <w:t xml:space="preserve"> за свой счет. </w:t>
      </w:r>
    </w:p>
    <w:p w:rsidR="00F9336B" w:rsidRPr="000808CA" w:rsidRDefault="00F9336B" w:rsidP="00F9336B">
      <w:pPr>
        <w:pStyle w:val="af"/>
        <w:tabs>
          <w:tab w:val="clear" w:pos="4677"/>
          <w:tab w:val="clear" w:pos="9355"/>
        </w:tabs>
        <w:jc w:val="center"/>
        <w:rPr>
          <w:bCs/>
          <w:sz w:val="22"/>
          <w:szCs w:val="22"/>
        </w:rPr>
      </w:pPr>
    </w:p>
    <w:p w:rsidR="00F9336B" w:rsidRPr="006E587D" w:rsidRDefault="00267658" w:rsidP="00F9336B">
      <w:pPr>
        <w:widowControl w:val="0"/>
        <w:spacing w:after="0" w:line="240" w:lineRule="auto"/>
        <w:jc w:val="center"/>
        <w:rPr>
          <w:rFonts w:ascii="Times New Roman" w:hAnsi="Times New Roman" w:cs="Times New Roman"/>
          <w:b/>
        </w:rPr>
      </w:pPr>
      <w:r>
        <w:rPr>
          <w:rFonts w:ascii="Times New Roman" w:hAnsi="Times New Roman" w:cs="Times New Roman"/>
          <w:b/>
        </w:rPr>
        <w:t>8</w:t>
      </w:r>
      <w:r w:rsidR="00F9336B" w:rsidRPr="006E587D">
        <w:rPr>
          <w:rFonts w:ascii="Times New Roman" w:hAnsi="Times New Roman" w:cs="Times New Roman"/>
          <w:b/>
        </w:rPr>
        <w:t>. ПОРЯДОК ИЗМЕНЕНИЯ И РАСТОРЖЕНИЯ ДОГОВОРА</w:t>
      </w:r>
    </w:p>
    <w:p w:rsidR="007B3258" w:rsidRDefault="00F17DF4" w:rsidP="00F17DF4">
      <w:pPr>
        <w:spacing w:after="0" w:line="240" w:lineRule="auto"/>
        <w:ind w:firstLine="709"/>
        <w:jc w:val="both"/>
        <w:rPr>
          <w:rFonts w:ascii="Times New Roman" w:eastAsia="Calibri" w:hAnsi="Times New Roman" w:cs="Times New Roman"/>
          <w:spacing w:val="3"/>
          <w:lang w:eastAsia="en-US"/>
        </w:rPr>
      </w:pPr>
      <w:r>
        <w:rPr>
          <w:rFonts w:ascii="Times New Roman" w:eastAsia="Calibri" w:hAnsi="Times New Roman" w:cs="Times New Roman"/>
          <w:spacing w:val="3"/>
          <w:lang w:eastAsia="en-US"/>
        </w:rPr>
        <w:t>8.1</w:t>
      </w:r>
      <w:r w:rsidRPr="00E12562">
        <w:rPr>
          <w:rFonts w:ascii="Times New Roman" w:eastAsia="Calibri" w:hAnsi="Times New Roman" w:cs="Times New Roman"/>
          <w:spacing w:val="3"/>
          <w:lang w:eastAsia="en-US"/>
        </w:rPr>
        <w:t xml:space="preserve">. </w:t>
      </w:r>
      <w:r w:rsidR="007B3258" w:rsidRPr="007B3258">
        <w:rPr>
          <w:rFonts w:ascii="Times New Roman" w:eastAsia="Calibri" w:hAnsi="Times New Roman" w:cs="Times New Roman"/>
          <w:spacing w:val="3"/>
          <w:lang w:eastAsia="en-US"/>
        </w:rPr>
        <w:t>При изменении потребности в товарах, Заказчик по согласованию с Поставщиком вправе изменить количество поставляемых товаров. При поставке дополнительного количества товаров Заказчик по согласованию с Поставщиком вправе изменить первоначальную цену договора пропорционально количеству поставляемых товаров. При внесении изменений в связи с сокращением потребности в поставке таких товаров, Заказчик по согласованию с Поставщиком изменяет количество таких товаров, а также цену пропорционально уменьшению количества поставляемых товаров. Изменение цены договора оформляется дополнительным соглашением сторон.</w:t>
      </w:r>
    </w:p>
    <w:p w:rsidR="00F17DF4" w:rsidRPr="00E12562" w:rsidRDefault="007B3258" w:rsidP="00F17DF4">
      <w:pPr>
        <w:spacing w:after="0" w:line="240" w:lineRule="auto"/>
        <w:ind w:firstLine="709"/>
        <w:jc w:val="both"/>
        <w:rPr>
          <w:rFonts w:ascii="Times New Roman" w:eastAsia="Calibri" w:hAnsi="Times New Roman" w:cs="Times New Roman"/>
          <w:spacing w:val="3"/>
          <w:lang w:eastAsia="en-US"/>
        </w:rPr>
      </w:pPr>
      <w:r>
        <w:rPr>
          <w:rFonts w:ascii="Times New Roman" w:eastAsia="Calibri" w:hAnsi="Times New Roman" w:cs="Times New Roman"/>
          <w:spacing w:val="3"/>
          <w:lang w:eastAsia="en-US"/>
        </w:rPr>
        <w:t xml:space="preserve">8.2. </w:t>
      </w:r>
      <w:r w:rsidR="00F17DF4">
        <w:rPr>
          <w:rFonts w:ascii="Times New Roman" w:eastAsia="Calibri" w:hAnsi="Times New Roman" w:cs="Times New Roman"/>
          <w:spacing w:val="3"/>
          <w:lang w:eastAsia="en-US"/>
        </w:rPr>
        <w:t xml:space="preserve">Договор </w:t>
      </w:r>
      <w:r w:rsidR="00F17DF4" w:rsidRPr="00E12562">
        <w:rPr>
          <w:rFonts w:ascii="Times New Roman" w:eastAsia="Calibri" w:hAnsi="Times New Roman" w:cs="Times New Roman"/>
          <w:spacing w:val="3"/>
          <w:lang w:eastAsia="en-US"/>
        </w:rPr>
        <w:t xml:space="preserve">может быть расторгнут по соглашению Сторон, по решению суда, а также Стороны вправе, в одностороннем порядке по письменному заявлению, отказаться от его исполнения по основаниям, предусмотренным </w:t>
      </w:r>
      <w:r w:rsidR="00F17DF4">
        <w:rPr>
          <w:rFonts w:ascii="Times New Roman" w:eastAsia="Calibri" w:hAnsi="Times New Roman" w:cs="Times New Roman"/>
          <w:spacing w:val="3"/>
          <w:lang w:eastAsia="en-US"/>
        </w:rPr>
        <w:t>договором</w:t>
      </w:r>
      <w:r w:rsidR="00F17DF4" w:rsidRPr="00E12562">
        <w:rPr>
          <w:rFonts w:ascii="Times New Roman" w:eastAsia="Calibri" w:hAnsi="Times New Roman" w:cs="Times New Roman"/>
          <w:spacing w:val="3"/>
          <w:lang w:eastAsia="en-US"/>
        </w:rPr>
        <w:t xml:space="preserve"> и Гражданским кодексом Российской Федерации для одностороннего отказа от исполнения отдельных видов обязательств.</w:t>
      </w:r>
    </w:p>
    <w:p w:rsidR="00F17DF4" w:rsidRPr="00E12562" w:rsidRDefault="0044081C" w:rsidP="00F17DF4">
      <w:pPr>
        <w:spacing w:after="0" w:line="240" w:lineRule="auto"/>
        <w:ind w:firstLine="709"/>
        <w:jc w:val="both"/>
        <w:rPr>
          <w:rFonts w:ascii="Times New Roman" w:eastAsia="Calibri" w:hAnsi="Times New Roman" w:cs="Times New Roman"/>
          <w:spacing w:val="3"/>
          <w:lang w:eastAsia="en-US"/>
        </w:rPr>
      </w:pPr>
      <w:r>
        <w:rPr>
          <w:rFonts w:ascii="Times New Roman" w:eastAsia="Calibri" w:hAnsi="Times New Roman" w:cs="Times New Roman"/>
          <w:spacing w:val="3"/>
          <w:lang w:eastAsia="en-US"/>
        </w:rPr>
        <w:t>8</w:t>
      </w:r>
      <w:r w:rsidR="00F17DF4" w:rsidRPr="00E12562">
        <w:rPr>
          <w:rFonts w:ascii="Times New Roman" w:eastAsia="Calibri" w:hAnsi="Times New Roman" w:cs="Times New Roman"/>
          <w:spacing w:val="3"/>
          <w:lang w:eastAsia="en-US"/>
        </w:rPr>
        <w:t>.</w:t>
      </w:r>
      <w:r w:rsidR="007B3258">
        <w:rPr>
          <w:rFonts w:ascii="Times New Roman" w:eastAsia="Calibri" w:hAnsi="Times New Roman" w:cs="Times New Roman"/>
          <w:spacing w:val="3"/>
          <w:lang w:eastAsia="en-US"/>
        </w:rPr>
        <w:t>3</w:t>
      </w:r>
      <w:r w:rsidR="00F17DF4" w:rsidRPr="00E12562">
        <w:rPr>
          <w:rFonts w:ascii="Times New Roman" w:eastAsia="Calibri" w:hAnsi="Times New Roman" w:cs="Times New Roman"/>
          <w:spacing w:val="3"/>
          <w:lang w:eastAsia="en-US"/>
        </w:rPr>
        <w:t xml:space="preserve">. Расторжение </w:t>
      </w:r>
      <w:r w:rsidR="00F17DF4">
        <w:rPr>
          <w:rFonts w:ascii="Times New Roman" w:eastAsia="Calibri" w:hAnsi="Times New Roman" w:cs="Times New Roman"/>
          <w:spacing w:val="3"/>
          <w:lang w:eastAsia="en-US"/>
        </w:rPr>
        <w:t>договора</w:t>
      </w:r>
      <w:r w:rsidR="00F17DF4" w:rsidRPr="00E12562">
        <w:rPr>
          <w:rFonts w:ascii="Times New Roman" w:eastAsia="Calibri" w:hAnsi="Times New Roman" w:cs="Times New Roman"/>
          <w:spacing w:val="3"/>
          <w:lang w:eastAsia="en-US"/>
        </w:rPr>
        <w:t xml:space="preserve"> влечёт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w:t>
      </w:r>
      <w:r w:rsidR="00F17DF4">
        <w:rPr>
          <w:rFonts w:ascii="Times New Roman" w:eastAsia="Calibri" w:hAnsi="Times New Roman" w:cs="Times New Roman"/>
          <w:spacing w:val="3"/>
          <w:lang w:eastAsia="en-US"/>
        </w:rPr>
        <w:t>договора</w:t>
      </w:r>
      <w:r w:rsidR="00F17DF4" w:rsidRPr="00E12562">
        <w:rPr>
          <w:rFonts w:ascii="Times New Roman" w:eastAsia="Calibri" w:hAnsi="Times New Roman" w:cs="Times New Roman"/>
          <w:spacing w:val="3"/>
          <w:lang w:eastAsia="en-US"/>
        </w:rPr>
        <w:t>.</w:t>
      </w:r>
    </w:p>
    <w:p w:rsidR="00F17DF4" w:rsidRPr="00EE77D6" w:rsidRDefault="0044081C" w:rsidP="00F17DF4">
      <w:pPr>
        <w:widowControl w:val="0"/>
        <w:spacing w:after="0" w:line="240" w:lineRule="auto"/>
        <w:ind w:firstLine="709"/>
        <w:jc w:val="both"/>
        <w:rPr>
          <w:rFonts w:ascii="Times New Roman" w:hAnsi="Times New Roman" w:cs="Times New Roman"/>
        </w:rPr>
      </w:pPr>
      <w:r>
        <w:rPr>
          <w:rFonts w:ascii="Times New Roman" w:hAnsi="Times New Roman" w:cs="Times New Roman"/>
        </w:rPr>
        <w:t>8</w:t>
      </w:r>
      <w:r w:rsidR="00F17DF4" w:rsidRPr="00EE77D6">
        <w:rPr>
          <w:rFonts w:ascii="Times New Roman" w:hAnsi="Times New Roman" w:cs="Times New Roman"/>
        </w:rPr>
        <w:t>.</w:t>
      </w:r>
      <w:r w:rsidR="00F17DF4">
        <w:rPr>
          <w:rFonts w:ascii="Times New Roman" w:hAnsi="Times New Roman" w:cs="Times New Roman"/>
        </w:rPr>
        <w:t>4</w:t>
      </w:r>
      <w:r w:rsidR="00F17DF4" w:rsidRPr="00EE77D6">
        <w:rPr>
          <w:rFonts w:ascii="Times New Roman" w:hAnsi="Times New Roman" w:cs="Times New Roman"/>
        </w:rPr>
        <w:t xml:space="preserve">. </w:t>
      </w:r>
      <w:r w:rsidR="006A5012" w:rsidRPr="00EE77D6">
        <w:rPr>
          <w:rFonts w:ascii="Times New Roman" w:hAnsi="Times New Roman" w:cs="Times New Roman"/>
        </w:rPr>
        <w:t>Все соглашения,</w:t>
      </w:r>
      <w:r w:rsidR="00F17DF4" w:rsidRPr="00EE77D6">
        <w:rPr>
          <w:rFonts w:ascii="Times New Roman" w:hAnsi="Times New Roman" w:cs="Times New Roman"/>
        </w:rPr>
        <w:t xml:space="preserve"> составленные в письменной форме и подписанные Сторонами, являются неотъемлемой частью настоящего </w:t>
      </w:r>
      <w:r w:rsidR="00F17DF4" w:rsidRPr="00EE77D6">
        <w:rPr>
          <w:rFonts w:ascii="Times New Roman" w:hAnsi="Times New Roman" w:cs="Times New Roman"/>
          <w:snapToGrid w:val="0"/>
        </w:rPr>
        <w:t>договор</w:t>
      </w:r>
      <w:r w:rsidR="00F17DF4" w:rsidRPr="00EE77D6">
        <w:rPr>
          <w:rFonts w:ascii="Times New Roman" w:hAnsi="Times New Roman" w:cs="Times New Roman"/>
        </w:rPr>
        <w:t>а.</w:t>
      </w:r>
    </w:p>
    <w:p w:rsidR="00F17DF4" w:rsidRPr="00EE77D6" w:rsidRDefault="0044081C" w:rsidP="00F17DF4">
      <w:pPr>
        <w:widowControl w:val="0"/>
        <w:spacing w:after="0" w:line="240" w:lineRule="auto"/>
        <w:ind w:firstLine="709"/>
        <w:jc w:val="both"/>
        <w:rPr>
          <w:rFonts w:ascii="Times New Roman" w:hAnsi="Times New Roman" w:cs="Times New Roman"/>
        </w:rPr>
      </w:pPr>
      <w:r>
        <w:rPr>
          <w:rFonts w:ascii="Times New Roman" w:hAnsi="Times New Roman" w:cs="Times New Roman"/>
        </w:rPr>
        <w:t>8</w:t>
      </w:r>
      <w:r w:rsidR="00F17DF4" w:rsidRPr="00EE77D6">
        <w:rPr>
          <w:rFonts w:ascii="Times New Roman" w:hAnsi="Times New Roman" w:cs="Times New Roman"/>
        </w:rPr>
        <w:t>.</w:t>
      </w:r>
      <w:r w:rsidR="00F17DF4">
        <w:rPr>
          <w:rFonts w:ascii="Times New Roman" w:hAnsi="Times New Roman" w:cs="Times New Roman"/>
        </w:rPr>
        <w:t>5</w:t>
      </w:r>
      <w:r w:rsidR="00F17DF4" w:rsidRPr="00EE77D6">
        <w:rPr>
          <w:rFonts w:ascii="Times New Roman" w:hAnsi="Times New Roman" w:cs="Times New Roman"/>
        </w:rPr>
        <w:t xml:space="preserve">. Все документы, исходящие от Стороны по </w:t>
      </w:r>
      <w:r w:rsidR="00F17DF4" w:rsidRPr="00EE77D6">
        <w:rPr>
          <w:rFonts w:ascii="Times New Roman" w:hAnsi="Times New Roman" w:cs="Times New Roman"/>
          <w:snapToGrid w:val="0"/>
        </w:rPr>
        <w:t>договор</w:t>
      </w:r>
      <w:r w:rsidR="00F17DF4" w:rsidRPr="00EE77D6">
        <w:rPr>
          <w:rFonts w:ascii="Times New Roman" w:hAnsi="Times New Roman" w:cs="Times New Roman"/>
        </w:rPr>
        <w:t xml:space="preserve">у и отправляемые в рамках исполнения </w:t>
      </w:r>
      <w:r w:rsidR="00F17DF4" w:rsidRPr="00EE77D6">
        <w:rPr>
          <w:rFonts w:ascii="Times New Roman" w:hAnsi="Times New Roman" w:cs="Times New Roman"/>
          <w:snapToGrid w:val="0"/>
        </w:rPr>
        <w:t>договор</w:t>
      </w:r>
      <w:r w:rsidR="00F17DF4" w:rsidRPr="00EE77D6">
        <w:rPr>
          <w:rFonts w:ascii="Times New Roman" w:hAnsi="Times New Roman" w:cs="Times New Roman"/>
        </w:rPr>
        <w:t>а, должны быть подписаны уполномоченным лицом Стороны-отправителя.</w:t>
      </w:r>
    </w:p>
    <w:p w:rsidR="00F17DF4" w:rsidRPr="00944236" w:rsidRDefault="00F17DF4" w:rsidP="00F17DF4">
      <w:pPr>
        <w:widowControl w:val="0"/>
        <w:spacing w:after="0" w:line="240" w:lineRule="auto"/>
        <w:jc w:val="center"/>
        <w:rPr>
          <w:rFonts w:ascii="Times New Roman" w:hAnsi="Times New Roman" w:cs="Times New Roman"/>
        </w:rPr>
      </w:pPr>
    </w:p>
    <w:p w:rsidR="002A6255" w:rsidRPr="00944236" w:rsidRDefault="002A6255" w:rsidP="00F17DF4">
      <w:pPr>
        <w:widowControl w:val="0"/>
        <w:spacing w:after="0" w:line="240" w:lineRule="auto"/>
        <w:jc w:val="center"/>
        <w:rPr>
          <w:rFonts w:ascii="Times New Roman" w:hAnsi="Times New Roman" w:cs="Times New Roman"/>
        </w:rPr>
      </w:pPr>
    </w:p>
    <w:p w:rsidR="00F9336B" w:rsidRPr="006E587D" w:rsidRDefault="0044081C" w:rsidP="00F9336B">
      <w:pPr>
        <w:widowControl w:val="0"/>
        <w:spacing w:after="0" w:line="240" w:lineRule="auto"/>
        <w:jc w:val="center"/>
        <w:rPr>
          <w:rFonts w:ascii="Times New Roman" w:hAnsi="Times New Roman" w:cs="Times New Roman"/>
          <w:b/>
        </w:rPr>
      </w:pPr>
      <w:r>
        <w:rPr>
          <w:rFonts w:ascii="Times New Roman" w:hAnsi="Times New Roman" w:cs="Times New Roman"/>
          <w:b/>
        </w:rPr>
        <w:t>9</w:t>
      </w:r>
      <w:r w:rsidR="00F9336B" w:rsidRPr="006E587D">
        <w:rPr>
          <w:rFonts w:ascii="Times New Roman" w:hAnsi="Times New Roman" w:cs="Times New Roman"/>
          <w:b/>
        </w:rPr>
        <w:t>. ДОПОЛНИТЕЛЬНЫЕ УСЛОВИЯ ДОГОВОРА</w:t>
      </w:r>
    </w:p>
    <w:p w:rsidR="00F9336B" w:rsidRPr="00AD2BEF" w:rsidRDefault="00F9336B" w:rsidP="00F9336B">
      <w:pPr>
        <w:pStyle w:val="12"/>
        <w:rPr>
          <w:rFonts w:ascii="Times New Roman" w:hAnsi="Times New Roman" w:cs="Times New Roman"/>
          <w:sz w:val="22"/>
          <w:szCs w:val="22"/>
        </w:rPr>
      </w:pPr>
      <w:r w:rsidRPr="00AD2BEF">
        <w:rPr>
          <w:rFonts w:ascii="Times New Roman" w:hAnsi="Times New Roman" w:cs="Times New Roman"/>
          <w:sz w:val="22"/>
          <w:szCs w:val="22"/>
        </w:rPr>
        <w:t xml:space="preserve">             </w:t>
      </w:r>
      <w:r w:rsidR="0044081C">
        <w:rPr>
          <w:rFonts w:ascii="Times New Roman" w:hAnsi="Times New Roman" w:cs="Times New Roman"/>
          <w:sz w:val="22"/>
          <w:szCs w:val="22"/>
        </w:rPr>
        <w:t>9</w:t>
      </w:r>
      <w:r w:rsidRPr="00AD2BEF">
        <w:rPr>
          <w:rFonts w:ascii="Times New Roman" w:hAnsi="Times New Roman" w:cs="Times New Roman"/>
          <w:sz w:val="22"/>
          <w:szCs w:val="22"/>
        </w:rPr>
        <w:t xml:space="preserve">.1. Настоящий Договор  вступает в силу с момента подписания его Сторонами и действует по </w:t>
      </w:r>
      <w:r w:rsidRPr="00AD2BEF">
        <w:rPr>
          <w:rFonts w:ascii="Times New Roman" w:hAnsi="Times New Roman" w:cs="Times New Roman"/>
          <w:b/>
          <w:sz w:val="22"/>
          <w:szCs w:val="22"/>
        </w:rPr>
        <w:t>3</w:t>
      </w:r>
      <w:r w:rsidR="00DF7F9C">
        <w:rPr>
          <w:rFonts w:ascii="Times New Roman" w:hAnsi="Times New Roman" w:cs="Times New Roman"/>
          <w:b/>
          <w:sz w:val="22"/>
          <w:szCs w:val="22"/>
        </w:rPr>
        <w:t>1</w:t>
      </w:r>
      <w:r w:rsidRPr="00AD2BEF">
        <w:rPr>
          <w:rFonts w:ascii="Times New Roman" w:hAnsi="Times New Roman" w:cs="Times New Roman"/>
          <w:b/>
          <w:sz w:val="22"/>
          <w:szCs w:val="22"/>
        </w:rPr>
        <w:t>.</w:t>
      </w:r>
      <w:r w:rsidR="00820C29">
        <w:rPr>
          <w:rFonts w:ascii="Times New Roman" w:hAnsi="Times New Roman" w:cs="Times New Roman"/>
          <w:b/>
          <w:sz w:val="22"/>
          <w:szCs w:val="22"/>
        </w:rPr>
        <w:t>12</w:t>
      </w:r>
      <w:r w:rsidR="00E71624">
        <w:rPr>
          <w:rFonts w:ascii="Times New Roman" w:hAnsi="Times New Roman" w:cs="Times New Roman"/>
          <w:b/>
          <w:sz w:val="22"/>
          <w:szCs w:val="22"/>
        </w:rPr>
        <w:t>.202</w:t>
      </w:r>
      <w:r w:rsidR="00160952">
        <w:rPr>
          <w:rFonts w:ascii="Times New Roman" w:hAnsi="Times New Roman" w:cs="Times New Roman"/>
          <w:b/>
          <w:sz w:val="22"/>
          <w:szCs w:val="22"/>
        </w:rPr>
        <w:t>2</w:t>
      </w:r>
      <w:r w:rsidRPr="00AD2BEF">
        <w:rPr>
          <w:rFonts w:ascii="Times New Roman" w:hAnsi="Times New Roman" w:cs="Times New Roman"/>
          <w:b/>
          <w:sz w:val="22"/>
          <w:szCs w:val="22"/>
        </w:rPr>
        <w:t xml:space="preserve"> г.</w:t>
      </w:r>
      <w:r w:rsidRPr="00AD2BEF">
        <w:rPr>
          <w:rFonts w:ascii="Times New Roman" w:hAnsi="Times New Roman" w:cs="Times New Roman"/>
          <w:sz w:val="22"/>
          <w:szCs w:val="22"/>
        </w:rPr>
        <w:t xml:space="preserve"> </w:t>
      </w:r>
      <w:r w:rsidRPr="00AD2BEF">
        <w:rPr>
          <w:rFonts w:ascii="Times New Roman" w:hAnsi="Times New Roman" w:cs="Times New Roman"/>
          <w:snapToGrid w:val="0"/>
          <w:sz w:val="22"/>
          <w:szCs w:val="22"/>
        </w:rPr>
        <w:t>Договор может быть продлен  по соглашению Сторон в случае переноса сроков выполнения поставки.</w:t>
      </w:r>
    </w:p>
    <w:p w:rsidR="00F9336B" w:rsidRPr="00AD2BEF" w:rsidRDefault="00F9336B" w:rsidP="00F9336B">
      <w:pPr>
        <w:pStyle w:val="12"/>
        <w:rPr>
          <w:rFonts w:ascii="Times New Roman" w:hAnsi="Times New Roman" w:cs="Times New Roman"/>
          <w:sz w:val="22"/>
          <w:szCs w:val="22"/>
        </w:rPr>
      </w:pPr>
      <w:r w:rsidRPr="00AD2BEF">
        <w:rPr>
          <w:rFonts w:ascii="Times New Roman" w:hAnsi="Times New Roman" w:cs="Times New Roman"/>
          <w:sz w:val="22"/>
          <w:szCs w:val="22"/>
        </w:rPr>
        <w:t xml:space="preserve">             </w:t>
      </w:r>
      <w:r w:rsidR="0044081C">
        <w:rPr>
          <w:rFonts w:ascii="Times New Roman" w:hAnsi="Times New Roman" w:cs="Times New Roman"/>
          <w:sz w:val="22"/>
          <w:szCs w:val="22"/>
        </w:rPr>
        <w:t>9</w:t>
      </w:r>
      <w:r w:rsidRPr="00AD2BEF">
        <w:rPr>
          <w:rFonts w:ascii="Times New Roman" w:hAnsi="Times New Roman" w:cs="Times New Roman"/>
          <w:sz w:val="22"/>
          <w:szCs w:val="22"/>
        </w:rPr>
        <w:t>.2. Истечение срока действия Договора не исключает обязанности Сторон по его полному исполнению и не отменяет ответственность, предусмотренную Договором. Срок действия Договора  продлевается до полного исполнения Сторонами обязательств и ответственности по Договору.</w:t>
      </w:r>
    </w:p>
    <w:p w:rsidR="00F9336B" w:rsidRPr="00EE77D6" w:rsidRDefault="0044081C" w:rsidP="00F9336B">
      <w:pPr>
        <w:widowControl w:val="0"/>
        <w:spacing w:after="0" w:line="240" w:lineRule="auto"/>
        <w:ind w:firstLine="709"/>
        <w:jc w:val="both"/>
        <w:rPr>
          <w:rFonts w:ascii="Times New Roman" w:hAnsi="Times New Roman" w:cs="Times New Roman"/>
        </w:rPr>
      </w:pPr>
      <w:r>
        <w:rPr>
          <w:rFonts w:ascii="Times New Roman" w:hAnsi="Times New Roman" w:cs="Times New Roman"/>
        </w:rPr>
        <w:t>9</w:t>
      </w:r>
      <w:r w:rsidR="00F9336B" w:rsidRPr="00EE77D6">
        <w:rPr>
          <w:rFonts w:ascii="Times New Roman" w:hAnsi="Times New Roman" w:cs="Times New Roman"/>
        </w:rPr>
        <w:t>.</w:t>
      </w:r>
      <w:r w:rsidR="00F9336B">
        <w:rPr>
          <w:rFonts w:ascii="Times New Roman" w:hAnsi="Times New Roman" w:cs="Times New Roman"/>
        </w:rPr>
        <w:t>3</w:t>
      </w:r>
      <w:r w:rsidR="00F9336B" w:rsidRPr="00EE77D6">
        <w:rPr>
          <w:rFonts w:ascii="Times New Roman" w:hAnsi="Times New Roman" w:cs="Times New Roman"/>
        </w:rPr>
        <w:t xml:space="preserve">. </w:t>
      </w:r>
      <w:r w:rsidR="00F9336B" w:rsidRPr="00EE77D6">
        <w:rPr>
          <w:rFonts w:ascii="Times New Roman" w:hAnsi="Times New Roman" w:cs="Times New Roman"/>
          <w:snapToGrid w:val="0"/>
        </w:rPr>
        <w:t>Договор</w:t>
      </w:r>
      <w:r w:rsidR="00F9336B" w:rsidRPr="00EE77D6">
        <w:rPr>
          <w:rFonts w:ascii="Times New Roman" w:hAnsi="Times New Roman" w:cs="Times New Roman"/>
        </w:rPr>
        <w:t xml:space="preserve"> составлен в двух экземплярах, имеющих равную юридическую силу, по одному для каждой из Сторон.</w:t>
      </w:r>
    </w:p>
    <w:p w:rsidR="00F9336B" w:rsidRPr="00EE77D6" w:rsidRDefault="0044081C" w:rsidP="00F9336B">
      <w:pPr>
        <w:widowControl w:val="0"/>
        <w:spacing w:after="0" w:line="240" w:lineRule="auto"/>
        <w:ind w:firstLine="709"/>
        <w:jc w:val="both"/>
        <w:rPr>
          <w:rFonts w:ascii="Times New Roman" w:hAnsi="Times New Roman" w:cs="Times New Roman"/>
        </w:rPr>
      </w:pPr>
      <w:r>
        <w:rPr>
          <w:rFonts w:ascii="Times New Roman" w:hAnsi="Times New Roman" w:cs="Times New Roman"/>
        </w:rPr>
        <w:t>9</w:t>
      </w:r>
      <w:r w:rsidR="00F9336B" w:rsidRPr="00EE77D6">
        <w:rPr>
          <w:rFonts w:ascii="Times New Roman" w:hAnsi="Times New Roman" w:cs="Times New Roman"/>
        </w:rPr>
        <w:t>.</w:t>
      </w:r>
      <w:r w:rsidR="00F9336B">
        <w:rPr>
          <w:rFonts w:ascii="Times New Roman" w:hAnsi="Times New Roman" w:cs="Times New Roman"/>
        </w:rPr>
        <w:t>4</w:t>
      </w:r>
      <w:r w:rsidR="00F9336B" w:rsidRPr="00EE77D6">
        <w:rPr>
          <w:rFonts w:ascii="Times New Roman" w:hAnsi="Times New Roman" w:cs="Times New Roman"/>
        </w:rPr>
        <w:t>.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F9336B" w:rsidRPr="00EE77D6" w:rsidRDefault="0044081C" w:rsidP="00F9336B">
      <w:pPr>
        <w:widowControl w:val="0"/>
        <w:spacing w:after="0" w:line="240" w:lineRule="auto"/>
        <w:ind w:firstLine="709"/>
        <w:jc w:val="both"/>
        <w:rPr>
          <w:rFonts w:ascii="Times New Roman" w:hAnsi="Times New Roman" w:cs="Times New Roman"/>
        </w:rPr>
      </w:pPr>
      <w:r>
        <w:rPr>
          <w:rFonts w:ascii="Times New Roman" w:hAnsi="Times New Roman" w:cs="Times New Roman"/>
        </w:rPr>
        <w:t>9</w:t>
      </w:r>
      <w:r w:rsidR="00F9336B" w:rsidRPr="00EE77D6">
        <w:rPr>
          <w:rFonts w:ascii="Times New Roman" w:hAnsi="Times New Roman" w:cs="Times New Roman"/>
        </w:rPr>
        <w:t>.</w:t>
      </w:r>
      <w:r w:rsidR="00F9336B">
        <w:rPr>
          <w:rFonts w:ascii="Times New Roman" w:hAnsi="Times New Roman" w:cs="Times New Roman"/>
        </w:rPr>
        <w:t>5</w:t>
      </w:r>
      <w:r w:rsidR="00F9336B" w:rsidRPr="00EE77D6">
        <w:rPr>
          <w:rFonts w:ascii="Times New Roman" w:hAnsi="Times New Roman" w:cs="Times New Roman"/>
        </w:rPr>
        <w:t>.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9336B" w:rsidRPr="00EE77D6" w:rsidRDefault="0044081C" w:rsidP="00F9336B">
      <w:pPr>
        <w:widowControl w:val="0"/>
        <w:spacing w:after="0" w:line="240" w:lineRule="auto"/>
        <w:ind w:firstLine="709"/>
        <w:jc w:val="both"/>
        <w:rPr>
          <w:rFonts w:ascii="Times New Roman" w:hAnsi="Times New Roman" w:cs="Times New Roman"/>
        </w:rPr>
      </w:pPr>
      <w:r>
        <w:rPr>
          <w:rFonts w:ascii="Times New Roman" w:hAnsi="Times New Roman" w:cs="Times New Roman"/>
        </w:rPr>
        <w:t>9</w:t>
      </w:r>
      <w:r w:rsidR="00F9336B">
        <w:rPr>
          <w:rFonts w:ascii="Times New Roman" w:hAnsi="Times New Roman" w:cs="Times New Roman"/>
        </w:rPr>
        <w:t>.6</w:t>
      </w:r>
      <w:r w:rsidR="00F9336B" w:rsidRPr="00EE77D6">
        <w:rPr>
          <w:rFonts w:ascii="Times New Roman" w:hAnsi="Times New Roman" w:cs="Times New Roman"/>
        </w:rPr>
        <w:t xml:space="preserve">. Срок рассмотрения писем, уведомлений или претензий не может превышать 20 (двадцати) дней с момента их получения. Все предусмотренные </w:t>
      </w:r>
      <w:r w:rsidR="00F9336B" w:rsidRPr="00EE77D6">
        <w:rPr>
          <w:rFonts w:ascii="Times New Roman" w:hAnsi="Times New Roman" w:cs="Times New Roman"/>
          <w:snapToGrid w:val="0"/>
        </w:rPr>
        <w:t>договор</w:t>
      </w:r>
      <w:r w:rsidR="00F9336B" w:rsidRPr="00EE77D6">
        <w:rPr>
          <w:rFonts w:ascii="Times New Roman" w:hAnsi="Times New Roman" w:cs="Times New Roman"/>
        </w:rPr>
        <w:t xml:space="preserve">ом письма, уведомления или претензии и другие документы отправляются Сторонами друг другу заказными письмами по адресам, указанным в </w:t>
      </w:r>
      <w:r w:rsidR="00F9336B" w:rsidRPr="00EE77D6">
        <w:rPr>
          <w:rFonts w:ascii="Times New Roman" w:hAnsi="Times New Roman" w:cs="Times New Roman"/>
          <w:snapToGrid w:val="0"/>
        </w:rPr>
        <w:t>договор</w:t>
      </w:r>
      <w:r w:rsidR="00F9336B" w:rsidRPr="00EE77D6">
        <w:rPr>
          <w:rFonts w:ascii="Times New Roman" w:hAnsi="Times New Roman" w:cs="Times New Roman"/>
        </w:rPr>
        <w:t xml:space="preserve">е в качестве почтовых адресов, либо вручаются под расписку уполномоченному представителю Стороны-получателя, либо посредством факсимильной связи по номерам, указанным в </w:t>
      </w:r>
      <w:r w:rsidR="00F9336B" w:rsidRPr="00EE77D6">
        <w:rPr>
          <w:rFonts w:ascii="Times New Roman" w:hAnsi="Times New Roman" w:cs="Times New Roman"/>
          <w:snapToGrid w:val="0"/>
        </w:rPr>
        <w:t>договор</w:t>
      </w:r>
      <w:r w:rsidR="00F9336B" w:rsidRPr="00EE77D6">
        <w:rPr>
          <w:rFonts w:ascii="Times New Roman" w:hAnsi="Times New Roman" w:cs="Times New Roman"/>
        </w:rPr>
        <w:t>е. При этом стороны устанавливают, что документы, полученные посредством факсимильной связи, обладают юридической силой. Оригиналы документов, отправленных посредством факсимильной связи, подлежат обязательному представлению обязанной Стороной в течение десяти календарных дней с момента их отправки по факсу.</w:t>
      </w:r>
    </w:p>
    <w:p w:rsidR="00F9336B" w:rsidRPr="00EE77D6" w:rsidRDefault="00F9336B" w:rsidP="00F9336B">
      <w:pPr>
        <w:widowControl w:val="0"/>
        <w:spacing w:after="0" w:line="240" w:lineRule="auto"/>
        <w:ind w:firstLine="709"/>
        <w:jc w:val="both"/>
        <w:rPr>
          <w:rFonts w:ascii="Times New Roman" w:hAnsi="Times New Roman" w:cs="Times New Roman"/>
        </w:rPr>
      </w:pPr>
      <w:r w:rsidRPr="00EE77D6">
        <w:rPr>
          <w:rFonts w:ascii="Times New Roman" w:hAnsi="Times New Roman" w:cs="Times New Roman"/>
        </w:rPr>
        <w:t>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F9336B" w:rsidRPr="00EE77D6" w:rsidRDefault="0044081C" w:rsidP="00F9336B">
      <w:pPr>
        <w:widowControl w:val="0"/>
        <w:spacing w:after="0" w:line="240" w:lineRule="auto"/>
        <w:ind w:firstLine="709"/>
        <w:jc w:val="both"/>
        <w:rPr>
          <w:rFonts w:ascii="Times New Roman" w:hAnsi="Times New Roman" w:cs="Times New Roman"/>
        </w:rPr>
      </w:pPr>
      <w:r>
        <w:rPr>
          <w:rFonts w:ascii="Times New Roman" w:hAnsi="Times New Roman" w:cs="Times New Roman"/>
        </w:rPr>
        <w:t>9</w:t>
      </w:r>
      <w:r w:rsidR="00F9336B" w:rsidRPr="00EE77D6">
        <w:rPr>
          <w:rFonts w:ascii="Times New Roman" w:hAnsi="Times New Roman" w:cs="Times New Roman"/>
        </w:rPr>
        <w:t>.</w:t>
      </w:r>
      <w:r w:rsidR="00F9336B">
        <w:rPr>
          <w:rFonts w:ascii="Times New Roman" w:hAnsi="Times New Roman" w:cs="Times New Roman"/>
        </w:rPr>
        <w:t>7</w:t>
      </w:r>
      <w:r w:rsidR="00F9336B" w:rsidRPr="00EE77D6">
        <w:rPr>
          <w:rFonts w:ascii="Times New Roman" w:hAnsi="Times New Roman" w:cs="Times New Roman"/>
        </w:rPr>
        <w:t>. Отношения сторон, не урегулированные настоящим Договором, регулируются действующим законодательством РФ.</w:t>
      </w:r>
    </w:p>
    <w:p w:rsidR="00F9336B" w:rsidRDefault="0044081C" w:rsidP="00F9336B">
      <w:pPr>
        <w:widowControl w:val="0"/>
        <w:spacing w:after="0" w:line="240" w:lineRule="auto"/>
        <w:ind w:firstLine="709"/>
        <w:jc w:val="both"/>
        <w:rPr>
          <w:rFonts w:ascii="Times New Roman" w:hAnsi="Times New Roman" w:cs="Times New Roman"/>
        </w:rPr>
      </w:pPr>
      <w:r>
        <w:rPr>
          <w:rFonts w:ascii="Times New Roman" w:hAnsi="Times New Roman" w:cs="Times New Roman"/>
        </w:rPr>
        <w:t>9</w:t>
      </w:r>
      <w:r w:rsidR="00F9336B" w:rsidRPr="00EE77D6">
        <w:rPr>
          <w:rFonts w:ascii="Times New Roman" w:hAnsi="Times New Roman" w:cs="Times New Roman"/>
        </w:rPr>
        <w:t>.</w:t>
      </w:r>
      <w:r w:rsidR="00F9336B">
        <w:rPr>
          <w:rFonts w:ascii="Times New Roman" w:hAnsi="Times New Roman" w:cs="Times New Roman"/>
        </w:rPr>
        <w:t>8</w:t>
      </w:r>
      <w:r w:rsidR="00F9336B" w:rsidRPr="00EE77D6">
        <w:rPr>
          <w:rFonts w:ascii="Times New Roman" w:hAnsi="Times New Roman" w:cs="Times New Roman"/>
        </w:rPr>
        <w:t>. При не урегулировании Сторонами спора в досудебном порядке спор передается на разрешение в Арбитражный суд Челябинской области.</w:t>
      </w:r>
    </w:p>
    <w:p w:rsidR="00F9336B" w:rsidRPr="006E587D" w:rsidRDefault="00F9336B" w:rsidP="00F9336B">
      <w:pPr>
        <w:pStyle w:val="12"/>
        <w:jc w:val="center"/>
        <w:rPr>
          <w:rFonts w:ascii="Times New Roman" w:hAnsi="Times New Roman" w:cs="Times New Roman"/>
          <w:b/>
          <w:bCs/>
          <w:sz w:val="22"/>
          <w:szCs w:val="22"/>
        </w:rPr>
      </w:pPr>
      <w:r w:rsidRPr="006E587D">
        <w:rPr>
          <w:rFonts w:ascii="Times New Roman" w:hAnsi="Times New Roman" w:cs="Times New Roman"/>
          <w:b/>
          <w:bCs/>
          <w:sz w:val="22"/>
          <w:szCs w:val="22"/>
        </w:rPr>
        <w:t>1</w:t>
      </w:r>
      <w:r w:rsidR="0044081C">
        <w:rPr>
          <w:rFonts w:ascii="Times New Roman" w:hAnsi="Times New Roman" w:cs="Times New Roman"/>
          <w:b/>
          <w:bCs/>
          <w:sz w:val="22"/>
          <w:szCs w:val="22"/>
        </w:rPr>
        <w:t>0</w:t>
      </w:r>
      <w:r w:rsidRPr="006E587D">
        <w:rPr>
          <w:rFonts w:ascii="Times New Roman" w:hAnsi="Times New Roman" w:cs="Times New Roman"/>
          <w:b/>
          <w:bCs/>
          <w:sz w:val="22"/>
          <w:szCs w:val="22"/>
        </w:rPr>
        <w:t>. РЕКВИЗИТЫ И ПОДПИСИ СТОРОН</w:t>
      </w:r>
    </w:p>
    <w:tbl>
      <w:tblPr>
        <w:tblW w:w="10065" w:type="dxa"/>
        <w:tblLook w:val="04A0"/>
      </w:tblPr>
      <w:tblGrid>
        <w:gridCol w:w="4935"/>
        <w:gridCol w:w="27"/>
        <w:gridCol w:w="4891"/>
        <w:gridCol w:w="212"/>
      </w:tblGrid>
      <w:tr w:rsidR="00F9336B" w:rsidRPr="000808CA" w:rsidTr="000075EF">
        <w:trPr>
          <w:gridAfter w:val="1"/>
          <w:wAfter w:w="212" w:type="dxa"/>
        </w:trPr>
        <w:tc>
          <w:tcPr>
            <w:tcW w:w="4935" w:type="dxa"/>
            <w:shd w:val="clear" w:color="auto" w:fill="auto"/>
          </w:tcPr>
          <w:p w:rsidR="00F9336B" w:rsidRPr="000808CA" w:rsidRDefault="00F9336B" w:rsidP="000075EF">
            <w:pPr>
              <w:widowControl w:val="0"/>
              <w:spacing w:after="0" w:line="240" w:lineRule="auto"/>
              <w:rPr>
                <w:rFonts w:ascii="Times New Roman" w:hAnsi="Times New Roman" w:cs="Times New Roman"/>
                <w:bCs/>
                <w:color w:val="000000"/>
              </w:rPr>
            </w:pPr>
          </w:p>
        </w:tc>
        <w:tc>
          <w:tcPr>
            <w:tcW w:w="4918" w:type="dxa"/>
            <w:gridSpan w:val="2"/>
            <w:shd w:val="clear" w:color="auto" w:fill="auto"/>
          </w:tcPr>
          <w:p w:rsidR="00F9336B" w:rsidRPr="000808CA" w:rsidRDefault="00F9336B" w:rsidP="000075EF">
            <w:pPr>
              <w:spacing w:after="0" w:line="240" w:lineRule="auto"/>
              <w:jc w:val="both"/>
              <w:rPr>
                <w:rFonts w:ascii="Times New Roman" w:eastAsia="Times New Roman" w:hAnsi="Times New Roman" w:cs="Times New Roman"/>
              </w:rPr>
            </w:pPr>
          </w:p>
        </w:tc>
      </w:tr>
      <w:tr w:rsidR="00F9336B" w:rsidRPr="00AB02B1" w:rsidTr="000075E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962" w:type="dxa"/>
            <w:gridSpan w:val="2"/>
            <w:hideMark/>
          </w:tcPr>
          <w:p w:rsidR="00F9336B" w:rsidRPr="00E042AC" w:rsidRDefault="00F9336B" w:rsidP="000075EF">
            <w:pPr>
              <w:suppressAutoHyphens/>
              <w:autoSpaceDE w:val="0"/>
              <w:autoSpaceDN w:val="0"/>
              <w:adjustRightInd w:val="0"/>
              <w:ind w:left="720"/>
              <w:jc w:val="center"/>
              <w:outlineLvl w:val="2"/>
              <w:rPr>
                <w:rFonts w:ascii="Times New Roman" w:eastAsia="Times New Roman" w:hAnsi="Times New Roman"/>
                <w:sz w:val="20"/>
                <w:szCs w:val="20"/>
              </w:rPr>
            </w:pPr>
            <w:r w:rsidRPr="00E042AC">
              <w:rPr>
                <w:rFonts w:ascii="Times New Roman" w:eastAsia="Times New Roman" w:hAnsi="Times New Roman"/>
                <w:b/>
                <w:sz w:val="20"/>
                <w:szCs w:val="20"/>
              </w:rPr>
              <w:t>Заказчик</w:t>
            </w:r>
          </w:p>
        </w:tc>
        <w:tc>
          <w:tcPr>
            <w:tcW w:w="5103" w:type="dxa"/>
            <w:gridSpan w:val="2"/>
            <w:hideMark/>
          </w:tcPr>
          <w:p w:rsidR="00F9336B" w:rsidRPr="002A6255" w:rsidRDefault="00F9336B" w:rsidP="000075EF">
            <w:pPr>
              <w:suppressAutoHyphens/>
              <w:autoSpaceDE w:val="0"/>
              <w:autoSpaceDN w:val="0"/>
              <w:adjustRightInd w:val="0"/>
              <w:jc w:val="center"/>
              <w:rPr>
                <w:rFonts w:ascii="Times New Roman" w:eastAsia="Times New Roman" w:hAnsi="Times New Roman"/>
                <w:b/>
              </w:rPr>
            </w:pPr>
            <w:r w:rsidRPr="002A6255">
              <w:rPr>
                <w:rFonts w:ascii="Times New Roman" w:eastAsia="Times New Roman" w:hAnsi="Times New Roman"/>
                <w:b/>
              </w:rPr>
              <w:t>Поставщик</w:t>
            </w:r>
          </w:p>
        </w:tc>
      </w:tr>
      <w:tr w:rsidR="00F9336B" w:rsidRPr="00AB02B1" w:rsidTr="000075E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0"/>
          <w:jc w:val="center"/>
        </w:trPr>
        <w:tc>
          <w:tcPr>
            <w:tcW w:w="4962" w:type="dxa"/>
            <w:gridSpan w:val="2"/>
          </w:tcPr>
          <w:p w:rsidR="00F9336B" w:rsidRPr="00E042AC" w:rsidRDefault="00F9336B" w:rsidP="00926701">
            <w:pPr>
              <w:pStyle w:val="a5"/>
              <w:rPr>
                <w:rFonts w:ascii="Times New Roman" w:eastAsia="Times New Roman" w:hAnsi="Times New Roman"/>
                <w:sz w:val="20"/>
                <w:szCs w:val="20"/>
              </w:rPr>
            </w:pPr>
          </w:p>
        </w:tc>
        <w:tc>
          <w:tcPr>
            <w:tcW w:w="5103" w:type="dxa"/>
            <w:gridSpan w:val="2"/>
          </w:tcPr>
          <w:p w:rsidR="00030E05" w:rsidRPr="002A6255" w:rsidRDefault="00030E05" w:rsidP="00030E05">
            <w:pPr>
              <w:pStyle w:val="a5"/>
              <w:rPr>
                <w:rFonts w:ascii="Times New Roman" w:hAnsi="Times New Roman" w:cs="Times New Roman"/>
                <w:b/>
              </w:rPr>
            </w:pPr>
            <w:r w:rsidRPr="002A6255">
              <w:rPr>
                <w:rFonts w:ascii="Times New Roman" w:hAnsi="Times New Roman" w:cs="Times New Roman"/>
                <w:b/>
              </w:rPr>
              <w:t>Общество с ограниченной ответственностью «Ампер»</w:t>
            </w:r>
          </w:p>
          <w:p w:rsidR="00030E05" w:rsidRPr="002A6255" w:rsidRDefault="00030E05" w:rsidP="00030E05">
            <w:pPr>
              <w:pStyle w:val="a5"/>
              <w:rPr>
                <w:rFonts w:ascii="Times New Roman" w:hAnsi="Times New Roman" w:cs="Times New Roman"/>
              </w:rPr>
            </w:pPr>
            <w:r w:rsidRPr="002A6255">
              <w:rPr>
                <w:rFonts w:ascii="Times New Roman" w:hAnsi="Times New Roman" w:cs="Times New Roman"/>
              </w:rPr>
              <w:t>Юридический адрес: 454014, г. Челябинск, ул. Ворошилова, д. 35, оф. 05.</w:t>
            </w:r>
          </w:p>
          <w:p w:rsidR="00030E05" w:rsidRPr="002A6255" w:rsidRDefault="00030E05" w:rsidP="00030E05">
            <w:pPr>
              <w:pStyle w:val="a5"/>
              <w:rPr>
                <w:rFonts w:ascii="Times New Roman" w:hAnsi="Times New Roman" w:cs="Times New Roman"/>
              </w:rPr>
            </w:pPr>
            <w:r w:rsidRPr="002A6255">
              <w:rPr>
                <w:rFonts w:ascii="Times New Roman" w:hAnsi="Times New Roman" w:cs="Times New Roman"/>
              </w:rPr>
              <w:t xml:space="preserve">ИНН/КПП 7453238854/744801001 </w:t>
            </w:r>
          </w:p>
          <w:p w:rsidR="00030E05" w:rsidRPr="002A6255" w:rsidRDefault="00030E05" w:rsidP="00030E05">
            <w:pPr>
              <w:pStyle w:val="a5"/>
              <w:rPr>
                <w:rFonts w:ascii="Times New Roman" w:hAnsi="Times New Roman" w:cs="Times New Roman"/>
              </w:rPr>
            </w:pPr>
            <w:r w:rsidRPr="002A6255">
              <w:rPr>
                <w:rFonts w:ascii="Times New Roman" w:hAnsi="Times New Roman" w:cs="Times New Roman"/>
              </w:rPr>
              <w:t>ОГРН 1127453000509</w:t>
            </w:r>
          </w:p>
          <w:p w:rsidR="00030E05" w:rsidRPr="002A6255" w:rsidRDefault="00030E05" w:rsidP="00030E05">
            <w:pPr>
              <w:pStyle w:val="a5"/>
              <w:rPr>
                <w:rFonts w:ascii="Times New Roman" w:hAnsi="Times New Roman" w:cs="Times New Roman"/>
              </w:rPr>
            </w:pPr>
            <w:r w:rsidRPr="002A6255">
              <w:rPr>
                <w:rFonts w:ascii="Times New Roman" w:hAnsi="Times New Roman" w:cs="Times New Roman"/>
              </w:rPr>
              <w:t xml:space="preserve">р/с  40702810890000015886  в  </w:t>
            </w:r>
          </w:p>
          <w:p w:rsidR="00030E05" w:rsidRPr="002A6255" w:rsidRDefault="00030E05" w:rsidP="00030E05">
            <w:pPr>
              <w:pStyle w:val="a5"/>
              <w:rPr>
                <w:rFonts w:ascii="Times New Roman" w:hAnsi="Times New Roman" w:cs="Times New Roman"/>
              </w:rPr>
            </w:pPr>
            <w:r w:rsidRPr="002A6255">
              <w:rPr>
                <w:rFonts w:ascii="Times New Roman" w:hAnsi="Times New Roman" w:cs="Times New Roman"/>
              </w:rPr>
              <w:t>ПАО «Челябинвестбанк» г. Челябинск</w:t>
            </w:r>
          </w:p>
          <w:p w:rsidR="00030E05" w:rsidRPr="002A6255" w:rsidRDefault="00030E05" w:rsidP="00030E05">
            <w:pPr>
              <w:pStyle w:val="a5"/>
              <w:rPr>
                <w:rFonts w:ascii="Times New Roman" w:hAnsi="Times New Roman" w:cs="Times New Roman"/>
              </w:rPr>
            </w:pPr>
            <w:r w:rsidRPr="002A6255">
              <w:rPr>
                <w:rFonts w:ascii="Times New Roman" w:hAnsi="Times New Roman" w:cs="Times New Roman"/>
              </w:rPr>
              <w:t>к/с 30101810400000000779</w:t>
            </w:r>
          </w:p>
          <w:p w:rsidR="00030E05" w:rsidRPr="002A6255" w:rsidRDefault="00030E05" w:rsidP="00030E05">
            <w:pPr>
              <w:pStyle w:val="a5"/>
              <w:rPr>
                <w:rFonts w:ascii="Times New Roman" w:hAnsi="Times New Roman" w:cs="Times New Roman"/>
              </w:rPr>
            </w:pPr>
            <w:r w:rsidRPr="002A6255">
              <w:rPr>
                <w:rFonts w:ascii="Times New Roman" w:hAnsi="Times New Roman" w:cs="Times New Roman"/>
              </w:rPr>
              <w:t>БИК 047501779</w:t>
            </w:r>
          </w:p>
          <w:p w:rsidR="00030E05" w:rsidRPr="002A6255" w:rsidRDefault="00030E05" w:rsidP="00030E05">
            <w:pPr>
              <w:pStyle w:val="a5"/>
              <w:rPr>
                <w:rFonts w:ascii="Times New Roman" w:hAnsi="Times New Roman" w:cs="Times New Roman"/>
              </w:rPr>
            </w:pPr>
            <w:r w:rsidRPr="002A6255">
              <w:rPr>
                <w:rFonts w:ascii="Times New Roman" w:hAnsi="Times New Roman" w:cs="Times New Roman"/>
              </w:rPr>
              <w:t xml:space="preserve">Тел. 8(351) 776-24-70  </w:t>
            </w:r>
          </w:p>
          <w:p w:rsidR="00030E05" w:rsidRPr="002A6255" w:rsidRDefault="00030E05" w:rsidP="00030E05">
            <w:pPr>
              <w:pStyle w:val="a5"/>
              <w:rPr>
                <w:rFonts w:ascii="Times New Roman" w:hAnsi="Times New Roman" w:cs="Times New Roman"/>
              </w:rPr>
            </w:pPr>
            <w:proofErr w:type="spellStart"/>
            <w:r w:rsidRPr="002A6255">
              <w:rPr>
                <w:rFonts w:ascii="Times New Roman" w:hAnsi="Times New Roman" w:cs="Times New Roman"/>
              </w:rPr>
              <w:t>E-mail</w:t>
            </w:r>
            <w:proofErr w:type="spellEnd"/>
            <w:r w:rsidRPr="002A6255">
              <w:rPr>
                <w:rFonts w:ascii="Times New Roman" w:hAnsi="Times New Roman" w:cs="Times New Roman"/>
              </w:rPr>
              <w:t>: amper-os@mail.ru</w:t>
            </w:r>
          </w:p>
          <w:p w:rsidR="00030E05" w:rsidRPr="002A6255" w:rsidRDefault="00030E05" w:rsidP="00030E05">
            <w:pPr>
              <w:pStyle w:val="a5"/>
              <w:rPr>
                <w:rFonts w:ascii="Times New Roman" w:hAnsi="Times New Roman" w:cs="Times New Roman"/>
              </w:rPr>
            </w:pPr>
          </w:p>
          <w:p w:rsidR="00030E05" w:rsidRPr="002A6255" w:rsidRDefault="00030E05" w:rsidP="00030E05">
            <w:pPr>
              <w:pStyle w:val="a5"/>
              <w:rPr>
                <w:rFonts w:ascii="Times New Roman" w:hAnsi="Times New Roman" w:cs="Times New Roman"/>
              </w:rPr>
            </w:pPr>
          </w:p>
          <w:p w:rsidR="00F9336B" w:rsidRPr="002A6255" w:rsidRDefault="00F9336B" w:rsidP="00030E05">
            <w:pPr>
              <w:rPr>
                <w:rFonts w:ascii="Times New Roman" w:hAnsi="Times New Roman" w:cs="Times New Roman"/>
              </w:rPr>
            </w:pPr>
          </w:p>
        </w:tc>
      </w:tr>
      <w:tr w:rsidR="00F9336B" w:rsidRPr="00AB02B1" w:rsidTr="000075E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0"/>
          <w:jc w:val="center"/>
        </w:trPr>
        <w:tc>
          <w:tcPr>
            <w:tcW w:w="4962" w:type="dxa"/>
            <w:gridSpan w:val="2"/>
          </w:tcPr>
          <w:p w:rsidR="00F9336B" w:rsidRPr="00E042AC" w:rsidRDefault="00F9336B" w:rsidP="00926701">
            <w:pPr>
              <w:rPr>
                <w:rFonts w:ascii="Times New Roman" w:hAnsi="Times New Roman"/>
                <w:sz w:val="20"/>
                <w:szCs w:val="20"/>
              </w:rPr>
            </w:pPr>
            <w:r w:rsidRPr="00E042AC">
              <w:rPr>
                <w:rFonts w:ascii="Times New Roman" w:hAnsi="Times New Roman"/>
                <w:sz w:val="20"/>
                <w:szCs w:val="20"/>
              </w:rPr>
              <w:t xml:space="preserve">_______________  </w:t>
            </w:r>
          </w:p>
        </w:tc>
        <w:tc>
          <w:tcPr>
            <w:tcW w:w="5103" w:type="dxa"/>
            <w:gridSpan w:val="2"/>
          </w:tcPr>
          <w:p w:rsidR="00030E05" w:rsidRPr="002A6255" w:rsidRDefault="00030E05" w:rsidP="00030E05">
            <w:pPr>
              <w:rPr>
                <w:rFonts w:ascii="Times New Roman" w:hAnsi="Times New Roman" w:cs="Times New Roman"/>
              </w:rPr>
            </w:pPr>
            <w:r w:rsidRPr="002A6255">
              <w:rPr>
                <w:rFonts w:ascii="Times New Roman" w:hAnsi="Times New Roman" w:cs="Times New Roman"/>
              </w:rPr>
              <w:t xml:space="preserve">Директор                         </w:t>
            </w:r>
          </w:p>
          <w:p w:rsidR="00F9336B" w:rsidRPr="00E042AC" w:rsidRDefault="00030E05" w:rsidP="00030E05">
            <w:pPr>
              <w:tabs>
                <w:tab w:val="left" w:pos="675"/>
              </w:tabs>
              <w:outlineLvl w:val="0"/>
              <w:rPr>
                <w:rFonts w:ascii="Times New Roman" w:hAnsi="Times New Roman"/>
                <w:smallCaps/>
                <w:sz w:val="20"/>
                <w:szCs w:val="20"/>
              </w:rPr>
            </w:pPr>
            <w:r w:rsidRPr="002A6255">
              <w:rPr>
                <w:rFonts w:ascii="Times New Roman" w:hAnsi="Times New Roman" w:cs="Times New Roman"/>
              </w:rPr>
              <w:t>___________________       Е.С. Дубровин</w:t>
            </w:r>
          </w:p>
        </w:tc>
      </w:tr>
    </w:tbl>
    <w:p w:rsidR="00E71624" w:rsidRDefault="00E71624" w:rsidP="007C56F7">
      <w:pPr>
        <w:pStyle w:val="12"/>
        <w:jc w:val="center"/>
        <w:rPr>
          <w:rFonts w:ascii="Times New Roman" w:hAnsi="Times New Roman" w:cs="Times New Roman"/>
          <w:b/>
          <w:bCs/>
          <w:sz w:val="22"/>
          <w:szCs w:val="22"/>
        </w:rPr>
      </w:pPr>
    </w:p>
    <w:p w:rsidR="00926701" w:rsidRDefault="00926701" w:rsidP="007B3258">
      <w:pPr>
        <w:pStyle w:val="12"/>
        <w:jc w:val="right"/>
        <w:rPr>
          <w:rFonts w:ascii="Times New Roman" w:hAnsi="Times New Roman" w:cs="Times New Roman"/>
          <w:bCs/>
          <w:sz w:val="22"/>
          <w:szCs w:val="22"/>
        </w:rPr>
      </w:pPr>
    </w:p>
    <w:p w:rsidR="00926701" w:rsidRDefault="00926701" w:rsidP="007B3258">
      <w:pPr>
        <w:pStyle w:val="12"/>
        <w:jc w:val="right"/>
        <w:rPr>
          <w:rFonts w:ascii="Times New Roman" w:hAnsi="Times New Roman" w:cs="Times New Roman"/>
          <w:bCs/>
          <w:sz w:val="22"/>
          <w:szCs w:val="22"/>
        </w:rPr>
      </w:pPr>
    </w:p>
    <w:p w:rsidR="00926701" w:rsidRDefault="00926701" w:rsidP="007B3258">
      <w:pPr>
        <w:pStyle w:val="12"/>
        <w:jc w:val="right"/>
        <w:rPr>
          <w:rFonts w:ascii="Times New Roman" w:hAnsi="Times New Roman" w:cs="Times New Roman"/>
          <w:bCs/>
          <w:sz w:val="22"/>
          <w:szCs w:val="22"/>
        </w:rPr>
      </w:pPr>
    </w:p>
    <w:p w:rsidR="00926701" w:rsidRDefault="00926701" w:rsidP="007B3258">
      <w:pPr>
        <w:pStyle w:val="12"/>
        <w:jc w:val="right"/>
        <w:rPr>
          <w:rFonts w:ascii="Times New Roman" w:hAnsi="Times New Roman" w:cs="Times New Roman"/>
          <w:bCs/>
          <w:sz w:val="22"/>
          <w:szCs w:val="22"/>
        </w:rPr>
      </w:pPr>
    </w:p>
    <w:p w:rsidR="007B3258" w:rsidRPr="007B3258" w:rsidRDefault="007B3258" w:rsidP="007B3258">
      <w:pPr>
        <w:pStyle w:val="12"/>
        <w:jc w:val="right"/>
        <w:rPr>
          <w:rFonts w:ascii="Times New Roman" w:hAnsi="Times New Roman" w:cs="Times New Roman"/>
          <w:bCs/>
          <w:sz w:val="22"/>
          <w:szCs w:val="22"/>
        </w:rPr>
      </w:pPr>
      <w:r w:rsidRPr="007B3258">
        <w:rPr>
          <w:rFonts w:ascii="Times New Roman" w:hAnsi="Times New Roman" w:cs="Times New Roman"/>
          <w:bCs/>
          <w:sz w:val="22"/>
          <w:szCs w:val="22"/>
        </w:rPr>
        <w:t xml:space="preserve">Приложение №1 </w:t>
      </w:r>
    </w:p>
    <w:p w:rsidR="007B3258" w:rsidRPr="007B3258" w:rsidRDefault="007B3258" w:rsidP="007B3258">
      <w:pPr>
        <w:pStyle w:val="12"/>
        <w:jc w:val="right"/>
        <w:rPr>
          <w:rFonts w:ascii="Times New Roman" w:hAnsi="Times New Roman" w:cs="Times New Roman"/>
          <w:bCs/>
          <w:sz w:val="22"/>
          <w:szCs w:val="22"/>
        </w:rPr>
      </w:pPr>
      <w:r w:rsidRPr="007B3258">
        <w:rPr>
          <w:rFonts w:ascii="Times New Roman" w:hAnsi="Times New Roman" w:cs="Times New Roman"/>
          <w:bCs/>
          <w:sz w:val="22"/>
          <w:szCs w:val="22"/>
        </w:rPr>
        <w:t>к Договору на поставку товара</w:t>
      </w:r>
    </w:p>
    <w:p w:rsidR="00E71624" w:rsidRPr="007B3258" w:rsidRDefault="0053050A" w:rsidP="007B3258">
      <w:pPr>
        <w:pStyle w:val="12"/>
        <w:jc w:val="right"/>
        <w:rPr>
          <w:rFonts w:ascii="Times New Roman" w:hAnsi="Times New Roman" w:cs="Times New Roman"/>
          <w:bCs/>
          <w:sz w:val="22"/>
          <w:szCs w:val="22"/>
        </w:rPr>
      </w:pPr>
      <w:r>
        <w:rPr>
          <w:rFonts w:ascii="Times New Roman" w:hAnsi="Times New Roman" w:cs="Times New Roman"/>
          <w:bCs/>
          <w:sz w:val="22"/>
          <w:szCs w:val="22"/>
        </w:rPr>
        <w:t>№</w:t>
      </w:r>
      <w:r w:rsidR="00E042AC">
        <w:rPr>
          <w:rFonts w:ascii="Times New Roman" w:hAnsi="Times New Roman" w:cs="Times New Roman"/>
          <w:bCs/>
          <w:sz w:val="22"/>
          <w:szCs w:val="22"/>
        </w:rPr>
        <w:t xml:space="preserve"> </w:t>
      </w:r>
      <w:r w:rsidR="00926701">
        <w:rPr>
          <w:rFonts w:ascii="Times New Roman" w:hAnsi="Times New Roman" w:cs="Times New Roman"/>
          <w:bCs/>
          <w:sz w:val="22"/>
          <w:szCs w:val="22"/>
        </w:rPr>
        <w:t xml:space="preserve">    </w:t>
      </w:r>
      <w:r w:rsidR="00DF7F9C">
        <w:rPr>
          <w:rFonts w:ascii="Times New Roman" w:hAnsi="Times New Roman" w:cs="Times New Roman"/>
          <w:bCs/>
          <w:sz w:val="22"/>
          <w:szCs w:val="22"/>
        </w:rPr>
        <w:t xml:space="preserve"> </w:t>
      </w:r>
      <w:r>
        <w:rPr>
          <w:rFonts w:ascii="Times New Roman" w:hAnsi="Times New Roman" w:cs="Times New Roman"/>
          <w:bCs/>
          <w:sz w:val="22"/>
          <w:szCs w:val="22"/>
        </w:rPr>
        <w:t>от «</w:t>
      </w:r>
      <w:r w:rsidR="00926701">
        <w:rPr>
          <w:rFonts w:ascii="Times New Roman" w:hAnsi="Times New Roman" w:cs="Times New Roman"/>
          <w:bCs/>
          <w:sz w:val="22"/>
          <w:szCs w:val="22"/>
        </w:rPr>
        <w:t xml:space="preserve">   </w:t>
      </w:r>
      <w:r w:rsidR="007B3258" w:rsidRPr="007B3258">
        <w:rPr>
          <w:rFonts w:ascii="Times New Roman" w:hAnsi="Times New Roman" w:cs="Times New Roman"/>
          <w:bCs/>
          <w:sz w:val="22"/>
          <w:szCs w:val="22"/>
        </w:rPr>
        <w:t>»</w:t>
      </w:r>
      <w:r w:rsidR="00030E05">
        <w:rPr>
          <w:rFonts w:ascii="Times New Roman" w:hAnsi="Times New Roman" w:cs="Times New Roman"/>
          <w:bCs/>
          <w:sz w:val="22"/>
          <w:szCs w:val="22"/>
        </w:rPr>
        <w:t xml:space="preserve"> </w:t>
      </w:r>
      <w:r w:rsidR="00160952">
        <w:rPr>
          <w:rFonts w:ascii="Times New Roman" w:hAnsi="Times New Roman" w:cs="Times New Roman"/>
          <w:bCs/>
          <w:sz w:val="22"/>
          <w:szCs w:val="22"/>
        </w:rPr>
        <w:t>января 2022</w:t>
      </w:r>
      <w:r w:rsidR="00BC563C">
        <w:rPr>
          <w:rFonts w:ascii="Times New Roman" w:hAnsi="Times New Roman" w:cs="Times New Roman"/>
          <w:bCs/>
          <w:sz w:val="22"/>
          <w:szCs w:val="22"/>
        </w:rPr>
        <w:t xml:space="preserve"> г.</w:t>
      </w:r>
    </w:p>
    <w:p w:rsidR="00E71624" w:rsidRDefault="00E71624" w:rsidP="007C56F7">
      <w:pPr>
        <w:pStyle w:val="12"/>
        <w:jc w:val="center"/>
        <w:rPr>
          <w:rFonts w:ascii="Times New Roman" w:hAnsi="Times New Roman" w:cs="Times New Roman"/>
          <w:b/>
          <w:bCs/>
          <w:sz w:val="22"/>
          <w:szCs w:val="22"/>
        </w:rPr>
      </w:pPr>
    </w:p>
    <w:p w:rsidR="007B3258" w:rsidRDefault="007B3258" w:rsidP="007C56F7">
      <w:pPr>
        <w:pStyle w:val="12"/>
        <w:jc w:val="center"/>
        <w:rPr>
          <w:rFonts w:ascii="Times New Roman" w:hAnsi="Times New Roman" w:cs="Times New Roman"/>
          <w:b/>
          <w:bCs/>
          <w:sz w:val="22"/>
          <w:szCs w:val="22"/>
        </w:rPr>
      </w:pPr>
    </w:p>
    <w:p w:rsidR="007B3258" w:rsidRDefault="007B3258" w:rsidP="007C56F7">
      <w:pPr>
        <w:pStyle w:val="12"/>
        <w:jc w:val="center"/>
        <w:rPr>
          <w:rFonts w:ascii="Times New Roman" w:hAnsi="Times New Roman" w:cs="Times New Roman"/>
          <w:b/>
          <w:bCs/>
          <w:sz w:val="22"/>
          <w:szCs w:val="22"/>
        </w:rPr>
      </w:pPr>
      <w:r w:rsidRPr="007B3258">
        <w:rPr>
          <w:rFonts w:ascii="Times New Roman" w:hAnsi="Times New Roman" w:cs="Times New Roman"/>
          <w:b/>
          <w:bCs/>
          <w:sz w:val="22"/>
          <w:szCs w:val="22"/>
        </w:rPr>
        <w:t>Спецификация</w:t>
      </w:r>
    </w:p>
    <w:p w:rsidR="007B3258" w:rsidRDefault="007B3258" w:rsidP="007C56F7">
      <w:pPr>
        <w:pStyle w:val="12"/>
        <w:jc w:val="center"/>
        <w:rPr>
          <w:rFonts w:ascii="Times New Roman" w:hAnsi="Times New Roman" w:cs="Times New Roman"/>
          <w:b/>
          <w:bCs/>
          <w:sz w:val="22"/>
          <w:szCs w:val="22"/>
        </w:rPr>
      </w:pPr>
    </w:p>
    <w:p w:rsidR="007B3258" w:rsidRDefault="007B3258" w:rsidP="007C56F7">
      <w:pPr>
        <w:pStyle w:val="12"/>
        <w:jc w:val="center"/>
        <w:rPr>
          <w:rFonts w:ascii="Times New Roman" w:hAnsi="Times New Roman" w:cs="Times New Roman"/>
          <w:b/>
          <w:bCs/>
          <w:sz w:val="22"/>
          <w:szCs w:val="22"/>
        </w:rPr>
      </w:pPr>
    </w:p>
    <w:tbl>
      <w:tblPr>
        <w:tblW w:w="10890" w:type="dxa"/>
        <w:tblInd w:w="-694" w:type="dxa"/>
        <w:tblLayout w:type="fixed"/>
        <w:tblCellMar>
          <w:left w:w="15" w:type="dxa"/>
          <w:right w:w="15" w:type="dxa"/>
        </w:tblCellMar>
        <w:tblLook w:val="0000"/>
      </w:tblPr>
      <w:tblGrid>
        <w:gridCol w:w="425"/>
        <w:gridCol w:w="4228"/>
        <w:gridCol w:w="993"/>
        <w:gridCol w:w="1275"/>
        <w:gridCol w:w="1843"/>
        <w:gridCol w:w="2126"/>
      </w:tblGrid>
      <w:tr w:rsidR="00E71624" w:rsidRPr="001729CC" w:rsidTr="0029022A">
        <w:trPr>
          <w:trHeight w:hRule="exact" w:val="856"/>
        </w:trPr>
        <w:tc>
          <w:tcPr>
            <w:tcW w:w="425" w:type="dxa"/>
            <w:tcBorders>
              <w:top w:val="single" w:sz="8" w:space="0" w:color="000000"/>
              <w:left w:val="single" w:sz="8" w:space="0" w:color="000000"/>
              <w:bottom w:val="single" w:sz="8" w:space="0" w:color="000000"/>
              <w:right w:val="nil"/>
            </w:tcBorders>
            <w:vAlign w:val="center"/>
          </w:tcPr>
          <w:p w:rsidR="00E71624" w:rsidRPr="008D7585" w:rsidRDefault="00E71624" w:rsidP="00D80B5A">
            <w:pPr>
              <w:widowControl w:val="0"/>
              <w:autoSpaceDE w:val="0"/>
              <w:autoSpaceDN w:val="0"/>
              <w:adjustRightInd w:val="0"/>
              <w:spacing w:after="0" w:line="240" w:lineRule="auto"/>
              <w:ind w:left="17"/>
              <w:jc w:val="center"/>
              <w:rPr>
                <w:rFonts w:ascii="Times New Roman" w:hAnsi="Times New Roman"/>
                <w:b/>
                <w:bCs/>
                <w:iCs/>
                <w:color w:val="000000"/>
                <w:sz w:val="18"/>
                <w:szCs w:val="18"/>
              </w:rPr>
            </w:pPr>
            <w:r w:rsidRPr="008D7585">
              <w:rPr>
                <w:rFonts w:ascii="Times New Roman" w:hAnsi="Times New Roman"/>
                <w:b/>
                <w:bCs/>
                <w:iCs/>
                <w:color w:val="000000"/>
                <w:sz w:val="18"/>
                <w:szCs w:val="18"/>
              </w:rPr>
              <w:t>№</w:t>
            </w:r>
          </w:p>
        </w:tc>
        <w:tc>
          <w:tcPr>
            <w:tcW w:w="4228" w:type="dxa"/>
            <w:tcBorders>
              <w:top w:val="single" w:sz="8" w:space="0" w:color="000000"/>
              <w:left w:val="single" w:sz="8" w:space="0" w:color="000000"/>
              <w:bottom w:val="single" w:sz="8" w:space="0" w:color="000000"/>
              <w:right w:val="nil"/>
            </w:tcBorders>
            <w:vAlign w:val="center"/>
          </w:tcPr>
          <w:p w:rsidR="00E71624" w:rsidRPr="008D7585" w:rsidRDefault="00E71624" w:rsidP="00D80B5A">
            <w:pPr>
              <w:widowControl w:val="0"/>
              <w:autoSpaceDE w:val="0"/>
              <w:autoSpaceDN w:val="0"/>
              <w:adjustRightInd w:val="0"/>
              <w:spacing w:after="0" w:line="240" w:lineRule="auto"/>
              <w:ind w:left="17"/>
              <w:jc w:val="center"/>
              <w:rPr>
                <w:rFonts w:ascii="Times New Roman" w:hAnsi="Times New Roman"/>
                <w:b/>
                <w:bCs/>
                <w:iCs/>
                <w:color w:val="000000"/>
                <w:sz w:val="18"/>
                <w:szCs w:val="18"/>
              </w:rPr>
            </w:pPr>
            <w:r w:rsidRPr="008D7585">
              <w:rPr>
                <w:rFonts w:ascii="Times New Roman" w:hAnsi="Times New Roman"/>
                <w:b/>
                <w:bCs/>
                <w:iCs/>
                <w:color w:val="000000"/>
                <w:sz w:val="18"/>
                <w:szCs w:val="18"/>
              </w:rPr>
              <w:t>Наименование товара</w:t>
            </w:r>
          </w:p>
        </w:tc>
        <w:tc>
          <w:tcPr>
            <w:tcW w:w="993" w:type="dxa"/>
            <w:tcBorders>
              <w:top w:val="single" w:sz="8" w:space="0" w:color="000000"/>
              <w:left w:val="single" w:sz="8" w:space="0" w:color="000000"/>
              <w:bottom w:val="single" w:sz="8" w:space="0" w:color="000000"/>
              <w:right w:val="nil"/>
            </w:tcBorders>
            <w:vAlign w:val="center"/>
          </w:tcPr>
          <w:p w:rsidR="00E71624" w:rsidRPr="008D7585" w:rsidRDefault="00E71624" w:rsidP="00D80B5A">
            <w:pPr>
              <w:widowControl w:val="0"/>
              <w:autoSpaceDE w:val="0"/>
              <w:autoSpaceDN w:val="0"/>
              <w:adjustRightInd w:val="0"/>
              <w:spacing w:after="0" w:line="240" w:lineRule="auto"/>
              <w:ind w:left="17"/>
              <w:jc w:val="center"/>
              <w:rPr>
                <w:rFonts w:ascii="Times New Roman" w:hAnsi="Times New Roman"/>
                <w:b/>
                <w:bCs/>
                <w:iCs/>
                <w:color w:val="000000"/>
                <w:sz w:val="18"/>
                <w:szCs w:val="18"/>
              </w:rPr>
            </w:pPr>
            <w:r w:rsidRPr="008D7585">
              <w:rPr>
                <w:rFonts w:ascii="Times New Roman" w:hAnsi="Times New Roman"/>
                <w:b/>
                <w:bCs/>
                <w:iCs/>
                <w:color w:val="000000"/>
                <w:sz w:val="18"/>
                <w:szCs w:val="18"/>
              </w:rPr>
              <w:t>Ед.</w:t>
            </w:r>
            <w:r w:rsidRPr="008D7585">
              <w:rPr>
                <w:rFonts w:ascii="Times New Roman" w:hAnsi="Times New Roman"/>
                <w:b/>
                <w:bCs/>
                <w:iCs/>
                <w:color w:val="000000"/>
                <w:sz w:val="18"/>
                <w:szCs w:val="18"/>
              </w:rPr>
              <w:br/>
              <w:t>изм.</w:t>
            </w:r>
          </w:p>
        </w:tc>
        <w:tc>
          <w:tcPr>
            <w:tcW w:w="1275" w:type="dxa"/>
            <w:tcBorders>
              <w:top w:val="single" w:sz="8" w:space="0" w:color="000000"/>
              <w:left w:val="single" w:sz="8" w:space="0" w:color="000000"/>
              <w:bottom w:val="single" w:sz="8" w:space="0" w:color="000000"/>
              <w:right w:val="nil"/>
            </w:tcBorders>
            <w:vAlign w:val="center"/>
          </w:tcPr>
          <w:p w:rsidR="00E71624" w:rsidRPr="008D7585" w:rsidRDefault="00E71624" w:rsidP="00D80B5A">
            <w:pPr>
              <w:widowControl w:val="0"/>
              <w:autoSpaceDE w:val="0"/>
              <w:autoSpaceDN w:val="0"/>
              <w:adjustRightInd w:val="0"/>
              <w:spacing w:after="0" w:line="240" w:lineRule="auto"/>
              <w:ind w:left="17"/>
              <w:jc w:val="center"/>
              <w:rPr>
                <w:rFonts w:ascii="Times New Roman" w:hAnsi="Times New Roman"/>
                <w:b/>
                <w:bCs/>
                <w:iCs/>
                <w:color w:val="000000"/>
                <w:sz w:val="18"/>
                <w:szCs w:val="18"/>
              </w:rPr>
            </w:pPr>
            <w:r w:rsidRPr="008D7585">
              <w:rPr>
                <w:rFonts w:ascii="Times New Roman" w:hAnsi="Times New Roman"/>
                <w:b/>
                <w:bCs/>
                <w:iCs/>
                <w:color w:val="000000"/>
                <w:sz w:val="18"/>
                <w:szCs w:val="18"/>
              </w:rPr>
              <w:t>Количество</w:t>
            </w:r>
          </w:p>
        </w:tc>
        <w:tc>
          <w:tcPr>
            <w:tcW w:w="1843" w:type="dxa"/>
            <w:tcBorders>
              <w:top w:val="single" w:sz="8" w:space="0" w:color="000000"/>
              <w:left w:val="single" w:sz="8" w:space="0" w:color="000000"/>
              <w:bottom w:val="single" w:sz="8" w:space="0" w:color="000000"/>
              <w:right w:val="nil"/>
            </w:tcBorders>
            <w:vAlign w:val="center"/>
          </w:tcPr>
          <w:p w:rsidR="00E71624" w:rsidRPr="008D7585" w:rsidRDefault="00E71624" w:rsidP="0029022A">
            <w:pPr>
              <w:widowControl w:val="0"/>
              <w:autoSpaceDE w:val="0"/>
              <w:autoSpaceDN w:val="0"/>
              <w:adjustRightInd w:val="0"/>
              <w:spacing w:after="0" w:line="240" w:lineRule="auto"/>
              <w:ind w:left="17"/>
              <w:jc w:val="center"/>
              <w:rPr>
                <w:rFonts w:ascii="Times New Roman" w:hAnsi="Times New Roman"/>
                <w:b/>
                <w:bCs/>
                <w:iCs/>
                <w:color w:val="000000"/>
                <w:sz w:val="18"/>
                <w:szCs w:val="18"/>
              </w:rPr>
            </w:pPr>
            <w:r w:rsidRPr="008D7585">
              <w:rPr>
                <w:rFonts w:ascii="Times New Roman" w:hAnsi="Times New Roman"/>
                <w:b/>
                <w:bCs/>
                <w:iCs/>
                <w:color w:val="000000"/>
                <w:sz w:val="18"/>
                <w:szCs w:val="18"/>
              </w:rPr>
              <w:t xml:space="preserve">Цена </w:t>
            </w:r>
            <w:r w:rsidR="0029022A">
              <w:rPr>
                <w:rFonts w:ascii="Times New Roman" w:hAnsi="Times New Roman"/>
                <w:b/>
                <w:bCs/>
                <w:iCs/>
                <w:color w:val="000000"/>
                <w:sz w:val="18"/>
                <w:szCs w:val="18"/>
              </w:rPr>
              <w:t>без</w:t>
            </w:r>
            <w:r w:rsidRPr="008D7585">
              <w:rPr>
                <w:rFonts w:ascii="Times New Roman" w:hAnsi="Times New Roman"/>
                <w:b/>
                <w:bCs/>
                <w:iCs/>
                <w:color w:val="000000"/>
                <w:sz w:val="18"/>
                <w:szCs w:val="18"/>
              </w:rPr>
              <w:t xml:space="preserve"> НДС </w:t>
            </w:r>
            <w:r w:rsidRPr="008D7585">
              <w:rPr>
                <w:rFonts w:ascii="Times New Roman" w:hAnsi="Times New Roman"/>
                <w:b/>
                <w:bCs/>
                <w:iCs/>
                <w:color w:val="000000"/>
                <w:sz w:val="18"/>
                <w:szCs w:val="18"/>
              </w:rPr>
              <w:br/>
            </w:r>
            <w:r>
              <w:rPr>
                <w:rFonts w:ascii="Times New Roman" w:hAnsi="Times New Roman"/>
                <w:b/>
                <w:bCs/>
                <w:iCs/>
                <w:color w:val="000000"/>
                <w:sz w:val="18"/>
                <w:szCs w:val="18"/>
              </w:rPr>
              <w:t>руб.</w:t>
            </w:r>
          </w:p>
        </w:tc>
        <w:tc>
          <w:tcPr>
            <w:tcW w:w="2126" w:type="dxa"/>
            <w:tcBorders>
              <w:top w:val="single" w:sz="8" w:space="0" w:color="000000"/>
              <w:left w:val="single" w:sz="8" w:space="0" w:color="000000"/>
              <w:bottom w:val="single" w:sz="8" w:space="0" w:color="000000"/>
              <w:right w:val="single" w:sz="8" w:space="0" w:color="000000"/>
            </w:tcBorders>
            <w:vAlign w:val="center"/>
          </w:tcPr>
          <w:p w:rsidR="00E71624" w:rsidRPr="008D7585" w:rsidRDefault="0029022A" w:rsidP="0029022A">
            <w:pPr>
              <w:widowControl w:val="0"/>
              <w:autoSpaceDE w:val="0"/>
              <w:autoSpaceDN w:val="0"/>
              <w:adjustRightInd w:val="0"/>
              <w:spacing w:after="0" w:line="240" w:lineRule="auto"/>
              <w:ind w:left="17"/>
              <w:jc w:val="center"/>
              <w:rPr>
                <w:rFonts w:ascii="Times New Roman" w:hAnsi="Times New Roman"/>
                <w:b/>
                <w:bCs/>
                <w:iCs/>
                <w:color w:val="000000"/>
                <w:sz w:val="18"/>
                <w:szCs w:val="18"/>
              </w:rPr>
            </w:pPr>
            <w:r>
              <w:rPr>
                <w:rFonts w:ascii="Times New Roman" w:hAnsi="Times New Roman"/>
                <w:b/>
                <w:bCs/>
                <w:iCs/>
                <w:color w:val="000000"/>
                <w:sz w:val="18"/>
                <w:szCs w:val="18"/>
              </w:rPr>
              <w:t>Сумма без</w:t>
            </w:r>
            <w:r w:rsidR="00E71624" w:rsidRPr="008D7585">
              <w:rPr>
                <w:rFonts w:ascii="Times New Roman" w:hAnsi="Times New Roman"/>
                <w:b/>
                <w:bCs/>
                <w:iCs/>
                <w:color w:val="000000"/>
                <w:sz w:val="18"/>
                <w:szCs w:val="18"/>
              </w:rPr>
              <w:t xml:space="preserve"> НДС </w:t>
            </w:r>
            <w:bookmarkStart w:id="0" w:name="_GoBack"/>
            <w:bookmarkEnd w:id="0"/>
            <w:r w:rsidR="00E71624">
              <w:rPr>
                <w:rFonts w:ascii="Times New Roman" w:hAnsi="Times New Roman"/>
                <w:b/>
                <w:bCs/>
                <w:iCs/>
                <w:color w:val="000000"/>
                <w:sz w:val="18"/>
                <w:szCs w:val="18"/>
              </w:rPr>
              <w:t>руб.</w:t>
            </w:r>
          </w:p>
        </w:tc>
      </w:tr>
      <w:tr w:rsidR="00E71624" w:rsidRPr="001729CC" w:rsidTr="0029022A">
        <w:trPr>
          <w:trHeight w:hRule="exact" w:val="510"/>
        </w:trPr>
        <w:tc>
          <w:tcPr>
            <w:tcW w:w="425" w:type="dxa"/>
            <w:tcBorders>
              <w:top w:val="single" w:sz="4" w:space="0" w:color="000000"/>
              <w:left w:val="single" w:sz="4" w:space="0" w:color="000000"/>
              <w:bottom w:val="single" w:sz="4" w:space="0" w:color="000000"/>
              <w:right w:val="nil"/>
            </w:tcBorders>
            <w:vAlign w:val="center"/>
          </w:tcPr>
          <w:p w:rsidR="00E71624" w:rsidRPr="00226297" w:rsidRDefault="00E71624" w:rsidP="00D80B5A">
            <w:pPr>
              <w:widowControl w:val="0"/>
              <w:autoSpaceDE w:val="0"/>
              <w:autoSpaceDN w:val="0"/>
              <w:adjustRightInd w:val="0"/>
              <w:spacing w:after="0" w:line="240" w:lineRule="auto"/>
              <w:ind w:left="17"/>
              <w:jc w:val="center"/>
              <w:rPr>
                <w:rFonts w:ascii="Times New Roman" w:hAnsi="Times New Roman" w:cs="Times New Roman"/>
                <w:bCs/>
                <w:sz w:val="18"/>
                <w:szCs w:val="18"/>
              </w:rPr>
            </w:pPr>
            <w:r w:rsidRPr="00226297">
              <w:rPr>
                <w:rFonts w:ascii="Times New Roman" w:hAnsi="Times New Roman" w:cs="Times New Roman"/>
                <w:bCs/>
                <w:sz w:val="18"/>
                <w:szCs w:val="18"/>
              </w:rPr>
              <w:t>1</w:t>
            </w:r>
          </w:p>
        </w:tc>
        <w:tc>
          <w:tcPr>
            <w:tcW w:w="4228" w:type="dxa"/>
            <w:tcBorders>
              <w:top w:val="single" w:sz="4" w:space="0" w:color="000000"/>
              <w:left w:val="single" w:sz="4" w:space="0" w:color="000000"/>
              <w:bottom w:val="single" w:sz="4" w:space="0" w:color="000000"/>
              <w:right w:val="nil"/>
            </w:tcBorders>
            <w:vAlign w:val="center"/>
          </w:tcPr>
          <w:p w:rsidR="00E71624" w:rsidRPr="00226297" w:rsidRDefault="00226297" w:rsidP="00E042AC">
            <w:pPr>
              <w:spacing w:before="100" w:beforeAutospacing="1" w:after="100" w:afterAutospacing="1" w:line="240" w:lineRule="auto"/>
              <w:rPr>
                <w:rFonts w:ascii="Times New Roman" w:hAnsi="Times New Roman" w:cs="Times New Roman"/>
              </w:rPr>
            </w:pPr>
            <w:r w:rsidRPr="00226297">
              <w:rPr>
                <w:rFonts w:ascii="Times New Roman" w:hAnsi="Times New Roman" w:cs="Times New Roman"/>
              </w:rPr>
              <w:t>Кипятильник электрический КНЭ-100-01 нерж.</w:t>
            </w:r>
          </w:p>
        </w:tc>
        <w:tc>
          <w:tcPr>
            <w:tcW w:w="993" w:type="dxa"/>
            <w:tcBorders>
              <w:top w:val="single" w:sz="4" w:space="0" w:color="000000"/>
              <w:left w:val="single" w:sz="4" w:space="0" w:color="000000"/>
              <w:bottom w:val="single" w:sz="4" w:space="0" w:color="000000"/>
              <w:right w:val="nil"/>
            </w:tcBorders>
            <w:vAlign w:val="center"/>
          </w:tcPr>
          <w:p w:rsidR="00E71624" w:rsidRPr="00226297" w:rsidRDefault="00CC503E" w:rsidP="00D80B5A">
            <w:pPr>
              <w:spacing w:after="0" w:line="240" w:lineRule="auto"/>
              <w:jc w:val="center"/>
              <w:rPr>
                <w:rFonts w:ascii="Times New Roman" w:hAnsi="Times New Roman" w:cs="Times New Roman"/>
              </w:rPr>
            </w:pPr>
            <w:r w:rsidRPr="00226297">
              <w:rPr>
                <w:rFonts w:ascii="Times New Roman" w:hAnsi="Times New Roman" w:cs="Times New Roman"/>
              </w:rPr>
              <w:t>ш</w:t>
            </w:r>
            <w:r w:rsidR="00CE1CC6" w:rsidRPr="00226297">
              <w:rPr>
                <w:rFonts w:ascii="Times New Roman" w:hAnsi="Times New Roman" w:cs="Times New Roman"/>
              </w:rPr>
              <w:t>т</w:t>
            </w:r>
            <w:r w:rsidRPr="00226297">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nil"/>
            </w:tcBorders>
            <w:vAlign w:val="center"/>
          </w:tcPr>
          <w:p w:rsidR="00E71624" w:rsidRPr="00226297" w:rsidRDefault="005F4876" w:rsidP="00D80B5A">
            <w:pPr>
              <w:spacing w:after="0" w:line="240" w:lineRule="auto"/>
              <w:jc w:val="center"/>
              <w:rPr>
                <w:rFonts w:ascii="Times New Roman" w:hAnsi="Times New Roman" w:cs="Times New Roman"/>
              </w:rPr>
            </w:pPr>
            <w:r w:rsidRPr="00226297">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nil"/>
            </w:tcBorders>
            <w:vAlign w:val="center"/>
          </w:tcPr>
          <w:p w:rsidR="00E71624" w:rsidRPr="00226297" w:rsidRDefault="00226297" w:rsidP="002A6255">
            <w:pPr>
              <w:widowControl w:val="0"/>
              <w:autoSpaceDE w:val="0"/>
              <w:autoSpaceDN w:val="0"/>
              <w:adjustRightInd w:val="0"/>
              <w:spacing w:after="0" w:line="240" w:lineRule="auto"/>
              <w:ind w:left="17"/>
              <w:jc w:val="center"/>
              <w:rPr>
                <w:rFonts w:ascii="Times New Roman" w:hAnsi="Times New Roman" w:cs="Times New Roman"/>
              </w:rPr>
            </w:pPr>
            <w:r>
              <w:rPr>
                <w:rFonts w:ascii="Times New Roman" w:hAnsi="Times New Roman" w:cs="Times New Roman"/>
              </w:rPr>
              <w:t>18 285</w:t>
            </w:r>
            <w:r w:rsidR="00BC563C" w:rsidRPr="00226297">
              <w:rPr>
                <w:rFonts w:ascii="Times New Roman" w:hAnsi="Times New Roman" w:cs="Times New Roman"/>
              </w:rPr>
              <w:t>,00</w:t>
            </w:r>
          </w:p>
        </w:tc>
        <w:tc>
          <w:tcPr>
            <w:tcW w:w="2126" w:type="dxa"/>
            <w:tcBorders>
              <w:top w:val="single" w:sz="4" w:space="0" w:color="000000"/>
              <w:left w:val="single" w:sz="4" w:space="0" w:color="000000"/>
              <w:bottom w:val="single" w:sz="4" w:space="0" w:color="000000"/>
              <w:right w:val="single" w:sz="4" w:space="0" w:color="000000"/>
            </w:tcBorders>
            <w:vAlign w:val="center"/>
          </w:tcPr>
          <w:p w:rsidR="00E71624" w:rsidRPr="00226297" w:rsidRDefault="00226297" w:rsidP="002A6255">
            <w:pPr>
              <w:widowControl w:val="0"/>
              <w:autoSpaceDE w:val="0"/>
              <w:autoSpaceDN w:val="0"/>
              <w:adjustRightInd w:val="0"/>
              <w:spacing w:after="0" w:line="240" w:lineRule="auto"/>
              <w:ind w:left="17"/>
              <w:jc w:val="center"/>
              <w:rPr>
                <w:rFonts w:ascii="Times New Roman" w:hAnsi="Times New Roman" w:cs="Times New Roman"/>
                <w:lang w:val="en-US"/>
              </w:rPr>
            </w:pPr>
            <w:r>
              <w:rPr>
                <w:rFonts w:ascii="Times New Roman" w:hAnsi="Times New Roman" w:cs="Times New Roman"/>
              </w:rPr>
              <w:t>18 285</w:t>
            </w:r>
            <w:r w:rsidR="00BC563C" w:rsidRPr="00226297">
              <w:rPr>
                <w:rFonts w:ascii="Times New Roman" w:hAnsi="Times New Roman" w:cs="Times New Roman"/>
              </w:rPr>
              <w:t>,00</w:t>
            </w:r>
          </w:p>
        </w:tc>
      </w:tr>
      <w:tr w:rsidR="00944236" w:rsidRPr="001729CC" w:rsidTr="0029022A">
        <w:trPr>
          <w:trHeight w:hRule="exact" w:val="510"/>
        </w:trPr>
        <w:tc>
          <w:tcPr>
            <w:tcW w:w="425" w:type="dxa"/>
            <w:tcBorders>
              <w:top w:val="single" w:sz="4" w:space="0" w:color="000000"/>
              <w:left w:val="single" w:sz="4" w:space="0" w:color="000000"/>
              <w:bottom w:val="single" w:sz="4" w:space="0" w:color="000000"/>
              <w:right w:val="nil"/>
            </w:tcBorders>
            <w:vAlign w:val="center"/>
          </w:tcPr>
          <w:p w:rsidR="00944236" w:rsidRPr="00226297" w:rsidRDefault="00944236" w:rsidP="00D80B5A">
            <w:pPr>
              <w:widowControl w:val="0"/>
              <w:autoSpaceDE w:val="0"/>
              <w:autoSpaceDN w:val="0"/>
              <w:adjustRightInd w:val="0"/>
              <w:spacing w:after="0" w:line="240" w:lineRule="auto"/>
              <w:ind w:left="17"/>
              <w:jc w:val="center"/>
              <w:rPr>
                <w:rFonts w:ascii="Times New Roman" w:hAnsi="Times New Roman" w:cs="Times New Roman"/>
                <w:bCs/>
                <w:sz w:val="18"/>
                <w:szCs w:val="18"/>
              </w:rPr>
            </w:pPr>
            <w:r w:rsidRPr="00226297">
              <w:rPr>
                <w:rFonts w:ascii="Times New Roman" w:hAnsi="Times New Roman" w:cs="Times New Roman"/>
                <w:bCs/>
                <w:sz w:val="18"/>
                <w:szCs w:val="18"/>
              </w:rPr>
              <w:t>2</w:t>
            </w:r>
          </w:p>
        </w:tc>
        <w:tc>
          <w:tcPr>
            <w:tcW w:w="4228" w:type="dxa"/>
            <w:tcBorders>
              <w:top w:val="single" w:sz="4" w:space="0" w:color="000000"/>
              <w:left w:val="single" w:sz="4" w:space="0" w:color="000000"/>
              <w:bottom w:val="single" w:sz="4" w:space="0" w:color="000000"/>
              <w:right w:val="nil"/>
            </w:tcBorders>
            <w:vAlign w:val="center"/>
          </w:tcPr>
          <w:p w:rsidR="00944236" w:rsidRPr="00226297" w:rsidRDefault="00226297" w:rsidP="00E042AC">
            <w:pPr>
              <w:spacing w:before="100" w:beforeAutospacing="1" w:after="100" w:afterAutospacing="1" w:line="240" w:lineRule="auto"/>
              <w:rPr>
                <w:rFonts w:ascii="Times New Roman" w:hAnsi="Times New Roman" w:cs="Times New Roman"/>
              </w:rPr>
            </w:pPr>
            <w:r w:rsidRPr="00226297">
              <w:rPr>
                <w:rFonts w:ascii="Times New Roman" w:hAnsi="Times New Roman" w:cs="Times New Roman"/>
              </w:rPr>
              <w:t>Переключатель "</w:t>
            </w:r>
            <w:proofErr w:type="spellStart"/>
            <w:r w:rsidRPr="00226297">
              <w:rPr>
                <w:rFonts w:ascii="Times New Roman" w:hAnsi="Times New Roman" w:cs="Times New Roman"/>
              </w:rPr>
              <w:t>Gottak</w:t>
            </w:r>
            <w:proofErr w:type="spellEnd"/>
            <w:r w:rsidRPr="00226297">
              <w:rPr>
                <w:rFonts w:ascii="Times New Roman" w:hAnsi="Times New Roman" w:cs="Times New Roman"/>
              </w:rPr>
              <w:t>" для ЭП</w:t>
            </w:r>
          </w:p>
        </w:tc>
        <w:tc>
          <w:tcPr>
            <w:tcW w:w="993" w:type="dxa"/>
            <w:tcBorders>
              <w:top w:val="single" w:sz="4" w:space="0" w:color="000000"/>
              <w:left w:val="single" w:sz="4" w:space="0" w:color="000000"/>
              <w:bottom w:val="single" w:sz="4" w:space="0" w:color="000000"/>
              <w:right w:val="nil"/>
            </w:tcBorders>
            <w:vAlign w:val="center"/>
          </w:tcPr>
          <w:p w:rsidR="00944236" w:rsidRPr="00226297" w:rsidRDefault="00226297" w:rsidP="00D80B5A">
            <w:pPr>
              <w:spacing w:after="0" w:line="240" w:lineRule="auto"/>
              <w:jc w:val="center"/>
              <w:rPr>
                <w:rFonts w:ascii="Times New Roman" w:hAnsi="Times New Roman" w:cs="Times New Roman"/>
              </w:rPr>
            </w:pPr>
            <w:r w:rsidRPr="00226297">
              <w:rPr>
                <w:rFonts w:ascii="Times New Roman" w:hAnsi="Times New Roman" w:cs="Times New Roman"/>
              </w:rPr>
              <w:t>шт.</w:t>
            </w:r>
          </w:p>
        </w:tc>
        <w:tc>
          <w:tcPr>
            <w:tcW w:w="1275" w:type="dxa"/>
            <w:tcBorders>
              <w:top w:val="single" w:sz="4" w:space="0" w:color="000000"/>
              <w:left w:val="single" w:sz="4" w:space="0" w:color="000000"/>
              <w:bottom w:val="single" w:sz="4" w:space="0" w:color="000000"/>
              <w:right w:val="nil"/>
            </w:tcBorders>
            <w:vAlign w:val="center"/>
          </w:tcPr>
          <w:p w:rsidR="00944236" w:rsidRPr="00226297" w:rsidRDefault="00226297" w:rsidP="00D80B5A">
            <w:pPr>
              <w:spacing w:after="0" w:line="240" w:lineRule="auto"/>
              <w:jc w:val="center"/>
              <w:rPr>
                <w:rFonts w:ascii="Times New Roman" w:hAnsi="Times New Roman" w:cs="Times New Roman"/>
              </w:rPr>
            </w:pPr>
            <w:r>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nil"/>
            </w:tcBorders>
            <w:vAlign w:val="center"/>
          </w:tcPr>
          <w:p w:rsidR="00944236" w:rsidRPr="00226297" w:rsidRDefault="00226297" w:rsidP="002A6255">
            <w:pPr>
              <w:widowControl w:val="0"/>
              <w:autoSpaceDE w:val="0"/>
              <w:autoSpaceDN w:val="0"/>
              <w:adjustRightInd w:val="0"/>
              <w:spacing w:after="0" w:line="240" w:lineRule="auto"/>
              <w:ind w:left="17"/>
              <w:jc w:val="center"/>
              <w:rPr>
                <w:rFonts w:ascii="Times New Roman" w:hAnsi="Times New Roman" w:cs="Times New Roman"/>
              </w:rPr>
            </w:pPr>
            <w:r>
              <w:rPr>
                <w:rFonts w:ascii="Times New Roman" w:hAnsi="Times New Roman" w:cs="Times New Roman"/>
              </w:rPr>
              <w:t>99</w:t>
            </w:r>
            <w:r w:rsidR="00944236" w:rsidRPr="00226297">
              <w:rPr>
                <w:rFonts w:ascii="Times New Roman" w:hAnsi="Times New Roman" w:cs="Times New Roman"/>
              </w:rPr>
              <w:t>0,00</w:t>
            </w:r>
          </w:p>
        </w:tc>
        <w:tc>
          <w:tcPr>
            <w:tcW w:w="2126" w:type="dxa"/>
            <w:tcBorders>
              <w:top w:val="single" w:sz="4" w:space="0" w:color="000000"/>
              <w:left w:val="single" w:sz="4" w:space="0" w:color="000000"/>
              <w:bottom w:val="single" w:sz="4" w:space="0" w:color="000000"/>
              <w:right w:val="single" w:sz="4" w:space="0" w:color="000000"/>
            </w:tcBorders>
            <w:vAlign w:val="center"/>
          </w:tcPr>
          <w:p w:rsidR="00944236" w:rsidRPr="00226297" w:rsidRDefault="00226297" w:rsidP="002A6255">
            <w:pPr>
              <w:widowControl w:val="0"/>
              <w:autoSpaceDE w:val="0"/>
              <w:autoSpaceDN w:val="0"/>
              <w:adjustRightInd w:val="0"/>
              <w:spacing w:after="0" w:line="240" w:lineRule="auto"/>
              <w:ind w:left="17"/>
              <w:jc w:val="center"/>
              <w:rPr>
                <w:rFonts w:ascii="Times New Roman" w:hAnsi="Times New Roman" w:cs="Times New Roman"/>
              </w:rPr>
            </w:pPr>
            <w:r>
              <w:rPr>
                <w:rFonts w:ascii="Times New Roman" w:hAnsi="Times New Roman" w:cs="Times New Roman"/>
              </w:rPr>
              <w:t>99</w:t>
            </w:r>
            <w:r w:rsidR="00944236" w:rsidRPr="00226297">
              <w:rPr>
                <w:rFonts w:ascii="Times New Roman" w:hAnsi="Times New Roman" w:cs="Times New Roman"/>
              </w:rPr>
              <w:t>0,00</w:t>
            </w:r>
          </w:p>
        </w:tc>
      </w:tr>
      <w:tr w:rsidR="00226297" w:rsidRPr="001729CC" w:rsidTr="0029022A">
        <w:trPr>
          <w:trHeight w:hRule="exact" w:val="510"/>
        </w:trPr>
        <w:tc>
          <w:tcPr>
            <w:tcW w:w="425" w:type="dxa"/>
            <w:tcBorders>
              <w:top w:val="single" w:sz="4" w:space="0" w:color="000000"/>
              <w:left w:val="single" w:sz="4" w:space="0" w:color="000000"/>
              <w:bottom w:val="single" w:sz="4" w:space="0" w:color="000000"/>
              <w:right w:val="nil"/>
            </w:tcBorders>
            <w:vAlign w:val="center"/>
          </w:tcPr>
          <w:p w:rsidR="00226297" w:rsidRPr="00226297" w:rsidRDefault="00226297" w:rsidP="00D80B5A">
            <w:pPr>
              <w:widowControl w:val="0"/>
              <w:autoSpaceDE w:val="0"/>
              <w:autoSpaceDN w:val="0"/>
              <w:adjustRightInd w:val="0"/>
              <w:spacing w:after="0" w:line="240" w:lineRule="auto"/>
              <w:ind w:left="17"/>
              <w:jc w:val="center"/>
              <w:rPr>
                <w:rFonts w:ascii="Times New Roman" w:hAnsi="Times New Roman" w:cs="Times New Roman"/>
                <w:bCs/>
                <w:sz w:val="18"/>
                <w:szCs w:val="18"/>
              </w:rPr>
            </w:pPr>
          </w:p>
        </w:tc>
        <w:tc>
          <w:tcPr>
            <w:tcW w:w="4228" w:type="dxa"/>
            <w:tcBorders>
              <w:top w:val="single" w:sz="4" w:space="0" w:color="000000"/>
              <w:left w:val="single" w:sz="4" w:space="0" w:color="000000"/>
              <w:bottom w:val="single" w:sz="4" w:space="0" w:color="000000"/>
              <w:right w:val="nil"/>
            </w:tcBorders>
            <w:vAlign w:val="center"/>
          </w:tcPr>
          <w:p w:rsidR="00226297" w:rsidRPr="00226297" w:rsidRDefault="00226297" w:rsidP="00E042AC">
            <w:pPr>
              <w:spacing w:before="100" w:beforeAutospacing="1" w:after="100" w:afterAutospacing="1" w:line="240" w:lineRule="auto"/>
              <w:rPr>
                <w:rFonts w:ascii="Times New Roman" w:hAnsi="Times New Roman" w:cs="Times New Roman"/>
              </w:rPr>
            </w:pPr>
            <w:r w:rsidRPr="00226297">
              <w:rPr>
                <w:rFonts w:ascii="Times New Roman" w:hAnsi="Times New Roman" w:cs="Times New Roman"/>
              </w:rPr>
              <w:t>Спираль КЭ-0.15</w:t>
            </w:r>
          </w:p>
        </w:tc>
        <w:tc>
          <w:tcPr>
            <w:tcW w:w="993" w:type="dxa"/>
            <w:tcBorders>
              <w:top w:val="single" w:sz="4" w:space="0" w:color="000000"/>
              <w:left w:val="single" w:sz="4" w:space="0" w:color="000000"/>
              <w:bottom w:val="single" w:sz="4" w:space="0" w:color="000000"/>
              <w:right w:val="nil"/>
            </w:tcBorders>
            <w:vAlign w:val="center"/>
          </w:tcPr>
          <w:p w:rsidR="00226297" w:rsidRPr="00226297" w:rsidRDefault="00226297" w:rsidP="00D80B5A">
            <w:pPr>
              <w:spacing w:after="0" w:line="240" w:lineRule="auto"/>
              <w:jc w:val="center"/>
              <w:rPr>
                <w:rFonts w:ascii="Times New Roman" w:hAnsi="Times New Roman" w:cs="Times New Roman"/>
              </w:rPr>
            </w:pPr>
            <w:r w:rsidRPr="00226297">
              <w:rPr>
                <w:rFonts w:ascii="Times New Roman" w:hAnsi="Times New Roman" w:cs="Times New Roman"/>
              </w:rPr>
              <w:t>шт.</w:t>
            </w:r>
          </w:p>
        </w:tc>
        <w:tc>
          <w:tcPr>
            <w:tcW w:w="1275" w:type="dxa"/>
            <w:tcBorders>
              <w:top w:val="single" w:sz="4" w:space="0" w:color="000000"/>
              <w:left w:val="single" w:sz="4" w:space="0" w:color="000000"/>
              <w:bottom w:val="single" w:sz="4" w:space="0" w:color="000000"/>
              <w:right w:val="nil"/>
            </w:tcBorders>
            <w:vAlign w:val="center"/>
          </w:tcPr>
          <w:p w:rsidR="00226297" w:rsidRPr="00226297" w:rsidRDefault="00226297" w:rsidP="00D80B5A">
            <w:pPr>
              <w:spacing w:after="0" w:line="240" w:lineRule="auto"/>
              <w:jc w:val="center"/>
              <w:rPr>
                <w:rFonts w:ascii="Times New Roman" w:hAnsi="Times New Roman" w:cs="Times New Roman"/>
              </w:rPr>
            </w:pPr>
            <w:r>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nil"/>
            </w:tcBorders>
            <w:vAlign w:val="center"/>
          </w:tcPr>
          <w:p w:rsidR="00226297" w:rsidRPr="00226297" w:rsidRDefault="00226297" w:rsidP="002A6255">
            <w:pPr>
              <w:widowControl w:val="0"/>
              <w:autoSpaceDE w:val="0"/>
              <w:autoSpaceDN w:val="0"/>
              <w:adjustRightInd w:val="0"/>
              <w:spacing w:after="0" w:line="240" w:lineRule="auto"/>
              <w:ind w:left="17"/>
              <w:jc w:val="center"/>
              <w:rPr>
                <w:rFonts w:ascii="Times New Roman" w:hAnsi="Times New Roman" w:cs="Times New Roman"/>
              </w:rPr>
            </w:pPr>
            <w:r>
              <w:rPr>
                <w:rFonts w:ascii="Times New Roman" w:hAnsi="Times New Roman" w:cs="Times New Roman"/>
              </w:rPr>
              <w:t>2 450,00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26297" w:rsidRPr="00226297" w:rsidRDefault="00226297" w:rsidP="002A6255">
            <w:pPr>
              <w:widowControl w:val="0"/>
              <w:autoSpaceDE w:val="0"/>
              <w:autoSpaceDN w:val="0"/>
              <w:adjustRightInd w:val="0"/>
              <w:spacing w:after="0" w:line="240" w:lineRule="auto"/>
              <w:ind w:left="17"/>
              <w:jc w:val="center"/>
              <w:rPr>
                <w:rFonts w:ascii="Times New Roman" w:hAnsi="Times New Roman" w:cs="Times New Roman"/>
              </w:rPr>
            </w:pPr>
            <w:r>
              <w:rPr>
                <w:rFonts w:ascii="Times New Roman" w:hAnsi="Times New Roman" w:cs="Times New Roman"/>
              </w:rPr>
              <w:t>2 450,00</w:t>
            </w:r>
          </w:p>
        </w:tc>
      </w:tr>
      <w:tr w:rsidR="00226297" w:rsidRPr="001729CC" w:rsidTr="0029022A">
        <w:trPr>
          <w:trHeight w:hRule="exact" w:val="510"/>
        </w:trPr>
        <w:tc>
          <w:tcPr>
            <w:tcW w:w="425" w:type="dxa"/>
            <w:tcBorders>
              <w:top w:val="single" w:sz="4" w:space="0" w:color="000000"/>
              <w:left w:val="single" w:sz="4" w:space="0" w:color="000000"/>
              <w:bottom w:val="single" w:sz="4" w:space="0" w:color="000000"/>
              <w:right w:val="nil"/>
            </w:tcBorders>
            <w:vAlign w:val="center"/>
          </w:tcPr>
          <w:p w:rsidR="00226297" w:rsidRPr="00226297" w:rsidRDefault="00226297" w:rsidP="00D80B5A">
            <w:pPr>
              <w:widowControl w:val="0"/>
              <w:autoSpaceDE w:val="0"/>
              <w:autoSpaceDN w:val="0"/>
              <w:adjustRightInd w:val="0"/>
              <w:spacing w:after="0" w:line="240" w:lineRule="auto"/>
              <w:ind w:left="17"/>
              <w:jc w:val="center"/>
              <w:rPr>
                <w:rFonts w:ascii="Times New Roman" w:hAnsi="Times New Roman" w:cs="Times New Roman"/>
                <w:bCs/>
                <w:sz w:val="18"/>
                <w:szCs w:val="18"/>
              </w:rPr>
            </w:pPr>
          </w:p>
        </w:tc>
        <w:tc>
          <w:tcPr>
            <w:tcW w:w="4228" w:type="dxa"/>
            <w:tcBorders>
              <w:top w:val="single" w:sz="4" w:space="0" w:color="000000"/>
              <w:left w:val="single" w:sz="4" w:space="0" w:color="000000"/>
              <w:bottom w:val="single" w:sz="4" w:space="0" w:color="000000"/>
              <w:right w:val="nil"/>
            </w:tcBorders>
            <w:vAlign w:val="center"/>
          </w:tcPr>
          <w:p w:rsidR="00226297" w:rsidRPr="00226297" w:rsidRDefault="00226297" w:rsidP="00E042AC">
            <w:pPr>
              <w:spacing w:before="100" w:beforeAutospacing="1" w:after="100" w:afterAutospacing="1" w:line="240" w:lineRule="auto"/>
              <w:rPr>
                <w:rFonts w:ascii="Times New Roman" w:hAnsi="Times New Roman" w:cs="Times New Roman"/>
              </w:rPr>
            </w:pPr>
            <w:r w:rsidRPr="00226297">
              <w:rPr>
                <w:rFonts w:ascii="Times New Roman" w:hAnsi="Times New Roman" w:cs="Times New Roman"/>
              </w:rPr>
              <w:t>ТЭН внутренний конфорки КЭТ-0.12</w:t>
            </w:r>
          </w:p>
        </w:tc>
        <w:tc>
          <w:tcPr>
            <w:tcW w:w="993" w:type="dxa"/>
            <w:tcBorders>
              <w:top w:val="single" w:sz="4" w:space="0" w:color="000000"/>
              <w:left w:val="single" w:sz="4" w:space="0" w:color="000000"/>
              <w:bottom w:val="single" w:sz="4" w:space="0" w:color="000000"/>
              <w:right w:val="nil"/>
            </w:tcBorders>
            <w:vAlign w:val="center"/>
          </w:tcPr>
          <w:p w:rsidR="00226297" w:rsidRPr="00226297" w:rsidRDefault="00226297" w:rsidP="00D80B5A">
            <w:pPr>
              <w:spacing w:after="0" w:line="240" w:lineRule="auto"/>
              <w:jc w:val="center"/>
              <w:rPr>
                <w:rFonts w:ascii="Times New Roman" w:hAnsi="Times New Roman" w:cs="Times New Roman"/>
              </w:rPr>
            </w:pPr>
            <w:r w:rsidRPr="00226297">
              <w:rPr>
                <w:rFonts w:ascii="Times New Roman" w:hAnsi="Times New Roman" w:cs="Times New Roman"/>
              </w:rPr>
              <w:t>шт.</w:t>
            </w:r>
          </w:p>
        </w:tc>
        <w:tc>
          <w:tcPr>
            <w:tcW w:w="1275" w:type="dxa"/>
            <w:tcBorders>
              <w:top w:val="single" w:sz="4" w:space="0" w:color="000000"/>
              <w:left w:val="single" w:sz="4" w:space="0" w:color="000000"/>
              <w:bottom w:val="single" w:sz="4" w:space="0" w:color="000000"/>
              <w:right w:val="nil"/>
            </w:tcBorders>
            <w:vAlign w:val="center"/>
          </w:tcPr>
          <w:p w:rsidR="00226297" w:rsidRPr="00226297" w:rsidRDefault="00226297" w:rsidP="00D80B5A">
            <w:pPr>
              <w:spacing w:after="0" w:line="240" w:lineRule="auto"/>
              <w:jc w:val="center"/>
              <w:rPr>
                <w:rFonts w:ascii="Times New Roman" w:hAnsi="Times New Roman" w:cs="Times New Roman"/>
              </w:rPr>
            </w:pPr>
            <w:r>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nil"/>
            </w:tcBorders>
            <w:vAlign w:val="center"/>
          </w:tcPr>
          <w:p w:rsidR="00226297" w:rsidRPr="00226297" w:rsidRDefault="00226297" w:rsidP="002A6255">
            <w:pPr>
              <w:widowControl w:val="0"/>
              <w:autoSpaceDE w:val="0"/>
              <w:autoSpaceDN w:val="0"/>
              <w:adjustRightInd w:val="0"/>
              <w:spacing w:after="0" w:line="240" w:lineRule="auto"/>
              <w:ind w:left="17"/>
              <w:jc w:val="center"/>
              <w:rPr>
                <w:rFonts w:ascii="Times New Roman" w:hAnsi="Times New Roman" w:cs="Times New Roman"/>
              </w:rPr>
            </w:pPr>
            <w:r>
              <w:rPr>
                <w:rFonts w:ascii="Times New Roman" w:hAnsi="Times New Roman" w:cs="Times New Roman"/>
              </w:rPr>
              <w:t>2 500,00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226297" w:rsidRPr="00226297" w:rsidRDefault="00226297" w:rsidP="002A6255">
            <w:pPr>
              <w:widowControl w:val="0"/>
              <w:autoSpaceDE w:val="0"/>
              <w:autoSpaceDN w:val="0"/>
              <w:adjustRightInd w:val="0"/>
              <w:spacing w:after="0" w:line="240" w:lineRule="auto"/>
              <w:ind w:left="17"/>
              <w:jc w:val="center"/>
              <w:rPr>
                <w:rFonts w:ascii="Times New Roman" w:hAnsi="Times New Roman" w:cs="Times New Roman"/>
              </w:rPr>
            </w:pPr>
            <w:r>
              <w:rPr>
                <w:rFonts w:ascii="Times New Roman" w:hAnsi="Times New Roman" w:cs="Times New Roman"/>
              </w:rPr>
              <w:t>2 500,00</w:t>
            </w:r>
          </w:p>
        </w:tc>
      </w:tr>
      <w:tr w:rsidR="00E71624" w:rsidRPr="001729CC" w:rsidTr="0029022A">
        <w:trPr>
          <w:trHeight w:hRule="exact" w:val="450"/>
        </w:trPr>
        <w:tc>
          <w:tcPr>
            <w:tcW w:w="8764" w:type="dxa"/>
            <w:gridSpan w:val="5"/>
            <w:tcBorders>
              <w:top w:val="single" w:sz="4" w:space="0" w:color="000000"/>
              <w:left w:val="single" w:sz="4" w:space="0" w:color="000000"/>
              <w:bottom w:val="single" w:sz="4" w:space="0" w:color="000000"/>
              <w:right w:val="nil"/>
            </w:tcBorders>
            <w:vAlign w:val="center"/>
          </w:tcPr>
          <w:p w:rsidR="00E71624" w:rsidRPr="00226297" w:rsidRDefault="00E71624" w:rsidP="00D80B5A">
            <w:pPr>
              <w:widowControl w:val="0"/>
              <w:autoSpaceDE w:val="0"/>
              <w:autoSpaceDN w:val="0"/>
              <w:adjustRightInd w:val="0"/>
              <w:spacing w:after="0" w:line="240" w:lineRule="auto"/>
              <w:jc w:val="right"/>
              <w:rPr>
                <w:rFonts w:ascii="Times New Roman" w:hAnsi="Times New Roman" w:cs="Times New Roman"/>
                <w:b/>
              </w:rPr>
            </w:pPr>
            <w:r w:rsidRPr="00226297">
              <w:rPr>
                <w:rFonts w:ascii="Times New Roman" w:hAnsi="Times New Roman" w:cs="Times New Roman"/>
                <w:b/>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E71624" w:rsidRPr="00226297" w:rsidRDefault="00160952" w:rsidP="002A6255">
            <w:pPr>
              <w:widowControl w:val="0"/>
              <w:autoSpaceDE w:val="0"/>
              <w:autoSpaceDN w:val="0"/>
              <w:adjustRightInd w:val="0"/>
              <w:spacing w:after="0" w:line="240" w:lineRule="auto"/>
              <w:jc w:val="center"/>
              <w:rPr>
                <w:rFonts w:ascii="Times New Roman" w:hAnsi="Times New Roman" w:cs="Times New Roman"/>
                <w:b/>
              </w:rPr>
            </w:pPr>
            <w:r w:rsidRPr="00226297">
              <w:rPr>
                <w:rFonts w:ascii="Times New Roman" w:hAnsi="Times New Roman" w:cs="Times New Roman"/>
              </w:rPr>
              <w:t>24 225</w:t>
            </w:r>
            <w:r w:rsidR="00E00A05" w:rsidRPr="00226297">
              <w:rPr>
                <w:rFonts w:ascii="Times New Roman" w:hAnsi="Times New Roman" w:cs="Times New Roman"/>
              </w:rPr>
              <w:t>,00</w:t>
            </w:r>
          </w:p>
        </w:tc>
      </w:tr>
    </w:tbl>
    <w:p w:rsidR="00E71624" w:rsidRDefault="00E71624" w:rsidP="0066393A">
      <w:pPr>
        <w:pStyle w:val="12"/>
        <w:rPr>
          <w:rFonts w:ascii="Times New Roman" w:hAnsi="Times New Roman" w:cs="Times New Roman"/>
          <w:b/>
          <w:bCs/>
          <w:sz w:val="22"/>
          <w:szCs w:val="22"/>
        </w:rPr>
      </w:pPr>
    </w:p>
    <w:p w:rsidR="00E71624" w:rsidRPr="00B42569" w:rsidRDefault="00E71624" w:rsidP="00E71624">
      <w:pPr>
        <w:pStyle w:val="12"/>
        <w:jc w:val="left"/>
        <w:rPr>
          <w:rFonts w:ascii="Times New Roman" w:hAnsi="Times New Roman" w:cs="Times New Roman"/>
          <w:bCs/>
          <w:sz w:val="22"/>
          <w:szCs w:val="22"/>
        </w:rPr>
      </w:pPr>
      <w:r w:rsidRPr="00B42569">
        <w:rPr>
          <w:rFonts w:ascii="Times New Roman" w:hAnsi="Times New Roman" w:cs="Times New Roman"/>
          <w:bCs/>
          <w:sz w:val="22"/>
          <w:szCs w:val="22"/>
        </w:rPr>
        <w:t>ИТОГО:</w:t>
      </w:r>
      <w:r w:rsidR="0066393A" w:rsidRPr="00B42569">
        <w:rPr>
          <w:rFonts w:ascii="Times New Roman" w:hAnsi="Times New Roman" w:cs="Times New Roman"/>
          <w:bCs/>
          <w:sz w:val="22"/>
          <w:szCs w:val="22"/>
        </w:rPr>
        <w:t xml:space="preserve"> </w:t>
      </w:r>
      <w:r w:rsidR="00160952">
        <w:rPr>
          <w:rFonts w:ascii="Times New Roman" w:hAnsi="Times New Roman" w:cs="Times New Roman"/>
          <w:bCs/>
          <w:sz w:val="22"/>
          <w:szCs w:val="22"/>
        </w:rPr>
        <w:t>24 225</w:t>
      </w:r>
      <w:r w:rsidR="00E042AC" w:rsidRPr="00E042AC">
        <w:rPr>
          <w:rFonts w:ascii="Times New Roman" w:hAnsi="Times New Roman" w:cs="Times New Roman"/>
          <w:bCs/>
          <w:sz w:val="22"/>
          <w:szCs w:val="22"/>
        </w:rPr>
        <w:t xml:space="preserve"> (</w:t>
      </w:r>
      <w:r w:rsidR="00160952">
        <w:rPr>
          <w:rFonts w:ascii="Times New Roman" w:hAnsi="Times New Roman" w:cs="Times New Roman"/>
          <w:bCs/>
          <w:sz w:val="22"/>
          <w:szCs w:val="22"/>
        </w:rPr>
        <w:t>двадцать четыре тысячи двести двадцать пять</w:t>
      </w:r>
      <w:r w:rsidR="00E042AC" w:rsidRPr="00E042AC">
        <w:rPr>
          <w:rFonts w:ascii="Times New Roman" w:hAnsi="Times New Roman" w:cs="Times New Roman"/>
          <w:bCs/>
          <w:sz w:val="22"/>
          <w:szCs w:val="22"/>
        </w:rPr>
        <w:t>) рублей 00 копеек,  НДС не предусмотрен.</w:t>
      </w:r>
    </w:p>
    <w:p w:rsidR="00E71624" w:rsidRDefault="00E71624" w:rsidP="007C56F7">
      <w:pPr>
        <w:pStyle w:val="12"/>
        <w:jc w:val="center"/>
        <w:rPr>
          <w:rFonts w:ascii="Times New Roman" w:hAnsi="Times New Roman" w:cs="Times New Roman"/>
          <w:b/>
          <w:bCs/>
          <w:sz w:val="22"/>
          <w:szCs w:val="22"/>
        </w:rPr>
      </w:pPr>
    </w:p>
    <w:tbl>
      <w:tblPr>
        <w:tblW w:w="1002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9"/>
        <w:gridCol w:w="4957"/>
      </w:tblGrid>
      <w:tr w:rsidR="00E71624" w:rsidRPr="00E90979" w:rsidTr="00E042AC">
        <w:trPr>
          <w:trHeight w:val="3374"/>
        </w:trPr>
        <w:tc>
          <w:tcPr>
            <w:tcW w:w="5069" w:type="dxa"/>
            <w:tcBorders>
              <w:top w:val="nil"/>
              <w:left w:val="nil"/>
              <w:bottom w:val="nil"/>
              <w:right w:val="nil"/>
            </w:tcBorders>
          </w:tcPr>
          <w:p w:rsidR="00E71624" w:rsidRPr="00CE1CC6" w:rsidRDefault="00E71624" w:rsidP="00D80B5A">
            <w:pPr>
              <w:tabs>
                <w:tab w:val="left" w:pos="7200"/>
              </w:tabs>
              <w:spacing w:after="0" w:line="216" w:lineRule="auto"/>
              <w:rPr>
                <w:rFonts w:ascii="Times New Roman" w:hAnsi="Times New Roman"/>
                <w:b/>
                <w:bCs/>
              </w:rPr>
            </w:pPr>
          </w:p>
          <w:p w:rsidR="00E71624" w:rsidRPr="00CE1CC6" w:rsidRDefault="00E71624" w:rsidP="00D80B5A">
            <w:pPr>
              <w:tabs>
                <w:tab w:val="left" w:pos="7200"/>
              </w:tabs>
              <w:spacing w:after="0" w:line="216" w:lineRule="auto"/>
              <w:rPr>
                <w:rFonts w:ascii="Times New Roman" w:hAnsi="Times New Roman"/>
                <w:b/>
                <w:bCs/>
              </w:rPr>
            </w:pPr>
            <w:r w:rsidRPr="00CE1CC6">
              <w:rPr>
                <w:rFonts w:ascii="Times New Roman" w:hAnsi="Times New Roman"/>
                <w:b/>
                <w:bCs/>
              </w:rPr>
              <w:t xml:space="preserve">ЗАКАЗЧИК: </w:t>
            </w:r>
          </w:p>
          <w:p w:rsidR="00926701" w:rsidRDefault="00926701" w:rsidP="00E042AC">
            <w:pPr>
              <w:spacing w:after="0" w:line="216" w:lineRule="auto"/>
              <w:jc w:val="both"/>
              <w:outlineLvl w:val="0"/>
              <w:rPr>
                <w:rFonts w:ascii="Times New Roman" w:hAnsi="Times New Roman"/>
              </w:rPr>
            </w:pPr>
          </w:p>
          <w:p w:rsidR="00030E05" w:rsidRPr="00E042AC" w:rsidRDefault="00E042AC" w:rsidP="00926701">
            <w:pPr>
              <w:spacing w:after="0" w:line="216" w:lineRule="auto"/>
              <w:jc w:val="both"/>
              <w:outlineLvl w:val="0"/>
              <w:rPr>
                <w:rFonts w:ascii="Times New Roman" w:hAnsi="Times New Roman"/>
              </w:rPr>
            </w:pPr>
            <w:r w:rsidRPr="00E042AC">
              <w:rPr>
                <w:rFonts w:ascii="Times New Roman" w:hAnsi="Times New Roman"/>
              </w:rPr>
              <w:t xml:space="preserve">   </w:t>
            </w:r>
          </w:p>
          <w:p w:rsidR="00E71624" w:rsidRDefault="00E71624" w:rsidP="00D80B5A">
            <w:pPr>
              <w:pStyle w:val="a7"/>
              <w:spacing w:after="0" w:line="216" w:lineRule="auto"/>
              <w:ind w:left="0"/>
              <w:jc w:val="center"/>
              <w:outlineLvl w:val="0"/>
              <w:rPr>
                <w:rFonts w:ascii="Times New Roman" w:hAnsi="Times New Roman"/>
                <w:b/>
                <w:i/>
              </w:rPr>
            </w:pPr>
          </w:p>
          <w:p w:rsidR="007A78A0" w:rsidRDefault="007A78A0" w:rsidP="00D80B5A">
            <w:pPr>
              <w:pStyle w:val="a7"/>
              <w:spacing w:after="0" w:line="216" w:lineRule="auto"/>
              <w:ind w:left="0"/>
              <w:jc w:val="center"/>
              <w:outlineLvl w:val="0"/>
              <w:rPr>
                <w:rFonts w:ascii="Times New Roman" w:hAnsi="Times New Roman"/>
                <w:b/>
                <w:i/>
              </w:rPr>
            </w:pPr>
          </w:p>
          <w:p w:rsidR="007A78A0" w:rsidRDefault="007A78A0" w:rsidP="00D80B5A">
            <w:pPr>
              <w:pStyle w:val="a7"/>
              <w:spacing w:after="0" w:line="216" w:lineRule="auto"/>
              <w:ind w:left="0"/>
              <w:jc w:val="center"/>
              <w:outlineLvl w:val="0"/>
              <w:rPr>
                <w:rFonts w:ascii="Times New Roman" w:hAnsi="Times New Roman"/>
                <w:b/>
                <w:i/>
              </w:rPr>
            </w:pPr>
          </w:p>
          <w:p w:rsidR="007A78A0" w:rsidRDefault="007A78A0" w:rsidP="00D80B5A">
            <w:pPr>
              <w:pStyle w:val="a7"/>
              <w:spacing w:after="0" w:line="216" w:lineRule="auto"/>
              <w:ind w:left="0"/>
              <w:jc w:val="center"/>
              <w:outlineLvl w:val="0"/>
              <w:rPr>
                <w:rFonts w:ascii="Times New Roman" w:hAnsi="Times New Roman"/>
                <w:b/>
                <w:i/>
              </w:rPr>
            </w:pPr>
          </w:p>
          <w:p w:rsidR="007A78A0" w:rsidRDefault="007A78A0" w:rsidP="00D80B5A">
            <w:pPr>
              <w:pStyle w:val="a7"/>
              <w:spacing w:after="0" w:line="216" w:lineRule="auto"/>
              <w:ind w:left="0"/>
              <w:jc w:val="center"/>
              <w:outlineLvl w:val="0"/>
              <w:rPr>
                <w:rFonts w:ascii="Times New Roman" w:hAnsi="Times New Roman"/>
                <w:b/>
                <w:i/>
              </w:rPr>
            </w:pPr>
          </w:p>
          <w:p w:rsidR="007A78A0" w:rsidRDefault="007A78A0" w:rsidP="00D80B5A">
            <w:pPr>
              <w:pStyle w:val="a7"/>
              <w:spacing w:after="0" w:line="216" w:lineRule="auto"/>
              <w:ind w:left="0"/>
              <w:jc w:val="center"/>
              <w:outlineLvl w:val="0"/>
              <w:rPr>
                <w:rFonts w:ascii="Times New Roman" w:hAnsi="Times New Roman"/>
                <w:b/>
                <w:i/>
              </w:rPr>
            </w:pPr>
          </w:p>
          <w:p w:rsidR="007A78A0" w:rsidRDefault="007A78A0" w:rsidP="00D80B5A">
            <w:pPr>
              <w:pStyle w:val="a7"/>
              <w:spacing w:after="0" w:line="216" w:lineRule="auto"/>
              <w:ind w:left="0"/>
              <w:jc w:val="center"/>
              <w:outlineLvl w:val="0"/>
              <w:rPr>
                <w:rFonts w:ascii="Times New Roman" w:hAnsi="Times New Roman"/>
                <w:b/>
                <w:i/>
              </w:rPr>
            </w:pPr>
          </w:p>
          <w:p w:rsidR="007A78A0" w:rsidRDefault="007A78A0" w:rsidP="00D80B5A">
            <w:pPr>
              <w:pStyle w:val="a7"/>
              <w:spacing w:after="0" w:line="216" w:lineRule="auto"/>
              <w:ind w:left="0"/>
              <w:jc w:val="center"/>
              <w:outlineLvl w:val="0"/>
              <w:rPr>
                <w:rFonts w:ascii="Times New Roman" w:hAnsi="Times New Roman"/>
                <w:b/>
                <w:i/>
              </w:rPr>
            </w:pPr>
          </w:p>
          <w:p w:rsidR="007A78A0" w:rsidRDefault="007A78A0" w:rsidP="00D80B5A">
            <w:pPr>
              <w:pStyle w:val="a7"/>
              <w:spacing w:after="0" w:line="216" w:lineRule="auto"/>
              <w:ind w:left="0"/>
              <w:jc w:val="center"/>
              <w:outlineLvl w:val="0"/>
              <w:rPr>
                <w:rFonts w:ascii="Times New Roman" w:hAnsi="Times New Roman"/>
                <w:b/>
                <w:i/>
              </w:rPr>
            </w:pPr>
          </w:p>
          <w:p w:rsidR="007A78A0" w:rsidRDefault="007A78A0" w:rsidP="00D80B5A">
            <w:pPr>
              <w:pStyle w:val="a7"/>
              <w:spacing w:after="0" w:line="216" w:lineRule="auto"/>
              <w:ind w:left="0"/>
              <w:jc w:val="center"/>
              <w:outlineLvl w:val="0"/>
              <w:rPr>
                <w:rFonts w:ascii="Times New Roman" w:hAnsi="Times New Roman"/>
                <w:b/>
                <w:i/>
              </w:rPr>
            </w:pPr>
          </w:p>
          <w:p w:rsidR="007A78A0" w:rsidRDefault="007A78A0" w:rsidP="00D80B5A">
            <w:pPr>
              <w:pStyle w:val="a7"/>
              <w:spacing w:after="0" w:line="216" w:lineRule="auto"/>
              <w:ind w:left="0"/>
              <w:jc w:val="center"/>
              <w:outlineLvl w:val="0"/>
              <w:rPr>
                <w:rFonts w:ascii="Times New Roman" w:hAnsi="Times New Roman"/>
                <w:b/>
                <w:i/>
              </w:rPr>
            </w:pPr>
          </w:p>
          <w:p w:rsidR="007A78A0" w:rsidRDefault="007A78A0" w:rsidP="00D80B5A">
            <w:pPr>
              <w:pStyle w:val="a7"/>
              <w:spacing w:after="0" w:line="216" w:lineRule="auto"/>
              <w:ind w:left="0"/>
              <w:jc w:val="center"/>
              <w:outlineLvl w:val="0"/>
              <w:rPr>
                <w:rFonts w:ascii="Times New Roman" w:hAnsi="Times New Roman"/>
                <w:b/>
                <w:i/>
              </w:rPr>
            </w:pPr>
          </w:p>
          <w:p w:rsidR="007A78A0" w:rsidRDefault="007A78A0" w:rsidP="00D80B5A">
            <w:pPr>
              <w:pStyle w:val="a7"/>
              <w:spacing w:after="0" w:line="216" w:lineRule="auto"/>
              <w:ind w:left="0"/>
              <w:jc w:val="center"/>
              <w:outlineLvl w:val="0"/>
              <w:rPr>
                <w:rFonts w:ascii="Times New Roman" w:hAnsi="Times New Roman"/>
                <w:b/>
                <w:i/>
              </w:rPr>
            </w:pPr>
          </w:p>
          <w:p w:rsidR="007A78A0" w:rsidRDefault="007A78A0" w:rsidP="00E00A05">
            <w:pPr>
              <w:pStyle w:val="a7"/>
              <w:spacing w:after="0" w:line="216" w:lineRule="auto"/>
              <w:ind w:left="0"/>
              <w:outlineLvl w:val="0"/>
              <w:rPr>
                <w:rFonts w:ascii="Times New Roman" w:hAnsi="Times New Roman"/>
                <w:b/>
                <w:i/>
              </w:rPr>
            </w:pPr>
          </w:p>
          <w:p w:rsidR="00E71624" w:rsidRPr="00CE1CC6" w:rsidRDefault="00E71624" w:rsidP="00D80B5A">
            <w:pPr>
              <w:pStyle w:val="a7"/>
              <w:spacing w:after="0" w:line="216" w:lineRule="auto"/>
              <w:ind w:left="0"/>
              <w:outlineLvl w:val="0"/>
              <w:rPr>
                <w:rFonts w:ascii="Times New Roman" w:hAnsi="Times New Roman"/>
              </w:rPr>
            </w:pPr>
            <w:r w:rsidRPr="00CE1CC6">
              <w:rPr>
                <w:rFonts w:ascii="Times New Roman" w:hAnsi="Times New Roman"/>
              </w:rPr>
              <w:t>.</w:t>
            </w:r>
          </w:p>
        </w:tc>
        <w:tc>
          <w:tcPr>
            <w:tcW w:w="4957" w:type="dxa"/>
            <w:tcBorders>
              <w:top w:val="nil"/>
              <w:left w:val="nil"/>
              <w:bottom w:val="nil"/>
              <w:right w:val="nil"/>
            </w:tcBorders>
          </w:tcPr>
          <w:p w:rsidR="00E71624" w:rsidRPr="00CE1CC6" w:rsidRDefault="00E71624" w:rsidP="00D80B5A">
            <w:pPr>
              <w:pStyle w:val="CM3"/>
              <w:spacing w:line="216" w:lineRule="auto"/>
              <w:rPr>
                <w:b/>
                <w:bCs/>
                <w:sz w:val="22"/>
                <w:szCs w:val="22"/>
              </w:rPr>
            </w:pPr>
          </w:p>
          <w:p w:rsidR="00E71624" w:rsidRPr="00CE1CC6" w:rsidRDefault="00E71624" w:rsidP="00D80B5A">
            <w:pPr>
              <w:pStyle w:val="a5"/>
            </w:pPr>
            <w:r w:rsidRPr="00CE1CC6">
              <w:rPr>
                <w:rFonts w:ascii="Times New Roman" w:hAnsi="Times New Roman" w:cs="Times New Roman"/>
                <w:b/>
                <w:bCs/>
              </w:rPr>
              <w:t xml:space="preserve">ПОСТАВЩИК: </w:t>
            </w:r>
          </w:p>
          <w:p w:rsidR="00030E05" w:rsidRPr="00CE1CC6" w:rsidRDefault="00030E05" w:rsidP="00030E05">
            <w:pPr>
              <w:pStyle w:val="a5"/>
              <w:rPr>
                <w:rFonts w:ascii="Times New Roman" w:hAnsi="Times New Roman" w:cs="Times New Roman"/>
              </w:rPr>
            </w:pPr>
            <w:r w:rsidRPr="00CE1CC6">
              <w:rPr>
                <w:rFonts w:ascii="Times New Roman" w:hAnsi="Times New Roman" w:cs="Times New Roman"/>
              </w:rPr>
              <w:t>Общество с ограниченной ответственностью «Ампер»</w:t>
            </w:r>
          </w:p>
          <w:p w:rsidR="00030E05" w:rsidRPr="00CE1CC6" w:rsidRDefault="00030E05" w:rsidP="00030E05">
            <w:pPr>
              <w:pStyle w:val="a5"/>
              <w:rPr>
                <w:rFonts w:ascii="Times New Roman" w:hAnsi="Times New Roman" w:cs="Times New Roman"/>
              </w:rPr>
            </w:pPr>
            <w:r w:rsidRPr="00CE1CC6">
              <w:rPr>
                <w:rFonts w:ascii="Times New Roman" w:hAnsi="Times New Roman" w:cs="Times New Roman"/>
              </w:rPr>
              <w:t>Юридический адрес: 454014, г. Челябинск, ул. Ворошилова, д. 35, оф. 05.</w:t>
            </w:r>
          </w:p>
          <w:p w:rsidR="00030E05" w:rsidRPr="00CE1CC6" w:rsidRDefault="00030E05" w:rsidP="00030E05">
            <w:pPr>
              <w:pStyle w:val="a5"/>
              <w:rPr>
                <w:rFonts w:ascii="Times New Roman" w:hAnsi="Times New Roman" w:cs="Times New Roman"/>
              </w:rPr>
            </w:pPr>
            <w:r w:rsidRPr="00CE1CC6">
              <w:rPr>
                <w:rFonts w:ascii="Times New Roman" w:hAnsi="Times New Roman" w:cs="Times New Roman"/>
              </w:rPr>
              <w:t xml:space="preserve">ИНН/КПП 7453238854/744801001 </w:t>
            </w:r>
          </w:p>
          <w:p w:rsidR="00030E05" w:rsidRPr="00CE1CC6" w:rsidRDefault="00030E05" w:rsidP="00030E05">
            <w:pPr>
              <w:pStyle w:val="a5"/>
              <w:rPr>
                <w:rFonts w:ascii="Times New Roman" w:hAnsi="Times New Roman" w:cs="Times New Roman"/>
              </w:rPr>
            </w:pPr>
            <w:r w:rsidRPr="00CE1CC6">
              <w:rPr>
                <w:rFonts w:ascii="Times New Roman" w:hAnsi="Times New Roman" w:cs="Times New Roman"/>
              </w:rPr>
              <w:t>ОГРН 1127453000509</w:t>
            </w:r>
          </w:p>
          <w:p w:rsidR="00030E05" w:rsidRPr="00CE1CC6" w:rsidRDefault="00030E05" w:rsidP="00030E05">
            <w:pPr>
              <w:pStyle w:val="a5"/>
              <w:rPr>
                <w:rFonts w:ascii="Times New Roman" w:hAnsi="Times New Roman" w:cs="Times New Roman"/>
              </w:rPr>
            </w:pPr>
            <w:r w:rsidRPr="00CE1CC6">
              <w:rPr>
                <w:rFonts w:ascii="Times New Roman" w:hAnsi="Times New Roman" w:cs="Times New Roman"/>
              </w:rPr>
              <w:t xml:space="preserve">р/с  40702810890000015886  в  </w:t>
            </w:r>
          </w:p>
          <w:p w:rsidR="00030E05" w:rsidRPr="00CE1CC6" w:rsidRDefault="00030E05" w:rsidP="00030E05">
            <w:pPr>
              <w:pStyle w:val="a5"/>
              <w:rPr>
                <w:rFonts w:ascii="Times New Roman" w:hAnsi="Times New Roman" w:cs="Times New Roman"/>
              </w:rPr>
            </w:pPr>
            <w:r w:rsidRPr="00CE1CC6">
              <w:rPr>
                <w:rFonts w:ascii="Times New Roman" w:hAnsi="Times New Roman" w:cs="Times New Roman"/>
              </w:rPr>
              <w:t>ПАО «Челябинвестбанк» г. Челябинск</w:t>
            </w:r>
          </w:p>
          <w:p w:rsidR="00030E05" w:rsidRPr="00CE1CC6" w:rsidRDefault="00030E05" w:rsidP="00030E05">
            <w:pPr>
              <w:pStyle w:val="a5"/>
              <w:rPr>
                <w:rFonts w:ascii="Times New Roman" w:hAnsi="Times New Roman" w:cs="Times New Roman"/>
              </w:rPr>
            </w:pPr>
            <w:r w:rsidRPr="00CE1CC6">
              <w:rPr>
                <w:rFonts w:ascii="Times New Roman" w:hAnsi="Times New Roman" w:cs="Times New Roman"/>
              </w:rPr>
              <w:t>к/с 30101810400000000779</w:t>
            </w:r>
          </w:p>
          <w:p w:rsidR="00030E05" w:rsidRPr="00CE1CC6" w:rsidRDefault="00030E05" w:rsidP="00030E05">
            <w:pPr>
              <w:pStyle w:val="a5"/>
              <w:rPr>
                <w:rFonts w:ascii="Times New Roman" w:hAnsi="Times New Roman" w:cs="Times New Roman"/>
              </w:rPr>
            </w:pPr>
            <w:r w:rsidRPr="00CE1CC6">
              <w:rPr>
                <w:rFonts w:ascii="Times New Roman" w:hAnsi="Times New Roman" w:cs="Times New Roman"/>
              </w:rPr>
              <w:t>БИК 047501779</w:t>
            </w:r>
          </w:p>
          <w:p w:rsidR="00030E05" w:rsidRPr="00CE1CC6" w:rsidRDefault="00030E05" w:rsidP="00030E05">
            <w:pPr>
              <w:pStyle w:val="a5"/>
              <w:rPr>
                <w:rFonts w:ascii="Times New Roman" w:hAnsi="Times New Roman" w:cs="Times New Roman"/>
              </w:rPr>
            </w:pPr>
            <w:r w:rsidRPr="00CE1CC6">
              <w:rPr>
                <w:rFonts w:ascii="Times New Roman" w:hAnsi="Times New Roman" w:cs="Times New Roman"/>
              </w:rPr>
              <w:t xml:space="preserve">Тел. 8(351) 776-24-70  </w:t>
            </w:r>
          </w:p>
          <w:p w:rsidR="00030E05" w:rsidRPr="005F4876" w:rsidRDefault="00030E05" w:rsidP="00030E05">
            <w:pPr>
              <w:pStyle w:val="a5"/>
              <w:rPr>
                <w:rFonts w:ascii="Times New Roman" w:hAnsi="Times New Roman" w:cs="Times New Roman"/>
              </w:rPr>
            </w:pPr>
            <w:r w:rsidRPr="00CE1CC6">
              <w:rPr>
                <w:rFonts w:ascii="Times New Roman" w:hAnsi="Times New Roman" w:cs="Times New Roman"/>
                <w:lang w:val="en-US"/>
              </w:rPr>
              <w:t>E</w:t>
            </w:r>
            <w:r w:rsidRPr="005F4876">
              <w:rPr>
                <w:rFonts w:ascii="Times New Roman" w:hAnsi="Times New Roman" w:cs="Times New Roman"/>
              </w:rPr>
              <w:t>-</w:t>
            </w:r>
            <w:r w:rsidRPr="00CE1CC6">
              <w:rPr>
                <w:rFonts w:ascii="Times New Roman" w:hAnsi="Times New Roman" w:cs="Times New Roman"/>
                <w:lang w:val="en-US"/>
              </w:rPr>
              <w:t>mail</w:t>
            </w:r>
            <w:r w:rsidRPr="005F4876">
              <w:rPr>
                <w:rFonts w:ascii="Times New Roman" w:hAnsi="Times New Roman" w:cs="Times New Roman"/>
              </w:rPr>
              <w:t xml:space="preserve">: </w:t>
            </w:r>
            <w:proofErr w:type="spellStart"/>
            <w:r w:rsidRPr="00CE1CC6">
              <w:rPr>
                <w:rFonts w:ascii="Times New Roman" w:hAnsi="Times New Roman" w:cs="Times New Roman"/>
                <w:lang w:val="en-US"/>
              </w:rPr>
              <w:t>amper</w:t>
            </w:r>
            <w:proofErr w:type="spellEnd"/>
            <w:r w:rsidRPr="005F4876">
              <w:rPr>
                <w:rFonts w:ascii="Times New Roman" w:hAnsi="Times New Roman" w:cs="Times New Roman"/>
              </w:rPr>
              <w:t>-</w:t>
            </w:r>
            <w:proofErr w:type="spellStart"/>
            <w:r w:rsidRPr="00CE1CC6">
              <w:rPr>
                <w:rFonts w:ascii="Times New Roman" w:hAnsi="Times New Roman" w:cs="Times New Roman"/>
                <w:lang w:val="en-US"/>
              </w:rPr>
              <w:t>os</w:t>
            </w:r>
            <w:proofErr w:type="spellEnd"/>
            <w:r w:rsidRPr="005F4876">
              <w:rPr>
                <w:rFonts w:ascii="Times New Roman" w:hAnsi="Times New Roman" w:cs="Times New Roman"/>
              </w:rPr>
              <w:t>@</w:t>
            </w:r>
            <w:r w:rsidRPr="00CE1CC6">
              <w:rPr>
                <w:rFonts w:ascii="Times New Roman" w:hAnsi="Times New Roman" w:cs="Times New Roman"/>
                <w:lang w:val="en-US"/>
              </w:rPr>
              <w:t>mail</w:t>
            </w:r>
            <w:r w:rsidRPr="005F4876">
              <w:rPr>
                <w:rFonts w:ascii="Times New Roman" w:hAnsi="Times New Roman" w:cs="Times New Roman"/>
              </w:rPr>
              <w:t>.</w:t>
            </w:r>
            <w:proofErr w:type="spellStart"/>
            <w:r w:rsidRPr="00CE1CC6">
              <w:rPr>
                <w:rFonts w:ascii="Times New Roman" w:hAnsi="Times New Roman" w:cs="Times New Roman"/>
                <w:lang w:val="en-US"/>
              </w:rPr>
              <w:t>ru</w:t>
            </w:r>
            <w:proofErr w:type="spellEnd"/>
          </w:p>
          <w:p w:rsidR="00030E05" w:rsidRDefault="00030E05" w:rsidP="00030E05">
            <w:pPr>
              <w:pStyle w:val="a5"/>
              <w:rPr>
                <w:rFonts w:ascii="Times New Roman" w:hAnsi="Times New Roman" w:cs="Times New Roman"/>
              </w:rPr>
            </w:pPr>
          </w:p>
          <w:p w:rsidR="00E042AC" w:rsidRDefault="00E042AC" w:rsidP="00030E05">
            <w:pPr>
              <w:pStyle w:val="a5"/>
              <w:rPr>
                <w:rFonts w:ascii="Times New Roman" w:hAnsi="Times New Roman" w:cs="Times New Roman"/>
              </w:rPr>
            </w:pPr>
          </w:p>
          <w:p w:rsidR="00E042AC" w:rsidRDefault="00E042AC" w:rsidP="00030E05">
            <w:pPr>
              <w:pStyle w:val="a5"/>
              <w:rPr>
                <w:rFonts w:ascii="Times New Roman" w:hAnsi="Times New Roman" w:cs="Times New Roman"/>
              </w:rPr>
            </w:pPr>
          </w:p>
          <w:p w:rsidR="00E042AC" w:rsidRPr="005F4876" w:rsidRDefault="00E042AC" w:rsidP="00030E05">
            <w:pPr>
              <w:pStyle w:val="a5"/>
              <w:rPr>
                <w:rFonts w:ascii="Times New Roman" w:hAnsi="Times New Roman" w:cs="Times New Roman"/>
              </w:rPr>
            </w:pPr>
          </w:p>
          <w:p w:rsidR="00E00A05" w:rsidRPr="00E00A05" w:rsidRDefault="00030E05" w:rsidP="00030E05">
            <w:pPr>
              <w:rPr>
                <w:rFonts w:ascii="Times New Roman" w:hAnsi="Times New Roman"/>
              </w:rPr>
            </w:pPr>
            <w:proofErr w:type="spellStart"/>
            <w:r w:rsidRPr="00CE1CC6">
              <w:rPr>
                <w:rFonts w:ascii="Times New Roman" w:hAnsi="Times New Roman"/>
                <w:lang w:val="en-US"/>
              </w:rPr>
              <w:t>Директор</w:t>
            </w:r>
            <w:proofErr w:type="spellEnd"/>
            <w:r w:rsidRPr="00CE1CC6">
              <w:rPr>
                <w:rFonts w:ascii="Times New Roman" w:hAnsi="Times New Roman"/>
                <w:lang w:val="en-US"/>
              </w:rPr>
              <w:t xml:space="preserve">                       </w:t>
            </w:r>
          </w:p>
          <w:p w:rsidR="0053050A" w:rsidRPr="00CE1CC6" w:rsidRDefault="00030E05" w:rsidP="00030E05">
            <w:pPr>
              <w:rPr>
                <w:rFonts w:ascii="Times New Roman" w:hAnsi="Times New Roman"/>
                <w:lang w:val="en-US"/>
              </w:rPr>
            </w:pPr>
            <w:r w:rsidRPr="00CE1CC6">
              <w:rPr>
                <w:rFonts w:ascii="Times New Roman" w:hAnsi="Times New Roman"/>
                <w:lang w:val="en-US"/>
              </w:rPr>
              <w:t xml:space="preserve">___________________       Е.С. </w:t>
            </w:r>
            <w:proofErr w:type="spellStart"/>
            <w:r w:rsidRPr="00CE1CC6">
              <w:rPr>
                <w:rFonts w:ascii="Times New Roman" w:hAnsi="Times New Roman"/>
                <w:lang w:val="en-US"/>
              </w:rPr>
              <w:t>Дубровин</w:t>
            </w:r>
            <w:proofErr w:type="spellEnd"/>
          </w:p>
          <w:p w:rsidR="00E71624" w:rsidRPr="00CE1CC6" w:rsidRDefault="00E71624" w:rsidP="00030E05"/>
        </w:tc>
      </w:tr>
    </w:tbl>
    <w:p w:rsidR="00ED20ED" w:rsidRDefault="00ED20ED" w:rsidP="0053050A">
      <w:pPr>
        <w:spacing w:after="0" w:line="240" w:lineRule="auto"/>
        <w:rPr>
          <w:rFonts w:ascii="Times New Roman" w:eastAsia="Times New Roman" w:hAnsi="Times New Roman" w:cs="Times New Roman"/>
        </w:rPr>
        <w:sectPr w:rsidR="00ED20ED" w:rsidSect="00E042AC">
          <w:headerReference w:type="even" r:id="rId8"/>
          <w:headerReference w:type="default" r:id="rId9"/>
          <w:footerReference w:type="even" r:id="rId10"/>
          <w:footerReference w:type="default" r:id="rId11"/>
          <w:pgSz w:w="11906" w:h="16838" w:code="9"/>
          <w:pgMar w:top="567" w:right="851" w:bottom="567" w:left="1134" w:header="720" w:footer="720" w:gutter="0"/>
          <w:pgNumType w:start="1"/>
          <w:cols w:space="720"/>
          <w:titlePg/>
          <w:docGrid w:linePitch="245"/>
        </w:sectPr>
      </w:pPr>
    </w:p>
    <w:p w:rsidR="007B3258" w:rsidRDefault="007B3258" w:rsidP="0053050A">
      <w:pPr>
        <w:spacing w:after="0" w:line="240" w:lineRule="auto"/>
        <w:rPr>
          <w:sz w:val="20"/>
          <w:szCs w:val="20"/>
        </w:rPr>
      </w:pPr>
    </w:p>
    <w:sectPr w:rsidR="007B3258" w:rsidSect="007B3258">
      <w:pgSz w:w="16838" w:h="11906" w:orient="landscape" w:code="9"/>
      <w:pgMar w:top="1418" w:right="851" w:bottom="851" w:left="851" w:header="720" w:footer="720" w:gutter="0"/>
      <w:pgNumType w:start="1"/>
      <w:cols w:space="72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3D" w:rsidRPr="001818EF" w:rsidRDefault="00D4613D" w:rsidP="001818EF">
      <w:pPr>
        <w:pStyle w:val="210"/>
        <w:spacing w:after="0" w:line="240" w:lineRule="auto"/>
        <w:rPr>
          <w:rFonts w:asciiTheme="minorHAnsi" w:eastAsiaTheme="minorEastAsia" w:hAnsiTheme="minorHAnsi" w:cstheme="minorBidi"/>
          <w:sz w:val="22"/>
          <w:szCs w:val="22"/>
          <w:lang w:eastAsia="ru-RU"/>
        </w:rPr>
      </w:pPr>
      <w:r>
        <w:separator/>
      </w:r>
    </w:p>
  </w:endnote>
  <w:endnote w:type="continuationSeparator" w:id="0">
    <w:p w:rsidR="00D4613D" w:rsidRPr="001818EF" w:rsidRDefault="00D4613D" w:rsidP="001818EF">
      <w:pPr>
        <w:pStyle w:val="210"/>
        <w:spacing w:after="0" w:line="240" w:lineRule="auto"/>
        <w:rPr>
          <w:rFonts w:asciiTheme="minorHAnsi" w:eastAsiaTheme="minorEastAsia" w:hAnsiTheme="minorHAnsi" w:cstheme="minorBidi"/>
          <w:sz w:val="22"/>
          <w:szCs w:val="22"/>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B" w:rsidRDefault="00327CE7" w:rsidP="002E2A40">
    <w:pPr>
      <w:pStyle w:val="af"/>
      <w:framePr w:wrap="around" w:vAnchor="text" w:hAnchor="margin" w:xAlign="right" w:y="1"/>
      <w:rPr>
        <w:rStyle w:val="ae"/>
      </w:rPr>
    </w:pPr>
    <w:r>
      <w:rPr>
        <w:rStyle w:val="ae"/>
      </w:rPr>
      <w:fldChar w:fldCharType="begin"/>
    </w:r>
    <w:r w:rsidR="007A074B">
      <w:rPr>
        <w:rStyle w:val="ae"/>
      </w:rPr>
      <w:instrText xml:space="preserve">PAGE  </w:instrText>
    </w:r>
    <w:r>
      <w:rPr>
        <w:rStyle w:val="ae"/>
      </w:rPr>
      <w:fldChar w:fldCharType="end"/>
    </w:r>
  </w:p>
  <w:p w:rsidR="007A074B" w:rsidRDefault="007A074B" w:rsidP="002E2A4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B" w:rsidRDefault="007A074B" w:rsidP="002E2A4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3D" w:rsidRPr="001818EF" w:rsidRDefault="00D4613D" w:rsidP="001818EF">
      <w:pPr>
        <w:pStyle w:val="210"/>
        <w:spacing w:after="0" w:line="240" w:lineRule="auto"/>
        <w:rPr>
          <w:rFonts w:asciiTheme="minorHAnsi" w:eastAsiaTheme="minorEastAsia" w:hAnsiTheme="minorHAnsi" w:cstheme="minorBidi"/>
          <w:sz w:val="22"/>
          <w:szCs w:val="22"/>
          <w:lang w:eastAsia="ru-RU"/>
        </w:rPr>
      </w:pPr>
      <w:r>
        <w:separator/>
      </w:r>
    </w:p>
  </w:footnote>
  <w:footnote w:type="continuationSeparator" w:id="0">
    <w:p w:rsidR="00D4613D" w:rsidRPr="001818EF" w:rsidRDefault="00D4613D" w:rsidP="001818EF">
      <w:pPr>
        <w:pStyle w:val="210"/>
        <w:spacing w:after="0" w:line="240" w:lineRule="auto"/>
        <w:rPr>
          <w:rFonts w:asciiTheme="minorHAnsi" w:eastAsiaTheme="minorEastAsia" w:hAnsiTheme="minorHAnsi" w:cstheme="minorBidi"/>
          <w:sz w:val="22"/>
          <w:szCs w:val="22"/>
          <w:lang w:eastAsia="ru-R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B" w:rsidRDefault="00327CE7">
    <w:pPr>
      <w:pStyle w:val="af1"/>
      <w:framePr w:wrap="around" w:vAnchor="text" w:hAnchor="margin" w:xAlign="center" w:y="1"/>
      <w:rPr>
        <w:rStyle w:val="ae"/>
      </w:rPr>
    </w:pPr>
    <w:r>
      <w:rPr>
        <w:rStyle w:val="ae"/>
      </w:rPr>
      <w:fldChar w:fldCharType="begin"/>
    </w:r>
    <w:r w:rsidR="007A074B">
      <w:rPr>
        <w:rStyle w:val="ae"/>
      </w:rPr>
      <w:instrText xml:space="preserve">PAGE  </w:instrText>
    </w:r>
    <w:r>
      <w:rPr>
        <w:rStyle w:val="ae"/>
      </w:rPr>
      <w:fldChar w:fldCharType="end"/>
    </w:r>
  </w:p>
  <w:p w:rsidR="007A074B" w:rsidRDefault="007A074B">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74B" w:rsidRDefault="007A074B" w:rsidP="002E2A40">
    <w:pPr>
      <w:pStyle w:val="af1"/>
      <w:framePr w:wrap="around" w:vAnchor="text" w:hAnchor="page" w:x="6166" w:y="-708"/>
      <w:rPr>
        <w:rStyle w:val="ae"/>
      </w:rPr>
    </w:pPr>
  </w:p>
  <w:p w:rsidR="007A074B" w:rsidRDefault="007A074B" w:rsidP="002E2A4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name w:val="WW8Num3"/>
    <w:lvl w:ilvl="0">
      <w:start w:val="2"/>
      <w:numFmt w:val="decimal"/>
      <w:pStyle w:val="21"/>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37831BF"/>
    <w:multiLevelType w:val="multilevel"/>
    <w:tmpl w:val="14A44780"/>
    <w:lvl w:ilvl="0">
      <w:start w:val="1"/>
      <w:numFmt w:val="decimal"/>
      <w:lvlText w:val="%1."/>
      <w:lvlJc w:val="left"/>
      <w:pPr>
        <w:tabs>
          <w:tab w:val="num" w:pos="417"/>
        </w:tabs>
        <w:ind w:left="417"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739"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07" w:hanging="1080"/>
      </w:pPr>
      <w:rPr>
        <w:rFonts w:hint="default"/>
      </w:rPr>
    </w:lvl>
    <w:lvl w:ilvl="6">
      <w:start w:val="1"/>
      <w:numFmt w:val="decimal"/>
      <w:isLgl/>
      <w:lvlText w:val="%1.%2.%3.%4.%5.%6.%7."/>
      <w:lvlJc w:val="left"/>
      <w:pPr>
        <w:ind w:left="5421" w:hanging="1440"/>
      </w:pPr>
      <w:rPr>
        <w:rFonts w:hint="default"/>
      </w:rPr>
    </w:lvl>
    <w:lvl w:ilvl="7">
      <w:start w:val="1"/>
      <w:numFmt w:val="decimal"/>
      <w:isLgl/>
      <w:lvlText w:val="%1.%2.%3.%4.%5.%6.%7.%8."/>
      <w:lvlJc w:val="left"/>
      <w:pPr>
        <w:ind w:left="6075" w:hanging="1440"/>
      </w:pPr>
      <w:rPr>
        <w:rFonts w:hint="default"/>
      </w:rPr>
    </w:lvl>
    <w:lvl w:ilvl="8">
      <w:start w:val="1"/>
      <w:numFmt w:val="decimal"/>
      <w:isLgl/>
      <w:lvlText w:val="%1.%2.%3.%4.%5.%6.%7.%8.%9."/>
      <w:lvlJc w:val="left"/>
      <w:pPr>
        <w:ind w:left="7089" w:hanging="1800"/>
      </w:pPr>
      <w:rPr>
        <w:rFonts w:hint="default"/>
      </w:rPr>
    </w:lvl>
  </w:abstractNum>
  <w:abstractNum w:abstractNumId="4">
    <w:nsid w:val="03F320C7"/>
    <w:multiLevelType w:val="hybridMultilevel"/>
    <w:tmpl w:val="55F2C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76599"/>
    <w:multiLevelType w:val="hybridMultilevel"/>
    <w:tmpl w:val="AE3A6028"/>
    <w:lvl w:ilvl="0" w:tplc="1E483828">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A349D"/>
    <w:multiLevelType w:val="hybridMultilevel"/>
    <w:tmpl w:val="311437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108CE"/>
    <w:multiLevelType w:val="hybridMultilevel"/>
    <w:tmpl w:val="72B28D84"/>
    <w:lvl w:ilvl="0" w:tplc="9E92B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B26D9B"/>
    <w:multiLevelType w:val="hybridMultilevel"/>
    <w:tmpl w:val="343A00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657E4"/>
    <w:multiLevelType w:val="hybridMultilevel"/>
    <w:tmpl w:val="3F6A39F0"/>
    <w:lvl w:ilvl="0" w:tplc="8A7640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7F19DA"/>
    <w:multiLevelType w:val="multilevel"/>
    <w:tmpl w:val="E07EC084"/>
    <w:lvl w:ilvl="0">
      <w:start w:val="2"/>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5"/>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246747DD"/>
    <w:multiLevelType w:val="hybridMultilevel"/>
    <w:tmpl w:val="B2084B26"/>
    <w:lvl w:ilvl="0" w:tplc="BF5E217A">
      <w:start w:val="2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7710F3"/>
    <w:multiLevelType w:val="hybridMultilevel"/>
    <w:tmpl w:val="D2E4349C"/>
    <w:lvl w:ilvl="0" w:tplc="ED0221D8">
      <w:start w:val="7"/>
      <w:numFmt w:val="decimal"/>
      <w:lvlText w:val="%1."/>
      <w:lvlJc w:val="left"/>
      <w:pPr>
        <w:ind w:left="720" w:hanging="360"/>
      </w:pPr>
      <w:rPr>
        <w:rFonts w:hint="default"/>
        <w:i/>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53AA1"/>
    <w:multiLevelType w:val="hybridMultilevel"/>
    <w:tmpl w:val="EEA499EC"/>
    <w:lvl w:ilvl="0" w:tplc="F15880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7DA2FD1"/>
    <w:multiLevelType w:val="hybridMultilevel"/>
    <w:tmpl w:val="2AC6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C2700B"/>
    <w:multiLevelType w:val="hybridMultilevel"/>
    <w:tmpl w:val="5ADE6300"/>
    <w:lvl w:ilvl="0" w:tplc="8A08CC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57B7403C"/>
    <w:multiLevelType w:val="multilevel"/>
    <w:tmpl w:val="14A44780"/>
    <w:lvl w:ilvl="0">
      <w:start w:val="1"/>
      <w:numFmt w:val="decimal"/>
      <w:lvlText w:val="%1."/>
      <w:lvlJc w:val="left"/>
      <w:pPr>
        <w:tabs>
          <w:tab w:val="num" w:pos="417"/>
        </w:tabs>
        <w:ind w:left="417"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739"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07" w:hanging="1080"/>
      </w:pPr>
      <w:rPr>
        <w:rFonts w:hint="default"/>
      </w:rPr>
    </w:lvl>
    <w:lvl w:ilvl="6">
      <w:start w:val="1"/>
      <w:numFmt w:val="decimal"/>
      <w:isLgl/>
      <w:lvlText w:val="%1.%2.%3.%4.%5.%6.%7."/>
      <w:lvlJc w:val="left"/>
      <w:pPr>
        <w:ind w:left="5421" w:hanging="1440"/>
      </w:pPr>
      <w:rPr>
        <w:rFonts w:hint="default"/>
      </w:rPr>
    </w:lvl>
    <w:lvl w:ilvl="7">
      <w:start w:val="1"/>
      <w:numFmt w:val="decimal"/>
      <w:isLgl/>
      <w:lvlText w:val="%1.%2.%3.%4.%5.%6.%7.%8."/>
      <w:lvlJc w:val="left"/>
      <w:pPr>
        <w:ind w:left="6075" w:hanging="1440"/>
      </w:pPr>
      <w:rPr>
        <w:rFonts w:hint="default"/>
      </w:rPr>
    </w:lvl>
    <w:lvl w:ilvl="8">
      <w:start w:val="1"/>
      <w:numFmt w:val="decimal"/>
      <w:isLgl/>
      <w:lvlText w:val="%1.%2.%3.%4.%5.%6.%7.%8.%9."/>
      <w:lvlJc w:val="left"/>
      <w:pPr>
        <w:ind w:left="7089" w:hanging="1800"/>
      </w:pPr>
      <w:rPr>
        <w:rFonts w:hint="default"/>
      </w:rPr>
    </w:lvl>
  </w:abstractNum>
  <w:abstractNum w:abstractNumId="18">
    <w:nsid w:val="58B446EA"/>
    <w:multiLevelType w:val="hybridMultilevel"/>
    <w:tmpl w:val="BE7879B6"/>
    <w:lvl w:ilvl="0" w:tplc="04190019">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08F0AC0"/>
    <w:multiLevelType w:val="multilevel"/>
    <w:tmpl w:val="14A44780"/>
    <w:lvl w:ilvl="0">
      <w:start w:val="1"/>
      <w:numFmt w:val="decimal"/>
      <w:lvlText w:val="%1."/>
      <w:lvlJc w:val="left"/>
      <w:pPr>
        <w:tabs>
          <w:tab w:val="num" w:pos="417"/>
        </w:tabs>
        <w:ind w:left="417" w:hanging="36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739"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07" w:hanging="1080"/>
      </w:pPr>
      <w:rPr>
        <w:rFonts w:hint="default"/>
      </w:rPr>
    </w:lvl>
    <w:lvl w:ilvl="6">
      <w:start w:val="1"/>
      <w:numFmt w:val="decimal"/>
      <w:isLgl/>
      <w:lvlText w:val="%1.%2.%3.%4.%5.%6.%7."/>
      <w:lvlJc w:val="left"/>
      <w:pPr>
        <w:ind w:left="5421" w:hanging="1440"/>
      </w:pPr>
      <w:rPr>
        <w:rFonts w:hint="default"/>
      </w:rPr>
    </w:lvl>
    <w:lvl w:ilvl="7">
      <w:start w:val="1"/>
      <w:numFmt w:val="decimal"/>
      <w:isLgl/>
      <w:lvlText w:val="%1.%2.%3.%4.%5.%6.%7.%8."/>
      <w:lvlJc w:val="left"/>
      <w:pPr>
        <w:ind w:left="6075" w:hanging="1440"/>
      </w:pPr>
      <w:rPr>
        <w:rFonts w:hint="default"/>
      </w:rPr>
    </w:lvl>
    <w:lvl w:ilvl="8">
      <w:start w:val="1"/>
      <w:numFmt w:val="decimal"/>
      <w:isLgl/>
      <w:lvlText w:val="%1.%2.%3.%4.%5.%6.%7.%8.%9."/>
      <w:lvlJc w:val="left"/>
      <w:pPr>
        <w:ind w:left="7089" w:hanging="1800"/>
      </w:pPr>
      <w:rPr>
        <w:rFonts w:hint="default"/>
      </w:rPr>
    </w:lvl>
  </w:abstractNum>
  <w:abstractNum w:abstractNumId="20">
    <w:nsid w:val="655074B6"/>
    <w:multiLevelType w:val="hybridMultilevel"/>
    <w:tmpl w:val="8FECD6BE"/>
    <w:lvl w:ilvl="0" w:tplc="F2ECD3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931EC2"/>
    <w:multiLevelType w:val="hybridMultilevel"/>
    <w:tmpl w:val="6E0A036A"/>
    <w:lvl w:ilvl="0" w:tplc="808AC0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0"/>
  </w:num>
  <w:num w:numId="3">
    <w:abstractNumId w:val="16"/>
  </w:num>
  <w:num w:numId="4">
    <w:abstractNumId w:val="12"/>
  </w:num>
  <w:num w:numId="5">
    <w:abstractNumId w:val="3"/>
  </w:num>
  <w:num w:numId="6">
    <w:abstractNumId w:val="2"/>
  </w:num>
  <w:num w:numId="7">
    <w:abstractNumId w:val="11"/>
  </w:num>
  <w:num w:numId="8">
    <w:abstractNumId w:val="9"/>
  </w:num>
  <w:num w:numId="9">
    <w:abstractNumId w:val="21"/>
  </w:num>
  <w:num w:numId="10">
    <w:abstractNumId w:val="6"/>
  </w:num>
  <w:num w:numId="11">
    <w:abstractNumId w:val="14"/>
  </w:num>
  <w:num w:numId="12">
    <w:abstractNumId w:val="8"/>
  </w:num>
  <w:num w:numId="13">
    <w:abstractNumId w:val="18"/>
  </w:num>
  <w:num w:numId="14">
    <w:abstractNumId w:val="17"/>
  </w:num>
  <w:num w:numId="15">
    <w:abstractNumId w:val="13"/>
  </w:num>
  <w:num w:numId="16">
    <w:abstractNumId w:val="4"/>
  </w:num>
  <w:num w:numId="17">
    <w:abstractNumId w:val="5"/>
  </w:num>
  <w:num w:numId="18">
    <w:abstractNumId w:val="19"/>
  </w:num>
  <w:num w:numId="19">
    <w:abstractNumId w:val="0"/>
  </w:num>
  <w:num w:numId="20">
    <w:abstractNumId w:val="10"/>
  </w:num>
  <w:num w:numId="21">
    <w:abstractNumId w:val="7"/>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433A9"/>
    <w:rsid w:val="00000D0B"/>
    <w:rsid w:val="000016A6"/>
    <w:rsid w:val="00003FFA"/>
    <w:rsid w:val="0000580C"/>
    <w:rsid w:val="000075EF"/>
    <w:rsid w:val="00011CEE"/>
    <w:rsid w:val="0001738C"/>
    <w:rsid w:val="0002057A"/>
    <w:rsid w:val="00020A28"/>
    <w:rsid w:val="00030E05"/>
    <w:rsid w:val="00036EC0"/>
    <w:rsid w:val="00043D06"/>
    <w:rsid w:val="00044944"/>
    <w:rsid w:val="00044CA8"/>
    <w:rsid w:val="00051822"/>
    <w:rsid w:val="0005551F"/>
    <w:rsid w:val="0006119F"/>
    <w:rsid w:val="0006566C"/>
    <w:rsid w:val="0006765A"/>
    <w:rsid w:val="000678DF"/>
    <w:rsid w:val="0007068A"/>
    <w:rsid w:val="00071C6C"/>
    <w:rsid w:val="000808CA"/>
    <w:rsid w:val="00081F20"/>
    <w:rsid w:val="000820A8"/>
    <w:rsid w:val="00083979"/>
    <w:rsid w:val="000853AC"/>
    <w:rsid w:val="00095832"/>
    <w:rsid w:val="000A7ED4"/>
    <w:rsid w:val="000B2BD4"/>
    <w:rsid w:val="000C0BA2"/>
    <w:rsid w:val="000C31AE"/>
    <w:rsid w:val="000C59D4"/>
    <w:rsid w:val="000D0FCF"/>
    <w:rsid w:val="000E1776"/>
    <w:rsid w:val="000E249D"/>
    <w:rsid w:val="000E2E0B"/>
    <w:rsid w:val="000E3395"/>
    <w:rsid w:val="000E3FAE"/>
    <w:rsid w:val="000E45EE"/>
    <w:rsid w:val="000E4D7F"/>
    <w:rsid w:val="000E5768"/>
    <w:rsid w:val="000F01F3"/>
    <w:rsid w:val="000F4C41"/>
    <w:rsid w:val="000F7507"/>
    <w:rsid w:val="001004EE"/>
    <w:rsid w:val="001022C8"/>
    <w:rsid w:val="00104091"/>
    <w:rsid w:val="00107A2E"/>
    <w:rsid w:val="001101F6"/>
    <w:rsid w:val="00110917"/>
    <w:rsid w:val="001141C5"/>
    <w:rsid w:val="0012593C"/>
    <w:rsid w:val="00130350"/>
    <w:rsid w:val="001368A2"/>
    <w:rsid w:val="00141C1D"/>
    <w:rsid w:val="00144604"/>
    <w:rsid w:val="0014633A"/>
    <w:rsid w:val="00147423"/>
    <w:rsid w:val="0015133B"/>
    <w:rsid w:val="00154F25"/>
    <w:rsid w:val="00160952"/>
    <w:rsid w:val="00161984"/>
    <w:rsid w:val="001642D0"/>
    <w:rsid w:val="00166129"/>
    <w:rsid w:val="0017426D"/>
    <w:rsid w:val="001745B4"/>
    <w:rsid w:val="001752B2"/>
    <w:rsid w:val="0017610D"/>
    <w:rsid w:val="001818EF"/>
    <w:rsid w:val="00181E9E"/>
    <w:rsid w:val="00181FA3"/>
    <w:rsid w:val="00184875"/>
    <w:rsid w:val="001A042E"/>
    <w:rsid w:val="001A1BCB"/>
    <w:rsid w:val="001A3A43"/>
    <w:rsid w:val="001A4BC9"/>
    <w:rsid w:val="001A6B65"/>
    <w:rsid w:val="001B1C4D"/>
    <w:rsid w:val="001B7D42"/>
    <w:rsid w:val="001C341F"/>
    <w:rsid w:val="001D2A5D"/>
    <w:rsid w:val="001D4706"/>
    <w:rsid w:val="001D7F91"/>
    <w:rsid w:val="001E3CB1"/>
    <w:rsid w:val="001E4E95"/>
    <w:rsid w:val="001E5E38"/>
    <w:rsid w:val="001E72D1"/>
    <w:rsid w:val="001F099F"/>
    <w:rsid w:val="001F2FB3"/>
    <w:rsid w:val="001F61B9"/>
    <w:rsid w:val="00203E81"/>
    <w:rsid w:val="00205DB1"/>
    <w:rsid w:val="002140F8"/>
    <w:rsid w:val="00215760"/>
    <w:rsid w:val="0022606B"/>
    <w:rsid w:val="00226297"/>
    <w:rsid w:val="002265DC"/>
    <w:rsid w:val="0023037C"/>
    <w:rsid w:val="00230446"/>
    <w:rsid w:val="00236582"/>
    <w:rsid w:val="00236634"/>
    <w:rsid w:val="00240210"/>
    <w:rsid w:val="00242775"/>
    <w:rsid w:val="00247453"/>
    <w:rsid w:val="00251315"/>
    <w:rsid w:val="00251E5A"/>
    <w:rsid w:val="00253436"/>
    <w:rsid w:val="002620F6"/>
    <w:rsid w:val="00267658"/>
    <w:rsid w:val="002715E5"/>
    <w:rsid w:val="00284023"/>
    <w:rsid w:val="00284074"/>
    <w:rsid w:val="0028529E"/>
    <w:rsid w:val="002854E2"/>
    <w:rsid w:val="00286872"/>
    <w:rsid w:val="0029022A"/>
    <w:rsid w:val="00290D66"/>
    <w:rsid w:val="00291FD0"/>
    <w:rsid w:val="002929F1"/>
    <w:rsid w:val="00294C70"/>
    <w:rsid w:val="002A466B"/>
    <w:rsid w:val="002A4E6C"/>
    <w:rsid w:val="002A529D"/>
    <w:rsid w:val="002A5961"/>
    <w:rsid w:val="002A5AFA"/>
    <w:rsid w:val="002A6255"/>
    <w:rsid w:val="002B059A"/>
    <w:rsid w:val="002B3D87"/>
    <w:rsid w:val="002B4B83"/>
    <w:rsid w:val="002B60AB"/>
    <w:rsid w:val="002C2B1E"/>
    <w:rsid w:val="002D0371"/>
    <w:rsid w:val="002D1258"/>
    <w:rsid w:val="002D4499"/>
    <w:rsid w:val="002D5E29"/>
    <w:rsid w:val="002D7B26"/>
    <w:rsid w:val="002E00C2"/>
    <w:rsid w:val="002E0B53"/>
    <w:rsid w:val="002E278E"/>
    <w:rsid w:val="002E2A40"/>
    <w:rsid w:val="002E6B83"/>
    <w:rsid w:val="002F0BA3"/>
    <w:rsid w:val="002F18BE"/>
    <w:rsid w:val="002F63D6"/>
    <w:rsid w:val="00300025"/>
    <w:rsid w:val="003059A9"/>
    <w:rsid w:val="00307D41"/>
    <w:rsid w:val="0031240A"/>
    <w:rsid w:val="0031318C"/>
    <w:rsid w:val="00317FCE"/>
    <w:rsid w:val="00323567"/>
    <w:rsid w:val="0032660E"/>
    <w:rsid w:val="00327CE7"/>
    <w:rsid w:val="003343E9"/>
    <w:rsid w:val="00336AC2"/>
    <w:rsid w:val="003419A2"/>
    <w:rsid w:val="00350A1A"/>
    <w:rsid w:val="00361E45"/>
    <w:rsid w:val="00362239"/>
    <w:rsid w:val="00363F62"/>
    <w:rsid w:val="00366A15"/>
    <w:rsid w:val="00372D54"/>
    <w:rsid w:val="00376E74"/>
    <w:rsid w:val="00381E67"/>
    <w:rsid w:val="0038410A"/>
    <w:rsid w:val="003929DE"/>
    <w:rsid w:val="00395CE1"/>
    <w:rsid w:val="003A07E4"/>
    <w:rsid w:val="003A2C0B"/>
    <w:rsid w:val="003A5837"/>
    <w:rsid w:val="003A6C6B"/>
    <w:rsid w:val="003B0D44"/>
    <w:rsid w:val="003C2D57"/>
    <w:rsid w:val="003C3D75"/>
    <w:rsid w:val="003D102A"/>
    <w:rsid w:val="003D61AF"/>
    <w:rsid w:val="003D6824"/>
    <w:rsid w:val="003E3A5E"/>
    <w:rsid w:val="003E4781"/>
    <w:rsid w:val="003E57CD"/>
    <w:rsid w:val="003E5936"/>
    <w:rsid w:val="003E629A"/>
    <w:rsid w:val="003F3A58"/>
    <w:rsid w:val="003F5E2D"/>
    <w:rsid w:val="00400C9F"/>
    <w:rsid w:val="00405466"/>
    <w:rsid w:val="004058BC"/>
    <w:rsid w:val="0040694A"/>
    <w:rsid w:val="004103A3"/>
    <w:rsid w:val="0041045A"/>
    <w:rsid w:val="00410483"/>
    <w:rsid w:val="004122D6"/>
    <w:rsid w:val="00412DB9"/>
    <w:rsid w:val="0041429C"/>
    <w:rsid w:val="00417A5C"/>
    <w:rsid w:val="00421127"/>
    <w:rsid w:val="00421DD8"/>
    <w:rsid w:val="00425F7D"/>
    <w:rsid w:val="00427776"/>
    <w:rsid w:val="00430E3C"/>
    <w:rsid w:val="00432E4A"/>
    <w:rsid w:val="00433669"/>
    <w:rsid w:val="00433D07"/>
    <w:rsid w:val="00433FE9"/>
    <w:rsid w:val="00434095"/>
    <w:rsid w:val="00435147"/>
    <w:rsid w:val="0044081C"/>
    <w:rsid w:val="00442131"/>
    <w:rsid w:val="00443A64"/>
    <w:rsid w:val="0044444B"/>
    <w:rsid w:val="0044497C"/>
    <w:rsid w:val="00446035"/>
    <w:rsid w:val="0044628A"/>
    <w:rsid w:val="00453D69"/>
    <w:rsid w:val="00453FF3"/>
    <w:rsid w:val="004558B5"/>
    <w:rsid w:val="0045637C"/>
    <w:rsid w:val="0045736F"/>
    <w:rsid w:val="0045775A"/>
    <w:rsid w:val="00460222"/>
    <w:rsid w:val="00460559"/>
    <w:rsid w:val="00465395"/>
    <w:rsid w:val="00467CF2"/>
    <w:rsid w:val="00471173"/>
    <w:rsid w:val="00474766"/>
    <w:rsid w:val="004779E0"/>
    <w:rsid w:val="004826BC"/>
    <w:rsid w:val="00492A58"/>
    <w:rsid w:val="00496918"/>
    <w:rsid w:val="00496DEF"/>
    <w:rsid w:val="004A03B1"/>
    <w:rsid w:val="004A14EB"/>
    <w:rsid w:val="004A56F1"/>
    <w:rsid w:val="004B2563"/>
    <w:rsid w:val="004B2A7D"/>
    <w:rsid w:val="004B44B8"/>
    <w:rsid w:val="004B6539"/>
    <w:rsid w:val="004C7FF7"/>
    <w:rsid w:val="004D2209"/>
    <w:rsid w:val="004D378A"/>
    <w:rsid w:val="004D510C"/>
    <w:rsid w:val="004D6027"/>
    <w:rsid w:val="004E0F83"/>
    <w:rsid w:val="004E24A7"/>
    <w:rsid w:val="004F2BF0"/>
    <w:rsid w:val="004F61AD"/>
    <w:rsid w:val="00502321"/>
    <w:rsid w:val="005042A2"/>
    <w:rsid w:val="00504D65"/>
    <w:rsid w:val="00505396"/>
    <w:rsid w:val="0050625F"/>
    <w:rsid w:val="00506A73"/>
    <w:rsid w:val="00506AB7"/>
    <w:rsid w:val="00511998"/>
    <w:rsid w:val="00512807"/>
    <w:rsid w:val="005209DA"/>
    <w:rsid w:val="00522315"/>
    <w:rsid w:val="00523A65"/>
    <w:rsid w:val="00523F04"/>
    <w:rsid w:val="00524757"/>
    <w:rsid w:val="00526747"/>
    <w:rsid w:val="0053050A"/>
    <w:rsid w:val="0053242F"/>
    <w:rsid w:val="005328D2"/>
    <w:rsid w:val="005344AD"/>
    <w:rsid w:val="00537156"/>
    <w:rsid w:val="00537F76"/>
    <w:rsid w:val="005405B3"/>
    <w:rsid w:val="005406E5"/>
    <w:rsid w:val="00541F7E"/>
    <w:rsid w:val="00542DF7"/>
    <w:rsid w:val="00543CE7"/>
    <w:rsid w:val="00551A80"/>
    <w:rsid w:val="0055384A"/>
    <w:rsid w:val="00553C72"/>
    <w:rsid w:val="0055626A"/>
    <w:rsid w:val="00556EC2"/>
    <w:rsid w:val="0055731F"/>
    <w:rsid w:val="00557359"/>
    <w:rsid w:val="00562AE3"/>
    <w:rsid w:val="00565339"/>
    <w:rsid w:val="00566D5B"/>
    <w:rsid w:val="00575729"/>
    <w:rsid w:val="005806C5"/>
    <w:rsid w:val="005838A8"/>
    <w:rsid w:val="005839D4"/>
    <w:rsid w:val="00583C48"/>
    <w:rsid w:val="00586A1A"/>
    <w:rsid w:val="00591ECD"/>
    <w:rsid w:val="00592711"/>
    <w:rsid w:val="005934C8"/>
    <w:rsid w:val="005968F8"/>
    <w:rsid w:val="005975D4"/>
    <w:rsid w:val="005A0587"/>
    <w:rsid w:val="005A134D"/>
    <w:rsid w:val="005A68FB"/>
    <w:rsid w:val="005B46B4"/>
    <w:rsid w:val="005C162D"/>
    <w:rsid w:val="005C487A"/>
    <w:rsid w:val="005C76C3"/>
    <w:rsid w:val="005D071F"/>
    <w:rsid w:val="005D07C9"/>
    <w:rsid w:val="005D0B79"/>
    <w:rsid w:val="005D1F2F"/>
    <w:rsid w:val="005D44E9"/>
    <w:rsid w:val="005D6B21"/>
    <w:rsid w:val="005D7BA0"/>
    <w:rsid w:val="005E42F6"/>
    <w:rsid w:val="005F2E38"/>
    <w:rsid w:val="005F4876"/>
    <w:rsid w:val="005F66D0"/>
    <w:rsid w:val="005F7D1E"/>
    <w:rsid w:val="00601A06"/>
    <w:rsid w:val="00601C6C"/>
    <w:rsid w:val="006057A8"/>
    <w:rsid w:val="006065B0"/>
    <w:rsid w:val="00610C7E"/>
    <w:rsid w:val="00620636"/>
    <w:rsid w:val="0062773F"/>
    <w:rsid w:val="00630919"/>
    <w:rsid w:val="00637DD4"/>
    <w:rsid w:val="00640023"/>
    <w:rsid w:val="00641B09"/>
    <w:rsid w:val="00647493"/>
    <w:rsid w:val="00650257"/>
    <w:rsid w:val="00650978"/>
    <w:rsid w:val="00652613"/>
    <w:rsid w:val="00661C4F"/>
    <w:rsid w:val="00661E03"/>
    <w:rsid w:val="0066393A"/>
    <w:rsid w:val="0066692B"/>
    <w:rsid w:val="0067215D"/>
    <w:rsid w:val="00673097"/>
    <w:rsid w:val="006731E7"/>
    <w:rsid w:val="0067381C"/>
    <w:rsid w:val="006835DC"/>
    <w:rsid w:val="00683F20"/>
    <w:rsid w:val="00684067"/>
    <w:rsid w:val="00685B71"/>
    <w:rsid w:val="00691D52"/>
    <w:rsid w:val="00696AEA"/>
    <w:rsid w:val="00696EAC"/>
    <w:rsid w:val="006973AC"/>
    <w:rsid w:val="006A1ACE"/>
    <w:rsid w:val="006A5012"/>
    <w:rsid w:val="006A7818"/>
    <w:rsid w:val="006B5353"/>
    <w:rsid w:val="006C10D0"/>
    <w:rsid w:val="006C3F75"/>
    <w:rsid w:val="006C46E3"/>
    <w:rsid w:val="006D3C42"/>
    <w:rsid w:val="006E587D"/>
    <w:rsid w:val="006E62ED"/>
    <w:rsid w:val="006E6FC0"/>
    <w:rsid w:val="006E7AFC"/>
    <w:rsid w:val="006F20EA"/>
    <w:rsid w:val="006F3D0E"/>
    <w:rsid w:val="006F4F6C"/>
    <w:rsid w:val="00700FE5"/>
    <w:rsid w:val="00701C33"/>
    <w:rsid w:val="007074E4"/>
    <w:rsid w:val="00710D70"/>
    <w:rsid w:val="007169DF"/>
    <w:rsid w:val="0071741C"/>
    <w:rsid w:val="007223CE"/>
    <w:rsid w:val="00722C54"/>
    <w:rsid w:val="00725A40"/>
    <w:rsid w:val="00727CD2"/>
    <w:rsid w:val="00741755"/>
    <w:rsid w:val="00741909"/>
    <w:rsid w:val="00741B5C"/>
    <w:rsid w:val="00746019"/>
    <w:rsid w:val="007519DF"/>
    <w:rsid w:val="00754181"/>
    <w:rsid w:val="00755B53"/>
    <w:rsid w:val="00762FC8"/>
    <w:rsid w:val="00767D8B"/>
    <w:rsid w:val="00771A58"/>
    <w:rsid w:val="00775E48"/>
    <w:rsid w:val="00775F7C"/>
    <w:rsid w:val="007764C6"/>
    <w:rsid w:val="00780ED9"/>
    <w:rsid w:val="00781785"/>
    <w:rsid w:val="007863A2"/>
    <w:rsid w:val="00786FBC"/>
    <w:rsid w:val="00791231"/>
    <w:rsid w:val="007917A2"/>
    <w:rsid w:val="00792265"/>
    <w:rsid w:val="00793DCC"/>
    <w:rsid w:val="0079462B"/>
    <w:rsid w:val="00797386"/>
    <w:rsid w:val="007A074B"/>
    <w:rsid w:val="007A16EF"/>
    <w:rsid w:val="007A58F8"/>
    <w:rsid w:val="007A59A2"/>
    <w:rsid w:val="007A7122"/>
    <w:rsid w:val="007A78A0"/>
    <w:rsid w:val="007A7AB5"/>
    <w:rsid w:val="007B3258"/>
    <w:rsid w:val="007B7073"/>
    <w:rsid w:val="007B767C"/>
    <w:rsid w:val="007C56F7"/>
    <w:rsid w:val="007C58AE"/>
    <w:rsid w:val="007C6329"/>
    <w:rsid w:val="007D09E0"/>
    <w:rsid w:val="007D0BD4"/>
    <w:rsid w:val="007D463C"/>
    <w:rsid w:val="007D791F"/>
    <w:rsid w:val="007E1ADB"/>
    <w:rsid w:val="007E1BB4"/>
    <w:rsid w:val="007E3901"/>
    <w:rsid w:val="007E3A0D"/>
    <w:rsid w:val="007E6602"/>
    <w:rsid w:val="007F261F"/>
    <w:rsid w:val="007F4B93"/>
    <w:rsid w:val="007F6A8B"/>
    <w:rsid w:val="007F7A4A"/>
    <w:rsid w:val="0080030B"/>
    <w:rsid w:val="00800791"/>
    <w:rsid w:val="008012FD"/>
    <w:rsid w:val="00802C05"/>
    <w:rsid w:val="00804748"/>
    <w:rsid w:val="00804BDC"/>
    <w:rsid w:val="0080779F"/>
    <w:rsid w:val="008158CF"/>
    <w:rsid w:val="00816B63"/>
    <w:rsid w:val="00817010"/>
    <w:rsid w:val="00820635"/>
    <w:rsid w:val="00820C29"/>
    <w:rsid w:val="00820C9E"/>
    <w:rsid w:val="0082317A"/>
    <w:rsid w:val="0082483E"/>
    <w:rsid w:val="0082537C"/>
    <w:rsid w:val="008273EE"/>
    <w:rsid w:val="00830E6E"/>
    <w:rsid w:val="008325BE"/>
    <w:rsid w:val="00833028"/>
    <w:rsid w:val="00834574"/>
    <w:rsid w:val="00834860"/>
    <w:rsid w:val="00835206"/>
    <w:rsid w:val="00841A37"/>
    <w:rsid w:val="00842409"/>
    <w:rsid w:val="008437BB"/>
    <w:rsid w:val="00844855"/>
    <w:rsid w:val="00856E9A"/>
    <w:rsid w:val="00857BC1"/>
    <w:rsid w:val="00860C1A"/>
    <w:rsid w:val="00864646"/>
    <w:rsid w:val="008666F3"/>
    <w:rsid w:val="00867563"/>
    <w:rsid w:val="00867D9D"/>
    <w:rsid w:val="00877F9E"/>
    <w:rsid w:val="00882027"/>
    <w:rsid w:val="00883C39"/>
    <w:rsid w:val="00884CED"/>
    <w:rsid w:val="00887F15"/>
    <w:rsid w:val="00894C08"/>
    <w:rsid w:val="00896B60"/>
    <w:rsid w:val="008A34D5"/>
    <w:rsid w:val="008B15E7"/>
    <w:rsid w:val="008B4093"/>
    <w:rsid w:val="008B7DFD"/>
    <w:rsid w:val="008C2527"/>
    <w:rsid w:val="008C2AEE"/>
    <w:rsid w:val="008C4B0E"/>
    <w:rsid w:val="008D6F94"/>
    <w:rsid w:val="008D7543"/>
    <w:rsid w:val="008E3046"/>
    <w:rsid w:val="008F2D22"/>
    <w:rsid w:val="008F4A1D"/>
    <w:rsid w:val="008F6CF8"/>
    <w:rsid w:val="008F712A"/>
    <w:rsid w:val="00901DEF"/>
    <w:rsid w:val="00902A11"/>
    <w:rsid w:val="00907041"/>
    <w:rsid w:val="00907911"/>
    <w:rsid w:val="00914D8D"/>
    <w:rsid w:val="009217B2"/>
    <w:rsid w:val="00924752"/>
    <w:rsid w:val="00924CC8"/>
    <w:rsid w:val="0092554A"/>
    <w:rsid w:val="00926701"/>
    <w:rsid w:val="0092691A"/>
    <w:rsid w:val="009300B6"/>
    <w:rsid w:val="0093570D"/>
    <w:rsid w:val="0093676E"/>
    <w:rsid w:val="00937CCF"/>
    <w:rsid w:val="00941D21"/>
    <w:rsid w:val="00943C0C"/>
    <w:rsid w:val="00944236"/>
    <w:rsid w:val="00952E1D"/>
    <w:rsid w:val="00956DCC"/>
    <w:rsid w:val="00957BE6"/>
    <w:rsid w:val="00980951"/>
    <w:rsid w:val="00982A98"/>
    <w:rsid w:val="00984767"/>
    <w:rsid w:val="0098518B"/>
    <w:rsid w:val="0098634F"/>
    <w:rsid w:val="009923AF"/>
    <w:rsid w:val="009A15A5"/>
    <w:rsid w:val="009A3892"/>
    <w:rsid w:val="009A5C81"/>
    <w:rsid w:val="009B184F"/>
    <w:rsid w:val="009B199C"/>
    <w:rsid w:val="009B1BCE"/>
    <w:rsid w:val="009B4CEC"/>
    <w:rsid w:val="009B55FC"/>
    <w:rsid w:val="009B5A31"/>
    <w:rsid w:val="009C69F8"/>
    <w:rsid w:val="009E182D"/>
    <w:rsid w:val="009E247C"/>
    <w:rsid w:val="009E3418"/>
    <w:rsid w:val="009F14E6"/>
    <w:rsid w:val="009F1892"/>
    <w:rsid w:val="009F6137"/>
    <w:rsid w:val="00A03B7A"/>
    <w:rsid w:val="00A04953"/>
    <w:rsid w:val="00A05890"/>
    <w:rsid w:val="00A07E46"/>
    <w:rsid w:val="00A118D0"/>
    <w:rsid w:val="00A1482C"/>
    <w:rsid w:val="00A14E6C"/>
    <w:rsid w:val="00A15CA6"/>
    <w:rsid w:val="00A16F9C"/>
    <w:rsid w:val="00A2157B"/>
    <w:rsid w:val="00A22809"/>
    <w:rsid w:val="00A23104"/>
    <w:rsid w:val="00A24E19"/>
    <w:rsid w:val="00A25767"/>
    <w:rsid w:val="00A25BB3"/>
    <w:rsid w:val="00A27327"/>
    <w:rsid w:val="00A3158F"/>
    <w:rsid w:val="00A322D5"/>
    <w:rsid w:val="00A41A93"/>
    <w:rsid w:val="00A433A9"/>
    <w:rsid w:val="00A4343D"/>
    <w:rsid w:val="00A437B5"/>
    <w:rsid w:val="00A43E86"/>
    <w:rsid w:val="00A50248"/>
    <w:rsid w:val="00A5273D"/>
    <w:rsid w:val="00A52AD0"/>
    <w:rsid w:val="00A5345F"/>
    <w:rsid w:val="00A53ED8"/>
    <w:rsid w:val="00A54FC7"/>
    <w:rsid w:val="00A653A3"/>
    <w:rsid w:val="00A657DC"/>
    <w:rsid w:val="00A72019"/>
    <w:rsid w:val="00A722D0"/>
    <w:rsid w:val="00A750E8"/>
    <w:rsid w:val="00A75533"/>
    <w:rsid w:val="00A76898"/>
    <w:rsid w:val="00A80A1C"/>
    <w:rsid w:val="00A84540"/>
    <w:rsid w:val="00A861AC"/>
    <w:rsid w:val="00A8713E"/>
    <w:rsid w:val="00A90036"/>
    <w:rsid w:val="00A92D28"/>
    <w:rsid w:val="00A94EAC"/>
    <w:rsid w:val="00A97EB0"/>
    <w:rsid w:val="00AA0660"/>
    <w:rsid w:val="00AA2866"/>
    <w:rsid w:val="00AA306C"/>
    <w:rsid w:val="00AA49E1"/>
    <w:rsid w:val="00AB4B01"/>
    <w:rsid w:val="00AB5DD5"/>
    <w:rsid w:val="00AB785F"/>
    <w:rsid w:val="00AC4FE9"/>
    <w:rsid w:val="00AC78B5"/>
    <w:rsid w:val="00AE0C25"/>
    <w:rsid w:val="00AE12AA"/>
    <w:rsid w:val="00AE3EDC"/>
    <w:rsid w:val="00AE7132"/>
    <w:rsid w:val="00AF27B9"/>
    <w:rsid w:val="00B002F9"/>
    <w:rsid w:val="00B019A5"/>
    <w:rsid w:val="00B051B9"/>
    <w:rsid w:val="00B05353"/>
    <w:rsid w:val="00B06743"/>
    <w:rsid w:val="00B06762"/>
    <w:rsid w:val="00B10246"/>
    <w:rsid w:val="00B13E77"/>
    <w:rsid w:val="00B15645"/>
    <w:rsid w:val="00B271D7"/>
    <w:rsid w:val="00B27AB0"/>
    <w:rsid w:val="00B32B0A"/>
    <w:rsid w:val="00B422B7"/>
    <w:rsid w:val="00B42569"/>
    <w:rsid w:val="00B44C41"/>
    <w:rsid w:val="00B461AF"/>
    <w:rsid w:val="00B461FF"/>
    <w:rsid w:val="00B47330"/>
    <w:rsid w:val="00B474E0"/>
    <w:rsid w:val="00B47604"/>
    <w:rsid w:val="00B50E63"/>
    <w:rsid w:val="00B5454F"/>
    <w:rsid w:val="00B54EE1"/>
    <w:rsid w:val="00B562AF"/>
    <w:rsid w:val="00B57B3E"/>
    <w:rsid w:val="00B63BBB"/>
    <w:rsid w:val="00B654B6"/>
    <w:rsid w:val="00B668DC"/>
    <w:rsid w:val="00B743B6"/>
    <w:rsid w:val="00B75303"/>
    <w:rsid w:val="00B82A9B"/>
    <w:rsid w:val="00B86195"/>
    <w:rsid w:val="00B91F88"/>
    <w:rsid w:val="00B926AC"/>
    <w:rsid w:val="00B92B9D"/>
    <w:rsid w:val="00B96797"/>
    <w:rsid w:val="00BA1787"/>
    <w:rsid w:val="00BA1BE1"/>
    <w:rsid w:val="00BA34FC"/>
    <w:rsid w:val="00BA3B7A"/>
    <w:rsid w:val="00BB2FA8"/>
    <w:rsid w:val="00BB6630"/>
    <w:rsid w:val="00BB6C33"/>
    <w:rsid w:val="00BC26B3"/>
    <w:rsid w:val="00BC4F38"/>
    <w:rsid w:val="00BC563C"/>
    <w:rsid w:val="00BC6D94"/>
    <w:rsid w:val="00BC72B4"/>
    <w:rsid w:val="00BC7D4A"/>
    <w:rsid w:val="00BD67A5"/>
    <w:rsid w:val="00BE0B67"/>
    <w:rsid w:val="00BE1B45"/>
    <w:rsid w:val="00BE4308"/>
    <w:rsid w:val="00BF10AA"/>
    <w:rsid w:val="00BF2AFD"/>
    <w:rsid w:val="00BF6E4C"/>
    <w:rsid w:val="00C01407"/>
    <w:rsid w:val="00C02240"/>
    <w:rsid w:val="00C03645"/>
    <w:rsid w:val="00C03F93"/>
    <w:rsid w:val="00C072F2"/>
    <w:rsid w:val="00C104D4"/>
    <w:rsid w:val="00C1255E"/>
    <w:rsid w:val="00C1702E"/>
    <w:rsid w:val="00C2048B"/>
    <w:rsid w:val="00C2225A"/>
    <w:rsid w:val="00C2240B"/>
    <w:rsid w:val="00C23363"/>
    <w:rsid w:val="00C253A3"/>
    <w:rsid w:val="00C302FF"/>
    <w:rsid w:val="00C31640"/>
    <w:rsid w:val="00C3276B"/>
    <w:rsid w:val="00C330A8"/>
    <w:rsid w:val="00C334F0"/>
    <w:rsid w:val="00C47874"/>
    <w:rsid w:val="00C50CCE"/>
    <w:rsid w:val="00C50E44"/>
    <w:rsid w:val="00C66DBD"/>
    <w:rsid w:val="00C7725C"/>
    <w:rsid w:val="00C8671E"/>
    <w:rsid w:val="00C8719C"/>
    <w:rsid w:val="00C950F7"/>
    <w:rsid w:val="00C960C4"/>
    <w:rsid w:val="00CA09BC"/>
    <w:rsid w:val="00CA4921"/>
    <w:rsid w:val="00CA6674"/>
    <w:rsid w:val="00CB010F"/>
    <w:rsid w:val="00CB46B7"/>
    <w:rsid w:val="00CB49D1"/>
    <w:rsid w:val="00CB730B"/>
    <w:rsid w:val="00CC503E"/>
    <w:rsid w:val="00CD05E1"/>
    <w:rsid w:val="00CD77C3"/>
    <w:rsid w:val="00CD7FF9"/>
    <w:rsid w:val="00CE1CC6"/>
    <w:rsid w:val="00CE2CEB"/>
    <w:rsid w:val="00CF1161"/>
    <w:rsid w:val="00CF13B4"/>
    <w:rsid w:val="00CF3372"/>
    <w:rsid w:val="00CF533E"/>
    <w:rsid w:val="00CF6261"/>
    <w:rsid w:val="00D00026"/>
    <w:rsid w:val="00D00378"/>
    <w:rsid w:val="00D03BB2"/>
    <w:rsid w:val="00D10028"/>
    <w:rsid w:val="00D104D8"/>
    <w:rsid w:val="00D176B9"/>
    <w:rsid w:val="00D17FA8"/>
    <w:rsid w:val="00D2241B"/>
    <w:rsid w:val="00D26C7A"/>
    <w:rsid w:val="00D3006E"/>
    <w:rsid w:val="00D340BD"/>
    <w:rsid w:val="00D4065F"/>
    <w:rsid w:val="00D4613D"/>
    <w:rsid w:val="00D47BEC"/>
    <w:rsid w:val="00D5019B"/>
    <w:rsid w:val="00D5032E"/>
    <w:rsid w:val="00D5097E"/>
    <w:rsid w:val="00D52BEC"/>
    <w:rsid w:val="00D5311E"/>
    <w:rsid w:val="00D53BE8"/>
    <w:rsid w:val="00D54884"/>
    <w:rsid w:val="00D54F90"/>
    <w:rsid w:val="00D56C71"/>
    <w:rsid w:val="00D60E68"/>
    <w:rsid w:val="00D66DD3"/>
    <w:rsid w:val="00D67410"/>
    <w:rsid w:val="00D718C6"/>
    <w:rsid w:val="00D72B46"/>
    <w:rsid w:val="00D735AF"/>
    <w:rsid w:val="00D747F0"/>
    <w:rsid w:val="00D83C4D"/>
    <w:rsid w:val="00D83D9C"/>
    <w:rsid w:val="00D85A12"/>
    <w:rsid w:val="00D872D3"/>
    <w:rsid w:val="00D87A35"/>
    <w:rsid w:val="00D90A5D"/>
    <w:rsid w:val="00D92636"/>
    <w:rsid w:val="00D92ECC"/>
    <w:rsid w:val="00D94A51"/>
    <w:rsid w:val="00D95211"/>
    <w:rsid w:val="00D96B7D"/>
    <w:rsid w:val="00DA0C32"/>
    <w:rsid w:val="00DA42ED"/>
    <w:rsid w:val="00DA4D37"/>
    <w:rsid w:val="00DA57D5"/>
    <w:rsid w:val="00DB249B"/>
    <w:rsid w:val="00DB3374"/>
    <w:rsid w:val="00DB354D"/>
    <w:rsid w:val="00DC02E9"/>
    <w:rsid w:val="00DC229F"/>
    <w:rsid w:val="00DC7702"/>
    <w:rsid w:val="00DD1C8B"/>
    <w:rsid w:val="00DD311F"/>
    <w:rsid w:val="00DD699F"/>
    <w:rsid w:val="00DE0F19"/>
    <w:rsid w:val="00DE125E"/>
    <w:rsid w:val="00DE6A3B"/>
    <w:rsid w:val="00DE7B9A"/>
    <w:rsid w:val="00DF52E8"/>
    <w:rsid w:val="00DF543D"/>
    <w:rsid w:val="00DF74B5"/>
    <w:rsid w:val="00DF7F9C"/>
    <w:rsid w:val="00E00A05"/>
    <w:rsid w:val="00E00B57"/>
    <w:rsid w:val="00E029F5"/>
    <w:rsid w:val="00E03639"/>
    <w:rsid w:val="00E042AC"/>
    <w:rsid w:val="00E05E96"/>
    <w:rsid w:val="00E150B0"/>
    <w:rsid w:val="00E256A7"/>
    <w:rsid w:val="00E358E3"/>
    <w:rsid w:val="00E37D39"/>
    <w:rsid w:val="00E41EB0"/>
    <w:rsid w:val="00E44622"/>
    <w:rsid w:val="00E462EF"/>
    <w:rsid w:val="00E462F3"/>
    <w:rsid w:val="00E51342"/>
    <w:rsid w:val="00E54398"/>
    <w:rsid w:val="00E555ED"/>
    <w:rsid w:val="00E55FBA"/>
    <w:rsid w:val="00E6273C"/>
    <w:rsid w:val="00E62F21"/>
    <w:rsid w:val="00E71624"/>
    <w:rsid w:val="00E74110"/>
    <w:rsid w:val="00E74576"/>
    <w:rsid w:val="00E83FC0"/>
    <w:rsid w:val="00E870B4"/>
    <w:rsid w:val="00E90ABC"/>
    <w:rsid w:val="00E91102"/>
    <w:rsid w:val="00E929E9"/>
    <w:rsid w:val="00E9501A"/>
    <w:rsid w:val="00E974DD"/>
    <w:rsid w:val="00EA119E"/>
    <w:rsid w:val="00EA322D"/>
    <w:rsid w:val="00EA7168"/>
    <w:rsid w:val="00EB02CF"/>
    <w:rsid w:val="00EB32DE"/>
    <w:rsid w:val="00EB683A"/>
    <w:rsid w:val="00EC05A4"/>
    <w:rsid w:val="00EC0BE9"/>
    <w:rsid w:val="00EC5778"/>
    <w:rsid w:val="00ED20ED"/>
    <w:rsid w:val="00ED314C"/>
    <w:rsid w:val="00EE14C5"/>
    <w:rsid w:val="00EE4A0A"/>
    <w:rsid w:val="00EE5089"/>
    <w:rsid w:val="00EE5780"/>
    <w:rsid w:val="00EE77D6"/>
    <w:rsid w:val="00EF3AA7"/>
    <w:rsid w:val="00EF4E1E"/>
    <w:rsid w:val="00EF6E42"/>
    <w:rsid w:val="00F006C3"/>
    <w:rsid w:val="00F04E9E"/>
    <w:rsid w:val="00F11B57"/>
    <w:rsid w:val="00F14B75"/>
    <w:rsid w:val="00F17DF4"/>
    <w:rsid w:val="00F245DD"/>
    <w:rsid w:val="00F250FA"/>
    <w:rsid w:val="00F27506"/>
    <w:rsid w:val="00F279B1"/>
    <w:rsid w:val="00F32FDD"/>
    <w:rsid w:val="00F34EF9"/>
    <w:rsid w:val="00F368E5"/>
    <w:rsid w:val="00F40B75"/>
    <w:rsid w:val="00F41BE5"/>
    <w:rsid w:val="00F445DD"/>
    <w:rsid w:val="00F45D62"/>
    <w:rsid w:val="00F6556B"/>
    <w:rsid w:val="00F74058"/>
    <w:rsid w:val="00F76F5D"/>
    <w:rsid w:val="00F77A54"/>
    <w:rsid w:val="00F86300"/>
    <w:rsid w:val="00F87644"/>
    <w:rsid w:val="00F90BCB"/>
    <w:rsid w:val="00F91DC3"/>
    <w:rsid w:val="00F9336B"/>
    <w:rsid w:val="00F94329"/>
    <w:rsid w:val="00FA3374"/>
    <w:rsid w:val="00FA4108"/>
    <w:rsid w:val="00FA481C"/>
    <w:rsid w:val="00FB28DC"/>
    <w:rsid w:val="00FB47E6"/>
    <w:rsid w:val="00FB5E39"/>
    <w:rsid w:val="00FB75AF"/>
    <w:rsid w:val="00FB75BA"/>
    <w:rsid w:val="00FC68B6"/>
    <w:rsid w:val="00FC7E09"/>
    <w:rsid w:val="00FD4A3C"/>
    <w:rsid w:val="00FD59B4"/>
    <w:rsid w:val="00FE11C6"/>
    <w:rsid w:val="00FE5E34"/>
    <w:rsid w:val="00FE7FE5"/>
    <w:rsid w:val="00FF212E"/>
    <w:rsid w:val="00FF27D6"/>
    <w:rsid w:val="00FF7118"/>
    <w:rsid w:val="00FF7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5"/>
  </w:style>
  <w:style w:type="paragraph" w:styleId="1">
    <w:name w:val="heading 1"/>
    <w:basedOn w:val="a"/>
    <w:next w:val="a"/>
    <w:link w:val="10"/>
    <w:uiPriority w:val="9"/>
    <w:qFormat/>
    <w:rsid w:val="001463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
    <w:basedOn w:val="a"/>
    <w:next w:val="a"/>
    <w:link w:val="20"/>
    <w:uiPriority w:val="99"/>
    <w:qFormat/>
    <w:rsid w:val="00A433A9"/>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5E42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
    <w:basedOn w:val="a0"/>
    <w:link w:val="2"/>
    <w:uiPriority w:val="99"/>
    <w:rsid w:val="00A433A9"/>
    <w:rPr>
      <w:rFonts w:ascii="Times New Roman" w:eastAsia="Times New Roman" w:hAnsi="Times New Roman" w:cs="Times New Roman"/>
      <w:b/>
      <w:bCs/>
      <w:sz w:val="28"/>
      <w:szCs w:val="28"/>
    </w:rPr>
  </w:style>
  <w:style w:type="paragraph" w:customStyle="1" w:styleId="ConsNormal">
    <w:name w:val="ConsNormal"/>
    <w:link w:val="ConsNormal0"/>
    <w:rsid w:val="00A433A9"/>
    <w:pPr>
      <w:widowControl w:val="0"/>
      <w:spacing w:after="0" w:line="240" w:lineRule="auto"/>
      <w:ind w:firstLine="720"/>
    </w:pPr>
    <w:rPr>
      <w:rFonts w:ascii="Arial" w:eastAsia="Times New Roman" w:hAnsi="Arial" w:cs="Times New Roman"/>
    </w:rPr>
  </w:style>
  <w:style w:type="character" w:customStyle="1" w:styleId="ConsNormal0">
    <w:name w:val="ConsNormal Знак"/>
    <w:link w:val="ConsNormal"/>
    <w:locked/>
    <w:rsid w:val="00A433A9"/>
    <w:rPr>
      <w:rFonts w:ascii="Arial" w:eastAsia="Times New Roman" w:hAnsi="Arial" w:cs="Times New Roman"/>
    </w:rPr>
  </w:style>
  <w:style w:type="paragraph" w:customStyle="1" w:styleId="xl24">
    <w:name w:val="xl24"/>
    <w:basedOn w:val="a"/>
    <w:rsid w:val="00A433A9"/>
    <w:pPr>
      <w:spacing w:before="100" w:after="100" w:line="240" w:lineRule="auto"/>
      <w:jc w:val="center"/>
    </w:pPr>
    <w:rPr>
      <w:rFonts w:ascii="Times New Roman" w:eastAsia="Times New Roman" w:hAnsi="Times New Roman" w:cs="Times New Roman"/>
      <w:sz w:val="24"/>
      <w:szCs w:val="24"/>
    </w:rPr>
  </w:style>
  <w:style w:type="paragraph" w:customStyle="1" w:styleId="210">
    <w:name w:val="Основной текст 21"/>
    <w:basedOn w:val="a"/>
    <w:rsid w:val="00A433A9"/>
    <w:pPr>
      <w:suppressAutoHyphens/>
      <w:spacing w:after="120" w:line="480" w:lineRule="auto"/>
    </w:pPr>
    <w:rPr>
      <w:rFonts w:ascii="Times New Roman" w:eastAsia="Times New Roman" w:hAnsi="Times New Roman" w:cs="Times New Roman"/>
      <w:sz w:val="24"/>
      <w:szCs w:val="24"/>
      <w:lang w:eastAsia="ar-SA"/>
    </w:rPr>
  </w:style>
  <w:style w:type="character" w:styleId="a3">
    <w:name w:val="Hyperlink"/>
    <w:basedOn w:val="a0"/>
    <w:uiPriority w:val="99"/>
    <w:unhideWhenUsed/>
    <w:rsid w:val="00506AB7"/>
    <w:rPr>
      <w:color w:val="0000FF" w:themeColor="hyperlink"/>
      <w:u w:val="single"/>
    </w:rPr>
  </w:style>
  <w:style w:type="paragraph" w:styleId="31">
    <w:name w:val="Body Text 3"/>
    <w:basedOn w:val="a"/>
    <w:link w:val="32"/>
    <w:uiPriority w:val="99"/>
    <w:semiHidden/>
    <w:rsid w:val="00253436"/>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0"/>
    <w:link w:val="31"/>
    <w:uiPriority w:val="99"/>
    <w:semiHidden/>
    <w:rsid w:val="00253436"/>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253436"/>
    <w:rPr>
      <w:lang w:eastAsia="en-US"/>
    </w:rPr>
  </w:style>
  <w:style w:type="paragraph" w:styleId="a5">
    <w:name w:val="No Spacing"/>
    <w:link w:val="a4"/>
    <w:uiPriority w:val="1"/>
    <w:qFormat/>
    <w:rsid w:val="00253436"/>
    <w:pPr>
      <w:spacing w:after="0" w:line="240" w:lineRule="auto"/>
    </w:pPr>
    <w:rPr>
      <w:lang w:eastAsia="en-US"/>
    </w:rPr>
  </w:style>
  <w:style w:type="character" w:customStyle="1" w:styleId="a6">
    <w:name w:val="Основной текст_"/>
    <w:basedOn w:val="a0"/>
    <w:link w:val="22"/>
    <w:uiPriority w:val="99"/>
    <w:locked/>
    <w:rsid w:val="00253436"/>
    <w:rPr>
      <w:rFonts w:ascii="Arial" w:hAnsi="Arial" w:cs="Arial"/>
      <w:sz w:val="23"/>
      <w:szCs w:val="23"/>
      <w:shd w:val="clear" w:color="auto" w:fill="FFFFFF"/>
    </w:rPr>
  </w:style>
  <w:style w:type="paragraph" w:customStyle="1" w:styleId="22">
    <w:name w:val="Основной текст2"/>
    <w:basedOn w:val="a"/>
    <w:link w:val="a6"/>
    <w:uiPriority w:val="99"/>
    <w:rsid w:val="00253436"/>
    <w:pPr>
      <w:widowControl w:val="0"/>
      <w:shd w:val="clear" w:color="auto" w:fill="FFFFFF"/>
      <w:spacing w:after="420" w:line="269" w:lineRule="exact"/>
      <w:jc w:val="center"/>
    </w:pPr>
    <w:rPr>
      <w:rFonts w:ascii="Arial" w:hAnsi="Arial" w:cs="Arial"/>
      <w:sz w:val="23"/>
      <w:szCs w:val="23"/>
    </w:rPr>
  </w:style>
  <w:style w:type="paragraph" w:styleId="a7">
    <w:name w:val="List Paragraph"/>
    <w:basedOn w:val="a"/>
    <w:link w:val="a8"/>
    <w:uiPriority w:val="99"/>
    <w:qFormat/>
    <w:rsid w:val="00253436"/>
    <w:pPr>
      <w:ind w:left="720"/>
      <w:contextualSpacing/>
    </w:pPr>
  </w:style>
  <w:style w:type="character" w:customStyle="1" w:styleId="iceouttxt1">
    <w:name w:val="iceouttxt1"/>
    <w:rsid w:val="00EC05A4"/>
    <w:rPr>
      <w:rFonts w:ascii="Arial" w:hAnsi="Arial" w:cs="Arial" w:hint="default"/>
      <w:color w:val="666666"/>
      <w:sz w:val="17"/>
      <w:szCs w:val="17"/>
    </w:rPr>
  </w:style>
  <w:style w:type="paragraph" w:styleId="a9">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6,body text,Основной текст Знак Зн"/>
    <w:basedOn w:val="a"/>
    <w:link w:val="11"/>
    <w:qFormat/>
    <w:rsid w:val="00453FF3"/>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uiPriority w:val="99"/>
    <w:rsid w:val="00453FF3"/>
  </w:style>
  <w:style w:type="paragraph" w:customStyle="1" w:styleId="ConsNonformat">
    <w:name w:val="ConsNonformat"/>
    <w:rsid w:val="00453FF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1">
    <w:name w:val="Основной текст Знак1"/>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6 Знак"/>
    <w:link w:val="a9"/>
    <w:rsid w:val="00453FF3"/>
    <w:rPr>
      <w:rFonts w:ascii="Times New Roman" w:eastAsia="Times New Roman" w:hAnsi="Times New Roman" w:cs="Times New Roman"/>
      <w:sz w:val="24"/>
      <w:szCs w:val="24"/>
      <w:lang w:eastAsia="ar-SA"/>
    </w:rPr>
  </w:style>
  <w:style w:type="table" w:styleId="ab">
    <w:name w:val="Table Grid"/>
    <w:basedOn w:val="a1"/>
    <w:uiPriority w:val="59"/>
    <w:rsid w:val="00B461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26z0">
    <w:name w:val="WW8Num26z0"/>
    <w:rsid w:val="00E83FC0"/>
    <w:rPr>
      <w:rFonts w:ascii="Times New Roman" w:eastAsia="Times New Roman" w:hAnsi="Times New Roman" w:cs="Times New Roman"/>
    </w:rPr>
  </w:style>
  <w:style w:type="paragraph" w:customStyle="1" w:styleId="21">
    <w:name w:val="Нумерованный список 21"/>
    <w:basedOn w:val="a"/>
    <w:rsid w:val="00E83FC0"/>
    <w:pPr>
      <w:numPr>
        <w:numId w:val="6"/>
      </w:num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B0D44"/>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3B0D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Обычный1"/>
    <w:link w:val="13"/>
    <w:qFormat/>
    <w:rsid w:val="002F63D6"/>
    <w:pPr>
      <w:suppressAutoHyphens/>
      <w:spacing w:after="0" w:line="240" w:lineRule="auto"/>
      <w:jc w:val="both"/>
    </w:pPr>
    <w:rPr>
      <w:rFonts w:ascii="TimesET" w:eastAsia="Arial" w:hAnsi="TimesET" w:cs="TimesET"/>
      <w:sz w:val="24"/>
      <w:szCs w:val="24"/>
      <w:lang w:eastAsia="ar-SA"/>
    </w:rPr>
  </w:style>
  <w:style w:type="character" w:customStyle="1" w:styleId="14">
    <w:name w:val="Неразрешенное упоминание1"/>
    <w:basedOn w:val="a0"/>
    <w:uiPriority w:val="99"/>
    <w:semiHidden/>
    <w:unhideWhenUsed/>
    <w:rsid w:val="001A6B65"/>
    <w:rPr>
      <w:color w:val="808080"/>
      <w:shd w:val="clear" w:color="auto" w:fill="E6E6E6"/>
    </w:rPr>
  </w:style>
  <w:style w:type="character" w:customStyle="1" w:styleId="10">
    <w:name w:val="Заголовок 1 Знак"/>
    <w:basedOn w:val="a0"/>
    <w:link w:val="1"/>
    <w:uiPriority w:val="9"/>
    <w:rsid w:val="0014633A"/>
    <w:rPr>
      <w:rFonts w:asciiTheme="majorHAnsi" w:eastAsiaTheme="majorEastAsia" w:hAnsiTheme="majorHAnsi" w:cstheme="majorBidi"/>
      <w:color w:val="365F91" w:themeColor="accent1" w:themeShade="BF"/>
      <w:sz w:val="32"/>
      <w:szCs w:val="32"/>
    </w:rPr>
  </w:style>
  <w:style w:type="paragraph" w:styleId="ac">
    <w:name w:val="Body Text Indent"/>
    <w:basedOn w:val="a"/>
    <w:link w:val="ad"/>
    <w:uiPriority w:val="99"/>
    <w:semiHidden/>
    <w:unhideWhenUsed/>
    <w:rsid w:val="00511998"/>
    <w:pPr>
      <w:spacing w:after="120"/>
      <w:ind w:left="283"/>
    </w:pPr>
  </w:style>
  <w:style w:type="character" w:customStyle="1" w:styleId="ad">
    <w:name w:val="Основной текст с отступом Знак"/>
    <w:basedOn w:val="a0"/>
    <w:link w:val="ac"/>
    <w:uiPriority w:val="99"/>
    <w:semiHidden/>
    <w:rsid w:val="00511998"/>
  </w:style>
  <w:style w:type="paragraph" w:styleId="23">
    <w:name w:val="Body Text 2"/>
    <w:basedOn w:val="a"/>
    <w:link w:val="24"/>
    <w:uiPriority w:val="99"/>
    <w:semiHidden/>
    <w:unhideWhenUsed/>
    <w:rsid w:val="00511998"/>
    <w:pPr>
      <w:spacing w:after="120" w:line="480" w:lineRule="auto"/>
    </w:pPr>
  </w:style>
  <w:style w:type="character" w:customStyle="1" w:styleId="24">
    <w:name w:val="Основной текст 2 Знак"/>
    <w:basedOn w:val="a0"/>
    <w:link w:val="23"/>
    <w:uiPriority w:val="99"/>
    <w:semiHidden/>
    <w:rsid w:val="00511998"/>
  </w:style>
  <w:style w:type="paragraph" w:styleId="25">
    <w:name w:val="Body Text Indent 2"/>
    <w:basedOn w:val="a"/>
    <w:link w:val="26"/>
    <w:uiPriority w:val="99"/>
    <w:semiHidden/>
    <w:unhideWhenUsed/>
    <w:rsid w:val="001818EF"/>
    <w:pPr>
      <w:spacing w:after="120" w:line="480" w:lineRule="auto"/>
      <w:ind w:left="283"/>
    </w:pPr>
  </w:style>
  <w:style w:type="character" w:customStyle="1" w:styleId="26">
    <w:name w:val="Основной текст с отступом 2 Знак"/>
    <w:basedOn w:val="a0"/>
    <w:link w:val="25"/>
    <w:uiPriority w:val="99"/>
    <w:semiHidden/>
    <w:rsid w:val="001818EF"/>
  </w:style>
  <w:style w:type="character" w:styleId="ae">
    <w:name w:val="page number"/>
    <w:basedOn w:val="a0"/>
    <w:uiPriority w:val="99"/>
    <w:rsid w:val="001818EF"/>
    <w:rPr>
      <w:rFonts w:cs="Times New Roman"/>
    </w:rPr>
  </w:style>
  <w:style w:type="paragraph" w:styleId="af">
    <w:name w:val="footer"/>
    <w:aliases w:val="Знак4"/>
    <w:basedOn w:val="a"/>
    <w:link w:val="af0"/>
    <w:rsid w:val="001818E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aliases w:val="Знак4 Знак"/>
    <w:basedOn w:val="a0"/>
    <w:link w:val="af"/>
    <w:rsid w:val="001818EF"/>
    <w:rPr>
      <w:rFonts w:ascii="Times New Roman" w:eastAsia="Times New Roman" w:hAnsi="Times New Roman" w:cs="Times New Roman"/>
      <w:sz w:val="24"/>
      <w:szCs w:val="24"/>
      <w:lang w:eastAsia="ar-SA"/>
    </w:rPr>
  </w:style>
  <w:style w:type="paragraph" w:styleId="af1">
    <w:name w:val="header"/>
    <w:aliases w:val="Название 2"/>
    <w:basedOn w:val="a"/>
    <w:link w:val="af2"/>
    <w:uiPriority w:val="99"/>
    <w:rsid w:val="001818E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Верхний колонтитул Знак"/>
    <w:aliases w:val="Название 2 Знак"/>
    <w:basedOn w:val="a0"/>
    <w:link w:val="af1"/>
    <w:uiPriority w:val="99"/>
    <w:rsid w:val="001818EF"/>
    <w:rPr>
      <w:rFonts w:ascii="Times New Roman" w:eastAsia="Times New Roman" w:hAnsi="Times New Roman" w:cs="Times New Roman"/>
      <w:sz w:val="20"/>
      <w:szCs w:val="20"/>
    </w:rPr>
  </w:style>
  <w:style w:type="character" w:styleId="af3">
    <w:name w:val="footnote reference"/>
    <w:basedOn w:val="a0"/>
    <w:rsid w:val="001818EF"/>
    <w:rPr>
      <w:rFonts w:cs="Times New Roman"/>
      <w:vertAlign w:val="superscript"/>
    </w:rPr>
  </w:style>
  <w:style w:type="paragraph" w:customStyle="1" w:styleId="copyright-info">
    <w:name w:val="copyright-info"/>
    <w:basedOn w:val="a"/>
    <w:rsid w:val="00DC0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0808CA"/>
    <w:rPr>
      <w:rFonts w:ascii="Times New Roman" w:eastAsia="Times New Roman" w:hAnsi="Times New Roman" w:cs="Times New Roman"/>
      <w:b/>
      <w:bCs/>
      <w:sz w:val="24"/>
      <w:szCs w:val="24"/>
    </w:rPr>
  </w:style>
  <w:style w:type="character" w:customStyle="1" w:styleId="100">
    <w:name w:val="Обычный + 10 Знак"/>
    <w:aliases w:val="5 пт Знак"/>
    <w:link w:val="101"/>
    <w:locked/>
    <w:rsid w:val="000808CA"/>
    <w:rPr>
      <w:rFonts w:ascii="Calibri" w:eastAsia="Calibri" w:hAnsi="Calibri"/>
      <w:sz w:val="21"/>
      <w:szCs w:val="21"/>
    </w:rPr>
  </w:style>
  <w:style w:type="paragraph" w:customStyle="1" w:styleId="101">
    <w:name w:val="Обычный + 10"/>
    <w:aliases w:val="5 пт"/>
    <w:basedOn w:val="a"/>
    <w:link w:val="100"/>
    <w:rsid w:val="000808CA"/>
    <w:pPr>
      <w:spacing w:after="0" w:line="240" w:lineRule="auto"/>
      <w:jc w:val="both"/>
    </w:pPr>
    <w:rPr>
      <w:rFonts w:ascii="Calibri" w:eastAsia="Calibri" w:hAnsi="Calibri"/>
      <w:sz w:val="21"/>
      <w:szCs w:val="21"/>
    </w:rPr>
  </w:style>
  <w:style w:type="character" w:customStyle="1" w:styleId="13">
    <w:name w:val="Обычный1 Знак"/>
    <w:link w:val="12"/>
    <w:locked/>
    <w:rsid w:val="000808CA"/>
    <w:rPr>
      <w:rFonts w:ascii="TimesET" w:eastAsia="Arial" w:hAnsi="TimesET" w:cs="TimesET"/>
      <w:sz w:val="24"/>
      <w:szCs w:val="24"/>
      <w:lang w:eastAsia="ar-SA"/>
    </w:rPr>
  </w:style>
  <w:style w:type="paragraph" w:styleId="af4">
    <w:name w:val="Balloon Text"/>
    <w:basedOn w:val="a"/>
    <w:link w:val="af5"/>
    <w:uiPriority w:val="99"/>
    <w:semiHidden/>
    <w:unhideWhenUsed/>
    <w:rsid w:val="006F20E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F20EA"/>
    <w:rPr>
      <w:rFonts w:ascii="Tahoma" w:hAnsi="Tahoma" w:cs="Tahoma"/>
      <w:sz w:val="16"/>
      <w:szCs w:val="16"/>
    </w:rPr>
  </w:style>
  <w:style w:type="paragraph" w:customStyle="1" w:styleId="ConsPlusNonformat">
    <w:name w:val="ConsPlusNonformat"/>
    <w:rsid w:val="00C0224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5E42F6"/>
    <w:rPr>
      <w:rFonts w:asciiTheme="majorHAnsi" w:eastAsiaTheme="majorEastAsia" w:hAnsiTheme="majorHAnsi" w:cstheme="majorBidi"/>
      <w:color w:val="243F60" w:themeColor="accent1" w:themeShade="7F"/>
      <w:sz w:val="24"/>
      <w:szCs w:val="24"/>
    </w:rPr>
  </w:style>
  <w:style w:type="paragraph" w:customStyle="1" w:styleId="Standard">
    <w:name w:val="Standard"/>
    <w:rsid w:val="00A05890"/>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A05890"/>
    <w:pPr>
      <w:spacing w:after="140" w:line="288" w:lineRule="auto"/>
    </w:pPr>
  </w:style>
  <w:style w:type="paragraph" w:customStyle="1" w:styleId="TableContents">
    <w:name w:val="Table Contents"/>
    <w:basedOn w:val="Standard"/>
    <w:rsid w:val="00A05890"/>
    <w:pPr>
      <w:suppressLineNumbers/>
    </w:pPr>
  </w:style>
  <w:style w:type="character" w:customStyle="1" w:styleId="FontStyle13">
    <w:name w:val="Font Style13"/>
    <w:rsid w:val="001368A2"/>
    <w:rPr>
      <w:rFonts w:ascii="Times New Roman" w:hAnsi="Times New Roman" w:cs="Times New Roman"/>
      <w:sz w:val="20"/>
      <w:szCs w:val="20"/>
    </w:rPr>
  </w:style>
  <w:style w:type="character" w:customStyle="1" w:styleId="a8">
    <w:name w:val="Абзац списка Знак"/>
    <w:link w:val="a7"/>
    <w:uiPriority w:val="34"/>
    <w:locked/>
    <w:rsid w:val="00D94A51"/>
  </w:style>
  <w:style w:type="paragraph" w:styleId="af6">
    <w:name w:val="footnote text"/>
    <w:aliases w:val="Знак21, Знак"/>
    <w:basedOn w:val="a"/>
    <w:link w:val="af7"/>
    <w:rsid w:val="00F91DC3"/>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21 Знак, Знак Знак"/>
    <w:basedOn w:val="a0"/>
    <w:link w:val="af6"/>
    <w:rsid w:val="00F91DC3"/>
    <w:rPr>
      <w:rFonts w:ascii="Times New Roman" w:eastAsia="Times New Roman" w:hAnsi="Times New Roman" w:cs="Times New Roman"/>
      <w:sz w:val="20"/>
      <w:szCs w:val="20"/>
    </w:rPr>
  </w:style>
  <w:style w:type="paragraph" w:customStyle="1" w:styleId="CM3">
    <w:name w:val="CM3"/>
    <w:basedOn w:val="Default"/>
    <w:next w:val="Default"/>
    <w:rsid w:val="00E71624"/>
    <w:pPr>
      <w:widowControl w:val="0"/>
      <w:spacing w:line="28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3595">
      <w:bodyDiv w:val="1"/>
      <w:marLeft w:val="0"/>
      <w:marRight w:val="0"/>
      <w:marTop w:val="0"/>
      <w:marBottom w:val="0"/>
      <w:divBdr>
        <w:top w:val="none" w:sz="0" w:space="0" w:color="auto"/>
        <w:left w:val="none" w:sz="0" w:space="0" w:color="auto"/>
        <w:bottom w:val="none" w:sz="0" w:space="0" w:color="auto"/>
        <w:right w:val="none" w:sz="0" w:space="0" w:color="auto"/>
      </w:divBdr>
    </w:div>
    <w:div w:id="662900678">
      <w:bodyDiv w:val="1"/>
      <w:marLeft w:val="0"/>
      <w:marRight w:val="0"/>
      <w:marTop w:val="0"/>
      <w:marBottom w:val="0"/>
      <w:divBdr>
        <w:top w:val="none" w:sz="0" w:space="0" w:color="auto"/>
        <w:left w:val="none" w:sz="0" w:space="0" w:color="auto"/>
        <w:bottom w:val="none" w:sz="0" w:space="0" w:color="auto"/>
        <w:right w:val="none" w:sz="0" w:space="0" w:color="auto"/>
      </w:divBdr>
    </w:div>
    <w:div w:id="734474187">
      <w:bodyDiv w:val="1"/>
      <w:marLeft w:val="0"/>
      <w:marRight w:val="0"/>
      <w:marTop w:val="0"/>
      <w:marBottom w:val="0"/>
      <w:divBdr>
        <w:top w:val="none" w:sz="0" w:space="0" w:color="auto"/>
        <w:left w:val="none" w:sz="0" w:space="0" w:color="auto"/>
        <w:bottom w:val="none" w:sz="0" w:space="0" w:color="auto"/>
        <w:right w:val="none" w:sz="0" w:space="0" w:color="auto"/>
      </w:divBdr>
    </w:div>
    <w:div w:id="945502202">
      <w:bodyDiv w:val="1"/>
      <w:marLeft w:val="0"/>
      <w:marRight w:val="0"/>
      <w:marTop w:val="0"/>
      <w:marBottom w:val="0"/>
      <w:divBdr>
        <w:top w:val="none" w:sz="0" w:space="0" w:color="auto"/>
        <w:left w:val="none" w:sz="0" w:space="0" w:color="auto"/>
        <w:bottom w:val="none" w:sz="0" w:space="0" w:color="auto"/>
        <w:right w:val="none" w:sz="0" w:space="0" w:color="auto"/>
      </w:divBdr>
    </w:div>
    <w:div w:id="1233156063">
      <w:bodyDiv w:val="1"/>
      <w:marLeft w:val="0"/>
      <w:marRight w:val="0"/>
      <w:marTop w:val="0"/>
      <w:marBottom w:val="0"/>
      <w:divBdr>
        <w:top w:val="none" w:sz="0" w:space="0" w:color="auto"/>
        <w:left w:val="none" w:sz="0" w:space="0" w:color="auto"/>
        <w:bottom w:val="none" w:sz="0" w:space="0" w:color="auto"/>
        <w:right w:val="none" w:sz="0" w:space="0" w:color="auto"/>
      </w:divBdr>
    </w:div>
    <w:div w:id="1307591055">
      <w:bodyDiv w:val="1"/>
      <w:marLeft w:val="0"/>
      <w:marRight w:val="0"/>
      <w:marTop w:val="0"/>
      <w:marBottom w:val="0"/>
      <w:divBdr>
        <w:top w:val="none" w:sz="0" w:space="0" w:color="auto"/>
        <w:left w:val="none" w:sz="0" w:space="0" w:color="auto"/>
        <w:bottom w:val="none" w:sz="0" w:space="0" w:color="auto"/>
        <w:right w:val="none" w:sz="0" w:space="0" w:color="auto"/>
      </w:divBdr>
    </w:div>
    <w:div w:id="1431393894">
      <w:bodyDiv w:val="1"/>
      <w:marLeft w:val="0"/>
      <w:marRight w:val="0"/>
      <w:marTop w:val="0"/>
      <w:marBottom w:val="0"/>
      <w:divBdr>
        <w:top w:val="none" w:sz="0" w:space="0" w:color="auto"/>
        <w:left w:val="none" w:sz="0" w:space="0" w:color="auto"/>
        <w:bottom w:val="none" w:sz="0" w:space="0" w:color="auto"/>
        <w:right w:val="none" w:sz="0" w:space="0" w:color="auto"/>
      </w:divBdr>
    </w:div>
    <w:div w:id="1462114157">
      <w:bodyDiv w:val="1"/>
      <w:marLeft w:val="0"/>
      <w:marRight w:val="0"/>
      <w:marTop w:val="0"/>
      <w:marBottom w:val="0"/>
      <w:divBdr>
        <w:top w:val="none" w:sz="0" w:space="0" w:color="auto"/>
        <w:left w:val="none" w:sz="0" w:space="0" w:color="auto"/>
        <w:bottom w:val="none" w:sz="0" w:space="0" w:color="auto"/>
        <w:right w:val="none" w:sz="0" w:space="0" w:color="auto"/>
      </w:divBdr>
    </w:div>
    <w:div w:id="1575311053">
      <w:bodyDiv w:val="1"/>
      <w:marLeft w:val="0"/>
      <w:marRight w:val="0"/>
      <w:marTop w:val="0"/>
      <w:marBottom w:val="0"/>
      <w:divBdr>
        <w:top w:val="none" w:sz="0" w:space="0" w:color="auto"/>
        <w:left w:val="none" w:sz="0" w:space="0" w:color="auto"/>
        <w:bottom w:val="none" w:sz="0" w:space="0" w:color="auto"/>
        <w:right w:val="none" w:sz="0" w:space="0" w:color="auto"/>
      </w:divBdr>
    </w:div>
    <w:div w:id="1683242480">
      <w:bodyDiv w:val="1"/>
      <w:marLeft w:val="0"/>
      <w:marRight w:val="0"/>
      <w:marTop w:val="0"/>
      <w:marBottom w:val="0"/>
      <w:divBdr>
        <w:top w:val="none" w:sz="0" w:space="0" w:color="auto"/>
        <w:left w:val="none" w:sz="0" w:space="0" w:color="auto"/>
        <w:bottom w:val="none" w:sz="0" w:space="0" w:color="auto"/>
        <w:right w:val="none" w:sz="0" w:space="0" w:color="auto"/>
      </w:divBdr>
    </w:div>
    <w:div w:id="1775902016">
      <w:bodyDiv w:val="1"/>
      <w:marLeft w:val="0"/>
      <w:marRight w:val="0"/>
      <w:marTop w:val="0"/>
      <w:marBottom w:val="0"/>
      <w:divBdr>
        <w:top w:val="none" w:sz="0" w:space="0" w:color="auto"/>
        <w:left w:val="none" w:sz="0" w:space="0" w:color="auto"/>
        <w:bottom w:val="none" w:sz="0" w:space="0" w:color="auto"/>
        <w:right w:val="none" w:sz="0" w:space="0" w:color="auto"/>
      </w:divBdr>
    </w:div>
    <w:div w:id="1836531882">
      <w:bodyDiv w:val="1"/>
      <w:marLeft w:val="0"/>
      <w:marRight w:val="0"/>
      <w:marTop w:val="0"/>
      <w:marBottom w:val="0"/>
      <w:divBdr>
        <w:top w:val="none" w:sz="0" w:space="0" w:color="auto"/>
        <w:left w:val="none" w:sz="0" w:space="0" w:color="auto"/>
        <w:bottom w:val="none" w:sz="0" w:space="0" w:color="auto"/>
        <w:right w:val="none" w:sz="0" w:space="0" w:color="auto"/>
      </w:divBdr>
    </w:div>
    <w:div w:id="192074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E57E-3B53-4274-8DC5-1DD309BE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7</Pages>
  <Words>3096</Words>
  <Characters>17648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Сухова М.В.;Марина</dc:creator>
  <cp:keywords/>
  <dc:description/>
  <cp:lastModifiedBy>Ампер</cp:lastModifiedBy>
  <cp:revision>51</cp:revision>
  <cp:lastPrinted>2021-04-26T07:04:00Z</cp:lastPrinted>
  <dcterms:created xsi:type="dcterms:W3CDTF">2019-02-25T05:53:00Z</dcterms:created>
  <dcterms:modified xsi:type="dcterms:W3CDTF">2022-01-21T07:58:00Z</dcterms:modified>
</cp:coreProperties>
</file>