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B9" w:rsidRPr="00C71365" w:rsidRDefault="00CF71B9" w:rsidP="00CF71B9">
      <w:pPr>
        <w:jc w:val="right"/>
        <w:rPr>
          <w:rFonts w:ascii="Times New Roman" w:hAnsi="Times New Roman" w:cs="Times New Roman"/>
          <w:sz w:val="28"/>
          <w:szCs w:val="28"/>
        </w:rPr>
      </w:pPr>
      <w:r w:rsidRPr="00C71365">
        <w:rPr>
          <w:rFonts w:ascii="Times New Roman" w:hAnsi="Times New Roman" w:cs="Times New Roman"/>
          <w:sz w:val="28"/>
          <w:szCs w:val="28"/>
        </w:rPr>
        <w:t>Утверждаю:</w:t>
      </w:r>
    </w:p>
    <w:p w:rsidR="00CF71B9" w:rsidRPr="00C71365" w:rsidRDefault="00CF71B9" w:rsidP="00CF71B9">
      <w:pPr>
        <w:jc w:val="right"/>
        <w:rPr>
          <w:rFonts w:ascii="Times New Roman" w:hAnsi="Times New Roman" w:cs="Times New Roman"/>
          <w:sz w:val="28"/>
          <w:szCs w:val="28"/>
        </w:rPr>
      </w:pPr>
      <w:r w:rsidRPr="00C71365">
        <w:rPr>
          <w:rFonts w:ascii="Times New Roman" w:hAnsi="Times New Roman" w:cs="Times New Roman"/>
          <w:sz w:val="28"/>
          <w:szCs w:val="28"/>
        </w:rPr>
        <w:t>Директор МАОУ «СОШ№153»</w:t>
      </w:r>
    </w:p>
    <w:p w:rsidR="00CF71B9" w:rsidRPr="00C71365" w:rsidRDefault="00CF71B9" w:rsidP="00CF71B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1365">
        <w:rPr>
          <w:rFonts w:ascii="Times New Roman" w:hAnsi="Times New Roman" w:cs="Times New Roman"/>
          <w:sz w:val="28"/>
          <w:szCs w:val="28"/>
        </w:rPr>
        <w:t>Л.А.Дерягина</w:t>
      </w:r>
      <w:proofErr w:type="spellEnd"/>
    </w:p>
    <w:p w:rsidR="00CF71B9" w:rsidRPr="00C71365" w:rsidRDefault="0079358F" w:rsidP="004D2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365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E2760D" w:rsidRDefault="00E2760D" w:rsidP="006049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1365">
        <w:rPr>
          <w:rFonts w:ascii="Times New Roman" w:hAnsi="Times New Roman" w:cs="Times New Roman"/>
          <w:sz w:val="28"/>
          <w:szCs w:val="28"/>
        </w:rPr>
        <w:t xml:space="preserve">Прошу приобрести </w:t>
      </w:r>
      <w:r w:rsidR="0079358F" w:rsidRPr="00C71365">
        <w:rPr>
          <w:rFonts w:ascii="Times New Roman" w:hAnsi="Times New Roman" w:cs="Times New Roman"/>
          <w:sz w:val="28"/>
          <w:szCs w:val="28"/>
        </w:rPr>
        <w:t xml:space="preserve"> через портал поставщиков Южного </w:t>
      </w:r>
      <w:r w:rsidR="0079358F" w:rsidRPr="00C71365">
        <w:rPr>
          <w:rFonts w:ascii="Times New Roman" w:hAnsi="Times New Roman" w:cs="Times New Roman"/>
          <w:sz w:val="28"/>
          <w:szCs w:val="28"/>
        </w:rPr>
        <w:br/>
        <w:t xml:space="preserve">Урала </w:t>
      </w:r>
      <w:r w:rsidRPr="00C71365">
        <w:rPr>
          <w:rFonts w:ascii="Times New Roman" w:hAnsi="Times New Roman" w:cs="Times New Roman"/>
          <w:sz w:val="28"/>
          <w:szCs w:val="28"/>
        </w:rPr>
        <w:t>для нужд школы:</w:t>
      </w:r>
      <w:r w:rsidR="003D54C8" w:rsidRPr="003D54C8">
        <w:t xml:space="preserve"> </w:t>
      </w:r>
    </w:p>
    <w:p w:rsidR="009F7A35" w:rsidRDefault="009F7A35" w:rsidP="009F7A35">
      <w:pPr>
        <w:pStyle w:val="1"/>
        <w:numPr>
          <w:ilvl w:val="0"/>
          <w:numId w:val="4"/>
        </w:numPr>
        <w:spacing w:before="0" w:beforeAutospacing="0" w:after="0" w:afterAutospacing="0"/>
        <w:rPr>
          <w:rFonts w:ascii="Open Sans Condensed" w:hAnsi="Open Sans Condensed"/>
          <w:caps/>
          <w:color w:val="5B5E63"/>
          <w:sz w:val="26"/>
          <w:szCs w:val="26"/>
        </w:rPr>
      </w:pPr>
      <w:r>
        <w:rPr>
          <w:rFonts w:ascii="Open Sans Condensed" w:hAnsi="Open Sans Condensed"/>
          <w:caps/>
          <w:color w:val="5B5E63"/>
          <w:sz w:val="26"/>
          <w:szCs w:val="26"/>
        </w:rPr>
        <w:t>LE-00263 - СВЕТОДИОДНЫЙ ВЛАГОЗАЩИЩЕННЫЙ СВЕТИЛЬНИК IP65, АНАЛОГ ЛСП2Х36</w:t>
      </w:r>
      <w:r w:rsidR="00AF493C">
        <w:rPr>
          <w:rFonts w:ascii="Open Sans Condensed" w:hAnsi="Open Sans Condensed"/>
          <w:caps/>
          <w:color w:val="5B5E63"/>
          <w:sz w:val="26"/>
          <w:szCs w:val="26"/>
        </w:rPr>
        <w:t xml:space="preserve"> </w:t>
      </w:r>
      <w:r w:rsidR="00875EDA">
        <w:rPr>
          <w:rFonts w:ascii="Open Sans Condensed" w:hAnsi="Open Sans Condensed"/>
          <w:caps/>
          <w:color w:val="5B5E63"/>
          <w:sz w:val="26"/>
          <w:szCs w:val="26"/>
        </w:rPr>
        <w:t>-20</w:t>
      </w:r>
      <w:bookmarkStart w:id="0" w:name="_GoBack"/>
      <w:bookmarkEnd w:id="0"/>
      <w:r w:rsidR="00875EDA">
        <w:rPr>
          <w:rFonts w:ascii="Open Sans Condensed" w:hAnsi="Open Sans Condensed"/>
          <w:caps/>
          <w:color w:val="5B5E63"/>
          <w:sz w:val="26"/>
          <w:szCs w:val="26"/>
        </w:rPr>
        <w:t xml:space="preserve"> шт</w:t>
      </w:r>
      <w:r w:rsidR="00AF493C">
        <w:rPr>
          <w:rFonts w:ascii="Open Sans Condensed" w:hAnsi="Open Sans Condensed"/>
          <w:caps/>
          <w:color w:val="5B5E63"/>
          <w:sz w:val="26"/>
          <w:szCs w:val="26"/>
        </w:rPr>
        <w:t>.</w:t>
      </w:r>
    </w:p>
    <w:p w:rsidR="009F7A35" w:rsidRDefault="009F7A35" w:rsidP="009F7A35">
      <w:pPr>
        <w:pStyle w:val="a7"/>
        <w:spacing w:before="0" w:beforeAutospacing="0" w:after="60" w:afterAutospacing="0"/>
        <w:rPr>
          <w:rFonts w:ascii="Arial" w:hAnsi="Arial" w:cs="Arial"/>
          <w:color w:val="43464C"/>
          <w:sz w:val="20"/>
          <w:szCs w:val="20"/>
        </w:rPr>
      </w:pPr>
      <w:r>
        <w:rPr>
          <w:rFonts w:ascii="Arial" w:hAnsi="Arial" w:cs="Arial"/>
          <w:color w:val="43464C"/>
          <w:sz w:val="20"/>
          <w:szCs w:val="20"/>
        </w:rPr>
        <w:t xml:space="preserve">             </w:t>
      </w:r>
      <w:r>
        <w:rPr>
          <w:rFonts w:ascii="Arial" w:hAnsi="Arial" w:cs="Arial"/>
          <w:color w:val="43464C"/>
          <w:sz w:val="20"/>
          <w:szCs w:val="20"/>
        </w:rPr>
        <w:t>Светильник для влажных и пыльных помещений: кухни, подвалы, улица (пр-во Россия)</w:t>
      </w:r>
    </w:p>
    <w:p w:rsidR="009F7A35" w:rsidRDefault="009F7A35" w:rsidP="009F7A35">
      <w:pPr>
        <w:pStyle w:val="z-"/>
      </w:pPr>
      <w:r>
        <w:t>Начало формы</w:t>
      </w:r>
    </w:p>
    <w:p w:rsidR="009F7A35" w:rsidRDefault="009F7A35" w:rsidP="009F7A35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43464C"/>
          <w:sz w:val="20"/>
          <w:szCs w:val="20"/>
        </w:rPr>
      </w:pPr>
      <w:r>
        <w:rPr>
          <w:rFonts w:ascii="Arial" w:hAnsi="Arial" w:cs="Arial"/>
          <w:color w:val="43464C"/>
          <w:sz w:val="18"/>
          <w:szCs w:val="18"/>
        </w:rPr>
        <w:t>Артикул</w:t>
      </w:r>
      <w:r>
        <w:rPr>
          <w:rFonts w:ascii="Arial" w:hAnsi="Arial" w:cs="Arial"/>
          <w:b/>
          <w:bCs/>
          <w:color w:val="43464C"/>
          <w:sz w:val="20"/>
          <w:szCs w:val="20"/>
        </w:rPr>
        <w:t> 730075</w:t>
      </w:r>
    </w:p>
    <w:p w:rsidR="009F7A35" w:rsidRDefault="009F7A35" w:rsidP="009F7A35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43464C"/>
          <w:sz w:val="20"/>
          <w:szCs w:val="20"/>
        </w:rPr>
      </w:pPr>
      <w:r>
        <w:rPr>
          <w:rFonts w:ascii="Arial" w:hAnsi="Arial" w:cs="Arial"/>
          <w:color w:val="43464C"/>
          <w:sz w:val="18"/>
          <w:szCs w:val="18"/>
        </w:rPr>
        <w:t>Размер</w:t>
      </w:r>
      <w:r>
        <w:rPr>
          <w:rFonts w:ascii="Arial" w:hAnsi="Arial" w:cs="Arial"/>
          <w:b/>
          <w:bCs/>
          <w:color w:val="43464C"/>
          <w:sz w:val="20"/>
          <w:szCs w:val="20"/>
        </w:rPr>
        <w:t> 1270x115х80</w:t>
      </w:r>
    </w:p>
    <w:p w:rsidR="009F7A35" w:rsidRDefault="009F7A35" w:rsidP="009F7A35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43464C"/>
          <w:sz w:val="20"/>
          <w:szCs w:val="20"/>
        </w:rPr>
      </w:pPr>
      <w:r>
        <w:rPr>
          <w:rFonts w:ascii="Arial" w:hAnsi="Arial" w:cs="Arial"/>
          <w:color w:val="43464C"/>
          <w:sz w:val="18"/>
          <w:szCs w:val="18"/>
        </w:rPr>
        <w:t xml:space="preserve">Мощность, </w:t>
      </w:r>
      <w:proofErr w:type="gramStart"/>
      <w:r>
        <w:rPr>
          <w:rFonts w:ascii="Arial" w:hAnsi="Arial" w:cs="Arial"/>
          <w:color w:val="43464C"/>
          <w:sz w:val="18"/>
          <w:szCs w:val="18"/>
        </w:rPr>
        <w:t>Вт</w:t>
      </w:r>
      <w:proofErr w:type="gramEnd"/>
      <w:r>
        <w:rPr>
          <w:rFonts w:ascii="Arial" w:hAnsi="Arial" w:cs="Arial"/>
          <w:b/>
          <w:bCs/>
          <w:color w:val="43464C"/>
          <w:sz w:val="20"/>
          <w:szCs w:val="20"/>
        </w:rPr>
        <w:t> 36</w:t>
      </w:r>
    </w:p>
    <w:p w:rsidR="009F7A35" w:rsidRDefault="009F7A35" w:rsidP="009F7A35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43464C"/>
          <w:sz w:val="20"/>
          <w:szCs w:val="20"/>
        </w:rPr>
      </w:pPr>
      <w:r>
        <w:rPr>
          <w:rFonts w:ascii="Arial" w:hAnsi="Arial" w:cs="Arial"/>
          <w:color w:val="43464C"/>
          <w:sz w:val="18"/>
          <w:szCs w:val="18"/>
        </w:rPr>
        <w:t>Световой поток</w:t>
      </w:r>
      <w:r>
        <w:rPr>
          <w:rFonts w:ascii="Arial" w:hAnsi="Arial" w:cs="Arial"/>
          <w:b/>
          <w:bCs/>
          <w:color w:val="43464C"/>
          <w:sz w:val="20"/>
          <w:szCs w:val="20"/>
        </w:rPr>
        <w:t> 3500</w:t>
      </w:r>
    </w:p>
    <w:p w:rsidR="009F7A35" w:rsidRDefault="009F7A35" w:rsidP="009F7A35">
      <w:pPr>
        <w:pStyle w:val="a7"/>
        <w:spacing w:before="0" w:beforeAutospacing="0" w:after="0" w:afterAutospacing="0"/>
        <w:rPr>
          <w:rFonts w:ascii="Open Sans Condensed" w:hAnsi="Open Sans Condensed" w:cs="Arial"/>
          <w:color w:val="43464C"/>
          <w:sz w:val="26"/>
          <w:szCs w:val="26"/>
        </w:rPr>
      </w:pPr>
      <w:r>
        <w:rPr>
          <w:rFonts w:ascii="Arial" w:hAnsi="Arial" w:cs="Arial"/>
          <w:color w:val="43464C"/>
          <w:sz w:val="18"/>
          <w:szCs w:val="18"/>
        </w:rPr>
        <w:t>Цветовой оттенок</w:t>
      </w:r>
      <w:r>
        <w:rPr>
          <w:rFonts w:ascii="Arial" w:hAnsi="Arial" w:cs="Arial"/>
          <w:b/>
          <w:bCs/>
          <w:color w:val="43464C"/>
          <w:sz w:val="20"/>
          <w:szCs w:val="20"/>
        </w:rPr>
        <w:t>                                                             </w:t>
      </w:r>
    </w:p>
    <w:tbl>
      <w:tblPr>
        <w:tblW w:w="122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3"/>
        <w:gridCol w:w="5367"/>
      </w:tblGrid>
      <w:tr w:rsidR="009F7A35" w:rsidRPr="009F7A35" w:rsidTr="009F7A35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LE-00263</w:t>
            </w:r>
          </w:p>
        </w:tc>
      </w:tr>
      <w:tr w:rsidR="009F7A35" w:rsidRPr="009F7A35" w:rsidTr="009F7A35">
        <w:trPr>
          <w:tblCellSpacing w:w="15" w:type="dxa"/>
        </w:trPr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Рабочее напряжение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AC220 V</w:t>
            </w:r>
          </w:p>
        </w:tc>
      </w:tr>
      <w:tr w:rsidR="009F7A35" w:rsidRPr="009F7A35" w:rsidTr="009F7A35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36 W</w:t>
            </w:r>
          </w:p>
        </w:tc>
      </w:tr>
      <w:tr w:rsidR="009F7A35" w:rsidRPr="009F7A35" w:rsidTr="009F7A35">
        <w:trPr>
          <w:tblCellSpacing w:w="15" w:type="dxa"/>
        </w:trPr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Световой поток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 xml:space="preserve">3500 </w:t>
            </w:r>
            <w:proofErr w:type="spellStart"/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lm</w:t>
            </w:r>
            <w:proofErr w:type="spellEnd"/>
          </w:p>
        </w:tc>
      </w:tr>
      <w:tr w:rsidR="009F7A35" w:rsidRPr="009F7A35" w:rsidTr="009F7A35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Температура свечения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4000/6000</w:t>
            </w:r>
            <w:proofErr w:type="gramStart"/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</w:tr>
      <w:tr w:rsidR="009F7A35" w:rsidRPr="009F7A35" w:rsidTr="009F7A35">
        <w:trPr>
          <w:tblCellSpacing w:w="15" w:type="dxa"/>
        </w:trPr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IP65</w:t>
            </w:r>
          </w:p>
        </w:tc>
      </w:tr>
      <w:tr w:rsidR="009F7A35" w:rsidRPr="009F7A35" w:rsidTr="009F7A35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Гарантия завода 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2 года</w:t>
            </w:r>
          </w:p>
        </w:tc>
      </w:tr>
      <w:tr w:rsidR="009F7A35" w:rsidRPr="009F7A35" w:rsidTr="009F7A35">
        <w:trPr>
          <w:tblCellSpacing w:w="15" w:type="dxa"/>
        </w:trPr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Срок службы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50 000 часов</w:t>
            </w:r>
          </w:p>
        </w:tc>
      </w:tr>
      <w:tr w:rsidR="009F7A35" w:rsidRPr="009F7A35" w:rsidTr="009F7A35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Габаритные размеры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F7A35" w:rsidRPr="009F7A35" w:rsidRDefault="009F7A35" w:rsidP="009F7A35">
            <w:pPr>
              <w:spacing w:after="0" w:line="240" w:lineRule="auto"/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</w:pPr>
            <w:r w:rsidRPr="009F7A35">
              <w:rPr>
                <w:rFonts w:ascii="Arial" w:eastAsia="Times New Roman" w:hAnsi="Arial" w:cs="Arial"/>
                <w:color w:val="43464C"/>
                <w:sz w:val="20"/>
                <w:szCs w:val="20"/>
                <w:lang w:eastAsia="ru-RU"/>
              </w:rPr>
              <w:t>1270 x 115 х 80 мм</w:t>
            </w:r>
          </w:p>
        </w:tc>
      </w:tr>
    </w:tbl>
    <w:p w:rsidR="009F7A35" w:rsidRDefault="009F7A35" w:rsidP="009F7A35">
      <w:pPr>
        <w:pStyle w:val="a7"/>
        <w:spacing w:before="0" w:beforeAutospacing="0" w:after="0" w:afterAutospacing="0"/>
        <w:rPr>
          <w:rFonts w:ascii="Arial" w:hAnsi="Arial" w:cs="Arial"/>
          <w:color w:val="43464C"/>
          <w:sz w:val="20"/>
          <w:szCs w:val="20"/>
        </w:rPr>
      </w:pPr>
    </w:p>
    <w:p w:rsidR="00AF493C" w:rsidRDefault="00AF493C" w:rsidP="009F7A35">
      <w:pPr>
        <w:pStyle w:val="a7"/>
        <w:spacing w:before="0" w:beforeAutospacing="0" w:after="0" w:afterAutospacing="0"/>
        <w:rPr>
          <w:rFonts w:ascii="Arial" w:hAnsi="Arial" w:cs="Arial"/>
          <w:color w:val="43464C"/>
          <w:sz w:val="20"/>
          <w:szCs w:val="20"/>
        </w:rPr>
      </w:pPr>
      <w:r>
        <w:rPr>
          <w:noProof/>
        </w:rPr>
        <w:drawing>
          <wp:inline distT="0" distB="0" distL="0" distR="0">
            <wp:extent cx="2286000" cy="2286000"/>
            <wp:effectExtent l="0" t="0" r="0" b="0"/>
            <wp:docPr id="2" name="Рисунок 2" descr="https://lighteco.ru/assets/images/products/263/350x350/am-pl-4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ighteco.ru/assets/images/products/263/350x350/am-pl-40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35" w:rsidRDefault="009F7A35" w:rsidP="009F7A35">
      <w:pPr>
        <w:pStyle w:val="a7"/>
        <w:spacing w:before="0" w:beforeAutospacing="0" w:after="0" w:afterAutospacing="0"/>
        <w:rPr>
          <w:rFonts w:ascii="Arial" w:hAnsi="Arial" w:cs="Arial"/>
          <w:color w:val="43464C"/>
          <w:sz w:val="20"/>
          <w:szCs w:val="20"/>
        </w:rPr>
      </w:pPr>
    </w:p>
    <w:p w:rsidR="009F7A35" w:rsidRDefault="009F7A35" w:rsidP="00875EDA">
      <w:pPr>
        <w:pStyle w:val="a7"/>
        <w:spacing w:before="0" w:beforeAutospacing="0" w:after="0" w:afterAutospacing="0"/>
        <w:ind w:left="720"/>
        <w:rPr>
          <w:rFonts w:ascii="Arial" w:hAnsi="Arial" w:cs="Arial"/>
          <w:color w:val="43464C"/>
          <w:sz w:val="20"/>
          <w:szCs w:val="20"/>
        </w:rPr>
      </w:pPr>
    </w:p>
    <w:p w:rsidR="009F7A35" w:rsidRDefault="009F7A35" w:rsidP="009F7A35">
      <w:pPr>
        <w:spacing w:line="240" w:lineRule="auto"/>
        <w:rPr>
          <w:rFonts w:ascii="Arial" w:hAnsi="Arial" w:cs="Arial"/>
          <w:color w:val="43464C"/>
          <w:sz w:val="20"/>
          <w:szCs w:val="20"/>
        </w:rPr>
      </w:pPr>
    </w:p>
    <w:p w:rsidR="009F7A35" w:rsidRDefault="009F7A35" w:rsidP="009F7A35">
      <w:pPr>
        <w:spacing w:line="240" w:lineRule="auto"/>
        <w:rPr>
          <w:rFonts w:ascii="Arial" w:hAnsi="Arial" w:cs="Arial"/>
          <w:color w:val="43464C"/>
          <w:sz w:val="20"/>
          <w:szCs w:val="20"/>
        </w:rPr>
      </w:pPr>
    </w:p>
    <w:p w:rsidR="009F7A35" w:rsidRDefault="009F7A35" w:rsidP="009F7A35">
      <w:pPr>
        <w:spacing w:line="240" w:lineRule="auto"/>
        <w:rPr>
          <w:rFonts w:ascii="Arial" w:hAnsi="Arial" w:cs="Arial"/>
          <w:color w:val="43464C"/>
          <w:sz w:val="20"/>
          <w:szCs w:val="20"/>
        </w:rPr>
      </w:pPr>
    </w:p>
    <w:p w:rsidR="009F7A35" w:rsidRDefault="009F7A35" w:rsidP="009F7A35">
      <w:pPr>
        <w:pStyle w:val="z-1"/>
      </w:pPr>
      <w:r>
        <w:t>Конец формы</w:t>
      </w:r>
    </w:p>
    <w:p w:rsidR="003B43E6" w:rsidRPr="003B43E6" w:rsidRDefault="003B43E6" w:rsidP="003B43E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D2D39" w:rsidRPr="00E2760D" w:rsidRDefault="0079358F" w:rsidP="00604993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АХЧ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Цыганков М.Ю.</w:t>
      </w:r>
    </w:p>
    <w:sectPr w:rsidR="004D2D39" w:rsidRPr="00E2760D" w:rsidSect="006049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D38"/>
    <w:multiLevelType w:val="hybridMultilevel"/>
    <w:tmpl w:val="C1627014"/>
    <w:lvl w:ilvl="0" w:tplc="ADD07B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64323"/>
    <w:multiLevelType w:val="hybridMultilevel"/>
    <w:tmpl w:val="C1627014"/>
    <w:lvl w:ilvl="0" w:tplc="ADD07B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5641"/>
    <w:multiLevelType w:val="hybridMultilevel"/>
    <w:tmpl w:val="137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C6992"/>
    <w:multiLevelType w:val="hybridMultilevel"/>
    <w:tmpl w:val="4874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B9"/>
    <w:rsid w:val="00031FB3"/>
    <w:rsid w:val="00090640"/>
    <w:rsid w:val="000940DD"/>
    <w:rsid w:val="00096781"/>
    <w:rsid w:val="001021AB"/>
    <w:rsid w:val="00120B7E"/>
    <w:rsid w:val="00126DED"/>
    <w:rsid w:val="001508EB"/>
    <w:rsid w:val="00180F36"/>
    <w:rsid w:val="00182DB2"/>
    <w:rsid w:val="001A068F"/>
    <w:rsid w:val="0028702C"/>
    <w:rsid w:val="002A7414"/>
    <w:rsid w:val="002B16AD"/>
    <w:rsid w:val="002C02E6"/>
    <w:rsid w:val="002D2248"/>
    <w:rsid w:val="003B43E6"/>
    <w:rsid w:val="003C04EE"/>
    <w:rsid w:val="003D54C8"/>
    <w:rsid w:val="004A6D39"/>
    <w:rsid w:val="004D2D39"/>
    <w:rsid w:val="004E746A"/>
    <w:rsid w:val="005259A8"/>
    <w:rsid w:val="00566AA7"/>
    <w:rsid w:val="005C447D"/>
    <w:rsid w:val="00604993"/>
    <w:rsid w:val="00651595"/>
    <w:rsid w:val="006B36FE"/>
    <w:rsid w:val="006C3490"/>
    <w:rsid w:val="006D539B"/>
    <w:rsid w:val="006E283C"/>
    <w:rsid w:val="00760C67"/>
    <w:rsid w:val="0079358F"/>
    <w:rsid w:val="00875EDA"/>
    <w:rsid w:val="009805D5"/>
    <w:rsid w:val="009B731F"/>
    <w:rsid w:val="009F7A35"/>
    <w:rsid w:val="00A07A8D"/>
    <w:rsid w:val="00AC53D2"/>
    <w:rsid w:val="00AF493C"/>
    <w:rsid w:val="00B01F06"/>
    <w:rsid w:val="00B05810"/>
    <w:rsid w:val="00B2767A"/>
    <w:rsid w:val="00B41C50"/>
    <w:rsid w:val="00B44AC7"/>
    <w:rsid w:val="00C71365"/>
    <w:rsid w:val="00C8067B"/>
    <w:rsid w:val="00CD7AC7"/>
    <w:rsid w:val="00CF71B9"/>
    <w:rsid w:val="00D2053B"/>
    <w:rsid w:val="00D62703"/>
    <w:rsid w:val="00DB11BB"/>
    <w:rsid w:val="00E2760D"/>
    <w:rsid w:val="00EA64C6"/>
    <w:rsid w:val="00ED77E0"/>
    <w:rsid w:val="00F073CF"/>
    <w:rsid w:val="00F279FE"/>
    <w:rsid w:val="00F67A96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279FE"/>
    <w:rPr>
      <w:color w:val="0000FF"/>
      <w:u w:val="single"/>
    </w:rPr>
  </w:style>
  <w:style w:type="character" w:customStyle="1" w:styleId="i-fs14">
    <w:name w:val="i-fs14"/>
    <w:basedOn w:val="a0"/>
    <w:rsid w:val="00D62703"/>
  </w:style>
  <w:style w:type="paragraph" w:styleId="a5">
    <w:name w:val="Balloon Text"/>
    <w:basedOn w:val="a"/>
    <w:link w:val="a6"/>
    <w:uiPriority w:val="99"/>
    <w:semiHidden/>
    <w:unhideWhenUsed/>
    <w:rsid w:val="0012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7E"/>
    <w:rPr>
      <w:rFonts w:ascii="Tahoma" w:hAnsi="Tahoma" w:cs="Tahoma"/>
      <w:sz w:val="16"/>
      <w:szCs w:val="16"/>
    </w:rPr>
  </w:style>
  <w:style w:type="character" w:customStyle="1" w:styleId="b-colored--green">
    <w:name w:val="b-colored--green"/>
    <w:basedOn w:val="a0"/>
    <w:rsid w:val="00B41C50"/>
  </w:style>
  <w:style w:type="paragraph" w:styleId="a7">
    <w:name w:val="Normal (Web)"/>
    <w:basedOn w:val="a"/>
    <w:uiPriority w:val="99"/>
    <w:unhideWhenUsed/>
    <w:rsid w:val="009F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A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saleprice-cost">
    <w:name w:val="mssaleprice-cost"/>
    <w:basedOn w:val="a0"/>
    <w:rsid w:val="009F7A3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7A3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279FE"/>
    <w:rPr>
      <w:color w:val="0000FF"/>
      <w:u w:val="single"/>
    </w:rPr>
  </w:style>
  <w:style w:type="character" w:customStyle="1" w:styleId="i-fs14">
    <w:name w:val="i-fs14"/>
    <w:basedOn w:val="a0"/>
    <w:rsid w:val="00D62703"/>
  </w:style>
  <w:style w:type="paragraph" w:styleId="a5">
    <w:name w:val="Balloon Text"/>
    <w:basedOn w:val="a"/>
    <w:link w:val="a6"/>
    <w:uiPriority w:val="99"/>
    <w:semiHidden/>
    <w:unhideWhenUsed/>
    <w:rsid w:val="0012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7E"/>
    <w:rPr>
      <w:rFonts w:ascii="Tahoma" w:hAnsi="Tahoma" w:cs="Tahoma"/>
      <w:sz w:val="16"/>
      <w:szCs w:val="16"/>
    </w:rPr>
  </w:style>
  <w:style w:type="character" w:customStyle="1" w:styleId="b-colored--green">
    <w:name w:val="b-colored--green"/>
    <w:basedOn w:val="a0"/>
    <w:rsid w:val="00B41C50"/>
  </w:style>
  <w:style w:type="paragraph" w:styleId="a7">
    <w:name w:val="Normal (Web)"/>
    <w:basedOn w:val="a"/>
    <w:uiPriority w:val="99"/>
    <w:unhideWhenUsed/>
    <w:rsid w:val="009F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A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saleprice-cost">
    <w:name w:val="mssaleprice-cost"/>
    <w:basedOn w:val="a0"/>
    <w:rsid w:val="009F7A3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7A3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01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60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950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2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20174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198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430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0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7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72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3</cp:revision>
  <cp:lastPrinted>2021-10-27T08:20:00Z</cp:lastPrinted>
  <dcterms:created xsi:type="dcterms:W3CDTF">2021-11-26T09:59:00Z</dcterms:created>
  <dcterms:modified xsi:type="dcterms:W3CDTF">2021-11-26T10:17:00Z</dcterms:modified>
</cp:coreProperties>
</file>