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D1" w:rsidRPr="008D2CE0" w:rsidRDefault="000731D1" w:rsidP="000731D1">
      <w:pPr>
        <w:spacing w:after="0" w:line="20" w:lineRule="atLeast"/>
        <w:jc w:val="center"/>
        <w:rPr>
          <w:rFonts w:ascii="Times New Roman" w:eastAsia="Times New Roman" w:hAnsi="Times New Roman" w:cs="Times New Roman"/>
          <w:b/>
          <w:sz w:val="23"/>
          <w:szCs w:val="23"/>
          <w:lang w:eastAsia="ru-RU"/>
        </w:rPr>
      </w:pPr>
      <w:r w:rsidRPr="008D2CE0">
        <w:rPr>
          <w:rFonts w:ascii="Times New Roman" w:eastAsia="Times New Roman" w:hAnsi="Times New Roman" w:cs="Times New Roman"/>
          <w:b/>
          <w:sz w:val="23"/>
          <w:szCs w:val="23"/>
          <w:lang w:eastAsia="ru-RU"/>
        </w:rPr>
        <w:t xml:space="preserve">Договор № </w:t>
      </w:r>
    </w:p>
    <w:p w:rsidR="000731D1" w:rsidRPr="008D2CE0" w:rsidRDefault="000731D1" w:rsidP="000731D1">
      <w:pPr>
        <w:spacing w:after="0" w:line="20" w:lineRule="atLeast"/>
        <w:jc w:val="center"/>
        <w:rPr>
          <w:rFonts w:ascii="Times New Roman" w:eastAsia="Times New Roman" w:hAnsi="Times New Roman" w:cs="Times New Roman"/>
          <w:b/>
          <w:sz w:val="23"/>
          <w:szCs w:val="23"/>
          <w:lang w:eastAsia="ru-RU"/>
        </w:rPr>
      </w:pPr>
    </w:p>
    <w:tbl>
      <w:tblPr>
        <w:tblW w:w="10882" w:type="dxa"/>
        <w:tblInd w:w="-142" w:type="dxa"/>
        <w:tblLook w:val="04A0"/>
      </w:tblPr>
      <w:tblGrid>
        <w:gridCol w:w="5139"/>
        <w:gridCol w:w="5743"/>
      </w:tblGrid>
      <w:tr w:rsidR="000731D1" w:rsidRPr="008D2CE0" w:rsidTr="00E55D09">
        <w:tc>
          <w:tcPr>
            <w:tcW w:w="5139" w:type="dxa"/>
            <w:shd w:val="clear" w:color="auto" w:fill="auto"/>
          </w:tcPr>
          <w:p w:rsidR="000731D1" w:rsidRPr="008D2CE0" w:rsidRDefault="000731D1" w:rsidP="000731D1">
            <w:pPr>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г</w:t>
            </w:r>
            <w:proofErr w:type="gramStart"/>
            <w:r w:rsidRPr="008D2CE0">
              <w:rPr>
                <w:rFonts w:ascii="Times New Roman" w:eastAsia="Times New Roman" w:hAnsi="Times New Roman" w:cs="Times New Roman"/>
                <w:sz w:val="23"/>
                <w:szCs w:val="23"/>
                <w:lang w:eastAsia="ru-RU"/>
              </w:rPr>
              <w:t>.Ч</w:t>
            </w:r>
            <w:proofErr w:type="gramEnd"/>
            <w:r w:rsidRPr="008D2CE0">
              <w:rPr>
                <w:rFonts w:ascii="Times New Roman" w:eastAsia="Times New Roman" w:hAnsi="Times New Roman" w:cs="Times New Roman"/>
                <w:sz w:val="23"/>
                <w:szCs w:val="23"/>
                <w:lang w:eastAsia="ru-RU"/>
              </w:rPr>
              <w:t>елябинск</w:t>
            </w:r>
          </w:p>
        </w:tc>
        <w:tc>
          <w:tcPr>
            <w:tcW w:w="5743" w:type="dxa"/>
            <w:shd w:val="clear" w:color="auto" w:fill="auto"/>
          </w:tcPr>
          <w:p w:rsidR="000731D1" w:rsidRPr="008D2CE0" w:rsidRDefault="000731D1" w:rsidP="00A579E4">
            <w:pPr>
              <w:tabs>
                <w:tab w:val="left" w:pos="564"/>
                <w:tab w:val="right" w:pos="5527"/>
              </w:tabs>
              <w:spacing w:after="0" w:line="20" w:lineRule="atLeast"/>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                            </w:t>
            </w:r>
            <w:r w:rsidR="00BE329A" w:rsidRPr="008D2CE0">
              <w:rPr>
                <w:rFonts w:ascii="Times New Roman" w:eastAsia="Times New Roman" w:hAnsi="Times New Roman" w:cs="Times New Roman"/>
                <w:sz w:val="23"/>
                <w:szCs w:val="23"/>
                <w:lang w:eastAsia="ru-RU"/>
              </w:rPr>
              <w:t xml:space="preserve">           </w:t>
            </w:r>
            <w:r w:rsidRPr="008D2CE0">
              <w:rPr>
                <w:rFonts w:ascii="Times New Roman" w:eastAsia="Times New Roman" w:hAnsi="Times New Roman" w:cs="Times New Roman"/>
                <w:sz w:val="23"/>
                <w:szCs w:val="23"/>
                <w:lang w:eastAsia="ru-RU"/>
              </w:rPr>
              <w:t>«</w:t>
            </w:r>
            <w:r w:rsidR="00BE329A" w:rsidRPr="008D2CE0">
              <w:rPr>
                <w:rFonts w:ascii="Times New Roman" w:eastAsia="Times New Roman" w:hAnsi="Times New Roman" w:cs="Times New Roman"/>
                <w:sz w:val="23"/>
                <w:szCs w:val="23"/>
                <w:lang w:eastAsia="ru-RU"/>
              </w:rPr>
              <w:t>___</w:t>
            </w:r>
            <w:r w:rsidRPr="008D2CE0">
              <w:rPr>
                <w:rFonts w:ascii="Times New Roman" w:eastAsia="Times New Roman" w:hAnsi="Times New Roman" w:cs="Times New Roman"/>
                <w:sz w:val="23"/>
                <w:szCs w:val="23"/>
                <w:lang w:eastAsia="ru-RU"/>
              </w:rPr>
              <w:t xml:space="preserve">» </w:t>
            </w:r>
            <w:r w:rsidR="00A579E4" w:rsidRPr="008D2CE0">
              <w:rPr>
                <w:rFonts w:ascii="Times New Roman" w:eastAsia="Times New Roman" w:hAnsi="Times New Roman" w:cs="Times New Roman"/>
                <w:sz w:val="23"/>
                <w:szCs w:val="23"/>
                <w:lang w:eastAsia="ru-RU"/>
              </w:rPr>
              <w:t>___________</w:t>
            </w:r>
            <w:r w:rsidR="00BE329A" w:rsidRPr="008D2CE0">
              <w:rPr>
                <w:rFonts w:ascii="Times New Roman" w:eastAsia="Times New Roman" w:hAnsi="Times New Roman" w:cs="Times New Roman"/>
                <w:sz w:val="23"/>
                <w:szCs w:val="23"/>
                <w:lang w:eastAsia="ru-RU"/>
              </w:rPr>
              <w:t xml:space="preserve"> </w:t>
            </w:r>
            <w:r w:rsidRPr="008D2CE0">
              <w:rPr>
                <w:rFonts w:ascii="Times New Roman" w:eastAsia="Times New Roman" w:hAnsi="Times New Roman" w:cs="Times New Roman"/>
                <w:sz w:val="23"/>
                <w:szCs w:val="23"/>
                <w:lang w:eastAsia="ru-RU"/>
              </w:rPr>
              <w:t>202</w:t>
            </w:r>
            <w:r w:rsidR="00BE329A" w:rsidRPr="008D2CE0">
              <w:rPr>
                <w:rFonts w:ascii="Times New Roman" w:eastAsia="Times New Roman" w:hAnsi="Times New Roman" w:cs="Times New Roman"/>
                <w:sz w:val="23"/>
                <w:szCs w:val="23"/>
                <w:lang w:eastAsia="ru-RU"/>
              </w:rPr>
              <w:t>4</w:t>
            </w:r>
            <w:r w:rsidRPr="008D2CE0">
              <w:rPr>
                <w:rFonts w:ascii="Times New Roman" w:eastAsia="Times New Roman" w:hAnsi="Times New Roman" w:cs="Times New Roman"/>
                <w:sz w:val="23"/>
                <w:szCs w:val="23"/>
                <w:lang w:eastAsia="ru-RU"/>
              </w:rPr>
              <w:t>г.</w:t>
            </w:r>
          </w:p>
        </w:tc>
      </w:tr>
    </w:tbl>
    <w:p w:rsidR="000731D1" w:rsidRPr="008D2CE0" w:rsidRDefault="000731D1" w:rsidP="000731D1">
      <w:pPr>
        <w:spacing w:after="0" w:line="20" w:lineRule="atLeast"/>
        <w:jc w:val="both"/>
        <w:rPr>
          <w:rFonts w:ascii="Times New Roman" w:eastAsia="Times New Roman" w:hAnsi="Times New Roman" w:cs="Times New Roman"/>
          <w:sz w:val="23"/>
          <w:szCs w:val="23"/>
          <w:lang w:eastAsia="ru-RU"/>
        </w:rPr>
      </w:pPr>
    </w:p>
    <w:p w:rsidR="00BE329A" w:rsidRPr="008D2CE0" w:rsidRDefault="00BE329A" w:rsidP="00BE329A">
      <w:pPr>
        <w:spacing w:after="0" w:line="240" w:lineRule="auto"/>
        <w:contextualSpacing/>
        <w:jc w:val="both"/>
        <w:rPr>
          <w:rFonts w:ascii="Times New Roman" w:hAnsi="Times New Roman" w:cs="Times New Roman"/>
          <w:sz w:val="23"/>
          <w:szCs w:val="23"/>
        </w:rPr>
      </w:pPr>
      <w:proofErr w:type="gramStart"/>
      <w:r w:rsidRPr="008D2CE0">
        <w:rPr>
          <w:rFonts w:ascii="Times New Roman" w:hAnsi="Times New Roman" w:cs="Times New Roman"/>
          <w:b/>
          <w:sz w:val="23"/>
          <w:szCs w:val="23"/>
        </w:rPr>
        <w:t>Муниципальное унитарное предприятие «Служба организации движения» (МУП «СОД»)</w:t>
      </w:r>
      <w:r w:rsidRPr="008D2CE0">
        <w:rPr>
          <w:rFonts w:ascii="Times New Roman" w:hAnsi="Times New Roman" w:cs="Times New Roman"/>
          <w:snapToGrid w:val="0"/>
          <w:sz w:val="23"/>
          <w:szCs w:val="23"/>
        </w:rPr>
        <w:t xml:space="preserve">, именуемое в дальнейшем </w:t>
      </w:r>
      <w:r w:rsidRPr="008D2CE0">
        <w:rPr>
          <w:rFonts w:ascii="Times New Roman" w:hAnsi="Times New Roman" w:cs="Times New Roman"/>
          <w:b/>
          <w:snapToGrid w:val="0"/>
          <w:sz w:val="23"/>
          <w:szCs w:val="23"/>
        </w:rPr>
        <w:t>Заказчик</w:t>
      </w:r>
      <w:r w:rsidRPr="008D2CE0">
        <w:rPr>
          <w:rFonts w:ascii="Times New Roman" w:hAnsi="Times New Roman" w:cs="Times New Roman"/>
          <w:snapToGrid w:val="0"/>
          <w:sz w:val="23"/>
          <w:szCs w:val="23"/>
        </w:rPr>
        <w:t xml:space="preserve">, с одной стороны, в лице директора </w:t>
      </w:r>
      <w:r w:rsidRPr="008D2CE0">
        <w:rPr>
          <w:rFonts w:ascii="Times New Roman" w:hAnsi="Times New Roman" w:cs="Times New Roman"/>
          <w:sz w:val="23"/>
          <w:szCs w:val="23"/>
        </w:rPr>
        <w:t>Кочеткова Валерия Валерьевича</w:t>
      </w:r>
      <w:r w:rsidRPr="008D2CE0">
        <w:rPr>
          <w:rFonts w:ascii="Times New Roman" w:hAnsi="Times New Roman" w:cs="Times New Roman"/>
          <w:snapToGrid w:val="0"/>
          <w:sz w:val="23"/>
          <w:szCs w:val="23"/>
        </w:rPr>
        <w:t xml:space="preserve">, действующего на основании Устава, и </w:t>
      </w:r>
      <w:r w:rsidRPr="008D2CE0">
        <w:rPr>
          <w:rFonts w:ascii="Times New Roman" w:hAnsi="Times New Roman" w:cs="Times New Roman"/>
          <w:sz w:val="23"/>
          <w:szCs w:val="23"/>
        </w:rPr>
        <w:t xml:space="preserve">___, именуемое в дальнейшем </w:t>
      </w:r>
      <w:r w:rsidRPr="008D2CE0">
        <w:rPr>
          <w:rFonts w:ascii="Times New Roman" w:hAnsi="Times New Roman" w:cs="Times New Roman"/>
          <w:b/>
          <w:sz w:val="23"/>
          <w:szCs w:val="23"/>
        </w:rPr>
        <w:t>Поставщик</w:t>
      </w:r>
      <w:r w:rsidRPr="008D2CE0">
        <w:rPr>
          <w:rFonts w:ascii="Times New Roman" w:hAnsi="Times New Roman" w:cs="Times New Roman"/>
          <w:sz w:val="23"/>
          <w:szCs w:val="23"/>
        </w:rPr>
        <w:t>, с другой стороны в лице ___, действующего на основании __, в соответствии с Федеральным законом от 18.07.2011 № 223-ФЗ «О закупках товаров, работ, услуг отдельными видами юридических лиц» и Положением о закупке товаров</w:t>
      </w:r>
      <w:proofErr w:type="gramEnd"/>
      <w:r w:rsidRPr="008D2CE0">
        <w:rPr>
          <w:rFonts w:ascii="Times New Roman" w:hAnsi="Times New Roman" w:cs="Times New Roman"/>
          <w:sz w:val="23"/>
          <w:szCs w:val="23"/>
        </w:rPr>
        <w:t>, работ, услуг для нужд МУП «СОД</w:t>
      </w:r>
      <w:r w:rsidRPr="008D2CE0">
        <w:rPr>
          <w:rFonts w:ascii="Times New Roman" w:hAnsi="Times New Roman" w:cs="Times New Roman"/>
          <w:b/>
          <w:sz w:val="23"/>
          <w:szCs w:val="23"/>
        </w:rPr>
        <w:t>»</w:t>
      </w:r>
      <w:r w:rsidRPr="008D2CE0">
        <w:rPr>
          <w:rFonts w:ascii="Times New Roman" w:hAnsi="Times New Roman" w:cs="Times New Roman"/>
          <w:sz w:val="23"/>
          <w:szCs w:val="23"/>
        </w:rPr>
        <w:t xml:space="preserve"> заключили настоящий договор о нижеследующем:</w:t>
      </w:r>
    </w:p>
    <w:p w:rsidR="000731D1" w:rsidRPr="008D2CE0" w:rsidRDefault="000731D1" w:rsidP="000731D1">
      <w:pPr>
        <w:spacing w:after="0" w:line="20" w:lineRule="atLeast"/>
        <w:contextualSpacing/>
        <w:jc w:val="center"/>
        <w:rPr>
          <w:rFonts w:ascii="Times New Roman" w:eastAsia="Times New Roman" w:hAnsi="Times New Roman" w:cs="Times New Roman"/>
          <w:b/>
          <w:bCs/>
          <w:sz w:val="23"/>
          <w:szCs w:val="23"/>
          <w:lang w:eastAsia="ru-RU"/>
        </w:rPr>
      </w:pPr>
    </w:p>
    <w:p w:rsidR="000731D1" w:rsidRPr="008D2CE0" w:rsidRDefault="000731D1" w:rsidP="000731D1">
      <w:pPr>
        <w:spacing w:after="0" w:line="20" w:lineRule="atLeast"/>
        <w:contextualSpacing/>
        <w:jc w:val="center"/>
        <w:rPr>
          <w:rFonts w:ascii="Times New Roman" w:eastAsia="Times New Roman" w:hAnsi="Times New Roman" w:cs="Times New Roman"/>
          <w:b/>
          <w:bCs/>
          <w:sz w:val="23"/>
          <w:szCs w:val="23"/>
          <w:lang w:eastAsia="ru-RU"/>
        </w:rPr>
      </w:pPr>
      <w:r w:rsidRPr="008D2CE0">
        <w:rPr>
          <w:rFonts w:ascii="Times New Roman" w:eastAsia="Times New Roman" w:hAnsi="Times New Roman" w:cs="Times New Roman"/>
          <w:b/>
          <w:bCs/>
          <w:sz w:val="23"/>
          <w:szCs w:val="23"/>
          <w:lang w:eastAsia="ru-RU"/>
        </w:rPr>
        <w:t>1.Предмет договора</w:t>
      </w:r>
    </w:p>
    <w:p w:rsidR="000731D1" w:rsidRPr="008D2CE0" w:rsidRDefault="000731D1" w:rsidP="000731D1">
      <w:pPr>
        <w:spacing w:after="0" w:line="20" w:lineRule="atLeast"/>
        <w:contextualSpacing/>
        <w:jc w:val="center"/>
        <w:rPr>
          <w:rFonts w:ascii="Times New Roman" w:eastAsia="Times New Roman" w:hAnsi="Times New Roman" w:cs="Times New Roman"/>
          <w:b/>
          <w:bCs/>
          <w:sz w:val="23"/>
          <w:szCs w:val="23"/>
          <w:lang w:eastAsia="ru-RU"/>
        </w:rPr>
      </w:pPr>
    </w:p>
    <w:p w:rsidR="000731D1" w:rsidRPr="008D2CE0" w:rsidRDefault="00BE329A" w:rsidP="00BE329A">
      <w:pPr>
        <w:pStyle w:val="ad"/>
        <w:widowControl w:val="0"/>
        <w:numPr>
          <w:ilvl w:val="1"/>
          <w:numId w:val="26"/>
        </w:numPr>
        <w:suppressAutoHyphens/>
        <w:spacing w:line="20" w:lineRule="atLeast"/>
        <w:ind w:left="0" w:firstLine="0"/>
        <w:jc w:val="both"/>
        <w:rPr>
          <w:sz w:val="23"/>
          <w:szCs w:val="23"/>
          <w:lang w:eastAsia="ar-SA"/>
        </w:rPr>
      </w:pPr>
      <w:r w:rsidRPr="008D2CE0">
        <w:rPr>
          <w:sz w:val="23"/>
          <w:szCs w:val="23"/>
        </w:rPr>
        <w:t xml:space="preserve"> </w:t>
      </w:r>
      <w:proofErr w:type="gramStart"/>
      <w:r w:rsidR="000731D1" w:rsidRPr="008D2CE0">
        <w:rPr>
          <w:sz w:val="23"/>
          <w:szCs w:val="23"/>
        </w:rPr>
        <w:t xml:space="preserve">Предметом настоящего Договора является </w:t>
      </w:r>
      <w:r w:rsidR="000731D1" w:rsidRPr="008D2CE0">
        <w:rPr>
          <w:b/>
          <w:bCs/>
          <w:sz w:val="23"/>
          <w:szCs w:val="23"/>
          <w:lang w:eastAsia="ar-SA"/>
        </w:rPr>
        <w:t xml:space="preserve">поставка канцтоваров </w:t>
      </w:r>
      <w:r w:rsidR="000731D1" w:rsidRPr="008D2CE0">
        <w:rPr>
          <w:sz w:val="23"/>
          <w:szCs w:val="23"/>
          <w:lang w:eastAsia="ar-SA"/>
        </w:rPr>
        <w:t>в</w:t>
      </w:r>
      <w:r w:rsidR="000731D1" w:rsidRPr="008D2CE0">
        <w:rPr>
          <w:bCs/>
          <w:sz w:val="23"/>
          <w:szCs w:val="23"/>
          <w:lang w:eastAsia="ar-SA"/>
        </w:rPr>
        <w:t xml:space="preserve"> </w:t>
      </w:r>
      <w:r w:rsidR="000731D1" w:rsidRPr="008D2CE0">
        <w:rPr>
          <w:sz w:val="23"/>
          <w:szCs w:val="23"/>
        </w:rPr>
        <w:t>соответствии с</w:t>
      </w:r>
      <w:r w:rsidRPr="008D2CE0">
        <w:rPr>
          <w:sz w:val="23"/>
          <w:szCs w:val="23"/>
        </w:rPr>
        <w:t>о</w:t>
      </w:r>
      <w:r w:rsidR="000731D1" w:rsidRPr="008D2CE0">
        <w:rPr>
          <w:sz w:val="23"/>
          <w:szCs w:val="23"/>
        </w:rPr>
        <w:t xml:space="preserve"> </w:t>
      </w:r>
      <w:r w:rsidRPr="008D2CE0">
        <w:rPr>
          <w:sz w:val="23"/>
          <w:szCs w:val="23"/>
        </w:rPr>
        <w:t>Спецификацией</w:t>
      </w:r>
      <w:r w:rsidR="000731D1" w:rsidRPr="008D2CE0">
        <w:rPr>
          <w:sz w:val="23"/>
          <w:szCs w:val="23"/>
        </w:rPr>
        <w:t xml:space="preserve"> (Приложением № 1 к договору</w:t>
      </w:r>
      <w:r w:rsidRPr="008D2CE0">
        <w:rPr>
          <w:sz w:val="23"/>
          <w:szCs w:val="23"/>
        </w:rPr>
        <w:t>)</w:t>
      </w:r>
      <w:r w:rsidR="000731D1" w:rsidRPr="008D2CE0">
        <w:rPr>
          <w:sz w:val="23"/>
          <w:szCs w:val="23"/>
        </w:rPr>
        <w:t xml:space="preserve">, </w:t>
      </w:r>
      <w:bookmarkStart w:id="0" w:name="OLE_LINK1"/>
      <w:bookmarkStart w:id="1" w:name="OLE_LINK2"/>
      <w:bookmarkStart w:id="2" w:name="OLE_LINK3"/>
      <w:r w:rsidR="000731D1" w:rsidRPr="008D2CE0">
        <w:rPr>
          <w:sz w:val="23"/>
          <w:szCs w:val="23"/>
        </w:rPr>
        <w:t>являющ</w:t>
      </w:r>
      <w:r w:rsidRPr="008D2CE0">
        <w:rPr>
          <w:sz w:val="23"/>
          <w:szCs w:val="23"/>
        </w:rPr>
        <w:t>ейся</w:t>
      </w:r>
      <w:r w:rsidR="000731D1" w:rsidRPr="008D2CE0">
        <w:rPr>
          <w:sz w:val="23"/>
          <w:szCs w:val="23"/>
        </w:rPr>
        <w:t xml:space="preserve"> неотъемлемой частью настоящего договора</w:t>
      </w:r>
      <w:bookmarkEnd w:id="0"/>
      <w:bookmarkEnd w:id="1"/>
      <w:bookmarkEnd w:id="2"/>
      <w:r w:rsidR="000731D1" w:rsidRPr="008D2CE0">
        <w:rPr>
          <w:sz w:val="23"/>
          <w:szCs w:val="23"/>
        </w:rPr>
        <w:t>) (далее - Товар), приобретаемого Заказчиком у Поставщика на условиях, в порядке и в сроки, определяемые сторонами в настоящем Договоре.</w:t>
      </w:r>
      <w:proofErr w:type="gramEnd"/>
    </w:p>
    <w:p w:rsidR="000731D1" w:rsidRPr="008D2CE0" w:rsidRDefault="00BE329A" w:rsidP="00BE329A">
      <w:pPr>
        <w:pStyle w:val="ad"/>
        <w:widowControl w:val="0"/>
        <w:numPr>
          <w:ilvl w:val="1"/>
          <w:numId w:val="26"/>
        </w:numPr>
        <w:tabs>
          <w:tab w:val="left" w:pos="-284"/>
        </w:tabs>
        <w:suppressAutoHyphens/>
        <w:spacing w:line="20" w:lineRule="atLeast"/>
        <w:ind w:left="0" w:firstLine="0"/>
        <w:jc w:val="both"/>
        <w:rPr>
          <w:sz w:val="23"/>
          <w:szCs w:val="23"/>
          <w:lang w:eastAsia="ar-SA"/>
        </w:rPr>
      </w:pPr>
      <w:r w:rsidRPr="008D2CE0">
        <w:rPr>
          <w:sz w:val="23"/>
          <w:szCs w:val="23"/>
        </w:rPr>
        <w:t xml:space="preserve"> </w:t>
      </w:r>
      <w:r w:rsidR="000731D1" w:rsidRPr="008D2CE0">
        <w:rPr>
          <w:sz w:val="23"/>
          <w:szCs w:val="23"/>
        </w:rPr>
        <w:t xml:space="preserve">Качество Товара должно соответствовать, </w:t>
      </w:r>
      <w:proofErr w:type="spellStart"/>
      <w:r w:rsidR="000731D1" w:rsidRPr="008D2CE0">
        <w:rPr>
          <w:sz w:val="23"/>
          <w:szCs w:val="23"/>
        </w:rPr>
        <w:t>СанПин</w:t>
      </w:r>
      <w:proofErr w:type="spellEnd"/>
      <w:r w:rsidR="000731D1" w:rsidRPr="008D2CE0">
        <w:rPr>
          <w:sz w:val="23"/>
          <w:szCs w:val="23"/>
        </w:rPr>
        <w:t xml:space="preserve">, технических регламентов, действующим </w:t>
      </w:r>
      <w:proofErr w:type="spellStart"/>
      <w:r w:rsidR="000731D1" w:rsidRPr="008D2CE0">
        <w:rPr>
          <w:sz w:val="23"/>
          <w:szCs w:val="23"/>
        </w:rPr>
        <w:t>ГОСТам</w:t>
      </w:r>
      <w:proofErr w:type="spellEnd"/>
      <w:r w:rsidR="000731D1" w:rsidRPr="008D2CE0">
        <w:rPr>
          <w:sz w:val="23"/>
          <w:szCs w:val="23"/>
        </w:rPr>
        <w:t>, ТУ и подтверждено сертификатами/декларациями, удостоверяющими качество. Оригиналы и надлежащим образом заверенные копии этих документов должны быть переданы Заказчику на момент поставки каждой партии Товара.</w:t>
      </w:r>
    </w:p>
    <w:p w:rsidR="000731D1" w:rsidRPr="008D2CE0" w:rsidRDefault="000731D1" w:rsidP="00BE329A">
      <w:pPr>
        <w:widowControl w:val="0"/>
        <w:numPr>
          <w:ilvl w:val="1"/>
          <w:numId w:val="26"/>
        </w:numPr>
        <w:tabs>
          <w:tab w:val="left" w:pos="0"/>
        </w:tabs>
        <w:suppressAutoHyphens/>
        <w:spacing w:after="0" w:line="20" w:lineRule="atLeast"/>
        <w:ind w:left="0" w:firstLine="0"/>
        <w:jc w:val="both"/>
        <w:rPr>
          <w:rFonts w:ascii="Times New Roman" w:eastAsia="Times New Roman" w:hAnsi="Times New Roman" w:cs="Times New Roman"/>
          <w:sz w:val="23"/>
          <w:szCs w:val="23"/>
          <w:lang w:eastAsia="ar-SA"/>
        </w:rPr>
      </w:pPr>
      <w:r w:rsidRPr="008D2CE0">
        <w:rPr>
          <w:rFonts w:ascii="Times New Roman" w:eastAsia="Times New Roman" w:hAnsi="Times New Roman" w:cs="Times New Roman"/>
          <w:sz w:val="23"/>
          <w:szCs w:val="23"/>
          <w:lang w:eastAsia="ar-SA"/>
        </w:rPr>
        <w:t>Срок поставки товара: в течени</w:t>
      </w:r>
      <w:proofErr w:type="gramStart"/>
      <w:r w:rsidRPr="008D2CE0">
        <w:rPr>
          <w:rFonts w:ascii="Times New Roman" w:eastAsia="Times New Roman" w:hAnsi="Times New Roman" w:cs="Times New Roman"/>
          <w:sz w:val="23"/>
          <w:szCs w:val="23"/>
          <w:lang w:eastAsia="ar-SA"/>
        </w:rPr>
        <w:t>и</w:t>
      </w:r>
      <w:proofErr w:type="gramEnd"/>
      <w:r w:rsidRPr="008D2CE0">
        <w:rPr>
          <w:rFonts w:ascii="Times New Roman" w:eastAsia="Times New Roman" w:hAnsi="Times New Roman" w:cs="Times New Roman"/>
          <w:sz w:val="23"/>
          <w:szCs w:val="23"/>
          <w:lang w:eastAsia="ar-SA"/>
        </w:rPr>
        <w:t xml:space="preserve"> </w:t>
      </w:r>
      <w:r w:rsidR="00BE329A" w:rsidRPr="008D2CE0">
        <w:rPr>
          <w:rFonts w:ascii="Times New Roman" w:eastAsia="Times New Roman" w:hAnsi="Times New Roman" w:cs="Times New Roman"/>
          <w:sz w:val="23"/>
          <w:szCs w:val="23"/>
          <w:lang w:eastAsia="ar-SA"/>
        </w:rPr>
        <w:t>30</w:t>
      </w:r>
      <w:r w:rsidRPr="008D2CE0">
        <w:rPr>
          <w:rFonts w:ascii="Times New Roman" w:eastAsia="Times New Roman" w:hAnsi="Times New Roman" w:cs="Times New Roman"/>
          <w:sz w:val="23"/>
          <w:szCs w:val="23"/>
          <w:lang w:eastAsia="ar-SA"/>
        </w:rPr>
        <w:t xml:space="preserve"> </w:t>
      </w:r>
      <w:r w:rsidR="00BE329A" w:rsidRPr="008D2CE0">
        <w:rPr>
          <w:rFonts w:ascii="Times New Roman" w:eastAsia="Times New Roman" w:hAnsi="Times New Roman" w:cs="Times New Roman"/>
          <w:sz w:val="23"/>
          <w:szCs w:val="23"/>
          <w:lang w:eastAsia="ar-SA"/>
        </w:rPr>
        <w:t>календарных</w:t>
      </w:r>
      <w:r w:rsidRPr="008D2CE0">
        <w:rPr>
          <w:rFonts w:ascii="Times New Roman" w:eastAsia="Times New Roman" w:hAnsi="Times New Roman" w:cs="Times New Roman"/>
          <w:sz w:val="23"/>
          <w:szCs w:val="23"/>
          <w:lang w:eastAsia="ar-SA"/>
        </w:rPr>
        <w:t xml:space="preserve"> дней </w:t>
      </w:r>
      <w:r w:rsidRPr="008D2CE0">
        <w:rPr>
          <w:rFonts w:ascii="Times New Roman" w:eastAsia="Times New Roman" w:hAnsi="Times New Roman" w:cs="Times New Roman"/>
          <w:color w:val="000000"/>
          <w:sz w:val="23"/>
          <w:szCs w:val="23"/>
          <w:lang w:eastAsia="ru-RU"/>
        </w:rPr>
        <w:t>с даты заключения договора</w:t>
      </w:r>
      <w:r w:rsidR="00BE329A" w:rsidRPr="008D2CE0">
        <w:rPr>
          <w:rFonts w:ascii="Times New Roman" w:eastAsia="Times New Roman" w:hAnsi="Times New Roman" w:cs="Times New Roman"/>
          <w:color w:val="000000"/>
          <w:sz w:val="23"/>
          <w:szCs w:val="23"/>
          <w:lang w:eastAsia="ru-RU"/>
        </w:rPr>
        <w:t xml:space="preserve"> по заявкам Заказчика</w:t>
      </w:r>
      <w:r w:rsidRPr="008D2CE0">
        <w:rPr>
          <w:rFonts w:ascii="Times New Roman" w:eastAsia="Times New Roman" w:hAnsi="Times New Roman" w:cs="Times New Roman"/>
          <w:sz w:val="23"/>
          <w:szCs w:val="23"/>
          <w:lang w:eastAsia="ru-RU"/>
        </w:rPr>
        <w:t>.</w:t>
      </w:r>
    </w:p>
    <w:p w:rsidR="000731D1" w:rsidRPr="008D2CE0" w:rsidRDefault="000731D1" w:rsidP="00BE329A">
      <w:pPr>
        <w:widowControl w:val="0"/>
        <w:numPr>
          <w:ilvl w:val="1"/>
          <w:numId w:val="26"/>
        </w:numPr>
        <w:tabs>
          <w:tab w:val="left" w:pos="0"/>
        </w:tabs>
        <w:suppressAutoHyphen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Место поставки: Челябинская область, </w:t>
      </w:r>
      <w:proofErr w:type="gramStart"/>
      <w:r w:rsidRPr="008D2CE0">
        <w:rPr>
          <w:rFonts w:ascii="Times New Roman" w:eastAsia="Times New Roman" w:hAnsi="Times New Roman" w:cs="Times New Roman"/>
          <w:sz w:val="23"/>
          <w:szCs w:val="23"/>
          <w:lang w:eastAsia="ru-RU"/>
        </w:rPr>
        <w:t>г</w:t>
      </w:r>
      <w:proofErr w:type="gramEnd"/>
      <w:r w:rsidRPr="008D2CE0">
        <w:rPr>
          <w:rFonts w:ascii="Times New Roman" w:eastAsia="Times New Roman" w:hAnsi="Times New Roman" w:cs="Times New Roman"/>
          <w:sz w:val="23"/>
          <w:szCs w:val="23"/>
          <w:lang w:eastAsia="ru-RU"/>
        </w:rPr>
        <w:t>. Челябинск, Молодогвардейцев ул., д. 3</w:t>
      </w:r>
    </w:p>
    <w:p w:rsidR="000731D1" w:rsidRPr="008D2CE0" w:rsidRDefault="000731D1" w:rsidP="000731D1">
      <w:pPr>
        <w:widowControl w:val="0"/>
        <w:tabs>
          <w:tab w:val="left" w:pos="0"/>
        </w:tabs>
        <w:suppressAutoHyphens/>
        <w:spacing w:after="0" w:line="20" w:lineRule="atLeast"/>
        <w:jc w:val="both"/>
        <w:rPr>
          <w:rFonts w:ascii="Times New Roman" w:eastAsia="Times New Roman" w:hAnsi="Times New Roman" w:cs="Times New Roman"/>
          <w:sz w:val="23"/>
          <w:szCs w:val="23"/>
          <w:lang w:eastAsia="ru-RU"/>
        </w:rPr>
      </w:pPr>
    </w:p>
    <w:p w:rsidR="000731D1" w:rsidRPr="008D2CE0" w:rsidRDefault="000731D1" w:rsidP="000731D1">
      <w:pPr>
        <w:widowControl w:val="0"/>
        <w:autoSpaceDE w:val="0"/>
        <w:autoSpaceDN w:val="0"/>
        <w:spacing w:after="0" w:line="240" w:lineRule="atLeast"/>
        <w:mirrorIndents/>
        <w:jc w:val="center"/>
        <w:outlineLvl w:val="1"/>
        <w:rPr>
          <w:rFonts w:ascii="Times New Roman" w:eastAsia="Times New Roman" w:hAnsi="Times New Roman" w:cs="Times New Roman"/>
          <w:b/>
          <w:sz w:val="23"/>
          <w:szCs w:val="23"/>
          <w:lang w:eastAsia="ru-RU"/>
        </w:rPr>
      </w:pPr>
      <w:r w:rsidRPr="008D2CE0">
        <w:rPr>
          <w:rFonts w:ascii="Times New Roman" w:eastAsia="Times New Roman" w:hAnsi="Times New Roman" w:cs="Times New Roman"/>
          <w:b/>
          <w:sz w:val="23"/>
          <w:szCs w:val="23"/>
          <w:lang w:eastAsia="ru-RU"/>
        </w:rPr>
        <w:t>2. Взаимодействие Сторон</w:t>
      </w:r>
    </w:p>
    <w:p w:rsidR="000731D1" w:rsidRPr="008D2CE0" w:rsidRDefault="000731D1" w:rsidP="000731D1">
      <w:pPr>
        <w:widowControl w:val="0"/>
        <w:autoSpaceDE w:val="0"/>
        <w:autoSpaceDN w:val="0"/>
        <w:spacing w:after="0" w:line="240" w:lineRule="atLeast"/>
        <w:mirrorIndents/>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i/>
          <w:sz w:val="23"/>
          <w:szCs w:val="23"/>
          <w:lang w:eastAsia="ru-RU"/>
        </w:rPr>
        <w:t>2.1. Поставщик обязан</w:t>
      </w:r>
      <w:r w:rsidRPr="008D2CE0">
        <w:rPr>
          <w:rFonts w:ascii="Times New Roman" w:eastAsia="Times New Roman" w:hAnsi="Times New Roman" w:cs="Times New Roman"/>
          <w:sz w:val="23"/>
          <w:szCs w:val="23"/>
          <w:lang w:eastAsia="ru-RU"/>
        </w:rPr>
        <w:t xml:space="preserve">: </w:t>
      </w:r>
    </w:p>
    <w:p w:rsidR="000731D1" w:rsidRPr="008D2CE0" w:rsidRDefault="000731D1" w:rsidP="000731D1">
      <w:pPr>
        <w:widowControl w:val="0"/>
        <w:autoSpaceDE w:val="0"/>
        <w:autoSpaceDN w:val="0"/>
        <w:spacing w:after="0" w:line="240" w:lineRule="atLeast"/>
        <w:mirrorIndents/>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2.1.1. </w:t>
      </w:r>
      <w:r w:rsidR="0030240E" w:rsidRPr="008D2CE0">
        <w:rPr>
          <w:rFonts w:ascii="Times New Roman" w:eastAsia="Times New Roman" w:hAnsi="Times New Roman" w:cs="Times New Roman"/>
          <w:sz w:val="23"/>
          <w:szCs w:val="23"/>
          <w:lang w:eastAsia="ru-RU"/>
        </w:rPr>
        <w:t>П</w:t>
      </w:r>
      <w:r w:rsidRPr="008D2CE0">
        <w:rPr>
          <w:rFonts w:ascii="Times New Roman" w:eastAsia="Times New Roman" w:hAnsi="Times New Roman" w:cs="Times New Roman"/>
          <w:sz w:val="23"/>
          <w:szCs w:val="23"/>
          <w:lang w:eastAsia="ru-RU"/>
        </w:rPr>
        <w:t xml:space="preserve">оставить Товар в порядке, количестве, в срок и на условиях, предусмотренных </w:t>
      </w:r>
      <w:r w:rsidR="00AB0F13" w:rsidRPr="008D2CE0">
        <w:rPr>
          <w:rFonts w:ascii="Times New Roman" w:eastAsia="Times New Roman" w:hAnsi="Times New Roman" w:cs="Times New Roman"/>
          <w:sz w:val="23"/>
          <w:szCs w:val="23"/>
          <w:lang w:eastAsia="ru-RU"/>
        </w:rPr>
        <w:t>настоящим Договором.</w:t>
      </w:r>
      <w:r w:rsidRPr="008D2CE0">
        <w:rPr>
          <w:rFonts w:ascii="Times New Roman" w:eastAsia="Times New Roman" w:hAnsi="Times New Roman" w:cs="Times New Roman"/>
          <w:sz w:val="23"/>
          <w:szCs w:val="23"/>
          <w:lang w:eastAsia="ru-RU"/>
        </w:rPr>
        <w:t xml:space="preserve"> </w:t>
      </w:r>
    </w:p>
    <w:p w:rsidR="000731D1" w:rsidRPr="008D2CE0" w:rsidRDefault="000731D1" w:rsidP="000731D1">
      <w:pPr>
        <w:widowControl w:val="0"/>
        <w:autoSpaceDE w:val="0"/>
        <w:autoSpaceDN w:val="0"/>
        <w:spacing w:after="0" w:line="240" w:lineRule="atLeast"/>
        <w:mirrorIndents/>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2.1.2. </w:t>
      </w:r>
      <w:r w:rsidR="0030240E" w:rsidRPr="008D2CE0">
        <w:rPr>
          <w:rFonts w:ascii="Times New Roman" w:eastAsia="Times New Roman" w:hAnsi="Times New Roman" w:cs="Times New Roman"/>
          <w:sz w:val="23"/>
          <w:szCs w:val="23"/>
          <w:lang w:eastAsia="ru-RU"/>
        </w:rPr>
        <w:t>О</w:t>
      </w:r>
      <w:r w:rsidRPr="008D2CE0">
        <w:rPr>
          <w:rFonts w:ascii="Times New Roman" w:eastAsia="Times New Roman" w:hAnsi="Times New Roman" w:cs="Times New Roman"/>
          <w:sz w:val="23"/>
          <w:szCs w:val="23"/>
          <w:lang w:eastAsia="ru-RU"/>
        </w:rPr>
        <w:t>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0731D1" w:rsidRPr="008D2CE0" w:rsidRDefault="000731D1" w:rsidP="000731D1">
      <w:pPr>
        <w:widowControl w:val="0"/>
        <w:autoSpaceDE w:val="0"/>
        <w:autoSpaceDN w:val="0"/>
        <w:spacing w:after="0" w:line="240" w:lineRule="atLeast"/>
        <w:mirrorIndents/>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2.1.3. </w:t>
      </w:r>
      <w:r w:rsidR="0030240E" w:rsidRPr="008D2CE0">
        <w:rPr>
          <w:rFonts w:ascii="Times New Roman" w:eastAsia="Times New Roman" w:hAnsi="Times New Roman" w:cs="Times New Roman"/>
          <w:sz w:val="23"/>
          <w:szCs w:val="23"/>
          <w:lang w:eastAsia="ru-RU"/>
        </w:rPr>
        <w:t>О</w:t>
      </w:r>
      <w:r w:rsidRPr="008D2CE0">
        <w:rPr>
          <w:rFonts w:ascii="Times New Roman" w:eastAsia="Times New Roman" w:hAnsi="Times New Roman" w:cs="Times New Roman"/>
          <w:sz w:val="23"/>
          <w:szCs w:val="23"/>
          <w:lang w:eastAsia="ru-RU"/>
        </w:rPr>
        <w:t>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rsidR="000731D1" w:rsidRPr="008D2CE0" w:rsidRDefault="000731D1" w:rsidP="000731D1">
      <w:pPr>
        <w:widowControl w:val="0"/>
        <w:autoSpaceDE w:val="0"/>
        <w:autoSpaceDN w:val="0"/>
        <w:spacing w:after="0" w:line="240" w:lineRule="atLeast"/>
        <w:mirrorIndents/>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2.1.4. </w:t>
      </w:r>
      <w:proofErr w:type="gramStart"/>
      <w:r w:rsidR="0030240E" w:rsidRPr="008D2CE0">
        <w:rPr>
          <w:rFonts w:ascii="Times New Roman" w:eastAsia="Times New Roman" w:hAnsi="Times New Roman" w:cs="Times New Roman"/>
          <w:sz w:val="23"/>
          <w:szCs w:val="23"/>
          <w:lang w:eastAsia="ru-RU"/>
        </w:rPr>
        <w:t>В</w:t>
      </w:r>
      <w:r w:rsidRPr="008D2CE0">
        <w:rPr>
          <w:rFonts w:ascii="Times New Roman" w:eastAsia="Times New Roman" w:hAnsi="Times New Roman" w:cs="Times New Roman"/>
          <w:sz w:val="23"/>
          <w:szCs w:val="23"/>
          <w:lang w:eastAsia="ru-RU"/>
        </w:rPr>
        <w:t xml:space="preserve">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w:t>
      </w:r>
      <w:proofErr w:type="gramEnd"/>
      <w:r w:rsidRPr="008D2CE0">
        <w:rPr>
          <w:rFonts w:ascii="Times New Roman" w:eastAsia="Times New Roman" w:hAnsi="Times New Roman" w:cs="Times New Roman"/>
          <w:sz w:val="23"/>
          <w:szCs w:val="23"/>
          <w:lang w:eastAsia="ru-RU"/>
        </w:rPr>
        <w:t xml:space="preserve"> иных сре</w:t>
      </w:r>
      <w:proofErr w:type="gramStart"/>
      <w:r w:rsidRPr="008D2CE0">
        <w:rPr>
          <w:rFonts w:ascii="Times New Roman" w:eastAsia="Times New Roman" w:hAnsi="Times New Roman" w:cs="Times New Roman"/>
          <w:sz w:val="23"/>
          <w:szCs w:val="23"/>
          <w:lang w:eastAsia="ru-RU"/>
        </w:rPr>
        <w:t>дств св</w:t>
      </w:r>
      <w:proofErr w:type="gramEnd"/>
      <w:r w:rsidRPr="008D2CE0">
        <w:rPr>
          <w:rFonts w:ascii="Times New Roman" w:eastAsia="Times New Roman" w:hAnsi="Times New Roman" w:cs="Times New Roman"/>
          <w:sz w:val="23"/>
          <w:szCs w:val="23"/>
          <w:lang w:eastAsia="ru-RU"/>
        </w:rPr>
        <w:t xml:space="preserve">язи и доставки, обеспечивающих фиксирование данного уведомления и получение Поставщиком подтверждения о его вручении Заказчику; </w:t>
      </w:r>
    </w:p>
    <w:p w:rsidR="000731D1" w:rsidRPr="008D2CE0" w:rsidRDefault="000731D1" w:rsidP="000731D1">
      <w:pPr>
        <w:widowControl w:val="0"/>
        <w:autoSpaceDE w:val="0"/>
        <w:autoSpaceDN w:val="0"/>
        <w:spacing w:after="0" w:line="240" w:lineRule="atLeast"/>
        <w:mirrorIndents/>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2.1.5. </w:t>
      </w:r>
      <w:r w:rsidR="0030240E" w:rsidRPr="008D2CE0">
        <w:rPr>
          <w:rFonts w:ascii="Times New Roman" w:eastAsia="Times New Roman" w:hAnsi="Times New Roman" w:cs="Times New Roman"/>
          <w:sz w:val="23"/>
          <w:szCs w:val="23"/>
          <w:lang w:eastAsia="ru-RU"/>
        </w:rPr>
        <w:t>П</w:t>
      </w:r>
      <w:r w:rsidRPr="008D2CE0">
        <w:rPr>
          <w:rFonts w:ascii="Times New Roman" w:eastAsia="Times New Roman" w:hAnsi="Times New Roman" w:cs="Times New Roman"/>
          <w:sz w:val="23"/>
          <w:szCs w:val="23"/>
          <w:lang w:eastAsia="ru-RU"/>
        </w:rPr>
        <w:t>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color w:val="000000"/>
          <w:sz w:val="23"/>
          <w:szCs w:val="23"/>
        </w:rPr>
      </w:pPr>
      <w:r w:rsidRPr="008D2CE0">
        <w:rPr>
          <w:rFonts w:ascii="Times New Roman" w:eastAsia="Calibri" w:hAnsi="Times New Roman" w:cs="Times New Roman"/>
          <w:color w:val="000000"/>
          <w:sz w:val="23"/>
          <w:szCs w:val="23"/>
        </w:rPr>
        <w:t xml:space="preserve">2.2. </w:t>
      </w:r>
      <w:r w:rsidRPr="008D2CE0">
        <w:rPr>
          <w:rFonts w:ascii="Times New Roman" w:eastAsia="Calibri" w:hAnsi="Times New Roman" w:cs="Times New Roman"/>
          <w:i/>
          <w:iCs/>
          <w:color w:val="000000"/>
          <w:sz w:val="23"/>
          <w:szCs w:val="23"/>
        </w:rPr>
        <w:t>Поставщик вправе</w:t>
      </w:r>
      <w:r w:rsidRPr="008D2CE0">
        <w:rPr>
          <w:rFonts w:ascii="Times New Roman" w:eastAsia="Calibri" w:hAnsi="Times New Roman" w:cs="Times New Roman"/>
          <w:color w:val="000000"/>
          <w:sz w:val="23"/>
          <w:szCs w:val="23"/>
        </w:rPr>
        <w:t>:</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color w:val="000000"/>
          <w:sz w:val="23"/>
          <w:szCs w:val="23"/>
        </w:rPr>
      </w:pPr>
      <w:r w:rsidRPr="008D2CE0">
        <w:rPr>
          <w:rFonts w:ascii="Times New Roman" w:eastAsia="Calibri" w:hAnsi="Times New Roman" w:cs="Times New Roman"/>
          <w:color w:val="000000"/>
          <w:sz w:val="23"/>
          <w:szCs w:val="23"/>
        </w:rPr>
        <w:t xml:space="preserve">2.2.1. </w:t>
      </w:r>
      <w:r w:rsidR="00AC4627" w:rsidRPr="008D2CE0">
        <w:rPr>
          <w:rFonts w:ascii="Times New Roman" w:eastAsia="Calibri" w:hAnsi="Times New Roman" w:cs="Times New Roman"/>
          <w:color w:val="000000"/>
          <w:sz w:val="23"/>
          <w:szCs w:val="23"/>
        </w:rPr>
        <w:t>Т</w:t>
      </w:r>
      <w:r w:rsidRPr="008D2CE0">
        <w:rPr>
          <w:rFonts w:ascii="Times New Roman" w:eastAsia="Calibri" w:hAnsi="Times New Roman" w:cs="Times New Roman"/>
          <w:color w:val="000000"/>
          <w:sz w:val="23"/>
          <w:szCs w:val="23"/>
        </w:rPr>
        <w:t>ребовать от Заказчика произвести приемку Товара в порядке и в сроки, предусмотренные Договором;</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color w:val="000000"/>
          <w:sz w:val="23"/>
          <w:szCs w:val="23"/>
        </w:rPr>
      </w:pPr>
      <w:r w:rsidRPr="008D2CE0">
        <w:rPr>
          <w:rFonts w:ascii="Times New Roman" w:eastAsia="Calibri" w:hAnsi="Times New Roman" w:cs="Times New Roman"/>
          <w:color w:val="000000"/>
          <w:sz w:val="23"/>
          <w:szCs w:val="23"/>
        </w:rPr>
        <w:t xml:space="preserve">2.2.2. </w:t>
      </w:r>
      <w:r w:rsidR="00AC4627" w:rsidRPr="008D2CE0">
        <w:rPr>
          <w:rFonts w:ascii="Times New Roman" w:eastAsia="Calibri" w:hAnsi="Times New Roman" w:cs="Times New Roman"/>
          <w:color w:val="000000"/>
          <w:sz w:val="23"/>
          <w:szCs w:val="23"/>
        </w:rPr>
        <w:t>Т</w:t>
      </w:r>
      <w:r w:rsidRPr="008D2CE0">
        <w:rPr>
          <w:rFonts w:ascii="Times New Roman" w:eastAsia="Calibri" w:hAnsi="Times New Roman" w:cs="Times New Roman"/>
          <w:color w:val="000000"/>
          <w:sz w:val="23"/>
          <w:szCs w:val="23"/>
        </w:rPr>
        <w:t xml:space="preserve">ребовать своевременной оплаты на условиях, установленных Договором, надлежащим образом поставленного и принятого Заказчиком Товара; </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color w:val="000000"/>
          <w:sz w:val="23"/>
          <w:szCs w:val="23"/>
        </w:rPr>
        <w:t xml:space="preserve">2.2.3. </w:t>
      </w:r>
      <w:r w:rsidR="00AC4627" w:rsidRPr="008D2CE0">
        <w:rPr>
          <w:rFonts w:ascii="Times New Roman" w:eastAsia="Calibri" w:hAnsi="Times New Roman" w:cs="Times New Roman"/>
          <w:color w:val="000000"/>
          <w:sz w:val="23"/>
          <w:szCs w:val="23"/>
        </w:rPr>
        <w:t>П</w:t>
      </w:r>
      <w:r w:rsidRPr="008D2CE0">
        <w:rPr>
          <w:rFonts w:ascii="Times New Roman" w:eastAsia="Calibri" w:hAnsi="Times New Roman" w:cs="Times New Roman"/>
          <w:color w:val="000000"/>
          <w:sz w:val="23"/>
          <w:szCs w:val="23"/>
        </w:rPr>
        <w:t xml:space="preserve">ринять решение об одностороннем отказе от исполнения Договора в соответствии с </w:t>
      </w:r>
      <w:r w:rsidRPr="008D2CE0">
        <w:rPr>
          <w:rFonts w:ascii="Times New Roman" w:eastAsia="Calibri" w:hAnsi="Times New Roman" w:cs="Times New Roman"/>
          <w:sz w:val="23"/>
          <w:szCs w:val="23"/>
        </w:rPr>
        <w:t>гражданским законодательством;</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2.2.4. </w:t>
      </w:r>
      <w:r w:rsidR="00AC4627" w:rsidRPr="008D2CE0">
        <w:rPr>
          <w:rFonts w:ascii="Times New Roman" w:eastAsia="Calibri" w:hAnsi="Times New Roman" w:cs="Times New Roman"/>
          <w:sz w:val="23"/>
          <w:szCs w:val="23"/>
        </w:rPr>
        <w:t>Т</w:t>
      </w:r>
      <w:r w:rsidRPr="008D2CE0">
        <w:rPr>
          <w:rFonts w:ascii="Times New Roman" w:eastAsia="Calibri" w:hAnsi="Times New Roman" w:cs="Times New Roman"/>
          <w:sz w:val="23"/>
          <w:szCs w:val="23"/>
        </w:rPr>
        <w:t>ребовать возмещения убытков, уплаты неустоек (штрафов, пеней) в соответствии с разделом 6 Договора;</w:t>
      </w:r>
    </w:p>
    <w:p w:rsidR="000731D1" w:rsidRPr="008D2CE0" w:rsidRDefault="00AC4627"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2.2.5. П</w:t>
      </w:r>
      <w:r w:rsidR="000731D1" w:rsidRPr="008D2CE0">
        <w:rPr>
          <w:rFonts w:ascii="Times New Roman" w:eastAsia="Calibri" w:hAnsi="Times New Roman" w:cs="Times New Roman"/>
          <w:sz w:val="23"/>
          <w:szCs w:val="23"/>
        </w:rPr>
        <w:t xml:space="preserve">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w:t>
      </w:r>
      <w:r w:rsidR="000731D1" w:rsidRPr="008D2CE0">
        <w:rPr>
          <w:rFonts w:ascii="Times New Roman" w:eastAsia="Calibri" w:hAnsi="Times New Roman" w:cs="Times New Roman"/>
          <w:sz w:val="23"/>
          <w:szCs w:val="23"/>
        </w:rPr>
        <w:lastRenderedPageBreak/>
        <w:t xml:space="preserve">указанными в Договоре. </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2.3. </w:t>
      </w:r>
      <w:r w:rsidRPr="008D2CE0">
        <w:rPr>
          <w:rFonts w:ascii="Times New Roman" w:eastAsia="Calibri" w:hAnsi="Times New Roman" w:cs="Times New Roman"/>
          <w:i/>
          <w:iCs/>
          <w:sz w:val="23"/>
          <w:szCs w:val="23"/>
        </w:rPr>
        <w:t>Заказчик обязуется</w:t>
      </w:r>
      <w:r w:rsidRPr="008D2CE0">
        <w:rPr>
          <w:rFonts w:ascii="Times New Roman" w:eastAsia="Calibri" w:hAnsi="Times New Roman" w:cs="Times New Roman"/>
          <w:sz w:val="23"/>
          <w:szCs w:val="23"/>
        </w:rPr>
        <w:t>:</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2.3.1. </w:t>
      </w:r>
      <w:r w:rsidR="00AC4627" w:rsidRPr="008D2CE0">
        <w:rPr>
          <w:rFonts w:ascii="Times New Roman" w:eastAsia="Calibri" w:hAnsi="Times New Roman" w:cs="Times New Roman"/>
          <w:sz w:val="23"/>
          <w:szCs w:val="23"/>
        </w:rPr>
        <w:t>О</w:t>
      </w:r>
      <w:r w:rsidRPr="008D2CE0">
        <w:rPr>
          <w:rFonts w:ascii="Times New Roman" w:eastAsia="Calibri" w:hAnsi="Times New Roman" w:cs="Times New Roman"/>
          <w:sz w:val="23"/>
          <w:szCs w:val="23"/>
        </w:rPr>
        <w:t xml:space="preserve">беспечить своевременную приемку и оплату поставленного Товара надлежащего качества в </w:t>
      </w:r>
      <w:proofErr w:type="gramStart"/>
      <w:r w:rsidRPr="008D2CE0">
        <w:rPr>
          <w:rFonts w:ascii="Times New Roman" w:eastAsia="Calibri" w:hAnsi="Times New Roman" w:cs="Times New Roman"/>
          <w:sz w:val="23"/>
          <w:szCs w:val="23"/>
        </w:rPr>
        <w:t>порядке</w:t>
      </w:r>
      <w:proofErr w:type="gramEnd"/>
      <w:r w:rsidRPr="008D2CE0">
        <w:rPr>
          <w:rFonts w:ascii="Times New Roman" w:eastAsia="Calibri" w:hAnsi="Times New Roman" w:cs="Times New Roman"/>
          <w:sz w:val="23"/>
          <w:szCs w:val="23"/>
        </w:rPr>
        <w:t xml:space="preserve"> и сроки, предусмотренные Договором; </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proofErr w:type="gramStart"/>
      <w:r w:rsidRPr="008D2CE0">
        <w:rPr>
          <w:rFonts w:ascii="Times New Roman" w:eastAsia="Calibri" w:hAnsi="Times New Roman" w:cs="Times New Roman"/>
          <w:sz w:val="23"/>
          <w:szCs w:val="23"/>
        </w:rPr>
        <w:t>2.3.2.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8D2CE0">
        <w:rPr>
          <w:rFonts w:ascii="Times New Roman" w:eastAsia="Calibri" w:hAnsi="Times New Roman" w:cs="Times New Roman"/>
          <w:sz w:val="23"/>
          <w:szCs w:val="23"/>
        </w:rPr>
        <w:t xml:space="preserve"> стать победителем определения поставщика; </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2.3.3. </w:t>
      </w:r>
      <w:proofErr w:type="gramStart"/>
      <w:r w:rsidR="00AC4627" w:rsidRPr="008D2CE0">
        <w:rPr>
          <w:rFonts w:ascii="Times New Roman" w:eastAsia="Calibri" w:hAnsi="Times New Roman" w:cs="Times New Roman"/>
          <w:sz w:val="23"/>
          <w:szCs w:val="23"/>
        </w:rPr>
        <w:t>В</w:t>
      </w:r>
      <w:r w:rsidRPr="008D2CE0">
        <w:rPr>
          <w:rFonts w:ascii="Times New Roman" w:eastAsia="Calibri" w:hAnsi="Times New Roman" w:cs="Times New Roman"/>
          <w:sz w:val="23"/>
          <w:szCs w:val="23"/>
        </w:rPr>
        <w:t xml:space="preserve"> случае принятия решения об одностороннем отказе от исполнения Договора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w:t>
      </w:r>
      <w:proofErr w:type="gramEnd"/>
      <w:r w:rsidRPr="008D2CE0">
        <w:rPr>
          <w:rFonts w:ascii="Times New Roman" w:eastAsia="Calibri" w:hAnsi="Times New Roman" w:cs="Times New Roman"/>
          <w:sz w:val="23"/>
          <w:szCs w:val="23"/>
        </w:rPr>
        <w:t xml:space="preserve"> почты, либо с использованием иных сре</w:t>
      </w:r>
      <w:proofErr w:type="gramStart"/>
      <w:r w:rsidRPr="008D2CE0">
        <w:rPr>
          <w:rFonts w:ascii="Times New Roman" w:eastAsia="Calibri" w:hAnsi="Times New Roman" w:cs="Times New Roman"/>
          <w:sz w:val="23"/>
          <w:szCs w:val="23"/>
        </w:rPr>
        <w:t>дств св</w:t>
      </w:r>
      <w:proofErr w:type="gramEnd"/>
      <w:r w:rsidRPr="008D2CE0">
        <w:rPr>
          <w:rFonts w:ascii="Times New Roman" w:eastAsia="Calibri" w:hAnsi="Times New Roman" w:cs="Times New Roman"/>
          <w:sz w:val="23"/>
          <w:szCs w:val="23"/>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2.3.4. </w:t>
      </w:r>
      <w:r w:rsidR="00AC4627" w:rsidRPr="008D2CE0">
        <w:rPr>
          <w:rFonts w:ascii="Times New Roman" w:eastAsia="Calibri" w:hAnsi="Times New Roman" w:cs="Times New Roman"/>
          <w:sz w:val="23"/>
          <w:szCs w:val="23"/>
        </w:rPr>
        <w:t>Т</w:t>
      </w:r>
      <w:r w:rsidRPr="008D2CE0">
        <w:rPr>
          <w:rFonts w:ascii="Times New Roman" w:eastAsia="Calibri" w:hAnsi="Times New Roman" w:cs="Times New Roman"/>
          <w:sz w:val="23"/>
          <w:szCs w:val="23"/>
        </w:rPr>
        <w:t>ребовать уплаты неустоек (штрафов, пеней) в соответствии с разделом 6 Договора;</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2.4. </w:t>
      </w:r>
      <w:r w:rsidRPr="008D2CE0">
        <w:rPr>
          <w:rFonts w:ascii="Times New Roman" w:eastAsia="Calibri" w:hAnsi="Times New Roman" w:cs="Times New Roman"/>
          <w:i/>
          <w:iCs/>
          <w:sz w:val="23"/>
          <w:szCs w:val="23"/>
        </w:rPr>
        <w:t>Заказчик вправе:</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2.4.1. </w:t>
      </w:r>
      <w:r w:rsidR="00AC4627" w:rsidRPr="008D2CE0">
        <w:rPr>
          <w:rFonts w:ascii="Times New Roman" w:eastAsia="Calibri" w:hAnsi="Times New Roman" w:cs="Times New Roman"/>
          <w:sz w:val="23"/>
          <w:szCs w:val="23"/>
        </w:rPr>
        <w:t>Т</w:t>
      </w:r>
      <w:r w:rsidRPr="008D2CE0">
        <w:rPr>
          <w:rFonts w:ascii="Times New Roman" w:eastAsia="Calibri" w:hAnsi="Times New Roman" w:cs="Times New Roman"/>
          <w:sz w:val="23"/>
          <w:szCs w:val="23"/>
        </w:rPr>
        <w:t>ребовать от Поставщика надлежащего исполнения обязательств по Договору;</w:t>
      </w:r>
    </w:p>
    <w:p w:rsidR="000731D1" w:rsidRPr="008D2CE0" w:rsidRDefault="00AC4627"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2.4.2. Т</w:t>
      </w:r>
      <w:r w:rsidR="000731D1" w:rsidRPr="008D2CE0">
        <w:rPr>
          <w:rFonts w:ascii="Times New Roman" w:eastAsia="Calibri" w:hAnsi="Times New Roman" w:cs="Times New Roman"/>
          <w:sz w:val="23"/>
          <w:szCs w:val="23"/>
        </w:rPr>
        <w:t>ребовать от Поставщика своевременного устранения недостатков, выявленных как в ходе приемки, так и в течение гарантийного периода;</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2.4.3. </w:t>
      </w:r>
      <w:r w:rsidR="00AC4627" w:rsidRPr="008D2CE0">
        <w:rPr>
          <w:rFonts w:ascii="Times New Roman" w:eastAsia="Calibri" w:hAnsi="Times New Roman" w:cs="Times New Roman"/>
          <w:sz w:val="23"/>
          <w:szCs w:val="23"/>
        </w:rPr>
        <w:t>П</w:t>
      </w:r>
      <w:r w:rsidRPr="008D2CE0">
        <w:rPr>
          <w:rFonts w:ascii="Times New Roman" w:eastAsia="Calibri" w:hAnsi="Times New Roman" w:cs="Times New Roman"/>
          <w:sz w:val="23"/>
          <w:szCs w:val="23"/>
        </w:rPr>
        <w:t>роверять ход и качество выполнения Поставщиком условий Договора без вмешательства в оперативно-хозяйственную деятельность Поставщика;</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2.4.4. </w:t>
      </w:r>
      <w:r w:rsidR="00914001" w:rsidRPr="008D2CE0">
        <w:rPr>
          <w:rFonts w:ascii="Times New Roman" w:eastAsia="Calibri" w:hAnsi="Times New Roman" w:cs="Times New Roman"/>
          <w:sz w:val="23"/>
          <w:szCs w:val="23"/>
        </w:rPr>
        <w:t>Т</w:t>
      </w:r>
      <w:r w:rsidRPr="008D2CE0">
        <w:rPr>
          <w:rFonts w:ascii="Times New Roman" w:eastAsia="Calibri" w:hAnsi="Times New Roman" w:cs="Times New Roman"/>
          <w:sz w:val="23"/>
          <w:szCs w:val="23"/>
        </w:rPr>
        <w:t>ребовать возмещения убытков в соответствии с разделом 6 Договора, причиненных по вине Поставщика;</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2.4.5. </w:t>
      </w:r>
      <w:r w:rsidR="00AC4627" w:rsidRPr="008D2CE0">
        <w:rPr>
          <w:rFonts w:ascii="Times New Roman" w:eastAsia="Calibri" w:hAnsi="Times New Roman" w:cs="Times New Roman"/>
          <w:sz w:val="23"/>
          <w:szCs w:val="23"/>
        </w:rPr>
        <w:t>О</w:t>
      </w:r>
      <w:r w:rsidRPr="008D2CE0">
        <w:rPr>
          <w:rFonts w:ascii="Times New Roman" w:eastAsia="Calibri" w:hAnsi="Times New Roman" w:cs="Times New Roman"/>
          <w:sz w:val="23"/>
          <w:szCs w:val="23"/>
        </w:rPr>
        <w:t>тказаться от приемки и оплаты Товара, не соответствующего условиям Договора;</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xml:space="preserve">2.4.6. </w:t>
      </w:r>
      <w:r w:rsidR="00AC4627" w:rsidRPr="008D2CE0">
        <w:rPr>
          <w:rFonts w:ascii="Times New Roman" w:eastAsia="Calibri" w:hAnsi="Times New Roman" w:cs="Times New Roman"/>
          <w:sz w:val="23"/>
          <w:szCs w:val="23"/>
        </w:rPr>
        <w:t>П</w:t>
      </w:r>
      <w:r w:rsidRPr="008D2CE0">
        <w:rPr>
          <w:rFonts w:ascii="Times New Roman" w:eastAsia="Calibri" w:hAnsi="Times New Roman" w:cs="Times New Roman"/>
          <w:sz w:val="23"/>
          <w:szCs w:val="23"/>
        </w:rPr>
        <w:t>ринять решение об одностороннем отказе от исполнения договора по основаниям, предусмотренным Гражданским кодексом Российской Федерации (далее – ГК РФ) для одностороннего отказа от исполнения отдельных видов обязательств, в том числе:</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отказ Поставщика передать Заказчику Товар или принадлежности к нему (пункт 1 статьи 463, абзац второй статьи 464 ГК РФ);</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невыполнение Поставщиком в разумный срок требования Заказчика о доукомплектовании Товара (пункт 1 статьи 480 ГК РФ);</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 неоднократное нарушение Поставщиком сроков поставки Товара (пункт 2 статьи 523 ГК РФ).</w:t>
      </w:r>
    </w:p>
    <w:p w:rsidR="000731D1" w:rsidRPr="008D2CE0" w:rsidRDefault="000731D1" w:rsidP="000731D1">
      <w:pPr>
        <w:widowControl w:val="0"/>
        <w:autoSpaceDE w:val="0"/>
        <w:autoSpaceDN w:val="0"/>
        <w:spacing w:after="0" w:line="240" w:lineRule="auto"/>
        <w:jc w:val="both"/>
        <w:rPr>
          <w:rFonts w:ascii="Times New Roman" w:eastAsia="Calibri" w:hAnsi="Times New Roman" w:cs="Times New Roman"/>
          <w:sz w:val="23"/>
          <w:szCs w:val="23"/>
        </w:rPr>
      </w:pPr>
      <w:r w:rsidRPr="008D2CE0">
        <w:rPr>
          <w:rFonts w:ascii="Times New Roman" w:eastAsia="Calibri" w:hAnsi="Times New Roman" w:cs="Times New Roman"/>
          <w:sz w:val="23"/>
          <w:szCs w:val="23"/>
        </w:rPr>
        <w:t>2.4.7</w:t>
      </w:r>
      <w:proofErr w:type="gramStart"/>
      <w:r w:rsidRPr="008D2CE0">
        <w:rPr>
          <w:rFonts w:ascii="Times New Roman" w:eastAsia="Calibri" w:hAnsi="Times New Roman" w:cs="Times New Roman"/>
          <w:sz w:val="23"/>
          <w:szCs w:val="23"/>
        </w:rPr>
        <w:t xml:space="preserve"> </w:t>
      </w:r>
      <w:r w:rsidR="00AC4627" w:rsidRPr="008D2CE0">
        <w:rPr>
          <w:rFonts w:ascii="Times New Roman" w:eastAsia="Calibri" w:hAnsi="Times New Roman" w:cs="Times New Roman"/>
          <w:sz w:val="23"/>
          <w:szCs w:val="23"/>
        </w:rPr>
        <w:t>Д</w:t>
      </w:r>
      <w:proofErr w:type="gramEnd"/>
      <w:r w:rsidRPr="008D2CE0">
        <w:rPr>
          <w:rFonts w:ascii="Times New Roman" w:eastAsia="Calibri" w:hAnsi="Times New Roman" w:cs="Times New Roman"/>
          <w:sz w:val="23"/>
          <w:szCs w:val="23"/>
        </w:rPr>
        <w:t>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0731D1" w:rsidRPr="008D2CE0" w:rsidRDefault="000731D1" w:rsidP="000731D1">
      <w:pPr>
        <w:tabs>
          <w:tab w:val="left" w:pos="0"/>
        </w:tabs>
        <w:spacing w:after="0" w:line="20" w:lineRule="atLeast"/>
        <w:jc w:val="both"/>
        <w:rPr>
          <w:rFonts w:ascii="Times New Roman" w:eastAsia="Times New Roman" w:hAnsi="Times New Roman" w:cs="Times New Roman"/>
          <w:sz w:val="23"/>
          <w:szCs w:val="23"/>
          <w:lang w:eastAsia="ru-RU"/>
        </w:rPr>
      </w:pPr>
    </w:p>
    <w:p w:rsidR="000731D1" w:rsidRPr="008D2CE0" w:rsidRDefault="000731D1" w:rsidP="000731D1">
      <w:pPr>
        <w:widowControl w:val="0"/>
        <w:suppressAutoHyphens/>
        <w:spacing w:after="0" w:line="20" w:lineRule="atLeast"/>
        <w:jc w:val="center"/>
        <w:rPr>
          <w:rFonts w:ascii="Times New Roman" w:eastAsia="Times New Roman" w:hAnsi="Times New Roman" w:cs="Times New Roman"/>
          <w:b/>
          <w:bCs/>
          <w:sz w:val="23"/>
          <w:szCs w:val="23"/>
          <w:lang w:eastAsia="ar-SA"/>
        </w:rPr>
      </w:pPr>
      <w:r w:rsidRPr="008D2CE0">
        <w:rPr>
          <w:rFonts w:ascii="Times New Roman" w:eastAsia="Times New Roman" w:hAnsi="Times New Roman" w:cs="Times New Roman"/>
          <w:b/>
          <w:bCs/>
          <w:sz w:val="23"/>
          <w:szCs w:val="23"/>
          <w:lang w:eastAsia="ar-SA"/>
        </w:rPr>
        <w:t>3.Цена и порядок расчетов по договору</w:t>
      </w:r>
    </w:p>
    <w:p w:rsidR="000731D1" w:rsidRPr="008D2CE0" w:rsidRDefault="000731D1" w:rsidP="000731D1">
      <w:pPr>
        <w:widowControl w:val="0"/>
        <w:suppressAutoHyphens/>
        <w:spacing w:after="0" w:line="20" w:lineRule="atLeast"/>
        <w:jc w:val="center"/>
        <w:rPr>
          <w:rFonts w:ascii="Times New Roman" w:eastAsia="Times New Roman" w:hAnsi="Times New Roman" w:cs="Times New Roman"/>
          <w:b/>
          <w:bCs/>
          <w:sz w:val="23"/>
          <w:szCs w:val="23"/>
          <w:lang w:eastAsia="ar-SA"/>
        </w:rPr>
      </w:pPr>
    </w:p>
    <w:p w:rsidR="00AC4627" w:rsidRPr="008D2CE0" w:rsidRDefault="000731D1" w:rsidP="00AC4627">
      <w:pPr>
        <w:widowControl w:val="0"/>
        <w:numPr>
          <w:ilvl w:val="0"/>
          <w:numId w:val="5"/>
        </w:numPr>
        <w:tabs>
          <w:tab w:val="left" w:pos="426"/>
        </w:tabs>
        <w:spacing w:after="0" w:line="240" w:lineRule="auto"/>
        <w:ind w:left="0" w:firstLine="0"/>
        <w:jc w:val="both"/>
        <w:rPr>
          <w:rFonts w:ascii="Times New Roman" w:hAnsi="Times New Roman" w:cs="Times New Roman"/>
          <w:sz w:val="23"/>
          <w:szCs w:val="23"/>
          <w:lang w:eastAsia="ar-SA"/>
        </w:rPr>
      </w:pPr>
      <w:r w:rsidRPr="008D2CE0">
        <w:rPr>
          <w:rFonts w:ascii="Times New Roman" w:eastAsia="Times New Roman" w:hAnsi="Times New Roman" w:cs="Times New Roman"/>
          <w:sz w:val="23"/>
          <w:szCs w:val="23"/>
          <w:lang w:eastAsia="ru-RU"/>
        </w:rPr>
        <w:t xml:space="preserve">Товар поставляется по ценам, установленным настоящим </w:t>
      </w:r>
      <w:r w:rsidRPr="008D2CE0">
        <w:rPr>
          <w:rFonts w:ascii="Times New Roman" w:eastAsia="Times New Roman" w:hAnsi="Times New Roman" w:cs="Times New Roman"/>
          <w:snapToGrid w:val="0"/>
          <w:sz w:val="23"/>
          <w:szCs w:val="23"/>
          <w:lang w:eastAsia="ru-RU"/>
        </w:rPr>
        <w:t>договором</w:t>
      </w:r>
      <w:r w:rsidRPr="008D2CE0">
        <w:rPr>
          <w:rFonts w:ascii="Times New Roman" w:eastAsia="Times New Roman" w:hAnsi="Times New Roman" w:cs="Times New Roman"/>
          <w:sz w:val="23"/>
          <w:szCs w:val="23"/>
          <w:lang w:eastAsia="ru-RU"/>
        </w:rPr>
        <w:t xml:space="preserve">. </w:t>
      </w:r>
      <w:r w:rsidR="00AC4627" w:rsidRPr="008D2CE0">
        <w:rPr>
          <w:rFonts w:ascii="Times New Roman" w:hAnsi="Times New Roman" w:cs="Times New Roman"/>
          <w:sz w:val="23"/>
          <w:szCs w:val="23"/>
        </w:rPr>
        <w:t>Цена Договора составляет</w:t>
      </w:r>
      <w:proofErr w:type="gramStart"/>
      <w:r w:rsidR="00AC4627" w:rsidRPr="008D2CE0">
        <w:rPr>
          <w:rFonts w:ascii="Times New Roman" w:hAnsi="Times New Roman" w:cs="Times New Roman"/>
          <w:sz w:val="23"/>
          <w:szCs w:val="23"/>
        </w:rPr>
        <w:t xml:space="preserve"> __(___) </w:t>
      </w:r>
      <w:proofErr w:type="gramEnd"/>
      <w:r w:rsidR="00AC4627" w:rsidRPr="008D2CE0">
        <w:rPr>
          <w:rFonts w:ascii="Times New Roman" w:hAnsi="Times New Roman" w:cs="Times New Roman"/>
          <w:sz w:val="23"/>
          <w:szCs w:val="23"/>
        </w:rPr>
        <w:t xml:space="preserve">рубля __ копейки, с учетом НДС 20% (НДС не предусмотрен).  Заказчик оплачивает поставленный Поставщиком товар по ценам, указанным в Спецификации (Приложение №1 к Договору). </w:t>
      </w:r>
    </w:p>
    <w:p w:rsidR="000731D1" w:rsidRPr="008D2CE0" w:rsidRDefault="000731D1" w:rsidP="00EF0A00">
      <w:pPr>
        <w:widowControl w:val="0"/>
        <w:numPr>
          <w:ilvl w:val="0"/>
          <w:numId w:val="5"/>
        </w:numPr>
        <w:tabs>
          <w:tab w:val="left" w:pos="426"/>
        </w:tabs>
        <w:spacing w:after="0" w:line="20" w:lineRule="atLeast"/>
        <w:ind w:left="0" w:firstLine="0"/>
        <w:jc w:val="both"/>
        <w:rPr>
          <w:rFonts w:ascii="Times New Roman" w:eastAsia="Times New Roman" w:hAnsi="Times New Roman" w:cs="Times New Roman"/>
          <w:sz w:val="23"/>
          <w:szCs w:val="23"/>
          <w:lang w:eastAsia="ar-SA"/>
        </w:rPr>
      </w:pPr>
      <w:r w:rsidRPr="008D2CE0">
        <w:rPr>
          <w:rFonts w:ascii="Times New Roman" w:eastAsia="Times New Roman" w:hAnsi="Times New Roman" w:cs="Times New Roman"/>
          <w:sz w:val="23"/>
          <w:szCs w:val="23"/>
          <w:lang w:eastAsia="ar-SA"/>
        </w:rPr>
        <w:t>.</w:t>
      </w:r>
      <w:r w:rsidRPr="008D2CE0">
        <w:rPr>
          <w:rFonts w:ascii="Times New Roman" w:eastAsia="Times New Roman" w:hAnsi="Times New Roman" w:cs="Times New Roman"/>
          <w:color w:val="FF0000"/>
          <w:sz w:val="23"/>
          <w:szCs w:val="23"/>
          <w:lang w:eastAsia="ar-SA"/>
        </w:rPr>
        <w:t xml:space="preserve"> </w:t>
      </w:r>
      <w:r w:rsidRPr="008D2CE0">
        <w:rPr>
          <w:rFonts w:ascii="Times New Roman" w:eastAsia="Times New Roman" w:hAnsi="Times New Roman" w:cs="Times New Roman"/>
          <w:sz w:val="23"/>
          <w:szCs w:val="23"/>
          <w:lang w:eastAsia="ru-RU"/>
        </w:rPr>
        <w:t xml:space="preserve">В стоимость настоящего </w:t>
      </w:r>
      <w:r w:rsidRPr="008D2CE0">
        <w:rPr>
          <w:rFonts w:ascii="Times New Roman" w:eastAsia="Times New Roman" w:hAnsi="Times New Roman" w:cs="Times New Roman"/>
          <w:snapToGrid w:val="0"/>
          <w:sz w:val="23"/>
          <w:szCs w:val="23"/>
          <w:lang w:eastAsia="ru-RU"/>
        </w:rPr>
        <w:t>договора</w:t>
      </w:r>
      <w:r w:rsidRPr="008D2CE0">
        <w:rPr>
          <w:rFonts w:ascii="Times New Roman" w:eastAsia="Times New Roman" w:hAnsi="Times New Roman" w:cs="Times New Roman"/>
          <w:sz w:val="23"/>
          <w:szCs w:val="23"/>
          <w:lang w:eastAsia="ru-RU"/>
        </w:rPr>
        <w:t xml:space="preserve"> входит стоимость товара, расходы на доставку, уплату таможенных пошлин, налогов, </w:t>
      </w:r>
      <w:proofErr w:type="gramStart"/>
      <w:r w:rsidRPr="008D2CE0">
        <w:rPr>
          <w:rFonts w:ascii="Times New Roman" w:eastAsia="Times New Roman" w:hAnsi="Times New Roman" w:cs="Times New Roman"/>
          <w:sz w:val="23"/>
          <w:szCs w:val="23"/>
          <w:lang w:eastAsia="ru-RU"/>
        </w:rPr>
        <w:t>сборов</w:t>
      </w:r>
      <w:proofErr w:type="gramEnd"/>
      <w:r w:rsidRPr="008D2CE0">
        <w:rPr>
          <w:rFonts w:ascii="Times New Roman" w:eastAsia="Times New Roman" w:hAnsi="Times New Roman" w:cs="Times New Roman"/>
          <w:sz w:val="23"/>
          <w:szCs w:val="23"/>
          <w:lang w:eastAsia="ru-RU"/>
        </w:rPr>
        <w:t xml:space="preserve"> если они предусмотрены. </w:t>
      </w:r>
      <w:proofErr w:type="gramStart"/>
      <w:r w:rsidRPr="008D2CE0">
        <w:rPr>
          <w:rFonts w:ascii="Times New Roman" w:eastAsia="Times New Roman" w:hAnsi="Times New Roman" w:cs="Times New Roman"/>
          <w:iCs/>
          <w:sz w:val="23"/>
          <w:szCs w:val="23"/>
          <w:lang w:eastAsia="ru-RU"/>
        </w:rPr>
        <w:t>В случае оплаты договора юридическому лицу или физическому лицу, в том числе зарегистрированному в качестве индивидуального предпринимателя предусмотрено уменьшение суммы, подлежащей оплате, на размер налогов, сборов и иных платежей в бюджеты бюджетной системы Российской Федерации, связанных с оплатой договора, если в соответствие с законодательством Российской Федерации о налогах и сборах такие налоги, сборы и иные обязательные платежи подлежать оплате в</w:t>
      </w:r>
      <w:proofErr w:type="gramEnd"/>
      <w:r w:rsidRPr="008D2CE0">
        <w:rPr>
          <w:rFonts w:ascii="Times New Roman" w:eastAsia="Times New Roman" w:hAnsi="Times New Roman" w:cs="Times New Roman"/>
          <w:iCs/>
          <w:sz w:val="23"/>
          <w:szCs w:val="23"/>
          <w:lang w:eastAsia="ru-RU"/>
        </w:rPr>
        <w:t xml:space="preserve"> бюджеты бюджетной системы Российской Федерации заказчиком.</w:t>
      </w:r>
    </w:p>
    <w:p w:rsidR="000731D1" w:rsidRPr="008D2CE0" w:rsidRDefault="000731D1" w:rsidP="00EF0A00">
      <w:pPr>
        <w:numPr>
          <w:ilvl w:val="0"/>
          <w:numId w:val="5"/>
        </w:numPr>
        <w:tabs>
          <w:tab w:val="left" w:pos="426"/>
        </w:tab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Цена договора в период действия настоящего договора </w:t>
      </w:r>
      <w:r w:rsidRPr="008D2CE0">
        <w:rPr>
          <w:rFonts w:ascii="Times New Roman" w:eastAsia="Times New Roman" w:hAnsi="Times New Roman" w:cs="Times New Roman"/>
          <w:sz w:val="23"/>
          <w:szCs w:val="23"/>
          <w:lang w:eastAsia="ar-SA"/>
        </w:rPr>
        <w:t>является твердой и не может изменяться в ходе его исполнения</w:t>
      </w:r>
      <w:r w:rsidRPr="008D2CE0">
        <w:rPr>
          <w:rFonts w:ascii="Times New Roman" w:eastAsia="Times New Roman" w:hAnsi="Times New Roman" w:cs="Times New Roman"/>
          <w:sz w:val="23"/>
          <w:szCs w:val="23"/>
          <w:lang w:eastAsia="ru-RU"/>
        </w:rPr>
        <w:t>, за исключением случаев:</w:t>
      </w:r>
    </w:p>
    <w:p w:rsidR="000731D1" w:rsidRPr="008D2CE0" w:rsidRDefault="000731D1" w:rsidP="00EF0A00">
      <w:pPr>
        <w:tabs>
          <w:tab w:val="left" w:pos="993"/>
        </w:tabs>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lastRenderedPageBreak/>
        <w:t>- снижения цены договора по соглашению сторон без изменения предусмотренных договором объема товара, качества товара, и иных условий договора.</w:t>
      </w:r>
    </w:p>
    <w:p w:rsidR="000F6EA9" w:rsidRPr="000A01F8" w:rsidRDefault="000F6EA9" w:rsidP="000F6EA9">
      <w:pPr>
        <w:pStyle w:val="ad"/>
        <w:numPr>
          <w:ilvl w:val="0"/>
          <w:numId w:val="5"/>
        </w:numPr>
        <w:tabs>
          <w:tab w:val="left" w:pos="0"/>
          <w:tab w:val="left" w:pos="567"/>
        </w:tabs>
        <w:ind w:left="0" w:firstLine="0"/>
        <w:jc w:val="both"/>
        <w:rPr>
          <w:sz w:val="23"/>
          <w:szCs w:val="23"/>
        </w:rPr>
      </w:pPr>
      <w:bookmarkStart w:id="3" w:name="OLE_LINK10"/>
      <w:bookmarkStart w:id="4" w:name="OLE_LINK9"/>
      <w:proofErr w:type="gramStart"/>
      <w:r w:rsidRPr="000A01F8">
        <w:rPr>
          <w:sz w:val="23"/>
          <w:szCs w:val="23"/>
        </w:rPr>
        <w:t xml:space="preserve">Оплата поставленного товара по настоящему Договору производится в течение 7 (Семи) рабочих дней с даты подписания Заказчиком </w:t>
      </w:r>
      <w:r w:rsidRPr="000A01F8">
        <w:rPr>
          <w:sz w:val="23"/>
          <w:szCs w:val="23"/>
          <w:lang w:eastAsia="ar-SA"/>
        </w:rPr>
        <w:t xml:space="preserve">документов о приемке </w:t>
      </w:r>
      <w:r w:rsidRPr="000A01F8">
        <w:rPr>
          <w:sz w:val="23"/>
          <w:szCs w:val="23"/>
        </w:rPr>
        <w:t>(счета, счета-фактуры (при наличии), товарной накладной (универсального передаточного документа), подтверждающих факт поставки товара Поставщиком, путем безналичного перечисления денежных средств на расчетный счет Поставщика, указанный в договоре.</w:t>
      </w:r>
      <w:proofErr w:type="gramEnd"/>
    </w:p>
    <w:bookmarkEnd w:id="3"/>
    <w:bookmarkEnd w:id="4"/>
    <w:p w:rsidR="000731D1" w:rsidRPr="008D2CE0" w:rsidRDefault="000731D1" w:rsidP="00EF0A00">
      <w:pPr>
        <w:numPr>
          <w:ilvl w:val="0"/>
          <w:numId w:val="5"/>
        </w:numPr>
        <w:tabs>
          <w:tab w:val="left" w:pos="567"/>
        </w:tab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При необходимости, по требованию любой Стороны, Стороны обязаны произвести сверку расчетов за поставку товара.</w:t>
      </w:r>
    </w:p>
    <w:p w:rsidR="000731D1" w:rsidRPr="008D2CE0" w:rsidRDefault="000731D1" w:rsidP="000731D1">
      <w:pPr>
        <w:tabs>
          <w:tab w:val="left" w:pos="567"/>
        </w:tabs>
        <w:spacing w:after="0" w:line="20" w:lineRule="atLeast"/>
        <w:jc w:val="both"/>
        <w:rPr>
          <w:rFonts w:ascii="Times New Roman" w:eastAsia="Times New Roman" w:hAnsi="Times New Roman" w:cs="Times New Roman"/>
          <w:sz w:val="23"/>
          <w:szCs w:val="23"/>
          <w:lang w:eastAsia="ru-RU"/>
        </w:rPr>
      </w:pPr>
    </w:p>
    <w:p w:rsidR="000731D1" w:rsidRPr="008D2CE0" w:rsidRDefault="000731D1" w:rsidP="000731D1">
      <w:pPr>
        <w:widowControl w:val="0"/>
        <w:autoSpaceDE w:val="0"/>
        <w:autoSpaceDN w:val="0"/>
        <w:spacing w:after="0" w:line="240" w:lineRule="atLeast"/>
        <w:mirrorIndents/>
        <w:jc w:val="center"/>
        <w:rPr>
          <w:rFonts w:ascii="Times New Roman" w:eastAsia="Times New Roman" w:hAnsi="Times New Roman" w:cs="Times New Roman"/>
          <w:b/>
          <w:sz w:val="23"/>
          <w:szCs w:val="23"/>
          <w:lang w:eastAsia="ru-RU"/>
        </w:rPr>
      </w:pPr>
      <w:r w:rsidRPr="008D2CE0">
        <w:rPr>
          <w:rFonts w:ascii="Times New Roman" w:eastAsia="Times New Roman" w:hAnsi="Times New Roman" w:cs="Times New Roman"/>
          <w:b/>
          <w:sz w:val="23"/>
          <w:szCs w:val="23"/>
          <w:lang w:eastAsia="ru-RU"/>
        </w:rPr>
        <w:t>4.</w:t>
      </w:r>
      <w:r w:rsidRPr="008D2CE0">
        <w:rPr>
          <w:rFonts w:ascii="Times New Roman" w:eastAsia="Times New Roman" w:hAnsi="Times New Roman" w:cs="Times New Roman"/>
          <w:sz w:val="23"/>
          <w:szCs w:val="23"/>
          <w:lang w:eastAsia="ru-RU"/>
        </w:rPr>
        <w:t xml:space="preserve"> </w:t>
      </w:r>
      <w:r w:rsidRPr="008D2CE0">
        <w:rPr>
          <w:rFonts w:ascii="Times New Roman" w:eastAsia="Times New Roman" w:hAnsi="Times New Roman" w:cs="Times New Roman"/>
          <w:b/>
          <w:sz w:val="23"/>
          <w:szCs w:val="23"/>
          <w:lang w:eastAsia="ru-RU"/>
        </w:rPr>
        <w:t>Порядок, условия поставки и приемки</w:t>
      </w:r>
    </w:p>
    <w:p w:rsidR="000731D1" w:rsidRPr="008D2CE0" w:rsidRDefault="000731D1" w:rsidP="0014392E">
      <w:pPr>
        <w:tabs>
          <w:tab w:val="left" w:pos="426"/>
        </w:tabs>
        <w:spacing w:after="0" w:line="240" w:lineRule="auto"/>
        <w:jc w:val="both"/>
        <w:rPr>
          <w:rFonts w:ascii="Times New Roman" w:eastAsia="Times New Roman" w:hAnsi="Times New Roman" w:cs="Times New Roman"/>
          <w:color w:val="000000"/>
          <w:spacing w:val="-4"/>
          <w:sz w:val="23"/>
          <w:szCs w:val="23"/>
          <w:lang w:eastAsia="ru-RU"/>
        </w:rPr>
      </w:pPr>
      <w:r w:rsidRPr="008D2CE0">
        <w:rPr>
          <w:rFonts w:ascii="Times New Roman" w:eastAsia="Times New Roman" w:hAnsi="Times New Roman" w:cs="Times New Roman"/>
          <w:bCs/>
          <w:color w:val="000000"/>
          <w:sz w:val="23"/>
          <w:szCs w:val="23"/>
          <w:lang w:eastAsia="ru-RU"/>
        </w:rPr>
        <w:t xml:space="preserve">4.1. Поставщик самостоятельно доставляет Товар Заказчику по адресу: г. Челябинск, </w:t>
      </w:r>
      <w:r w:rsidR="00A23AF2" w:rsidRPr="008D2CE0">
        <w:rPr>
          <w:rFonts w:ascii="Times New Roman" w:eastAsia="Times New Roman" w:hAnsi="Times New Roman" w:cs="Times New Roman"/>
          <w:bCs/>
          <w:color w:val="000000"/>
          <w:sz w:val="23"/>
          <w:szCs w:val="23"/>
          <w:lang w:eastAsia="ru-RU"/>
        </w:rPr>
        <w:t xml:space="preserve"> </w:t>
      </w:r>
      <w:r w:rsidR="000F6EA9">
        <w:rPr>
          <w:rFonts w:ascii="Times New Roman" w:eastAsia="Times New Roman" w:hAnsi="Times New Roman" w:cs="Times New Roman"/>
          <w:bCs/>
          <w:color w:val="000000"/>
          <w:sz w:val="23"/>
          <w:szCs w:val="23"/>
          <w:lang w:eastAsia="ru-RU"/>
        </w:rPr>
        <w:t xml:space="preserve">                       </w:t>
      </w:r>
      <w:r w:rsidR="00A23AF2" w:rsidRPr="008D2CE0">
        <w:rPr>
          <w:rFonts w:ascii="Times New Roman" w:eastAsia="Times New Roman" w:hAnsi="Times New Roman" w:cs="Times New Roman"/>
          <w:bCs/>
          <w:color w:val="000000"/>
          <w:sz w:val="23"/>
          <w:szCs w:val="23"/>
          <w:lang w:eastAsia="ru-RU"/>
        </w:rPr>
        <w:t xml:space="preserve">          </w:t>
      </w:r>
      <w:r w:rsidRPr="008D2CE0">
        <w:rPr>
          <w:rFonts w:ascii="Times New Roman" w:eastAsia="Times New Roman" w:hAnsi="Times New Roman" w:cs="Times New Roman"/>
          <w:bCs/>
          <w:color w:val="000000"/>
          <w:sz w:val="23"/>
          <w:szCs w:val="23"/>
          <w:lang w:eastAsia="ru-RU"/>
        </w:rPr>
        <w:t>ул. Молодогвардейцев, 3,</w:t>
      </w:r>
      <w:r w:rsidRPr="008D2CE0">
        <w:rPr>
          <w:rFonts w:ascii="Times New Roman" w:eastAsia="Times New Roman" w:hAnsi="Times New Roman" w:cs="Times New Roman"/>
          <w:color w:val="000000"/>
          <w:sz w:val="23"/>
          <w:szCs w:val="23"/>
          <w:lang w:eastAsia="ru-RU"/>
        </w:rPr>
        <w:t xml:space="preserve"> в течени</w:t>
      </w:r>
      <w:proofErr w:type="gramStart"/>
      <w:r w:rsidRPr="008D2CE0">
        <w:rPr>
          <w:rFonts w:ascii="Times New Roman" w:eastAsia="Times New Roman" w:hAnsi="Times New Roman" w:cs="Times New Roman"/>
          <w:color w:val="000000"/>
          <w:sz w:val="23"/>
          <w:szCs w:val="23"/>
          <w:lang w:eastAsia="ru-RU"/>
        </w:rPr>
        <w:t>и</w:t>
      </w:r>
      <w:proofErr w:type="gramEnd"/>
      <w:r w:rsidRPr="008D2CE0">
        <w:rPr>
          <w:rFonts w:ascii="Times New Roman" w:eastAsia="Times New Roman" w:hAnsi="Times New Roman" w:cs="Times New Roman"/>
          <w:color w:val="000000"/>
          <w:sz w:val="23"/>
          <w:szCs w:val="23"/>
          <w:lang w:eastAsia="ru-RU"/>
        </w:rPr>
        <w:t xml:space="preserve"> </w:t>
      </w:r>
      <w:r w:rsidR="00451F0A" w:rsidRPr="008D2CE0">
        <w:rPr>
          <w:rFonts w:ascii="Times New Roman" w:eastAsia="Times New Roman" w:hAnsi="Times New Roman" w:cs="Times New Roman"/>
          <w:color w:val="000000"/>
          <w:sz w:val="23"/>
          <w:szCs w:val="23"/>
          <w:lang w:eastAsia="ru-RU"/>
        </w:rPr>
        <w:t>30</w:t>
      </w:r>
      <w:r w:rsidRPr="008D2CE0">
        <w:rPr>
          <w:rFonts w:ascii="Times New Roman" w:eastAsia="Times New Roman" w:hAnsi="Times New Roman" w:cs="Times New Roman"/>
          <w:color w:val="000000"/>
          <w:sz w:val="23"/>
          <w:szCs w:val="23"/>
          <w:lang w:eastAsia="ru-RU"/>
        </w:rPr>
        <w:t xml:space="preserve"> </w:t>
      </w:r>
      <w:r w:rsidR="00451F0A" w:rsidRPr="008D2CE0">
        <w:rPr>
          <w:rFonts w:ascii="Times New Roman" w:eastAsia="Times New Roman" w:hAnsi="Times New Roman" w:cs="Times New Roman"/>
          <w:color w:val="000000"/>
          <w:sz w:val="23"/>
          <w:szCs w:val="23"/>
          <w:lang w:eastAsia="ru-RU"/>
        </w:rPr>
        <w:t>календарных</w:t>
      </w:r>
      <w:r w:rsidRPr="008D2CE0">
        <w:rPr>
          <w:rFonts w:ascii="Times New Roman" w:eastAsia="Times New Roman" w:hAnsi="Times New Roman" w:cs="Times New Roman"/>
          <w:color w:val="000000"/>
          <w:sz w:val="23"/>
          <w:szCs w:val="23"/>
          <w:lang w:eastAsia="ru-RU"/>
        </w:rPr>
        <w:t xml:space="preserve"> дней с даты заключения Договора</w:t>
      </w:r>
      <w:r w:rsidR="00451F0A" w:rsidRPr="008D2CE0">
        <w:rPr>
          <w:rFonts w:ascii="Times New Roman" w:eastAsia="Times New Roman" w:hAnsi="Times New Roman" w:cs="Times New Roman"/>
          <w:color w:val="000000"/>
          <w:sz w:val="23"/>
          <w:szCs w:val="23"/>
          <w:lang w:eastAsia="ru-RU"/>
        </w:rPr>
        <w:t xml:space="preserve"> по заявкам Заказчика</w:t>
      </w:r>
      <w:r w:rsidRPr="008D2CE0">
        <w:rPr>
          <w:rFonts w:ascii="Times New Roman" w:eastAsia="Times New Roman" w:hAnsi="Times New Roman" w:cs="Times New Roman"/>
          <w:color w:val="000000"/>
          <w:sz w:val="23"/>
          <w:szCs w:val="23"/>
          <w:lang w:eastAsia="ru-RU"/>
        </w:rPr>
        <w:t>.</w:t>
      </w:r>
      <w:r w:rsidRPr="008D2CE0">
        <w:rPr>
          <w:rFonts w:ascii="Times New Roman" w:eastAsia="Times New Roman" w:hAnsi="Times New Roman" w:cs="Times New Roman"/>
          <w:bCs/>
          <w:color w:val="000000"/>
          <w:sz w:val="23"/>
          <w:szCs w:val="23"/>
          <w:lang w:eastAsia="ru-RU"/>
        </w:rPr>
        <w:t xml:space="preserve"> Поставка товара осуществляется в рабочее время Заказчика (с понедельника по четверг с 08-00 до 16-00, в пятницу с 08-00 до 14-30 по местному времени), по предварительному (не менее чем за 1 рабочий день) уведомлению Заказчика. Датой поставки товара является дата подписания Заказчиком документов о приемке счета, </w:t>
      </w:r>
      <w:r w:rsidRPr="008D2CE0">
        <w:rPr>
          <w:rFonts w:ascii="Times New Roman" w:eastAsia="Times New Roman" w:hAnsi="Times New Roman" w:cs="Times New Roman"/>
          <w:color w:val="000000"/>
          <w:spacing w:val="-4"/>
          <w:sz w:val="23"/>
          <w:szCs w:val="23"/>
          <w:lang w:eastAsia="ru-RU"/>
        </w:rPr>
        <w:t>счета-фактуры (при наличии), товарной накладной.</w:t>
      </w:r>
    </w:p>
    <w:p w:rsidR="00451F0A" w:rsidRPr="008D2CE0" w:rsidRDefault="00451F0A" w:rsidP="000731D1">
      <w:pPr>
        <w:spacing w:after="0" w:line="240" w:lineRule="auto"/>
        <w:jc w:val="both"/>
        <w:rPr>
          <w:rFonts w:ascii="Times New Roman" w:hAnsi="Times New Roman" w:cs="Times New Roman"/>
          <w:sz w:val="23"/>
          <w:szCs w:val="23"/>
        </w:rPr>
      </w:pPr>
      <w:r w:rsidRPr="008D2CE0">
        <w:rPr>
          <w:rFonts w:ascii="Times New Roman" w:hAnsi="Times New Roman" w:cs="Times New Roman"/>
          <w:sz w:val="23"/>
          <w:szCs w:val="23"/>
        </w:rPr>
        <w:t xml:space="preserve">4.2. Товар должен поставляться в оригинальной упаковке изготовителя, обеспечивающей сохранность и способной предотвратить его повреждение или порчу во время перевозки, передачи Заказчику и его дальнейшего хранения. Упаковка не должна содержать вскрытий, вмятин, порезов. Поставка Товара должна осуществляться в соответствии с требованиями ГОСТ </w:t>
      </w:r>
      <w:proofErr w:type="gramStart"/>
      <w:r w:rsidRPr="008D2CE0">
        <w:rPr>
          <w:rFonts w:ascii="Times New Roman" w:hAnsi="Times New Roman" w:cs="Times New Roman"/>
          <w:sz w:val="23"/>
          <w:szCs w:val="23"/>
        </w:rPr>
        <w:t>Р</w:t>
      </w:r>
      <w:proofErr w:type="gramEnd"/>
      <w:r w:rsidRPr="008D2CE0">
        <w:rPr>
          <w:rFonts w:ascii="Times New Roman" w:hAnsi="Times New Roman" w:cs="Times New Roman"/>
          <w:sz w:val="23"/>
          <w:szCs w:val="23"/>
        </w:rPr>
        <w:t xml:space="preserve"> 51005-96 Услуги транспортные. Перевозки грузов. Номенклатура показателей качества (с Изменением №1) (принят в качестве межгосударственного стандарта ГОСТ 30595-97).</w:t>
      </w:r>
    </w:p>
    <w:p w:rsidR="003C2766" w:rsidRPr="008D2CE0" w:rsidRDefault="003C2766" w:rsidP="003C2766">
      <w:pPr>
        <w:shd w:val="clear" w:color="auto" w:fill="FFFFFF"/>
        <w:tabs>
          <w:tab w:val="left" w:pos="142"/>
        </w:tabs>
        <w:spacing w:after="0"/>
        <w:jc w:val="both"/>
        <w:rPr>
          <w:rFonts w:ascii="Times New Roman" w:hAnsi="Times New Roman" w:cs="Times New Roman"/>
          <w:sz w:val="23"/>
          <w:szCs w:val="23"/>
        </w:rPr>
      </w:pPr>
      <w:r w:rsidRPr="008D2CE0">
        <w:rPr>
          <w:rFonts w:ascii="Times New Roman" w:hAnsi="Times New Roman" w:cs="Times New Roman"/>
          <w:sz w:val="23"/>
          <w:szCs w:val="23"/>
        </w:rPr>
        <w:t>4.3. Упаковка Товара должна соответствовать ГОСТ 17527-2014 «Межгосударственный стандарт. Упаковка. Термины и определения». Товар должен быть промаркирован. При этом маркировка должна соответствовать обязательным стандартам производителя и требованиям законодательства. Не допускается удаление, повреждение (потертости) маркировки.</w:t>
      </w:r>
    </w:p>
    <w:p w:rsidR="000731D1" w:rsidRPr="008D2CE0" w:rsidRDefault="000731D1" w:rsidP="003C2766">
      <w:pPr>
        <w:tabs>
          <w:tab w:val="left" w:pos="993"/>
        </w:tabs>
        <w:spacing w:after="0" w:line="20" w:lineRule="atLeast"/>
        <w:jc w:val="both"/>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r w:rsidR="0014392E" w:rsidRPr="008D2CE0">
        <w:rPr>
          <w:rFonts w:ascii="Times New Roman" w:eastAsia="Times New Roman" w:hAnsi="Times New Roman" w:cs="Times New Roman"/>
          <w:color w:val="000000"/>
          <w:sz w:val="23"/>
          <w:szCs w:val="23"/>
          <w:lang w:eastAsia="ru-RU"/>
        </w:rPr>
        <w:t>4</w:t>
      </w:r>
      <w:r w:rsidRPr="008D2CE0">
        <w:rPr>
          <w:rFonts w:ascii="Times New Roman" w:eastAsia="Times New Roman" w:hAnsi="Times New Roman" w:cs="Times New Roman"/>
          <w:color w:val="000000"/>
          <w:sz w:val="23"/>
          <w:szCs w:val="23"/>
          <w:lang w:eastAsia="ru-RU"/>
        </w:rPr>
        <w:t>. </w:t>
      </w:r>
      <w:proofErr w:type="gramStart"/>
      <w:r w:rsidRPr="008D2CE0">
        <w:rPr>
          <w:rFonts w:ascii="Times New Roman" w:eastAsia="Times New Roman" w:hAnsi="Times New Roman" w:cs="Times New Roman"/>
          <w:color w:val="000000"/>
          <w:sz w:val="23"/>
          <w:szCs w:val="23"/>
          <w:lang w:eastAsia="ru-RU"/>
        </w:rPr>
        <w:t xml:space="preserve">Вместе с Товаром Поставщик должен передать Заказчику оформленные в соответствии с действующим законодательством товарную накладную в 2-х экземплярах, акт приема-передачи в 2-х экземплярах, оригиналы счетов, счетов-фактур, либо универсальный передаточный документ в 2-х экземплярах, документы, предусмотренные техническим заданием, в том числе, подтверждающие качество Товара, сертификаты (при наличии), инструкцию по эксплуатации на русском языке.  </w:t>
      </w:r>
      <w:proofErr w:type="gramEnd"/>
    </w:p>
    <w:p w:rsidR="000731D1" w:rsidRPr="008D2CE0" w:rsidRDefault="000731D1" w:rsidP="000731D1">
      <w:pPr>
        <w:tabs>
          <w:tab w:val="left" w:pos="993"/>
        </w:tabs>
        <w:spacing w:after="0" w:line="20" w:lineRule="atLeast"/>
        <w:jc w:val="both"/>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r w:rsidR="0014392E" w:rsidRPr="008D2CE0">
        <w:rPr>
          <w:rFonts w:ascii="Times New Roman" w:eastAsia="Times New Roman" w:hAnsi="Times New Roman" w:cs="Times New Roman"/>
          <w:color w:val="000000"/>
          <w:sz w:val="23"/>
          <w:szCs w:val="23"/>
          <w:lang w:eastAsia="ru-RU"/>
        </w:rPr>
        <w:t>5</w:t>
      </w:r>
      <w:r w:rsidRPr="008D2CE0">
        <w:rPr>
          <w:rFonts w:ascii="Times New Roman" w:eastAsia="Times New Roman" w:hAnsi="Times New Roman" w:cs="Times New Roman"/>
          <w:color w:val="000000"/>
          <w:sz w:val="23"/>
          <w:szCs w:val="23"/>
          <w:lang w:eastAsia="ru-RU"/>
        </w:rPr>
        <w:t xml:space="preserve">. Заказчик в течение 3 (трех) рабочих дней </w:t>
      </w:r>
      <w:proofErr w:type="gramStart"/>
      <w:r w:rsidRPr="008D2CE0">
        <w:rPr>
          <w:rFonts w:ascii="Times New Roman" w:eastAsia="Times New Roman" w:hAnsi="Times New Roman" w:cs="Times New Roman"/>
          <w:color w:val="000000"/>
          <w:sz w:val="23"/>
          <w:szCs w:val="23"/>
          <w:lang w:eastAsia="ru-RU"/>
        </w:rPr>
        <w:t>с даты доставки</w:t>
      </w:r>
      <w:proofErr w:type="gramEnd"/>
      <w:r w:rsidRPr="008D2CE0">
        <w:rPr>
          <w:rFonts w:ascii="Times New Roman" w:eastAsia="Times New Roman" w:hAnsi="Times New Roman" w:cs="Times New Roman"/>
          <w:color w:val="000000"/>
          <w:sz w:val="23"/>
          <w:szCs w:val="23"/>
          <w:lang w:eastAsia="ru-RU"/>
        </w:rPr>
        <w:t xml:space="preserve"> Товара осуществляет приемку на соответствие условиям договора, на отсутствие внешних повреждений. При отсутствии замечаний Заказчик подписывает товарную накладную, акт приема-передачи, либо универсальный передаточный документ и направляет по одному экземпляру Поставщику. Товар считается принятым </w:t>
      </w:r>
      <w:proofErr w:type="gramStart"/>
      <w:r w:rsidRPr="008D2CE0">
        <w:rPr>
          <w:rFonts w:ascii="Times New Roman" w:eastAsia="Times New Roman" w:hAnsi="Times New Roman" w:cs="Times New Roman"/>
          <w:color w:val="000000"/>
          <w:sz w:val="23"/>
          <w:szCs w:val="23"/>
          <w:lang w:eastAsia="ru-RU"/>
        </w:rPr>
        <w:t>с даты подписания</w:t>
      </w:r>
      <w:proofErr w:type="gramEnd"/>
      <w:r w:rsidRPr="008D2CE0">
        <w:rPr>
          <w:rFonts w:ascii="Times New Roman" w:eastAsia="Times New Roman" w:hAnsi="Times New Roman" w:cs="Times New Roman"/>
          <w:color w:val="000000"/>
          <w:sz w:val="23"/>
          <w:szCs w:val="23"/>
          <w:lang w:eastAsia="ru-RU"/>
        </w:rPr>
        <w:t xml:space="preserve"> Заказчиком товарной накладной, акта приема передачи, либо универсального передаточного документа.</w:t>
      </w:r>
    </w:p>
    <w:p w:rsidR="004E09B9" w:rsidRPr="008D2CE0" w:rsidRDefault="004E09B9" w:rsidP="004E09B9">
      <w:pPr>
        <w:shd w:val="clear" w:color="auto" w:fill="FFFFFF"/>
        <w:tabs>
          <w:tab w:val="left" w:pos="142"/>
        </w:tabs>
        <w:spacing w:after="0"/>
        <w:jc w:val="both"/>
        <w:rPr>
          <w:rFonts w:ascii="Times New Roman" w:hAnsi="Times New Roman" w:cs="Times New Roman"/>
          <w:sz w:val="23"/>
          <w:szCs w:val="23"/>
        </w:rPr>
      </w:pPr>
      <w:r w:rsidRPr="008D2CE0">
        <w:rPr>
          <w:rFonts w:ascii="Times New Roman" w:hAnsi="Times New Roman" w:cs="Times New Roman"/>
          <w:sz w:val="23"/>
          <w:szCs w:val="23"/>
        </w:rPr>
        <w:t>4.6. Если в период действия Договора какое-либо наименование Товара, указанное в настоящей Спецификации будет снято производителем с производства, о чем будет получено официальное письмо, допускается по согласованию Сторон, внесение соответствующих изменений в Спецификацию (Приложение № 1 к Договору) с оформлением соответствующего дополнительного соглашения.</w:t>
      </w:r>
    </w:p>
    <w:p w:rsidR="006965B9" w:rsidRPr="008D2CE0" w:rsidRDefault="006965B9" w:rsidP="006965B9">
      <w:pPr>
        <w:shd w:val="clear" w:color="auto" w:fill="FFFFFF"/>
        <w:tabs>
          <w:tab w:val="left" w:pos="142"/>
        </w:tabs>
        <w:spacing w:after="0"/>
        <w:jc w:val="both"/>
        <w:rPr>
          <w:rFonts w:ascii="Times New Roman" w:hAnsi="Times New Roman" w:cs="Times New Roman"/>
          <w:sz w:val="23"/>
          <w:szCs w:val="23"/>
        </w:rPr>
      </w:pPr>
      <w:r w:rsidRPr="008D2CE0">
        <w:rPr>
          <w:rFonts w:ascii="Times New Roman" w:hAnsi="Times New Roman" w:cs="Times New Roman"/>
          <w:sz w:val="23"/>
          <w:szCs w:val="23"/>
        </w:rPr>
        <w:t xml:space="preserve">4.7. Поставщик вправе предлагать эквивалентное количество в упаковке. Предлагая эквивалентное количество в упаковке, Поставщик должен скорректировать общее количество планируемого к поставке Товара </w:t>
      </w:r>
      <w:proofErr w:type="gramStart"/>
      <w:r w:rsidRPr="008D2CE0">
        <w:rPr>
          <w:rFonts w:ascii="Times New Roman" w:hAnsi="Times New Roman" w:cs="Times New Roman"/>
          <w:sz w:val="23"/>
          <w:szCs w:val="23"/>
        </w:rPr>
        <w:t>до</w:t>
      </w:r>
      <w:proofErr w:type="gramEnd"/>
      <w:r w:rsidRPr="008D2CE0">
        <w:rPr>
          <w:rFonts w:ascii="Times New Roman" w:hAnsi="Times New Roman" w:cs="Times New Roman"/>
          <w:sz w:val="23"/>
          <w:szCs w:val="23"/>
        </w:rPr>
        <w:t xml:space="preserve"> требуемого Заказчиком.</w:t>
      </w:r>
    </w:p>
    <w:p w:rsidR="000731D1" w:rsidRPr="008D2CE0" w:rsidRDefault="000731D1" w:rsidP="006965B9">
      <w:pPr>
        <w:tabs>
          <w:tab w:val="left" w:pos="993"/>
        </w:tabs>
        <w:spacing w:after="0" w:line="20" w:lineRule="atLeast"/>
        <w:jc w:val="both"/>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r w:rsidR="006965B9" w:rsidRPr="008D2CE0">
        <w:rPr>
          <w:rFonts w:ascii="Times New Roman" w:eastAsia="Times New Roman" w:hAnsi="Times New Roman" w:cs="Times New Roman"/>
          <w:color w:val="000000"/>
          <w:sz w:val="23"/>
          <w:szCs w:val="23"/>
          <w:lang w:eastAsia="ru-RU"/>
        </w:rPr>
        <w:t>8</w:t>
      </w:r>
      <w:r w:rsidRPr="008D2CE0">
        <w:rPr>
          <w:rFonts w:ascii="Times New Roman" w:eastAsia="Times New Roman" w:hAnsi="Times New Roman" w:cs="Times New Roman"/>
          <w:color w:val="000000"/>
          <w:sz w:val="23"/>
          <w:szCs w:val="23"/>
          <w:lang w:eastAsia="ru-RU"/>
        </w:rPr>
        <w:t xml:space="preserve">. В случае обнаружения при приемке, несоответствия условиям договора, Заказчик, в установленный для приемки Товара срок составляет акт выявленных недостатков, устанавливает срок для их устранения и направляет Поставщику. </w:t>
      </w:r>
    </w:p>
    <w:p w:rsidR="000731D1" w:rsidRPr="008D2CE0" w:rsidRDefault="000731D1" w:rsidP="000731D1">
      <w:pPr>
        <w:tabs>
          <w:tab w:val="left" w:pos="993"/>
        </w:tabs>
        <w:spacing w:after="0" w:line="20" w:lineRule="atLeast"/>
        <w:jc w:val="both"/>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r w:rsidR="006965B9" w:rsidRPr="008D2CE0">
        <w:rPr>
          <w:rFonts w:ascii="Times New Roman" w:eastAsia="Times New Roman" w:hAnsi="Times New Roman" w:cs="Times New Roman"/>
          <w:color w:val="000000"/>
          <w:sz w:val="23"/>
          <w:szCs w:val="23"/>
          <w:lang w:eastAsia="ru-RU"/>
        </w:rPr>
        <w:t>9</w:t>
      </w:r>
      <w:r w:rsidRPr="008D2CE0">
        <w:rPr>
          <w:rFonts w:ascii="Times New Roman" w:eastAsia="Times New Roman" w:hAnsi="Times New Roman" w:cs="Times New Roman"/>
          <w:color w:val="000000"/>
          <w:sz w:val="23"/>
          <w:szCs w:val="23"/>
          <w:lang w:eastAsia="ru-RU"/>
        </w:rPr>
        <w:t>. После устранения Поставщиком недостатков Заказчик проводит повторную приемку. При повторном обнаружении отступлений от договора Заказчик вправе принять решение об одностороннем отказе от исполнения договора в соответствии с Гражданским законодательством РФ.</w:t>
      </w:r>
    </w:p>
    <w:p w:rsidR="000731D1" w:rsidRPr="008D2CE0" w:rsidRDefault="000731D1" w:rsidP="000731D1">
      <w:pPr>
        <w:tabs>
          <w:tab w:val="left" w:pos="993"/>
        </w:tabs>
        <w:spacing w:after="0" w:line="20" w:lineRule="atLeast"/>
        <w:jc w:val="both"/>
        <w:rPr>
          <w:rFonts w:ascii="Times New Roman" w:eastAsia="Times New Roman" w:hAnsi="Times New Roman" w:cs="Times New Roman"/>
          <w:b/>
          <w:color w:val="000000"/>
          <w:sz w:val="23"/>
          <w:szCs w:val="23"/>
          <w:lang w:eastAsia="ru-RU"/>
        </w:rPr>
      </w:pPr>
      <w:r w:rsidRPr="008D2CE0">
        <w:rPr>
          <w:rFonts w:ascii="Times New Roman" w:eastAsia="Times New Roman" w:hAnsi="Times New Roman" w:cs="Times New Roman"/>
          <w:color w:val="000000"/>
          <w:sz w:val="23"/>
          <w:szCs w:val="23"/>
          <w:lang w:eastAsia="ru-RU"/>
        </w:rPr>
        <w:t>4.</w:t>
      </w:r>
      <w:r w:rsidR="006965B9" w:rsidRPr="008D2CE0">
        <w:rPr>
          <w:rFonts w:ascii="Times New Roman" w:eastAsia="Times New Roman" w:hAnsi="Times New Roman" w:cs="Times New Roman"/>
          <w:color w:val="000000"/>
          <w:sz w:val="23"/>
          <w:szCs w:val="23"/>
          <w:lang w:eastAsia="ru-RU"/>
        </w:rPr>
        <w:t>10</w:t>
      </w:r>
      <w:r w:rsidRPr="008D2CE0">
        <w:rPr>
          <w:rFonts w:ascii="Times New Roman" w:eastAsia="Times New Roman" w:hAnsi="Times New Roman" w:cs="Times New Roman"/>
          <w:color w:val="000000"/>
          <w:sz w:val="23"/>
          <w:szCs w:val="23"/>
          <w:lang w:eastAsia="ru-RU"/>
        </w:rPr>
        <w:t>. При возникновении между Сторонами спора по поводу соответствия поставленного Товара условиям договора, должна быть назначена экспертиза, расходы на которую несет потребовавшая сторона, а если она назначена по соглашению, то обе Стороны поровну, за исключением случаев, когда экспертизой установлено отсутствие нарушений Поставщиком или причинной связи между его действиями и обнаруженными недостатками.</w:t>
      </w:r>
    </w:p>
    <w:p w:rsidR="000731D1" w:rsidRPr="008D2CE0" w:rsidRDefault="000731D1" w:rsidP="000731D1">
      <w:pPr>
        <w:tabs>
          <w:tab w:val="left" w:pos="993"/>
        </w:tabs>
        <w:spacing w:after="0" w:line="20" w:lineRule="atLeast"/>
        <w:jc w:val="both"/>
        <w:rPr>
          <w:rFonts w:ascii="Times New Roman" w:eastAsia="Times New Roman" w:hAnsi="Times New Roman" w:cs="Times New Roman"/>
          <w:sz w:val="23"/>
          <w:szCs w:val="23"/>
          <w:lang w:eastAsia="ar-SA"/>
        </w:rPr>
      </w:pPr>
    </w:p>
    <w:p w:rsidR="000731D1" w:rsidRPr="008D2CE0" w:rsidRDefault="000731D1" w:rsidP="000731D1">
      <w:pPr>
        <w:widowControl w:val="0"/>
        <w:autoSpaceDE w:val="0"/>
        <w:autoSpaceDN w:val="0"/>
        <w:spacing w:after="0" w:line="240" w:lineRule="atLeast"/>
        <w:mirrorIndents/>
        <w:jc w:val="center"/>
        <w:outlineLvl w:val="1"/>
        <w:rPr>
          <w:rFonts w:ascii="Times New Roman" w:eastAsia="Times New Roman" w:hAnsi="Times New Roman" w:cs="Times New Roman"/>
          <w:sz w:val="23"/>
          <w:szCs w:val="23"/>
          <w:lang w:eastAsia="ru-RU"/>
        </w:rPr>
      </w:pPr>
      <w:r w:rsidRPr="008D2CE0">
        <w:rPr>
          <w:rFonts w:ascii="Times New Roman" w:eastAsia="Times New Roman" w:hAnsi="Times New Roman" w:cs="Times New Roman"/>
          <w:b/>
          <w:sz w:val="23"/>
          <w:szCs w:val="23"/>
          <w:lang w:eastAsia="ru-RU"/>
        </w:rPr>
        <w:t>5. Качество Товара</w:t>
      </w:r>
    </w:p>
    <w:p w:rsidR="00411C70" w:rsidRPr="008D2CE0" w:rsidRDefault="000731D1" w:rsidP="00411C70">
      <w:pPr>
        <w:shd w:val="clear" w:color="auto" w:fill="FFFFFF"/>
        <w:tabs>
          <w:tab w:val="left" w:pos="142"/>
        </w:tabs>
        <w:spacing w:after="0"/>
        <w:jc w:val="both"/>
        <w:rPr>
          <w:rFonts w:ascii="Times New Roman" w:hAnsi="Times New Roman" w:cs="Times New Roman"/>
          <w:sz w:val="23"/>
          <w:szCs w:val="23"/>
        </w:rPr>
      </w:pPr>
      <w:r w:rsidRPr="008D2CE0">
        <w:rPr>
          <w:rFonts w:ascii="Times New Roman" w:eastAsia="Calibri" w:hAnsi="Times New Roman" w:cs="Times New Roman"/>
          <w:sz w:val="23"/>
          <w:szCs w:val="23"/>
          <w:lang w:eastAsia="ru-RU"/>
        </w:rPr>
        <w:t>5.1. Поставляемый</w:t>
      </w:r>
      <w:r w:rsidR="0065009C" w:rsidRPr="008D2CE0">
        <w:rPr>
          <w:rFonts w:ascii="Times New Roman" w:hAnsi="Times New Roman" w:cs="Times New Roman"/>
          <w:sz w:val="23"/>
          <w:szCs w:val="23"/>
        </w:rPr>
        <w:t xml:space="preserve"> Товар должен соответствовать требованиям к качеству, устанавливаемыми техническим регламентом, документами в области стандартизации, государственными стандартами, применяемыми для товаров такого рода и действующими на территории РФ.</w:t>
      </w:r>
      <w:r w:rsidR="00411C70" w:rsidRPr="008D2CE0">
        <w:rPr>
          <w:rFonts w:ascii="Times New Roman" w:hAnsi="Times New Roman" w:cs="Times New Roman"/>
          <w:sz w:val="23"/>
          <w:szCs w:val="23"/>
        </w:rPr>
        <w:t xml:space="preserve"> </w:t>
      </w:r>
    </w:p>
    <w:p w:rsidR="000731D1" w:rsidRPr="008D2CE0" w:rsidRDefault="000731D1" w:rsidP="00411C70">
      <w:pPr>
        <w:spacing w:after="0" w:line="240" w:lineRule="atLeast"/>
        <w:jc w:val="both"/>
        <w:rPr>
          <w:rFonts w:ascii="Times New Roman" w:eastAsia="Calibri" w:hAnsi="Times New Roman" w:cs="Times New Roman"/>
          <w:sz w:val="23"/>
          <w:szCs w:val="23"/>
          <w:lang w:eastAsia="ru-RU"/>
        </w:rPr>
      </w:pPr>
      <w:r w:rsidRPr="008D2CE0">
        <w:rPr>
          <w:rFonts w:ascii="Times New Roman" w:eastAsia="Calibri" w:hAnsi="Times New Roman" w:cs="Times New Roman"/>
          <w:sz w:val="23"/>
          <w:szCs w:val="23"/>
          <w:lang w:eastAsia="ru-RU"/>
        </w:rPr>
        <w:t>5.2. Товар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Комплектация поставляемого Товара должна соответствовать условиям договора.</w:t>
      </w:r>
    </w:p>
    <w:p w:rsidR="000731D1" w:rsidRPr="008D2CE0" w:rsidRDefault="000731D1" w:rsidP="000731D1">
      <w:pPr>
        <w:spacing w:after="0" w:line="240" w:lineRule="atLeast"/>
        <w:jc w:val="both"/>
        <w:rPr>
          <w:rFonts w:ascii="Times New Roman" w:eastAsia="Calibri" w:hAnsi="Times New Roman" w:cs="Times New Roman"/>
          <w:sz w:val="23"/>
          <w:szCs w:val="23"/>
          <w:lang w:eastAsia="ru-RU"/>
        </w:rPr>
      </w:pPr>
      <w:r w:rsidRPr="008D2CE0">
        <w:rPr>
          <w:rFonts w:ascii="Times New Roman" w:eastAsia="Calibri" w:hAnsi="Times New Roman" w:cs="Times New Roman"/>
          <w:sz w:val="23"/>
          <w:szCs w:val="23"/>
          <w:lang w:eastAsia="ru-RU"/>
        </w:rPr>
        <w:t>5.3. Некачественный Товар, не соответствующий условиям договора, в том числе ассортименту, считается не поставленным. Наличие сертификата соответствия не освобождает Поставщика от ответственности за поставку товара ненадлежащего качества.</w:t>
      </w:r>
    </w:p>
    <w:p w:rsidR="00BD6CB7" w:rsidRPr="008D2CE0" w:rsidRDefault="000731D1" w:rsidP="00BD6CB7">
      <w:pPr>
        <w:shd w:val="clear" w:color="auto" w:fill="FFFFFF"/>
        <w:tabs>
          <w:tab w:val="left" w:pos="142"/>
        </w:tabs>
        <w:spacing w:after="0"/>
        <w:jc w:val="both"/>
        <w:rPr>
          <w:rFonts w:ascii="Times New Roman" w:hAnsi="Times New Roman" w:cs="Times New Roman"/>
          <w:sz w:val="23"/>
          <w:szCs w:val="23"/>
        </w:rPr>
      </w:pPr>
      <w:r w:rsidRPr="008D2CE0">
        <w:rPr>
          <w:rFonts w:ascii="Times New Roman" w:eastAsia="Calibri" w:hAnsi="Times New Roman" w:cs="Times New Roman"/>
          <w:sz w:val="23"/>
          <w:szCs w:val="23"/>
          <w:lang w:eastAsia="ru-RU"/>
        </w:rPr>
        <w:t xml:space="preserve">5.4. </w:t>
      </w:r>
      <w:r w:rsidR="00BD6CB7" w:rsidRPr="008D2CE0">
        <w:rPr>
          <w:rFonts w:ascii="Times New Roman" w:hAnsi="Times New Roman" w:cs="Times New Roman"/>
          <w:sz w:val="23"/>
          <w:szCs w:val="23"/>
        </w:rPr>
        <w:t xml:space="preserve">Гарантийный срок </w:t>
      </w:r>
      <w:r w:rsidR="009819D5" w:rsidRPr="008D2CE0">
        <w:rPr>
          <w:rFonts w:ascii="Times New Roman" w:hAnsi="Times New Roman" w:cs="Times New Roman"/>
          <w:sz w:val="23"/>
          <w:szCs w:val="23"/>
        </w:rPr>
        <w:t>годности</w:t>
      </w:r>
      <w:r w:rsidR="00BD6CB7" w:rsidRPr="008D2CE0">
        <w:rPr>
          <w:rFonts w:ascii="Times New Roman" w:hAnsi="Times New Roman" w:cs="Times New Roman"/>
          <w:sz w:val="23"/>
          <w:szCs w:val="23"/>
        </w:rPr>
        <w:t xml:space="preserve"> Товара: не менее 12 месяцев. Днем начала гарантийного срока поставленного Товара является день получения Товара и подписания Сторонами товарной накладной.</w:t>
      </w:r>
    </w:p>
    <w:p w:rsidR="000731D1" w:rsidRPr="008D2CE0" w:rsidRDefault="000731D1" w:rsidP="00BD6CB7">
      <w:pPr>
        <w:spacing w:after="0" w:line="240" w:lineRule="atLeast"/>
        <w:jc w:val="both"/>
        <w:rPr>
          <w:rFonts w:ascii="Times New Roman" w:eastAsia="Calibri" w:hAnsi="Times New Roman" w:cs="Times New Roman"/>
          <w:b/>
          <w:sz w:val="23"/>
          <w:szCs w:val="23"/>
          <w:lang w:eastAsia="ru-RU"/>
        </w:rPr>
      </w:pPr>
      <w:r w:rsidRPr="008D2CE0">
        <w:rPr>
          <w:rFonts w:ascii="Times New Roman" w:eastAsia="Calibri" w:hAnsi="Times New Roman" w:cs="Times New Roman"/>
          <w:sz w:val="23"/>
          <w:szCs w:val="23"/>
          <w:lang w:eastAsia="ru-RU"/>
        </w:rPr>
        <w:t>5.5. В случае нарушений требований к качеству Товара, которое не могло быть выявлено при приемке Товара (скрытый дефект), Поставщик заменяет Товар ненадлежащего качества своими силами и за свой счет.</w:t>
      </w:r>
    </w:p>
    <w:p w:rsidR="000731D1" w:rsidRPr="008D2CE0" w:rsidRDefault="000731D1" w:rsidP="000731D1">
      <w:pPr>
        <w:spacing w:after="0" w:line="240" w:lineRule="atLeast"/>
        <w:jc w:val="both"/>
        <w:rPr>
          <w:rFonts w:ascii="Times New Roman" w:eastAsia="Times New Roman" w:hAnsi="Times New Roman" w:cs="Times New Roman"/>
          <w:b/>
          <w:bCs/>
          <w:sz w:val="23"/>
          <w:szCs w:val="23"/>
          <w:lang w:eastAsia="ar-SA"/>
        </w:rPr>
      </w:pPr>
    </w:p>
    <w:p w:rsidR="000731D1" w:rsidRPr="008D2CE0" w:rsidRDefault="000731D1" w:rsidP="000731D1">
      <w:pPr>
        <w:tabs>
          <w:tab w:val="left" w:pos="7797"/>
        </w:tabs>
        <w:spacing w:after="0" w:line="240" w:lineRule="auto"/>
        <w:jc w:val="center"/>
        <w:rPr>
          <w:rFonts w:ascii="Times New Roman" w:eastAsia="Times New Roman" w:hAnsi="Times New Roman" w:cs="Times New Roman"/>
          <w:b/>
          <w:bCs/>
          <w:sz w:val="23"/>
          <w:szCs w:val="23"/>
          <w:lang w:eastAsia="ru-RU"/>
        </w:rPr>
      </w:pPr>
      <w:r w:rsidRPr="008D2CE0">
        <w:rPr>
          <w:rFonts w:ascii="Times New Roman" w:eastAsia="Times New Roman" w:hAnsi="Times New Roman" w:cs="Times New Roman"/>
          <w:b/>
          <w:bCs/>
          <w:sz w:val="23"/>
          <w:szCs w:val="23"/>
          <w:lang w:eastAsia="ru-RU"/>
        </w:rPr>
        <w:t>6. Ответственность Сторон</w:t>
      </w:r>
    </w:p>
    <w:p w:rsidR="000731D1" w:rsidRPr="008D2CE0" w:rsidRDefault="000731D1" w:rsidP="000731D1">
      <w:pPr>
        <w:tabs>
          <w:tab w:val="left" w:pos="7797"/>
        </w:tabs>
        <w:spacing w:after="0" w:line="240" w:lineRule="auto"/>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6.1. Стороны несут ответственность за неисполнение или ненадлежащее исполнение по настоящему Договору в соответствии с действующим законодательством Российской Федерации и условиями Договора.</w:t>
      </w:r>
    </w:p>
    <w:p w:rsidR="000731D1" w:rsidRPr="008D2CE0" w:rsidRDefault="000731D1" w:rsidP="000731D1">
      <w:pPr>
        <w:tabs>
          <w:tab w:val="left" w:pos="7797"/>
        </w:tabs>
        <w:spacing w:after="0" w:line="240" w:lineRule="auto"/>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6.2. В случае просрочки исполнения одной из сторон обязательства, предусмотренного настоящим договором, другая сторона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пени устанавливается в размере 0,01 % от неисполненного в срок обязательства.</w:t>
      </w:r>
    </w:p>
    <w:p w:rsidR="000731D1" w:rsidRPr="008D2CE0" w:rsidRDefault="000731D1" w:rsidP="000731D1">
      <w:pPr>
        <w:tabs>
          <w:tab w:val="left" w:pos="7797"/>
        </w:tabs>
        <w:spacing w:after="0" w:line="240" w:lineRule="auto"/>
        <w:jc w:val="both"/>
        <w:rPr>
          <w:rFonts w:ascii="Times New Roman" w:eastAsia="Times New Roman" w:hAnsi="Times New Roman" w:cs="Times New Roman"/>
          <w:bCs/>
          <w:sz w:val="23"/>
          <w:szCs w:val="23"/>
          <w:lang w:eastAsia="ru-RU"/>
        </w:rPr>
      </w:pPr>
      <w:r w:rsidRPr="008D2CE0">
        <w:rPr>
          <w:rFonts w:ascii="Times New Roman" w:eastAsia="Times New Roman" w:hAnsi="Times New Roman" w:cs="Times New Roman"/>
          <w:sz w:val="23"/>
          <w:szCs w:val="23"/>
          <w:lang w:eastAsia="ru-RU"/>
        </w:rPr>
        <w:t xml:space="preserve">6.3. За каждый факт неисполнения или ненадлежащего исполнения </w:t>
      </w:r>
      <w:bookmarkStart w:id="5" w:name="_Hlk103254211"/>
      <w:r w:rsidRPr="008D2CE0">
        <w:rPr>
          <w:rFonts w:ascii="Times New Roman" w:eastAsia="Times New Roman" w:hAnsi="Times New Roman" w:cs="Times New Roman"/>
          <w:sz w:val="23"/>
          <w:szCs w:val="23"/>
          <w:lang w:eastAsia="ru-RU"/>
        </w:rPr>
        <w:t>Поставщиком</w:t>
      </w:r>
      <w:bookmarkEnd w:id="5"/>
      <w:r w:rsidRPr="008D2CE0">
        <w:rPr>
          <w:rFonts w:ascii="Times New Roman" w:eastAsia="Times New Roman" w:hAnsi="Times New Roman" w:cs="Times New Roman"/>
          <w:bCs/>
          <w:sz w:val="23"/>
          <w:szCs w:val="23"/>
          <w:lang w:eastAsia="ru-RU"/>
        </w:rPr>
        <w:t xml:space="preserve"> обязательства, предусмотренного Договором, которое не имеет стоимостного выражения, Поставщик выплачивает Заказчику штраф: в размере 1000 рублей.</w:t>
      </w:r>
    </w:p>
    <w:p w:rsidR="000731D1" w:rsidRPr="008D2CE0" w:rsidRDefault="000731D1" w:rsidP="000731D1">
      <w:pPr>
        <w:tabs>
          <w:tab w:val="left" w:pos="7797"/>
        </w:tabs>
        <w:spacing w:after="0" w:line="240" w:lineRule="auto"/>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К фактам неисполнения или ненадлежащего исполнения  Поставщиком обязательств, не имеющих стоимостного выражения, </w:t>
      </w:r>
      <w:proofErr w:type="gramStart"/>
      <w:r w:rsidRPr="008D2CE0">
        <w:rPr>
          <w:rFonts w:ascii="Times New Roman" w:eastAsia="Times New Roman" w:hAnsi="Times New Roman" w:cs="Times New Roman"/>
          <w:sz w:val="23"/>
          <w:szCs w:val="23"/>
          <w:lang w:eastAsia="ru-RU"/>
        </w:rPr>
        <w:t>относится</w:t>
      </w:r>
      <w:proofErr w:type="gramEnd"/>
      <w:r w:rsidRPr="008D2CE0">
        <w:rPr>
          <w:rFonts w:ascii="Times New Roman" w:eastAsia="Times New Roman" w:hAnsi="Times New Roman" w:cs="Times New Roman"/>
          <w:sz w:val="23"/>
          <w:szCs w:val="23"/>
          <w:lang w:eastAsia="ru-RU"/>
        </w:rPr>
        <w:t xml:space="preserve"> в том числе нарушение срока представления документов и/или нарушение срока представления скорректированных (исправленных) документов.</w:t>
      </w:r>
    </w:p>
    <w:p w:rsidR="000731D1" w:rsidRPr="008D2CE0" w:rsidRDefault="000731D1" w:rsidP="000731D1">
      <w:pPr>
        <w:tabs>
          <w:tab w:val="left" w:pos="7797"/>
        </w:tabs>
        <w:spacing w:after="0" w:line="240" w:lineRule="auto"/>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6.4. В случае утраты, утери или порчи Поставщиком документов, переданных ему Заказчиком, утраты или повреждения Транспортного средства по вине Поставщика, Поставщик обязан возместить Заказчику возникшие в связи с такой утратой, утерей, порчей, повреждением  убытки в полном объеме.</w:t>
      </w:r>
    </w:p>
    <w:p w:rsidR="000731D1" w:rsidRPr="008D2CE0" w:rsidRDefault="000731D1" w:rsidP="000731D1">
      <w:pPr>
        <w:tabs>
          <w:tab w:val="left" w:pos="7797"/>
        </w:tabs>
        <w:spacing w:after="0" w:line="240" w:lineRule="auto"/>
        <w:jc w:val="both"/>
        <w:rPr>
          <w:rFonts w:ascii="Times New Roman" w:eastAsia="Times New Roman" w:hAnsi="Times New Roman" w:cs="Times New Roman"/>
          <w:bCs/>
          <w:sz w:val="23"/>
          <w:szCs w:val="23"/>
          <w:lang w:eastAsia="ru-RU"/>
        </w:rPr>
      </w:pPr>
      <w:r w:rsidRPr="008D2CE0">
        <w:rPr>
          <w:rFonts w:ascii="Times New Roman" w:eastAsia="Times New Roman" w:hAnsi="Times New Roman" w:cs="Times New Roman"/>
          <w:bCs/>
          <w:sz w:val="23"/>
          <w:szCs w:val="23"/>
          <w:lang w:eastAsia="ru-RU"/>
        </w:rPr>
        <w:t>6.5. Применение неустойки (штрафа, пени) не освобождает Стороны от исполнения обязательств по настоящему Договору</w:t>
      </w:r>
    </w:p>
    <w:p w:rsidR="000731D1" w:rsidRPr="008D2CE0" w:rsidRDefault="000731D1" w:rsidP="000731D1">
      <w:pPr>
        <w:tabs>
          <w:tab w:val="left" w:pos="7797"/>
        </w:tabs>
        <w:spacing w:after="0" w:line="240" w:lineRule="auto"/>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bCs/>
          <w:sz w:val="23"/>
          <w:szCs w:val="23"/>
          <w:lang w:eastAsia="ru-RU"/>
        </w:rPr>
        <w:t>6.6.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как-то: стихийные бедствия, забастовки, военные действия, вновь принятые нормативные акты РФ.</w:t>
      </w:r>
    </w:p>
    <w:p w:rsidR="000731D1" w:rsidRPr="008D2CE0" w:rsidRDefault="000731D1" w:rsidP="000731D1">
      <w:pPr>
        <w:tabs>
          <w:tab w:val="left" w:pos="1134"/>
        </w:tabs>
        <w:suppressAutoHyphens/>
        <w:spacing w:after="0" w:line="20" w:lineRule="atLeast"/>
        <w:rPr>
          <w:rFonts w:ascii="Times New Roman" w:eastAsia="Times New Roman" w:hAnsi="Times New Roman" w:cs="Times New Roman"/>
          <w:b/>
          <w:bCs/>
          <w:sz w:val="23"/>
          <w:szCs w:val="23"/>
          <w:lang w:eastAsia="ar-SA"/>
        </w:rPr>
      </w:pPr>
    </w:p>
    <w:p w:rsidR="000731D1" w:rsidRPr="008D2CE0" w:rsidRDefault="000731D1" w:rsidP="000731D1">
      <w:pPr>
        <w:spacing w:after="0" w:line="20" w:lineRule="atLeast"/>
        <w:rPr>
          <w:rFonts w:ascii="Times New Roman" w:eastAsia="Times New Roman" w:hAnsi="Times New Roman" w:cs="Times New Roman"/>
          <w:sz w:val="23"/>
          <w:szCs w:val="23"/>
        </w:rPr>
      </w:pPr>
    </w:p>
    <w:p w:rsidR="000731D1" w:rsidRPr="008D2CE0" w:rsidRDefault="000731D1" w:rsidP="000731D1">
      <w:pPr>
        <w:keepNext/>
        <w:numPr>
          <w:ilvl w:val="0"/>
          <w:numId w:val="8"/>
        </w:numPr>
        <w:spacing w:after="0" w:line="20" w:lineRule="atLeast"/>
        <w:jc w:val="center"/>
        <w:outlineLvl w:val="0"/>
        <w:rPr>
          <w:rFonts w:ascii="Times New Roman" w:eastAsia="Times New Roman" w:hAnsi="Times New Roman" w:cs="Times New Roman"/>
          <w:b/>
          <w:bCs/>
          <w:kern w:val="32"/>
          <w:sz w:val="23"/>
          <w:szCs w:val="23"/>
          <w:lang w:eastAsia="ar-SA"/>
        </w:rPr>
      </w:pPr>
      <w:r w:rsidRPr="008D2CE0">
        <w:rPr>
          <w:rFonts w:ascii="Times New Roman" w:eastAsia="Times New Roman" w:hAnsi="Times New Roman" w:cs="Times New Roman"/>
          <w:b/>
          <w:bCs/>
          <w:kern w:val="32"/>
          <w:sz w:val="23"/>
          <w:szCs w:val="23"/>
          <w:lang w:eastAsia="ar-SA"/>
        </w:rPr>
        <w:t>Обстоятельства непреодолимой силы</w:t>
      </w:r>
    </w:p>
    <w:p w:rsidR="000731D1" w:rsidRPr="008D2CE0" w:rsidRDefault="007A7036" w:rsidP="000731D1">
      <w:pPr>
        <w:autoSpaceDE w:val="0"/>
        <w:autoSpaceDN w:val="0"/>
        <w:adjustRightInd w:val="0"/>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7</w:t>
      </w:r>
      <w:r w:rsidR="000731D1" w:rsidRPr="008D2CE0">
        <w:rPr>
          <w:rFonts w:ascii="Times New Roman" w:eastAsia="Times New Roman" w:hAnsi="Times New Roman" w:cs="Times New Roman"/>
          <w:sz w:val="23"/>
          <w:szCs w:val="23"/>
          <w:lang w:eastAsia="ru-RU"/>
        </w:rPr>
        <w:t>.1.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0731D1" w:rsidRPr="008D2CE0" w:rsidRDefault="007A7036" w:rsidP="000731D1">
      <w:pPr>
        <w:autoSpaceDE w:val="0"/>
        <w:autoSpaceDN w:val="0"/>
        <w:adjustRightInd w:val="0"/>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7</w:t>
      </w:r>
      <w:r w:rsidR="000731D1" w:rsidRPr="008D2CE0">
        <w:rPr>
          <w:rFonts w:ascii="Times New Roman" w:eastAsia="Times New Roman" w:hAnsi="Times New Roman" w:cs="Times New Roman"/>
          <w:sz w:val="23"/>
          <w:szCs w:val="23"/>
          <w:lang w:eastAsia="ru-RU"/>
        </w:rPr>
        <w:t>.2.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0731D1" w:rsidRPr="008D2CE0" w:rsidRDefault="007A7036" w:rsidP="000731D1">
      <w:pPr>
        <w:autoSpaceDE w:val="0"/>
        <w:autoSpaceDN w:val="0"/>
        <w:adjustRightInd w:val="0"/>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7</w:t>
      </w:r>
      <w:r w:rsidR="000731D1" w:rsidRPr="008D2CE0">
        <w:rPr>
          <w:rFonts w:ascii="Times New Roman" w:eastAsia="Times New Roman" w:hAnsi="Times New Roman" w:cs="Times New Roman"/>
          <w:sz w:val="23"/>
          <w:szCs w:val="23"/>
          <w:lang w:eastAsia="ru-RU"/>
        </w:rPr>
        <w:t>.3.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0731D1" w:rsidRPr="008D2CE0" w:rsidRDefault="000731D1" w:rsidP="000731D1">
      <w:pPr>
        <w:autoSpaceDE w:val="0"/>
        <w:autoSpaceDN w:val="0"/>
        <w:adjustRightInd w:val="0"/>
        <w:spacing w:after="0" w:line="20" w:lineRule="atLeast"/>
        <w:jc w:val="both"/>
        <w:rPr>
          <w:rFonts w:ascii="Times New Roman" w:eastAsia="Times New Roman" w:hAnsi="Times New Roman" w:cs="Times New Roman"/>
          <w:sz w:val="23"/>
          <w:szCs w:val="23"/>
          <w:lang w:eastAsia="ru-RU"/>
        </w:rPr>
      </w:pPr>
    </w:p>
    <w:p w:rsidR="000731D1" w:rsidRPr="008D2CE0" w:rsidRDefault="000731D1" w:rsidP="007A7036">
      <w:pPr>
        <w:pStyle w:val="ad"/>
        <w:numPr>
          <w:ilvl w:val="0"/>
          <w:numId w:val="11"/>
        </w:numPr>
        <w:suppressAutoHyphens/>
        <w:spacing w:line="20" w:lineRule="atLeast"/>
        <w:jc w:val="center"/>
        <w:rPr>
          <w:b/>
          <w:bCs/>
          <w:sz w:val="23"/>
          <w:szCs w:val="23"/>
          <w:lang w:eastAsia="ar-SA"/>
        </w:rPr>
      </w:pPr>
      <w:r w:rsidRPr="008D2CE0">
        <w:rPr>
          <w:b/>
          <w:bCs/>
          <w:sz w:val="23"/>
          <w:szCs w:val="23"/>
          <w:lang w:eastAsia="ar-SA"/>
        </w:rPr>
        <w:lastRenderedPageBreak/>
        <w:t>Порядок разрешения споров</w:t>
      </w:r>
    </w:p>
    <w:p w:rsidR="000731D1" w:rsidRPr="008D2CE0" w:rsidRDefault="000731D1" w:rsidP="00EF0A00">
      <w:pPr>
        <w:numPr>
          <w:ilvl w:val="1"/>
          <w:numId w:val="11"/>
        </w:numPr>
        <w:tabs>
          <w:tab w:val="left" w:pos="567"/>
        </w:tab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0731D1" w:rsidRPr="008D2CE0" w:rsidRDefault="000731D1" w:rsidP="00EF0A00">
      <w:pPr>
        <w:numPr>
          <w:ilvl w:val="1"/>
          <w:numId w:val="11"/>
        </w:numPr>
        <w:tabs>
          <w:tab w:val="left" w:pos="-709"/>
          <w:tab w:val="left" w:pos="0"/>
        </w:tab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Рассмотрение претензии должно составлять не более 7 календарных дней.</w:t>
      </w:r>
    </w:p>
    <w:p w:rsidR="000731D1" w:rsidRPr="008D2CE0" w:rsidRDefault="000731D1" w:rsidP="00EF0A00">
      <w:pPr>
        <w:numPr>
          <w:ilvl w:val="1"/>
          <w:numId w:val="11"/>
        </w:numPr>
        <w:tabs>
          <w:tab w:val="left" w:pos="567"/>
        </w:tabs>
        <w:suppressAutoHyphens/>
        <w:autoSpaceDE w:val="0"/>
        <w:autoSpaceDN w:val="0"/>
        <w:adjustRightInd w:val="0"/>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ar-SA"/>
        </w:rPr>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0731D1" w:rsidRPr="008D2CE0" w:rsidRDefault="000731D1" w:rsidP="00EF0A00">
      <w:pPr>
        <w:numPr>
          <w:ilvl w:val="1"/>
          <w:numId w:val="11"/>
        </w:numPr>
        <w:tabs>
          <w:tab w:val="left" w:pos="567"/>
        </w:tabs>
        <w:suppressAutoHyphens/>
        <w:autoSpaceDE w:val="0"/>
        <w:autoSpaceDN w:val="0"/>
        <w:adjustRightInd w:val="0"/>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Заказчик вправе принять решение об одностороннем отказе от исполнения договора </w:t>
      </w:r>
      <w:bookmarkStart w:id="6" w:name="OLE_LINK43"/>
      <w:bookmarkStart w:id="7" w:name="OLE_LINK42"/>
      <w:r w:rsidRPr="008D2CE0">
        <w:rPr>
          <w:rFonts w:ascii="Times New Roman" w:eastAsia="Times New Roman" w:hAnsi="Times New Roman" w:cs="Times New Roman"/>
          <w:sz w:val="23"/>
          <w:szCs w:val="23"/>
          <w:lang w:eastAsia="ar-SA"/>
        </w:rPr>
        <w:t>по основаниям, предусмотренным Гражданским кодексом Российской Федерации для одностороннего</w:t>
      </w:r>
      <w:r w:rsidRPr="008D2CE0">
        <w:rPr>
          <w:rFonts w:ascii="Times New Roman" w:eastAsia="Times New Roman" w:hAnsi="Times New Roman" w:cs="Times New Roman"/>
          <w:sz w:val="23"/>
          <w:szCs w:val="23"/>
          <w:lang w:eastAsia="ru-RU"/>
        </w:rPr>
        <w:t xml:space="preserve"> отказа от исполнения соответствующего вида обязательств. </w:t>
      </w:r>
    </w:p>
    <w:bookmarkEnd w:id="6"/>
    <w:bookmarkEnd w:id="7"/>
    <w:p w:rsidR="000731D1" w:rsidRPr="008D2CE0" w:rsidRDefault="000731D1" w:rsidP="00EF0A00">
      <w:pPr>
        <w:numPr>
          <w:ilvl w:val="1"/>
          <w:numId w:val="11"/>
        </w:numPr>
        <w:tabs>
          <w:tab w:val="left" w:pos="426"/>
        </w:tabs>
        <w:suppressAutoHyphen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Заказчик обязан принять решение об одностороннем отказе от исполнения </w:t>
      </w:r>
      <w:r w:rsidRPr="008D2CE0">
        <w:rPr>
          <w:rFonts w:ascii="Times New Roman" w:eastAsia="Times New Roman" w:hAnsi="Times New Roman" w:cs="Times New Roman"/>
          <w:snapToGrid w:val="0"/>
          <w:sz w:val="23"/>
          <w:szCs w:val="23"/>
          <w:lang w:eastAsia="ru-RU"/>
        </w:rPr>
        <w:t>договора</w:t>
      </w:r>
      <w:r w:rsidRPr="008D2CE0">
        <w:rPr>
          <w:rFonts w:ascii="Times New Roman" w:eastAsia="Times New Roman" w:hAnsi="Times New Roman" w:cs="Times New Roman"/>
          <w:sz w:val="23"/>
          <w:szCs w:val="23"/>
          <w:lang w:eastAsia="ru-RU"/>
        </w:rPr>
        <w:t xml:space="preserve">, если в ходе исполнения </w:t>
      </w:r>
      <w:r w:rsidRPr="008D2CE0">
        <w:rPr>
          <w:rFonts w:ascii="Times New Roman" w:eastAsia="Times New Roman" w:hAnsi="Times New Roman" w:cs="Times New Roman"/>
          <w:snapToGrid w:val="0"/>
          <w:sz w:val="23"/>
          <w:szCs w:val="23"/>
          <w:lang w:eastAsia="ru-RU"/>
        </w:rPr>
        <w:t>договора</w:t>
      </w:r>
      <w:r w:rsidRPr="008D2CE0">
        <w:rPr>
          <w:rFonts w:ascii="Times New Roman" w:eastAsia="Times New Roman" w:hAnsi="Times New Roman" w:cs="Times New Roman"/>
          <w:sz w:val="23"/>
          <w:szCs w:val="23"/>
          <w:lang w:eastAsia="ru-RU"/>
        </w:rPr>
        <w:t xml:space="preserve">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731D1" w:rsidRPr="008D2CE0" w:rsidRDefault="000731D1" w:rsidP="00EF0A00">
      <w:pPr>
        <w:numPr>
          <w:ilvl w:val="1"/>
          <w:numId w:val="11"/>
        </w:numPr>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Заказчик вправе принять решение об одностороннем отказе от исполнения договора путем уведомления Поставщика об отказе от договора. Договор прекращается с момента получения данного уведомления Поставщиком. </w:t>
      </w:r>
    </w:p>
    <w:p w:rsidR="000731D1" w:rsidRPr="008D2CE0" w:rsidRDefault="000731D1" w:rsidP="00EF0A00">
      <w:pPr>
        <w:numPr>
          <w:ilvl w:val="1"/>
          <w:numId w:val="11"/>
        </w:numPr>
        <w:tabs>
          <w:tab w:val="left" w:pos="426"/>
        </w:tabs>
        <w:suppressAutoHyphen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Информация о Поставщике, с которым </w:t>
      </w:r>
      <w:r w:rsidRPr="008D2CE0">
        <w:rPr>
          <w:rFonts w:ascii="Times New Roman" w:eastAsia="Times New Roman" w:hAnsi="Times New Roman" w:cs="Times New Roman"/>
          <w:snapToGrid w:val="0"/>
          <w:sz w:val="23"/>
          <w:szCs w:val="23"/>
          <w:lang w:eastAsia="ru-RU"/>
        </w:rPr>
        <w:t xml:space="preserve">договор </w:t>
      </w:r>
      <w:proofErr w:type="gramStart"/>
      <w:r w:rsidRPr="008D2CE0">
        <w:rPr>
          <w:rFonts w:ascii="Times New Roman" w:eastAsia="Times New Roman" w:hAnsi="Times New Roman" w:cs="Times New Roman"/>
          <w:sz w:val="23"/>
          <w:szCs w:val="23"/>
          <w:lang w:eastAsia="ru-RU"/>
        </w:rPr>
        <w:t>был</w:t>
      </w:r>
      <w:proofErr w:type="gramEnd"/>
      <w:r w:rsidRPr="008D2CE0">
        <w:rPr>
          <w:rFonts w:ascii="Times New Roman" w:eastAsia="Times New Roman" w:hAnsi="Times New Roman" w:cs="Times New Roman"/>
          <w:sz w:val="23"/>
          <w:szCs w:val="23"/>
          <w:lang w:eastAsia="ru-RU"/>
        </w:rPr>
        <w:t xml:space="preserve"> расторгнут в связи с односторонним отказом Заказчика от исполнения </w:t>
      </w:r>
      <w:r w:rsidRPr="008D2CE0">
        <w:rPr>
          <w:rFonts w:ascii="Times New Roman" w:eastAsia="Times New Roman" w:hAnsi="Times New Roman" w:cs="Times New Roman"/>
          <w:snapToGrid w:val="0"/>
          <w:sz w:val="23"/>
          <w:szCs w:val="23"/>
          <w:lang w:eastAsia="ru-RU"/>
        </w:rPr>
        <w:t>договора</w:t>
      </w:r>
      <w:r w:rsidRPr="008D2CE0">
        <w:rPr>
          <w:rFonts w:ascii="Times New Roman" w:eastAsia="Times New Roman" w:hAnsi="Times New Roman" w:cs="Times New Roman"/>
          <w:sz w:val="23"/>
          <w:szCs w:val="23"/>
          <w:lang w:eastAsia="ru-RU"/>
        </w:rPr>
        <w:t>, включается в установленном порядке в реестр недобросовестных поставщиков.</w:t>
      </w:r>
    </w:p>
    <w:p w:rsidR="000731D1" w:rsidRPr="008D2CE0" w:rsidRDefault="000731D1" w:rsidP="00EF0A00">
      <w:pPr>
        <w:numPr>
          <w:ilvl w:val="1"/>
          <w:numId w:val="11"/>
        </w:numPr>
        <w:tabs>
          <w:tab w:val="left" w:pos="426"/>
        </w:tabs>
        <w:suppressAutoHyphen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Претензии и иные документы, связанные с исполнением, изменением и расторжением настоящего Договора могут быть подписаны и переданы сторонами по электронной почте.</w:t>
      </w:r>
    </w:p>
    <w:p w:rsidR="000731D1" w:rsidRPr="008D2CE0" w:rsidRDefault="000731D1" w:rsidP="00EF0A00">
      <w:pPr>
        <w:numPr>
          <w:ilvl w:val="1"/>
          <w:numId w:val="11"/>
        </w:numPr>
        <w:tabs>
          <w:tab w:val="left" w:pos="426"/>
        </w:tabs>
        <w:suppressAutoHyphen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p>
    <w:p w:rsidR="000731D1" w:rsidRPr="008D2CE0" w:rsidRDefault="000731D1" w:rsidP="00EF0A00">
      <w:pPr>
        <w:numPr>
          <w:ilvl w:val="1"/>
          <w:numId w:val="11"/>
        </w:numPr>
        <w:tabs>
          <w:tab w:val="left" w:pos="567"/>
        </w:tabs>
        <w:suppressAutoHyphens/>
        <w:spacing w:after="0" w:line="20" w:lineRule="atLeast"/>
        <w:ind w:left="0" w:firstLine="0"/>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Все споры между сторонами, по которым не было достигнуто соглашение, разрешаются Арбитражным судом Челябинской области. </w:t>
      </w:r>
    </w:p>
    <w:p w:rsidR="00C23715" w:rsidRPr="008D2CE0" w:rsidRDefault="00C23715" w:rsidP="00C23715">
      <w:pPr>
        <w:tabs>
          <w:tab w:val="left" w:pos="567"/>
        </w:tabs>
        <w:suppressAutoHyphens/>
        <w:spacing w:after="0" w:line="20" w:lineRule="atLeast"/>
        <w:jc w:val="both"/>
        <w:rPr>
          <w:rFonts w:ascii="Times New Roman" w:eastAsia="Times New Roman" w:hAnsi="Times New Roman" w:cs="Times New Roman"/>
          <w:sz w:val="23"/>
          <w:szCs w:val="23"/>
          <w:lang w:eastAsia="ru-RU"/>
        </w:rPr>
      </w:pPr>
    </w:p>
    <w:p w:rsidR="00C23715" w:rsidRPr="008D2CE0" w:rsidRDefault="00054DE5" w:rsidP="00054DE5">
      <w:pPr>
        <w:pStyle w:val="1"/>
        <w:numPr>
          <w:ilvl w:val="0"/>
          <w:numId w:val="11"/>
        </w:numPr>
        <w:spacing w:before="0" w:after="0" w:line="240" w:lineRule="auto"/>
        <w:rPr>
          <w:sz w:val="23"/>
          <w:szCs w:val="23"/>
        </w:rPr>
      </w:pPr>
      <w:proofErr w:type="spellStart"/>
      <w:r w:rsidRPr="008D2CE0">
        <w:rPr>
          <w:sz w:val="23"/>
          <w:szCs w:val="23"/>
        </w:rPr>
        <w:t>Антикоррупционная</w:t>
      </w:r>
      <w:proofErr w:type="spellEnd"/>
      <w:r w:rsidRPr="008D2CE0">
        <w:rPr>
          <w:sz w:val="23"/>
          <w:szCs w:val="23"/>
        </w:rPr>
        <w:t xml:space="preserve"> оговорка</w:t>
      </w:r>
    </w:p>
    <w:p w:rsidR="00C23715" w:rsidRPr="008D2CE0" w:rsidRDefault="00C23715" w:rsidP="00054DE5">
      <w:pPr>
        <w:pStyle w:val="ad"/>
        <w:numPr>
          <w:ilvl w:val="1"/>
          <w:numId w:val="11"/>
        </w:numPr>
        <w:tabs>
          <w:tab w:val="left" w:pos="0"/>
        </w:tabs>
        <w:ind w:left="0" w:firstLine="0"/>
        <w:jc w:val="both"/>
        <w:rPr>
          <w:sz w:val="23"/>
          <w:szCs w:val="23"/>
        </w:rPr>
      </w:pPr>
      <w:proofErr w:type="gramStart"/>
      <w:r w:rsidRPr="008D2CE0">
        <w:rPr>
          <w:sz w:val="23"/>
          <w:szCs w:val="23"/>
        </w:rPr>
        <w:t xml:space="preserve">При исполнении своих обязательств по договору Стороны, их </w:t>
      </w:r>
      <w:proofErr w:type="spellStart"/>
      <w:r w:rsidRPr="008D2CE0">
        <w:rPr>
          <w:sz w:val="23"/>
          <w:szCs w:val="23"/>
        </w:rPr>
        <w:t>аффилированные</w:t>
      </w:r>
      <w:proofErr w:type="spellEnd"/>
      <w:r w:rsidRPr="008D2CE0">
        <w:rPr>
          <w:sz w:val="23"/>
          <w:szCs w:val="23"/>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8D2CE0">
        <w:rPr>
          <w:sz w:val="23"/>
          <w:szCs w:val="23"/>
        </w:rPr>
        <w:t xml:space="preserve"> </w:t>
      </w:r>
      <w:proofErr w:type="gramStart"/>
      <w:r w:rsidRPr="008D2CE0">
        <w:rPr>
          <w:sz w:val="23"/>
          <w:szCs w:val="23"/>
        </w:rPr>
        <w:t xml:space="preserve">При исполнении своих обязательств по договору Стороны, их </w:t>
      </w:r>
      <w:proofErr w:type="spellStart"/>
      <w:r w:rsidRPr="008D2CE0">
        <w:rPr>
          <w:sz w:val="23"/>
          <w:szCs w:val="23"/>
        </w:rPr>
        <w:t>аффилированные</w:t>
      </w:r>
      <w:proofErr w:type="spellEnd"/>
      <w:r w:rsidRPr="008D2CE0">
        <w:rPr>
          <w:sz w:val="23"/>
          <w:szCs w:val="23"/>
        </w:rPr>
        <w:t xml:space="preserve">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roofErr w:type="gramEnd"/>
    </w:p>
    <w:p w:rsidR="00C23715" w:rsidRPr="008D2CE0" w:rsidRDefault="00C23715" w:rsidP="00054DE5">
      <w:pPr>
        <w:pStyle w:val="ad"/>
        <w:numPr>
          <w:ilvl w:val="1"/>
          <w:numId w:val="11"/>
        </w:numPr>
        <w:tabs>
          <w:tab w:val="left" w:pos="0"/>
        </w:tabs>
        <w:ind w:left="0" w:firstLine="0"/>
        <w:jc w:val="both"/>
        <w:rPr>
          <w:sz w:val="23"/>
          <w:szCs w:val="23"/>
        </w:rPr>
      </w:pPr>
      <w:r w:rsidRPr="008D2CE0">
        <w:rPr>
          <w:sz w:val="23"/>
          <w:szCs w:val="23"/>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C23715" w:rsidRPr="008D2CE0" w:rsidRDefault="00C23715" w:rsidP="00054DE5">
      <w:pPr>
        <w:pStyle w:val="ad"/>
        <w:numPr>
          <w:ilvl w:val="1"/>
          <w:numId w:val="11"/>
        </w:numPr>
        <w:tabs>
          <w:tab w:val="left" w:pos="0"/>
        </w:tabs>
        <w:ind w:left="0" w:firstLine="0"/>
        <w:jc w:val="both"/>
        <w:rPr>
          <w:sz w:val="23"/>
          <w:szCs w:val="23"/>
        </w:rPr>
      </w:pPr>
      <w:r w:rsidRPr="008D2CE0">
        <w:rPr>
          <w:sz w:val="23"/>
          <w:szCs w:val="23"/>
        </w:rPr>
        <w:t xml:space="preserve">Каналы уведомления  о нарушениях каких-либо положений настоящего раздела: 8 (351) 217-62-33 либо </w:t>
      </w:r>
      <w:proofErr w:type="spellStart"/>
      <w:r w:rsidRPr="008D2CE0">
        <w:rPr>
          <w:sz w:val="23"/>
          <w:szCs w:val="23"/>
        </w:rPr>
        <w:t>эл</w:t>
      </w:r>
      <w:proofErr w:type="spellEnd"/>
      <w:r w:rsidRPr="008D2CE0">
        <w:rPr>
          <w:sz w:val="23"/>
          <w:szCs w:val="23"/>
        </w:rPr>
        <w:t xml:space="preserve">. почте </w:t>
      </w:r>
      <w:hyperlink r:id="rId6" w:history="1">
        <w:r w:rsidRPr="008D2CE0">
          <w:rPr>
            <w:rStyle w:val="a5"/>
            <w:sz w:val="23"/>
            <w:szCs w:val="23"/>
          </w:rPr>
          <w:t>info-ogt@mail.ru</w:t>
        </w:r>
      </w:hyperlink>
      <w:r w:rsidRPr="008D2CE0">
        <w:rPr>
          <w:sz w:val="23"/>
          <w:szCs w:val="23"/>
        </w:rPr>
        <w:t>.</w:t>
      </w:r>
    </w:p>
    <w:p w:rsidR="00C23715" w:rsidRPr="008D2CE0" w:rsidRDefault="00C23715" w:rsidP="00C23715">
      <w:pPr>
        <w:pStyle w:val="ad"/>
        <w:tabs>
          <w:tab w:val="left" w:pos="0"/>
        </w:tabs>
        <w:ind w:left="0"/>
        <w:jc w:val="both"/>
        <w:rPr>
          <w:sz w:val="23"/>
          <w:szCs w:val="23"/>
        </w:rPr>
      </w:pPr>
      <w:r w:rsidRPr="008D2CE0">
        <w:rPr>
          <w:sz w:val="23"/>
          <w:szCs w:val="23"/>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8D2CE0">
        <w:rPr>
          <w:sz w:val="23"/>
          <w:szCs w:val="23"/>
        </w:rPr>
        <w:t>с даты</w:t>
      </w:r>
      <w:proofErr w:type="gramEnd"/>
      <w:r w:rsidRPr="008D2CE0">
        <w:rPr>
          <w:sz w:val="23"/>
          <w:szCs w:val="23"/>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23715" w:rsidRPr="008D2CE0" w:rsidRDefault="00C23715" w:rsidP="00054DE5">
      <w:pPr>
        <w:pStyle w:val="ad"/>
        <w:numPr>
          <w:ilvl w:val="1"/>
          <w:numId w:val="11"/>
        </w:numPr>
        <w:tabs>
          <w:tab w:val="left" w:pos="0"/>
        </w:tabs>
        <w:ind w:left="0" w:firstLine="0"/>
        <w:jc w:val="both"/>
        <w:rPr>
          <w:sz w:val="23"/>
          <w:szCs w:val="23"/>
        </w:rPr>
      </w:pPr>
      <w:r w:rsidRPr="008D2CE0">
        <w:rPr>
          <w:sz w:val="23"/>
          <w:szCs w:val="23"/>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w:t>
      </w:r>
      <w:r w:rsidRPr="008D2CE0">
        <w:rPr>
          <w:sz w:val="23"/>
          <w:szCs w:val="23"/>
        </w:rPr>
        <w:lastRenderedPageBreak/>
        <w:t>конкретных работников уведомившей Стороны, сообщивших о факте нарушений условий настоящего раздела договора.</w:t>
      </w:r>
    </w:p>
    <w:p w:rsidR="00C23715" w:rsidRPr="008D2CE0" w:rsidRDefault="00C23715" w:rsidP="00054DE5">
      <w:pPr>
        <w:pStyle w:val="ad"/>
        <w:numPr>
          <w:ilvl w:val="1"/>
          <w:numId w:val="11"/>
        </w:numPr>
        <w:tabs>
          <w:tab w:val="left" w:pos="0"/>
        </w:tabs>
        <w:ind w:left="0" w:firstLine="0"/>
        <w:jc w:val="both"/>
        <w:rPr>
          <w:sz w:val="23"/>
          <w:szCs w:val="23"/>
        </w:rPr>
      </w:pPr>
      <w:r w:rsidRPr="008D2CE0">
        <w:rPr>
          <w:sz w:val="23"/>
          <w:szCs w:val="23"/>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C23715" w:rsidRPr="008D2CE0" w:rsidRDefault="00C23715" w:rsidP="00C23715">
      <w:pPr>
        <w:tabs>
          <w:tab w:val="left" w:pos="567"/>
        </w:tabs>
        <w:suppressAutoHyphens/>
        <w:spacing w:after="0" w:line="20" w:lineRule="atLeast"/>
        <w:jc w:val="both"/>
        <w:rPr>
          <w:rFonts w:ascii="Times New Roman" w:eastAsia="Times New Roman" w:hAnsi="Times New Roman" w:cs="Times New Roman"/>
          <w:sz w:val="23"/>
          <w:szCs w:val="23"/>
          <w:lang w:eastAsia="ru-RU"/>
        </w:rPr>
      </w:pPr>
    </w:p>
    <w:p w:rsidR="00C23715" w:rsidRPr="008D2CE0" w:rsidRDefault="00C23715" w:rsidP="00C23715">
      <w:pPr>
        <w:tabs>
          <w:tab w:val="left" w:pos="567"/>
        </w:tabs>
        <w:suppressAutoHyphens/>
        <w:spacing w:after="0" w:line="20" w:lineRule="atLeast"/>
        <w:jc w:val="both"/>
        <w:rPr>
          <w:rFonts w:ascii="Times New Roman" w:eastAsia="Times New Roman" w:hAnsi="Times New Roman" w:cs="Times New Roman"/>
          <w:sz w:val="23"/>
          <w:szCs w:val="23"/>
          <w:lang w:eastAsia="ru-RU"/>
        </w:rPr>
      </w:pPr>
    </w:p>
    <w:p w:rsidR="00C23715" w:rsidRPr="008D2CE0" w:rsidRDefault="00C23715" w:rsidP="00C23715">
      <w:pPr>
        <w:tabs>
          <w:tab w:val="left" w:pos="567"/>
        </w:tabs>
        <w:suppressAutoHyphens/>
        <w:spacing w:after="0" w:line="20" w:lineRule="atLeast"/>
        <w:jc w:val="both"/>
        <w:rPr>
          <w:rFonts w:ascii="Times New Roman" w:eastAsia="Times New Roman" w:hAnsi="Times New Roman" w:cs="Times New Roman"/>
          <w:sz w:val="23"/>
          <w:szCs w:val="23"/>
          <w:lang w:eastAsia="ru-RU"/>
        </w:rPr>
      </w:pPr>
    </w:p>
    <w:p w:rsidR="00054DE5" w:rsidRPr="008D2CE0" w:rsidRDefault="000731D1" w:rsidP="00054DE5">
      <w:pPr>
        <w:pStyle w:val="ad"/>
        <w:widowControl w:val="0"/>
        <w:numPr>
          <w:ilvl w:val="0"/>
          <w:numId w:val="11"/>
        </w:numPr>
        <w:suppressAutoHyphens/>
        <w:spacing w:line="20" w:lineRule="atLeast"/>
        <w:jc w:val="center"/>
        <w:rPr>
          <w:b/>
          <w:bCs/>
          <w:sz w:val="23"/>
          <w:szCs w:val="23"/>
          <w:lang w:eastAsia="ar-SA"/>
        </w:rPr>
      </w:pPr>
      <w:r w:rsidRPr="008D2CE0">
        <w:rPr>
          <w:b/>
          <w:bCs/>
          <w:sz w:val="23"/>
          <w:szCs w:val="23"/>
          <w:lang w:eastAsia="ar-SA"/>
        </w:rPr>
        <w:t>Дополнительные условия</w:t>
      </w:r>
      <w:r w:rsidR="00054DE5" w:rsidRPr="008D2CE0">
        <w:rPr>
          <w:b/>
          <w:bCs/>
          <w:sz w:val="23"/>
          <w:szCs w:val="23"/>
          <w:lang w:eastAsia="ar-SA"/>
        </w:rPr>
        <w:t>,</w:t>
      </w:r>
    </w:p>
    <w:p w:rsidR="000731D1" w:rsidRPr="008D2CE0" w:rsidRDefault="00054DE5" w:rsidP="000731D1">
      <w:pPr>
        <w:tabs>
          <w:tab w:val="left" w:pos="0"/>
        </w:tabs>
        <w:suppressAutoHyphens/>
        <w:spacing w:after="0" w:line="20" w:lineRule="atLeast"/>
        <w:jc w:val="both"/>
        <w:rPr>
          <w:rFonts w:ascii="Times New Roman" w:eastAsia="Times New Roman" w:hAnsi="Times New Roman" w:cs="Times New Roman"/>
          <w:sz w:val="23"/>
          <w:szCs w:val="23"/>
          <w:lang w:eastAsia="ar-SA"/>
        </w:rPr>
      </w:pPr>
      <w:r w:rsidRPr="008D2CE0">
        <w:rPr>
          <w:rFonts w:ascii="Times New Roman" w:eastAsia="Times New Roman" w:hAnsi="Times New Roman" w:cs="Times New Roman"/>
          <w:sz w:val="23"/>
          <w:szCs w:val="23"/>
          <w:lang w:eastAsia="ar-SA"/>
        </w:rPr>
        <w:t>10</w:t>
      </w:r>
      <w:r w:rsidR="000731D1" w:rsidRPr="008D2CE0">
        <w:rPr>
          <w:rFonts w:ascii="Times New Roman" w:eastAsia="Times New Roman" w:hAnsi="Times New Roman" w:cs="Times New Roman"/>
          <w:sz w:val="23"/>
          <w:szCs w:val="23"/>
          <w:lang w:eastAsia="ar-SA"/>
        </w:rPr>
        <w:t>.1. Настоящий Договор вступает в силу с момента подписания договора и действует до 31.0</w:t>
      </w:r>
      <w:r w:rsidR="007A7036" w:rsidRPr="008D2CE0">
        <w:rPr>
          <w:rFonts w:ascii="Times New Roman" w:eastAsia="Times New Roman" w:hAnsi="Times New Roman" w:cs="Times New Roman"/>
          <w:sz w:val="23"/>
          <w:szCs w:val="23"/>
          <w:lang w:eastAsia="ar-SA"/>
        </w:rPr>
        <w:t>5</w:t>
      </w:r>
      <w:r w:rsidR="000731D1" w:rsidRPr="008D2CE0">
        <w:rPr>
          <w:rFonts w:ascii="Times New Roman" w:eastAsia="Times New Roman" w:hAnsi="Times New Roman" w:cs="Times New Roman"/>
          <w:sz w:val="23"/>
          <w:szCs w:val="23"/>
          <w:lang w:eastAsia="ar-SA"/>
        </w:rPr>
        <w:t>.202</w:t>
      </w:r>
      <w:r w:rsidR="007A7036" w:rsidRPr="008D2CE0">
        <w:rPr>
          <w:rFonts w:ascii="Times New Roman" w:eastAsia="Times New Roman" w:hAnsi="Times New Roman" w:cs="Times New Roman"/>
          <w:sz w:val="23"/>
          <w:szCs w:val="23"/>
          <w:lang w:eastAsia="ar-SA"/>
        </w:rPr>
        <w:t>4</w:t>
      </w:r>
      <w:r w:rsidR="000731D1" w:rsidRPr="008D2CE0">
        <w:rPr>
          <w:rFonts w:ascii="Times New Roman" w:eastAsia="Times New Roman" w:hAnsi="Times New Roman" w:cs="Times New Roman"/>
          <w:sz w:val="23"/>
          <w:szCs w:val="23"/>
          <w:lang w:eastAsia="ar-SA"/>
        </w:rPr>
        <w:t>г.,</w:t>
      </w:r>
      <w:r w:rsidR="000731D1" w:rsidRPr="008D2CE0">
        <w:rPr>
          <w:rFonts w:ascii="Times New Roman" w:eastAsia="Times New Roman" w:hAnsi="Times New Roman" w:cs="Times New Roman"/>
          <w:sz w:val="23"/>
          <w:szCs w:val="23"/>
          <w:lang w:eastAsia="ru-RU"/>
        </w:rPr>
        <w:t xml:space="preserve"> </w:t>
      </w:r>
      <w:r w:rsidR="000731D1" w:rsidRPr="008D2CE0">
        <w:rPr>
          <w:rFonts w:ascii="Times New Roman" w:eastAsia="Times New Roman" w:hAnsi="Times New Roman" w:cs="Times New Roman"/>
          <w:sz w:val="23"/>
          <w:szCs w:val="23"/>
          <w:lang w:eastAsia="ar-SA"/>
        </w:rPr>
        <w:t>а в части расчетов – до полного их завершения.</w:t>
      </w:r>
    </w:p>
    <w:p w:rsidR="000731D1" w:rsidRPr="008D2CE0" w:rsidRDefault="00AF433C" w:rsidP="000731D1">
      <w:pPr>
        <w:suppressAutoHyphens/>
        <w:spacing w:after="0" w:line="20" w:lineRule="atLeast"/>
        <w:jc w:val="both"/>
        <w:rPr>
          <w:rFonts w:ascii="Times New Roman" w:eastAsia="Times New Roman" w:hAnsi="Times New Roman" w:cs="Times New Roman"/>
          <w:sz w:val="23"/>
          <w:szCs w:val="23"/>
          <w:lang w:eastAsia="ar-SA"/>
        </w:rPr>
      </w:pPr>
      <w:r w:rsidRPr="008D2CE0">
        <w:rPr>
          <w:rFonts w:ascii="Times New Roman" w:eastAsia="Times New Roman" w:hAnsi="Times New Roman" w:cs="Times New Roman"/>
          <w:sz w:val="23"/>
          <w:szCs w:val="23"/>
          <w:lang w:eastAsia="ar-SA"/>
        </w:rPr>
        <w:t>10</w:t>
      </w:r>
      <w:r w:rsidR="000731D1" w:rsidRPr="008D2CE0">
        <w:rPr>
          <w:rFonts w:ascii="Times New Roman" w:eastAsia="Times New Roman" w:hAnsi="Times New Roman" w:cs="Times New Roman"/>
          <w:sz w:val="23"/>
          <w:szCs w:val="23"/>
          <w:lang w:eastAsia="ar-SA"/>
        </w:rPr>
        <w:t xml:space="preserve">.2. </w:t>
      </w:r>
      <w:r w:rsidR="000731D1" w:rsidRPr="008D2CE0">
        <w:rPr>
          <w:rFonts w:ascii="Times New Roman" w:eastAsia="Times New Roman" w:hAnsi="Times New Roman" w:cs="Times New Roman"/>
          <w:sz w:val="23"/>
          <w:szCs w:val="23"/>
          <w:lang w:eastAsia="ru-RU"/>
        </w:rPr>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bookmarkStart w:id="8" w:name="OLE_LINK37"/>
      <w:bookmarkStart w:id="9" w:name="OLE_LINK38"/>
    </w:p>
    <w:p w:rsidR="000731D1" w:rsidRPr="008D2CE0" w:rsidRDefault="00AF433C" w:rsidP="000731D1">
      <w:pPr>
        <w:suppressAutoHyphens/>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ar-SA"/>
        </w:rPr>
        <w:t>10</w:t>
      </w:r>
      <w:r w:rsidR="000731D1" w:rsidRPr="008D2CE0">
        <w:rPr>
          <w:rFonts w:ascii="Times New Roman" w:eastAsia="Times New Roman" w:hAnsi="Times New Roman" w:cs="Times New Roman"/>
          <w:sz w:val="23"/>
          <w:szCs w:val="23"/>
          <w:lang w:eastAsia="ar-SA"/>
        </w:rPr>
        <w:t xml:space="preserve">.3. </w:t>
      </w:r>
      <w:r w:rsidR="000731D1" w:rsidRPr="008D2CE0">
        <w:rPr>
          <w:rFonts w:ascii="Times New Roman" w:eastAsia="Times New Roman" w:hAnsi="Times New Roman" w:cs="Times New Roman"/>
          <w:sz w:val="23"/>
          <w:szCs w:val="23"/>
          <w:lang w:eastAsia="ru-RU"/>
        </w:rPr>
        <w:t xml:space="preserve">Все приложения являются неотъемлемой частью настоящего </w:t>
      </w:r>
      <w:bookmarkEnd w:id="8"/>
      <w:bookmarkEnd w:id="9"/>
      <w:r w:rsidR="000731D1" w:rsidRPr="008D2CE0">
        <w:rPr>
          <w:rFonts w:ascii="Times New Roman" w:eastAsia="Times New Roman" w:hAnsi="Times New Roman" w:cs="Times New Roman"/>
          <w:sz w:val="23"/>
          <w:szCs w:val="23"/>
          <w:lang w:eastAsia="ru-RU"/>
        </w:rPr>
        <w:t>Договора.</w:t>
      </w:r>
    </w:p>
    <w:p w:rsidR="000731D1" w:rsidRPr="008D2CE0" w:rsidRDefault="00AF433C" w:rsidP="000731D1">
      <w:pPr>
        <w:suppressAutoHyphens/>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10</w:t>
      </w:r>
      <w:r w:rsidR="000731D1" w:rsidRPr="008D2CE0">
        <w:rPr>
          <w:rFonts w:ascii="Times New Roman" w:eastAsia="Times New Roman" w:hAnsi="Times New Roman" w:cs="Times New Roman"/>
          <w:sz w:val="23"/>
          <w:szCs w:val="23"/>
          <w:lang w:eastAsia="ru-RU"/>
        </w:rPr>
        <w:t>.4. Во всем, что не предусмотрено Договором, Стороны руководствуются законодательством Российской Федерации.</w:t>
      </w:r>
    </w:p>
    <w:p w:rsidR="000731D1" w:rsidRPr="008D2CE0" w:rsidRDefault="00AF433C" w:rsidP="000731D1">
      <w:pPr>
        <w:suppressAutoHyphens/>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10</w:t>
      </w:r>
      <w:r w:rsidR="000731D1" w:rsidRPr="008D2CE0">
        <w:rPr>
          <w:rFonts w:ascii="Times New Roman" w:eastAsia="Times New Roman" w:hAnsi="Times New Roman" w:cs="Times New Roman"/>
          <w:sz w:val="23"/>
          <w:szCs w:val="23"/>
          <w:lang w:eastAsia="ru-RU"/>
        </w:rPr>
        <w:t>.5.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31D1" w:rsidRPr="008D2CE0" w:rsidRDefault="00AF433C" w:rsidP="000731D1">
      <w:pPr>
        <w:suppressAutoHyphens/>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10</w:t>
      </w:r>
      <w:r w:rsidR="000731D1" w:rsidRPr="008D2CE0">
        <w:rPr>
          <w:rFonts w:ascii="Times New Roman" w:eastAsia="Times New Roman" w:hAnsi="Times New Roman" w:cs="Times New Roman"/>
          <w:sz w:val="23"/>
          <w:szCs w:val="23"/>
          <w:lang w:eastAsia="ru-RU"/>
        </w:rPr>
        <w:t>.6.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31D1" w:rsidRPr="008D2CE0" w:rsidRDefault="000731D1" w:rsidP="000731D1">
      <w:pPr>
        <w:suppressAutoHyphens/>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rsidR="000731D1" w:rsidRPr="008D2CE0" w:rsidRDefault="00AF433C" w:rsidP="000731D1">
      <w:pPr>
        <w:suppressAutoHyphens/>
        <w:spacing w:after="0" w:line="20" w:lineRule="atLeast"/>
        <w:jc w:val="both"/>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10</w:t>
      </w:r>
      <w:r w:rsidR="000731D1" w:rsidRPr="008D2CE0">
        <w:rPr>
          <w:rFonts w:ascii="Times New Roman" w:eastAsia="Times New Roman" w:hAnsi="Times New Roman" w:cs="Times New Roman"/>
          <w:sz w:val="23"/>
          <w:szCs w:val="23"/>
          <w:lang w:eastAsia="ru-RU"/>
        </w:rPr>
        <w:t>.7.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0731D1" w:rsidRPr="008D2CE0" w:rsidRDefault="000731D1" w:rsidP="000731D1">
      <w:pPr>
        <w:autoSpaceDE w:val="0"/>
        <w:autoSpaceDN w:val="0"/>
        <w:spacing w:after="0" w:line="20" w:lineRule="atLeast"/>
        <w:ind w:left="-709" w:right="-1" w:firstLine="1662"/>
        <w:jc w:val="center"/>
        <w:rPr>
          <w:rFonts w:ascii="Times New Roman" w:eastAsia="Times New Roman" w:hAnsi="Times New Roman" w:cs="Times New Roman"/>
          <w:b/>
          <w:bCs/>
          <w:sz w:val="23"/>
          <w:szCs w:val="23"/>
          <w:lang w:eastAsia="ru-RU"/>
        </w:rPr>
      </w:pPr>
    </w:p>
    <w:p w:rsidR="00B87587" w:rsidRPr="008D2CE0" w:rsidRDefault="00B87587" w:rsidP="000731D1">
      <w:pPr>
        <w:autoSpaceDE w:val="0"/>
        <w:autoSpaceDN w:val="0"/>
        <w:spacing w:after="0" w:line="20" w:lineRule="atLeast"/>
        <w:ind w:left="-709" w:right="-1" w:firstLine="1662"/>
        <w:jc w:val="center"/>
        <w:rPr>
          <w:rFonts w:ascii="Times New Roman" w:eastAsia="Times New Roman" w:hAnsi="Times New Roman" w:cs="Times New Roman"/>
          <w:b/>
          <w:bCs/>
          <w:sz w:val="23"/>
          <w:szCs w:val="23"/>
          <w:lang w:eastAsia="ru-RU"/>
        </w:rPr>
      </w:pPr>
    </w:p>
    <w:p w:rsidR="000731D1" w:rsidRPr="008D2CE0" w:rsidRDefault="000731D1" w:rsidP="00054DE5">
      <w:pPr>
        <w:numPr>
          <w:ilvl w:val="0"/>
          <w:numId w:val="11"/>
        </w:numPr>
        <w:tabs>
          <w:tab w:val="left" w:pos="0"/>
        </w:tabs>
        <w:autoSpaceDE w:val="0"/>
        <w:autoSpaceDN w:val="0"/>
        <w:spacing w:after="0" w:line="20" w:lineRule="atLeast"/>
        <w:ind w:right="-1"/>
        <w:contextualSpacing/>
        <w:jc w:val="center"/>
        <w:rPr>
          <w:rFonts w:ascii="Times New Roman" w:eastAsia="Times New Roman" w:hAnsi="Times New Roman" w:cs="Times New Roman"/>
          <w:b/>
          <w:bCs/>
          <w:sz w:val="23"/>
          <w:szCs w:val="23"/>
          <w:lang w:eastAsia="ru-RU"/>
        </w:rPr>
      </w:pPr>
      <w:r w:rsidRPr="008D2CE0">
        <w:rPr>
          <w:rFonts w:ascii="Times New Roman" w:eastAsia="Times New Roman" w:hAnsi="Times New Roman" w:cs="Times New Roman"/>
          <w:b/>
          <w:bCs/>
          <w:sz w:val="23"/>
          <w:szCs w:val="23"/>
          <w:lang w:eastAsia="ru-RU"/>
        </w:rPr>
        <w:t xml:space="preserve">Перечень приложений </w:t>
      </w:r>
    </w:p>
    <w:p w:rsidR="000731D1" w:rsidRPr="008D2CE0" w:rsidRDefault="000731D1" w:rsidP="000731D1">
      <w:pPr>
        <w:tabs>
          <w:tab w:val="left" w:pos="0"/>
        </w:tabs>
        <w:autoSpaceDE w:val="0"/>
        <w:autoSpaceDN w:val="0"/>
        <w:spacing w:after="0" w:line="20" w:lineRule="atLeast"/>
        <w:ind w:right="-1"/>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1</w:t>
      </w:r>
      <w:r w:rsidR="00AF433C" w:rsidRPr="008D2CE0">
        <w:rPr>
          <w:rFonts w:ascii="Times New Roman" w:eastAsia="Times New Roman" w:hAnsi="Times New Roman" w:cs="Times New Roman"/>
          <w:sz w:val="23"/>
          <w:szCs w:val="23"/>
          <w:lang w:eastAsia="ru-RU"/>
        </w:rPr>
        <w:t>1</w:t>
      </w:r>
      <w:r w:rsidRPr="008D2CE0">
        <w:rPr>
          <w:rFonts w:ascii="Times New Roman" w:eastAsia="Times New Roman" w:hAnsi="Times New Roman" w:cs="Times New Roman"/>
          <w:sz w:val="23"/>
          <w:szCs w:val="23"/>
          <w:lang w:eastAsia="ru-RU"/>
        </w:rPr>
        <w:t>.1. Неотъемлемой частью Договора является следующее приложение:</w:t>
      </w:r>
    </w:p>
    <w:p w:rsidR="000731D1" w:rsidRPr="008D2CE0" w:rsidRDefault="000731D1" w:rsidP="000731D1">
      <w:pPr>
        <w:tabs>
          <w:tab w:val="left" w:pos="0"/>
        </w:tabs>
        <w:autoSpaceDE w:val="0"/>
        <w:autoSpaceDN w:val="0"/>
        <w:spacing w:after="0" w:line="20" w:lineRule="atLeast"/>
        <w:ind w:right="-1"/>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 xml:space="preserve">Приложение №1 – </w:t>
      </w:r>
      <w:r w:rsidR="00E93763" w:rsidRPr="008D2CE0">
        <w:rPr>
          <w:rFonts w:ascii="Times New Roman" w:eastAsia="Times New Roman" w:hAnsi="Times New Roman" w:cs="Times New Roman"/>
          <w:sz w:val="23"/>
          <w:szCs w:val="23"/>
          <w:lang w:eastAsia="ru-RU"/>
        </w:rPr>
        <w:t>Спецификация</w:t>
      </w:r>
    </w:p>
    <w:p w:rsidR="000731D1" w:rsidRPr="008D2CE0" w:rsidRDefault="000731D1" w:rsidP="00054DE5">
      <w:pPr>
        <w:numPr>
          <w:ilvl w:val="0"/>
          <w:numId w:val="11"/>
        </w:numPr>
        <w:tabs>
          <w:tab w:val="left" w:pos="0"/>
        </w:tabs>
        <w:autoSpaceDE w:val="0"/>
        <w:autoSpaceDN w:val="0"/>
        <w:spacing w:after="0" w:line="20" w:lineRule="atLeast"/>
        <w:ind w:right="-1"/>
        <w:contextualSpacing/>
        <w:jc w:val="center"/>
        <w:rPr>
          <w:rFonts w:ascii="Times New Roman" w:eastAsia="Times New Roman" w:hAnsi="Times New Roman" w:cs="Times New Roman"/>
          <w:b/>
          <w:bCs/>
          <w:sz w:val="23"/>
          <w:szCs w:val="23"/>
          <w:lang w:eastAsia="ru-RU"/>
        </w:rPr>
      </w:pPr>
      <w:r w:rsidRPr="008D2CE0">
        <w:rPr>
          <w:rFonts w:ascii="Times New Roman" w:eastAsia="Times New Roman" w:hAnsi="Times New Roman" w:cs="Times New Roman"/>
          <w:b/>
          <w:bCs/>
          <w:sz w:val="23"/>
          <w:szCs w:val="23"/>
          <w:lang w:eastAsia="ru-RU"/>
        </w:rPr>
        <w:t>Реквизиты сторон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31"/>
        <w:gridCol w:w="4820"/>
      </w:tblGrid>
      <w:tr w:rsidR="000731D1" w:rsidRPr="008D2CE0" w:rsidTr="00E55D09">
        <w:trPr>
          <w:cantSplit/>
          <w:trHeight w:val="3536"/>
        </w:trPr>
        <w:tc>
          <w:tcPr>
            <w:tcW w:w="4531" w:type="dxa"/>
          </w:tcPr>
          <w:p w:rsidR="000731D1" w:rsidRPr="008D2CE0" w:rsidRDefault="000731D1" w:rsidP="000731D1">
            <w:pPr>
              <w:tabs>
                <w:tab w:val="left" w:pos="0"/>
              </w:tabs>
              <w:autoSpaceDE w:val="0"/>
              <w:autoSpaceDN w:val="0"/>
              <w:spacing w:after="0" w:line="20" w:lineRule="atLeast"/>
              <w:jc w:val="center"/>
              <w:rPr>
                <w:rFonts w:ascii="Times New Roman" w:eastAsia="Times New Roman" w:hAnsi="Times New Roman" w:cs="Times New Roman"/>
                <w:b/>
                <w:sz w:val="23"/>
                <w:szCs w:val="23"/>
                <w:lang w:eastAsia="ru-RU"/>
              </w:rPr>
            </w:pPr>
            <w:r w:rsidRPr="008D2CE0">
              <w:rPr>
                <w:rFonts w:ascii="Times New Roman" w:eastAsia="Times New Roman" w:hAnsi="Times New Roman" w:cs="Times New Roman"/>
                <w:b/>
                <w:sz w:val="23"/>
                <w:szCs w:val="23"/>
                <w:lang w:eastAsia="ru-RU"/>
              </w:rPr>
              <w:t>Заказчик:</w:t>
            </w:r>
          </w:p>
          <w:p w:rsidR="000731D1" w:rsidRPr="008D2CE0" w:rsidRDefault="000731D1" w:rsidP="000731D1">
            <w:pPr>
              <w:tabs>
                <w:tab w:val="left" w:pos="0"/>
              </w:tabs>
              <w:autoSpaceDE w:val="0"/>
              <w:autoSpaceDN w:val="0"/>
              <w:spacing w:after="0" w:line="20" w:lineRule="atLeast"/>
              <w:rPr>
                <w:rFonts w:ascii="Times New Roman" w:eastAsia="Times New Roman" w:hAnsi="Times New Roman" w:cs="Times New Roman"/>
                <w:sz w:val="23"/>
                <w:szCs w:val="23"/>
                <w:lang w:eastAsia="ru-RU"/>
              </w:rPr>
            </w:pPr>
          </w:p>
          <w:p w:rsidR="000731D1" w:rsidRPr="008D2CE0" w:rsidRDefault="000731D1" w:rsidP="000731D1">
            <w:pPr>
              <w:spacing w:after="0" w:line="240" w:lineRule="auto"/>
              <w:rPr>
                <w:rFonts w:ascii="Times New Roman" w:eastAsia="Times New Roman" w:hAnsi="Times New Roman" w:cs="Times New Roman"/>
                <w:color w:val="000000"/>
                <w:sz w:val="23"/>
                <w:szCs w:val="23"/>
                <w:lang w:eastAsia="zh-CN"/>
              </w:rPr>
            </w:pPr>
            <w:r w:rsidRPr="008D2CE0">
              <w:rPr>
                <w:rFonts w:ascii="Times New Roman" w:eastAsia="Times New Roman" w:hAnsi="Times New Roman" w:cs="Times New Roman"/>
                <w:color w:val="000000"/>
                <w:sz w:val="23"/>
                <w:szCs w:val="23"/>
                <w:lang w:eastAsia="zh-CN"/>
              </w:rPr>
              <w:t>Муниципальное унитарное предприятие «Служба организации движения» (МУП СОД»)</w:t>
            </w:r>
          </w:p>
          <w:p w:rsidR="00DB7E88" w:rsidRPr="00DB7E88" w:rsidRDefault="00DB7E88" w:rsidP="00DB7E88">
            <w:pPr>
              <w:spacing w:after="0" w:line="240" w:lineRule="auto"/>
              <w:rPr>
                <w:rFonts w:ascii="Times New Roman" w:hAnsi="Times New Roman" w:cs="Times New Roman"/>
                <w:sz w:val="23"/>
                <w:szCs w:val="23"/>
              </w:rPr>
            </w:pPr>
            <w:r w:rsidRPr="00DB7E88">
              <w:rPr>
                <w:rFonts w:ascii="Times New Roman" w:hAnsi="Times New Roman" w:cs="Times New Roman"/>
                <w:sz w:val="23"/>
                <w:szCs w:val="23"/>
              </w:rPr>
              <w:t>454138, г. Челябинск, ул</w:t>
            </w:r>
            <w:proofErr w:type="gramStart"/>
            <w:r w:rsidRPr="00DB7E88">
              <w:rPr>
                <w:rFonts w:ascii="Times New Roman" w:hAnsi="Times New Roman" w:cs="Times New Roman"/>
                <w:sz w:val="23"/>
                <w:szCs w:val="23"/>
              </w:rPr>
              <w:t>.М</w:t>
            </w:r>
            <w:proofErr w:type="gramEnd"/>
            <w:r w:rsidRPr="00DB7E88">
              <w:rPr>
                <w:rFonts w:ascii="Times New Roman" w:hAnsi="Times New Roman" w:cs="Times New Roman"/>
                <w:sz w:val="23"/>
                <w:szCs w:val="23"/>
              </w:rPr>
              <w:t>олодогвардейцев, 3</w:t>
            </w:r>
          </w:p>
          <w:p w:rsidR="00DB7E88" w:rsidRPr="00DB7E88" w:rsidRDefault="00DB7E88" w:rsidP="00DB7E88">
            <w:pPr>
              <w:spacing w:after="0" w:line="240" w:lineRule="auto"/>
              <w:rPr>
                <w:rFonts w:ascii="Times New Roman" w:hAnsi="Times New Roman" w:cs="Times New Roman"/>
                <w:sz w:val="23"/>
                <w:szCs w:val="23"/>
              </w:rPr>
            </w:pPr>
            <w:r w:rsidRPr="00DB7E88">
              <w:rPr>
                <w:rFonts w:ascii="Times New Roman" w:hAnsi="Times New Roman" w:cs="Times New Roman"/>
                <w:sz w:val="23"/>
                <w:szCs w:val="23"/>
              </w:rPr>
              <w:t>Телефон: (351) 217-62-33</w:t>
            </w:r>
          </w:p>
          <w:p w:rsidR="00DB7E88" w:rsidRPr="00DB7E88" w:rsidRDefault="00DB7E88" w:rsidP="00DB7E88">
            <w:pPr>
              <w:spacing w:after="0" w:line="240" w:lineRule="auto"/>
              <w:rPr>
                <w:rFonts w:ascii="Times New Roman" w:hAnsi="Times New Roman" w:cs="Times New Roman"/>
                <w:sz w:val="23"/>
                <w:szCs w:val="23"/>
              </w:rPr>
            </w:pPr>
            <w:proofErr w:type="spellStart"/>
            <w:r w:rsidRPr="00DB7E88">
              <w:rPr>
                <w:rFonts w:ascii="Times New Roman" w:hAnsi="Times New Roman" w:cs="Times New Roman"/>
                <w:sz w:val="23"/>
                <w:szCs w:val="23"/>
              </w:rPr>
              <w:t>e-mail</w:t>
            </w:r>
            <w:proofErr w:type="spellEnd"/>
            <w:r w:rsidRPr="00DB7E88">
              <w:rPr>
                <w:rFonts w:ascii="Times New Roman" w:hAnsi="Times New Roman" w:cs="Times New Roman"/>
                <w:sz w:val="23"/>
                <w:szCs w:val="23"/>
              </w:rPr>
              <w:t>: </w:t>
            </w:r>
            <w:r w:rsidRPr="00DB7E88">
              <w:rPr>
                <w:rFonts w:ascii="Times New Roman" w:eastAsia="Times New Roman" w:hAnsi="Times New Roman" w:cs="Times New Roman"/>
                <w:color w:val="000000"/>
                <w:sz w:val="23"/>
                <w:szCs w:val="23"/>
                <w:lang w:eastAsia="zh-CN"/>
              </w:rPr>
              <w:t>ko@chelgortrans.ru</w:t>
            </w:r>
          </w:p>
          <w:p w:rsidR="00DB7E88" w:rsidRPr="00DB7E88" w:rsidRDefault="00DB7E88" w:rsidP="00DB7E88">
            <w:pPr>
              <w:spacing w:after="0" w:line="240" w:lineRule="auto"/>
              <w:rPr>
                <w:rFonts w:ascii="Times New Roman" w:hAnsi="Times New Roman" w:cs="Times New Roman"/>
                <w:sz w:val="23"/>
                <w:szCs w:val="23"/>
              </w:rPr>
            </w:pPr>
            <w:r w:rsidRPr="00DB7E88">
              <w:rPr>
                <w:rFonts w:ascii="Times New Roman" w:hAnsi="Times New Roman" w:cs="Times New Roman"/>
                <w:sz w:val="23"/>
                <w:szCs w:val="23"/>
              </w:rPr>
              <w:t>ИНН 7453222406, КПП 744801001</w:t>
            </w:r>
          </w:p>
          <w:p w:rsidR="00DB7E88" w:rsidRPr="00DB7E88" w:rsidRDefault="00DB7E88" w:rsidP="00DB7E88">
            <w:pPr>
              <w:spacing w:after="0" w:line="240" w:lineRule="auto"/>
              <w:rPr>
                <w:rFonts w:ascii="Times New Roman" w:hAnsi="Times New Roman" w:cs="Times New Roman"/>
                <w:sz w:val="23"/>
                <w:szCs w:val="23"/>
              </w:rPr>
            </w:pPr>
            <w:proofErr w:type="spellStart"/>
            <w:proofErr w:type="gramStart"/>
            <w:r w:rsidRPr="00DB7E88">
              <w:rPr>
                <w:rFonts w:ascii="Times New Roman" w:hAnsi="Times New Roman" w:cs="Times New Roman"/>
                <w:sz w:val="23"/>
                <w:szCs w:val="23"/>
              </w:rPr>
              <w:t>р</w:t>
            </w:r>
            <w:proofErr w:type="spellEnd"/>
            <w:proofErr w:type="gramEnd"/>
            <w:r w:rsidRPr="00DB7E88">
              <w:rPr>
                <w:rFonts w:ascii="Times New Roman" w:hAnsi="Times New Roman" w:cs="Times New Roman"/>
                <w:sz w:val="23"/>
                <w:szCs w:val="23"/>
              </w:rPr>
              <w:t>/с 40702810605000018937</w:t>
            </w:r>
          </w:p>
          <w:p w:rsidR="00DB7E88" w:rsidRPr="00DB7E88" w:rsidRDefault="00DB7E88" w:rsidP="00DB7E88">
            <w:pPr>
              <w:spacing w:after="0" w:line="240" w:lineRule="auto"/>
              <w:rPr>
                <w:rFonts w:ascii="Times New Roman" w:hAnsi="Times New Roman" w:cs="Times New Roman"/>
                <w:sz w:val="23"/>
                <w:szCs w:val="23"/>
              </w:rPr>
            </w:pPr>
            <w:r w:rsidRPr="00DB7E88">
              <w:rPr>
                <w:rFonts w:ascii="Times New Roman" w:hAnsi="Times New Roman" w:cs="Times New Roman"/>
                <w:sz w:val="23"/>
                <w:szCs w:val="23"/>
              </w:rPr>
              <w:t xml:space="preserve">Уральский </w:t>
            </w:r>
            <w:proofErr w:type="spellStart"/>
            <w:r w:rsidRPr="00DB7E88">
              <w:rPr>
                <w:rFonts w:ascii="Times New Roman" w:hAnsi="Times New Roman" w:cs="Times New Roman"/>
                <w:sz w:val="23"/>
                <w:szCs w:val="23"/>
              </w:rPr>
              <w:t>ф-л</w:t>
            </w:r>
            <w:proofErr w:type="spellEnd"/>
            <w:r w:rsidRPr="00DB7E88">
              <w:rPr>
                <w:rFonts w:ascii="Times New Roman" w:hAnsi="Times New Roman" w:cs="Times New Roman"/>
                <w:sz w:val="23"/>
                <w:szCs w:val="23"/>
              </w:rPr>
              <w:t xml:space="preserve"> ПАО «</w:t>
            </w:r>
            <w:proofErr w:type="spellStart"/>
            <w:r w:rsidRPr="00DB7E88">
              <w:rPr>
                <w:rFonts w:ascii="Times New Roman" w:hAnsi="Times New Roman" w:cs="Times New Roman"/>
                <w:sz w:val="23"/>
                <w:szCs w:val="23"/>
              </w:rPr>
              <w:t>Промсвязьбанк</w:t>
            </w:r>
            <w:proofErr w:type="spellEnd"/>
            <w:r w:rsidRPr="00DB7E88">
              <w:rPr>
                <w:rFonts w:ascii="Times New Roman" w:hAnsi="Times New Roman" w:cs="Times New Roman"/>
                <w:sz w:val="23"/>
                <w:szCs w:val="23"/>
              </w:rPr>
              <w:t>»                  г. Екатеринбург</w:t>
            </w:r>
            <w:r w:rsidRPr="00DB7E88">
              <w:rPr>
                <w:rFonts w:ascii="Times New Roman" w:hAnsi="Times New Roman" w:cs="Times New Roman"/>
                <w:sz w:val="23"/>
                <w:szCs w:val="23"/>
              </w:rPr>
              <w:br/>
            </w:r>
            <w:proofErr w:type="gramStart"/>
            <w:r w:rsidRPr="00DB7E88">
              <w:rPr>
                <w:rFonts w:ascii="Times New Roman" w:hAnsi="Times New Roman" w:cs="Times New Roman"/>
                <w:sz w:val="23"/>
                <w:szCs w:val="23"/>
              </w:rPr>
              <w:t>к</w:t>
            </w:r>
            <w:proofErr w:type="gramEnd"/>
            <w:r w:rsidRPr="00DB7E88">
              <w:rPr>
                <w:rFonts w:ascii="Times New Roman" w:hAnsi="Times New Roman" w:cs="Times New Roman"/>
                <w:sz w:val="23"/>
                <w:szCs w:val="23"/>
              </w:rPr>
              <w:t>/с 30101810500000000975</w:t>
            </w:r>
          </w:p>
          <w:p w:rsidR="00DB7E88" w:rsidRPr="00DB7E88" w:rsidRDefault="00DB7E88" w:rsidP="00DB7E88">
            <w:pPr>
              <w:spacing w:after="0" w:line="240" w:lineRule="auto"/>
              <w:rPr>
                <w:rFonts w:ascii="Times New Roman" w:hAnsi="Times New Roman" w:cs="Times New Roman"/>
                <w:sz w:val="23"/>
                <w:szCs w:val="23"/>
              </w:rPr>
            </w:pPr>
            <w:r w:rsidRPr="00DB7E88">
              <w:rPr>
                <w:rFonts w:ascii="Times New Roman" w:hAnsi="Times New Roman" w:cs="Times New Roman"/>
                <w:sz w:val="23"/>
                <w:szCs w:val="23"/>
              </w:rPr>
              <w:t>БИК 046577975</w:t>
            </w:r>
          </w:p>
          <w:p w:rsidR="00DB7E88" w:rsidRPr="000A01F8" w:rsidRDefault="00DB7E88" w:rsidP="00DB7E88">
            <w:pPr>
              <w:spacing w:after="0" w:line="240" w:lineRule="auto"/>
              <w:rPr>
                <w:rFonts w:ascii="Times New Roman" w:hAnsi="Times New Roman" w:cs="Times New Roman"/>
                <w:sz w:val="23"/>
                <w:szCs w:val="23"/>
              </w:rPr>
            </w:pPr>
            <w:r w:rsidRPr="00DB7E88">
              <w:rPr>
                <w:rFonts w:ascii="Times New Roman" w:hAnsi="Times New Roman" w:cs="Times New Roman"/>
                <w:sz w:val="23"/>
                <w:szCs w:val="23"/>
              </w:rPr>
              <w:t>ОГРН 1107453008882</w:t>
            </w:r>
          </w:p>
          <w:p w:rsidR="000731D1" w:rsidRPr="008D2CE0" w:rsidRDefault="000731D1" w:rsidP="000731D1">
            <w:pPr>
              <w:spacing w:after="0" w:line="240" w:lineRule="auto"/>
              <w:rPr>
                <w:rFonts w:ascii="Times New Roman" w:eastAsia="Times New Roman" w:hAnsi="Times New Roman" w:cs="Times New Roman"/>
                <w:sz w:val="23"/>
                <w:szCs w:val="23"/>
                <w:lang w:eastAsia="ru-RU"/>
              </w:rPr>
            </w:pPr>
          </w:p>
        </w:tc>
        <w:tc>
          <w:tcPr>
            <w:tcW w:w="4820" w:type="dxa"/>
          </w:tcPr>
          <w:p w:rsidR="00E93763" w:rsidRPr="008D2CE0" w:rsidRDefault="00E93763" w:rsidP="00E93763">
            <w:pPr>
              <w:tabs>
                <w:tab w:val="left" w:pos="0"/>
              </w:tabs>
              <w:autoSpaceDE w:val="0"/>
              <w:autoSpaceDN w:val="0"/>
              <w:spacing w:after="0" w:line="240" w:lineRule="auto"/>
              <w:jc w:val="center"/>
              <w:rPr>
                <w:rFonts w:ascii="Times New Roman" w:hAnsi="Times New Roman" w:cs="Times New Roman"/>
                <w:b/>
                <w:sz w:val="23"/>
                <w:szCs w:val="23"/>
              </w:rPr>
            </w:pPr>
            <w:r w:rsidRPr="008D2CE0">
              <w:rPr>
                <w:rFonts w:ascii="Times New Roman" w:hAnsi="Times New Roman" w:cs="Times New Roman"/>
                <w:b/>
                <w:sz w:val="23"/>
                <w:szCs w:val="23"/>
              </w:rPr>
              <w:t>Поставщик:</w:t>
            </w:r>
          </w:p>
          <w:p w:rsidR="00E93763" w:rsidRPr="008D2CE0" w:rsidRDefault="00E93763" w:rsidP="00E93763">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__</w:t>
            </w:r>
          </w:p>
          <w:p w:rsidR="00E93763" w:rsidRPr="008D2CE0" w:rsidRDefault="00E93763" w:rsidP="00E93763">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 xml:space="preserve">ИНН / КПП </w:t>
            </w:r>
          </w:p>
          <w:p w:rsidR="00E93763" w:rsidRPr="008D2CE0" w:rsidRDefault="00E93763" w:rsidP="00E93763">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 xml:space="preserve">ОГРН </w:t>
            </w:r>
          </w:p>
          <w:p w:rsidR="00E93763" w:rsidRPr="008D2CE0" w:rsidRDefault="00E93763" w:rsidP="00E93763">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Адрес юридический (фактический, почтовый): __</w:t>
            </w:r>
          </w:p>
          <w:p w:rsidR="00E93763" w:rsidRPr="008D2CE0" w:rsidRDefault="00E93763" w:rsidP="00E93763">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Тел. _</w:t>
            </w:r>
          </w:p>
          <w:p w:rsidR="00E93763" w:rsidRPr="008D2CE0" w:rsidRDefault="00E93763" w:rsidP="00E93763">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 xml:space="preserve">Адрес электронной почты: </w:t>
            </w:r>
          </w:p>
          <w:p w:rsidR="00E93763" w:rsidRPr="008D2CE0" w:rsidRDefault="00E93763" w:rsidP="00E93763">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Банковские реквизиты:</w:t>
            </w:r>
          </w:p>
          <w:p w:rsidR="00E93763" w:rsidRPr="008D2CE0" w:rsidRDefault="00E93763" w:rsidP="00E93763">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 xml:space="preserve">ОКПО </w:t>
            </w:r>
          </w:p>
          <w:p w:rsidR="000731D1" w:rsidRPr="008D2CE0" w:rsidRDefault="00E93763" w:rsidP="00E93763">
            <w:pPr>
              <w:tabs>
                <w:tab w:val="left" w:pos="0"/>
              </w:tabs>
              <w:autoSpaceDE w:val="0"/>
              <w:autoSpaceDN w:val="0"/>
              <w:spacing w:after="0" w:line="20" w:lineRule="atLeast"/>
              <w:rPr>
                <w:rFonts w:ascii="Times New Roman" w:eastAsia="Times New Roman" w:hAnsi="Times New Roman" w:cs="Times New Roman"/>
                <w:sz w:val="23"/>
                <w:szCs w:val="23"/>
                <w:lang w:eastAsia="ru-RU"/>
              </w:rPr>
            </w:pPr>
            <w:r w:rsidRPr="008D2CE0">
              <w:rPr>
                <w:rFonts w:ascii="Times New Roman" w:hAnsi="Times New Roman" w:cs="Times New Roman"/>
                <w:sz w:val="23"/>
                <w:szCs w:val="23"/>
              </w:rPr>
              <w:t>ОКТМО</w:t>
            </w:r>
          </w:p>
        </w:tc>
      </w:tr>
      <w:tr w:rsidR="00E93763" w:rsidRPr="008D2CE0" w:rsidTr="00E93763">
        <w:trPr>
          <w:cantSplit/>
          <w:trHeight w:val="1077"/>
        </w:trPr>
        <w:tc>
          <w:tcPr>
            <w:tcW w:w="4531" w:type="dxa"/>
          </w:tcPr>
          <w:p w:rsidR="00E93763" w:rsidRPr="008D2CE0" w:rsidRDefault="00E93763" w:rsidP="008D2CE0">
            <w:pPr>
              <w:spacing w:after="0" w:line="240" w:lineRule="auto"/>
              <w:rPr>
                <w:rFonts w:ascii="Times New Roman" w:hAnsi="Times New Roman" w:cs="Times New Roman"/>
                <w:sz w:val="23"/>
                <w:szCs w:val="23"/>
              </w:rPr>
            </w:pPr>
            <w:r w:rsidRPr="008D2CE0">
              <w:rPr>
                <w:rFonts w:ascii="Times New Roman" w:hAnsi="Times New Roman" w:cs="Times New Roman"/>
                <w:sz w:val="23"/>
                <w:szCs w:val="23"/>
              </w:rPr>
              <w:t xml:space="preserve">Директор </w:t>
            </w:r>
          </w:p>
          <w:p w:rsidR="00E93763" w:rsidRPr="008D2CE0" w:rsidRDefault="00E93763" w:rsidP="008D2CE0">
            <w:pPr>
              <w:tabs>
                <w:tab w:val="left" w:pos="0"/>
              </w:tabs>
              <w:autoSpaceDE w:val="0"/>
              <w:autoSpaceDN w:val="0"/>
              <w:spacing w:after="0" w:line="240" w:lineRule="auto"/>
              <w:rPr>
                <w:rFonts w:ascii="Times New Roman" w:hAnsi="Times New Roman" w:cs="Times New Roman"/>
                <w:sz w:val="23"/>
                <w:szCs w:val="23"/>
              </w:rPr>
            </w:pPr>
          </w:p>
          <w:p w:rsidR="00E93763" w:rsidRPr="008D2CE0" w:rsidRDefault="00E93763" w:rsidP="008D2CE0">
            <w:pPr>
              <w:tabs>
                <w:tab w:val="left" w:pos="0"/>
              </w:tabs>
              <w:autoSpaceDE w:val="0"/>
              <w:autoSpaceDN w:val="0"/>
              <w:spacing w:after="0" w:line="240" w:lineRule="auto"/>
              <w:rPr>
                <w:rFonts w:ascii="Times New Roman" w:hAnsi="Times New Roman" w:cs="Times New Roman"/>
                <w:sz w:val="23"/>
                <w:szCs w:val="23"/>
              </w:rPr>
            </w:pPr>
            <w:r w:rsidRPr="008D2CE0">
              <w:rPr>
                <w:rFonts w:ascii="Times New Roman" w:hAnsi="Times New Roman" w:cs="Times New Roman"/>
                <w:sz w:val="23"/>
                <w:szCs w:val="23"/>
              </w:rPr>
              <w:t>____________ /В.В. Кочетков/</w:t>
            </w:r>
          </w:p>
          <w:p w:rsidR="00E93763" w:rsidRPr="008D2CE0" w:rsidRDefault="00E93763" w:rsidP="008D2CE0">
            <w:pPr>
              <w:tabs>
                <w:tab w:val="left" w:pos="0"/>
              </w:tabs>
              <w:autoSpaceDE w:val="0"/>
              <w:autoSpaceDN w:val="0"/>
              <w:spacing w:after="0" w:line="240" w:lineRule="auto"/>
              <w:rPr>
                <w:rFonts w:ascii="Times New Roman" w:hAnsi="Times New Roman" w:cs="Times New Roman"/>
                <w:b/>
                <w:sz w:val="23"/>
                <w:szCs w:val="23"/>
              </w:rPr>
            </w:pPr>
          </w:p>
        </w:tc>
        <w:tc>
          <w:tcPr>
            <w:tcW w:w="4820" w:type="dxa"/>
          </w:tcPr>
          <w:p w:rsidR="00E93763" w:rsidRPr="008D2CE0" w:rsidRDefault="00E93763" w:rsidP="008D2CE0">
            <w:pPr>
              <w:tabs>
                <w:tab w:val="left" w:pos="0"/>
              </w:tabs>
              <w:autoSpaceDE w:val="0"/>
              <w:autoSpaceDN w:val="0"/>
              <w:spacing w:after="0" w:line="240" w:lineRule="auto"/>
              <w:rPr>
                <w:rFonts w:ascii="Times New Roman" w:hAnsi="Times New Roman" w:cs="Times New Roman"/>
                <w:sz w:val="23"/>
                <w:szCs w:val="23"/>
              </w:rPr>
            </w:pPr>
          </w:p>
          <w:p w:rsidR="00E93763" w:rsidRPr="008D2CE0" w:rsidRDefault="00E93763" w:rsidP="008D2CE0">
            <w:pPr>
              <w:tabs>
                <w:tab w:val="left" w:pos="0"/>
              </w:tabs>
              <w:autoSpaceDE w:val="0"/>
              <w:autoSpaceDN w:val="0"/>
              <w:spacing w:after="0" w:line="240" w:lineRule="auto"/>
              <w:rPr>
                <w:rFonts w:ascii="Times New Roman" w:hAnsi="Times New Roman" w:cs="Times New Roman"/>
                <w:sz w:val="23"/>
                <w:szCs w:val="23"/>
              </w:rPr>
            </w:pPr>
          </w:p>
          <w:p w:rsidR="00E93763" w:rsidRPr="008D2CE0" w:rsidRDefault="00E93763" w:rsidP="008D2CE0">
            <w:pPr>
              <w:tabs>
                <w:tab w:val="left" w:pos="0"/>
              </w:tabs>
              <w:autoSpaceDE w:val="0"/>
              <w:autoSpaceDN w:val="0"/>
              <w:spacing w:after="0" w:line="240" w:lineRule="auto"/>
              <w:rPr>
                <w:rFonts w:ascii="Times New Roman" w:hAnsi="Times New Roman" w:cs="Times New Roman"/>
                <w:b/>
                <w:sz w:val="23"/>
                <w:szCs w:val="23"/>
              </w:rPr>
            </w:pPr>
            <w:r w:rsidRPr="008D2CE0">
              <w:rPr>
                <w:rFonts w:ascii="Times New Roman" w:hAnsi="Times New Roman" w:cs="Times New Roman"/>
                <w:sz w:val="23"/>
                <w:szCs w:val="23"/>
              </w:rPr>
              <w:t>___ /___________ /</w:t>
            </w:r>
          </w:p>
        </w:tc>
      </w:tr>
    </w:tbl>
    <w:p w:rsidR="000731D1" w:rsidRPr="008D2CE0" w:rsidRDefault="000731D1" w:rsidP="00BC229D">
      <w:pPr>
        <w:tabs>
          <w:tab w:val="left" w:pos="0"/>
        </w:tabs>
        <w:autoSpaceDE w:val="0"/>
        <w:autoSpaceDN w:val="0"/>
        <w:spacing w:after="0" w:line="240" w:lineRule="atLeast"/>
        <w:ind w:right="-1"/>
        <w:contextualSpacing/>
        <w:rPr>
          <w:rFonts w:ascii="Times New Roman" w:eastAsia="Times New Roman" w:hAnsi="Times New Roman" w:cs="Times New Roman"/>
          <w:b/>
          <w:bCs/>
          <w:sz w:val="23"/>
          <w:szCs w:val="23"/>
          <w:lang w:eastAsia="ru-RU"/>
        </w:rPr>
      </w:pPr>
    </w:p>
    <w:p w:rsidR="00E93763" w:rsidRPr="008D2CE0" w:rsidRDefault="000731D1" w:rsidP="00BC229D">
      <w:pPr>
        <w:spacing w:after="0" w:line="240" w:lineRule="atLeast"/>
        <w:ind w:left="-709"/>
        <w:contextualSpacing/>
        <w:jc w:val="right"/>
        <w:rPr>
          <w:rFonts w:ascii="Times New Roman" w:eastAsia="Times New Roman" w:hAnsi="Times New Roman" w:cs="Times New Roman"/>
          <w:bCs/>
          <w:sz w:val="23"/>
          <w:szCs w:val="23"/>
          <w:lang w:eastAsia="ru-RU"/>
        </w:rPr>
      </w:pPr>
      <w:r w:rsidRPr="008D2CE0">
        <w:rPr>
          <w:rFonts w:ascii="Times New Roman" w:eastAsia="Times New Roman" w:hAnsi="Times New Roman" w:cs="Times New Roman"/>
          <w:sz w:val="23"/>
          <w:szCs w:val="23"/>
          <w:lang w:eastAsia="ru-RU"/>
        </w:rPr>
        <w:br w:type="page"/>
      </w:r>
      <w:r w:rsidRPr="008D2CE0">
        <w:rPr>
          <w:rFonts w:ascii="Times New Roman" w:eastAsia="Times New Roman" w:hAnsi="Times New Roman" w:cs="Times New Roman"/>
          <w:bCs/>
          <w:sz w:val="23"/>
          <w:szCs w:val="23"/>
          <w:lang w:eastAsia="ru-RU"/>
        </w:rPr>
        <w:lastRenderedPageBreak/>
        <w:t xml:space="preserve">Приложение №1 </w:t>
      </w:r>
    </w:p>
    <w:p w:rsidR="000731D1" w:rsidRPr="008D2CE0" w:rsidRDefault="000731D1" w:rsidP="00BC229D">
      <w:pPr>
        <w:spacing w:after="0" w:line="240" w:lineRule="atLeast"/>
        <w:ind w:left="-709"/>
        <w:contextualSpacing/>
        <w:jc w:val="right"/>
        <w:rPr>
          <w:rFonts w:ascii="Times New Roman" w:eastAsia="Times New Roman" w:hAnsi="Times New Roman" w:cs="Times New Roman"/>
          <w:sz w:val="23"/>
          <w:szCs w:val="23"/>
          <w:lang w:eastAsia="ru-RU"/>
        </w:rPr>
      </w:pPr>
      <w:r w:rsidRPr="008D2CE0">
        <w:rPr>
          <w:rFonts w:ascii="Times New Roman" w:eastAsia="Times New Roman" w:hAnsi="Times New Roman" w:cs="Times New Roman"/>
          <w:bCs/>
          <w:sz w:val="23"/>
          <w:szCs w:val="23"/>
          <w:lang w:eastAsia="ru-RU"/>
        </w:rPr>
        <w:t>к договору</w:t>
      </w:r>
      <w:r w:rsidR="00EF0A00" w:rsidRPr="008D2CE0">
        <w:rPr>
          <w:rFonts w:ascii="Times New Roman" w:eastAsia="Times New Roman" w:hAnsi="Times New Roman" w:cs="Times New Roman"/>
          <w:bCs/>
          <w:sz w:val="23"/>
          <w:szCs w:val="23"/>
          <w:lang w:eastAsia="ru-RU"/>
        </w:rPr>
        <w:t xml:space="preserve"> № </w:t>
      </w:r>
      <w:r w:rsidR="00E93763" w:rsidRPr="008D2CE0">
        <w:rPr>
          <w:rFonts w:ascii="Times New Roman" w:eastAsia="Times New Roman" w:hAnsi="Times New Roman" w:cs="Times New Roman"/>
          <w:bCs/>
          <w:sz w:val="23"/>
          <w:szCs w:val="23"/>
          <w:lang w:eastAsia="ru-RU"/>
        </w:rPr>
        <w:t>___</w:t>
      </w:r>
      <w:r w:rsidR="00EF0A00" w:rsidRPr="008D2CE0">
        <w:rPr>
          <w:rFonts w:ascii="Times New Roman" w:eastAsia="Times New Roman" w:hAnsi="Times New Roman" w:cs="Times New Roman"/>
          <w:bCs/>
          <w:sz w:val="23"/>
          <w:szCs w:val="23"/>
          <w:lang w:eastAsia="ru-RU"/>
        </w:rPr>
        <w:t xml:space="preserve"> от «</w:t>
      </w:r>
      <w:r w:rsidR="00E93763" w:rsidRPr="008D2CE0">
        <w:rPr>
          <w:rFonts w:ascii="Times New Roman" w:eastAsia="Times New Roman" w:hAnsi="Times New Roman" w:cs="Times New Roman"/>
          <w:bCs/>
          <w:sz w:val="23"/>
          <w:szCs w:val="23"/>
          <w:lang w:eastAsia="ru-RU"/>
        </w:rPr>
        <w:t>___</w:t>
      </w:r>
      <w:r w:rsidR="00BC229D" w:rsidRPr="008D2CE0">
        <w:rPr>
          <w:rFonts w:ascii="Times New Roman" w:eastAsia="Times New Roman" w:hAnsi="Times New Roman" w:cs="Times New Roman"/>
          <w:bCs/>
          <w:sz w:val="23"/>
          <w:szCs w:val="23"/>
          <w:lang w:eastAsia="ru-RU"/>
        </w:rPr>
        <w:t xml:space="preserve"> </w:t>
      </w:r>
      <w:r w:rsidR="00EF0A00" w:rsidRPr="008D2CE0">
        <w:rPr>
          <w:rFonts w:ascii="Times New Roman" w:eastAsia="Times New Roman" w:hAnsi="Times New Roman" w:cs="Times New Roman"/>
          <w:bCs/>
          <w:sz w:val="23"/>
          <w:szCs w:val="23"/>
          <w:lang w:eastAsia="ru-RU"/>
        </w:rPr>
        <w:t xml:space="preserve">» </w:t>
      </w:r>
      <w:r w:rsidR="00E93763" w:rsidRPr="008D2CE0">
        <w:rPr>
          <w:rFonts w:ascii="Times New Roman" w:eastAsia="Times New Roman" w:hAnsi="Times New Roman" w:cs="Times New Roman"/>
          <w:bCs/>
          <w:sz w:val="23"/>
          <w:szCs w:val="23"/>
          <w:lang w:eastAsia="ru-RU"/>
        </w:rPr>
        <w:t>__________</w:t>
      </w:r>
      <w:r w:rsidR="00EF0A00" w:rsidRPr="008D2CE0">
        <w:rPr>
          <w:rFonts w:ascii="Times New Roman" w:eastAsia="Times New Roman" w:hAnsi="Times New Roman" w:cs="Times New Roman"/>
          <w:bCs/>
          <w:sz w:val="23"/>
          <w:szCs w:val="23"/>
          <w:lang w:eastAsia="ru-RU"/>
        </w:rPr>
        <w:t xml:space="preserve"> 202</w:t>
      </w:r>
      <w:r w:rsidR="00E93763" w:rsidRPr="008D2CE0">
        <w:rPr>
          <w:rFonts w:ascii="Times New Roman" w:eastAsia="Times New Roman" w:hAnsi="Times New Roman" w:cs="Times New Roman"/>
          <w:bCs/>
          <w:sz w:val="23"/>
          <w:szCs w:val="23"/>
          <w:lang w:eastAsia="ru-RU"/>
        </w:rPr>
        <w:t>4</w:t>
      </w:r>
      <w:r w:rsidR="00EF0A00" w:rsidRPr="008D2CE0">
        <w:rPr>
          <w:rFonts w:ascii="Times New Roman" w:eastAsia="Times New Roman" w:hAnsi="Times New Roman" w:cs="Times New Roman"/>
          <w:bCs/>
          <w:sz w:val="23"/>
          <w:szCs w:val="23"/>
          <w:lang w:eastAsia="ru-RU"/>
        </w:rPr>
        <w:t>г.</w:t>
      </w:r>
    </w:p>
    <w:p w:rsidR="000731D1" w:rsidRPr="008D2CE0" w:rsidRDefault="000731D1" w:rsidP="000731D1">
      <w:pPr>
        <w:spacing w:after="0" w:line="240" w:lineRule="auto"/>
        <w:ind w:left="-709"/>
        <w:jc w:val="right"/>
        <w:rPr>
          <w:rFonts w:ascii="Times New Roman" w:eastAsia="Times New Roman" w:hAnsi="Times New Roman" w:cs="Times New Roman"/>
          <w:bCs/>
          <w:sz w:val="23"/>
          <w:szCs w:val="23"/>
          <w:lang w:eastAsia="ru-RU"/>
        </w:rPr>
      </w:pPr>
    </w:p>
    <w:p w:rsidR="000731D1" w:rsidRPr="008D2CE0" w:rsidRDefault="000731D1" w:rsidP="000731D1">
      <w:pPr>
        <w:spacing w:after="0" w:line="240" w:lineRule="auto"/>
        <w:ind w:left="-709"/>
        <w:jc w:val="right"/>
        <w:rPr>
          <w:rFonts w:ascii="Times New Roman" w:eastAsia="Times New Roman" w:hAnsi="Times New Roman" w:cs="Times New Roman"/>
          <w:bCs/>
          <w:sz w:val="23"/>
          <w:szCs w:val="23"/>
          <w:lang w:eastAsia="ru-RU"/>
        </w:rPr>
      </w:pPr>
    </w:p>
    <w:p w:rsidR="00E93763" w:rsidRPr="008D2CE0" w:rsidRDefault="00E93763" w:rsidP="000731D1">
      <w:pPr>
        <w:spacing w:after="0" w:line="240" w:lineRule="auto"/>
        <w:jc w:val="center"/>
        <w:rPr>
          <w:rFonts w:ascii="Times New Roman" w:eastAsia="Times New Roman" w:hAnsi="Times New Roman" w:cs="Times New Roman"/>
          <w:sz w:val="23"/>
          <w:szCs w:val="23"/>
          <w:lang w:eastAsia="ru-RU"/>
        </w:rPr>
      </w:pPr>
    </w:p>
    <w:p w:rsidR="000731D1" w:rsidRPr="008D2CE0" w:rsidRDefault="00E93763" w:rsidP="000731D1">
      <w:pPr>
        <w:spacing w:after="0" w:line="240" w:lineRule="auto"/>
        <w:jc w:val="center"/>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С</w:t>
      </w:r>
      <w:r w:rsidR="0007316C">
        <w:rPr>
          <w:rFonts w:ascii="Times New Roman" w:eastAsia="Times New Roman" w:hAnsi="Times New Roman" w:cs="Times New Roman"/>
          <w:sz w:val="23"/>
          <w:szCs w:val="23"/>
          <w:lang w:eastAsia="ru-RU"/>
        </w:rPr>
        <w:t>пецификация</w:t>
      </w:r>
    </w:p>
    <w:p w:rsidR="000731D1" w:rsidRDefault="000731D1" w:rsidP="000731D1">
      <w:pPr>
        <w:spacing w:after="0" w:line="240" w:lineRule="auto"/>
        <w:rPr>
          <w:rFonts w:ascii="Times New Roman" w:eastAsia="Times New Roman" w:hAnsi="Times New Roman" w:cs="Times New Roman"/>
          <w:b/>
          <w:bCs/>
          <w:sz w:val="23"/>
          <w:szCs w:val="23"/>
          <w:lang w:eastAsia="ru-RU"/>
        </w:rPr>
      </w:pPr>
      <w:r w:rsidRPr="008D2CE0">
        <w:rPr>
          <w:rFonts w:ascii="Times New Roman" w:eastAsia="Times New Roman" w:hAnsi="Times New Roman" w:cs="Times New Roman"/>
          <w:b/>
          <w:bCs/>
          <w:sz w:val="23"/>
          <w:szCs w:val="23"/>
          <w:lang w:eastAsia="ru-RU"/>
        </w:rPr>
        <w:t xml:space="preserve"> </w:t>
      </w:r>
    </w:p>
    <w:p w:rsidR="0007316C" w:rsidRPr="008D2CE0" w:rsidRDefault="0007316C" w:rsidP="000731D1">
      <w:pPr>
        <w:spacing w:after="0" w:line="240" w:lineRule="auto"/>
        <w:rPr>
          <w:rFonts w:ascii="Times New Roman" w:eastAsia="Times New Roman" w:hAnsi="Times New Roman" w:cs="Times New Roman"/>
          <w:b/>
          <w:bCs/>
          <w:sz w:val="23"/>
          <w:szCs w:val="23"/>
          <w:lang w:eastAsia="ru-RU"/>
        </w:rPr>
      </w:pPr>
    </w:p>
    <w:tbl>
      <w:tblPr>
        <w:tblW w:w="10349" w:type="dxa"/>
        <w:tblInd w:w="-318" w:type="dxa"/>
        <w:tblLayout w:type="fixed"/>
        <w:tblLook w:val="04A0"/>
      </w:tblPr>
      <w:tblGrid>
        <w:gridCol w:w="710"/>
        <w:gridCol w:w="4687"/>
        <w:gridCol w:w="983"/>
        <w:gridCol w:w="992"/>
        <w:gridCol w:w="1418"/>
        <w:gridCol w:w="1559"/>
      </w:tblGrid>
      <w:tr w:rsidR="00B87587" w:rsidRPr="008D2CE0" w:rsidTr="00C23715">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 </w:t>
            </w:r>
            <w:proofErr w:type="spellStart"/>
            <w:proofErr w:type="gramStart"/>
            <w:r w:rsidRPr="008D2CE0">
              <w:rPr>
                <w:rFonts w:ascii="Times New Roman" w:eastAsia="Times New Roman" w:hAnsi="Times New Roman" w:cs="Times New Roman"/>
                <w:color w:val="000000"/>
                <w:sz w:val="23"/>
                <w:szCs w:val="23"/>
                <w:lang w:eastAsia="ru-RU"/>
              </w:rPr>
              <w:t>п</w:t>
            </w:r>
            <w:proofErr w:type="spellEnd"/>
            <w:proofErr w:type="gramEnd"/>
            <w:r w:rsidRPr="008D2CE0">
              <w:rPr>
                <w:rFonts w:ascii="Times New Roman" w:eastAsia="Times New Roman" w:hAnsi="Times New Roman" w:cs="Times New Roman"/>
                <w:color w:val="000000"/>
                <w:sz w:val="23"/>
                <w:szCs w:val="23"/>
                <w:lang w:eastAsia="ru-RU"/>
              </w:rPr>
              <w:t>/</w:t>
            </w:r>
            <w:proofErr w:type="spellStart"/>
            <w:r w:rsidRPr="008D2CE0">
              <w:rPr>
                <w:rFonts w:ascii="Times New Roman" w:eastAsia="Times New Roman" w:hAnsi="Times New Roman" w:cs="Times New Roman"/>
                <w:color w:val="000000"/>
                <w:sz w:val="23"/>
                <w:szCs w:val="23"/>
                <w:lang w:eastAsia="ru-RU"/>
              </w:rPr>
              <w:t>п</w:t>
            </w:r>
            <w:proofErr w:type="spellEnd"/>
          </w:p>
        </w:tc>
        <w:tc>
          <w:tcPr>
            <w:tcW w:w="4687" w:type="dxa"/>
            <w:tcBorders>
              <w:top w:val="single" w:sz="4" w:space="0" w:color="auto"/>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Наименование</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Ед</w:t>
            </w:r>
            <w:proofErr w:type="gramStart"/>
            <w:r w:rsidRPr="008D2CE0">
              <w:rPr>
                <w:rFonts w:ascii="Times New Roman" w:eastAsia="Times New Roman" w:hAnsi="Times New Roman" w:cs="Times New Roman"/>
                <w:sz w:val="23"/>
                <w:szCs w:val="23"/>
                <w:lang w:eastAsia="ru-RU"/>
              </w:rPr>
              <w:t>.и</w:t>
            </w:r>
            <w:proofErr w:type="gramEnd"/>
            <w:r w:rsidRPr="008D2CE0">
              <w:rPr>
                <w:rFonts w:ascii="Times New Roman" w:eastAsia="Times New Roman" w:hAnsi="Times New Roman" w:cs="Times New Roman"/>
                <w:sz w:val="23"/>
                <w:szCs w:val="23"/>
                <w:lang w:eastAsia="ru-RU"/>
              </w:rPr>
              <w:t>зм</w:t>
            </w:r>
            <w:proofErr w:type="spellEnd"/>
            <w:r w:rsidRPr="008D2CE0">
              <w:rPr>
                <w:rFonts w:ascii="Times New Roman" w:eastAsia="Times New Roman" w:hAnsi="Times New Roman" w:cs="Times New Roman"/>
                <w:sz w:val="23"/>
                <w:szCs w:val="23"/>
                <w:lang w:eastAsia="ru-RU"/>
              </w:rPr>
              <w:t>.</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Кол-во</w:t>
            </w:r>
          </w:p>
        </w:tc>
        <w:tc>
          <w:tcPr>
            <w:tcW w:w="1418" w:type="dxa"/>
            <w:tcBorders>
              <w:top w:val="single" w:sz="4" w:space="0" w:color="000000"/>
              <w:left w:val="nil"/>
              <w:bottom w:val="single" w:sz="4" w:space="0" w:color="000000"/>
              <w:right w:val="single" w:sz="4" w:space="0" w:color="000000"/>
            </w:tcBorders>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hAnsi="Times New Roman" w:cs="Times New Roman"/>
                <w:sz w:val="23"/>
                <w:szCs w:val="23"/>
              </w:rPr>
              <w:t>Цена за единицу, руб., с НДС</w:t>
            </w:r>
            <w:r w:rsidR="00C23715" w:rsidRPr="008D2CE0">
              <w:rPr>
                <w:rFonts w:ascii="Times New Roman" w:hAnsi="Times New Roman" w:cs="Times New Roman"/>
                <w:sz w:val="23"/>
                <w:szCs w:val="23"/>
              </w:rPr>
              <w:t>/без НДС</w:t>
            </w:r>
          </w:p>
        </w:tc>
        <w:tc>
          <w:tcPr>
            <w:tcW w:w="1559" w:type="dxa"/>
            <w:tcBorders>
              <w:top w:val="single" w:sz="4" w:space="0" w:color="000000"/>
              <w:left w:val="nil"/>
              <w:bottom w:val="single" w:sz="4" w:space="0" w:color="000000"/>
              <w:right w:val="single" w:sz="4" w:space="0" w:color="000000"/>
            </w:tcBorders>
          </w:tcPr>
          <w:p w:rsidR="00E86B86" w:rsidRPr="008D2CE0" w:rsidRDefault="00E86B86" w:rsidP="008D2CE0">
            <w:pPr>
              <w:spacing w:after="0" w:line="240" w:lineRule="auto"/>
              <w:rPr>
                <w:rFonts w:ascii="Times New Roman" w:hAnsi="Times New Roman" w:cs="Times New Roman"/>
                <w:sz w:val="23"/>
                <w:szCs w:val="23"/>
              </w:rPr>
            </w:pPr>
          </w:p>
          <w:p w:rsidR="00E86B86" w:rsidRPr="008D2CE0" w:rsidRDefault="00E86B86" w:rsidP="008D2CE0">
            <w:pPr>
              <w:spacing w:after="0" w:line="240" w:lineRule="auto"/>
              <w:rPr>
                <w:rFonts w:ascii="Times New Roman" w:hAnsi="Times New Roman" w:cs="Times New Roman"/>
                <w:sz w:val="23"/>
                <w:szCs w:val="23"/>
              </w:rPr>
            </w:pPr>
            <w:r w:rsidRPr="008D2CE0">
              <w:rPr>
                <w:rFonts w:ascii="Times New Roman" w:hAnsi="Times New Roman" w:cs="Times New Roman"/>
                <w:sz w:val="23"/>
                <w:szCs w:val="23"/>
              </w:rPr>
              <w:t>Стоимость товара, руб., с НДС</w:t>
            </w:r>
            <w:r w:rsidR="00C23715" w:rsidRPr="008D2CE0">
              <w:rPr>
                <w:rFonts w:ascii="Times New Roman" w:hAnsi="Times New Roman" w:cs="Times New Roman"/>
                <w:sz w:val="23"/>
                <w:szCs w:val="23"/>
              </w:rPr>
              <w:t>/без НДС</w:t>
            </w:r>
          </w:p>
        </w:tc>
      </w:tr>
      <w:tr w:rsidR="00B87587" w:rsidRPr="008D2CE0" w:rsidTr="00C23715">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4687" w:type="dxa"/>
            <w:tcBorders>
              <w:top w:val="single" w:sz="4" w:space="0" w:color="auto"/>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Батарейка  AA пальчиковая</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single" w:sz="4" w:space="0" w:color="000000"/>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single" w:sz="4" w:space="0" w:color="000000"/>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Батарейка  </w:t>
            </w:r>
            <w:proofErr w:type="gramStart"/>
            <w:r w:rsidRPr="008D2CE0">
              <w:rPr>
                <w:rFonts w:ascii="Times New Roman" w:eastAsia="Times New Roman" w:hAnsi="Times New Roman" w:cs="Times New Roman"/>
                <w:color w:val="000000"/>
                <w:sz w:val="23"/>
                <w:szCs w:val="23"/>
                <w:lang w:eastAsia="ru-RU"/>
              </w:rPr>
              <w:t>А</w:t>
            </w:r>
            <w:proofErr w:type="gramEnd"/>
            <w:r w:rsidRPr="008D2CE0">
              <w:rPr>
                <w:rFonts w:ascii="Times New Roman" w:eastAsia="Times New Roman" w:hAnsi="Times New Roman" w:cs="Times New Roman"/>
                <w:color w:val="000000"/>
                <w:sz w:val="23"/>
                <w:szCs w:val="23"/>
                <w:lang w:eastAsia="ru-RU"/>
              </w:rPr>
              <w:t xml:space="preserve">AA </w:t>
            </w:r>
            <w:proofErr w:type="spellStart"/>
            <w:r w:rsidRPr="008D2CE0">
              <w:rPr>
                <w:rFonts w:ascii="Times New Roman" w:eastAsia="Times New Roman" w:hAnsi="Times New Roman" w:cs="Times New Roman"/>
                <w:color w:val="000000"/>
                <w:sz w:val="23"/>
                <w:szCs w:val="23"/>
                <w:lang w:eastAsia="ru-RU"/>
              </w:rPr>
              <w:t>мизинчиковая</w:t>
            </w:r>
            <w:proofErr w:type="spellEnd"/>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Блок для записей 9х9х9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Блок для записей 8х8х8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Блок для записей в боксе 9х9х9</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Блокнот А</w:t>
            </w:r>
            <w:proofErr w:type="gramStart"/>
            <w:r w:rsidRPr="008D2CE0">
              <w:rPr>
                <w:rFonts w:ascii="Times New Roman" w:eastAsia="Times New Roman" w:hAnsi="Times New Roman" w:cs="Times New Roman"/>
                <w:color w:val="000000"/>
                <w:sz w:val="23"/>
                <w:szCs w:val="23"/>
                <w:lang w:eastAsia="ru-RU"/>
              </w:rPr>
              <w:t>7</w:t>
            </w:r>
            <w:proofErr w:type="gramEnd"/>
            <w:r w:rsidRPr="008D2CE0">
              <w:rPr>
                <w:rFonts w:ascii="Times New Roman" w:eastAsia="Times New Roman" w:hAnsi="Times New Roman" w:cs="Times New Roman"/>
                <w:color w:val="000000"/>
                <w:sz w:val="23"/>
                <w:szCs w:val="23"/>
                <w:lang w:eastAsia="ru-RU"/>
              </w:rPr>
              <w:t>, отрывной блок на кольце</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Блокнот А5</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Блокнот А</w:t>
            </w:r>
            <w:proofErr w:type="gramStart"/>
            <w:r w:rsidRPr="008D2CE0">
              <w:rPr>
                <w:rFonts w:ascii="Times New Roman" w:eastAsia="Times New Roman" w:hAnsi="Times New Roman" w:cs="Times New Roman"/>
                <w:color w:val="000000"/>
                <w:sz w:val="23"/>
                <w:szCs w:val="23"/>
                <w:lang w:eastAsia="ru-RU"/>
              </w:rPr>
              <w:t>6</w:t>
            </w:r>
            <w:proofErr w:type="gramEnd"/>
            <w:r w:rsidRPr="008D2CE0">
              <w:rPr>
                <w:rFonts w:ascii="Times New Roman" w:eastAsia="Times New Roman" w:hAnsi="Times New Roman" w:cs="Times New Roman"/>
                <w:color w:val="000000"/>
                <w:sz w:val="23"/>
                <w:szCs w:val="23"/>
                <w:lang w:eastAsia="ru-RU"/>
              </w:rPr>
              <w:t xml:space="preserve">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Ежедневник недатированный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Журнал регистрации вводного инструктажа по охране труда</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Журнал регистрации инструктажа на рабочем месте</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Зажимы для бумаг 32мм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Зажимы для бумаг 51мм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Игла для прошивки документов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Калькулятор настольный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Калькулятор научный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Карандаш </w:t>
            </w:r>
            <w:proofErr w:type="spellStart"/>
            <w:r w:rsidRPr="008D2CE0">
              <w:rPr>
                <w:rFonts w:ascii="Times New Roman" w:eastAsia="Times New Roman" w:hAnsi="Times New Roman" w:cs="Times New Roman"/>
                <w:color w:val="000000"/>
                <w:sz w:val="23"/>
                <w:szCs w:val="23"/>
                <w:lang w:eastAsia="ru-RU"/>
              </w:rPr>
              <w:t>чернографитный</w:t>
            </w:r>
            <w:proofErr w:type="spellEnd"/>
            <w:r w:rsidRPr="008D2CE0">
              <w:rPr>
                <w:rFonts w:ascii="Times New Roman" w:eastAsia="Times New Roman" w:hAnsi="Times New Roman" w:cs="Times New Roman"/>
                <w:color w:val="000000"/>
                <w:sz w:val="23"/>
                <w:szCs w:val="23"/>
                <w:lang w:eastAsia="ru-RU"/>
              </w:rPr>
              <w:t xml:space="preserve"> дерево</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Карандаш </w:t>
            </w:r>
            <w:proofErr w:type="spellStart"/>
            <w:r w:rsidRPr="008D2CE0">
              <w:rPr>
                <w:rFonts w:ascii="Times New Roman" w:eastAsia="Times New Roman" w:hAnsi="Times New Roman" w:cs="Times New Roman"/>
                <w:color w:val="000000"/>
                <w:sz w:val="23"/>
                <w:szCs w:val="23"/>
                <w:lang w:eastAsia="ru-RU"/>
              </w:rPr>
              <w:t>чернографитный</w:t>
            </w:r>
            <w:proofErr w:type="spellEnd"/>
            <w:r w:rsidRPr="008D2CE0">
              <w:rPr>
                <w:rFonts w:ascii="Times New Roman" w:eastAsia="Times New Roman" w:hAnsi="Times New Roman" w:cs="Times New Roman"/>
                <w:color w:val="000000"/>
                <w:sz w:val="23"/>
                <w:szCs w:val="23"/>
                <w:lang w:eastAsia="ru-RU"/>
              </w:rPr>
              <w:t xml:space="preserve"> </w:t>
            </w:r>
            <w:proofErr w:type="spellStart"/>
            <w:r w:rsidRPr="008D2CE0">
              <w:rPr>
                <w:rFonts w:ascii="Times New Roman" w:eastAsia="Times New Roman" w:hAnsi="Times New Roman" w:cs="Times New Roman"/>
                <w:color w:val="000000"/>
                <w:sz w:val="23"/>
                <w:szCs w:val="23"/>
                <w:lang w:eastAsia="ru-RU"/>
              </w:rPr>
              <w:t>пла</w:t>
            </w:r>
            <w:proofErr w:type="gramStart"/>
            <w:r w:rsidRPr="008D2CE0">
              <w:rPr>
                <w:rFonts w:ascii="Times New Roman" w:eastAsia="Times New Roman" w:hAnsi="Times New Roman" w:cs="Times New Roman"/>
                <w:color w:val="000000"/>
                <w:sz w:val="23"/>
                <w:szCs w:val="23"/>
                <w:lang w:eastAsia="ru-RU"/>
              </w:rPr>
              <w:t>c</w:t>
            </w:r>
            <w:proofErr w:type="gramEnd"/>
            <w:r w:rsidRPr="008D2CE0">
              <w:rPr>
                <w:rFonts w:ascii="Times New Roman" w:eastAsia="Times New Roman" w:hAnsi="Times New Roman" w:cs="Times New Roman"/>
                <w:color w:val="000000"/>
                <w:sz w:val="23"/>
                <w:szCs w:val="23"/>
                <w:lang w:eastAsia="ru-RU"/>
              </w:rPr>
              <w:t>тик</w:t>
            </w:r>
            <w:proofErr w:type="spellEnd"/>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Клей-карандаш 35г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Клей-карандаш 36г</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lastRenderedPageBreak/>
              <w:t>21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Клей-карандаш 9г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Клейкая лента  двухсторонняя 25мм х10м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E86B86"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Клейкая лента упаковочная 48мм </w:t>
            </w:r>
            <w:proofErr w:type="spellStart"/>
            <w:r w:rsidRPr="008D2CE0">
              <w:rPr>
                <w:rFonts w:ascii="Times New Roman" w:eastAsia="Times New Roman" w:hAnsi="Times New Roman" w:cs="Times New Roman"/>
                <w:color w:val="000000"/>
                <w:sz w:val="23"/>
                <w:szCs w:val="23"/>
                <w:lang w:eastAsia="ru-RU"/>
              </w:rPr>
              <w:t>х</w:t>
            </w:r>
            <w:proofErr w:type="spellEnd"/>
            <w:r w:rsidRPr="008D2CE0">
              <w:rPr>
                <w:rFonts w:ascii="Times New Roman" w:eastAsia="Times New Roman" w:hAnsi="Times New Roman" w:cs="Times New Roman"/>
                <w:color w:val="000000"/>
                <w:sz w:val="23"/>
                <w:szCs w:val="23"/>
                <w:lang w:eastAsia="ru-RU"/>
              </w:rPr>
              <w:t xml:space="preserve"> 66м</w:t>
            </w:r>
          </w:p>
        </w:tc>
        <w:tc>
          <w:tcPr>
            <w:tcW w:w="983" w:type="dxa"/>
            <w:tcBorders>
              <w:top w:val="nil"/>
              <w:left w:val="nil"/>
              <w:bottom w:val="single" w:sz="4" w:space="0" w:color="000000"/>
              <w:right w:val="single" w:sz="4" w:space="0" w:color="000000"/>
            </w:tcBorders>
            <w:shd w:val="clear" w:color="000000" w:fill="FFFFFF"/>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000000" w:fill="FFFFFF"/>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shd w:val="clear" w:color="000000" w:fill="FFFFFF"/>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shd w:val="clear" w:color="000000" w:fill="FFFFFF"/>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Клейкая лента упаковочная  50мм </w:t>
            </w:r>
            <w:proofErr w:type="spellStart"/>
            <w:r w:rsidRPr="008D2CE0">
              <w:rPr>
                <w:rFonts w:ascii="Times New Roman" w:eastAsia="Times New Roman" w:hAnsi="Times New Roman" w:cs="Times New Roman"/>
                <w:color w:val="000000"/>
                <w:sz w:val="23"/>
                <w:szCs w:val="23"/>
                <w:lang w:eastAsia="ru-RU"/>
              </w:rPr>
              <w:t>х</w:t>
            </w:r>
            <w:proofErr w:type="spellEnd"/>
            <w:r w:rsidRPr="008D2CE0">
              <w:rPr>
                <w:rFonts w:ascii="Times New Roman" w:eastAsia="Times New Roman" w:hAnsi="Times New Roman" w:cs="Times New Roman"/>
                <w:color w:val="000000"/>
                <w:sz w:val="23"/>
                <w:szCs w:val="23"/>
                <w:lang w:eastAsia="ru-RU"/>
              </w:rPr>
              <w:t xml:space="preserve"> 66м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Клейкие закладки пласт. 8цв</w:t>
            </w:r>
            <w:proofErr w:type="gramStart"/>
            <w:r w:rsidRPr="008D2CE0">
              <w:rPr>
                <w:rFonts w:ascii="Times New Roman" w:eastAsia="Times New Roman" w:hAnsi="Times New Roman" w:cs="Times New Roman"/>
                <w:color w:val="000000"/>
                <w:sz w:val="23"/>
                <w:szCs w:val="23"/>
                <w:lang w:eastAsia="ru-RU"/>
              </w:rPr>
              <w:t>.п</w:t>
            </w:r>
            <w:proofErr w:type="gramEnd"/>
            <w:r w:rsidRPr="008D2CE0">
              <w:rPr>
                <w:rFonts w:ascii="Times New Roman" w:eastAsia="Times New Roman" w:hAnsi="Times New Roman" w:cs="Times New Roman"/>
                <w:color w:val="000000"/>
                <w:sz w:val="23"/>
                <w:szCs w:val="23"/>
                <w:lang w:eastAsia="ru-RU"/>
              </w:rPr>
              <w:t xml:space="preserve">о 25л.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Книга учета 96л. </w:t>
            </w:r>
            <w:proofErr w:type="spellStart"/>
            <w:r w:rsidRPr="008D2CE0">
              <w:rPr>
                <w:rFonts w:ascii="Times New Roman" w:eastAsia="Times New Roman" w:hAnsi="Times New Roman" w:cs="Times New Roman"/>
                <w:color w:val="000000"/>
                <w:sz w:val="23"/>
                <w:szCs w:val="23"/>
                <w:lang w:eastAsia="ru-RU"/>
              </w:rPr>
              <w:t>бумвинил</w:t>
            </w:r>
            <w:proofErr w:type="spellEnd"/>
            <w:r w:rsidRPr="008D2CE0">
              <w:rPr>
                <w:rFonts w:ascii="Times New Roman" w:eastAsia="Times New Roman" w:hAnsi="Times New Roman" w:cs="Times New Roman"/>
                <w:color w:val="000000"/>
                <w:sz w:val="23"/>
                <w:szCs w:val="23"/>
                <w:lang w:eastAsia="ru-RU"/>
              </w:rPr>
              <w:t xml:space="preserve">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Книга учета  96л. плотный картон</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Книга учета движения трудовых книжек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Кнопки канцелярские  стальные, 12мм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Кнопки силовые для пробковых досок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Конверт белый С</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Короб архивный</w:t>
            </w:r>
            <w:proofErr w:type="gramStart"/>
            <w:r w:rsidRPr="008D2CE0">
              <w:rPr>
                <w:rFonts w:ascii="Times New Roman" w:eastAsia="Times New Roman" w:hAnsi="Times New Roman" w:cs="Times New Roman"/>
                <w:color w:val="000000"/>
                <w:sz w:val="23"/>
                <w:szCs w:val="23"/>
                <w:lang w:eastAsia="ru-RU"/>
              </w:rPr>
              <w:t xml:space="preserve"> ,</w:t>
            </w:r>
            <w:proofErr w:type="gramEnd"/>
            <w:r w:rsidRPr="008D2CE0">
              <w:rPr>
                <w:rFonts w:ascii="Times New Roman" w:eastAsia="Times New Roman" w:hAnsi="Times New Roman" w:cs="Times New Roman"/>
                <w:color w:val="000000"/>
                <w:sz w:val="23"/>
                <w:szCs w:val="23"/>
                <w:lang w:eastAsia="ru-RU"/>
              </w:rPr>
              <w:t xml:space="preserve"> с завязками 75 мм , белый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33</w:t>
            </w:r>
          </w:p>
        </w:tc>
        <w:tc>
          <w:tcPr>
            <w:tcW w:w="4687" w:type="dxa"/>
            <w:tcBorders>
              <w:top w:val="nil"/>
              <w:left w:val="nil"/>
              <w:bottom w:val="single" w:sz="4" w:space="0" w:color="auto"/>
              <w:right w:val="single" w:sz="4" w:space="0" w:color="auto"/>
            </w:tcBorders>
            <w:shd w:val="clear" w:color="auto" w:fill="auto"/>
            <w:noWrap/>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Корректирующая жидкость  20мл</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Корректирующая лента  5ммх12м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Корректирующая лента  5ммх8м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Корректирующая лента  5мм </w:t>
            </w:r>
            <w:proofErr w:type="spellStart"/>
            <w:r w:rsidRPr="008D2CE0">
              <w:rPr>
                <w:rFonts w:ascii="Times New Roman" w:eastAsia="Times New Roman" w:hAnsi="Times New Roman" w:cs="Times New Roman"/>
                <w:color w:val="000000"/>
                <w:sz w:val="23"/>
                <w:szCs w:val="23"/>
                <w:lang w:eastAsia="ru-RU"/>
              </w:rPr>
              <w:t>x</w:t>
            </w:r>
            <w:proofErr w:type="spellEnd"/>
            <w:r w:rsidRPr="008D2CE0">
              <w:rPr>
                <w:rFonts w:ascii="Times New Roman" w:eastAsia="Times New Roman" w:hAnsi="Times New Roman" w:cs="Times New Roman"/>
                <w:color w:val="000000"/>
                <w:sz w:val="23"/>
                <w:szCs w:val="23"/>
                <w:lang w:eastAsia="ru-RU"/>
              </w:rPr>
              <w:t xml:space="preserve"> 6м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Корректирующая лента 5мм </w:t>
            </w:r>
            <w:proofErr w:type="spellStart"/>
            <w:r w:rsidRPr="008D2CE0">
              <w:rPr>
                <w:rFonts w:ascii="Times New Roman" w:eastAsia="Times New Roman" w:hAnsi="Times New Roman" w:cs="Times New Roman"/>
                <w:color w:val="000000"/>
                <w:sz w:val="23"/>
                <w:szCs w:val="23"/>
                <w:lang w:eastAsia="ru-RU"/>
              </w:rPr>
              <w:t>x</w:t>
            </w:r>
            <w:proofErr w:type="spellEnd"/>
            <w:r w:rsidRPr="008D2CE0">
              <w:rPr>
                <w:rFonts w:ascii="Times New Roman" w:eastAsia="Times New Roman" w:hAnsi="Times New Roman" w:cs="Times New Roman"/>
                <w:color w:val="000000"/>
                <w:sz w:val="23"/>
                <w:szCs w:val="23"/>
                <w:lang w:eastAsia="ru-RU"/>
              </w:rPr>
              <w:t xml:space="preserve"> 12м, в блистере</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Корректирующий карандаш 9мл</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Краска штемпельная синяя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Ластик каучуковый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Линейка 15см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Линейка 30см  пластик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Линейка деревянная 30см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Лоток горизонтальный 4шт/упаковке</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Маркер перманентный  черный 1 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Маркер </w:t>
            </w:r>
            <w:proofErr w:type="spellStart"/>
            <w:r w:rsidRPr="008D2CE0">
              <w:rPr>
                <w:rFonts w:ascii="Times New Roman" w:eastAsia="Times New Roman" w:hAnsi="Times New Roman" w:cs="Times New Roman"/>
                <w:color w:val="000000"/>
                <w:sz w:val="23"/>
                <w:szCs w:val="23"/>
                <w:lang w:eastAsia="ru-RU"/>
              </w:rPr>
              <w:t>текстовыделитель</w:t>
            </w:r>
            <w:proofErr w:type="spellEnd"/>
            <w:r w:rsidRPr="008D2CE0">
              <w:rPr>
                <w:rFonts w:ascii="Times New Roman" w:eastAsia="Times New Roman" w:hAnsi="Times New Roman" w:cs="Times New Roman"/>
                <w:color w:val="000000"/>
                <w:sz w:val="23"/>
                <w:szCs w:val="23"/>
                <w:lang w:eastAsia="ru-RU"/>
              </w:rPr>
              <w:t xml:space="preserve">  1-5мм желтый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lastRenderedPageBreak/>
              <w:t>47</w:t>
            </w:r>
          </w:p>
        </w:tc>
        <w:tc>
          <w:tcPr>
            <w:tcW w:w="4687" w:type="dxa"/>
            <w:tcBorders>
              <w:top w:val="nil"/>
              <w:left w:val="nil"/>
              <w:bottom w:val="single" w:sz="4" w:space="0" w:color="auto"/>
              <w:right w:val="single" w:sz="4" w:space="0" w:color="auto"/>
            </w:tcBorders>
            <w:shd w:val="clear" w:color="auto" w:fill="auto"/>
            <w:noWrap/>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Маркер </w:t>
            </w:r>
            <w:proofErr w:type="spellStart"/>
            <w:r w:rsidRPr="008D2CE0">
              <w:rPr>
                <w:rFonts w:ascii="Times New Roman" w:eastAsia="Times New Roman" w:hAnsi="Times New Roman" w:cs="Times New Roman"/>
                <w:color w:val="000000"/>
                <w:sz w:val="23"/>
                <w:szCs w:val="23"/>
                <w:lang w:eastAsia="ru-RU"/>
              </w:rPr>
              <w:t>текстовыделитель</w:t>
            </w:r>
            <w:proofErr w:type="spellEnd"/>
            <w:r w:rsidRPr="008D2CE0">
              <w:rPr>
                <w:rFonts w:ascii="Times New Roman" w:eastAsia="Times New Roman" w:hAnsi="Times New Roman" w:cs="Times New Roman"/>
                <w:color w:val="000000"/>
                <w:sz w:val="23"/>
                <w:szCs w:val="23"/>
                <w:lang w:eastAsia="ru-RU"/>
              </w:rPr>
              <w:t xml:space="preserve"> 1-5мм зеленый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48</w:t>
            </w:r>
          </w:p>
        </w:tc>
        <w:tc>
          <w:tcPr>
            <w:tcW w:w="4687" w:type="dxa"/>
            <w:tcBorders>
              <w:top w:val="nil"/>
              <w:left w:val="nil"/>
              <w:bottom w:val="single" w:sz="4" w:space="0" w:color="auto"/>
              <w:right w:val="single" w:sz="4" w:space="0" w:color="auto"/>
            </w:tcBorders>
            <w:shd w:val="clear" w:color="auto" w:fill="auto"/>
            <w:noWrap/>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Маркер </w:t>
            </w:r>
            <w:proofErr w:type="spellStart"/>
            <w:r w:rsidRPr="008D2CE0">
              <w:rPr>
                <w:rFonts w:ascii="Times New Roman" w:eastAsia="Times New Roman" w:hAnsi="Times New Roman" w:cs="Times New Roman"/>
                <w:color w:val="000000"/>
                <w:sz w:val="23"/>
                <w:szCs w:val="23"/>
                <w:lang w:eastAsia="ru-RU"/>
              </w:rPr>
              <w:t>текстовыделитель</w:t>
            </w:r>
            <w:proofErr w:type="spellEnd"/>
            <w:r w:rsidRPr="008D2CE0">
              <w:rPr>
                <w:rFonts w:ascii="Times New Roman" w:eastAsia="Times New Roman" w:hAnsi="Times New Roman" w:cs="Times New Roman"/>
                <w:color w:val="000000"/>
                <w:sz w:val="23"/>
                <w:szCs w:val="23"/>
                <w:lang w:eastAsia="ru-RU"/>
              </w:rPr>
              <w:t xml:space="preserve"> 1-5мм </w:t>
            </w:r>
            <w:proofErr w:type="spellStart"/>
            <w:r w:rsidRPr="008D2CE0">
              <w:rPr>
                <w:rFonts w:ascii="Times New Roman" w:eastAsia="Times New Roman" w:hAnsi="Times New Roman" w:cs="Times New Roman"/>
                <w:color w:val="000000"/>
                <w:sz w:val="23"/>
                <w:szCs w:val="23"/>
                <w:lang w:eastAsia="ru-RU"/>
              </w:rPr>
              <w:t>розовый</w:t>
            </w:r>
            <w:proofErr w:type="spellEnd"/>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Набор маркеров перманентных  1-4мм. </w:t>
            </w:r>
            <w:proofErr w:type="spellStart"/>
            <w:r w:rsidRPr="008D2CE0">
              <w:rPr>
                <w:rFonts w:ascii="Times New Roman" w:eastAsia="Times New Roman" w:hAnsi="Times New Roman" w:cs="Times New Roman"/>
                <w:color w:val="000000"/>
                <w:sz w:val="23"/>
                <w:szCs w:val="23"/>
                <w:lang w:eastAsia="ru-RU"/>
              </w:rPr>
              <w:t>наб</w:t>
            </w:r>
            <w:proofErr w:type="spellEnd"/>
            <w:r w:rsidRPr="008D2CE0">
              <w:rPr>
                <w:rFonts w:ascii="Times New Roman" w:eastAsia="Times New Roman" w:hAnsi="Times New Roman" w:cs="Times New Roman"/>
                <w:color w:val="000000"/>
                <w:sz w:val="23"/>
                <w:szCs w:val="23"/>
                <w:lang w:eastAsia="ru-RU"/>
              </w:rPr>
              <w:t xml:space="preserve"> 4цв</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набор</w:t>
            </w:r>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Набор настольный  16 предметов черный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набор</w:t>
            </w:r>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Набор </w:t>
            </w:r>
            <w:proofErr w:type="spellStart"/>
            <w:r w:rsidRPr="008D2CE0">
              <w:rPr>
                <w:rFonts w:ascii="Times New Roman" w:eastAsia="Times New Roman" w:hAnsi="Times New Roman" w:cs="Times New Roman"/>
                <w:color w:val="000000"/>
                <w:sz w:val="23"/>
                <w:szCs w:val="23"/>
                <w:lang w:eastAsia="ru-RU"/>
              </w:rPr>
              <w:t>текстовыделителей</w:t>
            </w:r>
            <w:proofErr w:type="spellEnd"/>
            <w:r w:rsidRPr="008D2CE0">
              <w:rPr>
                <w:rFonts w:ascii="Times New Roman" w:eastAsia="Times New Roman" w:hAnsi="Times New Roman" w:cs="Times New Roman"/>
                <w:color w:val="000000"/>
                <w:sz w:val="23"/>
                <w:szCs w:val="23"/>
                <w:lang w:eastAsia="ru-RU"/>
              </w:rPr>
              <w:t xml:space="preserve">  1-5мм набор 6цв</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набор</w:t>
            </w:r>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Набор </w:t>
            </w:r>
            <w:proofErr w:type="spellStart"/>
            <w:r w:rsidRPr="008D2CE0">
              <w:rPr>
                <w:rFonts w:ascii="Times New Roman" w:eastAsia="Times New Roman" w:hAnsi="Times New Roman" w:cs="Times New Roman"/>
                <w:color w:val="000000"/>
                <w:sz w:val="23"/>
                <w:szCs w:val="23"/>
                <w:lang w:eastAsia="ru-RU"/>
              </w:rPr>
              <w:t>текстовыделителей</w:t>
            </w:r>
            <w:proofErr w:type="spellEnd"/>
            <w:r w:rsidRPr="008D2CE0">
              <w:rPr>
                <w:rFonts w:ascii="Times New Roman" w:eastAsia="Times New Roman" w:hAnsi="Times New Roman" w:cs="Times New Roman"/>
                <w:color w:val="000000"/>
                <w:sz w:val="23"/>
                <w:szCs w:val="23"/>
                <w:lang w:eastAsia="ru-RU"/>
              </w:rPr>
              <w:t xml:space="preserve">  1-5мм набор 4цв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набор</w:t>
            </w:r>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Набор </w:t>
            </w:r>
            <w:proofErr w:type="spellStart"/>
            <w:r w:rsidRPr="008D2CE0">
              <w:rPr>
                <w:rFonts w:ascii="Times New Roman" w:eastAsia="Times New Roman" w:hAnsi="Times New Roman" w:cs="Times New Roman"/>
                <w:color w:val="000000"/>
                <w:sz w:val="23"/>
                <w:szCs w:val="23"/>
                <w:lang w:eastAsia="ru-RU"/>
              </w:rPr>
              <w:t>текстовыделителей</w:t>
            </w:r>
            <w:proofErr w:type="spellEnd"/>
            <w:r w:rsidRPr="008D2CE0">
              <w:rPr>
                <w:rFonts w:ascii="Times New Roman" w:eastAsia="Times New Roman" w:hAnsi="Times New Roman" w:cs="Times New Roman"/>
                <w:color w:val="000000"/>
                <w:sz w:val="23"/>
                <w:szCs w:val="23"/>
                <w:lang w:eastAsia="ru-RU"/>
              </w:rPr>
              <w:t xml:space="preserve">   1-3,9мм набор 4цв.</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r w:rsidRPr="008D2CE0">
              <w:rPr>
                <w:rFonts w:ascii="Times New Roman" w:eastAsia="Times New Roman" w:hAnsi="Times New Roman" w:cs="Times New Roman"/>
                <w:sz w:val="23"/>
                <w:szCs w:val="23"/>
                <w:lang w:eastAsia="ru-RU"/>
              </w:rPr>
              <w:t>набор</w:t>
            </w:r>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Нить прошивная для документов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Нож канцелярский 18мм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Нож канцелярский 9 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Ножницы  180 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Ножницы  195 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Нумератор автоматический мини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Пакет с замком (</w:t>
            </w:r>
            <w:proofErr w:type="spellStart"/>
            <w:r w:rsidRPr="008D2CE0">
              <w:rPr>
                <w:rFonts w:ascii="Times New Roman" w:eastAsia="Times New Roman" w:hAnsi="Times New Roman" w:cs="Times New Roman"/>
                <w:color w:val="000000"/>
                <w:sz w:val="23"/>
                <w:szCs w:val="23"/>
                <w:lang w:eastAsia="ru-RU"/>
              </w:rPr>
              <w:t>Zip</w:t>
            </w:r>
            <w:proofErr w:type="spellEnd"/>
            <w:r w:rsidRPr="008D2CE0">
              <w:rPr>
                <w:rFonts w:ascii="Times New Roman" w:eastAsia="Times New Roman" w:hAnsi="Times New Roman" w:cs="Times New Roman"/>
                <w:color w:val="000000"/>
                <w:sz w:val="23"/>
                <w:szCs w:val="23"/>
                <w:lang w:eastAsia="ru-RU"/>
              </w:rPr>
              <w:t xml:space="preserve"> </w:t>
            </w:r>
            <w:proofErr w:type="spellStart"/>
            <w:r w:rsidRPr="008D2CE0">
              <w:rPr>
                <w:rFonts w:ascii="Times New Roman" w:eastAsia="Times New Roman" w:hAnsi="Times New Roman" w:cs="Times New Roman"/>
                <w:color w:val="000000"/>
                <w:sz w:val="23"/>
                <w:szCs w:val="23"/>
                <w:lang w:eastAsia="ru-RU"/>
              </w:rPr>
              <w:t>Lock</w:t>
            </w:r>
            <w:proofErr w:type="spellEnd"/>
            <w:r w:rsidRPr="008D2CE0">
              <w:rPr>
                <w:rFonts w:ascii="Times New Roman" w:eastAsia="Times New Roman" w:hAnsi="Times New Roman" w:cs="Times New Roman"/>
                <w:color w:val="000000"/>
                <w:sz w:val="23"/>
                <w:szCs w:val="23"/>
                <w:lang w:eastAsia="ru-RU"/>
              </w:rPr>
              <w:t>) 6x8 см.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Пакет с замком (</w:t>
            </w:r>
            <w:proofErr w:type="spellStart"/>
            <w:r w:rsidRPr="008D2CE0">
              <w:rPr>
                <w:rFonts w:ascii="Times New Roman" w:eastAsia="Times New Roman" w:hAnsi="Times New Roman" w:cs="Times New Roman"/>
                <w:color w:val="000000"/>
                <w:sz w:val="23"/>
                <w:szCs w:val="23"/>
                <w:lang w:eastAsia="ru-RU"/>
              </w:rPr>
              <w:t>Zip</w:t>
            </w:r>
            <w:proofErr w:type="spellEnd"/>
            <w:r w:rsidRPr="008D2CE0">
              <w:rPr>
                <w:rFonts w:ascii="Times New Roman" w:eastAsia="Times New Roman" w:hAnsi="Times New Roman" w:cs="Times New Roman"/>
                <w:color w:val="000000"/>
                <w:sz w:val="23"/>
                <w:szCs w:val="23"/>
                <w:lang w:eastAsia="ru-RU"/>
              </w:rPr>
              <w:t xml:space="preserve"> </w:t>
            </w:r>
            <w:proofErr w:type="spellStart"/>
            <w:r w:rsidRPr="008D2CE0">
              <w:rPr>
                <w:rFonts w:ascii="Times New Roman" w:eastAsia="Times New Roman" w:hAnsi="Times New Roman" w:cs="Times New Roman"/>
                <w:color w:val="000000"/>
                <w:sz w:val="23"/>
                <w:szCs w:val="23"/>
                <w:lang w:eastAsia="ru-RU"/>
              </w:rPr>
              <w:t>Lock</w:t>
            </w:r>
            <w:proofErr w:type="spellEnd"/>
            <w:r w:rsidRPr="008D2CE0">
              <w:rPr>
                <w:rFonts w:ascii="Times New Roman" w:eastAsia="Times New Roman" w:hAnsi="Times New Roman" w:cs="Times New Roman"/>
                <w:color w:val="000000"/>
                <w:sz w:val="23"/>
                <w:szCs w:val="23"/>
                <w:lang w:eastAsia="ru-RU"/>
              </w:rPr>
              <w:t xml:space="preserve">) 8 </w:t>
            </w:r>
            <w:proofErr w:type="spellStart"/>
            <w:r w:rsidRPr="008D2CE0">
              <w:rPr>
                <w:rFonts w:ascii="Times New Roman" w:eastAsia="Times New Roman" w:hAnsi="Times New Roman" w:cs="Times New Roman"/>
                <w:color w:val="000000"/>
                <w:sz w:val="23"/>
                <w:szCs w:val="23"/>
                <w:lang w:eastAsia="ru-RU"/>
              </w:rPr>
              <w:t>х</w:t>
            </w:r>
            <w:proofErr w:type="spellEnd"/>
            <w:r w:rsidRPr="008D2CE0">
              <w:rPr>
                <w:rFonts w:ascii="Times New Roman" w:eastAsia="Times New Roman" w:hAnsi="Times New Roman" w:cs="Times New Roman"/>
                <w:color w:val="000000"/>
                <w:sz w:val="23"/>
                <w:szCs w:val="23"/>
                <w:lang w:eastAsia="ru-RU"/>
              </w:rPr>
              <w:t xml:space="preserve"> 12 см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 на резинках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35мм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 на резинках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40мм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Папка на </w:t>
            </w:r>
            <w:proofErr w:type="spellStart"/>
            <w:r w:rsidRPr="008D2CE0">
              <w:rPr>
                <w:rFonts w:ascii="Times New Roman" w:eastAsia="Times New Roman" w:hAnsi="Times New Roman" w:cs="Times New Roman"/>
                <w:color w:val="000000"/>
                <w:sz w:val="23"/>
                <w:szCs w:val="23"/>
                <w:lang w:eastAsia="ru-RU"/>
              </w:rPr>
              <w:t>резинках-короб</w:t>
            </w:r>
            <w:proofErr w:type="spellEnd"/>
            <w:r w:rsidRPr="008D2CE0">
              <w:rPr>
                <w:rFonts w:ascii="Times New Roman" w:eastAsia="Times New Roman" w:hAnsi="Times New Roman" w:cs="Times New Roman"/>
                <w:color w:val="000000"/>
                <w:sz w:val="23"/>
                <w:szCs w:val="23"/>
                <w:lang w:eastAsia="ru-RU"/>
              </w:rPr>
              <w:t xml:space="preserve">  30 мм А</w:t>
            </w:r>
            <w:proofErr w:type="gramStart"/>
            <w:r w:rsidRPr="008D2CE0">
              <w:rPr>
                <w:rFonts w:ascii="Times New Roman" w:eastAsia="Times New Roman" w:hAnsi="Times New Roman" w:cs="Times New Roman"/>
                <w:color w:val="000000"/>
                <w:sz w:val="23"/>
                <w:szCs w:val="23"/>
                <w:lang w:eastAsia="ru-RU"/>
              </w:rPr>
              <w:t>4</w:t>
            </w:r>
            <w:proofErr w:type="gramEnd"/>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 подвесная регистратура А</w:t>
            </w:r>
            <w:proofErr w:type="gramStart"/>
            <w:r w:rsidRPr="008D2CE0">
              <w:rPr>
                <w:rFonts w:ascii="Times New Roman" w:eastAsia="Times New Roman" w:hAnsi="Times New Roman" w:cs="Times New Roman"/>
                <w:color w:val="000000"/>
                <w:sz w:val="23"/>
                <w:szCs w:val="23"/>
                <w:lang w:eastAsia="ru-RU"/>
              </w:rPr>
              <w:t>4</w:t>
            </w:r>
            <w:proofErr w:type="gramEnd"/>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 уголок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цвет бесцветный (до 40 листов)</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E86B86"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 уголок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цвет в ассортименте (до 40 листов)</w:t>
            </w:r>
          </w:p>
        </w:tc>
        <w:tc>
          <w:tcPr>
            <w:tcW w:w="983" w:type="dxa"/>
            <w:tcBorders>
              <w:top w:val="nil"/>
              <w:left w:val="nil"/>
              <w:bottom w:val="single" w:sz="4" w:space="0" w:color="000000"/>
              <w:right w:val="single" w:sz="4" w:space="0" w:color="000000"/>
            </w:tcBorders>
            <w:shd w:val="clear" w:color="000000" w:fill="FFFFFF"/>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000000" w:fill="FFFFFF"/>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shd w:val="clear" w:color="000000" w:fill="FFFFFF"/>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shd w:val="clear" w:color="000000" w:fill="FFFFFF"/>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 уголок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100  цвет в ассортименте (до 15 листов)</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Папка-конверт на кнопке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Папка-планшет </w:t>
            </w:r>
            <w:proofErr w:type="spellStart"/>
            <w:r w:rsidRPr="008D2CE0">
              <w:rPr>
                <w:rFonts w:ascii="Times New Roman" w:eastAsia="Times New Roman" w:hAnsi="Times New Roman" w:cs="Times New Roman"/>
                <w:color w:val="000000"/>
                <w:sz w:val="23"/>
                <w:szCs w:val="23"/>
                <w:lang w:eastAsia="ru-RU"/>
              </w:rPr>
              <w:t>д</w:t>
            </w:r>
            <w:proofErr w:type="spellEnd"/>
            <w:r w:rsidRPr="008D2CE0">
              <w:rPr>
                <w:rFonts w:ascii="Times New Roman" w:eastAsia="Times New Roman" w:hAnsi="Times New Roman" w:cs="Times New Roman"/>
                <w:color w:val="000000"/>
                <w:sz w:val="23"/>
                <w:szCs w:val="23"/>
                <w:lang w:eastAsia="ru-RU"/>
              </w:rPr>
              <w:t xml:space="preserve">/бумаг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Папка-регистратор,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80 мм  (</w:t>
            </w:r>
            <w:proofErr w:type="spellStart"/>
            <w:r w:rsidRPr="008D2CE0">
              <w:rPr>
                <w:rFonts w:ascii="Times New Roman" w:eastAsia="Times New Roman" w:hAnsi="Times New Roman" w:cs="Times New Roman"/>
                <w:color w:val="000000"/>
                <w:sz w:val="23"/>
                <w:szCs w:val="23"/>
                <w:lang w:eastAsia="ru-RU"/>
              </w:rPr>
              <w:t>бумвинил</w:t>
            </w:r>
            <w:proofErr w:type="spellEnd"/>
            <w:r w:rsidRPr="008D2CE0">
              <w:rPr>
                <w:rFonts w:ascii="Times New Roman" w:eastAsia="Times New Roman" w:hAnsi="Times New Roman" w:cs="Times New Roman"/>
                <w:color w:val="000000"/>
                <w:sz w:val="23"/>
                <w:szCs w:val="23"/>
                <w:lang w:eastAsia="ru-RU"/>
              </w:rPr>
              <w:t>)</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Папка-регистратор,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75мм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lastRenderedPageBreak/>
              <w:t>73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Папка-регистратор,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50мм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Папка-регистратор,  A5, 75мм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Папка-регистратор, 80 мм (бумага)</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Папка-регистратор,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90мм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Писчая бумага (А4, 45 г/кв</w:t>
            </w:r>
            <w:proofErr w:type="gramStart"/>
            <w:r w:rsidRPr="008D2CE0">
              <w:rPr>
                <w:rFonts w:ascii="Times New Roman" w:eastAsia="Times New Roman" w:hAnsi="Times New Roman" w:cs="Times New Roman"/>
                <w:color w:val="000000"/>
                <w:sz w:val="23"/>
                <w:szCs w:val="23"/>
                <w:lang w:eastAsia="ru-RU"/>
              </w:rPr>
              <w:t>.м</w:t>
            </w:r>
            <w:proofErr w:type="gramEnd"/>
            <w:r w:rsidRPr="008D2CE0">
              <w:rPr>
                <w:rFonts w:ascii="Times New Roman" w:eastAsia="Times New Roman" w:hAnsi="Times New Roman" w:cs="Times New Roman"/>
                <w:color w:val="000000"/>
                <w:sz w:val="23"/>
                <w:szCs w:val="23"/>
                <w:lang w:eastAsia="ru-RU"/>
              </w:rPr>
              <w:t>, белизна 60 ISO, 500 л)</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Планинг</w:t>
            </w:r>
            <w:proofErr w:type="spellEnd"/>
            <w:r w:rsidRPr="008D2CE0">
              <w:rPr>
                <w:rFonts w:ascii="Times New Roman" w:eastAsia="Times New Roman" w:hAnsi="Times New Roman" w:cs="Times New Roman"/>
                <w:color w:val="000000"/>
                <w:sz w:val="23"/>
                <w:szCs w:val="23"/>
                <w:lang w:eastAsia="ru-RU"/>
              </w:rPr>
              <w:t xml:space="preserve"> датированный 2024</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79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Пленка для </w:t>
            </w:r>
            <w:proofErr w:type="spellStart"/>
            <w:r w:rsidRPr="008D2CE0">
              <w:rPr>
                <w:rFonts w:ascii="Times New Roman" w:eastAsia="Times New Roman" w:hAnsi="Times New Roman" w:cs="Times New Roman"/>
                <w:color w:val="000000"/>
                <w:sz w:val="23"/>
                <w:szCs w:val="23"/>
                <w:lang w:eastAsia="ru-RU"/>
              </w:rPr>
              <w:t>ламинирования</w:t>
            </w:r>
            <w:proofErr w:type="spellEnd"/>
            <w:r w:rsidRPr="008D2CE0">
              <w:rPr>
                <w:rFonts w:ascii="Times New Roman" w:eastAsia="Times New Roman" w:hAnsi="Times New Roman" w:cs="Times New Roman"/>
                <w:color w:val="000000"/>
                <w:sz w:val="23"/>
                <w:szCs w:val="23"/>
                <w:lang w:eastAsia="ru-RU"/>
              </w:rPr>
              <w:t xml:space="preserve">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125мкм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Пленка для </w:t>
            </w:r>
            <w:proofErr w:type="spellStart"/>
            <w:r w:rsidRPr="008D2CE0">
              <w:rPr>
                <w:rFonts w:ascii="Times New Roman" w:eastAsia="Times New Roman" w:hAnsi="Times New Roman" w:cs="Times New Roman"/>
                <w:color w:val="000000"/>
                <w:sz w:val="23"/>
                <w:szCs w:val="23"/>
                <w:lang w:eastAsia="ru-RU"/>
              </w:rPr>
              <w:t>ламинирования</w:t>
            </w:r>
            <w:proofErr w:type="spellEnd"/>
            <w:r w:rsidRPr="008D2CE0">
              <w:rPr>
                <w:rFonts w:ascii="Times New Roman" w:eastAsia="Times New Roman" w:hAnsi="Times New Roman" w:cs="Times New Roman"/>
                <w:color w:val="000000"/>
                <w:sz w:val="23"/>
                <w:szCs w:val="23"/>
                <w:lang w:eastAsia="ru-RU"/>
              </w:rPr>
              <w:t xml:space="preserve">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80мкм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Пломба свинцовая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Подставка-органайзер </w:t>
            </w:r>
            <w:proofErr w:type="spellStart"/>
            <w:r w:rsidRPr="008D2CE0">
              <w:rPr>
                <w:rFonts w:ascii="Times New Roman" w:eastAsia="Times New Roman" w:hAnsi="Times New Roman" w:cs="Times New Roman"/>
                <w:color w:val="000000"/>
                <w:sz w:val="23"/>
                <w:szCs w:val="23"/>
                <w:lang w:eastAsia="ru-RU"/>
              </w:rPr>
              <w:t>д</w:t>
            </w:r>
            <w:proofErr w:type="spellEnd"/>
            <w:r w:rsidRPr="008D2CE0">
              <w:rPr>
                <w:rFonts w:ascii="Times New Roman" w:eastAsia="Times New Roman" w:hAnsi="Times New Roman" w:cs="Times New Roman"/>
                <w:color w:val="000000"/>
                <w:sz w:val="23"/>
                <w:szCs w:val="23"/>
                <w:lang w:eastAsia="ru-RU"/>
              </w:rPr>
              <w:t>/</w:t>
            </w:r>
            <w:proofErr w:type="spellStart"/>
            <w:r w:rsidRPr="008D2CE0">
              <w:rPr>
                <w:rFonts w:ascii="Times New Roman" w:eastAsia="Times New Roman" w:hAnsi="Times New Roman" w:cs="Times New Roman"/>
                <w:color w:val="000000"/>
                <w:sz w:val="23"/>
                <w:szCs w:val="23"/>
                <w:lang w:eastAsia="ru-RU"/>
              </w:rPr>
              <w:t>канцеляр</w:t>
            </w:r>
            <w:proofErr w:type="gramStart"/>
            <w:r w:rsidRPr="008D2CE0">
              <w:rPr>
                <w:rFonts w:ascii="Times New Roman" w:eastAsia="Times New Roman" w:hAnsi="Times New Roman" w:cs="Times New Roman"/>
                <w:color w:val="000000"/>
                <w:sz w:val="23"/>
                <w:szCs w:val="23"/>
                <w:lang w:eastAsia="ru-RU"/>
              </w:rPr>
              <w:t>.м</w:t>
            </w:r>
            <w:proofErr w:type="gramEnd"/>
            <w:r w:rsidRPr="008D2CE0">
              <w:rPr>
                <w:rFonts w:ascii="Times New Roman" w:eastAsia="Times New Roman" w:hAnsi="Times New Roman" w:cs="Times New Roman"/>
                <w:color w:val="000000"/>
                <w:sz w:val="23"/>
                <w:szCs w:val="23"/>
                <w:lang w:eastAsia="ru-RU"/>
              </w:rPr>
              <w:t>елочей</w:t>
            </w:r>
            <w:proofErr w:type="spellEnd"/>
            <w:r w:rsidRPr="008D2CE0">
              <w:rPr>
                <w:rFonts w:ascii="Times New Roman" w:eastAsia="Times New Roman" w:hAnsi="Times New Roman" w:cs="Times New Roman"/>
                <w:color w:val="000000"/>
                <w:sz w:val="23"/>
                <w:szCs w:val="23"/>
                <w:lang w:eastAsia="ru-RU"/>
              </w:rPr>
              <w:t xml:space="preserve"> 7 отделений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Подставка-органайзер, 3 отделения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Подушка штемпельная сменная  синяя к штампу </w:t>
            </w:r>
            <w:proofErr w:type="spellStart"/>
            <w:r w:rsidRPr="008D2CE0">
              <w:rPr>
                <w:rFonts w:ascii="Times New Roman" w:eastAsia="Times New Roman" w:hAnsi="Times New Roman" w:cs="Times New Roman"/>
                <w:color w:val="000000"/>
                <w:sz w:val="23"/>
                <w:szCs w:val="23"/>
                <w:lang w:eastAsia="ru-RU"/>
              </w:rPr>
              <w:t>самонаборному</w:t>
            </w:r>
            <w:proofErr w:type="spellEnd"/>
            <w:r w:rsidRPr="008D2CE0">
              <w:rPr>
                <w:rFonts w:ascii="Times New Roman" w:eastAsia="Times New Roman" w:hAnsi="Times New Roman" w:cs="Times New Roman"/>
                <w:color w:val="000000"/>
                <w:sz w:val="23"/>
                <w:szCs w:val="23"/>
                <w:lang w:eastAsia="ru-RU"/>
              </w:rPr>
              <w:t xml:space="preserve"> (размер оттиска 48х18мм)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themeColor="text1"/>
                <w:sz w:val="23"/>
                <w:szCs w:val="23"/>
                <w:lang w:eastAsia="ru-RU"/>
              </w:rPr>
            </w:pPr>
            <w:r w:rsidRPr="008D2CE0">
              <w:rPr>
                <w:rFonts w:ascii="Times New Roman" w:eastAsia="Times New Roman" w:hAnsi="Times New Roman" w:cs="Times New Roman"/>
                <w:color w:val="000000" w:themeColor="text1"/>
                <w:sz w:val="23"/>
                <w:szCs w:val="23"/>
                <w:lang w:eastAsia="ru-RU"/>
              </w:rPr>
              <w:t xml:space="preserve">Подушка штемпельная сменная  синяя  к штампу </w:t>
            </w:r>
            <w:proofErr w:type="spellStart"/>
            <w:r w:rsidRPr="008D2CE0">
              <w:rPr>
                <w:rFonts w:ascii="Times New Roman" w:eastAsia="Times New Roman" w:hAnsi="Times New Roman" w:cs="Times New Roman"/>
                <w:color w:val="000000" w:themeColor="text1"/>
                <w:sz w:val="23"/>
                <w:szCs w:val="23"/>
                <w:lang w:eastAsia="ru-RU"/>
              </w:rPr>
              <w:t>самонаборному</w:t>
            </w:r>
            <w:proofErr w:type="spellEnd"/>
            <w:r w:rsidRPr="008D2CE0">
              <w:rPr>
                <w:rFonts w:ascii="Times New Roman" w:eastAsia="Times New Roman" w:hAnsi="Times New Roman" w:cs="Times New Roman"/>
                <w:color w:val="000000" w:themeColor="text1"/>
                <w:sz w:val="23"/>
                <w:szCs w:val="23"/>
                <w:lang w:eastAsia="ru-RU"/>
              </w:rPr>
              <w:t xml:space="preserve"> (размер оттиска 70х10мм)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themeColor="text1"/>
                <w:sz w:val="23"/>
                <w:szCs w:val="23"/>
                <w:lang w:eastAsia="ru-RU"/>
              </w:rPr>
            </w:pPr>
            <w:r w:rsidRPr="008D2CE0">
              <w:rPr>
                <w:rFonts w:ascii="Times New Roman" w:eastAsia="Times New Roman" w:hAnsi="Times New Roman" w:cs="Times New Roman"/>
                <w:color w:val="000000" w:themeColor="text1"/>
                <w:sz w:val="23"/>
                <w:szCs w:val="23"/>
                <w:lang w:eastAsia="ru-RU"/>
              </w:rPr>
              <w:t xml:space="preserve">Ручка </w:t>
            </w:r>
            <w:proofErr w:type="spellStart"/>
            <w:r w:rsidRPr="008D2CE0">
              <w:rPr>
                <w:rFonts w:ascii="Times New Roman" w:eastAsia="Times New Roman" w:hAnsi="Times New Roman" w:cs="Times New Roman"/>
                <w:color w:val="000000" w:themeColor="text1"/>
                <w:sz w:val="23"/>
                <w:szCs w:val="23"/>
                <w:lang w:eastAsia="ru-RU"/>
              </w:rPr>
              <w:t>гелевая</w:t>
            </w:r>
            <w:proofErr w:type="spellEnd"/>
            <w:r w:rsidRPr="008D2CE0">
              <w:rPr>
                <w:rFonts w:ascii="Times New Roman" w:eastAsia="Times New Roman" w:hAnsi="Times New Roman" w:cs="Times New Roman"/>
                <w:color w:val="000000" w:themeColor="text1"/>
                <w:sz w:val="23"/>
                <w:szCs w:val="23"/>
                <w:lang w:eastAsia="ru-RU"/>
              </w:rPr>
              <w:t xml:space="preserve"> неавтоматическая 0, 5мм с </w:t>
            </w:r>
            <w:proofErr w:type="spellStart"/>
            <w:r w:rsidRPr="008D2CE0">
              <w:rPr>
                <w:rFonts w:ascii="Times New Roman" w:eastAsia="Times New Roman" w:hAnsi="Times New Roman" w:cs="Times New Roman"/>
                <w:color w:val="000000" w:themeColor="text1"/>
                <w:sz w:val="23"/>
                <w:szCs w:val="23"/>
                <w:lang w:eastAsia="ru-RU"/>
              </w:rPr>
              <w:t>резин</w:t>
            </w:r>
            <w:proofErr w:type="gramStart"/>
            <w:r w:rsidRPr="008D2CE0">
              <w:rPr>
                <w:rFonts w:ascii="Times New Roman" w:eastAsia="Times New Roman" w:hAnsi="Times New Roman" w:cs="Times New Roman"/>
                <w:color w:val="000000" w:themeColor="text1"/>
                <w:sz w:val="23"/>
                <w:szCs w:val="23"/>
                <w:lang w:eastAsia="ru-RU"/>
              </w:rPr>
              <w:t>.м</w:t>
            </w:r>
            <w:proofErr w:type="gramEnd"/>
            <w:r w:rsidRPr="008D2CE0">
              <w:rPr>
                <w:rFonts w:ascii="Times New Roman" w:eastAsia="Times New Roman" w:hAnsi="Times New Roman" w:cs="Times New Roman"/>
                <w:color w:val="000000" w:themeColor="text1"/>
                <w:sz w:val="23"/>
                <w:szCs w:val="23"/>
                <w:lang w:eastAsia="ru-RU"/>
              </w:rPr>
              <w:t>анжеткой</w:t>
            </w:r>
            <w:proofErr w:type="spellEnd"/>
            <w:r w:rsidRPr="008D2CE0">
              <w:rPr>
                <w:rFonts w:ascii="Times New Roman" w:eastAsia="Times New Roman" w:hAnsi="Times New Roman" w:cs="Times New Roman"/>
                <w:color w:val="000000" w:themeColor="text1"/>
                <w:sz w:val="23"/>
                <w:szCs w:val="23"/>
                <w:lang w:eastAsia="ru-RU"/>
              </w:rPr>
              <w:t xml:space="preserve"> зеленая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themeColor="text1"/>
                <w:sz w:val="23"/>
                <w:szCs w:val="23"/>
                <w:lang w:eastAsia="ru-RU"/>
              </w:rPr>
            </w:pPr>
            <w:r w:rsidRPr="008D2CE0">
              <w:rPr>
                <w:rFonts w:ascii="Times New Roman" w:eastAsia="Times New Roman" w:hAnsi="Times New Roman" w:cs="Times New Roman"/>
                <w:color w:val="000000" w:themeColor="text1"/>
                <w:sz w:val="23"/>
                <w:szCs w:val="23"/>
                <w:lang w:eastAsia="ru-RU"/>
              </w:rPr>
              <w:t xml:space="preserve">Ручка </w:t>
            </w:r>
            <w:proofErr w:type="spellStart"/>
            <w:r w:rsidRPr="008D2CE0">
              <w:rPr>
                <w:rFonts w:ascii="Times New Roman" w:eastAsia="Times New Roman" w:hAnsi="Times New Roman" w:cs="Times New Roman"/>
                <w:color w:val="000000" w:themeColor="text1"/>
                <w:sz w:val="23"/>
                <w:szCs w:val="23"/>
                <w:lang w:eastAsia="ru-RU"/>
              </w:rPr>
              <w:t>гелевая</w:t>
            </w:r>
            <w:proofErr w:type="spellEnd"/>
            <w:r w:rsidRPr="008D2CE0">
              <w:rPr>
                <w:rFonts w:ascii="Times New Roman" w:eastAsia="Times New Roman" w:hAnsi="Times New Roman" w:cs="Times New Roman"/>
                <w:color w:val="000000" w:themeColor="text1"/>
                <w:sz w:val="23"/>
                <w:szCs w:val="23"/>
                <w:lang w:eastAsia="ru-RU"/>
              </w:rPr>
              <w:t xml:space="preserve"> неавтоматическая 0, 5мм с </w:t>
            </w:r>
            <w:proofErr w:type="spellStart"/>
            <w:r w:rsidRPr="008D2CE0">
              <w:rPr>
                <w:rFonts w:ascii="Times New Roman" w:eastAsia="Times New Roman" w:hAnsi="Times New Roman" w:cs="Times New Roman"/>
                <w:color w:val="000000" w:themeColor="text1"/>
                <w:sz w:val="23"/>
                <w:szCs w:val="23"/>
                <w:lang w:eastAsia="ru-RU"/>
              </w:rPr>
              <w:t>резин</w:t>
            </w:r>
            <w:proofErr w:type="gramStart"/>
            <w:r w:rsidRPr="008D2CE0">
              <w:rPr>
                <w:rFonts w:ascii="Times New Roman" w:eastAsia="Times New Roman" w:hAnsi="Times New Roman" w:cs="Times New Roman"/>
                <w:color w:val="000000" w:themeColor="text1"/>
                <w:sz w:val="23"/>
                <w:szCs w:val="23"/>
                <w:lang w:eastAsia="ru-RU"/>
              </w:rPr>
              <w:t>.м</w:t>
            </w:r>
            <w:proofErr w:type="gramEnd"/>
            <w:r w:rsidRPr="008D2CE0">
              <w:rPr>
                <w:rFonts w:ascii="Times New Roman" w:eastAsia="Times New Roman" w:hAnsi="Times New Roman" w:cs="Times New Roman"/>
                <w:color w:val="000000" w:themeColor="text1"/>
                <w:sz w:val="23"/>
                <w:szCs w:val="23"/>
                <w:lang w:eastAsia="ru-RU"/>
              </w:rPr>
              <w:t>анжеткой</w:t>
            </w:r>
            <w:proofErr w:type="spellEnd"/>
            <w:r w:rsidRPr="008D2CE0">
              <w:rPr>
                <w:rFonts w:ascii="Times New Roman" w:eastAsia="Times New Roman" w:hAnsi="Times New Roman" w:cs="Times New Roman"/>
                <w:color w:val="000000" w:themeColor="text1"/>
                <w:sz w:val="23"/>
                <w:szCs w:val="23"/>
                <w:lang w:eastAsia="ru-RU"/>
              </w:rPr>
              <w:t xml:space="preserve"> красная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themeColor="text1"/>
                <w:sz w:val="23"/>
                <w:szCs w:val="23"/>
                <w:lang w:eastAsia="ru-RU"/>
              </w:rPr>
            </w:pPr>
            <w:r w:rsidRPr="008D2CE0">
              <w:rPr>
                <w:rFonts w:ascii="Times New Roman" w:eastAsia="Times New Roman" w:hAnsi="Times New Roman" w:cs="Times New Roman"/>
                <w:color w:val="000000" w:themeColor="text1"/>
                <w:sz w:val="23"/>
                <w:szCs w:val="23"/>
                <w:lang w:eastAsia="ru-RU"/>
              </w:rPr>
              <w:t xml:space="preserve">Ручка </w:t>
            </w:r>
            <w:proofErr w:type="spellStart"/>
            <w:r w:rsidRPr="008D2CE0">
              <w:rPr>
                <w:rFonts w:ascii="Times New Roman" w:eastAsia="Times New Roman" w:hAnsi="Times New Roman" w:cs="Times New Roman"/>
                <w:color w:val="000000" w:themeColor="text1"/>
                <w:sz w:val="23"/>
                <w:szCs w:val="23"/>
                <w:lang w:eastAsia="ru-RU"/>
              </w:rPr>
              <w:t>гелевая</w:t>
            </w:r>
            <w:proofErr w:type="spellEnd"/>
            <w:r w:rsidRPr="008D2CE0">
              <w:rPr>
                <w:rFonts w:ascii="Times New Roman" w:eastAsia="Times New Roman" w:hAnsi="Times New Roman" w:cs="Times New Roman"/>
                <w:color w:val="000000" w:themeColor="text1"/>
                <w:sz w:val="23"/>
                <w:szCs w:val="23"/>
                <w:lang w:eastAsia="ru-RU"/>
              </w:rPr>
              <w:t xml:space="preserve"> неавтоматическая 0, 5мм с </w:t>
            </w:r>
            <w:proofErr w:type="spellStart"/>
            <w:r w:rsidRPr="008D2CE0">
              <w:rPr>
                <w:rFonts w:ascii="Times New Roman" w:eastAsia="Times New Roman" w:hAnsi="Times New Roman" w:cs="Times New Roman"/>
                <w:color w:val="000000" w:themeColor="text1"/>
                <w:sz w:val="23"/>
                <w:szCs w:val="23"/>
                <w:lang w:eastAsia="ru-RU"/>
              </w:rPr>
              <w:t>резин</w:t>
            </w:r>
            <w:proofErr w:type="gramStart"/>
            <w:r w:rsidRPr="008D2CE0">
              <w:rPr>
                <w:rFonts w:ascii="Times New Roman" w:eastAsia="Times New Roman" w:hAnsi="Times New Roman" w:cs="Times New Roman"/>
                <w:color w:val="000000" w:themeColor="text1"/>
                <w:sz w:val="23"/>
                <w:szCs w:val="23"/>
                <w:lang w:eastAsia="ru-RU"/>
              </w:rPr>
              <w:t>.м</w:t>
            </w:r>
            <w:proofErr w:type="gramEnd"/>
            <w:r w:rsidRPr="008D2CE0">
              <w:rPr>
                <w:rFonts w:ascii="Times New Roman" w:eastAsia="Times New Roman" w:hAnsi="Times New Roman" w:cs="Times New Roman"/>
                <w:color w:val="000000" w:themeColor="text1"/>
                <w:sz w:val="23"/>
                <w:szCs w:val="23"/>
                <w:lang w:eastAsia="ru-RU"/>
              </w:rPr>
              <w:t>анжеткой</w:t>
            </w:r>
            <w:proofErr w:type="spellEnd"/>
            <w:r w:rsidRPr="008D2CE0">
              <w:rPr>
                <w:rFonts w:ascii="Times New Roman" w:eastAsia="Times New Roman" w:hAnsi="Times New Roman" w:cs="Times New Roman"/>
                <w:color w:val="000000" w:themeColor="text1"/>
                <w:sz w:val="23"/>
                <w:szCs w:val="23"/>
                <w:lang w:eastAsia="ru-RU"/>
              </w:rPr>
              <w:t xml:space="preserve"> синяя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89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themeColor="text1"/>
                <w:sz w:val="23"/>
                <w:szCs w:val="23"/>
                <w:lang w:eastAsia="ru-RU"/>
              </w:rPr>
            </w:pPr>
            <w:r w:rsidRPr="008D2CE0">
              <w:rPr>
                <w:rFonts w:ascii="Times New Roman" w:eastAsia="Times New Roman" w:hAnsi="Times New Roman" w:cs="Times New Roman"/>
                <w:color w:val="000000" w:themeColor="text1"/>
                <w:sz w:val="23"/>
                <w:szCs w:val="23"/>
                <w:lang w:eastAsia="ru-RU"/>
              </w:rPr>
              <w:t xml:space="preserve">Ручка </w:t>
            </w:r>
            <w:proofErr w:type="spellStart"/>
            <w:r w:rsidRPr="008D2CE0">
              <w:rPr>
                <w:rFonts w:ascii="Times New Roman" w:eastAsia="Times New Roman" w:hAnsi="Times New Roman" w:cs="Times New Roman"/>
                <w:color w:val="000000" w:themeColor="text1"/>
                <w:sz w:val="23"/>
                <w:szCs w:val="23"/>
                <w:lang w:eastAsia="ru-RU"/>
              </w:rPr>
              <w:t>гелевая</w:t>
            </w:r>
            <w:proofErr w:type="spellEnd"/>
            <w:r w:rsidRPr="008D2CE0">
              <w:rPr>
                <w:rFonts w:ascii="Times New Roman" w:eastAsia="Times New Roman" w:hAnsi="Times New Roman" w:cs="Times New Roman"/>
                <w:color w:val="000000" w:themeColor="text1"/>
                <w:sz w:val="23"/>
                <w:szCs w:val="23"/>
                <w:lang w:eastAsia="ru-RU"/>
              </w:rPr>
              <w:t xml:space="preserve"> неавтоматическая 0, 5мм с </w:t>
            </w:r>
            <w:proofErr w:type="spellStart"/>
            <w:r w:rsidRPr="008D2CE0">
              <w:rPr>
                <w:rFonts w:ascii="Times New Roman" w:eastAsia="Times New Roman" w:hAnsi="Times New Roman" w:cs="Times New Roman"/>
                <w:color w:val="000000" w:themeColor="text1"/>
                <w:sz w:val="23"/>
                <w:szCs w:val="23"/>
                <w:lang w:eastAsia="ru-RU"/>
              </w:rPr>
              <w:t>резин</w:t>
            </w:r>
            <w:proofErr w:type="gramStart"/>
            <w:r w:rsidRPr="008D2CE0">
              <w:rPr>
                <w:rFonts w:ascii="Times New Roman" w:eastAsia="Times New Roman" w:hAnsi="Times New Roman" w:cs="Times New Roman"/>
                <w:color w:val="000000" w:themeColor="text1"/>
                <w:sz w:val="23"/>
                <w:szCs w:val="23"/>
                <w:lang w:eastAsia="ru-RU"/>
              </w:rPr>
              <w:t>.м</w:t>
            </w:r>
            <w:proofErr w:type="gramEnd"/>
            <w:r w:rsidRPr="008D2CE0">
              <w:rPr>
                <w:rFonts w:ascii="Times New Roman" w:eastAsia="Times New Roman" w:hAnsi="Times New Roman" w:cs="Times New Roman"/>
                <w:color w:val="000000" w:themeColor="text1"/>
                <w:sz w:val="23"/>
                <w:szCs w:val="23"/>
                <w:lang w:eastAsia="ru-RU"/>
              </w:rPr>
              <w:t>анжеткой</w:t>
            </w:r>
            <w:proofErr w:type="spellEnd"/>
            <w:r w:rsidRPr="008D2CE0">
              <w:rPr>
                <w:rFonts w:ascii="Times New Roman" w:eastAsia="Times New Roman" w:hAnsi="Times New Roman" w:cs="Times New Roman"/>
                <w:color w:val="000000" w:themeColor="text1"/>
                <w:sz w:val="23"/>
                <w:szCs w:val="23"/>
                <w:lang w:eastAsia="ru-RU"/>
              </w:rPr>
              <w:t xml:space="preserve"> черная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themeColor="text1"/>
                <w:sz w:val="23"/>
                <w:szCs w:val="23"/>
                <w:lang w:eastAsia="ru-RU"/>
              </w:rPr>
            </w:pPr>
            <w:r w:rsidRPr="008D2CE0">
              <w:rPr>
                <w:rFonts w:ascii="Times New Roman" w:eastAsia="Times New Roman" w:hAnsi="Times New Roman" w:cs="Times New Roman"/>
                <w:color w:val="000000" w:themeColor="text1"/>
                <w:sz w:val="23"/>
                <w:szCs w:val="23"/>
                <w:lang w:eastAsia="ru-RU"/>
              </w:rPr>
              <w:t xml:space="preserve">Ручка </w:t>
            </w:r>
            <w:proofErr w:type="spellStart"/>
            <w:r w:rsidRPr="008D2CE0">
              <w:rPr>
                <w:rFonts w:ascii="Times New Roman" w:eastAsia="Times New Roman" w:hAnsi="Times New Roman" w:cs="Times New Roman"/>
                <w:color w:val="000000" w:themeColor="text1"/>
                <w:sz w:val="23"/>
                <w:szCs w:val="23"/>
                <w:lang w:eastAsia="ru-RU"/>
              </w:rPr>
              <w:t>гелевая</w:t>
            </w:r>
            <w:proofErr w:type="spellEnd"/>
            <w:r w:rsidRPr="008D2CE0">
              <w:rPr>
                <w:rFonts w:ascii="Times New Roman" w:eastAsia="Times New Roman" w:hAnsi="Times New Roman" w:cs="Times New Roman"/>
                <w:color w:val="000000" w:themeColor="text1"/>
                <w:sz w:val="23"/>
                <w:szCs w:val="23"/>
                <w:lang w:eastAsia="ru-RU"/>
              </w:rPr>
              <w:t xml:space="preserve"> неавтоматическая с резин</w:t>
            </w:r>
            <w:proofErr w:type="gramStart"/>
            <w:r w:rsidRPr="008D2CE0">
              <w:rPr>
                <w:rFonts w:ascii="Times New Roman" w:eastAsia="Times New Roman" w:hAnsi="Times New Roman" w:cs="Times New Roman"/>
                <w:color w:val="000000" w:themeColor="text1"/>
                <w:sz w:val="23"/>
                <w:szCs w:val="23"/>
                <w:lang w:eastAsia="ru-RU"/>
              </w:rPr>
              <w:t>.м</w:t>
            </w:r>
            <w:proofErr w:type="gramEnd"/>
            <w:r w:rsidRPr="008D2CE0">
              <w:rPr>
                <w:rFonts w:ascii="Times New Roman" w:eastAsia="Times New Roman" w:hAnsi="Times New Roman" w:cs="Times New Roman"/>
                <w:color w:val="000000" w:themeColor="text1"/>
                <w:sz w:val="23"/>
                <w:szCs w:val="23"/>
                <w:lang w:eastAsia="ru-RU"/>
              </w:rPr>
              <w:t xml:space="preserve">анж.0, 5мм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Ручка шариковая автоматическая 0, 38 мм, </w:t>
            </w:r>
            <w:proofErr w:type="spellStart"/>
            <w:r w:rsidRPr="008D2CE0">
              <w:rPr>
                <w:rFonts w:ascii="Times New Roman" w:eastAsia="Times New Roman" w:hAnsi="Times New Roman" w:cs="Times New Roman"/>
                <w:color w:val="000000"/>
                <w:sz w:val="23"/>
                <w:szCs w:val="23"/>
                <w:lang w:eastAsia="ru-RU"/>
              </w:rPr>
              <w:t>масл</w:t>
            </w:r>
            <w:proofErr w:type="spellEnd"/>
            <w:r w:rsidRPr="008D2CE0">
              <w:rPr>
                <w:rFonts w:ascii="Times New Roman" w:eastAsia="Times New Roman" w:hAnsi="Times New Roman" w:cs="Times New Roman"/>
                <w:color w:val="000000"/>
                <w:sz w:val="23"/>
                <w:szCs w:val="23"/>
                <w:lang w:eastAsia="ru-RU"/>
              </w:rPr>
              <w:t>, синяя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Ручка шариковая автоматическая 0,3мм, синяя, масляная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Ручка шариковая неавтоматическая синяя, 0,5мм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23715">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Ручка шариковая неавтоматическая 0, 5мм, красная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Ручка шариковая неавтоматическа</w:t>
            </w:r>
            <w:r w:rsidR="00C23715" w:rsidRPr="008D2CE0">
              <w:rPr>
                <w:rFonts w:ascii="Times New Roman" w:eastAsia="Times New Roman" w:hAnsi="Times New Roman" w:cs="Times New Roman"/>
                <w:color w:val="000000"/>
                <w:sz w:val="23"/>
                <w:szCs w:val="23"/>
                <w:lang w:eastAsia="ru-RU"/>
              </w:rPr>
              <w:t>я</w:t>
            </w:r>
            <w:r w:rsidRPr="008D2CE0">
              <w:rPr>
                <w:rFonts w:ascii="Times New Roman" w:eastAsia="Times New Roman" w:hAnsi="Times New Roman" w:cs="Times New Roman"/>
                <w:color w:val="000000"/>
                <w:sz w:val="23"/>
                <w:szCs w:val="23"/>
                <w:lang w:eastAsia="ru-RU"/>
              </w:rPr>
              <w:t xml:space="preserve"> </w:t>
            </w:r>
            <w:r w:rsidR="00C23715" w:rsidRPr="008D2CE0">
              <w:rPr>
                <w:rFonts w:ascii="Times New Roman" w:eastAsia="Times New Roman" w:hAnsi="Times New Roman" w:cs="Times New Roman"/>
                <w:color w:val="000000"/>
                <w:sz w:val="23"/>
                <w:szCs w:val="23"/>
                <w:lang w:eastAsia="ru-RU"/>
              </w:rPr>
              <w:t xml:space="preserve">           </w:t>
            </w:r>
            <w:r w:rsidRPr="008D2CE0">
              <w:rPr>
                <w:rFonts w:ascii="Times New Roman" w:eastAsia="Times New Roman" w:hAnsi="Times New Roman" w:cs="Times New Roman"/>
                <w:color w:val="000000"/>
                <w:sz w:val="23"/>
                <w:szCs w:val="23"/>
                <w:lang w:eastAsia="ru-RU"/>
              </w:rPr>
              <w:t>0, 32мм, синяя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Ручка шариковая неавтоматическа</w:t>
            </w:r>
            <w:r w:rsidR="00C23715" w:rsidRPr="008D2CE0">
              <w:rPr>
                <w:rFonts w:ascii="Times New Roman" w:eastAsia="Times New Roman" w:hAnsi="Times New Roman" w:cs="Times New Roman"/>
                <w:color w:val="000000"/>
                <w:sz w:val="23"/>
                <w:szCs w:val="23"/>
                <w:lang w:eastAsia="ru-RU"/>
              </w:rPr>
              <w:t>я</w:t>
            </w:r>
            <w:r w:rsidRPr="008D2CE0">
              <w:rPr>
                <w:rFonts w:ascii="Times New Roman" w:eastAsia="Times New Roman" w:hAnsi="Times New Roman" w:cs="Times New Roman"/>
                <w:color w:val="000000"/>
                <w:sz w:val="23"/>
                <w:szCs w:val="23"/>
                <w:lang w:eastAsia="ru-RU"/>
              </w:rPr>
              <w:t xml:space="preserve"> </w:t>
            </w:r>
            <w:r w:rsidR="00C23715" w:rsidRPr="008D2CE0">
              <w:rPr>
                <w:rFonts w:ascii="Times New Roman" w:eastAsia="Times New Roman" w:hAnsi="Times New Roman" w:cs="Times New Roman"/>
                <w:color w:val="000000"/>
                <w:sz w:val="23"/>
                <w:szCs w:val="23"/>
                <w:lang w:eastAsia="ru-RU"/>
              </w:rPr>
              <w:t xml:space="preserve">           </w:t>
            </w:r>
            <w:r w:rsidRPr="008D2CE0">
              <w:rPr>
                <w:rFonts w:ascii="Times New Roman" w:eastAsia="Times New Roman" w:hAnsi="Times New Roman" w:cs="Times New Roman"/>
                <w:color w:val="000000"/>
                <w:sz w:val="23"/>
                <w:szCs w:val="23"/>
                <w:lang w:eastAsia="ru-RU"/>
              </w:rPr>
              <w:t>0, 35мм, синяя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Ручка шариковая неавтоматическая 0,8мм, масляная синяя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lastRenderedPageBreak/>
              <w:t>98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Ручка шариковая неавтоматическа</w:t>
            </w:r>
            <w:r w:rsidR="00C23715" w:rsidRPr="008D2CE0">
              <w:rPr>
                <w:rFonts w:ascii="Times New Roman" w:eastAsia="Times New Roman" w:hAnsi="Times New Roman" w:cs="Times New Roman"/>
                <w:color w:val="000000"/>
                <w:sz w:val="23"/>
                <w:szCs w:val="23"/>
                <w:lang w:eastAsia="ru-RU"/>
              </w:rPr>
              <w:t>я</w:t>
            </w:r>
            <w:r w:rsidRPr="008D2CE0">
              <w:rPr>
                <w:rFonts w:ascii="Times New Roman" w:eastAsia="Times New Roman" w:hAnsi="Times New Roman" w:cs="Times New Roman"/>
                <w:color w:val="000000"/>
                <w:sz w:val="23"/>
                <w:szCs w:val="23"/>
                <w:lang w:eastAsia="ru-RU"/>
              </w:rPr>
              <w:t xml:space="preserve"> 0,5мм, масляная черная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Ручка шариковая неавтоматическая 0,7мм, масляная синяя</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Скобы для </w:t>
            </w:r>
            <w:proofErr w:type="spellStart"/>
            <w:r w:rsidRPr="008D2CE0">
              <w:rPr>
                <w:rFonts w:ascii="Times New Roman" w:eastAsia="Times New Roman" w:hAnsi="Times New Roman" w:cs="Times New Roman"/>
                <w:color w:val="000000"/>
                <w:sz w:val="23"/>
                <w:szCs w:val="23"/>
                <w:lang w:eastAsia="ru-RU"/>
              </w:rPr>
              <w:t>степлера</w:t>
            </w:r>
            <w:proofErr w:type="spellEnd"/>
            <w:r w:rsidRPr="008D2CE0">
              <w:rPr>
                <w:rFonts w:ascii="Times New Roman" w:eastAsia="Times New Roman" w:hAnsi="Times New Roman" w:cs="Times New Roman"/>
                <w:color w:val="000000"/>
                <w:sz w:val="23"/>
                <w:szCs w:val="23"/>
                <w:lang w:eastAsia="ru-RU"/>
              </w:rPr>
              <w:t xml:space="preserve"> №10  металл</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28</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Скобы для </w:t>
            </w:r>
            <w:proofErr w:type="spellStart"/>
            <w:r w:rsidRPr="008D2CE0">
              <w:rPr>
                <w:rFonts w:ascii="Times New Roman" w:eastAsia="Times New Roman" w:hAnsi="Times New Roman" w:cs="Times New Roman"/>
                <w:color w:val="000000"/>
                <w:sz w:val="23"/>
                <w:szCs w:val="23"/>
                <w:lang w:eastAsia="ru-RU"/>
              </w:rPr>
              <w:t>степлера</w:t>
            </w:r>
            <w:proofErr w:type="spellEnd"/>
            <w:r w:rsidRPr="008D2CE0">
              <w:rPr>
                <w:rFonts w:ascii="Times New Roman" w:eastAsia="Times New Roman" w:hAnsi="Times New Roman" w:cs="Times New Roman"/>
                <w:color w:val="000000"/>
                <w:sz w:val="23"/>
                <w:szCs w:val="23"/>
                <w:lang w:eastAsia="ru-RU"/>
              </w:rPr>
              <w:t xml:space="preserve"> №10 сталь</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Скобы для </w:t>
            </w:r>
            <w:proofErr w:type="spellStart"/>
            <w:r w:rsidRPr="008D2CE0">
              <w:rPr>
                <w:rFonts w:ascii="Times New Roman" w:eastAsia="Times New Roman" w:hAnsi="Times New Roman" w:cs="Times New Roman"/>
                <w:color w:val="000000"/>
                <w:sz w:val="23"/>
                <w:szCs w:val="23"/>
                <w:lang w:eastAsia="ru-RU"/>
              </w:rPr>
              <w:t>степлера</w:t>
            </w:r>
            <w:proofErr w:type="spellEnd"/>
            <w:r w:rsidRPr="008D2CE0">
              <w:rPr>
                <w:rFonts w:ascii="Times New Roman" w:eastAsia="Times New Roman" w:hAnsi="Times New Roman" w:cs="Times New Roman"/>
                <w:color w:val="000000"/>
                <w:sz w:val="23"/>
                <w:szCs w:val="23"/>
                <w:lang w:eastAsia="ru-RU"/>
              </w:rPr>
              <w:t xml:space="preserve"> №24/6   оцинкованные (2-20 листов)</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Скобы для </w:t>
            </w:r>
            <w:proofErr w:type="spellStart"/>
            <w:r w:rsidRPr="008D2CE0">
              <w:rPr>
                <w:rFonts w:ascii="Times New Roman" w:eastAsia="Times New Roman" w:hAnsi="Times New Roman" w:cs="Times New Roman"/>
                <w:color w:val="000000"/>
                <w:sz w:val="23"/>
                <w:szCs w:val="23"/>
                <w:lang w:eastAsia="ru-RU"/>
              </w:rPr>
              <w:t>степлера</w:t>
            </w:r>
            <w:proofErr w:type="spellEnd"/>
            <w:r w:rsidRPr="008D2CE0">
              <w:rPr>
                <w:rFonts w:ascii="Times New Roman" w:eastAsia="Times New Roman" w:hAnsi="Times New Roman" w:cs="Times New Roman"/>
                <w:color w:val="000000"/>
                <w:sz w:val="23"/>
                <w:szCs w:val="23"/>
                <w:lang w:eastAsia="ru-RU"/>
              </w:rPr>
              <w:t xml:space="preserve"> №24/6  оцинкованные (2-30 листов)</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Скоросшиватель картонный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Скоросшиватель пластиковый A4   (толщина 0,11 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Скоросшиватель пластиковый A4  (толщина 0,13/0,15 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Скоросшиватель пластиковый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с перфорацией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Скрепки  оцинкованные, 50 мм, </w:t>
            </w:r>
            <w:proofErr w:type="spellStart"/>
            <w:r w:rsidRPr="008D2CE0">
              <w:rPr>
                <w:rFonts w:ascii="Times New Roman" w:eastAsia="Times New Roman" w:hAnsi="Times New Roman" w:cs="Times New Roman"/>
                <w:color w:val="000000"/>
                <w:sz w:val="23"/>
                <w:szCs w:val="23"/>
                <w:lang w:eastAsia="ru-RU"/>
              </w:rPr>
              <w:t>негофрированные</w:t>
            </w:r>
            <w:proofErr w:type="spellEnd"/>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Степлер</w:t>
            </w:r>
            <w:proofErr w:type="spellEnd"/>
            <w:r w:rsidRPr="008D2CE0">
              <w:rPr>
                <w:rFonts w:ascii="Times New Roman" w:eastAsia="Times New Roman" w:hAnsi="Times New Roman" w:cs="Times New Roman"/>
                <w:color w:val="000000"/>
                <w:sz w:val="23"/>
                <w:szCs w:val="23"/>
                <w:lang w:eastAsia="ru-RU"/>
              </w:rPr>
              <w:t xml:space="preserve"> (N10)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Степлер</w:t>
            </w:r>
            <w:proofErr w:type="spellEnd"/>
            <w:r w:rsidRPr="008D2CE0">
              <w:rPr>
                <w:rFonts w:ascii="Times New Roman" w:eastAsia="Times New Roman" w:hAnsi="Times New Roman" w:cs="Times New Roman"/>
                <w:color w:val="000000"/>
                <w:sz w:val="23"/>
                <w:szCs w:val="23"/>
                <w:lang w:eastAsia="ru-RU"/>
              </w:rPr>
              <w:t xml:space="preserve">  (N24/6&amp;26/6)</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Степлер-мини</w:t>
            </w:r>
            <w:proofErr w:type="spellEnd"/>
            <w:r w:rsidRPr="008D2CE0">
              <w:rPr>
                <w:rFonts w:ascii="Times New Roman" w:eastAsia="Times New Roman" w:hAnsi="Times New Roman" w:cs="Times New Roman"/>
                <w:color w:val="000000"/>
                <w:sz w:val="23"/>
                <w:szCs w:val="23"/>
                <w:lang w:eastAsia="ru-RU"/>
              </w:rPr>
              <w:t xml:space="preserve">  №10 на 7 листов</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6</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Степлер-мини</w:t>
            </w:r>
            <w:proofErr w:type="spellEnd"/>
            <w:r w:rsidRPr="008D2CE0">
              <w:rPr>
                <w:rFonts w:ascii="Times New Roman" w:eastAsia="Times New Roman" w:hAnsi="Times New Roman" w:cs="Times New Roman"/>
                <w:color w:val="000000"/>
                <w:sz w:val="23"/>
                <w:szCs w:val="23"/>
                <w:lang w:eastAsia="ru-RU"/>
              </w:rPr>
              <w:t xml:space="preserve"> (№24/6-26/6) до 20 лист.</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Стержень </w:t>
            </w:r>
            <w:proofErr w:type="spellStart"/>
            <w:r w:rsidRPr="008D2CE0">
              <w:rPr>
                <w:rFonts w:ascii="Times New Roman" w:eastAsia="Times New Roman" w:hAnsi="Times New Roman" w:cs="Times New Roman"/>
                <w:color w:val="000000"/>
                <w:sz w:val="23"/>
                <w:szCs w:val="23"/>
                <w:lang w:eastAsia="ru-RU"/>
              </w:rPr>
              <w:t>гелевый</w:t>
            </w:r>
            <w:proofErr w:type="spellEnd"/>
            <w:r w:rsidRPr="008D2CE0">
              <w:rPr>
                <w:rFonts w:ascii="Times New Roman" w:eastAsia="Times New Roman" w:hAnsi="Times New Roman" w:cs="Times New Roman"/>
                <w:color w:val="000000"/>
                <w:sz w:val="23"/>
                <w:szCs w:val="23"/>
                <w:lang w:eastAsia="ru-RU"/>
              </w:rPr>
              <w:t>, 139мм, синий 0,5мм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E86B86"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Стержень для механического карандаша</w:t>
            </w:r>
          </w:p>
        </w:tc>
        <w:tc>
          <w:tcPr>
            <w:tcW w:w="983" w:type="dxa"/>
            <w:tcBorders>
              <w:top w:val="nil"/>
              <w:left w:val="nil"/>
              <w:bottom w:val="single" w:sz="4" w:space="0" w:color="000000"/>
              <w:right w:val="single" w:sz="4" w:space="0" w:color="000000"/>
            </w:tcBorders>
            <w:shd w:val="clear" w:color="000000" w:fill="FFFFFF"/>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000000" w:fill="FFFFFF"/>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shd w:val="clear" w:color="000000" w:fill="FFFFFF"/>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shd w:val="clear" w:color="000000" w:fill="FFFFFF"/>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Стержень шариковый, 138 мм, 0, 5мм, синий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Стержень шариковый, 139мм (</w:t>
            </w:r>
            <w:proofErr w:type="spellStart"/>
            <w:r w:rsidRPr="008D2CE0">
              <w:rPr>
                <w:rFonts w:ascii="Times New Roman" w:eastAsia="Times New Roman" w:hAnsi="Times New Roman" w:cs="Times New Roman"/>
                <w:color w:val="000000"/>
                <w:sz w:val="23"/>
                <w:szCs w:val="23"/>
                <w:lang w:eastAsia="ru-RU"/>
              </w:rPr>
              <w:t>Pilot</w:t>
            </w:r>
            <w:proofErr w:type="spellEnd"/>
            <w:r w:rsidRPr="008D2CE0">
              <w:rPr>
                <w:rFonts w:ascii="Times New Roman" w:eastAsia="Times New Roman" w:hAnsi="Times New Roman" w:cs="Times New Roman"/>
                <w:color w:val="000000"/>
                <w:sz w:val="23"/>
                <w:szCs w:val="23"/>
                <w:lang w:eastAsia="ru-RU"/>
              </w:rPr>
              <w:t xml:space="preserve">) синий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48</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Стержень шариковый, 140мм, красный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Стикеры</w:t>
            </w:r>
            <w:proofErr w:type="spellEnd"/>
            <w:r w:rsidRPr="008D2CE0">
              <w:rPr>
                <w:rFonts w:ascii="Times New Roman" w:eastAsia="Times New Roman" w:hAnsi="Times New Roman" w:cs="Times New Roman"/>
                <w:color w:val="000000"/>
                <w:sz w:val="23"/>
                <w:szCs w:val="23"/>
                <w:lang w:eastAsia="ru-RU"/>
              </w:rPr>
              <w:t xml:space="preserve">  с клеевым краем 76х76, 1 цвет, 100 л, клейкость 50 Н/м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119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Стикеры</w:t>
            </w:r>
            <w:proofErr w:type="spellEnd"/>
            <w:r w:rsidRPr="008D2CE0">
              <w:rPr>
                <w:rFonts w:ascii="Times New Roman" w:eastAsia="Times New Roman" w:hAnsi="Times New Roman" w:cs="Times New Roman"/>
                <w:color w:val="000000"/>
                <w:sz w:val="23"/>
                <w:szCs w:val="23"/>
                <w:lang w:eastAsia="ru-RU"/>
              </w:rPr>
              <w:t xml:space="preserve">   76х76 (5 цветов), 400 л</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Стикеры</w:t>
            </w:r>
            <w:proofErr w:type="spellEnd"/>
            <w:r w:rsidRPr="008D2CE0">
              <w:rPr>
                <w:rFonts w:ascii="Times New Roman" w:eastAsia="Times New Roman" w:hAnsi="Times New Roman" w:cs="Times New Roman"/>
                <w:color w:val="000000"/>
                <w:sz w:val="23"/>
                <w:szCs w:val="23"/>
                <w:lang w:eastAsia="ru-RU"/>
              </w:rPr>
              <w:t xml:space="preserve">  51х51, цвет в ассортименте</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Стикеры</w:t>
            </w:r>
            <w:proofErr w:type="spellEnd"/>
            <w:r w:rsidRPr="008D2CE0">
              <w:rPr>
                <w:rFonts w:ascii="Times New Roman" w:eastAsia="Times New Roman" w:hAnsi="Times New Roman" w:cs="Times New Roman"/>
                <w:color w:val="000000"/>
                <w:sz w:val="23"/>
                <w:szCs w:val="23"/>
                <w:lang w:eastAsia="ru-RU"/>
              </w:rPr>
              <w:t xml:space="preserve">  76х76, 1 цвет, 400 л</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Стикеры</w:t>
            </w:r>
            <w:proofErr w:type="spellEnd"/>
            <w:r w:rsidRPr="008D2CE0">
              <w:rPr>
                <w:rFonts w:ascii="Times New Roman" w:eastAsia="Times New Roman" w:hAnsi="Times New Roman" w:cs="Times New Roman"/>
                <w:color w:val="000000"/>
                <w:sz w:val="23"/>
                <w:szCs w:val="23"/>
                <w:lang w:eastAsia="ru-RU"/>
              </w:rPr>
              <w:t xml:space="preserve">  с клеевым краем 38х51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Стикеры</w:t>
            </w:r>
            <w:proofErr w:type="spellEnd"/>
            <w:r w:rsidRPr="008D2CE0">
              <w:rPr>
                <w:rFonts w:ascii="Times New Roman" w:eastAsia="Times New Roman" w:hAnsi="Times New Roman" w:cs="Times New Roman"/>
                <w:color w:val="000000"/>
                <w:sz w:val="23"/>
                <w:szCs w:val="23"/>
                <w:lang w:eastAsia="ru-RU"/>
              </w:rPr>
              <w:t xml:space="preserve">  с </w:t>
            </w:r>
            <w:proofErr w:type="spellStart"/>
            <w:r w:rsidRPr="008D2CE0">
              <w:rPr>
                <w:rFonts w:ascii="Times New Roman" w:eastAsia="Times New Roman" w:hAnsi="Times New Roman" w:cs="Times New Roman"/>
                <w:color w:val="000000"/>
                <w:sz w:val="23"/>
                <w:szCs w:val="23"/>
                <w:lang w:eastAsia="ru-RU"/>
              </w:rPr>
              <w:t>клеев</w:t>
            </w:r>
            <w:proofErr w:type="gramStart"/>
            <w:r w:rsidRPr="008D2CE0">
              <w:rPr>
                <w:rFonts w:ascii="Times New Roman" w:eastAsia="Times New Roman" w:hAnsi="Times New Roman" w:cs="Times New Roman"/>
                <w:color w:val="000000"/>
                <w:sz w:val="23"/>
                <w:szCs w:val="23"/>
                <w:lang w:eastAsia="ru-RU"/>
              </w:rPr>
              <w:t>.к</w:t>
            </w:r>
            <w:proofErr w:type="gramEnd"/>
            <w:r w:rsidRPr="008D2CE0">
              <w:rPr>
                <w:rFonts w:ascii="Times New Roman" w:eastAsia="Times New Roman" w:hAnsi="Times New Roman" w:cs="Times New Roman"/>
                <w:color w:val="000000"/>
                <w:sz w:val="23"/>
                <w:szCs w:val="23"/>
                <w:lang w:eastAsia="ru-RU"/>
              </w:rPr>
              <w:t>раем</w:t>
            </w:r>
            <w:proofErr w:type="spellEnd"/>
            <w:r w:rsidRPr="008D2CE0">
              <w:rPr>
                <w:rFonts w:ascii="Times New Roman" w:eastAsia="Times New Roman" w:hAnsi="Times New Roman" w:cs="Times New Roman"/>
                <w:color w:val="000000"/>
                <w:sz w:val="23"/>
                <w:szCs w:val="23"/>
                <w:lang w:eastAsia="ru-RU"/>
              </w:rPr>
              <w:t xml:space="preserve"> 76х76, 1 цвет, 50л</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4</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lastRenderedPageBreak/>
              <w:t>124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Стикеры</w:t>
            </w:r>
            <w:proofErr w:type="spellEnd"/>
            <w:r w:rsidRPr="008D2CE0">
              <w:rPr>
                <w:rFonts w:ascii="Times New Roman" w:eastAsia="Times New Roman" w:hAnsi="Times New Roman" w:cs="Times New Roman"/>
                <w:color w:val="000000"/>
                <w:sz w:val="23"/>
                <w:szCs w:val="23"/>
                <w:lang w:eastAsia="ru-RU"/>
              </w:rPr>
              <w:t xml:space="preserve"> 50х40 1 цвет, 100 л</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proofErr w:type="spellStart"/>
            <w:r w:rsidRPr="008D2CE0">
              <w:rPr>
                <w:rFonts w:ascii="Times New Roman" w:eastAsia="Times New Roman" w:hAnsi="Times New Roman" w:cs="Times New Roman"/>
                <w:color w:val="000000"/>
                <w:sz w:val="23"/>
                <w:szCs w:val="23"/>
                <w:lang w:eastAsia="ru-RU"/>
              </w:rPr>
              <w:t>Стикеры</w:t>
            </w:r>
            <w:proofErr w:type="spellEnd"/>
            <w:r w:rsidRPr="008D2CE0">
              <w:rPr>
                <w:rFonts w:ascii="Times New Roman" w:eastAsia="Times New Roman" w:hAnsi="Times New Roman" w:cs="Times New Roman"/>
                <w:color w:val="000000"/>
                <w:sz w:val="23"/>
                <w:szCs w:val="23"/>
                <w:lang w:eastAsia="ru-RU"/>
              </w:rPr>
              <w:t xml:space="preserve">  с </w:t>
            </w:r>
            <w:proofErr w:type="spellStart"/>
            <w:r w:rsidRPr="008D2CE0">
              <w:rPr>
                <w:rFonts w:ascii="Times New Roman" w:eastAsia="Times New Roman" w:hAnsi="Times New Roman" w:cs="Times New Roman"/>
                <w:color w:val="000000"/>
                <w:sz w:val="23"/>
                <w:szCs w:val="23"/>
                <w:lang w:eastAsia="ru-RU"/>
              </w:rPr>
              <w:t>клеев</w:t>
            </w:r>
            <w:proofErr w:type="gramStart"/>
            <w:r w:rsidRPr="008D2CE0">
              <w:rPr>
                <w:rFonts w:ascii="Times New Roman" w:eastAsia="Times New Roman" w:hAnsi="Times New Roman" w:cs="Times New Roman"/>
                <w:color w:val="000000"/>
                <w:sz w:val="23"/>
                <w:szCs w:val="23"/>
                <w:lang w:eastAsia="ru-RU"/>
              </w:rPr>
              <w:t>.к</w:t>
            </w:r>
            <w:proofErr w:type="gramEnd"/>
            <w:r w:rsidRPr="008D2CE0">
              <w:rPr>
                <w:rFonts w:ascii="Times New Roman" w:eastAsia="Times New Roman" w:hAnsi="Times New Roman" w:cs="Times New Roman"/>
                <w:color w:val="000000"/>
                <w:sz w:val="23"/>
                <w:szCs w:val="23"/>
                <w:lang w:eastAsia="ru-RU"/>
              </w:rPr>
              <w:t>раем</w:t>
            </w:r>
            <w:proofErr w:type="spellEnd"/>
            <w:r w:rsidRPr="008D2CE0">
              <w:rPr>
                <w:rFonts w:ascii="Times New Roman" w:eastAsia="Times New Roman" w:hAnsi="Times New Roman" w:cs="Times New Roman"/>
                <w:color w:val="000000"/>
                <w:sz w:val="23"/>
                <w:szCs w:val="23"/>
                <w:lang w:eastAsia="ru-RU"/>
              </w:rPr>
              <w:t xml:space="preserve"> 76х76, 1 цвет, 100л, клейкость 20 Н/м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Тетрадь общая 48л, клетка, А5</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Тетрадь общая 96л, клетка, А5</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9</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Тетрадь общая  96л, линия, А</w:t>
            </w:r>
            <w:proofErr w:type="gramStart"/>
            <w:r w:rsidRPr="008D2CE0">
              <w:rPr>
                <w:rFonts w:ascii="Times New Roman" w:eastAsia="Times New Roman" w:hAnsi="Times New Roman" w:cs="Times New Roman"/>
                <w:color w:val="000000"/>
                <w:sz w:val="23"/>
                <w:szCs w:val="23"/>
                <w:lang w:eastAsia="ru-RU"/>
              </w:rPr>
              <w:t>4</w:t>
            </w:r>
            <w:proofErr w:type="gramEnd"/>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20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129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Тетрадь общая , 96л, клетка, А</w:t>
            </w:r>
            <w:proofErr w:type="gramStart"/>
            <w:r w:rsidRPr="008D2CE0">
              <w:rPr>
                <w:rFonts w:ascii="Times New Roman" w:eastAsia="Times New Roman" w:hAnsi="Times New Roman" w:cs="Times New Roman"/>
                <w:color w:val="000000"/>
                <w:sz w:val="23"/>
                <w:szCs w:val="23"/>
                <w:lang w:eastAsia="ru-RU"/>
              </w:rPr>
              <w:t>4</w:t>
            </w:r>
            <w:proofErr w:type="gramEnd"/>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130</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Точилка металлическая, одно отверстие</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131</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Файл-вкладыш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25мкм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132</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Файл-вкладыш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30мкм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133</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Файл-вкладыш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35 мкм</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3</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134</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Файл-вкладыш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+ 100 мкм, до 90 л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135</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Файл-вкладыш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30мкм с перфорацией</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136</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Файл-вкладыш А</w:t>
            </w:r>
            <w:proofErr w:type="gramStart"/>
            <w:r w:rsidRPr="008D2CE0">
              <w:rPr>
                <w:rFonts w:ascii="Times New Roman" w:eastAsia="Times New Roman" w:hAnsi="Times New Roman" w:cs="Times New Roman"/>
                <w:color w:val="000000"/>
                <w:sz w:val="23"/>
                <w:szCs w:val="23"/>
                <w:lang w:eastAsia="ru-RU"/>
              </w:rPr>
              <w:t>4</w:t>
            </w:r>
            <w:proofErr w:type="gramEnd"/>
            <w:r w:rsidRPr="008D2CE0">
              <w:rPr>
                <w:rFonts w:ascii="Times New Roman" w:eastAsia="Times New Roman" w:hAnsi="Times New Roman" w:cs="Times New Roman"/>
                <w:color w:val="000000"/>
                <w:sz w:val="23"/>
                <w:szCs w:val="23"/>
                <w:lang w:eastAsia="ru-RU"/>
              </w:rPr>
              <w:t xml:space="preserve">+ 100 мкм, до 80 л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r w:rsidRPr="008D2CE0">
              <w:rPr>
                <w:rFonts w:ascii="Times New Roman" w:eastAsia="Times New Roman" w:hAnsi="Times New Roman" w:cs="Times New Roman"/>
                <w:sz w:val="23"/>
                <w:szCs w:val="23"/>
                <w:lang w:eastAsia="ru-RU"/>
              </w:rPr>
              <w:t>упак</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137</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Шпагат джутовый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10</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B87587"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138</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CF22E9">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Штамп </w:t>
            </w:r>
            <w:proofErr w:type="spellStart"/>
            <w:r w:rsidRPr="008D2CE0">
              <w:rPr>
                <w:rFonts w:ascii="Times New Roman" w:eastAsia="Times New Roman" w:hAnsi="Times New Roman" w:cs="Times New Roman"/>
                <w:color w:val="000000"/>
                <w:sz w:val="23"/>
                <w:szCs w:val="23"/>
                <w:lang w:eastAsia="ru-RU"/>
              </w:rPr>
              <w:t>самонаборный</w:t>
            </w:r>
            <w:proofErr w:type="spellEnd"/>
            <w:r w:rsidRPr="008D2CE0">
              <w:rPr>
                <w:rFonts w:ascii="Times New Roman" w:eastAsia="Times New Roman" w:hAnsi="Times New Roman" w:cs="Times New Roman"/>
                <w:color w:val="000000"/>
                <w:sz w:val="23"/>
                <w:szCs w:val="23"/>
                <w:lang w:eastAsia="ru-RU"/>
              </w:rPr>
              <w:t xml:space="preserve">  1-2 стр. 70х10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CF22E9">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E86B86" w:rsidRPr="008D2CE0" w:rsidTr="00C2371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86B86" w:rsidRPr="008D2CE0" w:rsidRDefault="00E86B86" w:rsidP="008D2CE0">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139</w:t>
            </w:r>
          </w:p>
        </w:tc>
        <w:tc>
          <w:tcPr>
            <w:tcW w:w="4687" w:type="dxa"/>
            <w:tcBorders>
              <w:top w:val="nil"/>
              <w:left w:val="nil"/>
              <w:bottom w:val="single" w:sz="4" w:space="0" w:color="auto"/>
              <w:right w:val="single" w:sz="4" w:space="0" w:color="auto"/>
            </w:tcBorders>
            <w:shd w:val="clear" w:color="auto" w:fill="auto"/>
            <w:vAlign w:val="center"/>
            <w:hideMark/>
          </w:tcPr>
          <w:p w:rsidR="00E86B86" w:rsidRPr="008D2CE0" w:rsidRDefault="00E86B86" w:rsidP="008D2CE0">
            <w:pPr>
              <w:spacing w:after="0" w:line="240" w:lineRule="auto"/>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 xml:space="preserve">Штамп </w:t>
            </w:r>
            <w:proofErr w:type="spellStart"/>
            <w:r w:rsidRPr="008D2CE0">
              <w:rPr>
                <w:rFonts w:ascii="Times New Roman" w:eastAsia="Times New Roman" w:hAnsi="Times New Roman" w:cs="Times New Roman"/>
                <w:color w:val="000000"/>
                <w:sz w:val="23"/>
                <w:szCs w:val="23"/>
                <w:lang w:eastAsia="ru-RU"/>
              </w:rPr>
              <w:t>самонаборный</w:t>
            </w:r>
            <w:proofErr w:type="spellEnd"/>
            <w:r w:rsidRPr="008D2CE0">
              <w:rPr>
                <w:rFonts w:ascii="Times New Roman" w:eastAsia="Times New Roman" w:hAnsi="Times New Roman" w:cs="Times New Roman"/>
                <w:color w:val="000000"/>
                <w:sz w:val="23"/>
                <w:szCs w:val="23"/>
                <w:lang w:eastAsia="ru-RU"/>
              </w:rPr>
              <w:t xml:space="preserve">  1-4 стр. 48х18 </w:t>
            </w:r>
          </w:p>
        </w:tc>
        <w:tc>
          <w:tcPr>
            <w:tcW w:w="983" w:type="dxa"/>
            <w:tcBorders>
              <w:top w:val="nil"/>
              <w:left w:val="nil"/>
              <w:bottom w:val="single" w:sz="4" w:space="0" w:color="000000"/>
              <w:right w:val="single" w:sz="4" w:space="0" w:color="000000"/>
            </w:tcBorders>
            <w:shd w:val="clear" w:color="auto" w:fill="auto"/>
            <w:vAlign w:val="center"/>
            <w:hideMark/>
          </w:tcPr>
          <w:p w:rsidR="00E86B86" w:rsidRPr="008D2CE0" w:rsidRDefault="00E86B86" w:rsidP="008D2CE0">
            <w:pPr>
              <w:spacing w:after="0" w:line="240" w:lineRule="auto"/>
              <w:jc w:val="center"/>
              <w:rPr>
                <w:rFonts w:ascii="Times New Roman" w:eastAsia="Times New Roman" w:hAnsi="Times New Roman" w:cs="Times New Roman"/>
                <w:sz w:val="23"/>
                <w:szCs w:val="23"/>
                <w:lang w:eastAsia="ru-RU"/>
              </w:rPr>
            </w:pPr>
            <w:proofErr w:type="spellStart"/>
            <w:proofErr w:type="gramStart"/>
            <w:r w:rsidRPr="008D2CE0">
              <w:rPr>
                <w:rFonts w:ascii="Times New Roman" w:eastAsia="Times New Roman" w:hAnsi="Times New Roman" w:cs="Times New Roman"/>
                <w:sz w:val="23"/>
                <w:szCs w:val="23"/>
                <w:lang w:eastAsia="ru-RU"/>
              </w:rPr>
              <w:t>шт</w:t>
            </w:r>
            <w:proofErr w:type="spellEnd"/>
            <w:proofErr w:type="gramEnd"/>
          </w:p>
        </w:tc>
        <w:tc>
          <w:tcPr>
            <w:tcW w:w="992" w:type="dxa"/>
            <w:tcBorders>
              <w:top w:val="nil"/>
              <w:left w:val="nil"/>
              <w:bottom w:val="single" w:sz="4" w:space="0" w:color="000000"/>
              <w:right w:val="single" w:sz="4" w:space="0" w:color="000000"/>
            </w:tcBorders>
            <w:shd w:val="clear" w:color="auto" w:fill="auto"/>
            <w:noWrap/>
            <w:vAlign w:val="center"/>
            <w:hideMark/>
          </w:tcPr>
          <w:p w:rsidR="00E86B86" w:rsidRPr="008D2CE0" w:rsidRDefault="00E86B86" w:rsidP="008D2CE0">
            <w:pPr>
              <w:spacing w:after="0" w:line="240" w:lineRule="auto"/>
              <w:jc w:val="center"/>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5</w:t>
            </w:r>
          </w:p>
        </w:tc>
        <w:tc>
          <w:tcPr>
            <w:tcW w:w="1418"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r w:rsidR="00E86B86" w:rsidRPr="008D2CE0" w:rsidTr="00C23715">
        <w:trPr>
          <w:trHeight w:val="570"/>
        </w:trPr>
        <w:tc>
          <w:tcPr>
            <w:tcW w:w="8790" w:type="dxa"/>
            <w:gridSpan w:val="5"/>
            <w:tcBorders>
              <w:top w:val="nil"/>
              <w:left w:val="single" w:sz="4" w:space="0" w:color="auto"/>
              <w:bottom w:val="single" w:sz="4" w:space="0" w:color="auto"/>
              <w:right w:val="single" w:sz="4" w:space="0" w:color="000000"/>
            </w:tcBorders>
            <w:shd w:val="clear" w:color="auto" w:fill="auto"/>
            <w:vAlign w:val="center"/>
            <w:hideMark/>
          </w:tcPr>
          <w:p w:rsidR="00E86B86" w:rsidRPr="008D2CE0" w:rsidRDefault="00E86B86" w:rsidP="00E86B86">
            <w:pPr>
              <w:spacing w:after="0" w:line="240" w:lineRule="auto"/>
              <w:jc w:val="right"/>
              <w:rPr>
                <w:rFonts w:ascii="Times New Roman" w:eastAsia="Times New Roman" w:hAnsi="Times New Roman" w:cs="Times New Roman"/>
                <w:color w:val="000000"/>
                <w:sz w:val="23"/>
                <w:szCs w:val="23"/>
                <w:lang w:eastAsia="ru-RU"/>
              </w:rPr>
            </w:pPr>
            <w:r w:rsidRPr="008D2CE0">
              <w:rPr>
                <w:rFonts w:ascii="Times New Roman" w:eastAsia="Times New Roman" w:hAnsi="Times New Roman" w:cs="Times New Roman"/>
                <w:color w:val="000000"/>
                <w:sz w:val="23"/>
                <w:szCs w:val="23"/>
                <w:lang w:eastAsia="ru-RU"/>
              </w:rPr>
              <w:t>ИТОГО:</w:t>
            </w:r>
          </w:p>
        </w:tc>
        <w:tc>
          <w:tcPr>
            <w:tcW w:w="1559" w:type="dxa"/>
            <w:tcBorders>
              <w:top w:val="nil"/>
              <w:left w:val="nil"/>
              <w:bottom w:val="single" w:sz="4" w:space="0" w:color="000000"/>
              <w:right w:val="single" w:sz="4" w:space="0" w:color="000000"/>
            </w:tcBorders>
          </w:tcPr>
          <w:p w:rsidR="00E86B86" w:rsidRPr="008D2CE0" w:rsidRDefault="00E86B86" w:rsidP="00CF22E9">
            <w:pPr>
              <w:spacing w:after="0" w:line="240" w:lineRule="auto"/>
              <w:jc w:val="center"/>
              <w:rPr>
                <w:rFonts w:ascii="Times New Roman" w:eastAsia="Times New Roman" w:hAnsi="Times New Roman" w:cs="Times New Roman"/>
                <w:color w:val="000000"/>
                <w:sz w:val="23"/>
                <w:szCs w:val="23"/>
                <w:lang w:eastAsia="ru-RU"/>
              </w:rPr>
            </w:pPr>
          </w:p>
        </w:tc>
      </w:tr>
    </w:tbl>
    <w:p w:rsidR="00B22560" w:rsidRPr="008D2CE0" w:rsidRDefault="00B22560" w:rsidP="000731D1">
      <w:pPr>
        <w:spacing w:after="0" w:line="240" w:lineRule="auto"/>
        <w:rPr>
          <w:rFonts w:ascii="Times New Roman" w:eastAsia="Times New Roman" w:hAnsi="Times New Roman" w:cs="Times New Roman"/>
          <w:b/>
          <w:bCs/>
          <w:sz w:val="23"/>
          <w:szCs w:val="23"/>
          <w:lang w:eastAsia="ru-RU"/>
        </w:rPr>
      </w:pPr>
    </w:p>
    <w:p w:rsidR="00B22560" w:rsidRPr="008D2CE0" w:rsidRDefault="00B22560" w:rsidP="000731D1">
      <w:pPr>
        <w:spacing w:after="0" w:line="240" w:lineRule="auto"/>
        <w:rPr>
          <w:rFonts w:ascii="Times New Roman" w:eastAsia="Times New Roman" w:hAnsi="Times New Roman" w:cs="Times New Roman"/>
          <w:b/>
          <w:bCs/>
          <w:sz w:val="23"/>
          <w:szCs w:val="23"/>
          <w:lang w:eastAsia="ru-RU"/>
        </w:rPr>
      </w:pPr>
    </w:p>
    <w:p w:rsidR="00B22560" w:rsidRPr="008D2CE0" w:rsidRDefault="00B22560" w:rsidP="000731D1">
      <w:pPr>
        <w:spacing w:after="0" w:line="240" w:lineRule="auto"/>
        <w:rPr>
          <w:rFonts w:ascii="Times New Roman" w:eastAsia="Times New Roman" w:hAnsi="Times New Roman" w:cs="Times New Roman"/>
          <w:b/>
          <w:bCs/>
          <w:sz w:val="23"/>
          <w:szCs w:val="23"/>
          <w:lang w:eastAsia="ru-RU"/>
        </w:rPr>
      </w:pPr>
    </w:p>
    <w:p w:rsidR="00B22560" w:rsidRPr="008D2CE0" w:rsidRDefault="00B22560" w:rsidP="000731D1">
      <w:pPr>
        <w:spacing w:after="0" w:line="240" w:lineRule="auto"/>
        <w:rPr>
          <w:rFonts w:ascii="Times New Roman" w:eastAsia="Times New Roman" w:hAnsi="Times New Roman" w:cs="Times New Roman"/>
          <w:b/>
          <w:bCs/>
          <w:sz w:val="23"/>
          <w:szCs w:val="23"/>
          <w:lang w:eastAsia="ru-RU"/>
        </w:rPr>
      </w:pPr>
    </w:p>
    <w:p w:rsidR="00B22560" w:rsidRPr="008D2CE0" w:rsidRDefault="00B22560" w:rsidP="00B22560">
      <w:pPr>
        <w:spacing w:after="0" w:line="240" w:lineRule="auto"/>
        <w:rPr>
          <w:rFonts w:ascii="Times New Roman" w:hAnsi="Times New Roman" w:cs="Times New Roman"/>
          <w:sz w:val="23"/>
          <w:szCs w:val="23"/>
        </w:rPr>
      </w:pPr>
      <w:r w:rsidRPr="008D2CE0">
        <w:rPr>
          <w:rFonts w:ascii="Times New Roman" w:hAnsi="Times New Roman" w:cs="Times New Roman"/>
          <w:sz w:val="23"/>
          <w:szCs w:val="23"/>
        </w:rPr>
        <w:t>Директор МУП «СОД»</w:t>
      </w:r>
    </w:p>
    <w:p w:rsidR="00B22560" w:rsidRPr="008D2CE0" w:rsidRDefault="00B22560" w:rsidP="00B22560">
      <w:pPr>
        <w:tabs>
          <w:tab w:val="left" w:pos="0"/>
        </w:tabs>
        <w:autoSpaceDE w:val="0"/>
        <w:autoSpaceDN w:val="0"/>
        <w:spacing w:after="0" w:line="240" w:lineRule="auto"/>
        <w:rPr>
          <w:rFonts w:ascii="Times New Roman" w:hAnsi="Times New Roman" w:cs="Times New Roman"/>
          <w:sz w:val="23"/>
          <w:szCs w:val="23"/>
        </w:rPr>
      </w:pPr>
    </w:p>
    <w:p w:rsidR="00B22560" w:rsidRPr="008D2CE0" w:rsidRDefault="00B22560" w:rsidP="00B22560">
      <w:pPr>
        <w:spacing w:after="0" w:line="240" w:lineRule="auto"/>
        <w:rPr>
          <w:rFonts w:ascii="Times New Roman" w:hAnsi="Times New Roman" w:cs="Times New Roman"/>
          <w:sz w:val="23"/>
          <w:szCs w:val="23"/>
        </w:rPr>
      </w:pPr>
      <w:r w:rsidRPr="008D2CE0">
        <w:rPr>
          <w:rFonts w:ascii="Times New Roman" w:hAnsi="Times New Roman" w:cs="Times New Roman"/>
          <w:sz w:val="23"/>
          <w:szCs w:val="23"/>
        </w:rPr>
        <w:t xml:space="preserve">____________ /В.В. Кочетков/                                             ______________/__________/                         </w:t>
      </w:r>
    </w:p>
    <w:p w:rsidR="00B22560" w:rsidRPr="008D2CE0" w:rsidRDefault="00B22560" w:rsidP="00B22560">
      <w:pPr>
        <w:spacing w:after="0" w:line="240" w:lineRule="auto"/>
        <w:rPr>
          <w:rFonts w:ascii="Times New Roman" w:eastAsia="Times New Roman" w:hAnsi="Times New Roman" w:cs="Times New Roman"/>
          <w:b/>
          <w:bCs/>
          <w:sz w:val="23"/>
          <w:szCs w:val="23"/>
          <w:lang w:eastAsia="ru-RU"/>
        </w:rPr>
      </w:pPr>
      <w:r w:rsidRPr="008D2CE0">
        <w:rPr>
          <w:rFonts w:ascii="Times New Roman" w:hAnsi="Times New Roman" w:cs="Times New Roman"/>
          <w:sz w:val="23"/>
          <w:szCs w:val="23"/>
        </w:rPr>
        <w:t xml:space="preserve">      </w:t>
      </w:r>
    </w:p>
    <w:p w:rsidR="000731D1" w:rsidRPr="008D2CE0" w:rsidRDefault="000731D1" w:rsidP="000731D1">
      <w:pPr>
        <w:spacing w:after="0" w:line="240" w:lineRule="auto"/>
        <w:rPr>
          <w:rFonts w:ascii="Times New Roman" w:eastAsia="Times New Roman" w:hAnsi="Times New Roman" w:cs="Times New Roman"/>
          <w:b/>
          <w:sz w:val="23"/>
          <w:szCs w:val="23"/>
          <w:lang w:eastAsia="ru-RU"/>
        </w:rPr>
      </w:pPr>
      <w:r w:rsidRPr="008D2CE0">
        <w:rPr>
          <w:rFonts w:ascii="Times New Roman" w:eastAsia="Times New Roman" w:hAnsi="Times New Roman" w:cs="Times New Roman"/>
          <w:b/>
          <w:bCs/>
          <w:sz w:val="23"/>
          <w:szCs w:val="23"/>
          <w:lang w:eastAsia="ru-RU"/>
        </w:rPr>
        <w:t xml:space="preserve">    </w:t>
      </w:r>
    </w:p>
    <w:sectPr w:rsidR="000731D1" w:rsidRPr="008D2CE0" w:rsidSect="00B87587">
      <w:pgSz w:w="11906" w:h="16838"/>
      <w:pgMar w:top="851"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GaramondNarrowC">
    <w:panose1 w:val="00000000000000000000"/>
    <w:charset w:val="CC"/>
    <w:family w:val="modern"/>
    <w:notTrueType/>
    <w:pitch w:val="variable"/>
    <w:sig w:usb0="00000203"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7FC0A5C"/>
    <w:lvl w:ilvl="0">
      <w:start w:val="1"/>
      <w:numFmt w:val="decimal"/>
      <w:pStyle w:val="2"/>
      <w:lvlText w:val="%1."/>
      <w:lvlJc w:val="left"/>
      <w:pPr>
        <w:tabs>
          <w:tab w:val="num" w:pos="643"/>
        </w:tabs>
        <w:ind w:left="643" w:hanging="360"/>
      </w:pPr>
    </w:lvl>
  </w:abstractNum>
  <w:abstractNum w:abstractNumId="1">
    <w:nsid w:val="01BC4507"/>
    <w:multiLevelType w:val="multilevel"/>
    <w:tmpl w:val="B30C5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3B5DB6"/>
    <w:multiLevelType w:val="hybridMultilevel"/>
    <w:tmpl w:val="57DE574A"/>
    <w:lvl w:ilvl="0" w:tplc="3F74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C906A1"/>
    <w:multiLevelType w:val="hybridMultilevel"/>
    <w:tmpl w:val="1E1C5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27789A"/>
    <w:multiLevelType w:val="multilevel"/>
    <w:tmpl w:val="1292B3AC"/>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sz w:val="24"/>
      </w:rPr>
    </w:lvl>
    <w:lvl w:ilvl="2">
      <w:start w:val="1"/>
      <w:numFmt w:val="bullet"/>
      <w:lvlText w:val=""/>
      <w:lvlJc w:val="left"/>
      <w:pPr>
        <w:ind w:left="2520" w:hanging="360"/>
      </w:pPr>
      <w:rPr>
        <w:rFonts w:ascii="Wingdings" w:hAnsi="Wingdings" w:cs="Wingdings" w:hint="default"/>
        <w:sz w:val="24"/>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sz w:val="24"/>
      </w:rPr>
    </w:lvl>
    <w:lvl w:ilvl="5">
      <w:start w:val="1"/>
      <w:numFmt w:val="bullet"/>
      <w:lvlText w:val=""/>
      <w:lvlJc w:val="left"/>
      <w:pPr>
        <w:ind w:left="4680" w:hanging="360"/>
      </w:pPr>
      <w:rPr>
        <w:rFonts w:ascii="Wingdings" w:hAnsi="Wingdings" w:cs="Wingdings" w:hint="default"/>
        <w:sz w:val="24"/>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sz w:val="24"/>
      </w:rPr>
    </w:lvl>
    <w:lvl w:ilvl="8">
      <w:start w:val="1"/>
      <w:numFmt w:val="bullet"/>
      <w:lvlText w:val=""/>
      <w:lvlJc w:val="left"/>
      <w:pPr>
        <w:ind w:left="6840" w:hanging="360"/>
      </w:pPr>
      <w:rPr>
        <w:rFonts w:ascii="Wingdings" w:hAnsi="Wingdings" w:cs="Wingdings" w:hint="default"/>
        <w:sz w:val="24"/>
      </w:rPr>
    </w:lvl>
  </w:abstractNum>
  <w:abstractNum w:abstractNumId="5">
    <w:nsid w:val="1B734495"/>
    <w:multiLevelType w:val="hybridMultilevel"/>
    <w:tmpl w:val="57642652"/>
    <w:lvl w:ilvl="0" w:tplc="A28EB50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F23C89"/>
    <w:multiLevelType w:val="hybridMultilevel"/>
    <w:tmpl w:val="4864B71A"/>
    <w:lvl w:ilvl="0" w:tplc="A322D24C">
      <w:numFmt w:val="bullet"/>
      <w:lvlText w:val="•"/>
      <w:lvlJc w:val="left"/>
      <w:pPr>
        <w:ind w:left="825" w:hanging="465"/>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7D7A25"/>
    <w:multiLevelType w:val="multilevel"/>
    <w:tmpl w:val="66821B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2E26B6F"/>
    <w:multiLevelType w:val="multilevel"/>
    <w:tmpl w:val="274E4010"/>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8414C28"/>
    <w:multiLevelType w:val="hybridMultilevel"/>
    <w:tmpl w:val="986C09A6"/>
    <w:lvl w:ilvl="0" w:tplc="7534B40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36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1">
    <w:nsid w:val="3BE74B80"/>
    <w:multiLevelType w:val="multilevel"/>
    <w:tmpl w:val="548CD2FE"/>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2">
    <w:nsid w:val="41692841"/>
    <w:multiLevelType w:val="hybridMultilevel"/>
    <w:tmpl w:val="FFE0F9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2451845"/>
    <w:multiLevelType w:val="multilevel"/>
    <w:tmpl w:val="787E05F6"/>
    <w:lvl w:ilvl="0">
      <w:start w:val="1"/>
      <w:numFmt w:val="bullet"/>
      <w:lvlText w:val=""/>
      <w:lvlJc w:val="left"/>
      <w:pPr>
        <w:ind w:left="360" w:hanging="360"/>
      </w:pPr>
      <w:rPr>
        <w:rFonts w:ascii="Symbol" w:hAnsi="Symbol" w:cs="Symbol" w:hint="default"/>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70132C1"/>
    <w:multiLevelType w:val="multilevel"/>
    <w:tmpl w:val="97E836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1171F7"/>
    <w:multiLevelType w:val="multilevel"/>
    <w:tmpl w:val="12A4A53E"/>
    <w:lvl w:ilvl="0">
      <w:start w:val="1"/>
      <w:numFmt w:val="decimal"/>
      <w:lvlText w:val="%1"/>
      <w:lvlJc w:val="left"/>
      <w:pPr>
        <w:ind w:left="360" w:hanging="360"/>
      </w:pPr>
    </w:lvl>
    <w:lvl w:ilvl="1">
      <w:start w:val="1"/>
      <w:numFmt w:val="decimal"/>
      <w:lvlText w:val="%1.%2"/>
      <w:lvlJc w:val="left"/>
      <w:pPr>
        <w:ind w:left="218" w:hanging="360"/>
      </w:pPr>
      <w:rPr>
        <w:sz w:val="20"/>
        <w:szCs w:val="20"/>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588" w:hanging="1440"/>
      </w:pPr>
    </w:lvl>
    <w:lvl w:ilvl="7">
      <w:start w:val="1"/>
      <w:numFmt w:val="decimal"/>
      <w:lvlText w:val="%1.%2.%3.%4.%5.%6.%7.%8"/>
      <w:lvlJc w:val="left"/>
      <w:pPr>
        <w:ind w:left="446" w:hanging="1440"/>
      </w:pPr>
    </w:lvl>
    <w:lvl w:ilvl="8">
      <w:start w:val="1"/>
      <w:numFmt w:val="decimal"/>
      <w:lvlText w:val="%1.%2.%3.%4.%5.%6.%7.%8.%9"/>
      <w:lvlJc w:val="left"/>
      <w:pPr>
        <w:ind w:left="304" w:hanging="1440"/>
      </w:pPr>
    </w:lvl>
  </w:abstractNum>
  <w:abstractNum w:abstractNumId="16">
    <w:nsid w:val="546A1EDD"/>
    <w:multiLevelType w:val="hybridMultilevel"/>
    <w:tmpl w:val="1A70A830"/>
    <w:lvl w:ilvl="0" w:tplc="D1485D56">
      <w:start w:val="9"/>
      <w:numFmt w:val="decimal"/>
      <w:lvlText w:val="%1."/>
      <w:lvlJc w:val="left"/>
      <w:pPr>
        <w:ind w:left="121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B591FA2"/>
    <w:multiLevelType w:val="hybridMultilevel"/>
    <w:tmpl w:val="A07AFA84"/>
    <w:lvl w:ilvl="0" w:tplc="A322D24C">
      <w:numFmt w:val="bullet"/>
      <w:lvlText w:val="•"/>
      <w:lvlJc w:val="left"/>
      <w:pPr>
        <w:ind w:left="825" w:hanging="465"/>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F1C6E34"/>
    <w:multiLevelType w:val="hybridMultilevel"/>
    <w:tmpl w:val="A8FEB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04F03A2"/>
    <w:multiLevelType w:val="multilevel"/>
    <w:tmpl w:val="34285C8C"/>
    <w:lvl w:ilvl="0">
      <w:start w:val="1"/>
      <w:numFmt w:val="decimal"/>
      <w:pStyle w:val="1"/>
      <w:lvlText w:val="%1."/>
      <w:lvlJc w:val="left"/>
      <w:pPr>
        <w:ind w:left="720" w:hanging="360"/>
      </w:pPr>
    </w:lvl>
    <w:lvl w:ilvl="1">
      <w:start w:val="1"/>
      <w:numFmt w:val="decimal"/>
      <w:isLgl/>
      <w:lvlText w:val="%1.%2."/>
      <w:lvlJc w:val="left"/>
      <w:pPr>
        <w:ind w:left="360" w:hanging="360"/>
      </w:pPr>
    </w:lvl>
    <w:lvl w:ilvl="2">
      <w:start w:val="1"/>
      <w:numFmt w:val="decimal"/>
      <w:lvlText w:val="3.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20">
    <w:nsid w:val="66DC4187"/>
    <w:multiLevelType w:val="hybridMultilevel"/>
    <w:tmpl w:val="B7B088BC"/>
    <w:lvl w:ilvl="0" w:tplc="FFFFFFFF">
      <w:start w:val="1"/>
      <w:numFmt w:val="bullet"/>
      <w:lvlText w:val=""/>
      <w:lvlJc w:val="left"/>
      <w:pPr>
        <w:ind w:left="1260" w:hanging="360"/>
      </w:pPr>
      <w:rPr>
        <w:rFonts w:ascii="Symbol" w:hAnsi="Symbol" w:hint="default"/>
      </w:rPr>
    </w:lvl>
    <w:lvl w:ilvl="1" w:tplc="FFFFFFFF">
      <w:start w:val="1"/>
      <w:numFmt w:val="bullet"/>
      <w:lvlText w:val="o"/>
      <w:lvlJc w:val="left"/>
      <w:pPr>
        <w:ind w:left="1980" w:hanging="360"/>
      </w:pPr>
      <w:rPr>
        <w:rFonts w:ascii="Courier New" w:hAnsi="Courier New" w:cs="Times New Roman"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Times New Roman"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cs="Times New Roman" w:hint="default"/>
      </w:rPr>
    </w:lvl>
    <w:lvl w:ilvl="8" w:tplc="FFFFFFFF">
      <w:start w:val="1"/>
      <w:numFmt w:val="bullet"/>
      <w:lvlText w:val=""/>
      <w:lvlJc w:val="left"/>
      <w:pPr>
        <w:ind w:left="7020" w:hanging="360"/>
      </w:pPr>
      <w:rPr>
        <w:rFonts w:ascii="Wingdings" w:hAnsi="Wingdings" w:hint="default"/>
      </w:rPr>
    </w:lvl>
  </w:abstractNum>
  <w:abstractNum w:abstractNumId="21">
    <w:nsid w:val="6903682E"/>
    <w:multiLevelType w:val="hybridMultilevel"/>
    <w:tmpl w:val="0BB43B88"/>
    <w:lvl w:ilvl="0" w:tplc="4EA0B0C6">
      <w:start w:val="10"/>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2">
    <w:nsid w:val="6BA97F96"/>
    <w:multiLevelType w:val="multilevel"/>
    <w:tmpl w:val="D0387E9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05A0557"/>
    <w:multiLevelType w:val="multilevel"/>
    <w:tmpl w:val="095C527C"/>
    <w:lvl w:ilvl="0">
      <w:start w:val="8"/>
      <w:numFmt w:val="decimal"/>
      <w:lvlText w:val="%1."/>
      <w:lvlJc w:val="left"/>
      <w:pPr>
        <w:ind w:left="540" w:hanging="540"/>
      </w:pPr>
    </w:lvl>
    <w:lvl w:ilvl="1">
      <w:start w:val="1"/>
      <w:numFmt w:val="decimal"/>
      <w:pStyle w:val="20"/>
      <w:lvlText w:val="%1.%2."/>
      <w:lvlJc w:val="left"/>
      <w:pPr>
        <w:ind w:left="540" w:hanging="540"/>
      </w:pPr>
    </w:lvl>
    <w:lvl w:ilvl="2">
      <w:start w:val="1"/>
      <w:numFmt w:val="decimal"/>
      <w:lvlText w:val="%1.%2.%3."/>
      <w:lvlJc w:val="left"/>
      <w:pPr>
        <w:ind w:left="1855" w:hanging="720"/>
      </w:pPr>
    </w:lvl>
    <w:lvl w:ilvl="3">
      <w:start w:val="1"/>
      <w:numFmt w:val="decimal"/>
      <w:lvlText w:val="7.6.6.%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7A113418"/>
    <w:multiLevelType w:val="multilevel"/>
    <w:tmpl w:val="190A0F0C"/>
    <w:lvl w:ilvl="0">
      <w:start w:val="1"/>
      <w:numFmt w:val="decimal"/>
      <w:lvlText w:val="%1."/>
      <w:lvlJc w:val="left"/>
      <w:pPr>
        <w:ind w:left="408" w:hanging="408"/>
      </w:pPr>
    </w:lvl>
    <w:lvl w:ilvl="1">
      <w:start w:val="1"/>
      <w:numFmt w:val="decimal"/>
      <w:lvlText w:val="%1.%2."/>
      <w:lvlJc w:val="left"/>
      <w:pPr>
        <w:ind w:left="408" w:hanging="4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7E05557D"/>
    <w:multiLevelType w:val="multilevel"/>
    <w:tmpl w:val="CAC205C6"/>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6">
    <w:nsid w:val="7E3212F4"/>
    <w:multiLevelType w:val="hybridMultilevel"/>
    <w:tmpl w:val="28BC24E2"/>
    <w:lvl w:ilvl="0" w:tplc="71DEB9FA">
      <w:start w:val="1"/>
      <w:numFmt w:val="decimal"/>
      <w:lvlText w:val="3.%1"/>
      <w:lvlJc w:val="left"/>
      <w:pPr>
        <w:ind w:left="4613" w:hanging="360"/>
      </w:pPr>
      <w:rPr>
        <w:rFonts w:hint="default"/>
        <w:sz w:val="24"/>
        <w:szCs w:val="24"/>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5"/>
  </w:num>
  <w:num w:numId="9">
    <w:abstractNumId w:val="21"/>
  </w:num>
  <w:num w:numId="10">
    <w:abstractNumId w:val="22"/>
  </w:num>
  <w:num w:numId="11">
    <w:abstractNumId w:val="8"/>
  </w:num>
  <w:num w:numId="12">
    <w:abstractNumId w:val="3"/>
  </w:num>
  <w:num w:numId="13">
    <w:abstractNumId w:val="7"/>
  </w:num>
  <w:num w:numId="14">
    <w:abstractNumId w:val="12"/>
  </w:num>
  <w:num w:numId="15">
    <w:abstractNumId w:val="1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20"/>
  </w:num>
  <w:num w:numId="22">
    <w:abstractNumId w:val="9"/>
  </w:num>
  <w:num w:numId="2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801F5"/>
    <w:rsid w:val="00004753"/>
    <w:rsid w:val="00031485"/>
    <w:rsid w:val="00054DE5"/>
    <w:rsid w:val="0007316C"/>
    <w:rsid w:val="000731D1"/>
    <w:rsid w:val="000F6EA9"/>
    <w:rsid w:val="0010419E"/>
    <w:rsid w:val="0014392E"/>
    <w:rsid w:val="0022159E"/>
    <w:rsid w:val="002F03F4"/>
    <w:rsid w:val="0030240E"/>
    <w:rsid w:val="00332B9C"/>
    <w:rsid w:val="0033541E"/>
    <w:rsid w:val="003B4527"/>
    <w:rsid w:val="003B63F9"/>
    <w:rsid w:val="003C2766"/>
    <w:rsid w:val="00411C70"/>
    <w:rsid w:val="0043072C"/>
    <w:rsid w:val="00451F0A"/>
    <w:rsid w:val="004E09B9"/>
    <w:rsid w:val="00545F06"/>
    <w:rsid w:val="005F06C3"/>
    <w:rsid w:val="006061BB"/>
    <w:rsid w:val="0061474A"/>
    <w:rsid w:val="0065009C"/>
    <w:rsid w:val="00653F19"/>
    <w:rsid w:val="0069002A"/>
    <w:rsid w:val="006965B9"/>
    <w:rsid w:val="006E34DC"/>
    <w:rsid w:val="00755B39"/>
    <w:rsid w:val="0078436B"/>
    <w:rsid w:val="007A7036"/>
    <w:rsid w:val="0086763C"/>
    <w:rsid w:val="00867934"/>
    <w:rsid w:val="00874C62"/>
    <w:rsid w:val="008801F5"/>
    <w:rsid w:val="008D2CE0"/>
    <w:rsid w:val="008E6354"/>
    <w:rsid w:val="00914001"/>
    <w:rsid w:val="009653CF"/>
    <w:rsid w:val="009819D5"/>
    <w:rsid w:val="00A23AF2"/>
    <w:rsid w:val="00A579E4"/>
    <w:rsid w:val="00AB0F13"/>
    <w:rsid w:val="00AC4627"/>
    <w:rsid w:val="00AF433C"/>
    <w:rsid w:val="00B116BB"/>
    <w:rsid w:val="00B22560"/>
    <w:rsid w:val="00B41434"/>
    <w:rsid w:val="00B57C7C"/>
    <w:rsid w:val="00B87587"/>
    <w:rsid w:val="00BC229D"/>
    <w:rsid w:val="00BD3572"/>
    <w:rsid w:val="00BD6CB7"/>
    <w:rsid w:val="00BE329A"/>
    <w:rsid w:val="00C23715"/>
    <w:rsid w:val="00CF22E9"/>
    <w:rsid w:val="00D65D8D"/>
    <w:rsid w:val="00DB7E88"/>
    <w:rsid w:val="00E55D09"/>
    <w:rsid w:val="00E86B86"/>
    <w:rsid w:val="00E93763"/>
    <w:rsid w:val="00EB46A9"/>
    <w:rsid w:val="00EC78E8"/>
    <w:rsid w:val="00EF0A00"/>
    <w:rsid w:val="00F011E4"/>
    <w:rsid w:val="00F105D3"/>
    <w:rsid w:val="00FA0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qFormat="1"/>
    <w:lsdException w:name="Body Text Indent 3" w:uiPriority="0"/>
    <w:lsdException w:name="Strong" w:semiHidden="0" w:uiPriority="0"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D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0731D1"/>
    <w:pPr>
      <w:keepNext/>
      <w:numPr>
        <w:numId w:val="1"/>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0">
    <w:name w:val="heading 2"/>
    <w:aliases w:val="H2"/>
    <w:basedOn w:val="a"/>
    <w:next w:val="a"/>
    <w:link w:val="21"/>
    <w:unhideWhenUsed/>
    <w:qFormat/>
    <w:rsid w:val="000731D1"/>
    <w:pPr>
      <w:keepNext/>
      <w:numPr>
        <w:ilvl w:val="1"/>
        <w:numId w:val="2"/>
      </w:numPr>
      <w:spacing w:before="240" w:after="60" w:line="276" w:lineRule="auto"/>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rsid w:val="000731D1"/>
    <w:pPr>
      <w:keepNext/>
      <w:keepLines/>
      <w:spacing w:before="40" w:after="0" w:line="256" w:lineRule="auto"/>
      <w:outlineLvl w:val="2"/>
    </w:pPr>
    <w:rPr>
      <w:rFonts w:ascii="Calibri Light" w:eastAsia="Times New Roman" w:hAnsi="Calibri Light" w:cs="Times New Roman"/>
      <w:color w:val="1F4D78"/>
      <w:sz w:val="24"/>
      <w:szCs w:val="24"/>
    </w:rPr>
  </w:style>
  <w:style w:type="paragraph" w:styleId="4">
    <w:name w:val="heading 4"/>
    <w:basedOn w:val="a"/>
    <w:next w:val="a"/>
    <w:link w:val="40"/>
    <w:qFormat/>
    <w:rsid w:val="000731D1"/>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0731D1"/>
    <w:rPr>
      <w:rFonts w:ascii="Times New Roman" w:eastAsia="Times New Roman" w:hAnsi="Times New Roman" w:cs="Times New Roman"/>
      <w:b/>
      <w:bCs/>
      <w:kern w:val="32"/>
      <w:sz w:val="32"/>
      <w:szCs w:val="32"/>
    </w:rPr>
  </w:style>
  <w:style w:type="character" w:customStyle="1" w:styleId="21">
    <w:name w:val="Заголовок 2 Знак"/>
    <w:aliases w:val="H2 Знак"/>
    <w:basedOn w:val="a0"/>
    <w:link w:val="20"/>
    <w:rsid w:val="000731D1"/>
    <w:rPr>
      <w:rFonts w:ascii="Times New Roman" w:eastAsia="Times New Roman" w:hAnsi="Times New Roman" w:cs="Times New Roman"/>
      <w:b/>
      <w:bCs/>
      <w:iCs/>
      <w:sz w:val="28"/>
      <w:szCs w:val="28"/>
    </w:rPr>
  </w:style>
  <w:style w:type="character" w:customStyle="1" w:styleId="30">
    <w:name w:val="Заголовок 3 Знак"/>
    <w:basedOn w:val="a0"/>
    <w:link w:val="3"/>
    <w:rsid w:val="000731D1"/>
    <w:rPr>
      <w:rFonts w:ascii="Calibri Light" w:eastAsia="Times New Roman" w:hAnsi="Calibri Light" w:cs="Times New Roman"/>
      <w:color w:val="1F4D78"/>
      <w:sz w:val="24"/>
      <w:szCs w:val="24"/>
    </w:rPr>
  </w:style>
  <w:style w:type="character" w:customStyle="1" w:styleId="40">
    <w:name w:val="Заголовок 4 Знак"/>
    <w:basedOn w:val="a0"/>
    <w:link w:val="4"/>
    <w:rsid w:val="000731D1"/>
    <w:rPr>
      <w:rFonts w:ascii="Arial" w:eastAsia="Times New Roman" w:hAnsi="Arial" w:cs="Times New Roman"/>
      <w:sz w:val="24"/>
      <w:szCs w:val="24"/>
    </w:rPr>
  </w:style>
  <w:style w:type="numbering" w:customStyle="1" w:styleId="11">
    <w:name w:val="Нет списка1"/>
    <w:next w:val="a2"/>
    <w:uiPriority w:val="99"/>
    <w:semiHidden/>
    <w:unhideWhenUsed/>
    <w:rsid w:val="000731D1"/>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uiPriority w:val="99"/>
    <w:qFormat/>
    <w:rsid w:val="000731D1"/>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uiPriority w:val="99"/>
    <w:rsid w:val="000731D1"/>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0731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0731D1"/>
    <w:rPr>
      <w:rFonts w:ascii="Arial" w:eastAsia="Times New Roman" w:hAnsi="Arial" w:cs="Arial"/>
      <w:sz w:val="20"/>
      <w:szCs w:val="20"/>
      <w:lang w:eastAsia="ru-RU"/>
    </w:rPr>
  </w:style>
  <w:style w:type="character" w:customStyle="1" w:styleId="-">
    <w:name w:val="Интернет-ссылка"/>
    <w:unhideWhenUsed/>
    <w:rsid w:val="000731D1"/>
    <w:rPr>
      <w:color w:val="0000FF"/>
      <w:u w:val="single"/>
    </w:rPr>
  </w:style>
  <w:style w:type="character" w:styleId="a5">
    <w:name w:val="Hyperlink"/>
    <w:uiPriority w:val="99"/>
    <w:rsid w:val="000731D1"/>
    <w:rPr>
      <w:color w:val="0000FF"/>
      <w:u w:val="single"/>
    </w:rPr>
  </w:style>
  <w:style w:type="paragraph" w:styleId="a6">
    <w:name w:val="No Spacing"/>
    <w:aliases w:val="для таблиц,No Spacing,Без интервала1,Без интервала2"/>
    <w:link w:val="a7"/>
    <w:uiPriority w:val="1"/>
    <w:qFormat/>
    <w:rsid w:val="000731D1"/>
    <w:pPr>
      <w:spacing w:after="0" w:line="240" w:lineRule="auto"/>
    </w:pPr>
    <w:rPr>
      <w:rFonts w:ascii="Times New Roman" w:eastAsia="Calibri" w:hAnsi="Times New Roman" w:cs="Times New Roman"/>
      <w:sz w:val="28"/>
      <w:szCs w:val="28"/>
    </w:rPr>
  </w:style>
  <w:style w:type="character" w:customStyle="1" w:styleId="a7">
    <w:name w:val="Без интервала Знак"/>
    <w:aliases w:val="для таблиц Знак,No Spacing Знак,Без интервала1 Знак,Без интервала2 Знак"/>
    <w:link w:val="a6"/>
    <w:uiPriority w:val="1"/>
    <w:locked/>
    <w:rsid w:val="000731D1"/>
    <w:rPr>
      <w:rFonts w:ascii="Times New Roman" w:eastAsia="Calibri" w:hAnsi="Times New Roman" w:cs="Times New Roman"/>
      <w:sz w:val="28"/>
      <w:szCs w:val="28"/>
    </w:rPr>
  </w:style>
  <w:style w:type="paragraph" w:styleId="a8">
    <w:name w:val="header"/>
    <w:basedOn w:val="a"/>
    <w:link w:val="a9"/>
    <w:uiPriority w:val="99"/>
    <w:unhideWhenUsed/>
    <w:qFormat/>
    <w:rsid w:val="000731D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0731D1"/>
    <w:rPr>
      <w:rFonts w:ascii="Times New Roman" w:eastAsia="Times New Roman" w:hAnsi="Times New Roman" w:cs="Times New Roman"/>
      <w:sz w:val="20"/>
      <w:szCs w:val="20"/>
      <w:lang w:eastAsia="ru-RU"/>
    </w:rPr>
  </w:style>
  <w:style w:type="paragraph" w:styleId="aa">
    <w:name w:val="footer"/>
    <w:aliases w:val="Знак4"/>
    <w:basedOn w:val="a"/>
    <w:link w:val="ab"/>
    <w:uiPriority w:val="99"/>
    <w:unhideWhenUsed/>
    <w:qFormat/>
    <w:rsid w:val="000731D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aliases w:val="Знак4 Знак"/>
    <w:basedOn w:val="a0"/>
    <w:link w:val="aa"/>
    <w:uiPriority w:val="99"/>
    <w:rsid w:val="000731D1"/>
    <w:rPr>
      <w:rFonts w:ascii="Times New Roman" w:eastAsia="Times New Roman" w:hAnsi="Times New Roman" w:cs="Times New Roman"/>
      <w:sz w:val="20"/>
      <w:szCs w:val="20"/>
      <w:lang w:eastAsia="ru-RU"/>
    </w:rPr>
  </w:style>
  <w:style w:type="paragraph" w:styleId="ac">
    <w:name w:val="Title"/>
    <w:basedOn w:val="a"/>
    <w:link w:val="12"/>
    <w:uiPriority w:val="99"/>
    <w:qFormat/>
    <w:rsid w:val="000731D1"/>
    <w:pPr>
      <w:widowControl w:val="0"/>
      <w:snapToGrid w:val="0"/>
      <w:spacing w:after="0" w:line="320" w:lineRule="exact"/>
      <w:ind w:right="-46"/>
      <w:jc w:val="center"/>
    </w:pPr>
    <w:rPr>
      <w:rFonts w:ascii="Times New Roman" w:eastAsia="Times New Roman" w:hAnsi="Times New Roman" w:cs="Times New Roman"/>
      <w:b/>
      <w:sz w:val="24"/>
      <w:szCs w:val="20"/>
    </w:rPr>
  </w:style>
  <w:style w:type="character" w:customStyle="1" w:styleId="12">
    <w:name w:val="Название Знак1"/>
    <w:basedOn w:val="a0"/>
    <w:link w:val="ac"/>
    <w:uiPriority w:val="99"/>
    <w:rsid w:val="000731D1"/>
    <w:rPr>
      <w:rFonts w:ascii="Times New Roman" w:eastAsia="Times New Roman" w:hAnsi="Times New Roman" w:cs="Times New Roman"/>
      <w:b/>
      <w:sz w:val="24"/>
      <w:szCs w:val="20"/>
    </w:rPr>
  </w:style>
  <w:style w:type="paragraph" w:styleId="ad">
    <w:name w:val="List Paragraph"/>
    <w:aliases w:val="Table-Normal,RSHB_Table-Normal,Абзац списка2,Bullet List,FooterText,numbered,Paragraphe de liste1,lp1,SL_Абзац списка,Содержание. 2 уровень"/>
    <w:basedOn w:val="a"/>
    <w:link w:val="ae"/>
    <w:uiPriority w:val="34"/>
    <w:qFormat/>
    <w:rsid w:val="000731D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e">
    <w:name w:val="Абзац списка Знак"/>
    <w:aliases w:val="Table-Normal Знак,RSHB_Table-Normal Знак,Абзац списка2 Знак,Bullet List Знак,FooterText Знак,numbered Знак,Paragraphe de liste1 Знак,lp1 Знак,SL_Абзац списка Знак,Содержание. 2 уровень Знак"/>
    <w:link w:val="ad"/>
    <w:uiPriority w:val="34"/>
    <w:rsid w:val="000731D1"/>
    <w:rPr>
      <w:rFonts w:ascii="Times New Roman" w:eastAsia="Times New Roman" w:hAnsi="Times New Roman" w:cs="Times New Roman"/>
      <w:sz w:val="20"/>
      <w:szCs w:val="20"/>
      <w:lang w:eastAsia="ru-RU"/>
    </w:rPr>
  </w:style>
  <w:style w:type="paragraph" w:styleId="af">
    <w:name w:val="Balloon Text"/>
    <w:basedOn w:val="a"/>
    <w:link w:val="af0"/>
    <w:uiPriority w:val="99"/>
    <w:unhideWhenUsed/>
    <w:qFormat/>
    <w:rsid w:val="000731D1"/>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rsid w:val="000731D1"/>
    <w:rPr>
      <w:rFonts w:ascii="Segoe UI" w:eastAsia="Times New Roman" w:hAnsi="Segoe UI" w:cs="Segoe UI"/>
      <w:sz w:val="18"/>
      <w:szCs w:val="18"/>
      <w:lang w:eastAsia="ru-RU"/>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0731D1"/>
    <w:rPr>
      <w:rFonts w:ascii="Calibri Light" w:eastAsia="Times New Roman" w:hAnsi="Calibri Light" w:cs="Times New Roman"/>
      <w:color w:val="2E74B5"/>
      <w:sz w:val="32"/>
      <w:szCs w:val="32"/>
      <w:lang w:eastAsia="en-US"/>
    </w:rPr>
  </w:style>
  <w:style w:type="character" w:customStyle="1" w:styleId="af1">
    <w:name w:val="Текст примечания Знак"/>
    <w:basedOn w:val="a0"/>
    <w:link w:val="af2"/>
    <w:uiPriority w:val="99"/>
    <w:semiHidden/>
    <w:rsid w:val="000731D1"/>
    <w:rPr>
      <w:rFonts w:ascii="Calibri" w:eastAsia="Calibri" w:hAnsi="Calibri" w:cs="Times New Roman"/>
      <w:sz w:val="20"/>
      <w:szCs w:val="20"/>
    </w:rPr>
  </w:style>
  <w:style w:type="paragraph" w:styleId="af2">
    <w:name w:val="annotation text"/>
    <w:basedOn w:val="a"/>
    <w:link w:val="af1"/>
    <w:uiPriority w:val="99"/>
    <w:semiHidden/>
    <w:unhideWhenUsed/>
    <w:qFormat/>
    <w:rsid w:val="000731D1"/>
    <w:pPr>
      <w:spacing w:line="240" w:lineRule="auto"/>
    </w:pPr>
    <w:rPr>
      <w:rFonts w:ascii="Calibri" w:eastAsia="Calibri" w:hAnsi="Calibri" w:cs="Times New Roman"/>
      <w:sz w:val="20"/>
      <w:szCs w:val="20"/>
    </w:rPr>
  </w:style>
  <w:style w:type="character" w:customStyle="1" w:styleId="13">
    <w:name w:val="Текст примечания Знак1"/>
    <w:basedOn w:val="a0"/>
    <w:uiPriority w:val="99"/>
    <w:semiHidden/>
    <w:rsid w:val="000731D1"/>
    <w:rPr>
      <w:sz w:val="20"/>
      <w:szCs w:val="20"/>
    </w:rPr>
  </w:style>
  <w:style w:type="paragraph" w:styleId="2">
    <w:name w:val="List Number 2"/>
    <w:basedOn w:val="a"/>
    <w:uiPriority w:val="99"/>
    <w:semiHidden/>
    <w:unhideWhenUsed/>
    <w:rsid w:val="000731D1"/>
    <w:pPr>
      <w:numPr>
        <w:numId w:val="7"/>
      </w:numPr>
      <w:tabs>
        <w:tab w:val="clear" w:pos="643"/>
      </w:tabs>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4"/>
    <w:uiPriority w:val="99"/>
    <w:rsid w:val="000731D1"/>
    <w:rPr>
      <w:rFonts w:ascii="Times New Roman" w:eastAsia="Times New Roman" w:hAnsi="Times New Roman" w:cs="Times New Roman"/>
      <w:sz w:val="24"/>
      <w:szCs w:val="24"/>
    </w:rPr>
  </w:style>
  <w:style w:type="paragraph" w:styleId="af4">
    <w:name w:val="Body Text Indent"/>
    <w:basedOn w:val="a"/>
    <w:link w:val="af3"/>
    <w:uiPriority w:val="99"/>
    <w:unhideWhenUsed/>
    <w:rsid w:val="000731D1"/>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0731D1"/>
  </w:style>
  <w:style w:type="character" w:customStyle="1" w:styleId="22">
    <w:name w:val="Основной текст с отступом 2 Знак"/>
    <w:basedOn w:val="a0"/>
    <w:link w:val="23"/>
    <w:uiPriority w:val="99"/>
    <w:semiHidden/>
    <w:rsid w:val="000731D1"/>
    <w:rPr>
      <w:rFonts w:ascii="Times New Roman" w:eastAsia="Times New Roman" w:hAnsi="Times New Roman" w:cs="Times New Roman"/>
      <w:sz w:val="24"/>
      <w:szCs w:val="24"/>
    </w:rPr>
  </w:style>
  <w:style w:type="paragraph" w:styleId="23">
    <w:name w:val="Body Text Indent 2"/>
    <w:basedOn w:val="a"/>
    <w:link w:val="22"/>
    <w:uiPriority w:val="99"/>
    <w:semiHidden/>
    <w:unhideWhenUsed/>
    <w:rsid w:val="000731D1"/>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0731D1"/>
  </w:style>
  <w:style w:type="character" w:customStyle="1" w:styleId="31">
    <w:name w:val="Основной текст с отступом 3 Знак"/>
    <w:basedOn w:val="a0"/>
    <w:link w:val="32"/>
    <w:uiPriority w:val="99"/>
    <w:rsid w:val="000731D1"/>
    <w:rPr>
      <w:rFonts w:ascii="Times New Roman" w:eastAsia="Times New Roman" w:hAnsi="Times New Roman" w:cs="Times New Roman"/>
      <w:sz w:val="16"/>
      <w:szCs w:val="16"/>
    </w:rPr>
  </w:style>
  <w:style w:type="paragraph" w:styleId="32">
    <w:name w:val="Body Text Indent 3"/>
    <w:basedOn w:val="a"/>
    <w:link w:val="31"/>
    <w:uiPriority w:val="99"/>
    <w:unhideWhenUsed/>
    <w:rsid w:val="000731D1"/>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uiPriority w:val="99"/>
    <w:semiHidden/>
    <w:rsid w:val="000731D1"/>
    <w:rPr>
      <w:sz w:val="16"/>
      <w:szCs w:val="16"/>
    </w:rPr>
  </w:style>
  <w:style w:type="character" w:customStyle="1" w:styleId="af5">
    <w:name w:val="Тема примечания Знак"/>
    <w:basedOn w:val="af1"/>
    <w:link w:val="af6"/>
    <w:uiPriority w:val="99"/>
    <w:semiHidden/>
    <w:rsid w:val="000731D1"/>
    <w:rPr>
      <w:rFonts w:ascii="Calibri" w:eastAsia="Calibri" w:hAnsi="Calibri" w:cs="Times New Roman"/>
      <w:b/>
      <w:bCs/>
      <w:sz w:val="20"/>
      <w:szCs w:val="20"/>
    </w:rPr>
  </w:style>
  <w:style w:type="paragraph" w:styleId="af6">
    <w:name w:val="annotation subject"/>
    <w:basedOn w:val="af2"/>
    <w:next w:val="af2"/>
    <w:link w:val="af5"/>
    <w:uiPriority w:val="99"/>
    <w:semiHidden/>
    <w:unhideWhenUsed/>
    <w:qFormat/>
    <w:rsid w:val="000731D1"/>
    <w:rPr>
      <w:b/>
      <w:bCs/>
    </w:rPr>
  </w:style>
  <w:style w:type="character" w:customStyle="1" w:styleId="15">
    <w:name w:val="Тема примечания Знак1"/>
    <w:basedOn w:val="13"/>
    <w:uiPriority w:val="99"/>
    <w:semiHidden/>
    <w:rsid w:val="000731D1"/>
    <w:rPr>
      <w:b/>
      <w:bCs/>
      <w:sz w:val="20"/>
      <w:szCs w:val="20"/>
    </w:rPr>
  </w:style>
  <w:style w:type="character" w:customStyle="1" w:styleId="ConsNormal">
    <w:name w:val="ConsNormal Знак Знак"/>
    <w:link w:val="ConsNormal0"/>
    <w:semiHidden/>
    <w:locked/>
    <w:rsid w:val="000731D1"/>
    <w:rPr>
      <w:rFonts w:ascii="Arial" w:eastAsia="Times New Roman" w:hAnsi="Arial" w:cs="Arial"/>
      <w:sz w:val="24"/>
      <w:szCs w:val="24"/>
    </w:rPr>
  </w:style>
  <w:style w:type="paragraph" w:customStyle="1" w:styleId="ConsNormal0">
    <w:name w:val="ConsNormal Знак"/>
    <w:link w:val="ConsNormal"/>
    <w:semiHidden/>
    <w:rsid w:val="000731D1"/>
    <w:pPr>
      <w:widowControl w:val="0"/>
      <w:spacing w:after="0" w:line="240" w:lineRule="auto"/>
      <w:ind w:firstLine="720"/>
    </w:pPr>
    <w:rPr>
      <w:rFonts w:ascii="Arial" w:eastAsia="Times New Roman" w:hAnsi="Arial" w:cs="Arial"/>
      <w:sz w:val="24"/>
      <w:szCs w:val="24"/>
    </w:rPr>
  </w:style>
  <w:style w:type="character" w:customStyle="1" w:styleId="apple-converted-space">
    <w:name w:val="apple-converted-space"/>
    <w:basedOn w:val="a0"/>
    <w:rsid w:val="000731D1"/>
  </w:style>
  <w:style w:type="character" w:customStyle="1" w:styleId="FontStyle53">
    <w:name w:val="Font Style53"/>
    <w:uiPriority w:val="99"/>
    <w:rsid w:val="000731D1"/>
    <w:rPr>
      <w:rFonts w:ascii="Times New Roman" w:hAnsi="Times New Roman" w:cs="Times New Roman" w:hint="default"/>
      <w:sz w:val="22"/>
      <w:szCs w:val="22"/>
    </w:rPr>
  </w:style>
  <w:style w:type="character" w:customStyle="1" w:styleId="iceouttxt5">
    <w:name w:val="iceouttxt5"/>
    <w:rsid w:val="000731D1"/>
    <w:rPr>
      <w:rFonts w:ascii="Arial" w:hAnsi="Arial" w:cs="Arial" w:hint="default"/>
      <w:color w:val="666666"/>
      <w:sz w:val="17"/>
      <w:szCs w:val="17"/>
    </w:rPr>
  </w:style>
  <w:style w:type="character" w:customStyle="1" w:styleId="iceouttxt6">
    <w:name w:val="iceouttxt6"/>
    <w:rsid w:val="000731D1"/>
    <w:rPr>
      <w:rFonts w:ascii="Arial" w:hAnsi="Arial" w:cs="Arial" w:hint="default"/>
      <w:color w:val="666666"/>
      <w:sz w:val="17"/>
      <w:szCs w:val="17"/>
    </w:rPr>
  </w:style>
  <w:style w:type="character" w:customStyle="1" w:styleId="FontStyle11">
    <w:name w:val="Font Style11"/>
    <w:uiPriority w:val="99"/>
    <w:rsid w:val="000731D1"/>
    <w:rPr>
      <w:rFonts w:ascii="Times New Roman" w:hAnsi="Times New Roman" w:cs="Times New Roman" w:hint="default"/>
      <w:sz w:val="22"/>
      <w:szCs w:val="22"/>
    </w:rPr>
  </w:style>
  <w:style w:type="character" w:customStyle="1" w:styleId="iceouttxtviewinfo">
    <w:name w:val="iceouttxt viewinfo"/>
    <w:rsid w:val="000731D1"/>
    <w:rPr>
      <w:rFonts w:ascii="Times New Roman" w:hAnsi="Times New Roman" w:cs="Times New Roman" w:hint="default"/>
    </w:rPr>
  </w:style>
  <w:style w:type="character" w:customStyle="1" w:styleId="headerformattext">
    <w:name w:val="header_formattext"/>
    <w:rsid w:val="000731D1"/>
  </w:style>
  <w:style w:type="character" w:customStyle="1" w:styleId="extended-textshort">
    <w:name w:val="extended-text__short"/>
    <w:rsid w:val="000731D1"/>
  </w:style>
  <w:style w:type="table" w:styleId="af7">
    <w:name w:val="Table Grid"/>
    <w:basedOn w:val="a1"/>
    <w:rsid w:val="00073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0731D1"/>
    <w:rPr>
      <w:color w:val="800080"/>
      <w:u w:val="single"/>
    </w:rPr>
  </w:style>
  <w:style w:type="paragraph" w:customStyle="1" w:styleId="msonormal0">
    <w:name w:val="msonormal"/>
    <w:basedOn w:val="a"/>
    <w:qFormat/>
    <w:rsid w:val="0007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731D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
    <w:rsid w:val="000731D1"/>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
    <w:rsid w:val="000731D1"/>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8">
    <w:name w:val="font8"/>
    <w:basedOn w:val="a"/>
    <w:rsid w:val="000731D1"/>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9">
    <w:name w:val="font9"/>
    <w:basedOn w:val="a"/>
    <w:rsid w:val="000731D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0">
    <w:name w:val="font10"/>
    <w:basedOn w:val="a"/>
    <w:rsid w:val="000731D1"/>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5">
    <w:name w:val="xl65"/>
    <w:basedOn w:val="a"/>
    <w:rsid w:val="000731D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6">
    <w:name w:val="xl66"/>
    <w:basedOn w:val="a"/>
    <w:rsid w:val="000731D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0731D1"/>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8">
    <w:name w:val="xl68"/>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0731D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731D1"/>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0731D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731D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731D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0731D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731D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731D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07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7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7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07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0731D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0731D1"/>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93">
    <w:name w:val="xl93"/>
    <w:basedOn w:val="a"/>
    <w:rsid w:val="000731D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4">
    <w:name w:val="xl94"/>
    <w:basedOn w:val="a"/>
    <w:rsid w:val="000731D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
    <w:rsid w:val="000731D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0731D1"/>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731D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9">
    <w:name w:val="xl99"/>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0">
    <w:name w:val="xl100"/>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01">
    <w:name w:val="xl101"/>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0731D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073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104">
    <w:name w:val="xl104"/>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0731D1"/>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9">
    <w:name w:val="xl109"/>
    <w:basedOn w:val="a"/>
    <w:rsid w:val="000731D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
    <w:rsid w:val="000731D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0731D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
    <w:rsid w:val="00073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115">
    <w:name w:val="xl115"/>
    <w:basedOn w:val="a"/>
    <w:rsid w:val="000731D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
    <w:rsid w:val="000731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0731D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0731D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731D1"/>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0731D1"/>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0731D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0731D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0731D1"/>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0731D1"/>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0731D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07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0731D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24">
    <w:name w:val="Body Text 2"/>
    <w:basedOn w:val="a"/>
    <w:link w:val="25"/>
    <w:uiPriority w:val="99"/>
    <w:qFormat/>
    <w:rsid w:val="000731D1"/>
    <w:pPr>
      <w:spacing w:after="0" w:line="240" w:lineRule="auto"/>
    </w:pPr>
    <w:rPr>
      <w:rFonts w:ascii="Times New Roman" w:eastAsia="Times New Roman" w:hAnsi="Times New Roman" w:cs="Times New Roman"/>
      <w:i/>
      <w:sz w:val="32"/>
      <w:szCs w:val="20"/>
      <w:lang w:eastAsia="ru-RU"/>
    </w:rPr>
  </w:style>
  <w:style w:type="character" w:customStyle="1" w:styleId="25">
    <w:name w:val="Основной текст 2 Знак"/>
    <w:basedOn w:val="a0"/>
    <w:link w:val="24"/>
    <w:uiPriority w:val="99"/>
    <w:rsid w:val="000731D1"/>
    <w:rPr>
      <w:rFonts w:ascii="Times New Roman" w:eastAsia="Times New Roman" w:hAnsi="Times New Roman" w:cs="Times New Roman"/>
      <w:i/>
      <w:sz w:val="32"/>
      <w:szCs w:val="20"/>
      <w:lang w:eastAsia="ru-RU"/>
    </w:rPr>
  </w:style>
  <w:style w:type="paragraph" w:customStyle="1" w:styleId="af9">
    <w:name w:val="Знак"/>
    <w:basedOn w:val="a"/>
    <w:rsid w:val="000731D1"/>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0731D1"/>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a">
    <w:name w:val="Название Знак"/>
    <w:rsid w:val="000731D1"/>
    <w:rPr>
      <w:b/>
      <w:sz w:val="24"/>
      <w:lang w:val="ru-RU" w:eastAsia="ru-RU" w:bidi="ar-SA"/>
    </w:rPr>
  </w:style>
  <w:style w:type="paragraph" w:customStyle="1" w:styleId="16">
    <w:name w:val="Обычный1"/>
    <w:uiPriority w:val="99"/>
    <w:qFormat/>
    <w:rsid w:val="000731D1"/>
    <w:pPr>
      <w:spacing w:after="0" w:line="240" w:lineRule="auto"/>
      <w:jc w:val="both"/>
    </w:pPr>
    <w:rPr>
      <w:rFonts w:ascii="TimesET" w:eastAsia="Times New Roman" w:hAnsi="TimesET" w:cs="Times New Roman"/>
      <w:sz w:val="24"/>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0731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c">
    <w:name w:val="Знак Знак"/>
    <w:rsid w:val="000731D1"/>
    <w:rPr>
      <w:sz w:val="24"/>
      <w:szCs w:val="24"/>
      <w:lang w:val="ru-RU" w:eastAsia="ru-RU" w:bidi="ar-SA"/>
    </w:rPr>
  </w:style>
  <w:style w:type="character" w:customStyle="1" w:styleId="17">
    <w:name w:val="Знак Знак1"/>
    <w:locked/>
    <w:rsid w:val="000731D1"/>
    <w:rPr>
      <w:sz w:val="24"/>
      <w:szCs w:val="24"/>
      <w:lang w:val="ru-RU" w:eastAsia="ru-RU" w:bidi="ar-SA"/>
    </w:rPr>
  </w:style>
  <w:style w:type="character" w:styleId="afd">
    <w:name w:val="Strong"/>
    <w:qFormat/>
    <w:rsid w:val="000731D1"/>
    <w:rPr>
      <w:b/>
      <w:bCs/>
    </w:rPr>
  </w:style>
  <w:style w:type="paragraph" w:styleId="afe">
    <w:name w:val="Normal (Web)"/>
    <w:basedOn w:val="a"/>
    <w:uiPriority w:val="99"/>
    <w:qFormat/>
    <w:rsid w:val="0007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0731D1"/>
  </w:style>
  <w:style w:type="paragraph" w:customStyle="1" w:styleId="ConsNormal1">
    <w:name w:val="ConsNormal"/>
    <w:rsid w:val="000731D1"/>
    <w:pPr>
      <w:widowControl w:val="0"/>
      <w:spacing w:after="0" w:line="240" w:lineRule="auto"/>
      <w:ind w:firstLine="720"/>
    </w:pPr>
    <w:rPr>
      <w:rFonts w:ascii="Arial" w:eastAsia="Times New Roman" w:hAnsi="Arial" w:cs="Times New Roman"/>
      <w:sz w:val="20"/>
      <w:szCs w:val="20"/>
      <w:lang w:eastAsia="ru-RU"/>
    </w:rPr>
  </w:style>
  <w:style w:type="character" w:customStyle="1" w:styleId="epm">
    <w:name w:val="epm"/>
    <w:rsid w:val="000731D1"/>
  </w:style>
  <w:style w:type="character" w:customStyle="1" w:styleId="f">
    <w:name w:val="f"/>
    <w:rsid w:val="000731D1"/>
  </w:style>
  <w:style w:type="paragraph" w:customStyle="1" w:styleId="Standard">
    <w:name w:val="Standard"/>
    <w:uiPriority w:val="99"/>
    <w:rsid w:val="000731D1"/>
    <w:pPr>
      <w:widowControl w:val="0"/>
      <w:suppressAutoHyphens/>
      <w:autoSpaceDN w:val="0"/>
      <w:spacing w:after="0" w:line="240" w:lineRule="auto"/>
      <w:textAlignment w:val="baseline"/>
    </w:pPr>
    <w:rPr>
      <w:rFonts w:ascii="Times New Roman" w:eastAsia="DejaVu Sans" w:hAnsi="Times New Roman" w:cs="Times New Roman"/>
      <w:kern w:val="3"/>
      <w:sz w:val="24"/>
      <w:szCs w:val="24"/>
      <w:lang w:eastAsia="zh-CN"/>
    </w:rPr>
  </w:style>
  <w:style w:type="paragraph" w:customStyle="1" w:styleId="33">
    <w:name w:val="3"/>
    <w:basedOn w:val="a"/>
    <w:rsid w:val="000731D1"/>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6">
    <w:name w:val="Обычный2"/>
    <w:rsid w:val="000731D1"/>
    <w:pPr>
      <w:widowControl w:val="0"/>
      <w:spacing w:after="0" w:line="240" w:lineRule="auto"/>
    </w:pPr>
    <w:rPr>
      <w:rFonts w:ascii="Times New Roman" w:eastAsia="Times New Roman" w:hAnsi="Times New Roman" w:cs="Times New Roman"/>
      <w:color w:val="000000"/>
      <w:sz w:val="24"/>
      <w:lang w:eastAsia="ru-RU"/>
    </w:rPr>
  </w:style>
  <w:style w:type="character" w:customStyle="1" w:styleId="FontStyle73">
    <w:name w:val="Font Style73"/>
    <w:uiPriority w:val="99"/>
    <w:rsid w:val="000731D1"/>
    <w:rPr>
      <w:rFonts w:ascii="Times New Roman" w:hAnsi="Times New Roman" w:cs="Times New Roman"/>
      <w:sz w:val="26"/>
      <w:szCs w:val="26"/>
    </w:rPr>
  </w:style>
  <w:style w:type="paragraph" w:styleId="aff">
    <w:name w:val="footnote text"/>
    <w:basedOn w:val="a"/>
    <w:link w:val="aff0"/>
    <w:uiPriority w:val="99"/>
    <w:unhideWhenUsed/>
    <w:rsid w:val="000731D1"/>
    <w:pPr>
      <w:spacing w:after="60" w:line="240" w:lineRule="auto"/>
      <w:jc w:val="both"/>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0731D1"/>
    <w:rPr>
      <w:rFonts w:ascii="Times New Roman" w:eastAsia="Times New Roman" w:hAnsi="Times New Roman" w:cs="Times New Roman"/>
      <w:sz w:val="20"/>
      <w:szCs w:val="20"/>
      <w:lang w:eastAsia="ru-RU"/>
    </w:rPr>
  </w:style>
  <w:style w:type="character" w:styleId="aff1">
    <w:name w:val="footnote reference"/>
    <w:uiPriority w:val="99"/>
    <w:unhideWhenUsed/>
    <w:rsid w:val="000731D1"/>
    <w:rPr>
      <w:vertAlign w:val="superscript"/>
    </w:rPr>
  </w:style>
  <w:style w:type="paragraph" w:customStyle="1" w:styleId="02statia2">
    <w:name w:val="02statia2"/>
    <w:basedOn w:val="a"/>
    <w:rsid w:val="000731D1"/>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 w:type="paragraph" w:customStyle="1" w:styleId="Default">
    <w:name w:val="Default"/>
    <w:rsid w:val="000731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rsid w:val="000731D1"/>
  </w:style>
  <w:style w:type="character" w:customStyle="1" w:styleId="extendedtext-short">
    <w:name w:val="extendedtext-short"/>
    <w:rsid w:val="000731D1"/>
  </w:style>
  <w:style w:type="table" w:customStyle="1" w:styleId="18">
    <w:name w:val="Сетка таблицы1"/>
    <w:basedOn w:val="a1"/>
    <w:next w:val="af7"/>
    <w:uiPriority w:val="59"/>
    <w:rsid w:val="000731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Схема документа Знак"/>
    <w:basedOn w:val="a0"/>
    <w:link w:val="aff3"/>
    <w:uiPriority w:val="99"/>
    <w:semiHidden/>
    <w:rsid w:val="000731D1"/>
    <w:rPr>
      <w:rFonts w:ascii="Tahoma" w:eastAsia="Times New Roman" w:hAnsi="Tahoma" w:cs="Tahoma"/>
      <w:noProof/>
      <w:sz w:val="20"/>
      <w:szCs w:val="20"/>
      <w:shd w:val="clear" w:color="auto" w:fill="000080"/>
      <w:lang w:eastAsia="ru-RU"/>
    </w:rPr>
  </w:style>
  <w:style w:type="paragraph" w:styleId="aff3">
    <w:name w:val="Document Map"/>
    <w:basedOn w:val="a"/>
    <w:link w:val="aff2"/>
    <w:uiPriority w:val="99"/>
    <w:semiHidden/>
    <w:unhideWhenUsed/>
    <w:qFormat/>
    <w:rsid w:val="000731D1"/>
    <w:pPr>
      <w:shd w:val="clear" w:color="auto" w:fill="000080"/>
      <w:spacing w:after="0" w:line="240" w:lineRule="auto"/>
    </w:pPr>
    <w:rPr>
      <w:rFonts w:ascii="Tahoma" w:eastAsia="Times New Roman" w:hAnsi="Tahoma" w:cs="Tahoma"/>
      <w:noProof/>
      <w:sz w:val="20"/>
      <w:szCs w:val="20"/>
      <w:lang w:eastAsia="ru-RU"/>
    </w:rPr>
  </w:style>
  <w:style w:type="character" w:customStyle="1" w:styleId="19">
    <w:name w:val="Схема документа Знак1"/>
    <w:basedOn w:val="a0"/>
    <w:uiPriority w:val="99"/>
    <w:semiHidden/>
    <w:rsid w:val="000731D1"/>
    <w:rPr>
      <w:rFonts w:ascii="Segoe UI" w:hAnsi="Segoe UI" w:cs="Segoe UI"/>
      <w:sz w:val="16"/>
      <w:szCs w:val="16"/>
    </w:rPr>
  </w:style>
  <w:style w:type="paragraph" w:customStyle="1" w:styleId="1a">
    <w:name w:val="заголовок 1"/>
    <w:basedOn w:val="16"/>
    <w:next w:val="16"/>
    <w:uiPriority w:val="99"/>
    <w:qFormat/>
    <w:rsid w:val="000731D1"/>
    <w:pPr>
      <w:keepNext/>
      <w:spacing w:line="288" w:lineRule="atLeast"/>
    </w:pPr>
    <w:rPr>
      <w:rFonts w:ascii="Courier New" w:hAnsi="Courier New"/>
      <w:color w:val="008080"/>
      <w:spacing w:val="-5"/>
    </w:rPr>
  </w:style>
  <w:style w:type="paragraph" w:customStyle="1" w:styleId="27">
    <w:name w:val="заголовок 2"/>
    <w:basedOn w:val="16"/>
    <w:next w:val="16"/>
    <w:uiPriority w:val="99"/>
    <w:qFormat/>
    <w:rsid w:val="000731D1"/>
    <w:pPr>
      <w:keepNext/>
      <w:spacing w:line="288" w:lineRule="atLeast"/>
    </w:pPr>
    <w:rPr>
      <w:rFonts w:ascii="Courier New" w:hAnsi="Courier New"/>
      <w:i/>
      <w:spacing w:val="-5"/>
      <w:sz w:val="26"/>
    </w:rPr>
  </w:style>
  <w:style w:type="paragraph" w:customStyle="1" w:styleId="aff4">
    <w:name w:val="Знак Знак Знак Знак Знак Знак Знак"/>
    <w:basedOn w:val="a"/>
    <w:uiPriority w:val="99"/>
    <w:qFormat/>
    <w:rsid w:val="000731D1"/>
    <w:pPr>
      <w:spacing w:line="240" w:lineRule="exact"/>
      <w:jc w:val="both"/>
    </w:pPr>
    <w:rPr>
      <w:rFonts w:ascii="Arial" w:eastAsia="Times New Roman" w:hAnsi="Arial" w:cs="Times New Roman"/>
      <w:sz w:val="24"/>
      <w:szCs w:val="20"/>
      <w:lang w:val="en-US"/>
    </w:rPr>
  </w:style>
  <w:style w:type="paragraph" w:customStyle="1" w:styleId="Style36">
    <w:name w:val="Style36"/>
    <w:basedOn w:val="a"/>
    <w:uiPriority w:val="99"/>
    <w:qFormat/>
    <w:rsid w:val="000731D1"/>
    <w:pPr>
      <w:widowControl w:val="0"/>
      <w:spacing w:after="0" w:line="274" w:lineRule="exact"/>
      <w:ind w:firstLine="566"/>
      <w:jc w:val="both"/>
    </w:pPr>
    <w:rPr>
      <w:rFonts w:ascii="Liberation Serif" w:eastAsia="Droid Sans Fallback" w:hAnsi="Liberation Serif" w:cs="FreeSans"/>
      <w:sz w:val="24"/>
      <w:szCs w:val="24"/>
      <w:lang w:eastAsia="zh-CN" w:bidi="hi-IN"/>
    </w:rPr>
  </w:style>
  <w:style w:type="paragraph" w:customStyle="1" w:styleId="aff5">
    <w:name w:val="Стиль Основной текст"/>
    <w:basedOn w:val="a3"/>
    <w:uiPriority w:val="99"/>
    <w:qFormat/>
    <w:rsid w:val="000731D1"/>
    <w:pPr>
      <w:widowControl w:val="0"/>
      <w:spacing w:after="240" w:line="288" w:lineRule="auto"/>
      <w:ind w:firstLine="544"/>
    </w:pPr>
    <w:rPr>
      <w:rFonts w:ascii="Liberation Serif" w:eastAsia="Droid Sans Fallback" w:hAnsi="Liberation Serif" w:cs="FreeSans"/>
      <w:lang w:eastAsia="zh-CN" w:bidi="hi-IN"/>
    </w:rPr>
  </w:style>
  <w:style w:type="paragraph" w:customStyle="1" w:styleId="Style55">
    <w:name w:val="Style55"/>
    <w:basedOn w:val="a"/>
    <w:uiPriority w:val="99"/>
    <w:qFormat/>
    <w:rsid w:val="000731D1"/>
    <w:pPr>
      <w:widowControl w:val="0"/>
      <w:spacing w:after="0" w:line="274" w:lineRule="exact"/>
      <w:jc w:val="right"/>
    </w:pPr>
    <w:rPr>
      <w:rFonts w:ascii="Liberation Serif" w:eastAsia="Droid Sans Fallback" w:hAnsi="Liberation Serif" w:cs="FreeSans"/>
      <w:sz w:val="24"/>
      <w:szCs w:val="24"/>
      <w:lang w:eastAsia="zh-CN" w:bidi="hi-IN"/>
    </w:rPr>
  </w:style>
  <w:style w:type="paragraph" w:customStyle="1" w:styleId="Style23">
    <w:name w:val="Style23"/>
    <w:basedOn w:val="a"/>
    <w:uiPriority w:val="99"/>
    <w:qFormat/>
    <w:rsid w:val="000731D1"/>
    <w:pPr>
      <w:widowControl w:val="0"/>
      <w:spacing w:after="0" w:line="240" w:lineRule="auto"/>
    </w:pPr>
    <w:rPr>
      <w:rFonts w:ascii="Liberation Serif" w:eastAsia="Droid Sans Fallback" w:hAnsi="Liberation Serif" w:cs="FreeSans"/>
      <w:sz w:val="24"/>
      <w:szCs w:val="24"/>
      <w:lang w:eastAsia="zh-CN" w:bidi="hi-IN"/>
    </w:rPr>
  </w:style>
  <w:style w:type="paragraph" w:customStyle="1" w:styleId="Style22">
    <w:name w:val="Style22"/>
    <w:basedOn w:val="a"/>
    <w:uiPriority w:val="99"/>
    <w:qFormat/>
    <w:rsid w:val="000731D1"/>
    <w:pPr>
      <w:widowControl w:val="0"/>
      <w:spacing w:after="0" w:line="240" w:lineRule="auto"/>
    </w:pPr>
    <w:rPr>
      <w:rFonts w:ascii="Liberation Serif" w:eastAsia="Droid Sans Fallback" w:hAnsi="Liberation Serif" w:cs="FreeSans"/>
      <w:sz w:val="24"/>
      <w:szCs w:val="24"/>
      <w:lang w:eastAsia="zh-CN" w:bidi="hi-IN"/>
    </w:rPr>
  </w:style>
  <w:style w:type="paragraph" w:customStyle="1" w:styleId="Style34">
    <w:name w:val="Style34"/>
    <w:basedOn w:val="a"/>
    <w:uiPriority w:val="99"/>
    <w:qFormat/>
    <w:rsid w:val="000731D1"/>
    <w:pPr>
      <w:widowControl w:val="0"/>
      <w:spacing w:after="0" w:line="240" w:lineRule="auto"/>
    </w:pPr>
    <w:rPr>
      <w:rFonts w:ascii="Liberation Serif" w:eastAsia="Droid Sans Fallback" w:hAnsi="Liberation Serif" w:cs="FreeSans"/>
      <w:sz w:val="24"/>
      <w:szCs w:val="24"/>
      <w:lang w:eastAsia="zh-CN" w:bidi="hi-IN"/>
    </w:rPr>
  </w:style>
  <w:style w:type="character" w:customStyle="1" w:styleId="FontStyle67">
    <w:name w:val="Font Style67"/>
    <w:qFormat/>
    <w:rsid w:val="000731D1"/>
    <w:rPr>
      <w:rFonts w:ascii="Times New Roman" w:hAnsi="Times New Roman" w:cs="Times New Roman" w:hint="default"/>
      <w:sz w:val="22"/>
    </w:rPr>
  </w:style>
  <w:style w:type="character" w:customStyle="1" w:styleId="FontStyle69">
    <w:name w:val="Font Style69"/>
    <w:qFormat/>
    <w:rsid w:val="000731D1"/>
    <w:rPr>
      <w:rFonts w:ascii="Times New Roman" w:hAnsi="Times New Roman" w:cs="Times New Roman" w:hint="default"/>
      <w:b/>
      <w:bCs w:val="0"/>
      <w:sz w:val="22"/>
    </w:rPr>
  </w:style>
  <w:style w:type="character" w:customStyle="1" w:styleId="FontStyle76">
    <w:name w:val="Font Style76"/>
    <w:qFormat/>
    <w:rsid w:val="000731D1"/>
    <w:rPr>
      <w:rFonts w:ascii="Times New Roman" w:hAnsi="Times New Roman" w:cs="Times New Roman" w:hint="default"/>
      <w:i/>
      <w:iCs w:val="0"/>
      <w:sz w:val="22"/>
    </w:rPr>
  </w:style>
  <w:style w:type="paragraph" w:customStyle="1" w:styleId="xl85">
    <w:name w:val="xl85"/>
    <w:basedOn w:val="a"/>
    <w:rsid w:val="000731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57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27547031">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78422606">
              <w:marLeft w:val="0"/>
              <w:marRight w:val="0"/>
              <w:marTop w:val="0"/>
              <w:marBottom w:val="0"/>
              <w:divBdr>
                <w:top w:val="none" w:sz="0" w:space="0" w:color="auto"/>
                <w:left w:val="none" w:sz="0" w:space="0" w:color="auto"/>
                <w:bottom w:val="none" w:sz="0" w:space="0" w:color="auto"/>
                <w:right w:val="none" w:sz="0" w:space="0" w:color="auto"/>
              </w:divBdr>
              <w:divsChild>
                <w:div w:id="841092646">
                  <w:marLeft w:val="-225"/>
                  <w:marRight w:val="-225"/>
                  <w:marTop w:val="0"/>
                  <w:marBottom w:val="0"/>
                  <w:divBdr>
                    <w:top w:val="none" w:sz="0" w:space="0" w:color="auto"/>
                    <w:left w:val="none" w:sz="0" w:space="0" w:color="auto"/>
                    <w:bottom w:val="none" w:sz="0" w:space="0" w:color="auto"/>
                    <w:right w:val="none" w:sz="0" w:space="0" w:color="auto"/>
                  </w:divBdr>
                  <w:divsChild>
                    <w:div w:id="305353975">
                      <w:marLeft w:val="0"/>
                      <w:marRight w:val="0"/>
                      <w:marTop w:val="0"/>
                      <w:marBottom w:val="0"/>
                      <w:divBdr>
                        <w:top w:val="none" w:sz="0" w:space="0" w:color="auto"/>
                        <w:left w:val="none" w:sz="0" w:space="0" w:color="auto"/>
                        <w:bottom w:val="none" w:sz="0" w:space="0" w:color="auto"/>
                        <w:right w:val="none" w:sz="0" w:space="0" w:color="auto"/>
                      </w:divBdr>
                    </w:div>
                  </w:divsChild>
                </w:div>
                <w:div w:id="1983579346">
                  <w:marLeft w:val="-225"/>
                  <w:marRight w:val="-225"/>
                  <w:marTop w:val="0"/>
                  <w:marBottom w:val="0"/>
                  <w:divBdr>
                    <w:top w:val="none" w:sz="0" w:space="0" w:color="auto"/>
                    <w:left w:val="none" w:sz="0" w:space="0" w:color="auto"/>
                    <w:bottom w:val="none" w:sz="0" w:space="0" w:color="auto"/>
                    <w:right w:val="none" w:sz="0" w:space="0" w:color="auto"/>
                  </w:divBdr>
                  <w:divsChild>
                    <w:div w:id="1663700569">
                      <w:marLeft w:val="0"/>
                      <w:marRight w:val="0"/>
                      <w:marTop w:val="0"/>
                      <w:marBottom w:val="0"/>
                      <w:divBdr>
                        <w:top w:val="none" w:sz="0" w:space="0" w:color="auto"/>
                        <w:left w:val="none" w:sz="0" w:space="0" w:color="auto"/>
                        <w:bottom w:val="none" w:sz="0" w:space="0" w:color="auto"/>
                        <w:right w:val="none" w:sz="0" w:space="0" w:color="auto"/>
                      </w:divBdr>
                    </w:div>
                  </w:divsChild>
                </w:div>
                <w:div w:id="845438861">
                  <w:marLeft w:val="-225"/>
                  <w:marRight w:val="-225"/>
                  <w:marTop w:val="0"/>
                  <w:marBottom w:val="0"/>
                  <w:divBdr>
                    <w:top w:val="none" w:sz="0" w:space="0" w:color="auto"/>
                    <w:left w:val="none" w:sz="0" w:space="0" w:color="auto"/>
                    <w:bottom w:val="none" w:sz="0" w:space="0" w:color="auto"/>
                    <w:right w:val="none" w:sz="0" w:space="0" w:color="auto"/>
                  </w:divBdr>
                  <w:divsChild>
                    <w:div w:id="18546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6362">
          <w:marLeft w:val="0"/>
          <w:marRight w:val="0"/>
          <w:marTop w:val="0"/>
          <w:marBottom w:val="300"/>
          <w:divBdr>
            <w:top w:val="single" w:sz="6" w:space="14" w:color="E3E3E3"/>
            <w:left w:val="single" w:sz="6" w:space="14" w:color="E3E3E3"/>
            <w:bottom w:val="single" w:sz="6" w:space="14" w:color="E3E3E3"/>
            <w:right w:val="single" w:sz="6" w:space="14" w:color="E3E3E3"/>
          </w:divBdr>
          <w:divsChild>
            <w:div w:id="511183947">
              <w:marLeft w:val="0"/>
              <w:marRight w:val="0"/>
              <w:marTop w:val="0"/>
              <w:marBottom w:val="0"/>
              <w:divBdr>
                <w:top w:val="none" w:sz="0" w:space="0" w:color="auto"/>
                <w:left w:val="none" w:sz="0" w:space="0" w:color="auto"/>
                <w:bottom w:val="none" w:sz="0" w:space="0" w:color="auto"/>
                <w:right w:val="none" w:sz="0" w:space="0" w:color="auto"/>
              </w:divBdr>
              <w:divsChild>
                <w:div w:id="1299842160">
                  <w:marLeft w:val="-225"/>
                  <w:marRight w:val="-225"/>
                  <w:marTop w:val="0"/>
                  <w:marBottom w:val="0"/>
                  <w:divBdr>
                    <w:top w:val="none" w:sz="0" w:space="0" w:color="auto"/>
                    <w:left w:val="none" w:sz="0" w:space="0" w:color="auto"/>
                    <w:bottom w:val="none" w:sz="0" w:space="0" w:color="auto"/>
                    <w:right w:val="none" w:sz="0" w:space="0" w:color="auto"/>
                  </w:divBdr>
                  <w:divsChild>
                    <w:div w:id="712778102">
                      <w:marLeft w:val="0"/>
                      <w:marRight w:val="0"/>
                      <w:marTop w:val="0"/>
                      <w:marBottom w:val="0"/>
                      <w:divBdr>
                        <w:top w:val="none" w:sz="0" w:space="0" w:color="auto"/>
                        <w:left w:val="none" w:sz="0" w:space="0" w:color="auto"/>
                        <w:bottom w:val="none" w:sz="0" w:space="0" w:color="auto"/>
                        <w:right w:val="none" w:sz="0" w:space="0" w:color="auto"/>
                      </w:divBdr>
                    </w:div>
                  </w:divsChild>
                </w:div>
                <w:div w:id="1885365510">
                  <w:marLeft w:val="-225"/>
                  <w:marRight w:val="-225"/>
                  <w:marTop w:val="0"/>
                  <w:marBottom w:val="0"/>
                  <w:divBdr>
                    <w:top w:val="none" w:sz="0" w:space="0" w:color="auto"/>
                    <w:left w:val="none" w:sz="0" w:space="0" w:color="auto"/>
                    <w:bottom w:val="none" w:sz="0" w:space="0" w:color="auto"/>
                    <w:right w:val="none" w:sz="0" w:space="0" w:color="auto"/>
                  </w:divBdr>
                  <w:divsChild>
                    <w:div w:id="1263875726">
                      <w:marLeft w:val="0"/>
                      <w:marRight w:val="0"/>
                      <w:marTop w:val="0"/>
                      <w:marBottom w:val="0"/>
                      <w:divBdr>
                        <w:top w:val="none" w:sz="0" w:space="0" w:color="auto"/>
                        <w:left w:val="none" w:sz="0" w:space="0" w:color="auto"/>
                        <w:bottom w:val="none" w:sz="0" w:space="0" w:color="auto"/>
                        <w:right w:val="none" w:sz="0" w:space="0" w:color="auto"/>
                      </w:divBdr>
                    </w:div>
                  </w:divsChild>
                </w:div>
                <w:div w:id="1809743457">
                  <w:marLeft w:val="-225"/>
                  <w:marRight w:val="-225"/>
                  <w:marTop w:val="0"/>
                  <w:marBottom w:val="0"/>
                  <w:divBdr>
                    <w:top w:val="none" w:sz="0" w:space="0" w:color="auto"/>
                    <w:left w:val="none" w:sz="0" w:space="0" w:color="auto"/>
                    <w:bottom w:val="none" w:sz="0" w:space="0" w:color="auto"/>
                    <w:right w:val="none" w:sz="0" w:space="0" w:color="auto"/>
                  </w:divBdr>
                  <w:divsChild>
                    <w:div w:id="731662991">
                      <w:marLeft w:val="0"/>
                      <w:marRight w:val="0"/>
                      <w:marTop w:val="0"/>
                      <w:marBottom w:val="0"/>
                      <w:divBdr>
                        <w:top w:val="none" w:sz="0" w:space="0" w:color="auto"/>
                        <w:left w:val="none" w:sz="0" w:space="0" w:color="auto"/>
                        <w:bottom w:val="none" w:sz="0" w:space="0" w:color="auto"/>
                        <w:right w:val="none" w:sz="0" w:space="0" w:color="auto"/>
                      </w:divBdr>
                    </w:div>
                  </w:divsChild>
                </w:div>
                <w:div w:id="1130586594">
                  <w:marLeft w:val="-225"/>
                  <w:marRight w:val="-225"/>
                  <w:marTop w:val="0"/>
                  <w:marBottom w:val="0"/>
                  <w:divBdr>
                    <w:top w:val="none" w:sz="0" w:space="0" w:color="auto"/>
                    <w:left w:val="none" w:sz="0" w:space="0" w:color="auto"/>
                    <w:bottom w:val="none" w:sz="0" w:space="0" w:color="auto"/>
                    <w:right w:val="none" w:sz="0" w:space="0" w:color="auto"/>
                  </w:divBdr>
                  <w:divsChild>
                    <w:div w:id="1993557909">
                      <w:marLeft w:val="0"/>
                      <w:marRight w:val="0"/>
                      <w:marTop w:val="0"/>
                      <w:marBottom w:val="0"/>
                      <w:divBdr>
                        <w:top w:val="none" w:sz="0" w:space="0" w:color="auto"/>
                        <w:left w:val="none" w:sz="0" w:space="0" w:color="auto"/>
                        <w:bottom w:val="none" w:sz="0" w:space="0" w:color="auto"/>
                        <w:right w:val="none" w:sz="0" w:space="0" w:color="auto"/>
                      </w:divBdr>
                    </w:div>
                  </w:divsChild>
                </w:div>
                <w:div w:id="127826436">
                  <w:marLeft w:val="-225"/>
                  <w:marRight w:val="-225"/>
                  <w:marTop w:val="0"/>
                  <w:marBottom w:val="0"/>
                  <w:divBdr>
                    <w:top w:val="none" w:sz="0" w:space="0" w:color="auto"/>
                    <w:left w:val="none" w:sz="0" w:space="0" w:color="auto"/>
                    <w:bottom w:val="none" w:sz="0" w:space="0" w:color="auto"/>
                    <w:right w:val="none" w:sz="0" w:space="0" w:color="auto"/>
                  </w:divBdr>
                  <w:divsChild>
                    <w:div w:id="7657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5050">
      <w:bodyDiv w:val="1"/>
      <w:marLeft w:val="0"/>
      <w:marRight w:val="0"/>
      <w:marTop w:val="0"/>
      <w:marBottom w:val="0"/>
      <w:divBdr>
        <w:top w:val="none" w:sz="0" w:space="0" w:color="auto"/>
        <w:left w:val="none" w:sz="0" w:space="0" w:color="auto"/>
        <w:bottom w:val="none" w:sz="0" w:space="0" w:color="auto"/>
        <w:right w:val="none" w:sz="0" w:space="0" w:color="auto"/>
      </w:divBdr>
    </w:div>
    <w:div w:id="904486906">
      <w:bodyDiv w:val="1"/>
      <w:marLeft w:val="0"/>
      <w:marRight w:val="0"/>
      <w:marTop w:val="0"/>
      <w:marBottom w:val="0"/>
      <w:divBdr>
        <w:top w:val="none" w:sz="0" w:space="0" w:color="auto"/>
        <w:left w:val="none" w:sz="0" w:space="0" w:color="auto"/>
        <w:bottom w:val="none" w:sz="0" w:space="0" w:color="auto"/>
        <w:right w:val="none" w:sz="0" w:space="0" w:color="auto"/>
      </w:divBdr>
    </w:div>
    <w:div w:id="1789155502">
      <w:bodyDiv w:val="1"/>
      <w:marLeft w:val="0"/>
      <w:marRight w:val="0"/>
      <w:marTop w:val="0"/>
      <w:marBottom w:val="0"/>
      <w:divBdr>
        <w:top w:val="none" w:sz="0" w:space="0" w:color="auto"/>
        <w:left w:val="none" w:sz="0" w:space="0" w:color="auto"/>
        <w:bottom w:val="none" w:sz="0" w:space="0" w:color="auto"/>
        <w:right w:val="none" w:sz="0" w:space="0" w:color="auto"/>
      </w:divBdr>
    </w:div>
    <w:div w:id="2036270983">
      <w:bodyDiv w:val="1"/>
      <w:marLeft w:val="0"/>
      <w:marRight w:val="0"/>
      <w:marTop w:val="0"/>
      <w:marBottom w:val="0"/>
      <w:divBdr>
        <w:top w:val="none" w:sz="0" w:space="0" w:color="auto"/>
        <w:left w:val="none" w:sz="0" w:space="0" w:color="auto"/>
        <w:bottom w:val="none" w:sz="0" w:space="0" w:color="auto"/>
        <w:right w:val="none" w:sz="0" w:space="0" w:color="auto"/>
      </w:divBdr>
      <w:divsChild>
        <w:div w:id="111883386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56320458">
              <w:marLeft w:val="0"/>
              <w:marRight w:val="0"/>
              <w:marTop w:val="0"/>
              <w:marBottom w:val="0"/>
              <w:divBdr>
                <w:top w:val="none" w:sz="0" w:space="0" w:color="auto"/>
                <w:left w:val="none" w:sz="0" w:space="0" w:color="auto"/>
                <w:bottom w:val="none" w:sz="0" w:space="0" w:color="auto"/>
                <w:right w:val="none" w:sz="0" w:space="0" w:color="auto"/>
              </w:divBdr>
              <w:divsChild>
                <w:div w:id="777455230">
                  <w:marLeft w:val="-225"/>
                  <w:marRight w:val="-225"/>
                  <w:marTop w:val="0"/>
                  <w:marBottom w:val="0"/>
                  <w:divBdr>
                    <w:top w:val="none" w:sz="0" w:space="0" w:color="auto"/>
                    <w:left w:val="none" w:sz="0" w:space="0" w:color="auto"/>
                    <w:bottom w:val="none" w:sz="0" w:space="0" w:color="auto"/>
                    <w:right w:val="none" w:sz="0" w:space="0" w:color="auto"/>
                  </w:divBdr>
                  <w:divsChild>
                    <w:div w:id="37898490">
                      <w:marLeft w:val="0"/>
                      <w:marRight w:val="0"/>
                      <w:marTop w:val="0"/>
                      <w:marBottom w:val="0"/>
                      <w:divBdr>
                        <w:top w:val="none" w:sz="0" w:space="0" w:color="auto"/>
                        <w:left w:val="none" w:sz="0" w:space="0" w:color="auto"/>
                        <w:bottom w:val="none" w:sz="0" w:space="0" w:color="auto"/>
                        <w:right w:val="none" w:sz="0" w:space="0" w:color="auto"/>
                      </w:divBdr>
                    </w:div>
                  </w:divsChild>
                </w:div>
                <w:div w:id="37823035">
                  <w:marLeft w:val="-225"/>
                  <w:marRight w:val="-225"/>
                  <w:marTop w:val="0"/>
                  <w:marBottom w:val="0"/>
                  <w:divBdr>
                    <w:top w:val="none" w:sz="0" w:space="0" w:color="auto"/>
                    <w:left w:val="none" w:sz="0" w:space="0" w:color="auto"/>
                    <w:bottom w:val="none" w:sz="0" w:space="0" w:color="auto"/>
                    <w:right w:val="none" w:sz="0" w:space="0" w:color="auto"/>
                  </w:divBdr>
                  <w:divsChild>
                    <w:div w:id="553541845">
                      <w:marLeft w:val="0"/>
                      <w:marRight w:val="0"/>
                      <w:marTop w:val="0"/>
                      <w:marBottom w:val="0"/>
                      <w:divBdr>
                        <w:top w:val="none" w:sz="0" w:space="0" w:color="auto"/>
                        <w:left w:val="none" w:sz="0" w:space="0" w:color="auto"/>
                        <w:bottom w:val="none" w:sz="0" w:space="0" w:color="auto"/>
                        <w:right w:val="none" w:sz="0" w:space="0" w:color="auto"/>
                      </w:divBdr>
                    </w:div>
                  </w:divsChild>
                </w:div>
                <w:div w:id="1364593981">
                  <w:marLeft w:val="-225"/>
                  <w:marRight w:val="-225"/>
                  <w:marTop w:val="0"/>
                  <w:marBottom w:val="0"/>
                  <w:divBdr>
                    <w:top w:val="none" w:sz="0" w:space="0" w:color="auto"/>
                    <w:left w:val="none" w:sz="0" w:space="0" w:color="auto"/>
                    <w:bottom w:val="none" w:sz="0" w:space="0" w:color="auto"/>
                    <w:right w:val="none" w:sz="0" w:space="0" w:color="auto"/>
                  </w:divBdr>
                  <w:divsChild>
                    <w:div w:id="1378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8833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47026856">
              <w:marLeft w:val="0"/>
              <w:marRight w:val="0"/>
              <w:marTop w:val="0"/>
              <w:marBottom w:val="0"/>
              <w:divBdr>
                <w:top w:val="none" w:sz="0" w:space="0" w:color="auto"/>
                <w:left w:val="none" w:sz="0" w:space="0" w:color="auto"/>
                <w:bottom w:val="none" w:sz="0" w:space="0" w:color="auto"/>
                <w:right w:val="none" w:sz="0" w:space="0" w:color="auto"/>
              </w:divBdr>
              <w:divsChild>
                <w:div w:id="829977342">
                  <w:marLeft w:val="-225"/>
                  <w:marRight w:val="-225"/>
                  <w:marTop w:val="0"/>
                  <w:marBottom w:val="0"/>
                  <w:divBdr>
                    <w:top w:val="none" w:sz="0" w:space="0" w:color="auto"/>
                    <w:left w:val="none" w:sz="0" w:space="0" w:color="auto"/>
                    <w:bottom w:val="none" w:sz="0" w:space="0" w:color="auto"/>
                    <w:right w:val="none" w:sz="0" w:space="0" w:color="auto"/>
                  </w:divBdr>
                  <w:divsChild>
                    <w:div w:id="1793865099">
                      <w:marLeft w:val="0"/>
                      <w:marRight w:val="0"/>
                      <w:marTop w:val="0"/>
                      <w:marBottom w:val="0"/>
                      <w:divBdr>
                        <w:top w:val="none" w:sz="0" w:space="0" w:color="auto"/>
                        <w:left w:val="none" w:sz="0" w:space="0" w:color="auto"/>
                        <w:bottom w:val="none" w:sz="0" w:space="0" w:color="auto"/>
                        <w:right w:val="none" w:sz="0" w:space="0" w:color="auto"/>
                      </w:divBdr>
                    </w:div>
                  </w:divsChild>
                </w:div>
                <w:div w:id="1656373275">
                  <w:marLeft w:val="-225"/>
                  <w:marRight w:val="-225"/>
                  <w:marTop w:val="0"/>
                  <w:marBottom w:val="0"/>
                  <w:divBdr>
                    <w:top w:val="none" w:sz="0" w:space="0" w:color="auto"/>
                    <w:left w:val="none" w:sz="0" w:space="0" w:color="auto"/>
                    <w:bottom w:val="none" w:sz="0" w:space="0" w:color="auto"/>
                    <w:right w:val="none" w:sz="0" w:space="0" w:color="auto"/>
                  </w:divBdr>
                  <w:divsChild>
                    <w:div w:id="574900982">
                      <w:marLeft w:val="0"/>
                      <w:marRight w:val="0"/>
                      <w:marTop w:val="0"/>
                      <w:marBottom w:val="0"/>
                      <w:divBdr>
                        <w:top w:val="none" w:sz="0" w:space="0" w:color="auto"/>
                        <w:left w:val="none" w:sz="0" w:space="0" w:color="auto"/>
                        <w:bottom w:val="none" w:sz="0" w:space="0" w:color="auto"/>
                        <w:right w:val="none" w:sz="0" w:space="0" w:color="auto"/>
                      </w:divBdr>
                    </w:div>
                  </w:divsChild>
                </w:div>
                <w:div w:id="1368021921">
                  <w:marLeft w:val="-225"/>
                  <w:marRight w:val="-225"/>
                  <w:marTop w:val="0"/>
                  <w:marBottom w:val="0"/>
                  <w:divBdr>
                    <w:top w:val="none" w:sz="0" w:space="0" w:color="auto"/>
                    <w:left w:val="none" w:sz="0" w:space="0" w:color="auto"/>
                    <w:bottom w:val="none" w:sz="0" w:space="0" w:color="auto"/>
                    <w:right w:val="none" w:sz="0" w:space="0" w:color="auto"/>
                  </w:divBdr>
                  <w:divsChild>
                    <w:div w:id="1783186529">
                      <w:marLeft w:val="0"/>
                      <w:marRight w:val="0"/>
                      <w:marTop w:val="0"/>
                      <w:marBottom w:val="0"/>
                      <w:divBdr>
                        <w:top w:val="none" w:sz="0" w:space="0" w:color="auto"/>
                        <w:left w:val="none" w:sz="0" w:space="0" w:color="auto"/>
                        <w:bottom w:val="none" w:sz="0" w:space="0" w:color="auto"/>
                        <w:right w:val="none" w:sz="0" w:space="0" w:color="auto"/>
                      </w:divBdr>
                    </w:div>
                  </w:divsChild>
                </w:div>
                <w:div w:id="1625497558">
                  <w:marLeft w:val="-225"/>
                  <w:marRight w:val="-225"/>
                  <w:marTop w:val="0"/>
                  <w:marBottom w:val="0"/>
                  <w:divBdr>
                    <w:top w:val="none" w:sz="0" w:space="0" w:color="auto"/>
                    <w:left w:val="none" w:sz="0" w:space="0" w:color="auto"/>
                    <w:bottom w:val="none" w:sz="0" w:space="0" w:color="auto"/>
                    <w:right w:val="none" w:sz="0" w:space="0" w:color="auto"/>
                  </w:divBdr>
                  <w:divsChild>
                    <w:div w:id="1619295203">
                      <w:marLeft w:val="0"/>
                      <w:marRight w:val="0"/>
                      <w:marTop w:val="0"/>
                      <w:marBottom w:val="0"/>
                      <w:divBdr>
                        <w:top w:val="none" w:sz="0" w:space="0" w:color="auto"/>
                        <w:left w:val="none" w:sz="0" w:space="0" w:color="auto"/>
                        <w:bottom w:val="none" w:sz="0" w:space="0" w:color="auto"/>
                        <w:right w:val="none" w:sz="0" w:space="0" w:color="auto"/>
                      </w:divBdr>
                    </w:div>
                  </w:divsChild>
                </w:div>
                <w:div w:id="1615209769">
                  <w:marLeft w:val="-225"/>
                  <w:marRight w:val="-225"/>
                  <w:marTop w:val="0"/>
                  <w:marBottom w:val="0"/>
                  <w:divBdr>
                    <w:top w:val="none" w:sz="0" w:space="0" w:color="auto"/>
                    <w:left w:val="none" w:sz="0" w:space="0" w:color="auto"/>
                    <w:bottom w:val="none" w:sz="0" w:space="0" w:color="auto"/>
                    <w:right w:val="none" w:sz="0" w:space="0" w:color="auto"/>
                  </w:divBdr>
                  <w:divsChild>
                    <w:div w:id="1507671273">
                      <w:marLeft w:val="0"/>
                      <w:marRight w:val="0"/>
                      <w:marTop w:val="0"/>
                      <w:marBottom w:val="0"/>
                      <w:divBdr>
                        <w:top w:val="none" w:sz="0" w:space="0" w:color="auto"/>
                        <w:left w:val="none" w:sz="0" w:space="0" w:color="auto"/>
                        <w:bottom w:val="none" w:sz="0" w:space="0" w:color="auto"/>
                        <w:right w:val="none" w:sz="0" w:space="0" w:color="auto"/>
                      </w:divBdr>
                    </w:div>
                  </w:divsChild>
                </w:div>
                <w:div w:id="475487852">
                  <w:marLeft w:val="-225"/>
                  <w:marRight w:val="-225"/>
                  <w:marTop w:val="0"/>
                  <w:marBottom w:val="0"/>
                  <w:divBdr>
                    <w:top w:val="none" w:sz="0" w:space="0" w:color="auto"/>
                    <w:left w:val="none" w:sz="0" w:space="0" w:color="auto"/>
                    <w:bottom w:val="none" w:sz="0" w:space="0" w:color="auto"/>
                    <w:right w:val="none" w:sz="0" w:space="0" w:color="auto"/>
                  </w:divBdr>
                  <w:divsChild>
                    <w:div w:id="861818379">
                      <w:marLeft w:val="0"/>
                      <w:marRight w:val="0"/>
                      <w:marTop w:val="0"/>
                      <w:marBottom w:val="0"/>
                      <w:divBdr>
                        <w:top w:val="none" w:sz="0" w:space="0" w:color="auto"/>
                        <w:left w:val="none" w:sz="0" w:space="0" w:color="auto"/>
                        <w:bottom w:val="none" w:sz="0" w:space="0" w:color="auto"/>
                        <w:right w:val="none" w:sz="0" w:space="0" w:color="auto"/>
                      </w:divBdr>
                    </w:div>
                  </w:divsChild>
                </w:div>
                <w:div w:id="463353298">
                  <w:marLeft w:val="-225"/>
                  <w:marRight w:val="-225"/>
                  <w:marTop w:val="0"/>
                  <w:marBottom w:val="0"/>
                  <w:divBdr>
                    <w:top w:val="none" w:sz="0" w:space="0" w:color="auto"/>
                    <w:left w:val="none" w:sz="0" w:space="0" w:color="auto"/>
                    <w:bottom w:val="none" w:sz="0" w:space="0" w:color="auto"/>
                    <w:right w:val="none" w:sz="0" w:space="0" w:color="auto"/>
                  </w:divBdr>
                  <w:divsChild>
                    <w:div w:id="1513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og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E4C1-D492-4D7C-9D44-4CCE1A38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4488</Words>
  <Characters>25585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46</cp:revision>
  <cp:lastPrinted>2024-02-19T05:12:00Z</cp:lastPrinted>
  <dcterms:created xsi:type="dcterms:W3CDTF">2022-06-07T03:10:00Z</dcterms:created>
  <dcterms:modified xsi:type="dcterms:W3CDTF">2024-02-19T11:25:00Z</dcterms:modified>
</cp:coreProperties>
</file>