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C41C" w14:textId="532AA490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ПОСТАВКИ  №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633289">
        <w:rPr>
          <w:rFonts w:ascii="Times New Roman" w:eastAsia="Times New Roman" w:hAnsi="Times New Roman" w:cs="Times New Roman"/>
          <w:b/>
          <w:lang w:eastAsia="ru-RU"/>
        </w:rPr>
        <w:t>1</w:t>
      </w:r>
      <w:r w:rsidR="00E4402D">
        <w:rPr>
          <w:rFonts w:ascii="Times New Roman" w:eastAsia="Times New Roman" w:hAnsi="Times New Roman" w:cs="Times New Roman"/>
          <w:b/>
          <w:lang w:eastAsia="ru-RU"/>
        </w:rPr>
        <w:t>/</w:t>
      </w:r>
      <w:r w:rsidR="0065328C">
        <w:rPr>
          <w:rFonts w:ascii="Times New Roman" w:eastAsia="Times New Roman" w:hAnsi="Times New Roman" w:cs="Times New Roman"/>
          <w:b/>
          <w:lang w:eastAsia="ru-RU"/>
        </w:rPr>
        <w:t>крупы</w:t>
      </w:r>
    </w:p>
    <w:p w14:paraId="78D141CE" w14:textId="3D9E726B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г. Челябинск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686972" w:rsidRPr="00D446E5">
        <w:rPr>
          <w:rFonts w:ascii="Times New Roman" w:eastAsia="Times New Roman" w:hAnsi="Times New Roman" w:cs="Times New Roman"/>
          <w:lang w:eastAsia="ru-RU"/>
        </w:rPr>
        <w:t>от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083">
        <w:rPr>
          <w:rFonts w:ascii="Times New Roman" w:eastAsia="Times New Roman" w:hAnsi="Times New Roman" w:cs="Times New Roman"/>
          <w:lang w:eastAsia="ru-RU"/>
        </w:rPr>
        <w:t>0</w:t>
      </w:r>
      <w:r w:rsidR="00843918">
        <w:rPr>
          <w:rFonts w:ascii="Times New Roman" w:eastAsia="Times New Roman" w:hAnsi="Times New Roman" w:cs="Times New Roman"/>
          <w:lang w:eastAsia="ru-RU"/>
        </w:rPr>
        <w:t>9</w:t>
      </w:r>
      <w:r w:rsidR="00B02F92">
        <w:rPr>
          <w:rFonts w:ascii="Times New Roman" w:eastAsia="Times New Roman" w:hAnsi="Times New Roman" w:cs="Times New Roman"/>
          <w:lang w:eastAsia="ru-RU"/>
        </w:rPr>
        <w:t>.</w:t>
      </w:r>
      <w:r w:rsidR="00843918">
        <w:rPr>
          <w:rFonts w:ascii="Times New Roman" w:eastAsia="Times New Roman" w:hAnsi="Times New Roman" w:cs="Times New Roman"/>
          <w:lang w:eastAsia="ru-RU"/>
        </w:rPr>
        <w:t>01</w:t>
      </w:r>
      <w:r w:rsidR="00A74503"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lang w:eastAsia="ru-RU"/>
        </w:rPr>
        <w:t>20</w:t>
      </w:r>
      <w:r w:rsidR="00843918">
        <w:rPr>
          <w:rFonts w:ascii="Times New Roman" w:eastAsia="Times New Roman" w:hAnsi="Times New Roman" w:cs="Times New Roman"/>
          <w:lang w:eastAsia="ru-RU"/>
        </w:rPr>
        <w:t>20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0ED681A9" w14:textId="34EE3BB5" w:rsidR="008728F4" w:rsidRPr="00D446E5" w:rsidRDefault="0013464B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в лице директора </w:t>
      </w:r>
      <w:r w:rsidRPr="0013464B">
        <w:rPr>
          <w:rFonts w:ascii="Times New Roman" w:eastAsia="Times New Roman" w:hAnsi="Times New Roman" w:cs="Times New Roman"/>
          <w:lang w:eastAsia="ru-RU"/>
        </w:rPr>
        <w:t>__________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действующего на основании </w:t>
      </w:r>
      <w:r w:rsidRPr="0013464B">
        <w:rPr>
          <w:rFonts w:ascii="Times New Roman" w:eastAsia="Times New Roman" w:hAnsi="Times New Roman" w:cs="Times New Roman"/>
          <w:lang w:eastAsia="ru-RU"/>
        </w:rPr>
        <w:t>_____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, с одной стороны, и Муниципальное автономное дошкольное образовательное учреждение «Детский сад № 482 г. Челябинска», именуемое в дальнейшем </w:t>
      </w:r>
      <w:r w:rsidR="008728F4" w:rsidRPr="0013464B">
        <w:rPr>
          <w:rFonts w:ascii="Times New Roman" w:eastAsia="Times New Roman" w:hAnsi="Times New Roman" w:cs="Times New Roman"/>
          <w:b/>
          <w:lang w:eastAsia="ru-RU"/>
        </w:rPr>
        <w:t>«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Покупатель», в лице  заведующей </w:t>
      </w:r>
      <w:proofErr w:type="spellStart"/>
      <w:r w:rsidR="008728F4" w:rsidRPr="0013464B">
        <w:rPr>
          <w:rFonts w:ascii="Times New Roman" w:eastAsia="Times New Roman" w:hAnsi="Times New Roman" w:cs="Times New Roman"/>
          <w:lang w:eastAsia="ru-RU"/>
        </w:rPr>
        <w:t>Алябушевой</w:t>
      </w:r>
      <w:proofErr w:type="spellEnd"/>
      <w:r w:rsidR="008728F4" w:rsidRPr="0013464B">
        <w:rPr>
          <w:rFonts w:ascii="Times New Roman" w:eastAsia="Times New Roman" w:hAnsi="Times New Roman" w:cs="Times New Roman"/>
          <w:lang w:eastAsia="ru-RU"/>
        </w:rPr>
        <w:t xml:space="preserve"> Светланы Васильевны, </w:t>
      </w:r>
      <w:r w:rsidR="008C2F32" w:rsidRPr="0013464B">
        <w:rPr>
          <w:rFonts w:ascii="Times New Roman" w:eastAsia="Times New Roman" w:hAnsi="Times New Roman" w:cs="Times New Roman"/>
          <w:lang w:eastAsia="ru-RU"/>
        </w:rPr>
        <w:t>на основании Федерального закона № 223-ФЗ от 18.07.2011 г. «О закупках товаров, работ и услуг отдельными видами юридических лиц» и Положения о закупке товаров, работ и услуг МАДОУ «ДС № 482 г. Челябинска»</w:t>
      </w:r>
      <w:r w:rsidR="00C72E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28F4" w:rsidRPr="0013464B">
        <w:rPr>
          <w:rFonts w:ascii="Times New Roman" w:eastAsia="Times New Roman" w:hAnsi="Times New Roman" w:cs="Times New Roman"/>
          <w:lang w:eastAsia="ru-RU"/>
        </w:rPr>
        <w:t>заключили</w:t>
      </w:r>
      <w:r w:rsidR="008728F4" w:rsidRPr="00D446E5">
        <w:rPr>
          <w:rFonts w:ascii="Times New Roman" w:eastAsia="Times New Roman" w:hAnsi="Times New Roman" w:cs="Times New Roman"/>
          <w:lang w:eastAsia="ru-RU"/>
        </w:rPr>
        <w:t xml:space="preserve"> настоящий Договор о нижеследующем:</w:t>
      </w:r>
    </w:p>
    <w:p w14:paraId="5638F3C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61EC1844" w14:textId="77777777" w:rsidR="008728F4" w:rsidRPr="00D446E5" w:rsidRDefault="008728F4" w:rsidP="008728F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В соответствии с настоящим договором </w:t>
      </w:r>
      <w:proofErr w:type="gramStart"/>
      <w:r w:rsidRPr="00D446E5">
        <w:rPr>
          <w:rFonts w:ascii="Times New Roman" w:eastAsia="Times New Roman" w:hAnsi="Times New Roman" w:cs="Times New Roman"/>
          <w:lang w:eastAsia="ru-RU"/>
        </w:rPr>
        <w:t>Продавец  обязуется</w:t>
      </w:r>
      <w:proofErr w:type="gramEnd"/>
      <w:r w:rsidRPr="00D446E5">
        <w:rPr>
          <w:rFonts w:ascii="Times New Roman" w:eastAsia="Times New Roman" w:hAnsi="Times New Roman" w:cs="Times New Roman"/>
          <w:lang w:eastAsia="ru-RU"/>
        </w:rPr>
        <w:t xml:space="preserve"> поставить и передать в собственность Покупателю продукты, именуемые далее Товар, а Покупатель обязуется принять и оплатить Товар на условиях настоящего договора. Адрес поставки: </w:t>
      </w:r>
      <w:r w:rsidRPr="00D446E5">
        <w:rPr>
          <w:rFonts w:ascii="Times New Roman" w:eastAsia="Times New Roman" w:hAnsi="Times New Roman" w:cs="Times New Roman"/>
          <w:b/>
          <w:lang w:eastAsia="ru-RU"/>
        </w:rPr>
        <w:t>ул.Чичерина,40</w:t>
      </w:r>
      <w:proofErr w:type="gramStart"/>
      <w:r w:rsidRPr="00D446E5">
        <w:rPr>
          <w:rFonts w:ascii="Times New Roman" w:eastAsia="Times New Roman" w:hAnsi="Times New Roman" w:cs="Times New Roman"/>
          <w:b/>
          <w:lang w:eastAsia="ru-RU"/>
        </w:rPr>
        <w:t>А,ул.Чичерина</w:t>
      </w:r>
      <w:proofErr w:type="gramEnd"/>
      <w:r w:rsidRPr="00D446E5">
        <w:rPr>
          <w:rFonts w:ascii="Times New Roman" w:eastAsia="Times New Roman" w:hAnsi="Times New Roman" w:cs="Times New Roman"/>
          <w:b/>
          <w:lang w:eastAsia="ru-RU"/>
        </w:rPr>
        <w:t>,40Б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6BCAC9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4F51F0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Цена товара и порядок расчетов</w:t>
      </w:r>
    </w:p>
    <w:p w14:paraId="39076AFC" w14:textId="669033C6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2.1 Сумма договора составляет</w:t>
      </w:r>
      <w:r w:rsidR="00165B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464B">
        <w:rPr>
          <w:rFonts w:ascii="Times New Roman" w:eastAsia="Times New Roman" w:hAnsi="Times New Roman" w:cs="Times New Roman"/>
          <w:b/>
          <w:lang w:eastAsia="ru-RU"/>
        </w:rPr>
        <w:t>____</w:t>
      </w:r>
      <w:r w:rsidR="00165B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(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</w:t>
      </w:r>
      <w:proofErr w:type="gramStart"/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)рубл</w:t>
      </w:r>
      <w:r w:rsidR="00E2170B">
        <w:rPr>
          <w:rFonts w:ascii="Times New Roman" w:eastAsia="Times New Roman" w:hAnsi="Times New Roman" w:cs="Times New Roman"/>
          <w:b/>
          <w:u w:val="single"/>
          <w:lang w:eastAsia="ru-RU"/>
        </w:rPr>
        <w:t>ей</w:t>
      </w:r>
      <w:proofErr w:type="gramEnd"/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86972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 копеек. НДС </w:t>
      </w:r>
      <w:r w:rsidR="0013464B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Pr="00D446E5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14:paraId="6CA016B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2.2 Оплата товара осуществляется Покупателем путем перечисления денежных средств на расчетный счет Продавца.</w:t>
      </w:r>
    </w:p>
    <w:p w14:paraId="549379A3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Товар оплачивается согласно Спецификации, которая является неотъемлемой частью настоящего договора.</w:t>
      </w:r>
    </w:p>
    <w:p w14:paraId="38AE4D70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Цена Товара устанавливается в рублях, без НДС, и включает в себя стоимость тары и упаковки.</w:t>
      </w:r>
    </w:p>
    <w:p w14:paraId="11DD98C2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Оплата Товара осуществляется в течение 14 (четырнадцати) календарных дней, с момента поставки товара Продавцом Покупателю.</w:t>
      </w:r>
    </w:p>
    <w:p w14:paraId="7D3A007F" w14:textId="77777777" w:rsidR="008728F4" w:rsidRPr="00D446E5" w:rsidRDefault="008728F4" w:rsidP="008728F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Датой оплаты считается дата зачисления денежных средств на расчетный счет Продавца.</w:t>
      </w:r>
    </w:p>
    <w:p w14:paraId="353206EB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Условия и сроки поставки</w:t>
      </w:r>
    </w:p>
    <w:p w14:paraId="5B4025BC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3.1 Товар поставляется на условиях доставки до Покупателя силами Продавца и за его счет. За исключением тех случаев, когда Покупатель собственными силами забирает товар со склада Продавца.</w:t>
      </w:r>
    </w:p>
    <w:p w14:paraId="46F47842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3.2 При получении товара на складе Продавца, либо на складе Покупателя, представитель Покупателя обязан предъявить надлежащим образом заполненную доверенность на право получения товара.</w:t>
      </w:r>
    </w:p>
    <w:p w14:paraId="2BB6697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3.3 Датой поставки считается дата подписания товарных накладных. Право собственности на товар, а также риск случайной гибели переходит от Продавца к Покупателю в момент передачи товара представителю Покупателя.</w:t>
      </w:r>
    </w:p>
    <w:p w14:paraId="0FF822B8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3.4 Срок поставки товара в течение одного дня с момента подачи заявки Покупателем.</w:t>
      </w:r>
    </w:p>
    <w:p w14:paraId="3D589A53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Качество товара, порядок приемки продукции</w:t>
      </w:r>
    </w:p>
    <w:p w14:paraId="0B2545CF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4.1 Качество поставляемого товара должна соответствовать ГОСТ и удостоверяться сертификатом соответствия.</w:t>
      </w:r>
    </w:p>
    <w:p w14:paraId="2FF3E001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4.2 Приемка Товара по количеству и качеству осуществляется представителем Покупателя </w:t>
      </w:r>
    </w:p>
    <w:p w14:paraId="39E55C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4.3 Продавец обязан:</w:t>
      </w:r>
    </w:p>
    <w:p w14:paraId="2F2CE220" w14:textId="77777777" w:rsidR="008728F4" w:rsidRPr="00D446E5" w:rsidRDefault="008728F4" w:rsidP="008728F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передать Покупателю товар надлежащего качества согласно заявке Покупателя, исходя из     фактического наличия товара на складе поставщика на момент отгрузки товара Покупателю.</w:t>
      </w:r>
    </w:p>
    <w:p w14:paraId="67EBB06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   - обеспечить отпускаемый товар соответствующей документацией.</w:t>
      </w:r>
    </w:p>
    <w:p w14:paraId="57DB43E5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FF00"/>
          <w:u w:val="single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4.4 Покупатель обязан:</w:t>
      </w:r>
    </w:p>
    <w:p w14:paraId="11C8984A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обеспечить разгрузку и приемку товара на момент его поступления.</w:t>
      </w:r>
    </w:p>
    <w:p w14:paraId="5786F82B" w14:textId="77777777" w:rsidR="008728F4" w:rsidRPr="00D446E5" w:rsidRDefault="008728F4" w:rsidP="008728F4">
      <w:pPr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 - осуществить проверку при приемке товара по количеству, качеству и ассортименту, сроку      годности, составить и подписать соответствующие документы (акт приемки, накладную и т.д.)</w:t>
      </w:r>
    </w:p>
    <w:p w14:paraId="6FEB66AE" w14:textId="77777777" w:rsidR="008728F4" w:rsidRPr="00D446E5" w:rsidRDefault="008728F4" w:rsidP="008728F4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   - сообщить Поставщику о замеченных при приемке скрытых недостатков поставленного товара.</w:t>
      </w:r>
    </w:p>
    <w:p w14:paraId="34CF11FB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4.5 Продавцу предоставляется право проверить на месте через своего представителя обоснованность претензий. Покупатель должен предоставить представителю Продавца возможность проверки обоснованности претензий. </w:t>
      </w:r>
    </w:p>
    <w:p w14:paraId="06F18BE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4.6 В случае подтверждения рекламации по качеству Товара Продавец за свой счет осуществляет его замену или возврат Товара на свой склад. </w:t>
      </w:r>
    </w:p>
    <w:p w14:paraId="7B90B57E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4.7 В случае поставки некачественной продукции, Продавец за свой счет осуществляет замену товара в течение трех дней с момента обнаружения несоответствия качеству, либо производит возврат уплаченной за товар суммы в тот же срок.</w:t>
      </w:r>
    </w:p>
    <w:p w14:paraId="798F92CA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FF3E81" w14:textId="77777777" w:rsidR="008728F4" w:rsidRPr="00D446E5" w:rsidRDefault="008728F4" w:rsidP="008728F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14:paraId="420D9CBA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5.1 Стороны освобождаются от ответственности за неисполнение или ненадлежащее исполнение обязательств по настоящему договору, вследствие наступления обстоятельств непреодолимой силы, которые определяются в соответствии с действующим законодательством.</w:t>
      </w:r>
    </w:p>
    <w:p w14:paraId="1F425873" w14:textId="77777777" w:rsidR="008728F4" w:rsidRPr="00D446E5" w:rsidRDefault="008728F4" w:rsidP="008728F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5.2. В случае не поставки или недопоставки Продукции в сроки, установленные настоящим договором, Продавец  уплачивает неустойку в размере  1/300 ставки рефинансирования ЦБ РФ от суммы не поставленной  или недопоставленной продукции за каждый день задержки до фактического </w:t>
      </w:r>
      <w:r w:rsidRPr="00D446E5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исполнения обязательства Поставщика по поставке продукции. </w:t>
      </w:r>
      <w:proofErr w:type="gramStart"/>
      <w:r w:rsidRPr="00D446E5">
        <w:rPr>
          <w:rFonts w:ascii="Times New Roman" w:eastAsia="Times New Roman" w:hAnsi="Times New Roman" w:cs="Times New Roman"/>
          <w:lang w:eastAsia="ru-RU"/>
        </w:rPr>
        <w:t>Уплата  неустойки</w:t>
      </w:r>
      <w:proofErr w:type="gramEnd"/>
      <w:r w:rsidRPr="00D446E5">
        <w:rPr>
          <w:rFonts w:ascii="Times New Roman" w:eastAsia="Times New Roman" w:hAnsi="Times New Roman" w:cs="Times New Roman"/>
          <w:lang w:eastAsia="ru-RU"/>
        </w:rPr>
        <w:t xml:space="preserve"> производится по требованию Покупателю.</w:t>
      </w:r>
    </w:p>
    <w:p w14:paraId="4F47F530" w14:textId="77777777" w:rsidR="008728F4" w:rsidRPr="00D446E5" w:rsidRDefault="008728F4" w:rsidP="008728F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5.3. За несвоевременное исполнение обязательства по настоящему договору Продавец выплачивает </w:t>
      </w:r>
      <w:r w:rsidRPr="00D446E5">
        <w:rPr>
          <w:rFonts w:ascii="Times New Roman" w:eastAsia="Times New Roman" w:hAnsi="Times New Roman" w:cs="Times New Roman"/>
          <w:color w:val="000000"/>
          <w:lang w:eastAsia="ru-RU"/>
        </w:rPr>
        <w:t>Покупателю</w:t>
      </w:r>
      <w:r w:rsidRPr="00D446E5">
        <w:rPr>
          <w:rFonts w:ascii="Times New Roman" w:eastAsia="Times New Roman" w:hAnsi="Times New Roman" w:cs="Times New Roman"/>
          <w:lang w:eastAsia="ru-RU"/>
        </w:rPr>
        <w:t xml:space="preserve"> неустойку в размере 0,5% от суммы договора за каждый день просрочки исполнения обязательства, начиная со дня, следующего после дня истечения срока исполнения обязательства.</w:t>
      </w:r>
    </w:p>
    <w:p w14:paraId="1696223C" w14:textId="77777777" w:rsidR="008728F4" w:rsidRPr="00D446E5" w:rsidRDefault="008728F4" w:rsidP="008728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AC0B93" w14:textId="77777777" w:rsidR="008728F4" w:rsidRPr="00D446E5" w:rsidRDefault="008728F4" w:rsidP="00872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6. Прочие условия</w:t>
      </w:r>
    </w:p>
    <w:p w14:paraId="1B44CD96" w14:textId="6B5DD581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 xml:space="preserve">6.1 Срок поставки продукции 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с </w:t>
      </w:r>
      <w:r w:rsidR="00165B70" w:rsidRPr="00843918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01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г. по </w:t>
      </w:r>
      <w:r w:rsidR="0013464B" w:rsidRPr="0084391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33289" w:rsidRPr="00843918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03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>.20</w:t>
      </w:r>
      <w:r w:rsidR="00843918" w:rsidRPr="00843918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843918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  <w:r w:rsidRPr="00D446E5">
        <w:rPr>
          <w:rFonts w:ascii="Times New Roman" w:eastAsia="Times New Roman" w:hAnsi="Times New Roman" w:cs="Times New Roman"/>
          <w:lang w:eastAsia="ru-RU"/>
        </w:rPr>
        <w:t>.</w:t>
      </w:r>
    </w:p>
    <w:p w14:paraId="398FBC66" w14:textId="6F65D2DF" w:rsidR="008728F4" w:rsidRPr="00E974AC" w:rsidRDefault="008728F4" w:rsidP="008728F4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1EFA">
        <w:rPr>
          <w:rFonts w:ascii="Times New Roman" w:eastAsia="Times New Roman" w:hAnsi="Times New Roman" w:cs="Times New Roman"/>
          <w:lang w:eastAsia="ru-RU"/>
        </w:rPr>
        <w:t>6.2 .</w:t>
      </w:r>
      <w:proofErr w:type="gramEnd"/>
      <w:r w:rsidRPr="00621EFA">
        <w:rPr>
          <w:rFonts w:ascii="Times New Roman" w:eastAsia="Times New Roman" w:hAnsi="Times New Roman" w:cs="Times New Roman"/>
          <w:lang w:eastAsia="ru-RU"/>
        </w:rPr>
        <w:t xml:space="preserve"> Настоящий договор считается заключенным с момента подписания его сторонами и действует до 31.12.201</w:t>
      </w:r>
      <w:r w:rsidR="00B02F92">
        <w:rPr>
          <w:rFonts w:ascii="Times New Roman" w:eastAsia="Times New Roman" w:hAnsi="Times New Roman" w:cs="Times New Roman"/>
          <w:lang w:eastAsia="ru-RU"/>
        </w:rPr>
        <w:t>9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г., условия договора распространяют свое действие на взаимоотношения сторон с </w:t>
      </w:r>
      <w:r w:rsidR="006869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1EFA">
        <w:rPr>
          <w:rFonts w:ascii="Times New Roman" w:eastAsia="Times New Roman" w:hAnsi="Times New Roman" w:cs="Times New Roman"/>
          <w:lang w:eastAsia="ru-RU"/>
        </w:rPr>
        <w:t xml:space="preserve"> момента подписания договора, а в части расчетов – до полного их завершения.</w:t>
      </w:r>
    </w:p>
    <w:p w14:paraId="5A3B64C7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6.3 Изменения и дополнения к настоящему договору подписываются обеими сторонами и являются      неотъемлемой частью настоящего договора.</w:t>
      </w:r>
    </w:p>
    <w:p w14:paraId="33960A53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6.4. В отношениях нерегулируемых настоящим договором стороны руководствуются действующим законодательством.</w:t>
      </w:r>
    </w:p>
    <w:p w14:paraId="1E16D870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Все споры, разногласия по настоящему договору решаются путем переговоров, претензионный порядок обязателен. Ответ на претензию должен быть дан в течение 14 календарных дней с момента получения претензии Стороной.</w:t>
      </w:r>
    </w:p>
    <w:p w14:paraId="6D7A02B2" w14:textId="77777777" w:rsidR="008728F4" w:rsidRPr="00D446E5" w:rsidRDefault="008728F4" w:rsidP="008728F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При недостижении согласия, споры передаются в Арбитражный суд Челябинской области.</w:t>
      </w:r>
    </w:p>
    <w:p w14:paraId="7CC667D6" w14:textId="77777777" w:rsidR="008728F4" w:rsidRPr="00D446E5" w:rsidRDefault="008728F4" w:rsidP="008728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204"/>
        <w:gridCol w:w="1204"/>
        <w:gridCol w:w="1198"/>
        <w:gridCol w:w="1198"/>
        <w:gridCol w:w="1197"/>
        <w:gridCol w:w="1197"/>
        <w:gridCol w:w="1197"/>
        <w:gridCol w:w="774"/>
        <w:gridCol w:w="261"/>
      </w:tblGrid>
      <w:tr w:rsidR="008728F4" w:rsidRPr="00D446E5" w14:paraId="30E2F5C7" w14:textId="77777777" w:rsidTr="0022392C">
        <w:trPr>
          <w:trHeight w:val="240"/>
          <w:tblCellSpacing w:w="0" w:type="dxa"/>
        </w:trPr>
        <w:tc>
          <w:tcPr>
            <w:tcW w:w="9666" w:type="dxa"/>
            <w:gridSpan w:val="8"/>
            <w:vAlign w:val="center"/>
          </w:tcPr>
          <w:p w14:paraId="628A82A3" w14:textId="77777777" w:rsidR="008728F4" w:rsidRPr="00D446E5" w:rsidRDefault="008728F4" w:rsidP="0022392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Порядок расторжения договора</w:t>
            </w:r>
          </w:p>
        </w:tc>
        <w:tc>
          <w:tcPr>
            <w:tcW w:w="725" w:type="dxa"/>
            <w:vAlign w:val="center"/>
          </w:tcPr>
          <w:p w14:paraId="76C297D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vAlign w:val="center"/>
          </w:tcPr>
          <w:p w14:paraId="2247A07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8F4" w:rsidRPr="00D446E5" w14:paraId="0B58E116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0DFBAE4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7.1. Договор может быть расторгнут по соглашению сторон, решению суда, или в связи с односторонним отказом одной</w:t>
            </w:r>
          </w:p>
        </w:tc>
      </w:tr>
      <w:tr w:rsidR="008728F4" w:rsidRPr="00D446E5" w14:paraId="37D8E04E" w14:textId="77777777" w:rsidTr="0022392C">
        <w:trPr>
          <w:trHeight w:val="240"/>
          <w:tblCellSpacing w:w="0" w:type="dxa"/>
        </w:trPr>
        <w:tc>
          <w:tcPr>
            <w:tcW w:w="0" w:type="auto"/>
            <w:gridSpan w:val="10"/>
            <w:vAlign w:val="center"/>
          </w:tcPr>
          <w:p w14:paraId="6BBFCAED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 xml:space="preserve">из сторон договора от исполнения </w:t>
            </w:r>
            <w:proofErr w:type="gramStart"/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>условий  договора</w:t>
            </w:r>
            <w:proofErr w:type="gramEnd"/>
            <w:r w:rsidRPr="00D446E5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гражданским законодательством.</w:t>
            </w:r>
          </w:p>
        </w:tc>
      </w:tr>
      <w:tr w:rsidR="008728F4" w:rsidRPr="00D446E5" w14:paraId="0E06F31C" w14:textId="77777777" w:rsidTr="0022392C">
        <w:trPr>
          <w:trHeight w:val="240"/>
          <w:tblCellSpacing w:w="0" w:type="dxa"/>
        </w:trPr>
        <w:tc>
          <w:tcPr>
            <w:tcW w:w="0" w:type="auto"/>
            <w:vAlign w:val="center"/>
          </w:tcPr>
          <w:p w14:paraId="1621F412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9D00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3A3CC6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3A513F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4BA52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F0B4C51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7B8B0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1916FF3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3808009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BCD367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A920BC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Реквизиты сторон</w:t>
      </w:r>
    </w:p>
    <w:p w14:paraId="6259A28A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894"/>
        <w:gridCol w:w="4555"/>
      </w:tblGrid>
      <w:tr w:rsidR="008728F4" w:rsidRPr="00D446E5" w14:paraId="5D14A48F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3BD6499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8FA9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Продавец: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88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Покупатель:</w:t>
            </w:r>
          </w:p>
        </w:tc>
      </w:tr>
      <w:tr w:rsidR="008728F4" w:rsidRPr="00D446E5" w14:paraId="5A5C9202" w14:textId="77777777" w:rsidTr="0022392C">
        <w:trPr>
          <w:trHeight w:val="37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BF9EBE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BAA40" w14:textId="241AD4EC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F2F0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Муниципальное автономное дошкольное образовательное учреждение «Детский сад № </w:t>
            </w:r>
            <w:smartTag w:uri="urn:schemas-microsoft-com:office:smarttags" w:element="metricconverter">
              <w:smartTagPr>
                <w:attr w:name="ProductID" w:val="482 г"/>
              </w:smartTagPr>
              <w:r w:rsidRPr="00D446E5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482 г</w:t>
              </w:r>
            </w:smartTag>
            <w:r w:rsidRPr="00D446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Челябинска» </w:t>
            </w:r>
          </w:p>
        </w:tc>
      </w:tr>
      <w:tr w:rsidR="008728F4" w:rsidRPr="00D446E5" w14:paraId="31D3085A" w14:textId="77777777" w:rsidTr="0022392C">
        <w:trPr>
          <w:trHeight w:val="35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2C5A4E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1F8F481A" w14:textId="34672EC3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DD78C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7447033584  КПП 744701001</w:t>
            </w:r>
          </w:p>
        </w:tc>
      </w:tr>
      <w:tr w:rsidR="008728F4" w:rsidRPr="00D446E5" w14:paraId="488FCD3C" w14:textId="77777777" w:rsidTr="0022392C">
        <w:trPr>
          <w:trHeight w:val="57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07F42D28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74FD72" w14:textId="7579BE30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BD4CE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4021, г"/>
              </w:smartTagPr>
              <w:r w:rsidRPr="00D44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454021, </w:t>
              </w:r>
              <w:proofErr w:type="spellStart"/>
              <w:r w:rsidRPr="00D446E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.Челябинск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ул.Чичерина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40Б</w:t>
            </w:r>
          </w:p>
        </w:tc>
      </w:tr>
      <w:tr w:rsidR="008728F4" w:rsidRPr="00D446E5" w14:paraId="0F90DF7D" w14:textId="77777777" w:rsidTr="0022392C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FC14DF0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D7D38B" w14:textId="5A821EFD" w:rsidR="008728F4" w:rsidRPr="008C2F32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4FCB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1027402335047</w:t>
            </w:r>
          </w:p>
        </w:tc>
      </w:tr>
      <w:tr w:rsidR="008C2F32" w:rsidRPr="00D446E5" w14:paraId="032D118B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43DA6F7D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2DF3E747" w14:textId="4CEBAAF3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529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Лицевой счет 3047301027А</w:t>
            </w:r>
          </w:p>
          <w:p w14:paraId="6AF9C68B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Комитете финансов города Челябинска</w:t>
            </w:r>
          </w:p>
          <w:p w14:paraId="0B42B238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40701810400003000001</w:t>
            </w:r>
          </w:p>
          <w:p w14:paraId="18BBC6C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  <w:p w14:paraId="76C51E6C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047501001</w:t>
            </w:r>
          </w:p>
        </w:tc>
      </w:tr>
      <w:tr w:rsidR="008C2F32" w:rsidRPr="00D446E5" w14:paraId="6FD8C851" w14:textId="77777777" w:rsidTr="00AC6838"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7306C228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65536F5E" w14:textId="0809FA5B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45D36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Челябинвестбанк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C2F32" w:rsidRPr="00D446E5" w14:paraId="5CEBA85F" w14:textId="77777777" w:rsidTr="00AC6838">
        <w:trPr>
          <w:trHeight w:val="358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6A89B440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3FD4D996" w14:textId="01D632E1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1D44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047501779</w:t>
            </w:r>
          </w:p>
        </w:tc>
      </w:tr>
      <w:tr w:rsidR="008C2F32" w:rsidRPr="00D446E5" w14:paraId="165448AE" w14:textId="77777777" w:rsidTr="00AC6838">
        <w:trPr>
          <w:trHeight w:val="341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57A72937" w14:textId="77777777" w:rsidR="008C2F32" w:rsidRPr="00D446E5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</w:tcPr>
          <w:p w14:paraId="42E5019D" w14:textId="116A8F99" w:rsidR="008C2F32" w:rsidRPr="008C2F32" w:rsidRDefault="008C2F32" w:rsidP="008C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BCDAF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40703810890864000010</w:t>
            </w:r>
          </w:p>
          <w:p w14:paraId="368E90C3" w14:textId="77777777" w:rsidR="008C2F32" w:rsidRPr="00D446E5" w:rsidRDefault="008C2F32" w:rsidP="008C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4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30101810400000000779 </w:t>
            </w:r>
            <w:r w:rsidRPr="00D446E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Отделении Челябинск г. Челябинск</w:t>
            </w:r>
          </w:p>
        </w:tc>
      </w:tr>
      <w:tr w:rsidR="008728F4" w:rsidRPr="00D446E5" w14:paraId="4FA8F3B6" w14:textId="77777777" w:rsidTr="0022392C">
        <w:trPr>
          <w:trHeight w:val="342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3A750BC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50F56F" w14:textId="40139A5B" w:rsidR="008728F4" w:rsidRPr="00097BA3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462A4" w14:textId="77777777" w:rsidR="008728F4" w:rsidRPr="00D446E5" w:rsidRDefault="008728F4" w:rsidP="0022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795-61-60</w:t>
            </w:r>
          </w:p>
        </w:tc>
      </w:tr>
      <w:tr w:rsidR="008728F4" w:rsidRPr="00D446E5" w14:paraId="06F22803" w14:textId="77777777" w:rsidTr="0022392C">
        <w:trPr>
          <w:trHeight w:val="349"/>
        </w:trPr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14:paraId="1F9A678F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4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95A5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35D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F5B62D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775A8538" w14:textId="77777777" w:rsidR="008728F4" w:rsidRPr="00D446E5" w:rsidRDefault="008728F4" w:rsidP="008728F4">
      <w:pPr>
        <w:numPr>
          <w:ilvl w:val="0"/>
          <w:numId w:val="5"/>
        </w:num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Подписи сторон</w:t>
      </w:r>
    </w:p>
    <w:p w14:paraId="66B5A59F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6E5">
        <w:rPr>
          <w:rFonts w:ascii="Times New Roman" w:eastAsia="Times New Roman" w:hAnsi="Times New Roman" w:cs="Times New Roman"/>
          <w:b/>
          <w:lang w:eastAsia="ru-RU"/>
        </w:rPr>
        <w:t>Поставщик:                                                                        Покупатель:</w:t>
      </w:r>
    </w:p>
    <w:p w14:paraId="619FB920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478DDD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lang w:eastAsia="ru-RU"/>
        </w:rPr>
      </w:pPr>
    </w:p>
    <w:p w14:paraId="28843316" w14:textId="6B4AB6B3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D446E5">
        <w:rPr>
          <w:rFonts w:ascii="Times New Roman" w:eastAsia="Times New Roman" w:hAnsi="Times New Roman" w:cs="Times New Roman"/>
          <w:lang w:eastAsia="ru-RU"/>
        </w:rPr>
        <w:t>_______________/</w:t>
      </w:r>
      <w:r w:rsidR="0013464B">
        <w:rPr>
          <w:rFonts w:ascii="Times New Roman" w:eastAsia="Times New Roman" w:hAnsi="Times New Roman" w:cs="Times New Roman"/>
          <w:lang w:eastAsia="ru-RU"/>
        </w:rPr>
        <w:t>_____</w:t>
      </w:r>
      <w:r w:rsidRPr="00D446E5">
        <w:rPr>
          <w:rFonts w:ascii="Times New Roman" w:eastAsia="Times New Roman" w:hAnsi="Times New Roman" w:cs="Times New Roman"/>
          <w:lang w:eastAsia="ru-RU"/>
        </w:rPr>
        <w:t>./</w:t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</w:r>
      <w:r w:rsidRPr="00D446E5">
        <w:rPr>
          <w:rFonts w:ascii="Times New Roman" w:eastAsia="Times New Roman" w:hAnsi="Times New Roman" w:cs="Times New Roman"/>
          <w:lang w:eastAsia="ru-RU"/>
        </w:rPr>
        <w:tab/>
        <w:t>_____________/</w:t>
      </w:r>
      <w:proofErr w:type="spellStart"/>
      <w:r w:rsidRPr="00D446E5">
        <w:rPr>
          <w:rFonts w:ascii="Times New Roman" w:eastAsia="Times New Roman" w:hAnsi="Times New Roman" w:cs="Times New Roman"/>
          <w:lang w:eastAsia="ru-RU"/>
        </w:rPr>
        <w:t>С.В.Алябушева</w:t>
      </w:r>
      <w:proofErr w:type="spellEnd"/>
      <w:r w:rsidRPr="00D446E5">
        <w:rPr>
          <w:rFonts w:ascii="Times New Roman" w:eastAsia="Times New Roman" w:hAnsi="Times New Roman" w:cs="Times New Roman"/>
          <w:lang w:eastAsia="ru-RU"/>
        </w:rPr>
        <w:t>/</w:t>
      </w:r>
    </w:p>
    <w:p w14:paraId="72A88C62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71E910C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AAF6687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FD3BD6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EED3EB5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8B87E8" w14:textId="77777777" w:rsidR="008728F4" w:rsidRPr="00D446E5" w:rsidRDefault="008728F4" w:rsidP="008728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E9CD89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297EDD28" w14:textId="246C8A7D" w:rsidR="008728F4" w:rsidRPr="00D446E5" w:rsidRDefault="00165B70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40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53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68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2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39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728F4"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2F71FF3" w14:textId="77777777" w:rsidR="008728F4" w:rsidRPr="00D446E5" w:rsidRDefault="008728F4" w:rsidP="00872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16DA4" w14:textId="77777777" w:rsidR="008728F4" w:rsidRPr="004653B7" w:rsidRDefault="008728F4" w:rsidP="00465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W w:w="10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928"/>
        <w:gridCol w:w="567"/>
        <w:gridCol w:w="1499"/>
        <w:gridCol w:w="1598"/>
        <w:gridCol w:w="1641"/>
      </w:tblGrid>
      <w:tr w:rsidR="00852844" w:rsidRPr="00D446E5" w14:paraId="6E631749" w14:textId="77777777" w:rsidTr="00FF7945">
        <w:tc>
          <w:tcPr>
            <w:tcW w:w="459" w:type="dxa"/>
            <w:shd w:val="clear" w:color="auto" w:fill="auto"/>
          </w:tcPr>
          <w:p w14:paraId="2F2807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8" w:type="dxa"/>
            <w:shd w:val="clear" w:color="auto" w:fill="auto"/>
          </w:tcPr>
          <w:p w14:paraId="2DB63D9C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14:paraId="4366428B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14:paraId="4513A32A" w14:textId="77777777" w:rsidR="008728F4" w:rsidRPr="007261FB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8" w:type="dxa"/>
            <w:shd w:val="clear" w:color="auto" w:fill="auto"/>
          </w:tcPr>
          <w:p w14:paraId="1D6765D7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41" w:type="dxa"/>
            <w:shd w:val="clear" w:color="auto" w:fill="auto"/>
          </w:tcPr>
          <w:p w14:paraId="22BAABF2" w14:textId="77777777" w:rsidR="008728F4" w:rsidRPr="00D446E5" w:rsidRDefault="008728F4" w:rsidP="0022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6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2709D4" w:rsidRPr="00D446E5" w14:paraId="4E1B20E7" w14:textId="77777777" w:rsidTr="00F82511">
        <w:tc>
          <w:tcPr>
            <w:tcW w:w="459" w:type="dxa"/>
            <w:shd w:val="clear" w:color="auto" w:fill="auto"/>
          </w:tcPr>
          <w:p w14:paraId="6A814A72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8" w:type="dxa"/>
            <w:shd w:val="clear" w:color="auto" w:fill="auto"/>
          </w:tcPr>
          <w:p w14:paraId="7D11EC39" w14:textId="77777777" w:rsidR="002709D4" w:rsidRPr="00FA0A53" w:rsidRDefault="002709D4" w:rsidP="002709D4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Крупа ячневая вес.3кг</w:t>
            </w:r>
          </w:p>
        </w:tc>
        <w:tc>
          <w:tcPr>
            <w:tcW w:w="567" w:type="dxa"/>
            <w:shd w:val="clear" w:color="auto" w:fill="auto"/>
          </w:tcPr>
          <w:p w14:paraId="33A04DBB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BEB3" w14:textId="406E47ED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8" w:type="dxa"/>
            <w:shd w:val="clear" w:color="auto" w:fill="auto"/>
          </w:tcPr>
          <w:p w14:paraId="5AEAA29B" w14:textId="1801A3F5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766CFC62" w14:textId="4516506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2E6FC00D" w14:textId="77777777" w:rsidTr="00F82511">
        <w:tc>
          <w:tcPr>
            <w:tcW w:w="459" w:type="dxa"/>
            <w:shd w:val="clear" w:color="auto" w:fill="auto"/>
          </w:tcPr>
          <w:p w14:paraId="01CA2DF1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8" w:type="dxa"/>
            <w:shd w:val="clear" w:color="auto" w:fill="auto"/>
          </w:tcPr>
          <w:p w14:paraId="445118DE" w14:textId="56A75046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 xml:space="preserve">Гречневая крупа 5кг </w:t>
            </w:r>
          </w:p>
        </w:tc>
        <w:tc>
          <w:tcPr>
            <w:tcW w:w="567" w:type="dxa"/>
            <w:shd w:val="clear" w:color="auto" w:fill="auto"/>
          </w:tcPr>
          <w:p w14:paraId="7633DDD4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21569" w14:textId="735632D5" w:rsidR="002709D4" w:rsidRPr="00FA0A53" w:rsidRDefault="00843918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2709D4">
              <w:rPr>
                <w:color w:val="00000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14:paraId="1C8C3FAD" w14:textId="11FBB018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B73A437" w14:textId="0CABA2F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42EDDEC3" w14:textId="77777777" w:rsidTr="00F82511">
        <w:tc>
          <w:tcPr>
            <w:tcW w:w="459" w:type="dxa"/>
            <w:shd w:val="clear" w:color="auto" w:fill="auto"/>
          </w:tcPr>
          <w:p w14:paraId="1027860C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8" w:type="dxa"/>
            <w:shd w:val="clear" w:color="auto" w:fill="auto"/>
          </w:tcPr>
          <w:p w14:paraId="574E2D3C" w14:textId="77777777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 «Омега» 3кг.</w:t>
            </w:r>
          </w:p>
        </w:tc>
        <w:tc>
          <w:tcPr>
            <w:tcW w:w="567" w:type="dxa"/>
            <w:shd w:val="clear" w:color="auto" w:fill="auto"/>
          </w:tcPr>
          <w:p w14:paraId="6D2A3D72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38C7" w14:textId="247FE621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98" w:type="dxa"/>
            <w:shd w:val="clear" w:color="auto" w:fill="auto"/>
          </w:tcPr>
          <w:p w14:paraId="5382CF3B" w14:textId="7F9F4422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C54F953" w14:textId="65B8A3C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72C89E12" w14:textId="77777777" w:rsidTr="00F82511">
        <w:tc>
          <w:tcPr>
            <w:tcW w:w="459" w:type="dxa"/>
            <w:shd w:val="clear" w:color="auto" w:fill="auto"/>
          </w:tcPr>
          <w:p w14:paraId="3A87B11D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8" w:type="dxa"/>
            <w:shd w:val="clear" w:color="auto" w:fill="auto"/>
          </w:tcPr>
          <w:p w14:paraId="02A269F3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 5 кг.</w:t>
            </w:r>
          </w:p>
        </w:tc>
        <w:tc>
          <w:tcPr>
            <w:tcW w:w="567" w:type="dxa"/>
            <w:shd w:val="clear" w:color="auto" w:fill="auto"/>
          </w:tcPr>
          <w:p w14:paraId="2BC73C89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2286" w14:textId="59AC363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23BB357D" w14:textId="1C05CE2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FFFC8D6" w14:textId="0E48ECB3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ECE5AAC" w14:textId="77777777" w:rsidTr="00F82511">
        <w:tc>
          <w:tcPr>
            <w:tcW w:w="459" w:type="dxa"/>
            <w:shd w:val="clear" w:color="auto" w:fill="auto"/>
          </w:tcPr>
          <w:p w14:paraId="1564FAB3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8" w:type="dxa"/>
            <w:shd w:val="clear" w:color="auto" w:fill="auto"/>
          </w:tcPr>
          <w:p w14:paraId="5DF256B4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пшеничная 3 кг</w:t>
            </w:r>
          </w:p>
        </w:tc>
        <w:tc>
          <w:tcPr>
            <w:tcW w:w="567" w:type="dxa"/>
            <w:shd w:val="clear" w:color="auto" w:fill="auto"/>
          </w:tcPr>
          <w:p w14:paraId="34F521A4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59C9" w14:textId="3EA9891E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8" w:type="dxa"/>
            <w:shd w:val="clear" w:color="auto" w:fill="auto"/>
          </w:tcPr>
          <w:p w14:paraId="30393941" w14:textId="25C1928B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E564629" w14:textId="77E8A00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43B54C95" w14:textId="77777777" w:rsidTr="00F82511">
        <w:tc>
          <w:tcPr>
            <w:tcW w:w="459" w:type="dxa"/>
            <w:shd w:val="clear" w:color="auto" w:fill="auto"/>
          </w:tcPr>
          <w:p w14:paraId="7D79792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8" w:type="dxa"/>
            <w:shd w:val="clear" w:color="auto" w:fill="auto"/>
          </w:tcPr>
          <w:p w14:paraId="382908E9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proofErr w:type="spellStart"/>
            <w:r w:rsidRPr="00EA6E50">
              <w:rPr>
                <w:rFonts w:ascii="Times New Roman" w:hAnsi="Times New Roman" w:cs="Times New Roman"/>
                <w:sz w:val="24"/>
                <w:szCs w:val="24"/>
              </w:rPr>
              <w:t>круглозерный</w:t>
            </w:r>
            <w:proofErr w:type="spellEnd"/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25кг.</w:t>
            </w:r>
          </w:p>
        </w:tc>
        <w:tc>
          <w:tcPr>
            <w:tcW w:w="567" w:type="dxa"/>
            <w:shd w:val="clear" w:color="auto" w:fill="auto"/>
          </w:tcPr>
          <w:p w14:paraId="19479A5B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94203" w14:textId="08FE1E44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</w:tcPr>
          <w:p w14:paraId="77666CB1" w14:textId="0E1FAE13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2F64A907" w14:textId="35089102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E0D6936" w14:textId="77777777" w:rsidTr="00F82511">
        <w:tc>
          <w:tcPr>
            <w:tcW w:w="459" w:type="dxa"/>
            <w:shd w:val="clear" w:color="auto" w:fill="auto"/>
          </w:tcPr>
          <w:p w14:paraId="1D47BE35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8" w:type="dxa"/>
            <w:shd w:val="clear" w:color="auto" w:fill="auto"/>
          </w:tcPr>
          <w:p w14:paraId="6458B511" w14:textId="590A2D03" w:rsidR="002709D4" w:rsidRPr="00EA6E50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пропаренный длиннозерный</w:t>
            </w:r>
            <w:r w:rsidRPr="00EA6E50">
              <w:rPr>
                <w:rFonts w:ascii="Times New Roman" w:hAnsi="Times New Roman" w:cs="Times New Roman"/>
                <w:sz w:val="24"/>
                <w:szCs w:val="24"/>
              </w:rPr>
              <w:t xml:space="preserve"> фасованный 25кг</w:t>
            </w:r>
          </w:p>
        </w:tc>
        <w:tc>
          <w:tcPr>
            <w:tcW w:w="567" w:type="dxa"/>
            <w:shd w:val="clear" w:color="auto" w:fill="auto"/>
          </w:tcPr>
          <w:p w14:paraId="3A2747C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8BD9D" w14:textId="17DBCC6E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548EE53C" w14:textId="7065BEA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8FD074A" w14:textId="0526B7F3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52463F5F" w14:textId="77777777" w:rsidTr="00F82511">
        <w:tc>
          <w:tcPr>
            <w:tcW w:w="459" w:type="dxa"/>
            <w:shd w:val="clear" w:color="auto" w:fill="auto"/>
          </w:tcPr>
          <w:p w14:paraId="138A39D3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8" w:type="dxa"/>
            <w:shd w:val="clear" w:color="auto" w:fill="auto"/>
          </w:tcPr>
          <w:p w14:paraId="38D91B36" w14:textId="7777777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колотый 5 кг.</w:t>
            </w:r>
          </w:p>
        </w:tc>
        <w:tc>
          <w:tcPr>
            <w:tcW w:w="567" w:type="dxa"/>
            <w:shd w:val="clear" w:color="auto" w:fill="auto"/>
          </w:tcPr>
          <w:p w14:paraId="7BF5ABFF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5D7C" w14:textId="663E5480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98" w:type="dxa"/>
            <w:shd w:val="clear" w:color="auto" w:fill="auto"/>
          </w:tcPr>
          <w:p w14:paraId="60131DA9" w14:textId="0A4F1B6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865BE66" w14:textId="720BFC0C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601BFFB1" w14:textId="77777777" w:rsidTr="00F82511">
        <w:tc>
          <w:tcPr>
            <w:tcW w:w="459" w:type="dxa"/>
            <w:shd w:val="clear" w:color="auto" w:fill="auto"/>
          </w:tcPr>
          <w:p w14:paraId="6BFA0410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8" w:type="dxa"/>
            <w:shd w:val="clear" w:color="auto" w:fill="auto"/>
          </w:tcPr>
          <w:p w14:paraId="717AD0DF" w14:textId="77777777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Манная крупа 3кг</w:t>
            </w:r>
          </w:p>
        </w:tc>
        <w:tc>
          <w:tcPr>
            <w:tcW w:w="567" w:type="dxa"/>
            <w:shd w:val="clear" w:color="auto" w:fill="auto"/>
          </w:tcPr>
          <w:p w14:paraId="0FABECFB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3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174C" w14:textId="003CA9B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8" w:type="dxa"/>
            <w:shd w:val="clear" w:color="auto" w:fill="auto"/>
          </w:tcPr>
          <w:p w14:paraId="451DAEB4" w14:textId="17DA1981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EC3FF0B" w14:textId="080357B9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18474607" w14:textId="77777777" w:rsidTr="00F82511">
        <w:tc>
          <w:tcPr>
            <w:tcW w:w="459" w:type="dxa"/>
            <w:shd w:val="clear" w:color="auto" w:fill="auto"/>
          </w:tcPr>
          <w:p w14:paraId="2D2D1A12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8" w:type="dxa"/>
            <w:shd w:val="clear" w:color="auto" w:fill="auto"/>
          </w:tcPr>
          <w:p w14:paraId="364DE62D" w14:textId="028C3729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>Крупа перловая 5кг</w:t>
            </w:r>
            <w:r w:rsidRPr="006332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5842AAE" w14:textId="4AF4F257" w:rsidR="002709D4" w:rsidRDefault="002535AE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6495A" w14:textId="32478495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98" w:type="dxa"/>
            <w:shd w:val="clear" w:color="auto" w:fill="auto"/>
          </w:tcPr>
          <w:p w14:paraId="6118CA00" w14:textId="2511255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F0A46B5" w14:textId="25D21E1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21F0E65A" w14:textId="77777777" w:rsidTr="00F82511">
        <w:tc>
          <w:tcPr>
            <w:tcW w:w="459" w:type="dxa"/>
            <w:shd w:val="clear" w:color="auto" w:fill="auto"/>
          </w:tcPr>
          <w:p w14:paraId="01563DD5" w14:textId="77777777" w:rsidR="002709D4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28" w:type="dxa"/>
            <w:shd w:val="clear" w:color="auto" w:fill="auto"/>
          </w:tcPr>
          <w:p w14:paraId="648ECC33" w14:textId="51E22647" w:rsidR="002709D4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крупа 5 кг</w:t>
            </w:r>
          </w:p>
        </w:tc>
        <w:tc>
          <w:tcPr>
            <w:tcW w:w="567" w:type="dxa"/>
            <w:shd w:val="clear" w:color="auto" w:fill="auto"/>
          </w:tcPr>
          <w:p w14:paraId="553CA6BB" w14:textId="6BE351EC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52FF3" w14:textId="7CB61D52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98" w:type="dxa"/>
            <w:shd w:val="clear" w:color="auto" w:fill="auto"/>
          </w:tcPr>
          <w:p w14:paraId="179D32DB" w14:textId="1DD2F671" w:rsidR="002709D4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04B4AA2B" w14:textId="6696C6F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1F7FB8A2" w14:textId="77777777" w:rsidTr="00F82511">
        <w:tc>
          <w:tcPr>
            <w:tcW w:w="459" w:type="dxa"/>
            <w:shd w:val="clear" w:color="auto" w:fill="auto"/>
          </w:tcPr>
          <w:p w14:paraId="31C1BD0C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8" w:type="dxa"/>
            <w:shd w:val="clear" w:color="auto" w:fill="auto"/>
          </w:tcPr>
          <w:p w14:paraId="707E5198" w14:textId="2AEAA69B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Лапша домашняя Ролтон 400гр.</w:t>
            </w:r>
          </w:p>
        </w:tc>
        <w:tc>
          <w:tcPr>
            <w:tcW w:w="567" w:type="dxa"/>
            <w:shd w:val="clear" w:color="auto" w:fill="auto"/>
          </w:tcPr>
          <w:p w14:paraId="390D2510" w14:textId="07066526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9F91" w14:textId="718FCF2B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98" w:type="dxa"/>
            <w:shd w:val="clear" w:color="auto" w:fill="auto"/>
          </w:tcPr>
          <w:p w14:paraId="4B1D65D3" w14:textId="4145137C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1" w:type="dxa"/>
            <w:shd w:val="clear" w:color="auto" w:fill="auto"/>
          </w:tcPr>
          <w:p w14:paraId="41D83BED" w14:textId="52B271F4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34DC9739" w14:textId="77777777" w:rsidTr="00F82511">
        <w:tc>
          <w:tcPr>
            <w:tcW w:w="459" w:type="dxa"/>
            <w:shd w:val="clear" w:color="auto" w:fill="auto"/>
          </w:tcPr>
          <w:p w14:paraId="01DAE7E9" w14:textId="77777777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8" w:type="dxa"/>
            <w:shd w:val="clear" w:color="auto" w:fill="auto"/>
          </w:tcPr>
          <w:p w14:paraId="45FF8CF1" w14:textId="04352540" w:rsidR="002709D4" w:rsidRPr="00FA0A53" w:rsidRDefault="002709D4" w:rsidP="00270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весовые</w:t>
            </w:r>
          </w:p>
        </w:tc>
        <w:tc>
          <w:tcPr>
            <w:tcW w:w="567" w:type="dxa"/>
            <w:shd w:val="clear" w:color="auto" w:fill="auto"/>
          </w:tcPr>
          <w:p w14:paraId="77CED556" w14:textId="6462D619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B48A4" w14:textId="632C4A23" w:rsidR="002709D4" w:rsidRPr="00FA0A53" w:rsidRDefault="00843918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  <w:r w:rsidR="002709D4">
              <w:rPr>
                <w:color w:val="000000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14:paraId="7B7E93EA" w14:textId="12094C00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1FD7E21" w14:textId="4E2266AA" w:rsidR="002709D4" w:rsidRPr="00FA0A53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9D4" w:rsidRPr="00D446E5" w14:paraId="0F76F40F" w14:textId="77777777" w:rsidTr="00FF7945">
        <w:tc>
          <w:tcPr>
            <w:tcW w:w="459" w:type="dxa"/>
            <w:shd w:val="clear" w:color="auto" w:fill="auto"/>
          </w:tcPr>
          <w:p w14:paraId="5E6E971E" w14:textId="77777777" w:rsidR="002709D4" w:rsidRPr="00D446E5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92" w:type="dxa"/>
            <w:gridSpan w:val="4"/>
            <w:shd w:val="clear" w:color="auto" w:fill="auto"/>
            <w:vAlign w:val="bottom"/>
          </w:tcPr>
          <w:p w14:paraId="53A84246" w14:textId="77777777" w:rsidR="002709D4" w:rsidRPr="007261FB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41" w:type="dxa"/>
            <w:shd w:val="clear" w:color="auto" w:fill="auto"/>
            <w:vAlign w:val="bottom"/>
          </w:tcPr>
          <w:p w14:paraId="7903523D" w14:textId="5564B22E" w:rsidR="002709D4" w:rsidRPr="001E7AEA" w:rsidRDefault="002709D4" w:rsidP="0027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17DADB4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согласовали, что Поставщик имеет право в одностороннем порядке понижать цены товара.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D7DAC75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Поставщик: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4DC4B8" w14:textId="77777777" w:rsidR="008728F4" w:rsidRPr="00D446E5" w:rsidRDefault="008728F4" w:rsidP="00872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8093DF" w14:textId="1112F7D5" w:rsidR="008728F4" w:rsidRDefault="008728F4" w:rsidP="008728F4">
      <w:pPr>
        <w:spacing w:after="0" w:line="240" w:lineRule="auto"/>
      </w:pP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</w:t>
      </w:r>
      <w:proofErr w:type="spellStart"/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С.В.Алябушева</w:t>
      </w:r>
      <w:proofErr w:type="spellEnd"/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__________________/ </w:t>
      </w:r>
      <w:r w:rsidR="0013464B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446E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2AB5A15D" w14:textId="77777777" w:rsidR="008728F4" w:rsidRDefault="008728F4" w:rsidP="008728F4"/>
    <w:p w14:paraId="14FC2DFA" w14:textId="77777777" w:rsidR="008728F4" w:rsidRDefault="008728F4" w:rsidP="008728F4"/>
    <w:p w14:paraId="297C8459" w14:textId="77777777" w:rsidR="008728F4" w:rsidRDefault="008728F4" w:rsidP="008728F4"/>
    <w:p w14:paraId="28EE0A79" w14:textId="77777777" w:rsidR="00431D81" w:rsidRDefault="002535AE"/>
    <w:sectPr w:rsidR="00431D81" w:rsidSect="00CF48CE">
      <w:pgSz w:w="11906" w:h="16838"/>
      <w:pgMar w:top="719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1A7"/>
    <w:multiLevelType w:val="multilevel"/>
    <w:tmpl w:val="46E40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11B439C"/>
    <w:multiLevelType w:val="multilevel"/>
    <w:tmpl w:val="FEF253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DFD5ACC"/>
    <w:multiLevelType w:val="hybridMultilevel"/>
    <w:tmpl w:val="7152D714"/>
    <w:lvl w:ilvl="0" w:tplc="A156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8AA78">
      <w:numFmt w:val="none"/>
      <w:lvlText w:val=""/>
      <w:lvlJc w:val="left"/>
      <w:pPr>
        <w:tabs>
          <w:tab w:val="num" w:pos="360"/>
        </w:tabs>
      </w:pPr>
    </w:lvl>
    <w:lvl w:ilvl="2" w:tplc="6B6A565E">
      <w:numFmt w:val="none"/>
      <w:lvlText w:val=""/>
      <w:lvlJc w:val="left"/>
      <w:pPr>
        <w:tabs>
          <w:tab w:val="num" w:pos="360"/>
        </w:tabs>
      </w:pPr>
    </w:lvl>
    <w:lvl w:ilvl="3" w:tplc="E69C6CBA">
      <w:numFmt w:val="none"/>
      <w:lvlText w:val=""/>
      <w:lvlJc w:val="left"/>
      <w:pPr>
        <w:tabs>
          <w:tab w:val="num" w:pos="360"/>
        </w:tabs>
      </w:pPr>
    </w:lvl>
    <w:lvl w:ilvl="4" w:tplc="96E8E2EA">
      <w:numFmt w:val="none"/>
      <w:lvlText w:val=""/>
      <w:lvlJc w:val="left"/>
      <w:pPr>
        <w:tabs>
          <w:tab w:val="num" w:pos="360"/>
        </w:tabs>
      </w:pPr>
    </w:lvl>
    <w:lvl w:ilvl="5" w:tplc="E334BC34">
      <w:numFmt w:val="none"/>
      <w:lvlText w:val=""/>
      <w:lvlJc w:val="left"/>
      <w:pPr>
        <w:tabs>
          <w:tab w:val="num" w:pos="360"/>
        </w:tabs>
      </w:pPr>
    </w:lvl>
    <w:lvl w:ilvl="6" w:tplc="8AB83C38">
      <w:numFmt w:val="none"/>
      <w:lvlText w:val=""/>
      <w:lvlJc w:val="left"/>
      <w:pPr>
        <w:tabs>
          <w:tab w:val="num" w:pos="360"/>
        </w:tabs>
      </w:pPr>
    </w:lvl>
    <w:lvl w:ilvl="7" w:tplc="9BCC8AEC">
      <w:numFmt w:val="none"/>
      <w:lvlText w:val=""/>
      <w:lvlJc w:val="left"/>
      <w:pPr>
        <w:tabs>
          <w:tab w:val="num" w:pos="360"/>
        </w:tabs>
      </w:pPr>
    </w:lvl>
    <w:lvl w:ilvl="8" w:tplc="FDC649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4193588"/>
    <w:multiLevelType w:val="multilevel"/>
    <w:tmpl w:val="A4B65B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790E5A5A"/>
    <w:multiLevelType w:val="hybridMultilevel"/>
    <w:tmpl w:val="F2B6CAD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F4"/>
    <w:rsid w:val="00090CB6"/>
    <w:rsid w:val="000D37DE"/>
    <w:rsid w:val="0013038C"/>
    <w:rsid w:val="0013464B"/>
    <w:rsid w:val="00165B70"/>
    <w:rsid w:val="00223696"/>
    <w:rsid w:val="002535AE"/>
    <w:rsid w:val="002709D4"/>
    <w:rsid w:val="002A5F13"/>
    <w:rsid w:val="002C2E2A"/>
    <w:rsid w:val="002D5517"/>
    <w:rsid w:val="003112F4"/>
    <w:rsid w:val="00331C76"/>
    <w:rsid w:val="00342672"/>
    <w:rsid w:val="00361CF1"/>
    <w:rsid w:val="00370F49"/>
    <w:rsid w:val="00374083"/>
    <w:rsid w:val="00380217"/>
    <w:rsid w:val="003A4BCA"/>
    <w:rsid w:val="0042458D"/>
    <w:rsid w:val="00431CAE"/>
    <w:rsid w:val="004653B7"/>
    <w:rsid w:val="00465D62"/>
    <w:rsid w:val="005208E2"/>
    <w:rsid w:val="005C15DE"/>
    <w:rsid w:val="005D623C"/>
    <w:rsid w:val="00633289"/>
    <w:rsid w:val="00651E4C"/>
    <w:rsid w:val="0065328C"/>
    <w:rsid w:val="00663146"/>
    <w:rsid w:val="00663584"/>
    <w:rsid w:val="00686972"/>
    <w:rsid w:val="006C58F6"/>
    <w:rsid w:val="007261FB"/>
    <w:rsid w:val="00741AE2"/>
    <w:rsid w:val="0084239C"/>
    <w:rsid w:val="00843918"/>
    <w:rsid w:val="00852844"/>
    <w:rsid w:val="008728F4"/>
    <w:rsid w:val="008C2F32"/>
    <w:rsid w:val="00923BDB"/>
    <w:rsid w:val="00974409"/>
    <w:rsid w:val="00A47C4B"/>
    <w:rsid w:val="00A74503"/>
    <w:rsid w:val="00AA7377"/>
    <w:rsid w:val="00B02F92"/>
    <w:rsid w:val="00B62C8F"/>
    <w:rsid w:val="00B71562"/>
    <w:rsid w:val="00B86C1B"/>
    <w:rsid w:val="00BA0C88"/>
    <w:rsid w:val="00BE41E7"/>
    <w:rsid w:val="00BF04FA"/>
    <w:rsid w:val="00C72E6D"/>
    <w:rsid w:val="00CB58E0"/>
    <w:rsid w:val="00DC5937"/>
    <w:rsid w:val="00E2170B"/>
    <w:rsid w:val="00E4402D"/>
    <w:rsid w:val="00E51AC3"/>
    <w:rsid w:val="00E54DC8"/>
    <w:rsid w:val="00EA6E50"/>
    <w:rsid w:val="00FA0A5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FF8EEC"/>
  <w15:docId w15:val="{4AC8801B-0ADA-4D4F-A119-BBC3A59C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8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PC-06</dc:creator>
  <cp:keywords/>
  <dc:description/>
  <cp:lastModifiedBy>123</cp:lastModifiedBy>
  <cp:revision>33</cp:revision>
  <cp:lastPrinted>2019-04-29T08:44:00Z</cp:lastPrinted>
  <dcterms:created xsi:type="dcterms:W3CDTF">2018-02-04T17:34:00Z</dcterms:created>
  <dcterms:modified xsi:type="dcterms:W3CDTF">2019-12-06T06:36:00Z</dcterms:modified>
</cp:coreProperties>
</file>