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B8E" w:rsidRPr="00C93B8E" w:rsidRDefault="00FB1058" w:rsidP="00C93B8E">
      <w:pPr>
        <w:ind w:firstLine="0"/>
        <w:jc w:val="center"/>
        <w:rPr>
          <w:rFonts w:ascii="Times New Roman" w:hAnsi="Times New Roman" w:cs="Times New Roman"/>
          <w:b/>
          <w:sz w:val="22"/>
          <w:szCs w:val="22"/>
        </w:rPr>
      </w:pPr>
      <w:r w:rsidRPr="00C93B8E">
        <w:rPr>
          <w:rFonts w:ascii="Times New Roman" w:hAnsi="Times New Roman" w:cs="Times New Roman"/>
          <w:b/>
          <w:sz w:val="22"/>
          <w:szCs w:val="22"/>
        </w:rPr>
        <w:t>Договор</w:t>
      </w:r>
      <w:r w:rsidR="00C93B8E">
        <w:rPr>
          <w:rFonts w:ascii="Times New Roman" w:hAnsi="Times New Roman" w:cs="Times New Roman"/>
          <w:b/>
          <w:sz w:val="22"/>
          <w:szCs w:val="22"/>
        </w:rPr>
        <w:t xml:space="preserve"> №_____</w:t>
      </w:r>
      <w:r w:rsidRPr="00C93B8E">
        <w:rPr>
          <w:rFonts w:ascii="Times New Roman" w:hAnsi="Times New Roman" w:cs="Times New Roman"/>
          <w:b/>
          <w:sz w:val="22"/>
          <w:szCs w:val="22"/>
        </w:rPr>
        <w:br/>
        <w:t xml:space="preserve">на </w:t>
      </w:r>
      <w:r w:rsidR="003F7CB5" w:rsidRPr="00C93B8E">
        <w:rPr>
          <w:rFonts w:ascii="Times New Roman" w:hAnsi="Times New Roman" w:cs="Times New Roman"/>
          <w:b/>
          <w:sz w:val="22"/>
          <w:szCs w:val="22"/>
        </w:rPr>
        <w:t>оказание услуг по проведению</w:t>
      </w:r>
    </w:p>
    <w:p w:rsidR="008D30BF" w:rsidRPr="00C93B8E" w:rsidRDefault="003F7CB5" w:rsidP="00C93B8E">
      <w:pPr>
        <w:ind w:firstLine="0"/>
        <w:jc w:val="center"/>
        <w:rPr>
          <w:rFonts w:ascii="Times New Roman" w:hAnsi="Times New Roman" w:cs="Times New Roman"/>
          <w:b/>
          <w:sz w:val="22"/>
          <w:szCs w:val="22"/>
        </w:rPr>
      </w:pPr>
      <w:r w:rsidRPr="00C93B8E">
        <w:rPr>
          <w:rFonts w:ascii="Times New Roman" w:hAnsi="Times New Roman" w:cs="Times New Roman"/>
          <w:b/>
          <w:sz w:val="22"/>
          <w:szCs w:val="22"/>
        </w:rPr>
        <w:t>диагностики (</w:t>
      </w:r>
      <w:r w:rsidR="00FB1058" w:rsidRPr="00C93B8E">
        <w:rPr>
          <w:rFonts w:ascii="Times New Roman" w:hAnsi="Times New Roman" w:cs="Times New Roman"/>
          <w:b/>
          <w:sz w:val="22"/>
          <w:szCs w:val="22"/>
        </w:rPr>
        <w:t>экспертизы</w:t>
      </w:r>
      <w:r w:rsidRPr="00C93B8E">
        <w:rPr>
          <w:rFonts w:ascii="Times New Roman" w:hAnsi="Times New Roman" w:cs="Times New Roman"/>
          <w:b/>
          <w:sz w:val="22"/>
          <w:szCs w:val="22"/>
        </w:rPr>
        <w:t>)</w:t>
      </w:r>
      <w:r w:rsidR="00FB1058" w:rsidRPr="00C93B8E">
        <w:rPr>
          <w:rFonts w:ascii="Times New Roman" w:hAnsi="Times New Roman" w:cs="Times New Roman"/>
          <w:b/>
          <w:sz w:val="22"/>
          <w:szCs w:val="22"/>
        </w:rPr>
        <w:t xml:space="preserve"> </w:t>
      </w:r>
      <w:r w:rsidR="008D30BF" w:rsidRPr="00C93B8E">
        <w:rPr>
          <w:rFonts w:ascii="Times New Roman" w:hAnsi="Times New Roman" w:cs="Times New Roman"/>
          <w:b/>
          <w:sz w:val="22"/>
          <w:szCs w:val="22"/>
        </w:rPr>
        <w:t>оборудования</w:t>
      </w:r>
    </w:p>
    <w:p w:rsidR="008D30BF" w:rsidRPr="00A56F1A" w:rsidRDefault="008D30BF" w:rsidP="003F7CB5">
      <w:pPr>
        <w:jc w:val="center"/>
        <w:rPr>
          <w:rFonts w:ascii="Times New Roman" w:hAnsi="Times New Roman" w:cs="Times New Roman"/>
          <w:sz w:val="22"/>
          <w:szCs w:val="22"/>
        </w:rPr>
      </w:pPr>
    </w:p>
    <w:p w:rsidR="00C039D3" w:rsidRPr="00A56F1A" w:rsidRDefault="00C039D3">
      <w:pPr>
        <w:rPr>
          <w:rFonts w:ascii="Times New Roman" w:hAnsi="Times New Roman" w:cs="Times New Roman"/>
          <w:sz w:val="22"/>
          <w:szCs w:val="22"/>
        </w:rPr>
      </w:pPr>
    </w:p>
    <w:tbl>
      <w:tblPr>
        <w:tblW w:w="5000" w:type="pct"/>
        <w:tblInd w:w="108" w:type="dxa"/>
        <w:tblLook w:val="0000" w:firstRow="0" w:lastRow="0" w:firstColumn="0" w:lastColumn="0" w:noHBand="0" w:noVBand="0"/>
      </w:tblPr>
      <w:tblGrid>
        <w:gridCol w:w="5146"/>
        <w:gridCol w:w="5394"/>
      </w:tblGrid>
      <w:tr w:rsidR="00C039D3" w:rsidRPr="00A56F1A">
        <w:tc>
          <w:tcPr>
            <w:tcW w:w="2419" w:type="pct"/>
            <w:tcBorders>
              <w:top w:val="nil"/>
              <w:left w:val="nil"/>
              <w:bottom w:val="nil"/>
              <w:right w:val="nil"/>
            </w:tcBorders>
          </w:tcPr>
          <w:p w:rsidR="00C039D3" w:rsidRPr="00A56F1A" w:rsidRDefault="00FB1058" w:rsidP="006246F1">
            <w:pPr>
              <w:pStyle w:val="a8"/>
              <w:rPr>
                <w:rFonts w:ascii="Times New Roman" w:hAnsi="Times New Roman" w:cs="Times New Roman"/>
              </w:rPr>
            </w:pPr>
            <w:r w:rsidRPr="00A56F1A">
              <w:rPr>
                <w:rFonts w:ascii="Times New Roman" w:hAnsi="Times New Roman" w:cs="Times New Roman"/>
                <w:sz w:val="22"/>
                <w:szCs w:val="22"/>
              </w:rPr>
              <w:t xml:space="preserve">г. </w:t>
            </w:r>
            <w:r w:rsidR="006246F1" w:rsidRPr="00A56F1A">
              <w:rPr>
                <w:rFonts w:ascii="Times New Roman" w:hAnsi="Times New Roman" w:cs="Times New Roman"/>
                <w:sz w:val="22"/>
                <w:szCs w:val="22"/>
              </w:rPr>
              <w:t>Челябинск</w:t>
            </w:r>
          </w:p>
        </w:tc>
        <w:tc>
          <w:tcPr>
            <w:tcW w:w="2535" w:type="pct"/>
            <w:tcBorders>
              <w:top w:val="nil"/>
              <w:left w:val="nil"/>
              <w:bottom w:val="nil"/>
              <w:right w:val="nil"/>
            </w:tcBorders>
          </w:tcPr>
          <w:p w:rsidR="00C039D3" w:rsidRPr="00A56F1A" w:rsidRDefault="006246F1" w:rsidP="006246F1">
            <w:pPr>
              <w:pStyle w:val="a7"/>
              <w:jc w:val="right"/>
              <w:rPr>
                <w:rFonts w:ascii="Times New Roman" w:hAnsi="Times New Roman" w:cs="Times New Roman"/>
              </w:rPr>
            </w:pPr>
            <w:r w:rsidRPr="00A56F1A">
              <w:rPr>
                <w:rFonts w:ascii="Times New Roman" w:hAnsi="Times New Roman" w:cs="Times New Roman"/>
                <w:sz w:val="22"/>
                <w:szCs w:val="22"/>
              </w:rPr>
              <w:t>«____»_________________2020</w:t>
            </w:r>
            <w:r w:rsidR="00FB1058" w:rsidRPr="00A56F1A">
              <w:rPr>
                <w:rStyle w:val="a3"/>
                <w:rFonts w:ascii="Times New Roman" w:hAnsi="Times New Roman" w:cs="Times New Roman"/>
                <w:b w:val="0"/>
                <w:color w:val="auto"/>
                <w:sz w:val="22"/>
                <w:szCs w:val="22"/>
              </w:rPr>
              <w:t>г</w:t>
            </w:r>
            <w:r w:rsidRPr="00A56F1A">
              <w:rPr>
                <w:rStyle w:val="a3"/>
                <w:rFonts w:ascii="Times New Roman" w:hAnsi="Times New Roman" w:cs="Times New Roman"/>
                <w:b w:val="0"/>
                <w:color w:val="auto"/>
                <w:sz w:val="22"/>
                <w:szCs w:val="22"/>
              </w:rPr>
              <w:t>.</w:t>
            </w:r>
          </w:p>
        </w:tc>
      </w:tr>
    </w:tbl>
    <w:p w:rsidR="00C039D3" w:rsidRPr="00A56F1A" w:rsidRDefault="00C039D3">
      <w:pPr>
        <w:rPr>
          <w:rFonts w:ascii="Times New Roman" w:hAnsi="Times New Roman" w:cs="Times New Roman"/>
          <w:sz w:val="22"/>
          <w:szCs w:val="22"/>
        </w:rPr>
      </w:pPr>
    </w:p>
    <w:p w:rsidR="006246F1" w:rsidRPr="00A56F1A" w:rsidRDefault="006246F1" w:rsidP="006246F1">
      <w:pPr>
        <w:pStyle w:val="ae"/>
        <w:ind w:firstLine="284"/>
        <w:contextualSpacing/>
        <w:jc w:val="both"/>
        <w:rPr>
          <w:rFonts w:ascii="Times New Roman" w:hAnsi="Times New Roman" w:cs="Times New Roman"/>
        </w:rPr>
      </w:pPr>
      <w:r w:rsidRPr="00A56F1A">
        <w:rPr>
          <w:rFonts w:ascii="Times New Roman" w:hAnsi="Times New Roman" w:cs="Times New Roman"/>
          <w:b/>
        </w:rPr>
        <w:t>Муниципальное автономное учреждение «Многофункциональный центр по предоставлению государственных и муниципальных услуг города Челябинска»</w:t>
      </w:r>
      <w:r w:rsidRPr="00A56F1A">
        <w:rPr>
          <w:rFonts w:ascii="Times New Roman" w:hAnsi="Times New Roman" w:cs="Times New Roman"/>
        </w:rPr>
        <w:t xml:space="preserve">, именуемое в дальнейшем </w:t>
      </w:r>
      <w:r w:rsidRPr="00A56F1A">
        <w:rPr>
          <w:rFonts w:ascii="Times New Roman" w:hAnsi="Times New Roman" w:cs="Times New Roman"/>
          <w:b/>
        </w:rPr>
        <w:t>«Заказчик»</w:t>
      </w:r>
      <w:r w:rsidRPr="00A56F1A">
        <w:rPr>
          <w:rFonts w:ascii="Times New Roman" w:hAnsi="Times New Roman" w:cs="Times New Roman"/>
        </w:rPr>
        <w:t xml:space="preserve">, в лице  директора </w:t>
      </w:r>
      <w:r w:rsidR="009970D9" w:rsidRPr="00A56F1A">
        <w:rPr>
          <w:rFonts w:ascii="Times New Roman" w:hAnsi="Times New Roman" w:cs="Times New Roman"/>
        </w:rPr>
        <w:t>Барашковой Ксении Михайловны</w:t>
      </w:r>
      <w:r w:rsidRPr="00A56F1A">
        <w:rPr>
          <w:rFonts w:ascii="Times New Roman" w:hAnsi="Times New Roman" w:cs="Times New Roman"/>
        </w:rPr>
        <w:t xml:space="preserve">, </w:t>
      </w:r>
      <w:r w:rsidRPr="00A56F1A">
        <w:rPr>
          <w:rFonts w:ascii="Times New Roman" w:hAnsi="Times New Roman" w:cs="Times New Roman"/>
          <w:snapToGrid w:val="0"/>
          <w:color w:val="000000"/>
        </w:rPr>
        <w:t>действующей на основании Устава,</w:t>
      </w:r>
      <w:r w:rsidRPr="00A56F1A">
        <w:rPr>
          <w:rFonts w:ascii="Times New Roman" w:hAnsi="Times New Roman" w:cs="Times New Roman"/>
        </w:rPr>
        <w:t xml:space="preserve"> с одной стороны, и </w:t>
      </w:r>
      <w:r w:rsidRPr="00A56F1A">
        <w:rPr>
          <w:rFonts w:ascii="Times New Roman" w:hAnsi="Times New Roman" w:cs="Times New Roman"/>
          <w:b/>
        </w:rPr>
        <w:t>___ _____________________________</w:t>
      </w:r>
      <w:r w:rsidRPr="00A56F1A">
        <w:rPr>
          <w:rFonts w:ascii="Times New Roman" w:hAnsi="Times New Roman" w:cs="Times New Roman"/>
          <w:i/>
        </w:rPr>
        <w:t>,</w:t>
      </w:r>
      <w:r w:rsidRPr="00A56F1A">
        <w:rPr>
          <w:rFonts w:ascii="Times New Roman" w:hAnsi="Times New Roman" w:cs="Times New Roman"/>
        </w:rPr>
        <w:t xml:space="preserve"> в лице _____________________, действующей на основании ________, именуемое в дальнейшем </w:t>
      </w:r>
      <w:r w:rsidRPr="00A56F1A">
        <w:rPr>
          <w:rFonts w:ascii="Times New Roman" w:hAnsi="Times New Roman" w:cs="Times New Roman"/>
          <w:b/>
        </w:rPr>
        <w:t>«</w:t>
      </w:r>
      <w:r w:rsidR="008029B7" w:rsidRPr="00A56F1A">
        <w:rPr>
          <w:rFonts w:ascii="Times New Roman" w:hAnsi="Times New Roman" w:cs="Times New Roman"/>
          <w:b/>
        </w:rPr>
        <w:t>Исполнитель</w:t>
      </w:r>
      <w:r w:rsidRPr="00A56F1A">
        <w:rPr>
          <w:rFonts w:ascii="Times New Roman" w:hAnsi="Times New Roman" w:cs="Times New Roman"/>
          <w:b/>
        </w:rPr>
        <w:t>»</w:t>
      </w:r>
      <w:r w:rsidRPr="00A56F1A">
        <w:rPr>
          <w:rFonts w:ascii="Times New Roman" w:hAnsi="Times New Roman" w:cs="Times New Roman"/>
        </w:rPr>
        <w:t xml:space="preserve">, с другой стороны, вместе именуемые </w:t>
      </w:r>
      <w:r w:rsidRPr="00A56F1A">
        <w:rPr>
          <w:rFonts w:ascii="Times New Roman" w:hAnsi="Times New Roman" w:cs="Times New Roman"/>
          <w:b/>
        </w:rPr>
        <w:t>«</w:t>
      </w:r>
      <w:r w:rsidRPr="00A56F1A">
        <w:rPr>
          <w:rFonts w:ascii="Times New Roman" w:hAnsi="Times New Roman" w:cs="Times New Roman"/>
        </w:rPr>
        <w:t>Стороны</w:t>
      </w:r>
      <w:r w:rsidRPr="00A56F1A">
        <w:rPr>
          <w:rFonts w:ascii="Times New Roman" w:hAnsi="Times New Roman" w:cs="Times New Roman"/>
          <w:b/>
        </w:rPr>
        <w:t>»</w:t>
      </w:r>
      <w:r w:rsidRPr="00A56F1A">
        <w:rPr>
          <w:rFonts w:ascii="Times New Roman" w:hAnsi="Times New Roman" w:cs="Times New Roman"/>
        </w:rPr>
        <w:t xml:space="preserve">, руководствуясь Федеральным законом № 223-ФЗ от 18.07.2011 «О закупках товаров, работ, услуг отдельными видами юридических лиц» путем </w:t>
      </w:r>
      <w:r w:rsidR="008029B7" w:rsidRPr="00A56F1A">
        <w:rPr>
          <w:rFonts w:ascii="Times New Roman" w:hAnsi="Times New Roman" w:cs="Times New Roman"/>
        </w:rPr>
        <w:t>закупки на Портале поставщиков Южного Урала</w:t>
      </w:r>
      <w:r w:rsidRPr="00A56F1A">
        <w:rPr>
          <w:rFonts w:ascii="Times New Roman" w:hAnsi="Times New Roman" w:cs="Times New Roman"/>
        </w:rPr>
        <w:t xml:space="preserve"> заключили настоящий Договор (далее - Договор) о нижеследующем:</w:t>
      </w:r>
    </w:p>
    <w:p w:rsidR="00C039D3" w:rsidRPr="00A56F1A" w:rsidRDefault="00FB1058" w:rsidP="006F5984">
      <w:pPr>
        <w:jc w:val="center"/>
        <w:rPr>
          <w:rFonts w:ascii="Times New Roman" w:hAnsi="Times New Roman" w:cs="Times New Roman"/>
          <w:b/>
          <w:sz w:val="22"/>
          <w:szCs w:val="22"/>
        </w:rPr>
      </w:pPr>
      <w:bookmarkStart w:id="0" w:name="sub_1"/>
      <w:r w:rsidRPr="00A56F1A">
        <w:rPr>
          <w:rFonts w:ascii="Times New Roman" w:hAnsi="Times New Roman" w:cs="Times New Roman"/>
          <w:b/>
          <w:sz w:val="22"/>
          <w:szCs w:val="22"/>
        </w:rPr>
        <w:t>1. Предмет договора</w:t>
      </w:r>
    </w:p>
    <w:bookmarkEnd w:id="0"/>
    <w:p w:rsidR="00C039D3" w:rsidRPr="00A56F1A" w:rsidRDefault="00FB1058" w:rsidP="003F087D">
      <w:pPr>
        <w:pStyle w:val="af"/>
        <w:numPr>
          <w:ilvl w:val="1"/>
          <w:numId w:val="2"/>
        </w:numPr>
        <w:ind w:left="0" w:firstLine="720"/>
        <w:rPr>
          <w:rFonts w:ascii="Times New Roman" w:hAnsi="Times New Roman" w:cs="Times New Roman"/>
          <w:sz w:val="22"/>
          <w:szCs w:val="22"/>
        </w:rPr>
      </w:pPr>
      <w:r w:rsidRPr="00A56F1A">
        <w:rPr>
          <w:rFonts w:ascii="Times New Roman" w:hAnsi="Times New Roman" w:cs="Times New Roman"/>
          <w:sz w:val="22"/>
          <w:szCs w:val="22"/>
        </w:rPr>
        <w:t xml:space="preserve">Исполнитель обязуется по заданию Заказчика оказать услуги по проведению </w:t>
      </w:r>
      <w:r w:rsidR="006C28AF" w:rsidRPr="00A56F1A">
        <w:rPr>
          <w:rFonts w:ascii="Times New Roman" w:hAnsi="Times New Roman" w:cs="Times New Roman"/>
          <w:sz w:val="22"/>
          <w:szCs w:val="22"/>
        </w:rPr>
        <w:t>диагностики (</w:t>
      </w:r>
      <w:r w:rsidRPr="00A56F1A">
        <w:rPr>
          <w:rFonts w:ascii="Times New Roman" w:hAnsi="Times New Roman" w:cs="Times New Roman"/>
          <w:sz w:val="22"/>
          <w:szCs w:val="22"/>
        </w:rPr>
        <w:t>экспертизы</w:t>
      </w:r>
      <w:r w:rsidR="006C28AF" w:rsidRPr="00A56F1A">
        <w:rPr>
          <w:rFonts w:ascii="Times New Roman" w:hAnsi="Times New Roman" w:cs="Times New Roman"/>
          <w:sz w:val="22"/>
          <w:szCs w:val="22"/>
        </w:rPr>
        <w:t>)</w:t>
      </w:r>
      <w:r w:rsidRPr="00A56F1A">
        <w:rPr>
          <w:rFonts w:ascii="Times New Roman" w:hAnsi="Times New Roman" w:cs="Times New Roman"/>
          <w:sz w:val="22"/>
          <w:szCs w:val="22"/>
        </w:rPr>
        <w:t xml:space="preserve"> </w:t>
      </w:r>
      <w:r w:rsidR="00E828E6" w:rsidRPr="00A56F1A">
        <w:rPr>
          <w:rFonts w:ascii="Times New Roman" w:hAnsi="Times New Roman" w:cs="Times New Roman"/>
          <w:sz w:val="22"/>
          <w:szCs w:val="22"/>
        </w:rPr>
        <w:t xml:space="preserve">оборудования в соответствии с Техническим заданием (приложение </w:t>
      </w:r>
      <w:r w:rsidR="003F087D" w:rsidRPr="00A56F1A">
        <w:rPr>
          <w:rFonts w:ascii="Times New Roman" w:hAnsi="Times New Roman" w:cs="Times New Roman"/>
          <w:sz w:val="22"/>
          <w:szCs w:val="22"/>
        </w:rPr>
        <w:t xml:space="preserve">№ 1 к настоящему договору), </w:t>
      </w:r>
      <w:r w:rsidRPr="00A56F1A">
        <w:rPr>
          <w:rFonts w:ascii="Times New Roman" w:hAnsi="Times New Roman" w:cs="Times New Roman"/>
          <w:sz w:val="22"/>
          <w:szCs w:val="22"/>
        </w:rPr>
        <w:t>а Заказчик обязуется принять и оплатить данные услуги.</w:t>
      </w:r>
    </w:p>
    <w:p w:rsidR="00C039D3"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 xml:space="preserve">1.2. Результаты </w:t>
      </w:r>
      <w:r w:rsidR="006C28AF" w:rsidRPr="00A56F1A">
        <w:rPr>
          <w:rFonts w:ascii="Times New Roman" w:hAnsi="Times New Roman" w:cs="Times New Roman"/>
          <w:sz w:val="22"/>
          <w:szCs w:val="22"/>
        </w:rPr>
        <w:t>диагностики (</w:t>
      </w:r>
      <w:r w:rsidRPr="00A56F1A">
        <w:rPr>
          <w:rFonts w:ascii="Times New Roman" w:hAnsi="Times New Roman" w:cs="Times New Roman"/>
          <w:sz w:val="22"/>
          <w:szCs w:val="22"/>
        </w:rPr>
        <w:t>экспертизы</w:t>
      </w:r>
      <w:r w:rsidR="006C28AF" w:rsidRPr="00A56F1A">
        <w:rPr>
          <w:rFonts w:ascii="Times New Roman" w:hAnsi="Times New Roman" w:cs="Times New Roman"/>
          <w:sz w:val="22"/>
          <w:szCs w:val="22"/>
        </w:rPr>
        <w:t>)</w:t>
      </w:r>
      <w:r w:rsidRPr="00A56F1A">
        <w:rPr>
          <w:rFonts w:ascii="Times New Roman" w:hAnsi="Times New Roman" w:cs="Times New Roman"/>
          <w:sz w:val="22"/>
          <w:szCs w:val="22"/>
        </w:rPr>
        <w:t xml:space="preserve"> оформляются в виде </w:t>
      </w:r>
      <w:r w:rsidR="00980833" w:rsidRPr="00EF025B">
        <w:rPr>
          <w:rFonts w:ascii="Times New Roman" w:hAnsi="Times New Roman" w:cs="Times New Roman"/>
          <w:sz w:val="22"/>
          <w:szCs w:val="22"/>
        </w:rPr>
        <w:t>Акта</w:t>
      </w:r>
      <w:r w:rsidR="00EF025B" w:rsidRPr="00EF025B">
        <w:rPr>
          <w:rFonts w:ascii="Times New Roman" w:hAnsi="Times New Roman" w:cs="Times New Roman"/>
          <w:sz w:val="22"/>
          <w:szCs w:val="22"/>
        </w:rPr>
        <w:t xml:space="preserve"> </w:t>
      </w:r>
      <w:r w:rsidR="00EF025B" w:rsidRPr="00EF025B">
        <w:rPr>
          <w:rFonts w:ascii="Times New Roman" w:eastAsia="Times New Roman" w:hAnsi="Times New Roman" w:cs="Times New Roman"/>
          <w:sz w:val="22"/>
          <w:szCs w:val="22"/>
        </w:rPr>
        <w:t>технического состояния</w:t>
      </w:r>
      <w:r w:rsidRPr="00EF025B">
        <w:rPr>
          <w:rFonts w:ascii="Times New Roman" w:hAnsi="Times New Roman" w:cs="Times New Roman"/>
          <w:sz w:val="22"/>
          <w:szCs w:val="22"/>
        </w:rPr>
        <w:t>, котор</w:t>
      </w:r>
      <w:r w:rsidR="00980833" w:rsidRPr="00EF025B">
        <w:rPr>
          <w:rFonts w:ascii="Times New Roman" w:hAnsi="Times New Roman" w:cs="Times New Roman"/>
          <w:sz w:val="22"/>
          <w:szCs w:val="22"/>
        </w:rPr>
        <w:t>ый</w:t>
      </w:r>
      <w:r w:rsidRPr="00A56F1A">
        <w:rPr>
          <w:rFonts w:ascii="Times New Roman" w:hAnsi="Times New Roman" w:cs="Times New Roman"/>
          <w:sz w:val="22"/>
          <w:szCs w:val="22"/>
        </w:rPr>
        <w:t xml:space="preserve"> подписывается Исполнителем и должно быть объективным, обоснованным и соответствовать законодательству Российской Федерации.</w:t>
      </w:r>
    </w:p>
    <w:p w:rsidR="00EF025B" w:rsidRDefault="00FB1058" w:rsidP="00EF025B">
      <w:pPr>
        <w:rPr>
          <w:sz w:val="22"/>
          <w:szCs w:val="22"/>
        </w:rPr>
      </w:pPr>
      <w:r w:rsidRPr="00A56F1A">
        <w:rPr>
          <w:rFonts w:ascii="Times New Roman" w:hAnsi="Times New Roman" w:cs="Times New Roman"/>
          <w:sz w:val="22"/>
          <w:szCs w:val="22"/>
        </w:rPr>
        <w:t xml:space="preserve">1.3. </w:t>
      </w:r>
      <w:bookmarkStart w:id="1" w:name="sub_11"/>
      <w:r w:rsidRPr="00A56F1A">
        <w:rPr>
          <w:rFonts w:ascii="Times New Roman" w:hAnsi="Times New Roman" w:cs="Times New Roman"/>
          <w:sz w:val="22"/>
          <w:szCs w:val="22"/>
        </w:rPr>
        <w:t xml:space="preserve">Проведение </w:t>
      </w:r>
      <w:r w:rsidR="006C28AF" w:rsidRPr="00A56F1A">
        <w:rPr>
          <w:rFonts w:ascii="Times New Roman" w:hAnsi="Times New Roman" w:cs="Times New Roman"/>
          <w:sz w:val="22"/>
          <w:szCs w:val="22"/>
        </w:rPr>
        <w:t>диагностики (</w:t>
      </w:r>
      <w:r w:rsidRPr="00A56F1A">
        <w:rPr>
          <w:rFonts w:ascii="Times New Roman" w:hAnsi="Times New Roman" w:cs="Times New Roman"/>
          <w:sz w:val="22"/>
          <w:szCs w:val="22"/>
        </w:rPr>
        <w:t>экспертизы</w:t>
      </w:r>
      <w:r w:rsidR="006C28AF" w:rsidRPr="00A56F1A">
        <w:rPr>
          <w:rFonts w:ascii="Times New Roman" w:hAnsi="Times New Roman" w:cs="Times New Roman"/>
          <w:sz w:val="22"/>
          <w:szCs w:val="22"/>
        </w:rPr>
        <w:t>)</w:t>
      </w:r>
      <w:r w:rsidRPr="00A56F1A">
        <w:rPr>
          <w:rFonts w:ascii="Times New Roman" w:hAnsi="Times New Roman" w:cs="Times New Roman"/>
          <w:sz w:val="22"/>
          <w:szCs w:val="22"/>
        </w:rPr>
        <w:t xml:space="preserve"> должно быть осуществлено Исполнителем </w:t>
      </w:r>
      <w:bookmarkEnd w:id="1"/>
      <w:r w:rsidR="00EF025B">
        <w:rPr>
          <w:rFonts w:ascii="Times New Roman" w:eastAsia="Times New Roman" w:hAnsi="Times New Roman"/>
        </w:rPr>
        <w:t>в</w:t>
      </w:r>
      <w:r w:rsidR="00EF025B" w:rsidRPr="00D73670">
        <w:rPr>
          <w:rFonts w:ascii="Times New Roman" w:eastAsia="Times New Roman" w:hAnsi="Times New Roman"/>
        </w:rPr>
        <w:t xml:space="preserve"> течени</w:t>
      </w:r>
      <w:r w:rsidR="00EF025B">
        <w:rPr>
          <w:rFonts w:ascii="Times New Roman" w:eastAsia="Times New Roman" w:hAnsi="Times New Roman"/>
        </w:rPr>
        <w:t>е</w:t>
      </w:r>
      <w:r w:rsidR="00EF025B" w:rsidRPr="00D73670">
        <w:rPr>
          <w:rFonts w:ascii="Times New Roman" w:eastAsia="Times New Roman" w:hAnsi="Times New Roman"/>
        </w:rPr>
        <w:t xml:space="preserve"> </w:t>
      </w:r>
      <w:r w:rsidR="00EF025B">
        <w:rPr>
          <w:sz w:val="22"/>
          <w:szCs w:val="22"/>
        </w:rPr>
        <w:t xml:space="preserve">5 (пяти) рабочих дней с даты заключения настоящего договора. </w:t>
      </w:r>
    </w:p>
    <w:p w:rsidR="00C039D3"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1.</w:t>
      </w:r>
      <w:r w:rsidR="00BD3B3D" w:rsidRPr="00A56F1A">
        <w:rPr>
          <w:rFonts w:ascii="Times New Roman" w:hAnsi="Times New Roman" w:cs="Times New Roman"/>
          <w:sz w:val="22"/>
          <w:szCs w:val="22"/>
        </w:rPr>
        <w:t>4</w:t>
      </w:r>
      <w:r w:rsidRPr="00A56F1A">
        <w:rPr>
          <w:rFonts w:ascii="Times New Roman" w:hAnsi="Times New Roman" w:cs="Times New Roman"/>
          <w:sz w:val="22"/>
          <w:szCs w:val="22"/>
        </w:rPr>
        <w:t xml:space="preserve">. По настоящему договору Стороны определили, что проведение </w:t>
      </w:r>
      <w:r w:rsidR="006C28AF" w:rsidRPr="00A56F1A">
        <w:rPr>
          <w:rFonts w:ascii="Times New Roman" w:hAnsi="Times New Roman" w:cs="Times New Roman"/>
          <w:sz w:val="22"/>
          <w:szCs w:val="22"/>
        </w:rPr>
        <w:t>диагностики (</w:t>
      </w:r>
      <w:r w:rsidRPr="00A56F1A">
        <w:rPr>
          <w:rFonts w:ascii="Times New Roman" w:hAnsi="Times New Roman" w:cs="Times New Roman"/>
          <w:sz w:val="22"/>
          <w:szCs w:val="22"/>
        </w:rPr>
        <w:t>экспертизы</w:t>
      </w:r>
      <w:r w:rsidR="006C28AF" w:rsidRPr="00A56F1A">
        <w:rPr>
          <w:rFonts w:ascii="Times New Roman" w:hAnsi="Times New Roman" w:cs="Times New Roman"/>
          <w:sz w:val="22"/>
          <w:szCs w:val="22"/>
        </w:rPr>
        <w:t>)</w:t>
      </w:r>
      <w:r w:rsidRPr="00A56F1A">
        <w:rPr>
          <w:rFonts w:ascii="Times New Roman" w:hAnsi="Times New Roman" w:cs="Times New Roman"/>
          <w:sz w:val="22"/>
          <w:szCs w:val="22"/>
        </w:rPr>
        <w:t xml:space="preserve"> осуществляется Исполнителем </w:t>
      </w:r>
      <w:r w:rsidR="006C28AF" w:rsidRPr="00A56F1A">
        <w:rPr>
          <w:rFonts w:ascii="Times New Roman" w:hAnsi="Times New Roman" w:cs="Times New Roman"/>
          <w:sz w:val="22"/>
          <w:szCs w:val="22"/>
        </w:rPr>
        <w:t>по месту нахождения оборудования в офисе Заказчика по адресу: г. Челябинск, ул. Новороссийская, д. 118/в</w:t>
      </w:r>
      <w:r w:rsidRPr="00A56F1A">
        <w:rPr>
          <w:rFonts w:ascii="Times New Roman" w:hAnsi="Times New Roman" w:cs="Times New Roman"/>
          <w:sz w:val="22"/>
          <w:szCs w:val="22"/>
        </w:rPr>
        <w:t>.</w:t>
      </w:r>
      <w:r w:rsidR="00102843" w:rsidRPr="00A56F1A">
        <w:rPr>
          <w:rFonts w:ascii="Times New Roman" w:hAnsi="Times New Roman" w:cs="Times New Roman"/>
          <w:sz w:val="22"/>
          <w:szCs w:val="22"/>
        </w:rPr>
        <w:t xml:space="preserve"> При необходимости проведения работ в сервисном центре Исполнитель по согласованию с Заказчиком может вывезти оборудование из офиса в сервисный центр, что оформляется актом приема-передачи. </w:t>
      </w:r>
    </w:p>
    <w:p w:rsidR="00C039D3" w:rsidRDefault="00FB1058">
      <w:pPr>
        <w:rPr>
          <w:rFonts w:ascii="Times New Roman" w:hAnsi="Times New Roman" w:cs="Times New Roman"/>
          <w:sz w:val="22"/>
          <w:szCs w:val="22"/>
        </w:rPr>
      </w:pPr>
      <w:r w:rsidRPr="00A56F1A">
        <w:rPr>
          <w:rFonts w:ascii="Times New Roman" w:hAnsi="Times New Roman" w:cs="Times New Roman"/>
          <w:sz w:val="22"/>
          <w:szCs w:val="22"/>
        </w:rPr>
        <w:t>1.</w:t>
      </w:r>
      <w:r w:rsidR="00BD3B3D" w:rsidRPr="00A56F1A">
        <w:rPr>
          <w:rFonts w:ascii="Times New Roman" w:hAnsi="Times New Roman" w:cs="Times New Roman"/>
          <w:sz w:val="22"/>
          <w:szCs w:val="22"/>
        </w:rPr>
        <w:t>5</w:t>
      </w:r>
      <w:r w:rsidRPr="00A56F1A">
        <w:rPr>
          <w:rFonts w:ascii="Times New Roman" w:hAnsi="Times New Roman" w:cs="Times New Roman"/>
          <w:sz w:val="22"/>
          <w:szCs w:val="22"/>
        </w:rPr>
        <w:t>. Услуги считаются оказанными с момента подписания Сторонами акта об оказании услуг.</w:t>
      </w:r>
    </w:p>
    <w:p w:rsidR="005E453E" w:rsidRPr="00A56F1A" w:rsidRDefault="005E453E">
      <w:pPr>
        <w:rPr>
          <w:rFonts w:ascii="Times New Roman" w:hAnsi="Times New Roman" w:cs="Times New Roman"/>
          <w:sz w:val="22"/>
          <w:szCs w:val="22"/>
        </w:rPr>
      </w:pPr>
    </w:p>
    <w:p w:rsidR="00C039D3" w:rsidRPr="00A56F1A" w:rsidRDefault="00FB1058" w:rsidP="005E453E">
      <w:pPr>
        <w:pStyle w:val="1"/>
        <w:spacing w:before="0" w:after="0"/>
        <w:rPr>
          <w:rFonts w:ascii="Times New Roman" w:hAnsi="Times New Roman" w:cs="Times New Roman"/>
          <w:sz w:val="22"/>
          <w:szCs w:val="22"/>
        </w:rPr>
      </w:pPr>
      <w:bookmarkStart w:id="2" w:name="sub_2"/>
      <w:r w:rsidRPr="00A56F1A">
        <w:rPr>
          <w:rFonts w:ascii="Times New Roman" w:hAnsi="Times New Roman" w:cs="Times New Roman"/>
          <w:sz w:val="22"/>
          <w:szCs w:val="22"/>
        </w:rPr>
        <w:t>2. Права и обязанности сторон договора</w:t>
      </w:r>
      <w:bookmarkEnd w:id="2"/>
    </w:p>
    <w:p w:rsidR="00C039D3" w:rsidRPr="00A56F1A" w:rsidRDefault="00FB1058" w:rsidP="005E453E">
      <w:pPr>
        <w:rPr>
          <w:rFonts w:ascii="Times New Roman" w:hAnsi="Times New Roman" w:cs="Times New Roman"/>
          <w:sz w:val="22"/>
          <w:szCs w:val="22"/>
        </w:rPr>
      </w:pPr>
      <w:r w:rsidRPr="00A56F1A">
        <w:rPr>
          <w:rFonts w:ascii="Times New Roman" w:hAnsi="Times New Roman" w:cs="Times New Roman"/>
          <w:sz w:val="22"/>
          <w:szCs w:val="22"/>
        </w:rPr>
        <w:t>2.1. Исполнитель обязуется:</w:t>
      </w:r>
    </w:p>
    <w:p w:rsidR="00C039D3" w:rsidRPr="00A56F1A" w:rsidRDefault="00FB1058" w:rsidP="005E453E">
      <w:pPr>
        <w:rPr>
          <w:rFonts w:ascii="Times New Roman" w:hAnsi="Times New Roman" w:cs="Times New Roman"/>
          <w:sz w:val="22"/>
          <w:szCs w:val="22"/>
        </w:rPr>
      </w:pPr>
      <w:r w:rsidRPr="00A56F1A">
        <w:rPr>
          <w:rFonts w:ascii="Times New Roman" w:hAnsi="Times New Roman" w:cs="Times New Roman"/>
          <w:sz w:val="22"/>
          <w:szCs w:val="22"/>
        </w:rPr>
        <w:t>2.1.1.</w:t>
      </w:r>
      <w:r w:rsidR="00740F3C" w:rsidRPr="00A56F1A">
        <w:rPr>
          <w:rFonts w:ascii="Times New Roman" w:hAnsi="Times New Roman" w:cs="Times New Roman"/>
          <w:sz w:val="22"/>
          <w:szCs w:val="22"/>
        </w:rPr>
        <w:t xml:space="preserve">Надлежащим образом </w:t>
      </w:r>
      <w:r w:rsidRPr="00A56F1A">
        <w:rPr>
          <w:rFonts w:ascii="Times New Roman" w:hAnsi="Times New Roman" w:cs="Times New Roman"/>
          <w:sz w:val="22"/>
          <w:szCs w:val="22"/>
        </w:rPr>
        <w:t xml:space="preserve">оказать услуги по проведению </w:t>
      </w:r>
      <w:r w:rsidR="00740F3C" w:rsidRPr="00A56F1A">
        <w:rPr>
          <w:rFonts w:ascii="Times New Roman" w:hAnsi="Times New Roman" w:cs="Times New Roman"/>
          <w:sz w:val="22"/>
          <w:szCs w:val="22"/>
        </w:rPr>
        <w:t>диагностики (</w:t>
      </w:r>
      <w:r w:rsidRPr="00A56F1A">
        <w:rPr>
          <w:rFonts w:ascii="Times New Roman" w:hAnsi="Times New Roman" w:cs="Times New Roman"/>
          <w:sz w:val="22"/>
          <w:szCs w:val="22"/>
        </w:rPr>
        <w:t>экспертизы</w:t>
      </w:r>
      <w:r w:rsidR="00740F3C" w:rsidRPr="00A56F1A">
        <w:rPr>
          <w:rFonts w:ascii="Times New Roman" w:hAnsi="Times New Roman" w:cs="Times New Roman"/>
          <w:sz w:val="22"/>
          <w:szCs w:val="22"/>
        </w:rPr>
        <w:t>) оборудования, предусмотренного договором</w:t>
      </w:r>
      <w:r w:rsidRPr="00A56F1A">
        <w:rPr>
          <w:rFonts w:ascii="Times New Roman" w:hAnsi="Times New Roman" w:cs="Times New Roman"/>
          <w:sz w:val="22"/>
          <w:szCs w:val="22"/>
        </w:rPr>
        <w:t>.</w:t>
      </w:r>
    </w:p>
    <w:p w:rsidR="00C039D3"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2.1.</w:t>
      </w:r>
      <w:r w:rsidR="00ED54E5" w:rsidRPr="00A56F1A">
        <w:rPr>
          <w:rFonts w:ascii="Times New Roman" w:hAnsi="Times New Roman" w:cs="Times New Roman"/>
          <w:sz w:val="22"/>
          <w:szCs w:val="22"/>
        </w:rPr>
        <w:t>2</w:t>
      </w:r>
      <w:r w:rsidRPr="00A56F1A">
        <w:rPr>
          <w:rFonts w:ascii="Times New Roman" w:hAnsi="Times New Roman" w:cs="Times New Roman"/>
          <w:sz w:val="22"/>
          <w:szCs w:val="22"/>
        </w:rPr>
        <w:t xml:space="preserve">.При проведении </w:t>
      </w:r>
      <w:r w:rsidR="00ED54E5" w:rsidRPr="00A56F1A">
        <w:rPr>
          <w:rFonts w:ascii="Times New Roman" w:hAnsi="Times New Roman" w:cs="Times New Roman"/>
          <w:sz w:val="22"/>
          <w:szCs w:val="22"/>
        </w:rPr>
        <w:t>диагностики (</w:t>
      </w:r>
      <w:r w:rsidRPr="00A56F1A">
        <w:rPr>
          <w:rFonts w:ascii="Times New Roman" w:hAnsi="Times New Roman" w:cs="Times New Roman"/>
          <w:sz w:val="22"/>
          <w:szCs w:val="22"/>
        </w:rPr>
        <w:t>экспертизы</w:t>
      </w:r>
      <w:r w:rsidR="00ED54E5" w:rsidRPr="00A56F1A">
        <w:rPr>
          <w:rFonts w:ascii="Times New Roman" w:hAnsi="Times New Roman" w:cs="Times New Roman"/>
          <w:sz w:val="22"/>
          <w:szCs w:val="22"/>
        </w:rPr>
        <w:t>)</w:t>
      </w:r>
      <w:r w:rsidRPr="00A56F1A">
        <w:rPr>
          <w:rFonts w:ascii="Times New Roman" w:hAnsi="Times New Roman" w:cs="Times New Roman"/>
          <w:sz w:val="22"/>
          <w:szCs w:val="22"/>
        </w:rPr>
        <w:t xml:space="preserve"> руководствоваться специальными техническими познаниями и действующими методиками, неукоснительно соблюдать требования действующего законодательства Российской Федерации.</w:t>
      </w:r>
    </w:p>
    <w:p w:rsidR="00C039D3"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2.1.</w:t>
      </w:r>
      <w:r w:rsidR="00ED54E5" w:rsidRPr="00A56F1A">
        <w:rPr>
          <w:rFonts w:ascii="Times New Roman" w:hAnsi="Times New Roman" w:cs="Times New Roman"/>
          <w:sz w:val="22"/>
          <w:szCs w:val="22"/>
        </w:rPr>
        <w:t>3</w:t>
      </w:r>
      <w:r w:rsidRPr="005E453E">
        <w:rPr>
          <w:rFonts w:ascii="Times New Roman" w:hAnsi="Times New Roman" w:cs="Times New Roman"/>
          <w:sz w:val="22"/>
          <w:szCs w:val="22"/>
        </w:rPr>
        <w:t xml:space="preserve">.По результатам исследования подготовить обоснованное и объективное заключение </w:t>
      </w:r>
      <w:r w:rsidR="006A0139" w:rsidRPr="005E453E">
        <w:rPr>
          <w:rFonts w:ascii="Times New Roman" w:hAnsi="Times New Roman" w:cs="Times New Roman"/>
          <w:sz w:val="22"/>
          <w:szCs w:val="22"/>
        </w:rPr>
        <w:t xml:space="preserve">(Акт). Акт </w:t>
      </w:r>
      <w:r w:rsidRPr="005E453E">
        <w:rPr>
          <w:rFonts w:ascii="Times New Roman" w:hAnsi="Times New Roman" w:cs="Times New Roman"/>
          <w:sz w:val="22"/>
          <w:szCs w:val="22"/>
        </w:rPr>
        <w:t xml:space="preserve">составляется в </w:t>
      </w:r>
      <w:r w:rsidR="00EF025B">
        <w:rPr>
          <w:rFonts w:ascii="Times New Roman" w:hAnsi="Times New Roman" w:cs="Times New Roman"/>
          <w:sz w:val="22"/>
          <w:szCs w:val="22"/>
        </w:rPr>
        <w:t>двух</w:t>
      </w:r>
      <w:r w:rsidRPr="005E453E">
        <w:rPr>
          <w:rFonts w:ascii="Times New Roman" w:hAnsi="Times New Roman" w:cs="Times New Roman"/>
          <w:sz w:val="22"/>
          <w:szCs w:val="22"/>
        </w:rPr>
        <w:t xml:space="preserve"> экземплярах</w:t>
      </w:r>
      <w:r w:rsidR="00EF025B">
        <w:rPr>
          <w:rFonts w:ascii="Times New Roman" w:hAnsi="Times New Roman" w:cs="Times New Roman"/>
          <w:sz w:val="22"/>
          <w:szCs w:val="22"/>
        </w:rPr>
        <w:t xml:space="preserve"> на каждый объект оборудования</w:t>
      </w:r>
      <w:r w:rsidRPr="005E453E">
        <w:rPr>
          <w:rFonts w:ascii="Times New Roman" w:hAnsi="Times New Roman" w:cs="Times New Roman"/>
          <w:sz w:val="22"/>
          <w:szCs w:val="22"/>
        </w:rPr>
        <w:t xml:space="preserve">, </w:t>
      </w:r>
      <w:r w:rsidR="00EF025B">
        <w:rPr>
          <w:rFonts w:ascii="Times New Roman" w:hAnsi="Times New Roman" w:cs="Times New Roman"/>
          <w:sz w:val="22"/>
          <w:szCs w:val="22"/>
        </w:rPr>
        <w:t>по одному</w:t>
      </w:r>
      <w:r w:rsidRPr="005E453E">
        <w:rPr>
          <w:rFonts w:ascii="Times New Roman" w:hAnsi="Times New Roman" w:cs="Times New Roman"/>
          <w:sz w:val="22"/>
          <w:szCs w:val="22"/>
        </w:rPr>
        <w:t xml:space="preserve"> из</w:t>
      </w:r>
      <w:r w:rsidRPr="00A56F1A">
        <w:rPr>
          <w:rFonts w:ascii="Times New Roman" w:hAnsi="Times New Roman" w:cs="Times New Roman"/>
          <w:sz w:val="22"/>
          <w:szCs w:val="22"/>
        </w:rPr>
        <w:t xml:space="preserve"> которых переда</w:t>
      </w:r>
      <w:r w:rsidR="005E453E">
        <w:rPr>
          <w:rFonts w:ascii="Times New Roman" w:hAnsi="Times New Roman" w:cs="Times New Roman"/>
          <w:sz w:val="22"/>
          <w:szCs w:val="22"/>
        </w:rPr>
        <w:t>ю</w:t>
      </w:r>
      <w:r w:rsidRPr="00A56F1A">
        <w:rPr>
          <w:rFonts w:ascii="Times New Roman" w:hAnsi="Times New Roman" w:cs="Times New Roman"/>
          <w:sz w:val="22"/>
          <w:szCs w:val="22"/>
        </w:rPr>
        <w:t>тся Заказчику.</w:t>
      </w:r>
    </w:p>
    <w:p w:rsidR="00C039D3"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2.1.</w:t>
      </w:r>
      <w:r w:rsidR="002A56AE" w:rsidRPr="00A56F1A">
        <w:rPr>
          <w:rFonts w:ascii="Times New Roman" w:hAnsi="Times New Roman" w:cs="Times New Roman"/>
          <w:sz w:val="22"/>
          <w:szCs w:val="22"/>
        </w:rPr>
        <w:t>4</w:t>
      </w:r>
      <w:r w:rsidRPr="00A56F1A">
        <w:rPr>
          <w:rFonts w:ascii="Times New Roman" w:hAnsi="Times New Roman" w:cs="Times New Roman"/>
          <w:sz w:val="22"/>
          <w:szCs w:val="22"/>
        </w:rPr>
        <w:t xml:space="preserve">.В течение </w:t>
      </w:r>
      <w:r w:rsidR="002A56AE" w:rsidRPr="00A56F1A">
        <w:rPr>
          <w:rFonts w:ascii="Times New Roman" w:hAnsi="Times New Roman" w:cs="Times New Roman"/>
          <w:sz w:val="22"/>
          <w:szCs w:val="22"/>
        </w:rPr>
        <w:t xml:space="preserve">2 (двух) </w:t>
      </w:r>
      <w:r w:rsidRPr="00A56F1A">
        <w:rPr>
          <w:rFonts w:ascii="Times New Roman" w:hAnsi="Times New Roman" w:cs="Times New Roman"/>
          <w:sz w:val="22"/>
          <w:szCs w:val="22"/>
        </w:rPr>
        <w:t xml:space="preserve">рабочих дней с момента завершения </w:t>
      </w:r>
      <w:r w:rsidR="002A56AE" w:rsidRPr="00A56F1A">
        <w:rPr>
          <w:rFonts w:ascii="Times New Roman" w:hAnsi="Times New Roman" w:cs="Times New Roman"/>
          <w:sz w:val="22"/>
          <w:szCs w:val="22"/>
        </w:rPr>
        <w:t xml:space="preserve">работ </w:t>
      </w:r>
      <w:r w:rsidRPr="00A56F1A">
        <w:rPr>
          <w:rFonts w:ascii="Times New Roman" w:hAnsi="Times New Roman" w:cs="Times New Roman"/>
          <w:sz w:val="22"/>
          <w:szCs w:val="22"/>
        </w:rPr>
        <w:t>предоставить Заказчику акт об оказании услуг.</w:t>
      </w:r>
    </w:p>
    <w:p w:rsidR="00C039D3"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2.1.</w:t>
      </w:r>
      <w:r w:rsidR="002A56AE" w:rsidRPr="00A56F1A">
        <w:rPr>
          <w:rFonts w:ascii="Times New Roman" w:hAnsi="Times New Roman" w:cs="Times New Roman"/>
          <w:sz w:val="22"/>
          <w:szCs w:val="22"/>
        </w:rPr>
        <w:t>5</w:t>
      </w:r>
      <w:r w:rsidRPr="00A56F1A">
        <w:rPr>
          <w:rFonts w:ascii="Times New Roman" w:hAnsi="Times New Roman" w:cs="Times New Roman"/>
          <w:sz w:val="22"/>
          <w:szCs w:val="22"/>
        </w:rPr>
        <w:t xml:space="preserve">. Обеспечить сохранность документов и иных материалов, полученных от Заказчика и третьих лиц в ходе проведения </w:t>
      </w:r>
      <w:r w:rsidR="002A56AE" w:rsidRPr="00A56F1A">
        <w:rPr>
          <w:rFonts w:ascii="Times New Roman" w:hAnsi="Times New Roman" w:cs="Times New Roman"/>
          <w:sz w:val="22"/>
          <w:szCs w:val="22"/>
        </w:rPr>
        <w:t>диагностики (</w:t>
      </w:r>
      <w:r w:rsidRPr="00A56F1A">
        <w:rPr>
          <w:rFonts w:ascii="Times New Roman" w:hAnsi="Times New Roman" w:cs="Times New Roman"/>
          <w:sz w:val="22"/>
          <w:szCs w:val="22"/>
        </w:rPr>
        <w:t>экспертизы</w:t>
      </w:r>
      <w:r w:rsidR="002A56AE" w:rsidRPr="00A56F1A">
        <w:rPr>
          <w:rFonts w:ascii="Times New Roman" w:hAnsi="Times New Roman" w:cs="Times New Roman"/>
          <w:sz w:val="22"/>
          <w:szCs w:val="22"/>
        </w:rPr>
        <w:t>)</w:t>
      </w:r>
      <w:r w:rsidRPr="00A56F1A">
        <w:rPr>
          <w:rFonts w:ascii="Times New Roman" w:hAnsi="Times New Roman" w:cs="Times New Roman"/>
          <w:sz w:val="22"/>
          <w:szCs w:val="22"/>
        </w:rPr>
        <w:t>.</w:t>
      </w:r>
    </w:p>
    <w:p w:rsidR="00C039D3"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2.2. Исполнитель вправе:</w:t>
      </w:r>
    </w:p>
    <w:p w:rsidR="00C039D3"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 xml:space="preserve">2.2.1. Самостоятельно определять состав квалифицированных специалистов, оказывающих услуги по проведению </w:t>
      </w:r>
      <w:r w:rsidR="003D2CD8" w:rsidRPr="00A56F1A">
        <w:rPr>
          <w:rFonts w:ascii="Times New Roman" w:hAnsi="Times New Roman" w:cs="Times New Roman"/>
          <w:sz w:val="22"/>
          <w:szCs w:val="22"/>
        </w:rPr>
        <w:t>диагностики (</w:t>
      </w:r>
      <w:r w:rsidRPr="00A56F1A">
        <w:rPr>
          <w:rFonts w:ascii="Times New Roman" w:hAnsi="Times New Roman" w:cs="Times New Roman"/>
          <w:sz w:val="22"/>
          <w:szCs w:val="22"/>
        </w:rPr>
        <w:t>экспертизы</w:t>
      </w:r>
      <w:r w:rsidR="003D2CD8" w:rsidRPr="00A56F1A">
        <w:rPr>
          <w:rFonts w:ascii="Times New Roman" w:hAnsi="Times New Roman" w:cs="Times New Roman"/>
          <w:sz w:val="22"/>
          <w:szCs w:val="22"/>
        </w:rPr>
        <w:t>) оборудования</w:t>
      </w:r>
      <w:r w:rsidRPr="00A56F1A">
        <w:rPr>
          <w:rFonts w:ascii="Times New Roman" w:hAnsi="Times New Roman" w:cs="Times New Roman"/>
          <w:sz w:val="22"/>
          <w:szCs w:val="22"/>
        </w:rPr>
        <w:t>.</w:t>
      </w:r>
    </w:p>
    <w:p w:rsidR="00C039D3"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 xml:space="preserve">2.2.2. Запрашивать у Заказчика </w:t>
      </w:r>
      <w:r w:rsidR="003D2CD8" w:rsidRPr="00A56F1A">
        <w:rPr>
          <w:rFonts w:ascii="Times New Roman" w:hAnsi="Times New Roman" w:cs="Times New Roman"/>
          <w:sz w:val="22"/>
          <w:szCs w:val="22"/>
        </w:rPr>
        <w:t>документы (информацию, сведения)</w:t>
      </w:r>
      <w:r w:rsidRPr="00A56F1A">
        <w:rPr>
          <w:rFonts w:ascii="Times New Roman" w:hAnsi="Times New Roman" w:cs="Times New Roman"/>
          <w:sz w:val="22"/>
          <w:szCs w:val="22"/>
        </w:rPr>
        <w:t xml:space="preserve">, относящиеся к </w:t>
      </w:r>
      <w:r w:rsidR="003D2CD8" w:rsidRPr="00A56F1A">
        <w:rPr>
          <w:rFonts w:ascii="Times New Roman" w:hAnsi="Times New Roman" w:cs="Times New Roman"/>
          <w:sz w:val="22"/>
          <w:szCs w:val="22"/>
        </w:rPr>
        <w:t>оборудованию</w:t>
      </w:r>
      <w:r w:rsidRPr="00A56F1A">
        <w:rPr>
          <w:rFonts w:ascii="Times New Roman" w:hAnsi="Times New Roman" w:cs="Times New Roman"/>
          <w:sz w:val="22"/>
          <w:szCs w:val="22"/>
        </w:rPr>
        <w:t>.</w:t>
      </w:r>
    </w:p>
    <w:p w:rsidR="00C039D3"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 xml:space="preserve">2.2.3. Отказаться от проведения </w:t>
      </w:r>
      <w:r w:rsidR="001C6A2D" w:rsidRPr="00A56F1A">
        <w:rPr>
          <w:rFonts w:ascii="Times New Roman" w:hAnsi="Times New Roman" w:cs="Times New Roman"/>
          <w:sz w:val="22"/>
          <w:szCs w:val="22"/>
        </w:rPr>
        <w:t>диагностики (</w:t>
      </w:r>
      <w:r w:rsidRPr="00A56F1A">
        <w:rPr>
          <w:rFonts w:ascii="Times New Roman" w:hAnsi="Times New Roman" w:cs="Times New Roman"/>
          <w:sz w:val="22"/>
          <w:szCs w:val="22"/>
        </w:rPr>
        <w:t>экспертизы</w:t>
      </w:r>
      <w:r w:rsidR="001C6A2D" w:rsidRPr="00A56F1A">
        <w:rPr>
          <w:rFonts w:ascii="Times New Roman" w:hAnsi="Times New Roman" w:cs="Times New Roman"/>
          <w:sz w:val="22"/>
          <w:szCs w:val="22"/>
        </w:rPr>
        <w:t>)</w:t>
      </w:r>
      <w:r w:rsidRPr="00A56F1A">
        <w:rPr>
          <w:rFonts w:ascii="Times New Roman" w:hAnsi="Times New Roman" w:cs="Times New Roman"/>
          <w:sz w:val="22"/>
          <w:szCs w:val="22"/>
        </w:rPr>
        <w:t xml:space="preserve">, если Заказчик в полном объеме не обеспечил предоставление необходимой для проведения экспертизы документации (информации, сведений) и (или) не обеспечил доступ к </w:t>
      </w:r>
      <w:r w:rsidR="001C6A2D" w:rsidRPr="00A56F1A">
        <w:rPr>
          <w:rFonts w:ascii="Times New Roman" w:hAnsi="Times New Roman" w:cs="Times New Roman"/>
          <w:sz w:val="22"/>
          <w:szCs w:val="22"/>
        </w:rPr>
        <w:t>оборудованию.</w:t>
      </w:r>
    </w:p>
    <w:p w:rsidR="00C039D3"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2.3. Заказчик обязуется:</w:t>
      </w:r>
    </w:p>
    <w:p w:rsidR="00C039D3"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2.3.1. Предоставить Исполнителю все необходимые документы и материалы, установленные настоящим договором.</w:t>
      </w:r>
    </w:p>
    <w:p w:rsidR="00C039D3"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2.3.2.</w:t>
      </w:r>
      <w:r w:rsidR="00FD32B9">
        <w:rPr>
          <w:rFonts w:ascii="Times New Roman" w:hAnsi="Times New Roman" w:cs="Times New Roman"/>
          <w:sz w:val="22"/>
          <w:szCs w:val="22"/>
        </w:rPr>
        <w:t xml:space="preserve"> </w:t>
      </w:r>
      <w:r w:rsidR="00B73135" w:rsidRPr="00A56F1A">
        <w:rPr>
          <w:rFonts w:ascii="Times New Roman" w:hAnsi="Times New Roman" w:cs="Times New Roman"/>
          <w:sz w:val="22"/>
          <w:szCs w:val="22"/>
        </w:rPr>
        <w:t xml:space="preserve">Обеспечить доступ к месту </w:t>
      </w:r>
      <w:r w:rsidRPr="00A56F1A">
        <w:rPr>
          <w:rFonts w:ascii="Times New Roman" w:hAnsi="Times New Roman" w:cs="Times New Roman"/>
          <w:sz w:val="22"/>
          <w:szCs w:val="22"/>
        </w:rPr>
        <w:t xml:space="preserve">проведения осмотра </w:t>
      </w:r>
      <w:r w:rsidR="00B73135" w:rsidRPr="00A56F1A">
        <w:rPr>
          <w:rFonts w:ascii="Times New Roman" w:hAnsi="Times New Roman" w:cs="Times New Roman"/>
          <w:sz w:val="22"/>
          <w:szCs w:val="22"/>
        </w:rPr>
        <w:t>и диагностики оборудования.</w:t>
      </w:r>
    </w:p>
    <w:p w:rsidR="00B73135"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2.3.</w:t>
      </w:r>
      <w:r w:rsidR="00B73135" w:rsidRPr="00A56F1A">
        <w:rPr>
          <w:rFonts w:ascii="Times New Roman" w:hAnsi="Times New Roman" w:cs="Times New Roman"/>
          <w:sz w:val="22"/>
          <w:szCs w:val="22"/>
        </w:rPr>
        <w:t>3</w:t>
      </w:r>
      <w:r w:rsidRPr="00A56F1A">
        <w:rPr>
          <w:rFonts w:ascii="Times New Roman" w:hAnsi="Times New Roman" w:cs="Times New Roman"/>
          <w:sz w:val="22"/>
          <w:szCs w:val="22"/>
        </w:rPr>
        <w:t>. Принять оказанные услуги путем подписания акта об оказании услуг</w:t>
      </w:r>
      <w:r w:rsidR="00B73135" w:rsidRPr="00A56F1A">
        <w:rPr>
          <w:rFonts w:ascii="Times New Roman" w:hAnsi="Times New Roman" w:cs="Times New Roman"/>
          <w:sz w:val="22"/>
          <w:szCs w:val="22"/>
        </w:rPr>
        <w:t>.</w:t>
      </w:r>
    </w:p>
    <w:p w:rsidR="00C039D3"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2.3.</w:t>
      </w:r>
      <w:r w:rsidR="00B73135" w:rsidRPr="00A56F1A">
        <w:rPr>
          <w:rFonts w:ascii="Times New Roman" w:hAnsi="Times New Roman" w:cs="Times New Roman"/>
          <w:sz w:val="22"/>
          <w:szCs w:val="22"/>
        </w:rPr>
        <w:t>4</w:t>
      </w:r>
      <w:r w:rsidRPr="00A56F1A">
        <w:rPr>
          <w:rFonts w:ascii="Times New Roman" w:hAnsi="Times New Roman" w:cs="Times New Roman"/>
          <w:sz w:val="22"/>
          <w:szCs w:val="22"/>
        </w:rPr>
        <w:t>.</w:t>
      </w:r>
      <w:r w:rsidR="00FD32B9">
        <w:rPr>
          <w:rFonts w:ascii="Times New Roman" w:hAnsi="Times New Roman" w:cs="Times New Roman"/>
          <w:sz w:val="22"/>
          <w:szCs w:val="22"/>
        </w:rPr>
        <w:t xml:space="preserve"> </w:t>
      </w:r>
      <w:r w:rsidRPr="00A56F1A">
        <w:rPr>
          <w:rFonts w:ascii="Times New Roman" w:hAnsi="Times New Roman" w:cs="Times New Roman"/>
          <w:sz w:val="22"/>
          <w:szCs w:val="22"/>
        </w:rPr>
        <w:t>Своевременно оплатить оказанные услуги в порядке, предусмотренном настоящим договором.</w:t>
      </w:r>
    </w:p>
    <w:p w:rsidR="00C039D3"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2.4. Заказчик вправе:</w:t>
      </w:r>
    </w:p>
    <w:p w:rsidR="00C039D3"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 xml:space="preserve">2.4.1. Потребовать предоставления Исполнителем документов об образовании и иных документов, </w:t>
      </w:r>
      <w:r w:rsidRPr="00A56F1A">
        <w:rPr>
          <w:rFonts w:ascii="Times New Roman" w:hAnsi="Times New Roman" w:cs="Times New Roman"/>
          <w:sz w:val="22"/>
          <w:szCs w:val="22"/>
        </w:rPr>
        <w:lastRenderedPageBreak/>
        <w:t xml:space="preserve">подтверждающих наличие у лиц, проводивших </w:t>
      </w:r>
      <w:r w:rsidR="00F8525B" w:rsidRPr="00A56F1A">
        <w:rPr>
          <w:rFonts w:ascii="Times New Roman" w:hAnsi="Times New Roman" w:cs="Times New Roman"/>
          <w:sz w:val="22"/>
          <w:szCs w:val="22"/>
        </w:rPr>
        <w:t>диагностику (</w:t>
      </w:r>
      <w:r w:rsidRPr="00A56F1A">
        <w:rPr>
          <w:rFonts w:ascii="Times New Roman" w:hAnsi="Times New Roman" w:cs="Times New Roman"/>
          <w:sz w:val="22"/>
          <w:szCs w:val="22"/>
        </w:rPr>
        <w:t>экспертизу</w:t>
      </w:r>
      <w:r w:rsidR="00F8525B" w:rsidRPr="00A56F1A">
        <w:rPr>
          <w:rFonts w:ascii="Times New Roman" w:hAnsi="Times New Roman" w:cs="Times New Roman"/>
          <w:sz w:val="22"/>
          <w:szCs w:val="22"/>
        </w:rPr>
        <w:t>)</w:t>
      </w:r>
      <w:r w:rsidRPr="00A56F1A">
        <w:rPr>
          <w:rFonts w:ascii="Times New Roman" w:hAnsi="Times New Roman" w:cs="Times New Roman"/>
          <w:sz w:val="22"/>
          <w:szCs w:val="22"/>
        </w:rPr>
        <w:t>, необходимых специальных познаний, опыта, квалификации в области науки, техники или ремесла.</w:t>
      </w:r>
    </w:p>
    <w:p w:rsidR="00C039D3"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 xml:space="preserve">2.4.2. Присутствовать при проведении </w:t>
      </w:r>
      <w:r w:rsidR="00870FCE" w:rsidRPr="00A56F1A">
        <w:rPr>
          <w:rFonts w:ascii="Times New Roman" w:hAnsi="Times New Roman" w:cs="Times New Roman"/>
          <w:sz w:val="22"/>
          <w:szCs w:val="22"/>
        </w:rPr>
        <w:t>диагностики (</w:t>
      </w:r>
      <w:r w:rsidRPr="00A56F1A">
        <w:rPr>
          <w:rFonts w:ascii="Times New Roman" w:hAnsi="Times New Roman" w:cs="Times New Roman"/>
          <w:sz w:val="22"/>
          <w:szCs w:val="22"/>
        </w:rPr>
        <w:t>экспертизы</w:t>
      </w:r>
      <w:r w:rsidR="00870FCE" w:rsidRPr="00A56F1A">
        <w:rPr>
          <w:rFonts w:ascii="Times New Roman" w:hAnsi="Times New Roman" w:cs="Times New Roman"/>
          <w:sz w:val="22"/>
          <w:szCs w:val="22"/>
        </w:rPr>
        <w:t>)</w:t>
      </w:r>
      <w:r w:rsidRPr="00A56F1A">
        <w:rPr>
          <w:rFonts w:ascii="Times New Roman" w:hAnsi="Times New Roman" w:cs="Times New Roman"/>
          <w:sz w:val="22"/>
          <w:szCs w:val="22"/>
        </w:rPr>
        <w:t>.</w:t>
      </w:r>
    </w:p>
    <w:p w:rsidR="00C039D3"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2.4.3. Осуществлять контроль за ходом и качеством предоставляемых по настоящему договору услуг, не вмешиваясь в оперативную деятельность Исполнителя.</w:t>
      </w:r>
    </w:p>
    <w:p w:rsidR="00C039D3" w:rsidRPr="00A56F1A" w:rsidRDefault="00C039D3" w:rsidP="005E453E">
      <w:pPr>
        <w:rPr>
          <w:rFonts w:ascii="Times New Roman" w:hAnsi="Times New Roman" w:cs="Times New Roman"/>
          <w:sz w:val="22"/>
          <w:szCs w:val="22"/>
        </w:rPr>
      </w:pPr>
    </w:p>
    <w:p w:rsidR="00C039D3" w:rsidRPr="00A56F1A" w:rsidRDefault="00FB1058" w:rsidP="005E453E">
      <w:pPr>
        <w:pStyle w:val="1"/>
        <w:spacing w:before="0" w:after="0"/>
        <w:rPr>
          <w:rFonts w:ascii="Times New Roman" w:hAnsi="Times New Roman" w:cs="Times New Roman"/>
          <w:sz w:val="22"/>
          <w:szCs w:val="22"/>
        </w:rPr>
      </w:pPr>
      <w:bookmarkStart w:id="3" w:name="sub_3"/>
      <w:r w:rsidRPr="00A56F1A">
        <w:rPr>
          <w:rFonts w:ascii="Times New Roman" w:hAnsi="Times New Roman" w:cs="Times New Roman"/>
          <w:sz w:val="22"/>
          <w:szCs w:val="22"/>
        </w:rPr>
        <w:t>3. Цена услуг и порядок расчетов</w:t>
      </w:r>
    </w:p>
    <w:p w:rsidR="00C039D3" w:rsidRDefault="00FB1058" w:rsidP="005E453E">
      <w:pPr>
        <w:rPr>
          <w:rFonts w:ascii="Times New Roman" w:hAnsi="Times New Roman" w:cs="Times New Roman"/>
          <w:sz w:val="22"/>
          <w:szCs w:val="22"/>
        </w:rPr>
      </w:pPr>
      <w:bookmarkStart w:id="4" w:name="sub_10"/>
      <w:bookmarkEnd w:id="3"/>
      <w:r w:rsidRPr="00A56F1A">
        <w:rPr>
          <w:rFonts w:ascii="Times New Roman" w:hAnsi="Times New Roman" w:cs="Times New Roman"/>
          <w:sz w:val="22"/>
          <w:szCs w:val="22"/>
        </w:rPr>
        <w:t xml:space="preserve">3.1. Стоимость оказываемых услуг по настоящему договору составляет </w:t>
      </w:r>
      <w:r w:rsidR="007C23F0" w:rsidRPr="00A56F1A">
        <w:rPr>
          <w:rFonts w:ascii="Times New Roman" w:hAnsi="Times New Roman" w:cs="Times New Roman"/>
          <w:sz w:val="22"/>
          <w:szCs w:val="22"/>
        </w:rPr>
        <w:t>_________(________)</w:t>
      </w:r>
      <w:r w:rsidRPr="00A56F1A">
        <w:rPr>
          <w:rFonts w:ascii="Times New Roman" w:hAnsi="Times New Roman" w:cs="Times New Roman"/>
          <w:sz w:val="22"/>
          <w:szCs w:val="22"/>
        </w:rPr>
        <w:t xml:space="preserve"> рублей</w:t>
      </w:r>
      <w:r w:rsidR="007C23F0" w:rsidRPr="00A56F1A">
        <w:rPr>
          <w:rFonts w:ascii="Times New Roman" w:hAnsi="Times New Roman" w:cs="Times New Roman"/>
          <w:sz w:val="22"/>
          <w:szCs w:val="22"/>
        </w:rPr>
        <w:t xml:space="preserve">, в </w:t>
      </w:r>
      <w:proofErr w:type="spellStart"/>
      <w:r w:rsidR="007C23F0" w:rsidRPr="00A56F1A">
        <w:rPr>
          <w:rFonts w:ascii="Times New Roman" w:hAnsi="Times New Roman" w:cs="Times New Roman"/>
          <w:sz w:val="22"/>
          <w:szCs w:val="22"/>
        </w:rPr>
        <w:t>т.ч</w:t>
      </w:r>
      <w:proofErr w:type="spellEnd"/>
      <w:r w:rsidR="007C23F0" w:rsidRPr="00A56F1A">
        <w:rPr>
          <w:rFonts w:ascii="Times New Roman" w:hAnsi="Times New Roman" w:cs="Times New Roman"/>
          <w:sz w:val="22"/>
          <w:szCs w:val="22"/>
        </w:rPr>
        <w:t>. НДС/НДС не предусмотрен</w:t>
      </w:r>
      <w:r w:rsidRPr="00A56F1A">
        <w:rPr>
          <w:rFonts w:ascii="Times New Roman" w:hAnsi="Times New Roman" w:cs="Times New Roman"/>
          <w:sz w:val="22"/>
          <w:szCs w:val="22"/>
        </w:rPr>
        <w:t>.</w:t>
      </w:r>
    </w:p>
    <w:p w:rsidR="00A740F2" w:rsidRPr="00A740F2" w:rsidRDefault="00A740F2" w:rsidP="00A740F2">
      <w:pPr>
        <w:pStyle w:val="af"/>
        <w:ind w:left="0" w:firstLine="426"/>
        <w:rPr>
          <w:rFonts w:eastAsia="Calibri"/>
          <w:bCs/>
          <w:sz w:val="22"/>
          <w:szCs w:val="22"/>
        </w:rPr>
      </w:pPr>
      <w:r w:rsidRPr="00894B3E">
        <w:rPr>
          <w:sz w:val="22"/>
          <w:szCs w:val="22"/>
        </w:rPr>
        <w:t xml:space="preserve">В стоимость услуг включены </w:t>
      </w:r>
      <w:r>
        <w:rPr>
          <w:sz w:val="22"/>
          <w:szCs w:val="22"/>
        </w:rPr>
        <w:t xml:space="preserve">все расходы Исполнителя в </w:t>
      </w:r>
      <w:proofErr w:type="spellStart"/>
      <w:r>
        <w:rPr>
          <w:sz w:val="22"/>
          <w:szCs w:val="22"/>
        </w:rPr>
        <w:t>т.ч</w:t>
      </w:r>
      <w:proofErr w:type="spellEnd"/>
      <w:r>
        <w:rPr>
          <w:sz w:val="22"/>
          <w:szCs w:val="22"/>
        </w:rPr>
        <w:t xml:space="preserve">. </w:t>
      </w:r>
      <w:r w:rsidRPr="00894B3E">
        <w:rPr>
          <w:sz w:val="22"/>
          <w:szCs w:val="22"/>
        </w:rPr>
        <w:t>налог</w:t>
      </w:r>
      <w:r>
        <w:rPr>
          <w:sz w:val="22"/>
          <w:szCs w:val="22"/>
        </w:rPr>
        <w:t>и</w:t>
      </w:r>
      <w:r w:rsidRPr="00894B3E">
        <w:rPr>
          <w:sz w:val="22"/>
          <w:szCs w:val="22"/>
        </w:rPr>
        <w:t>, сбор</w:t>
      </w:r>
      <w:r>
        <w:rPr>
          <w:sz w:val="22"/>
          <w:szCs w:val="22"/>
        </w:rPr>
        <w:t>ы</w:t>
      </w:r>
      <w:r w:rsidRPr="00894B3E">
        <w:rPr>
          <w:sz w:val="22"/>
          <w:szCs w:val="22"/>
        </w:rPr>
        <w:t xml:space="preserve"> и други</w:t>
      </w:r>
      <w:r>
        <w:rPr>
          <w:sz w:val="22"/>
          <w:szCs w:val="22"/>
        </w:rPr>
        <w:t>е</w:t>
      </w:r>
      <w:r w:rsidRPr="00894B3E">
        <w:rPr>
          <w:sz w:val="22"/>
          <w:szCs w:val="22"/>
        </w:rPr>
        <w:t xml:space="preserve"> обязательны</w:t>
      </w:r>
      <w:r>
        <w:rPr>
          <w:sz w:val="22"/>
          <w:szCs w:val="22"/>
        </w:rPr>
        <w:t>е платежи</w:t>
      </w:r>
      <w:r w:rsidRPr="00894B3E">
        <w:rPr>
          <w:sz w:val="22"/>
          <w:szCs w:val="22"/>
        </w:rPr>
        <w:t>, связанны</w:t>
      </w:r>
      <w:r>
        <w:rPr>
          <w:sz w:val="22"/>
          <w:szCs w:val="22"/>
        </w:rPr>
        <w:t>е</w:t>
      </w:r>
      <w:r w:rsidRPr="00894B3E">
        <w:rPr>
          <w:sz w:val="22"/>
          <w:szCs w:val="22"/>
        </w:rPr>
        <w:t xml:space="preserve"> с оказанием данн</w:t>
      </w:r>
      <w:r>
        <w:rPr>
          <w:sz w:val="22"/>
          <w:szCs w:val="22"/>
        </w:rPr>
        <w:t>ых услуг</w:t>
      </w:r>
      <w:r w:rsidRPr="00894B3E">
        <w:rPr>
          <w:sz w:val="22"/>
          <w:szCs w:val="22"/>
        </w:rPr>
        <w:t xml:space="preserve">, установленные законодательством, а также любые иные расходы Исполнителя, связанные с исполнением настоящего </w:t>
      </w:r>
      <w:r>
        <w:rPr>
          <w:sz w:val="22"/>
          <w:szCs w:val="22"/>
        </w:rPr>
        <w:t>Д</w:t>
      </w:r>
      <w:r w:rsidRPr="00894B3E">
        <w:rPr>
          <w:sz w:val="22"/>
          <w:szCs w:val="22"/>
        </w:rPr>
        <w:t>оговора</w:t>
      </w:r>
      <w:r>
        <w:rPr>
          <w:sz w:val="22"/>
          <w:szCs w:val="22"/>
        </w:rPr>
        <w:t xml:space="preserve"> (оборудование, инструменты, транспортные расходы и т.д.)</w:t>
      </w:r>
      <w:r w:rsidRPr="00894B3E">
        <w:rPr>
          <w:sz w:val="22"/>
          <w:szCs w:val="22"/>
        </w:rPr>
        <w:t xml:space="preserve">.  </w:t>
      </w:r>
    </w:p>
    <w:bookmarkEnd w:id="4"/>
    <w:p w:rsidR="00C039D3"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 xml:space="preserve">3.2. Оплата услуг по настоящему договору осуществляется Заказчиком после оказания Исполнителем всего объема услуг и подписания Сторонами акта об оказании услуг, в течение </w:t>
      </w:r>
      <w:r w:rsidR="007C23F0" w:rsidRPr="00A56F1A">
        <w:rPr>
          <w:rFonts w:ascii="Times New Roman" w:hAnsi="Times New Roman" w:cs="Times New Roman"/>
          <w:sz w:val="22"/>
          <w:szCs w:val="22"/>
        </w:rPr>
        <w:t>15 (пятнадцати) рабочих дней</w:t>
      </w:r>
      <w:r w:rsidRPr="00A56F1A">
        <w:rPr>
          <w:rFonts w:ascii="Times New Roman" w:hAnsi="Times New Roman" w:cs="Times New Roman"/>
          <w:sz w:val="22"/>
          <w:szCs w:val="22"/>
        </w:rPr>
        <w:t xml:space="preserve"> с даты представления Исполнителем счета, при отсутствии у Заказчика претензий и замечаний по объему и качеству оказанных услуг.</w:t>
      </w:r>
    </w:p>
    <w:p w:rsidR="00C039D3"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3.3. Оплата оказываемых Исполнителем услуг осуществляется путем перечисления денежных средств на расчетный счет Исполнителя, указанный в настоящем договоре.</w:t>
      </w:r>
    </w:p>
    <w:p w:rsidR="007C23F0" w:rsidRPr="00A56F1A" w:rsidRDefault="00FB1058">
      <w:pPr>
        <w:rPr>
          <w:rStyle w:val="a3"/>
          <w:rFonts w:ascii="Times New Roman" w:hAnsi="Times New Roman" w:cs="Times New Roman"/>
          <w:b w:val="0"/>
          <w:sz w:val="22"/>
          <w:szCs w:val="22"/>
        </w:rPr>
      </w:pPr>
      <w:r w:rsidRPr="00A56F1A">
        <w:rPr>
          <w:rFonts w:ascii="Times New Roman" w:hAnsi="Times New Roman" w:cs="Times New Roman"/>
          <w:sz w:val="22"/>
          <w:szCs w:val="22"/>
        </w:rPr>
        <w:t xml:space="preserve">3.4. Обязанность Заказчика по оплате оказанных услуг считается исполненной с даты </w:t>
      </w:r>
      <w:r w:rsidRPr="00A56F1A">
        <w:rPr>
          <w:rStyle w:val="a3"/>
          <w:rFonts w:ascii="Times New Roman" w:hAnsi="Times New Roman" w:cs="Times New Roman"/>
          <w:b w:val="0"/>
          <w:sz w:val="22"/>
          <w:szCs w:val="22"/>
        </w:rPr>
        <w:t>списания денежных средств с расчетного счета Заказчика</w:t>
      </w:r>
      <w:r w:rsidR="007C23F0" w:rsidRPr="00A56F1A">
        <w:rPr>
          <w:rStyle w:val="a3"/>
          <w:rFonts w:ascii="Times New Roman" w:hAnsi="Times New Roman" w:cs="Times New Roman"/>
          <w:b w:val="0"/>
          <w:sz w:val="22"/>
          <w:szCs w:val="22"/>
        </w:rPr>
        <w:t>.</w:t>
      </w:r>
    </w:p>
    <w:p w:rsidR="00C039D3"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3.5. В случае невозможности исполнения, возникшей по вине Заказчика, услуги подлежат оплате в полном объеме.</w:t>
      </w:r>
    </w:p>
    <w:p w:rsidR="00C039D3"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3.6.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C039D3" w:rsidRDefault="005E453E">
      <w:pPr>
        <w:rPr>
          <w:rFonts w:ascii="Times New Roman" w:hAnsi="Times New Roman" w:cs="Times New Roman"/>
          <w:sz w:val="22"/>
          <w:szCs w:val="22"/>
        </w:rPr>
      </w:pPr>
      <w:r w:rsidRPr="005E453E">
        <w:rPr>
          <w:rFonts w:ascii="Times New Roman" w:hAnsi="Times New Roman" w:cs="Times New Roman"/>
          <w:sz w:val="22"/>
          <w:szCs w:val="22"/>
        </w:rPr>
        <w:t>3.7. По соглашению сторон возможно изменение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5E453E" w:rsidRPr="005E453E" w:rsidRDefault="005E453E">
      <w:pPr>
        <w:rPr>
          <w:rFonts w:ascii="Times New Roman" w:hAnsi="Times New Roman" w:cs="Times New Roman"/>
          <w:sz w:val="22"/>
          <w:szCs w:val="22"/>
        </w:rPr>
      </w:pPr>
    </w:p>
    <w:p w:rsidR="00C039D3" w:rsidRPr="00A56F1A" w:rsidRDefault="00FB1058" w:rsidP="005E453E">
      <w:pPr>
        <w:pStyle w:val="1"/>
        <w:spacing w:before="0" w:after="0"/>
        <w:rPr>
          <w:rFonts w:ascii="Times New Roman" w:hAnsi="Times New Roman" w:cs="Times New Roman"/>
          <w:sz w:val="22"/>
          <w:szCs w:val="22"/>
        </w:rPr>
      </w:pPr>
      <w:bookmarkStart w:id="5" w:name="sub_4"/>
      <w:r w:rsidRPr="00A56F1A">
        <w:rPr>
          <w:rFonts w:ascii="Times New Roman" w:hAnsi="Times New Roman" w:cs="Times New Roman"/>
          <w:sz w:val="22"/>
          <w:szCs w:val="22"/>
        </w:rPr>
        <w:t xml:space="preserve">4. </w:t>
      </w:r>
      <w:bookmarkStart w:id="6" w:name="sub_5"/>
      <w:bookmarkEnd w:id="5"/>
      <w:r w:rsidRPr="00A56F1A">
        <w:rPr>
          <w:rFonts w:ascii="Times New Roman" w:hAnsi="Times New Roman" w:cs="Times New Roman"/>
          <w:sz w:val="22"/>
          <w:szCs w:val="22"/>
        </w:rPr>
        <w:t>Односторонний отказ от исполнения договора</w:t>
      </w:r>
      <w:r w:rsidR="00DD43DA">
        <w:rPr>
          <w:rFonts w:ascii="Times New Roman" w:hAnsi="Times New Roman" w:cs="Times New Roman"/>
          <w:sz w:val="22"/>
          <w:szCs w:val="22"/>
        </w:rPr>
        <w:t>. Изменение договора</w:t>
      </w:r>
    </w:p>
    <w:bookmarkEnd w:id="6"/>
    <w:p w:rsidR="00C039D3" w:rsidRPr="00A56F1A" w:rsidRDefault="00FA6C88" w:rsidP="005E453E">
      <w:pPr>
        <w:rPr>
          <w:rFonts w:ascii="Times New Roman" w:hAnsi="Times New Roman" w:cs="Times New Roman"/>
          <w:sz w:val="22"/>
          <w:szCs w:val="22"/>
        </w:rPr>
      </w:pPr>
      <w:r w:rsidRPr="00A56F1A">
        <w:rPr>
          <w:rFonts w:ascii="Times New Roman" w:hAnsi="Times New Roman" w:cs="Times New Roman"/>
          <w:sz w:val="22"/>
          <w:szCs w:val="22"/>
        </w:rPr>
        <w:t>4</w:t>
      </w:r>
      <w:r w:rsidR="00FB1058" w:rsidRPr="00A56F1A">
        <w:rPr>
          <w:rFonts w:ascii="Times New Roman" w:hAnsi="Times New Roman" w:cs="Times New Roman"/>
          <w:sz w:val="22"/>
          <w:szCs w:val="22"/>
        </w:rPr>
        <w:t>.1. Заказчик вправе отказаться от исполнения настоящего договора при условии оплаты Исполнителю фактически понесенных им расходов.</w:t>
      </w:r>
    </w:p>
    <w:p w:rsidR="00C039D3" w:rsidRDefault="00FA6C88">
      <w:pPr>
        <w:rPr>
          <w:rFonts w:ascii="Times New Roman" w:hAnsi="Times New Roman" w:cs="Times New Roman"/>
          <w:sz w:val="22"/>
          <w:szCs w:val="22"/>
        </w:rPr>
      </w:pPr>
      <w:r w:rsidRPr="00A56F1A">
        <w:rPr>
          <w:rFonts w:ascii="Times New Roman" w:hAnsi="Times New Roman" w:cs="Times New Roman"/>
          <w:sz w:val="22"/>
          <w:szCs w:val="22"/>
        </w:rPr>
        <w:t>4</w:t>
      </w:r>
      <w:r w:rsidR="00FB1058" w:rsidRPr="00A56F1A">
        <w:rPr>
          <w:rFonts w:ascii="Times New Roman" w:hAnsi="Times New Roman" w:cs="Times New Roman"/>
          <w:sz w:val="22"/>
          <w:szCs w:val="22"/>
        </w:rPr>
        <w:t>.2. Исполнитель вправе отказаться от исполнения обязательств по настоящему договору лишь при условии полного возмещения Заказчику убытков.</w:t>
      </w:r>
    </w:p>
    <w:p w:rsidR="00DD43DA" w:rsidRDefault="00DD43DA">
      <w:pPr>
        <w:rPr>
          <w:rFonts w:ascii="Times New Roman" w:hAnsi="Times New Roman"/>
          <w:sz w:val="22"/>
          <w:szCs w:val="22"/>
        </w:rPr>
      </w:pPr>
      <w:r>
        <w:rPr>
          <w:rFonts w:ascii="Times New Roman" w:hAnsi="Times New Roman" w:cs="Times New Roman"/>
          <w:sz w:val="22"/>
          <w:szCs w:val="22"/>
        </w:rPr>
        <w:t>4.3.Измененеие договора в ходе его исполнения осуществляется по соглашению сторон. Заказчик по согласованию с Исполнителем при исполнении договора вправе изменить: предусмотренн</w:t>
      </w:r>
      <w:r w:rsidR="00AC6E57">
        <w:rPr>
          <w:rFonts w:ascii="Times New Roman" w:hAnsi="Times New Roman" w:cs="Times New Roman"/>
          <w:sz w:val="22"/>
          <w:szCs w:val="22"/>
        </w:rPr>
        <w:t xml:space="preserve">ый </w:t>
      </w:r>
      <w:r>
        <w:rPr>
          <w:rFonts w:ascii="Times New Roman" w:hAnsi="Times New Roman" w:cs="Times New Roman"/>
          <w:sz w:val="22"/>
          <w:szCs w:val="22"/>
        </w:rPr>
        <w:t xml:space="preserve">договором </w:t>
      </w:r>
      <w:r w:rsidR="00AC6E57">
        <w:rPr>
          <w:rFonts w:ascii="Times New Roman" w:hAnsi="Times New Roman" w:cs="Times New Roman"/>
          <w:sz w:val="22"/>
          <w:szCs w:val="22"/>
        </w:rPr>
        <w:t xml:space="preserve">объем </w:t>
      </w:r>
      <w:r>
        <w:rPr>
          <w:rFonts w:ascii="Times New Roman" w:hAnsi="Times New Roman" w:cs="Times New Roman"/>
          <w:sz w:val="22"/>
          <w:szCs w:val="22"/>
        </w:rPr>
        <w:t>услуг</w:t>
      </w:r>
      <w:r w:rsidR="00AC6E57">
        <w:rPr>
          <w:rFonts w:ascii="Times New Roman" w:hAnsi="Times New Roman" w:cs="Times New Roman"/>
          <w:sz w:val="22"/>
          <w:szCs w:val="22"/>
        </w:rPr>
        <w:t xml:space="preserve">. </w:t>
      </w:r>
      <w:r w:rsidRPr="00AC6E57">
        <w:rPr>
          <w:rFonts w:ascii="Times New Roman" w:hAnsi="Times New Roman"/>
          <w:sz w:val="22"/>
          <w:szCs w:val="22"/>
        </w:rPr>
        <w:t>При увеличении</w:t>
      </w:r>
      <w:r w:rsidR="00AC6E57" w:rsidRPr="00AC6E57">
        <w:rPr>
          <w:rFonts w:ascii="Times New Roman" w:hAnsi="Times New Roman"/>
          <w:sz w:val="22"/>
          <w:szCs w:val="22"/>
        </w:rPr>
        <w:t xml:space="preserve"> </w:t>
      </w:r>
      <w:r w:rsidRPr="00AC6E57">
        <w:rPr>
          <w:rFonts w:ascii="Times New Roman" w:hAnsi="Times New Roman"/>
          <w:sz w:val="22"/>
          <w:szCs w:val="22"/>
        </w:rPr>
        <w:t>объема работ, услуг Заказчик по согласованию с Исполнителем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 При внесении указанных изменений, Стороны обязуются заключить дополнительное соглашение к Договору, изменив цену Договора.</w:t>
      </w:r>
    </w:p>
    <w:p w:rsidR="005E453E" w:rsidRDefault="005E453E">
      <w:pPr>
        <w:rPr>
          <w:rFonts w:ascii="Times New Roman" w:hAnsi="Times New Roman"/>
          <w:sz w:val="22"/>
          <w:szCs w:val="22"/>
        </w:rPr>
      </w:pPr>
    </w:p>
    <w:p w:rsidR="00C039D3" w:rsidRPr="00AC6E57" w:rsidRDefault="0098756B" w:rsidP="005E453E">
      <w:pPr>
        <w:pStyle w:val="1"/>
        <w:spacing w:before="0" w:after="0"/>
        <w:rPr>
          <w:rFonts w:ascii="Times New Roman" w:hAnsi="Times New Roman" w:cs="Times New Roman"/>
          <w:color w:val="auto"/>
          <w:sz w:val="22"/>
          <w:szCs w:val="22"/>
        </w:rPr>
      </w:pPr>
      <w:bookmarkStart w:id="7" w:name="sub_6"/>
      <w:r w:rsidRPr="00AC6E57">
        <w:rPr>
          <w:rFonts w:ascii="Times New Roman" w:hAnsi="Times New Roman" w:cs="Times New Roman"/>
          <w:color w:val="auto"/>
          <w:sz w:val="22"/>
          <w:szCs w:val="22"/>
        </w:rPr>
        <w:t>5</w:t>
      </w:r>
      <w:r w:rsidR="00FB1058" w:rsidRPr="00AC6E57">
        <w:rPr>
          <w:rFonts w:ascii="Times New Roman" w:hAnsi="Times New Roman" w:cs="Times New Roman"/>
          <w:color w:val="auto"/>
          <w:sz w:val="22"/>
          <w:szCs w:val="22"/>
        </w:rPr>
        <w:t>. Ответственность сторон</w:t>
      </w:r>
    </w:p>
    <w:bookmarkEnd w:id="7"/>
    <w:p w:rsidR="00C039D3" w:rsidRPr="00A56F1A" w:rsidRDefault="0098756B" w:rsidP="005E453E">
      <w:pPr>
        <w:rPr>
          <w:rFonts w:ascii="Times New Roman" w:hAnsi="Times New Roman" w:cs="Times New Roman"/>
          <w:sz w:val="22"/>
          <w:szCs w:val="22"/>
        </w:rPr>
      </w:pPr>
      <w:r w:rsidRPr="00A56F1A">
        <w:rPr>
          <w:rFonts w:ascii="Times New Roman" w:hAnsi="Times New Roman" w:cs="Times New Roman"/>
          <w:sz w:val="22"/>
          <w:szCs w:val="22"/>
        </w:rPr>
        <w:t>5</w:t>
      </w:r>
      <w:r w:rsidR="00FB1058" w:rsidRPr="00A56F1A">
        <w:rPr>
          <w:rFonts w:ascii="Times New Roman" w:hAnsi="Times New Roman" w:cs="Times New Roman"/>
          <w:sz w:val="22"/>
          <w:szCs w:val="22"/>
        </w:rPr>
        <w:t xml:space="preserve">.1.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w:t>
      </w:r>
      <w:hyperlink r:id="rId7" w:history="1">
        <w:r w:rsidR="00FB1058" w:rsidRPr="00A56F1A">
          <w:rPr>
            <w:rStyle w:val="a4"/>
            <w:rFonts w:ascii="Times New Roman" w:hAnsi="Times New Roman" w:cs="Times New Roman"/>
            <w:color w:val="auto"/>
            <w:sz w:val="22"/>
            <w:szCs w:val="22"/>
          </w:rPr>
          <w:t>законодательством</w:t>
        </w:r>
      </w:hyperlink>
      <w:r w:rsidR="00FB1058" w:rsidRPr="00A56F1A">
        <w:rPr>
          <w:rFonts w:ascii="Times New Roman" w:hAnsi="Times New Roman" w:cs="Times New Roman"/>
          <w:sz w:val="22"/>
          <w:szCs w:val="22"/>
        </w:rPr>
        <w:t xml:space="preserve"> Российской Федерации.</w:t>
      </w:r>
    </w:p>
    <w:p w:rsidR="00C039D3" w:rsidRPr="00A56F1A" w:rsidRDefault="0098756B">
      <w:pPr>
        <w:rPr>
          <w:rFonts w:ascii="Times New Roman" w:hAnsi="Times New Roman" w:cs="Times New Roman"/>
          <w:sz w:val="22"/>
          <w:szCs w:val="22"/>
        </w:rPr>
      </w:pPr>
      <w:r w:rsidRPr="00A56F1A">
        <w:rPr>
          <w:rFonts w:ascii="Times New Roman" w:hAnsi="Times New Roman" w:cs="Times New Roman"/>
          <w:sz w:val="22"/>
          <w:szCs w:val="22"/>
        </w:rPr>
        <w:t>5</w:t>
      </w:r>
      <w:r w:rsidR="00FB1058" w:rsidRPr="00A56F1A">
        <w:rPr>
          <w:rFonts w:ascii="Times New Roman" w:hAnsi="Times New Roman" w:cs="Times New Roman"/>
          <w:sz w:val="22"/>
          <w:szCs w:val="22"/>
        </w:rPr>
        <w:t xml:space="preserve">.2. За предоставление недостоверных результатов </w:t>
      </w:r>
      <w:r w:rsidR="003D4E27" w:rsidRPr="00A56F1A">
        <w:rPr>
          <w:rFonts w:ascii="Times New Roman" w:hAnsi="Times New Roman" w:cs="Times New Roman"/>
          <w:sz w:val="22"/>
          <w:szCs w:val="22"/>
        </w:rPr>
        <w:t>диагностики (</w:t>
      </w:r>
      <w:r w:rsidR="00FB1058" w:rsidRPr="00A56F1A">
        <w:rPr>
          <w:rFonts w:ascii="Times New Roman" w:hAnsi="Times New Roman" w:cs="Times New Roman"/>
          <w:sz w:val="22"/>
          <w:szCs w:val="22"/>
        </w:rPr>
        <w:t>экспертизы</w:t>
      </w:r>
      <w:r w:rsidR="003D4E27" w:rsidRPr="00A56F1A">
        <w:rPr>
          <w:rFonts w:ascii="Times New Roman" w:hAnsi="Times New Roman" w:cs="Times New Roman"/>
          <w:sz w:val="22"/>
          <w:szCs w:val="22"/>
        </w:rPr>
        <w:t>)</w:t>
      </w:r>
      <w:r w:rsidR="00FB1058" w:rsidRPr="00A56F1A">
        <w:rPr>
          <w:rFonts w:ascii="Times New Roman" w:hAnsi="Times New Roman" w:cs="Times New Roman"/>
          <w:sz w:val="22"/>
          <w:szCs w:val="22"/>
        </w:rPr>
        <w:t>,</w:t>
      </w:r>
      <w:r w:rsidR="003D4E27" w:rsidRPr="00A56F1A">
        <w:rPr>
          <w:rFonts w:ascii="Times New Roman" w:hAnsi="Times New Roman" w:cs="Times New Roman"/>
          <w:sz w:val="22"/>
          <w:szCs w:val="22"/>
        </w:rPr>
        <w:t xml:space="preserve"> </w:t>
      </w:r>
      <w:r w:rsidR="00FB1058" w:rsidRPr="00A56F1A">
        <w:rPr>
          <w:rFonts w:ascii="Times New Roman" w:hAnsi="Times New Roman" w:cs="Times New Roman"/>
          <w:sz w:val="22"/>
          <w:szCs w:val="22"/>
        </w:rPr>
        <w:t xml:space="preserve">или заведомо ложного </w:t>
      </w:r>
      <w:r w:rsidR="003D4E27" w:rsidRPr="00A56F1A">
        <w:rPr>
          <w:rFonts w:ascii="Times New Roman" w:hAnsi="Times New Roman" w:cs="Times New Roman"/>
          <w:sz w:val="22"/>
          <w:szCs w:val="22"/>
        </w:rPr>
        <w:t>з</w:t>
      </w:r>
      <w:r w:rsidR="00FB1058" w:rsidRPr="00A56F1A">
        <w:rPr>
          <w:rFonts w:ascii="Times New Roman" w:hAnsi="Times New Roman" w:cs="Times New Roman"/>
          <w:sz w:val="22"/>
          <w:szCs w:val="22"/>
        </w:rPr>
        <w:t>аключения Исполнитель несет ответственность в соответствии с законодательством Российской Федерации.</w:t>
      </w:r>
    </w:p>
    <w:p w:rsidR="00C039D3" w:rsidRPr="00A56F1A" w:rsidRDefault="0098756B">
      <w:pPr>
        <w:rPr>
          <w:rFonts w:ascii="Times New Roman" w:hAnsi="Times New Roman" w:cs="Times New Roman"/>
          <w:sz w:val="22"/>
          <w:szCs w:val="22"/>
        </w:rPr>
      </w:pPr>
      <w:r w:rsidRPr="00A56F1A">
        <w:rPr>
          <w:rFonts w:ascii="Times New Roman" w:hAnsi="Times New Roman" w:cs="Times New Roman"/>
          <w:sz w:val="22"/>
          <w:szCs w:val="22"/>
        </w:rPr>
        <w:t>5</w:t>
      </w:r>
      <w:r w:rsidR="00FB1058" w:rsidRPr="00A56F1A">
        <w:rPr>
          <w:rFonts w:ascii="Times New Roman" w:hAnsi="Times New Roman" w:cs="Times New Roman"/>
          <w:sz w:val="22"/>
          <w:szCs w:val="22"/>
        </w:rPr>
        <w:t xml:space="preserve">.3. За нарушение срока оказания услуг, </w:t>
      </w:r>
      <w:r w:rsidR="00FB1058" w:rsidRPr="005E453E">
        <w:rPr>
          <w:rFonts w:ascii="Times New Roman" w:hAnsi="Times New Roman" w:cs="Times New Roman"/>
          <w:sz w:val="22"/>
          <w:szCs w:val="22"/>
        </w:rPr>
        <w:t xml:space="preserve">установленного </w:t>
      </w:r>
      <w:r w:rsidR="005E453E" w:rsidRPr="005E453E">
        <w:rPr>
          <w:sz w:val="22"/>
          <w:szCs w:val="22"/>
        </w:rPr>
        <w:t>в п.1.3.</w:t>
      </w:r>
      <w:r w:rsidR="00FB1058" w:rsidRPr="005E453E">
        <w:rPr>
          <w:rFonts w:ascii="Times New Roman" w:hAnsi="Times New Roman" w:cs="Times New Roman"/>
          <w:sz w:val="22"/>
          <w:szCs w:val="22"/>
        </w:rPr>
        <w:t xml:space="preserve"> настоящего</w:t>
      </w:r>
      <w:r w:rsidR="00FB1058" w:rsidRPr="00A56F1A">
        <w:rPr>
          <w:rFonts w:ascii="Times New Roman" w:hAnsi="Times New Roman" w:cs="Times New Roman"/>
          <w:sz w:val="22"/>
          <w:szCs w:val="22"/>
        </w:rPr>
        <w:t xml:space="preserve"> договора, Исполнитель уплачивает Заказчику </w:t>
      </w:r>
      <w:r w:rsidR="003D4E27" w:rsidRPr="00A56F1A">
        <w:rPr>
          <w:rFonts w:ascii="Times New Roman" w:hAnsi="Times New Roman" w:cs="Times New Roman"/>
          <w:sz w:val="22"/>
          <w:szCs w:val="22"/>
        </w:rPr>
        <w:t>неустойку (пени) в размере 1/300 ключевой ставки Центрального банка РФ от</w:t>
      </w:r>
      <w:r w:rsidR="00FB1058" w:rsidRPr="00A56F1A">
        <w:rPr>
          <w:rFonts w:ascii="Times New Roman" w:hAnsi="Times New Roman" w:cs="Times New Roman"/>
          <w:sz w:val="22"/>
          <w:szCs w:val="22"/>
        </w:rPr>
        <w:t xml:space="preserve"> стоимости оказываемых услуг</w:t>
      </w:r>
      <w:r w:rsidR="003D4E27" w:rsidRPr="00A56F1A">
        <w:rPr>
          <w:rFonts w:ascii="Times New Roman" w:hAnsi="Times New Roman" w:cs="Times New Roman"/>
          <w:sz w:val="22"/>
          <w:szCs w:val="22"/>
        </w:rPr>
        <w:t xml:space="preserve"> за каждый день просрочки</w:t>
      </w:r>
      <w:r w:rsidR="00FB1058" w:rsidRPr="00A56F1A">
        <w:rPr>
          <w:rFonts w:ascii="Times New Roman" w:hAnsi="Times New Roman" w:cs="Times New Roman"/>
          <w:sz w:val="22"/>
          <w:szCs w:val="22"/>
        </w:rPr>
        <w:t>.</w:t>
      </w:r>
    </w:p>
    <w:p w:rsidR="00C039D3" w:rsidRDefault="0098756B">
      <w:pPr>
        <w:rPr>
          <w:rFonts w:ascii="Times New Roman" w:hAnsi="Times New Roman" w:cs="Times New Roman"/>
          <w:sz w:val="22"/>
          <w:szCs w:val="22"/>
        </w:rPr>
      </w:pPr>
      <w:r w:rsidRPr="00A56F1A">
        <w:rPr>
          <w:rFonts w:ascii="Times New Roman" w:hAnsi="Times New Roman" w:cs="Times New Roman"/>
          <w:sz w:val="22"/>
          <w:szCs w:val="22"/>
        </w:rPr>
        <w:t>5</w:t>
      </w:r>
      <w:r w:rsidR="00FB1058" w:rsidRPr="00A56F1A">
        <w:rPr>
          <w:rFonts w:ascii="Times New Roman" w:hAnsi="Times New Roman" w:cs="Times New Roman"/>
          <w:sz w:val="22"/>
          <w:szCs w:val="22"/>
        </w:rPr>
        <w:t>.4. За нарушение сроков оплаты оказанных услуг Заказчик уплачивает Исполнителю неустойку</w:t>
      </w:r>
      <w:r w:rsidR="003D4E27" w:rsidRPr="00A56F1A">
        <w:rPr>
          <w:rFonts w:ascii="Times New Roman" w:hAnsi="Times New Roman" w:cs="Times New Roman"/>
          <w:sz w:val="22"/>
          <w:szCs w:val="22"/>
        </w:rPr>
        <w:t xml:space="preserve"> (пени)</w:t>
      </w:r>
      <w:r w:rsidR="00FB1058" w:rsidRPr="00A56F1A">
        <w:rPr>
          <w:rFonts w:ascii="Times New Roman" w:hAnsi="Times New Roman" w:cs="Times New Roman"/>
          <w:sz w:val="22"/>
          <w:szCs w:val="22"/>
        </w:rPr>
        <w:t xml:space="preserve"> в размере </w:t>
      </w:r>
      <w:r w:rsidR="003D4E27" w:rsidRPr="00A56F1A">
        <w:rPr>
          <w:rFonts w:ascii="Times New Roman" w:hAnsi="Times New Roman" w:cs="Times New Roman"/>
          <w:sz w:val="22"/>
          <w:szCs w:val="22"/>
        </w:rPr>
        <w:t xml:space="preserve">1/300 ключевой ставки Центрального банка РФ </w:t>
      </w:r>
      <w:r w:rsidR="00FB1058" w:rsidRPr="00A56F1A">
        <w:rPr>
          <w:rFonts w:ascii="Times New Roman" w:hAnsi="Times New Roman" w:cs="Times New Roman"/>
          <w:sz w:val="22"/>
          <w:szCs w:val="22"/>
        </w:rPr>
        <w:t>от суммы долга за каждый день просрочки.</w:t>
      </w:r>
    </w:p>
    <w:p w:rsidR="005E453E" w:rsidRPr="00A56F1A" w:rsidRDefault="005E453E">
      <w:pPr>
        <w:rPr>
          <w:rFonts w:ascii="Times New Roman" w:hAnsi="Times New Roman" w:cs="Times New Roman"/>
          <w:sz w:val="22"/>
          <w:szCs w:val="22"/>
        </w:rPr>
      </w:pPr>
    </w:p>
    <w:p w:rsidR="00C039D3" w:rsidRPr="00A56F1A" w:rsidRDefault="00382D21" w:rsidP="005E453E">
      <w:pPr>
        <w:pStyle w:val="1"/>
        <w:spacing w:before="0" w:after="0"/>
        <w:rPr>
          <w:rFonts w:ascii="Times New Roman" w:hAnsi="Times New Roman" w:cs="Times New Roman"/>
          <w:sz w:val="22"/>
          <w:szCs w:val="22"/>
        </w:rPr>
      </w:pPr>
      <w:bookmarkStart w:id="8" w:name="sub_7"/>
      <w:r w:rsidRPr="00A56F1A">
        <w:rPr>
          <w:rFonts w:ascii="Times New Roman" w:hAnsi="Times New Roman" w:cs="Times New Roman"/>
          <w:sz w:val="22"/>
          <w:szCs w:val="22"/>
        </w:rPr>
        <w:lastRenderedPageBreak/>
        <w:t>6</w:t>
      </w:r>
      <w:r w:rsidR="00FB1058" w:rsidRPr="00A56F1A">
        <w:rPr>
          <w:rFonts w:ascii="Times New Roman" w:hAnsi="Times New Roman" w:cs="Times New Roman"/>
          <w:sz w:val="22"/>
          <w:szCs w:val="22"/>
        </w:rPr>
        <w:t>. Порядок разрешения споров</w:t>
      </w:r>
    </w:p>
    <w:bookmarkEnd w:id="8"/>
    <w:p w:rsidR="00382D21" w:rsidRPr="00A56F1A" w:rsidRDefault="00382D21" w:rsidP="005E453E">
      <w:pPr>
        <w:rPr>
          <w:rFonts w:ascii="Times New Roman" w:hAnsi="Times New Roman" w:cs="Times New Roman"/>
          <w:sz w:val="22"/>
          <w:szCs w:val="22"/>
        </w:rPr>
      </w:pPr>
      <w:r w:rsidRPr="00A56F1A">
        <w:rPr>
          <w:rFonts w:ascii="Times New Roman" w:hAnsi="Times New Roman" w:cs="Times New Roman"/>
          <w:sz w:val="22"/>
          <w:szCs w:val="22"/>
        </w:rPr>
        <w:t>6</w:t>
      </w:r>
      <w:r w:rsidR="00FB1058" w:rsidRPr="00A56F1A">
        <w:rPr>
          <w:rFonts w:ascii="Times New Roman" w:hAnsi="Times New Roman" w:cs="Times New Roman"/>
          <w:sz w:val="22"/>
          <w:szCs w:val="22"/>
        </w:rPr>
        <w:t xml:space="preserve">.1. Споры и разногласия, которые могут возникнуть при исполнении настоящего договора, будут разрешаться </w:t>
      </w:r>
      <w:r w:rsidRPr="00A56F1A">
        <w:rPr>
          <w:rFonts w:ascii="Times New Roman" w:hAnsi="Times New Roman" w:cs="Times New Roman"/>
          <w:sz w:val="22"/>
          <w:szCs w:val="22"/>
        </w:rPr>
        <w:t>с соблюдением претензионного порядка. Срок ответа на претензию 10 календарных дней с момента получения. Стороны направляют претензии друг другу по адресам, указанным в пункте 8 настоящего договора.</w:t>
      </w:r>
    </w:p>
    <w:p w:rsidR="00C039D3" w:rsidRDefault="00382D21">
      <w:pPr>
        <w:rPr>
          <w:rFonts w:ascii="Times New Roman" w:hAnsi="Times New Roman" w:cs="Times New Roman"/>
          <w:sz w:val="22"/>
          <w:szCs w:val="22"/>
        </w:rPr>
      </w:pPr>
      <w:r w:rsidRPr="00A56F1A">
        <w:rPr>
          <w:rFonts w:ascii="Times New Roman" w:hAnsi="Times New Roman" w:cs="Times New Roman"/>
          <w:sz w:val="22"/>
          <w:szCs w:val="22"/>
        </w:rPr>
        <w:t>6</w:t>
      </w:r>
      <w:r w:rsidR="00FB1058" w:rsidRPr="00A56F1A">
        <w:rPr>
          <w:rFonts w:ascii="Times New Roman" w:hAnsi="Times New Roman" w:cs="Times New Roman"/>
          <w:sz w:val="22"/>
          <w:szCs w:val="22"/>
        </w:rPr>
        <w:t xml:space="preserve">.2. В случае, если Стороны не придут к соглашению, споры разрешаются в судебном порядке в соответствии с действующим </w:t>
      </w:r>
      <w:hyperlink r:id="rId8" w:history="1">
        <w:r w:rsidR="00FB1058" w:rsidRPr="00A56F1A">
          <w:rPr>
            <w:rStyle w:val="a4"/>
            <w:rFonts w:ascii="Times New Roman" w:hAnsi="Times New Roman" w:cs="Times New Roman"/>
            <w:color w:val="auto"/>
            <w:sz w:val="22"/>
            <w:szCs w:val="22"/>
          </w:rPr>
          <w:t>законодательством</w:t>
        </w:r>
      </w:hyperlink>
      <w:r w:rsidR="00FB1058" w:rsidRPr="00A56F1A">
        <w:rPr>
          <w:rFonts w:ascii="Times New Roman" w:hAnsi="Times New Roman" w:cs="Times New Roman"/>
          <w:sz w:val="22"/>
          <w:szCs w:val="22"/>
        </w:rPr>
        <w:t xml:space="preserve"> Российской Федерации</w:t>
      </w:r>
      <w:r w:rsidRPr="00A56F1A">
        <w:rPr>
          <w:rFonts w:ascii="Times New Roman" w:hAnsi="Times New Roman" w:cs="Times New Roman"/>
          <w:sz w:val="22"/>
          <w:szCs w:val="22"/>
        </w:rPr>
        <w:t xml:space="preserve"> в суде по месту нахождения Заказчика.</w:t>
      </w:r>
    </w:p>
    <w:p w:rsidR="005E453E" w:rsidRPr="00A56F1A" w:rsidRDefault="005E453E">
      <w:pPr>
        <w:rPr>
          <w:rFonts w:ascii="Times New Roman" w:hAnsi="Times New Roman" w:cs="Times New Roman"/>
          <w:sz w:val="22"/>
          <w:szCs w:val="22"/>
        </w:rPr>
      </w:pPr>
    </w:p>
    <w:p w:rsidR="00C039D3" w:rsidRPr="00A56F1A" w:rsidRDefault="00382D21" w:rsidP="005E453E">
      <w:pPr>
        <w:pStyle w:val="1"/>
        <w:spacing w:before="0" w:after="0"/>
        <w:rPr>
          <w:rFonts w:ascii="Times New Roman" w:hAnsi="Times New Roman" w:cs="Times New Roman"/>
          <w:sz w:val="22"/>
          <w:szCs w:val="22"/>
        </w:rPr>
      </w:pPr>
      <w:bookmarkStart w:id="9" w:name="sub_8"/>
      <w:r w:rsidRPr="00A56F1A">
        <w:rPr>
          <w:rFonts w:ascii="Times New Roman" w:hAnsi="Times New Roman" w:cs="Times New Roman"/>
          <w:sz w:val="22"/>
          <w:szCs w:val="22"/>
        </w:rPr>
        <w:t>7</w:t>
      </w:r>
      <w:r w:rsidR="00FB1058" w:rsidRPr="00A56F1A">
        <w:rPr>
          <w:rFonts w:ascii="Times New Roman" w:hAnsi="Times New Roman" w:cs="Times New Roman"/>
          <w:sz w:val="22"/>
          <w:szCs w:val="22"/>
        </w:rPr>
        <w:t>. Заключительные положения</w:t>
      </w:r>
    </w:p>
    <w:bookmarkEnd w:id="9"/>
    <w:p w:rsidR="00C039D3" w:rsidRPr="00A56F1A" w:rsidRDefault="00382D21" w:rsidP="005E453E">
      <w:pPr>
        <w:rPr>
          <w:rFonts w:ascii="Times New Roman" w:hAnsi="Times New Roman" w:cs="Times New Roman"/>
          <w:sz w:val="22"/>
          <w:szCs w:val="22"/>
        </w:rPr>
      </w:pPr>
      <w:r w:rsidRPr="00A56F1A">
        <w:rPr>
          <w:rFonts w:ascii="Times New Roman" w:hAnsi="Times New Roman" w:cs="Times New Roman"/>
          <w:sz w:val="22"/>
          <w:szCs w:val="22"/>
        </w:rPr>
        <w:t>7</w:t>
      </w:r>
      <w:r w:rsidR="00FB1058" w:rsidRPr="00A56F1A">
        <w:rPr>
          <w:rFonts w:ascii="Times New Roman" w:hAnsi="Times New Roman" w:cs="Times New Roman"/>
          <w:sz w:val="22"/>
          <w:szCs w:val="22"/>
        </w:rPr>
        <w:t>.1. Настоящий договор составлен в двух экземплярах, имеющих одинаковую юридическую силу, по одному экземпляру для каждой из Сторон.</w:t>
      </w:r>
    </w:p>
    <w:p w:rsidR="00C039D3" w:rsidRPr="00A56F1A" w:rsidRDefault="00382D21" w:rsidP="005E453E">
      <w:pPr>
        <w:rPr>
          <w:rFonts w:ascii="Times New Roman" w:hAnsi="Times New Roman" w:cs="Times New Roman"/>
          <w:sz w:val="22"/>
          <w:szCs w:val="22"/>
        </w:rPr>
      </w:pPr>
      <w:r w:rsidRPr="00A56F1A">
        <w:rPr>
          <w:rFonts w:ascii="Times New Roman" w:hAnsi="Times New Roman" w:cs="Times New Roman"/>
          <w:sz w:val="22"/>
          <w:szCs w:val="22"/>
        </w:rPr>
        <w:t>7</w:t>
      </w:r>
      <w:r w:rsidR="00FB1058" w:rsidRPr="00A56F1A">
        <w:rPr>
          <w:rFonts w:ascii="Times New Roman" w:hAnsi="Times New Roman" w:cs="Times New Roman"/>
          <w:sz w:val="22"/>
          <w:szCs w:val="22"/>
        </w:rPr>
        <w:t>.2. Договор вступает в силу с момента его подписания и действует до полного выполнения Сторонами своих обязательств по настоящему договору.</w:t>
      </w:r>
    </w:p>
    <w:p w:rsidR="00C039D3" w:rsidRPr="00A56F1A" w:rsidRDefault="00382D21">
      <w:pPr>
        <w:rPr>
          <w:rFonts w:ascii="Times New Roman" w:hAnsi="Times New Roman" w:cs="Times New Roman"/>
          <w:sz w:val="22"/>
          <w:szCs w:val="22"/>
        </w:rPr>
      </w:pPr>
      <w:r w:rsidRPr="00A56F1A">
        <w:rPr>
          <w:rFonts w:ascii="Times New Roman" w:hAnsi="Times New Roman" w:cs="Times New Roman"/>
          <w:sz w:val="22"/>
          <w:szCs w:val="22"/>
        </w:rPr>
        <w:t>7</w:t>
      </w:r>
      <w:r w:rsidR="00FB1058" w:rsidRPr="00A56F1A">
        <w:rPr>
          <w:rFonts w:ascii="Times New Roman" w:hAnsi="Times New Roman" w:cs="Times New Roman"/>
          <w:sz w:val="22"/>
          <w:szCs w:val="22"/>
        </w:rPr>
        <w:t>.3.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C039D3" w:rsidRPr="00A56F1A" w:rsidRDefault="00382D21">
      <w:pPr>
        <w:rPr>
          <w:rFonts w:ascii="Times New Roman" w:hAnsi="Times New Roman" w:cs="Times New Roman"/>
          <w:sz w:val="22"/>
          <w:szCs w:val="22"/>
        </w:rPr>
      </w:pPr>
      <w:r w:rsidRPr="00A56F1A">
        <w:rPr>
          <w:rFonts w:ascii="Times New Roman" w:hAnsi="Times New Roman" w:cs="Times New Roman"/>
          <w:sz w:val="22"/>
          <w:szCs w:val="22"/>
        </w:rPr>
        <w:t>7</w:t>
      </w:r>
      <w:r w:rsidR="00FB1058" w:rsidRPr="00A56F1A">
        <w:rPr>
          <w:rFonts w:ascii="Times New Roman" w:hAnsi="Times New Roman" w:cs="Times New Roman"/>
          <w:sz w:val="22"/>
          <w:szCs w:val="22"/>
        </w:rPr>
        <w:t>.4.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rsidR="00C039D3"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Юридически значимые сообщения подлежат передаче путем</w:t>
      </w:r>
      <w:r w:rsidR="00F22CC2" w:rsidRPr="00A56F1A">
        <w:rPr>
          <w:rFonts w:ascii="Times New Roman" w:hAnsi="Times New Roman" w:cs="Times New Roman"/>
          <w:sz w:val="22"/>
          <w:szCs w:val="22"/>
        </w:rPr>
        <w:t xml:space="preserve"> направления по электронной почте и/или по адресу месту нахождения, указанным в разделе 8 настоящего договора.</w:t>
      </w:r>
    </w:p>
    <w:p w:rsidR="00C039D3" w:rsidRPr="00A56F1A" w:rsidRDefault="00FB1058">
      <w:pPr>
        <w:rPr>
          <w:rFonts w:ascii="Times New Roman" w:hAnsi="Times New Roman" w:cs="Times New Roman"/>
          <w:sz w:val="22"/>
          <w:szCs w:val="22"/>
        </w:rPr>
      </w:pPr>
      <w:r w:rsidRPr="00A56F1A">
        <w:rPr>
          <w:rFonts w:ascii="Times New Roman" w:hAnsi="Times New Roman" w:cs="Times New Roman"/>
          <w:sz w:val="22"/>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C039D3" w:rsidRPr="00A56F1A" w:rsidRDefault="00F22CC2">
      <w:pPr>
        <w:rPr>
          <w:rFonts w:ascii="Times New Roman" w:hAnsi="Times New Roman" w:cs="Times New Roman"/>
          <w:sz w:val="22"/>
          <w:szCs w:val="22"/>
        </w:rPr>
      </w:pPr>
      <w:r w:rsidRPr="00A56F1A">
        <w:rPr>
          <w:rFonts w:ascii="Times New Roman" w:hAnsi="Times New Roman" w:cs="Times New Roman"/>
          <w:sz w:val="22"/>
          <w:szCs w:val="22"/>
        </w:rPr>
        <w:t>7</w:t>
      </w:r>
      <w:r w:rsidR="00FB1058" w:rsidRPr="00A56F1A">
        <w:rPr>
          <w:rFonts w:ascii="Times New Roman" w:hAnsi="Times New Roman" w:cs="Times New Roman"/>
          <w:sz w:val="22"/>
          <w:szCs w:val="22"/>
        </w:rPr>
        <w:t>.5. Во всем остальном, что не предусмотрено настоящим договором, Стороны руководствуются законодательством Российской Федерации.</w:t>
      </w:r>
    </w:p>
    <w:p w:rsidR="00C039D3" w:rsidRPr="00A56F1A" w:rsidRDefault="00C039D3">
      <w:pPr>
        <w:rPr>
          <w:rFonts w:ascii="Times New Roman" w:hAnsi="Times New Roman" w:cs="Times New Roman"/>
          <w:sz w:val="22"/>
          <w:szCs w:val="22"/>
        </w:rPr>
      </w:pPr>
    </w:p>
    <w:p w:rsidR="00C039D3" w:rsidRPr="006A400F" w:rsidRDefault="00382D21">
      <w:pPr>
        <w:pStyle w:val="1"/>
        <w:rPr>
          <w:rFonts w:ascii="Times New Roman" w:hAnsi="Times New Roman" w:cs="Times New Roman"/>
          <w:sz w:val="22"/>
          <w:szCs w:val="22"/>
        </w:rPr>
      </w:pPr>
      <w:bookmarkStart w:id="10" w:name="sub_9"/>
      <w:r w:rsidRPr="006A400F">
        <w:rPr>
          <w:rFonts w:ascii="Times New Roman" w:hAnsi="Times New Roman" w:cs="Times New Roman"/>
          <w:sz w:val="22"/>
          <w:szCs w:val="22"/>
        </w:rPr>
        <w:t>8</w:t>
      </w:r>
      <w:r w:rsidR="00FB1058" w:rsidRPr="006A400F">
        <w:rPr>
          <w:rFonts w:ascii="Times New Roman" w:hAnsi="Times New Roman" w:cs="Times New Roman"/>
          <w:sz w:val="22"/>
          <w:szCs w:val="22"/>
        </w:rPr>
        <w:t>. Реквизиты и подписи сторон</w:t>
      </w:r>
    </w:p>
    <w:bookmarkEnd w:id="10"/>
    <w:p w:rsidR="00C039D3" w:rsidRPr="006A400F" w:rsidRDefault="00C039D3">
      <w:pPr>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0"/>
        <w:gridCol w:w="5150"/>
      </w:tblGrid>
      <w:tr w:rsidR="00C039D3" w:rsidRPr="006A400F">
        <w:tc>
          <w:tcPr>
            <w:tcW w:w="4920" w:type="dxa"/>
            <w:tcBorders>
              <w:top w:val="nil"/>
              <w:left w:val="nil"/>
              <w:bottom w:val="nil"/>
              <w:right w:val="nil"/>
            </w:tcBorders>
          </w:tcPr>
          <w:p w:rsidR="00C039D3" w:rsidRPr="006A400F" w:rsidRDefault="00FB1058">
            <w:pPr>
              <w:pStyle w:val="a8"/>
              <w:rPr>
                <w:rFonts w:ascii="Times New Roman" w:hAnsi="Times New Roman" w:cs="Times New Roman"/>
              </w:rPr>
            </w:pPr>
            <w:r w:rsidRPr="006A400F">
              <w:rPr>
                <w:rFonts w:ascii="Times New Roman" w:hAnsi="Times New Roman" w:cs="Times New Roman"/>
                <w:sz w:val="22"/>
                <w:szCs w:val="22"/>
              </w:rPr>
              <w:t>Заказчик</w:t>
            </w:r>
          </w:p>
          <w:p w:rsidR="00602445" w:rsidRPr="006A400F" w:rsidRDefault="00602445" w:rsidP="00602445">
            <w:pPr>
              <w:ind w:firstLine="0"/>
              <w:rPr>
                <w:rFonts w:ascii="Times New Roman" w:hAnsi="Times New Roman" w:cs="Times New Roman"/>
                <w:b/>
              </w:rPr>
            </w:pPr>
            <w:r w:rsidRPr="006A400F">
              <w:rPr>
                <w:rFonts w:ascii="Times New Roman" w:hAnsi="Times New Roman" w:cs="Times New Roman"/>
                <w:b/>
                <w:sz w:val="22"/>
                <w:szCs w:val="22"/>
              </w:rPr>
              <w:t>МАУ «МФЦ города Челябинска»</w:t>
            </w:r>
          </w:p>
          <w:p w:rsidR="00602445" w:rsidRPr="006A400F" w:rsidRDefault="00602445" w:rsidP="00602445">
            <w:pPr>
              <w:ind w:firstLine="0"/>
              <w:rPr>
                <w:rFonts w:ascii="Times New Roman" w:hAnsi="Times New Roman" w:cs="Times New Roman"/>
              </w:rPr>
            </w:pPr>
            <w:r w:rsidRPr="006A400F">
              <w:rPr>
                <w:rFonts w:ascii="Times New Roman" w:hAnsi="Times New Roman" w:cs="Times New Roman"/>
                <w:sz w:val="22"/>
                <w:szCs w:val="22"/>
              </w:rPr>
              <w:t>454091, г. Челябинск, ул. Труда, 162/164</w:t>
            </w:r>
          </w:p>
          <w:p w:rsidR="00602445" w:rsidRPr="006A400F" w:rsidRDefault="00602445" w:rsidP="00602445">
            <w:pPr>
              <w:ind w:firstLine="0"/>
              <w:rPr>
                <w:rFonts w:ascii="Times New Roman" w:hAnsi="Times New Roman" w:cs="Times New Roman"/>
              </w:rPr>
            </w:pPr>
            <w:r w:rsidRPr="006A400F">
              <w:rPr>
                <w:rFonts w:ascii="Times New Roman" w:hAnsi="Times New Roman" w:cs="Times New Roman"/>
                <w:sz w:val="22"/>
                <w:szCs w:val="22"/>
              </w:rPr>
              <w:t>тел. 211-55-97,211-08-92</w:t>
            </w:r>
          </w:p>
          <w:p w:rsidR="00602445" w:rsidRPr="006A400F" w:rsidRDefault="00602445" w:rsidP="00602445">
            <w:pPr>
              <w:pStyle w:val="ae"/>
              <w:rPr>
                <w:rFonts w:ascii="Times New Roman" w:hAnsi="Times New Roman" w:cs="Times New Roman"/>
              </w:rPr>
            </w:pPr>
            <w:r w:rsidRPr="006A400F">
              <w:rPr>
                <w:rFonts w:ascii="Times New Roman" w:hAnsi="Times New Roman" w:cs="Times New Roman"/>
              </w:rPr>
              <w:t>р/</w:t>
            </w:r>
            <w:proofErr w:type="gramStart"/>
            <w:r w:rsidRPr="006A400F">
              <w:rPr>
                <w:rFonts w:ascii="Times New Roman" w:hAnsi="Times New Roman" w:cs="Times New Roman"/>
              </w:rPr>
              <w:t>с  407</w:t>
            </w:r>
            <w:proofErr w:type="gramEnd"/>
            <w:r w:rsidRPr="006A400F">
              <w:rPr>
                <w:rFonts w:ascii="Times New Roman" w:hAnsi="Times New Roman" w:cs="Times New Roman"/>
              </w:rPr>
              <w:t xml:space="preserve"> 038 101 9000 4000 295 </w:t>
            </w:r>
          </w:p>
          <w:p w:rsidR="00602445" w:rsidRPr="006A400F" w:rsidRDefault="00602445" w:rsidP="00602445">
            <w:pPr>
              <w:pStyle w:val="ae"/>
              <w:rPr>
                <w:rFonts w:ascii="Times New Roman" w:hAnsi="Times New Roman" w:cs="Times New Roman"/>
              </w:rPr>
            </w:pPr>
            <w:r w:rsidRPr="006A400F">
              <w:rPr>
                <w:rFonts w:ascii="Times New Roman" w:hAnsi="Times New Roman" w:cs="Times New Roman"/>
              </w:rPr>
              <w:t>в ПАО «ЧЕЛЯБИНВЕСТБАНК»</w:t>
            </w:r>
          </w:p>
          <w:p w:rsidR="00602445" w:rsidRPr="006A400F" w:rsidRDefault="00602445" w:rsidP="00602445">
            <w:pPr>
              <w:pStyle w:val="ae"/>
              <w:rPr>
                <w:rFonts w:ascii="Times New Roman" w:hAnsi="Times New Roman" w:cs="Times New Roman"/>
              </w:rPr>
            </w:pPr>
            <w:r w:rsidRPr="006A400F">
              <w:rPr>
                <w:rFonts w:ascii="Times New Roman" w:hAnsi="Times New Roman" w:cs="Times New Roman"/>
              </w:rPr>
              <w:t>к/с 301 018 104 000 000 00 779, БИК 047501779</w:t>
            </w:r>
          </w:p>
          <w:p w:rsidR="00602445" w:rsidRPr="006A400F" w:rsidRDefault="00602445" w:rsidP="00602445">
            <w:pPr>
              <w:ind w:firstLine="0"/>
              <w:jc w:val="left"/>
              <w:rPr>
                <w:rFonts w:ascii="Times New Roman" w:hAnsi="Times New Roman" w:cs="Times New Roman"/>
              </w:rPr>
            </w:pPr>
            <w:r w:rsidRPr="006A400F">
              <w:rPr>
                <w:rFonts w:ascii="Times New Roman" w:hAnsi="Times New Roman" w:cs="Times New Roman"/>
                <w:sz w:val="22"/>
                <w:szCs w:val="22"/>
              </w:rPr>
              <w:t>ИНН7451326343 КПП 745301001</w:t>
            </w:r>
          </w:p>
          <w:p w:rsidR="00C039D3" w:rsidRPr="006A400F" w:rsidRDefault="00602445" w:rsidP="00602445">
            <w:pPr>
              <w:ind w:firstLine="0"/>
              <w:rPr>
                <w:rFonts w:ascii="Times New Roman" w:hAnsi="Times New Roman" w:cs="Times New Roman"/>
              </w:rPr>
            </w:pPr>
            <w:r w:rsidRPr="006A400F">
              <w:rPr>
                <w:rFonts w:ascii="Times New Roman" w:hAnsi="Times New Roman" w:cs="Times New Roman"/>
                <w:sz w:val="22"/>
                <w:szCs w:val="22"/>
              </w:rPr>
              <w:t>ОКПО 91356412</w:t>
            </w:r>
          </w:p>
          <w:p w:rsidR="00A47441" w:rsidRPr="005D6732" w:rsidRDefault="00A47441" w:rsidP="00602445">
            <w:pPr>
              <w:ind w:firstLine="0"/>
              <w:rPr>
                <w:rFonts w:ascii="Times New Roman" w:hAnsi="Times New Roman" w:cs="Times New Roman"/>
                <w:b/>
              </w:rPr>
            </w:pPr>
            <w:r w:rsidRPr="006A400F">
              <w:rPr>
                <w:rFonts w:ascii="Times New Roman" w:hAnsi="Times New Roman" w:cs="Times New Roman"/>
                <w:sz w:val="22"/>
                <w:szCs w:val="22"/>
              </w:rPr>
              <w:t xml:space="preserve">Эл. почта: </w:t>
            </w:r>
            <w:r w:rsidRPr="006A400F">
              <w:rPr>
                <w:rFonts w:ascii="Times New Roman" w:hAnsi="Times New Roman" w:cs="Times New Roman"/>
                <w:sz w:val="22"/>
                <w:szCs w:val="22"/>
                <w:lang w:val="en-US"/>
              </w:rPr>
              <w:t>info</w:t>
            </w:r>
            <w:r w:rsidRPr="005D6732">
              <w:rPr>
                <w:rFonts w:ascii="Times New Roman" w:hAnsi="Times New Roman" w:cs="Times New Roman"/>
                <w:sz w:val="22"/>
                <w:szCs w:val="22"/>
              </w:rPr>
              <w:t>@</w:t>
            </w:r>
            <w:proofErr w:type="spellStart"/>
            <w:r w:rsidRPr="006A400F">
              <w:rPr>
                <w:rFonts w:ascii="Times New Roman" w:hAnsi="Times New Roman" w:cs="Times New Roman"/>
                <w:sz w:val="22"/>
                <w:szCs w:val="22"/>
                <w:lang w:val="en-US"/>
              </w:rPr>
              <w:t>mfc</w:t>
            </w:r>
            <w:proofErr w:type="spellEnd"/>
            <w:r w:rsidRPr="005D6732">
              <w:rPr>
                <w:rFonts w:ascii="Times New Roman" w:hAnsi="Times New Roman" w:cs="Times New Roman"/>
                <w:sz w:val="22"/>
                <w:szCs w:val="22"/>
              </w:rPr>
              <w:t>74.</w:t>
            </w:r>
            <w:proofErr w:type="spellStart"/>
            <w:r w:rsidRPr="006A400F">
              <w:rPr>
                <w:rFonts w:ascii="Times New Roman" w:hAnsi="Times New Roman" w:cs="Times New Roman"/>
                <w:sz w:val="22"/>
                <w:szCs w:val="22"/>
                <w:lang w:val="en-US"/>
              </w:rPr>
              <w:t>ru</w:t>
            </w:r>
            <w:proofErr w:type="spellEnd"/>
          </w:p>
          <w:p w:rsidR="00C039D3" w:rsidRPr="006A400F" w:rsidRDefault="00C039D3">
            <w:pPr>
              <w:pStyle w:val="a7"/>
              <w:rPr>
                <w:rFonts w:ascii="Times New Roman" w:hAnsi="Times New Roman" w:cs="Times New Roman"/>
              </w:rPr>
            </w:pPr>
          </w:p>
          <w:p w:rsidR="00C039D3" w:rsidRPr="006A400F" w:rsidRDefault="00602445">
            <w:pPr>
              <w:pStyle w:val="a8"/>
              <w:rPr>
                <w:rFonts w:ascii="Times New Roman" w:hAnsi="Times New Roman" w:cs="Times New Roman"/>
              </w:rPr>
            </w:pPr>
            <w:r w:rsidRPr="006A400F">
              <w:rPr>
                <w:rFonts w:ascii="Times New Roman" w:hAnsi="Times New Roman" w:cs="Times New Roman"/>
                <w:sz w:val="22"/>
                <w:szCs w:val="22"/>
              </w:rPr>
              <w:t>Директор _____________/К.М.</w:t>
            </w:r>
            <w:r w:rsidR="00EC1CDC">
              <w:rPr>
                <w:rFonts w:ascii="Times New Roman" w:hAnsi="Times New Roman" w:cs="Times New Roman"/>
                <w:sz w:val="22"/>
                <w:szCs w:val="22"/>
              </w:rPr>
              <w:t xml:space="preserve"> </w:t>
            </w:r>
            <w:proofErr w:type="spellStart"/>
            <w:r w:rsidRPr="006A400F">
              <w:rPr>
                <w:rFonts w:ascii="Times New Roman" w:hAnsi="Times New Roman" w:cs="Times New Roman"/>
                <w:sz w:val="22"/>
                <w:szCs w:val="22"/>
              </w:rPr>
              <w:t>Барашкова</w:t>
            </w:r>
            <w:proofErr w:type="spellEnd"/>
            <w:r w:rsidRPr="006A400F">
              <w:rPr>
                <w:rFonts w:ascii="Times New Roman" w:hAnsi="Times New Roman" w:cs="Times New Roman"/>
                <w:sz w:val="22"/>
                <w:szCs w:val="22"/>
              </w:rPr>
              <w:t>/</w:t>
            </w:r>
          </w:p>
          <w:p w:rsidR="00C039D3" w:rsidRPr="006A400F" w:rsidRDefault="00C039D3">
            <w:pPr>
              <w:pStyle w:val="a7"/>
              <w:rPr>
                <w:rFonts w:ascii="Times New Roman" w:hAnsi="Times New Roman" w:cs="Times New Roman"/>
              </w:rPr>
            </w:pPr>
          </w:p>
          <w:p w:rsidR="00C039D3" w:rsidRPr="006A400F" w:rsidRDefault="00FB1058">
            <w:pPr>
              <w:pStyle w:val="a8"/>
              <w:rPr>
                <w:rFonts w:ascii="Times New Roman" w:hAnsi="Times New Roman" w:cs="Times New Roman"/>
              </w:rPr>
            </w:pPr>
            <w:r w:rsidRPr="006A400F">
              <w:rPr>
                <w:rFonts w:ascii="Times New Roman" w:hAnsi="Times New Roman" w:cs="Times New Roman"/>
                <w:sz w:val="22"/>
                <w:szCs w:val="22"/>
              </w:rPr>
              <w:t>М. П.</w:t>
            </w:r>
          </w:p>
        </w:tc>
        <w:tc>
          <w:tcPr>
            <w:tcW w:w="5150" w:type="dxa"/>
            <w:tcBorders>
              <w:top w:val="nil"/>
              <w:left w:val="nil"/>
              <w:bottom w:val="nil"/>
              <w:right w:val="nil"/>
            </w:tcBorders>
          </w:tcPr>
          <w:p w:rsidR="00D75D20" w:rsidRPr="006A400F" w:rsidRDefault="00D75D20" w:rsidP="00D75D20">
            <w:pPr>
              <w:pStyle w:val="a8"/>
              <w:rPr>
                <w:rFonts w:ascii="Times New Roman" w:hAnsi="Times New Roman" w:cs="Times New Roman"/>
              </w:rPr>
            </w:pPr>
            <w:r w:rsidRPr="006A400F">
              <w:rPr>
                <w:rFonts w:ascii="Times New Roman" w:hAnsi="Times New Roman" w:cs="Times New Roman"/>
                <w:sz w:val="22"/>
                <w:szCs w:val="22"/>
              </w:rPr>
              <w:t>Исполнитель</w:t>
            </w:r>
          </w:p>
          <w:p w:rsidR="00D75D20" w:rsidRPr="006A400F" w:rsidRDefault="00D75D20" w:rsidP="006A400F">
            <w:pPr>
              <w:ind w:firstLine="0"/>
              <w:rPr>
                <w:rFonts w:ascii="Times New Roman" w:hAnsi="Times New Roman" w:cs="Times New Roman"/>
              </w:rPr>
            </w:pPr>
            <w:r w:rsidRPr="006A400F">
              <w:rPr>
                <w:rFonts w:ascii="Times New Roman" w:hAnsi="Times New Roman" w:cs="Times New Roman"/>
                <w:sz w:val="22"/>
                <w:szCs w:val="22"/>
              </w:rPr>
              <w:t>Наименование:</w:t>
            </w:r>
          </w:p>
          <w:p w:rsidR="00D75D20" w:rsidRPr="006A400F" w:rsidRDefault="00D75D20" w:rsidP="006A400F">
            <w:pPr>
              <w:ind w:firstLine="0"/>
              <w:rPr>
                <w:rFonts w:ascii="Times New Roman" w:hAnsi="Times New Roman" w:cs="Times New Roman"/>
              </w:rPr>
            </w:pPr>
            <w:r w:rsidRPr="006A400F">
              <w:rPr>
                <w:rFonts w:ascii="Times New Roman" w:hAnsi="Times New Roman" w:cs="Times New Roman"/>
                <w:sz w:val="22"/>
                <w:szCs w:val="22"/>
              </w:rPr>
              <w:t>Адрес:</w:t>
            </w:r>
          </w:p>
          <w:p w:rsidR="00D75D20" w:rsidRPr="006A400F" w:rsidRDefault="00D75D20" w:rsidP="006A400F">
            <w:pPr>
              <w:ind w:firstLine="0"/>
              <w:rPr>
                <w:rFonts w:ascii="Times New Roman" w:hAnsi="Times New Roman" w:cs="Times New Roman"/>
              </w:rPr>
            </w:pPr>
            <w:r w:rsidRPr="006A400F">
              <w:rPr>
                <w:rFonts w:ascii="Times New Roman" w:hAnsi="Times New Roman" w:cs="Times New Roman"/>
                <w:sz w:val="22"/>
                <w:szCs w:val="22"/>
              </w:rPr>
              <w:t>Тел.:</w:t>
            </w:r>
          </w:p>
          <w:p w:rsidR="00D75D20" w:rsidRPr="006A400F" w:rsidRDefault="00D75D20" w:rsidP="006A400F">
            <w:pPr>
              <w:ind w:firstLine="0"/>
              <w:rPr>
                <w:rFonts w:ascii="Times New Roman" w:hAnsi="Times New Roman" w:cs="Times New Roman"/>
              </w:rPr>
            </w:pPr>
            <w:r w:rsidRPr="006A400F">
              <w:rPr>
                <w:rFonts w:ascii="Times New Roman" w:hAnsi="Times New Roman" w:cs="Times New Roman"/>
                <w:sz w:val="22"/>
                <w:szCs w:val="22"/>
              </w:rPr>
              <w:t>р/с</w:t>
            </w:r>
          </w:p>
          <w:p w:rsidR="00D75D20" w:rsidRPr="006A400F" w:rsidRDefault="00D75D20" w:rsidP="006A400F">
            <w:pPr>
              <w:ind w:firstLine="0"/>
              <w:rPr>
                <w:rFonts w:ascii="Times New Roman" w:hAnsi="Times New Roman" w:cs="Times New Roman"/>
              </w:rPr>
            </w:pPr>
            <w:r w:rsidRPr="006A400F">
              <w:rPr>
                <w:rFonts w:ascii="Times New Roman" w:hAnsi="Times New Roman" w:cs="Times New Roman"/>
                <w:sz w:val="22"/>
                <w:szCs w:val="22"/>
              </w:rPr>
              <w:t>к/с</w:t>
            </w:r>
          </w:p>
          <w:p w:rsidR="00D75D20" w:rsidRPr="006A400F" w:rsidRDefault="00D75D20" w:rsidP="006A400F">
            <w:pPr>
              <w:ind w:firstLine="0"/>
              <w:rPr>
                <w:rFonts w:ascii="Times New Roman" w:hAnsi="Times New Roman" w:cs="Times New Roman"/>
              </w:rPr>
            </w:pPr>
            <w:r w:rsidRPr="006A400F">
              <w:rPr>
                <w:rFonts w:ascii="Times New Roman" w:hAnsi="Times New Roman" w:cs="Times New Roman"/>
                <w:sz w:val="22"/>
                <w:szCs w:val="22"/>
              </w:rPr>
              <w:t>ИНН/КПП</w:t>
            </w:r>
          </w:p>
          <w:p w:rsidR="00D75D20" w:rsidRPr="006A400F" w:rsidRDefault="00D75D20" w:rsidP="006A400F">
            <w:pPr>
              <w:ind w:firstLine="0"/>
              <w:rPr>
                <w:rFonts w:ascii="Times New Roman" w:hAnsi="Times New Roman" w:cs="Times New Roman"/>
              </w:rPr>
            </w:pPr>
            <w:r w:rsidRPr="006A400F">
              <w:rPr>
                <w:rFonts w:ascii="Times New Roman" w:hAnsi="Times New Roman" w:cs="Times New Roman"/>
                <w:sz w:val="22"/>
                <w:szCs w:val="22"/>
              </w:rPr>
              <w:t>ОКПО</w:t>
            </w:r>
          </w:p>
          <w:p w:rsidR="00D75D20" w:rsidRPr="006A400F" w:rsidRDefault="00D75D20" w:rsidP="006A400F">
            <w:pPr>
              <w:ind w:firstLine="0"/>
              <w:rPr>
                <w:rFonts w:ascii="Times New Roman" w:hAnsi="Times New Roman" w:cs="Times New Roman"/>
              </w:rPr>
            </w:pPr>
            <w:proofErr w:type="spellStart"/>
            <w:r w:rsidRPr="006A400F">
              <w:rPr>
                <w:rFonts w:ascii="Times New Roman" w:hAnsi="Times New Roman" w:cs="Times New Roman"/>
                <w:sz w:val="22"/>
                <w:szCs w:val="22"/>
              </w:rPr>
              <w:t>Эл.почта</w:t>
            </w:r>
            <w:proofErr w:type="spellEnd"/>
            <w:r w:rsidRPr="006A400F">
              <w:rPr>
                <w:rFonts w:ascii="Times New Roman" w:hAnsi="Times New Roman" w:cs="Times New Roman"/>
                <w:sz w:val="22"/>
                <w:szCs w:val="22"/>
              </w:rPr>
              <w:t>:</w:t>
            </w:r>
          </w:p>
          <w:p w:rsidR="00D75D20" w:rsidRPr="006A400F" w:rsidRDefault="00D75D20" w:rsidP="006A400F">
            <w:pPr>
              <w:ind w:firstLine="0"/>
              <w:rPr>
                <w:rFonts w:ascii="Times New Roman" w:hAnsi="Times New Roman" w:cs="Times New Roman"/>
              </w:rPr>
            </w:pPr>
          </w:p>
          <w:p w:rsidR="00D75D20" w:rsidRPr="006A400F" w:rsidRDefault="00D75D20" w:rsidP="00D75D20">
            <w:pPr>
              <w:ind w:hanging="33"/>
              <w:rPr>
                <w:rFonts w:ascii="Times New Roman" w:hAnsi="Times New Roman" w:cs="Times New Roman"/>
              </w:rPr>
            </w:pPr>
          </w:p>
          <w:p w:rsidR="00C039D3" w:rsidRPr="006A400F" w:rsidRDefault="003048EC">
            <w:pPr>
              <w:pStyle w:val="a7"/>
              <w:rPr>
                <w:rFonts w:ascii="Times New Roman" w:hAnsi="Times New Roman" w:cs="Times New Roman"/>
              </w:rPr>
            </w:pPr>
            <w:r>
              <w:rPr>
                <w:rFonts w:ascii="Times New Roman" w:hAnsi="Times New Roman" w:cs="Times New Roman"/>
                <w:sz w:val="22"/>
                <w:szCs w:val="22"/>
              </w:rPr>
              <w:t>_____________/___________________/</w:t>
            </w:r>
          </w:p>
          <w:p w:rsidR="00602445" w:rsidRPr="006A400F" w:rsidRDefault="00602445" w:rsidP="00602445">
            <w:pPr>
              <w:pStyle w:val="a8"/>
              <w:rPr>
                <w:rFonts w:ascii="Times New Roman" w:hAnsi="Times New Roman" w:cs="Times New Roman"/>
              </w:rPr>
            </w:pPr>
          </w:p>
          <w:p w:rsidR="00C039D3" w:rsidRPr="006A400F" w:rsidRDefault="00C039D3">
            <w:pPr>
              <w:pStyle w:val="a8"/>
              <w:rPr>
                <w:rFonts w:ascii="Times New Roman" w:hAnsi="Times New Roman" w:cs="Times New Roman"/>
              </w:rPr>
            </w:pPr>
          </w:p>
        </w:tc>
      </w:tr>
    </w:tbl>
    <w:p w:rsidR="00FB1058" w:rsidRDefault="00EC1CDC">
      <w:pPr>
        <w:rPr>
          <w:rFonts w:ascii="Times New Roman" w:hAnsi="Times New Roman" w:cs="Times New Roman"/>
          <w:sz w:val="22"/>
          <w:szCs w:val="22"/>
        </w:rPr>
      </w:pPr>
      <w:r>
        <w:rPr>
          <w:rFonts w:ascii="Times New Roman" w:hAnsi="Times New Roman" w:cs="Times New Roman"/>
          <w:sz w:val="22"/>
          <w:szCs w:val="22"/>
        </w:rPr>
        <w:t xml:space="preserve">    </w:t>
      </w:r>
    </w:p>
    <w:p w:rsidR="005E453E" w:rsidRDefault="005E453E">
      <w:pPr>
        <w:rPr>
          <w:rFonts w:ascii="Times New Roman" w:hAnsi="Times New Roman" w:cs="Times New Roman"/>
          <w:sz w:val="22"/>
          <w:szCs w:val="22"/>
        </w:rPr>
      </w:pPr>
    </w:p>
    <w:p w:rsidR="005E453E" w:rsidRDefault="005E453E">
      <w:pPr>
        <w:rPr>
          <w:rFonts w:ascii="Times New Roman" w:hAnsi="Times New Roman" w:cs="Times New Roman"/>
          <w:sz w:val="22"/>
          <w:szCs w:val="22"/>
        </w:rPr>
      </w:pPr>
    </w:p>
    <w:p w:rsidR="005E453E" w:rsidRDefault="005E453E">
      <w:pPr>
        <w:rPr>
          <w:rFonts w:ascii="Times New Roman" w:hAnsi="Times New Roman" w:cs="Times New Roman"/>
          <w:sz w:val="22"/>
          <w:szCs w:val="22"/>
        </w:rPr>
      </w:pPr>
    </w:p>
    <w:p w:rsidR="005E453E" w:rsidRDefault="005E453E">
      <w:pPr>
        <w:rPr>
          <w:rFonts w:ascii="Times New Roman" w:hAnsi="Times New Roman" w:cs="Times New Roman"/>
          <w:sz w:val="22"/>
          <w:szCs w:val="22"/>
        </w:rPr>
      </w:pPr>
    </w:p>
    <w:p w:rsidR="005E453E" w:rsidRDefault="005E453E">
      <w:pPr>
        <w:rPr>
          <w:rFonts w:ascii="Times New Roman" w:hAnsi="Times New Roman" w:cs="Times New Roman"/>
          <w:sz w:val="22"/>
          <w:szCs w:val="22"/>
        </w:rPr>
      </w:pPr>
    </w:p>
    <w:p w:rsidR="005E453E" w:rsidRDefault="005E453E">
      <w:pPr>
        <w:rPr>
          <w:rFonts w:ascii="Times New Roman" w:hAnsi="Times New Roman" w:cs="Times New Roman"/>
          <w:sz w:val="22"/>
          <w:szCs w:val="22"/>
        </w:rPr>
      </w:pPr>
    </w:p>
    <w:p w:rsidR="005E453E" w:rsidRDefault="005E453E">
      <w:pPr>
        <w:rPr>
          <w:rFonts w:ascii="Times New Roman" w:hAnsi="Times New Roman" w:cs="Times New Roman"/>
          <w:sz w:val="22"/>
          <w:szCs w:val="22"/>
        </w:rPr>
      </w:pPr>
    </w:p>
    <w:p w:rsidR="005E453E" w:rsidRDefault="005E453E">
      <w:pPr>
        <w:rPr>
          <w:rFonts w:ascii="Times New Roman" w:hAnsi="Times New Roman" w:cs="Times New Roman"/>
          <w:sz w:val="22"/>
          <w:szCs w:val="22"/>
        </w:rPr>
      </w:pPr>
    </w:p>
    <w:p w:rsidR="005E453E" w:rsidRDefault="005E453E">
      <w:pPr>
        <w:rPr>
          <w:rFonts w:ascii="Times New Roman" w:hAnsi="Times New Roman" w:cs="Times New Roman"/>
          <w:sz w:val="22"/>
          <w:szCs w:val="22"/>
        </w:rPr>
      </w:pPr>
    </w:p>
    <w:p w:rsidR="005E453E" w:rsidRDefault="005E453E">
      <w:pPr>
        <w:rPr>
          <w:rFonts w:ascii="Times New Roman" w:hAnsi="Times New Roman" w:cs="Times New Roman"/>
          <w:sz w:val="22"/>
          <w:szCs w:val="22"/>
        </w:rPr>
      </w:pPr>
    </w:p>
    <w:p w:rsidR="005E453E" w:rsidRDefault="005E453E">
      <w:pPr>
        <w:rPr>
          <w:rFonts w:ascii="Times New Roman" w:hAnsi="Times New Roman" w:cs="Times New Roman"/>
          <w:sz w:val="22"/>
          <w:szCs w:val="22"/>
        </w:rPr>
      </w:pPr>
    </w:p>
    <w:p w:rsidR="005E453E" w:rsidRDefault="005E453E">
      <w:pPr>
        <w:rPr>
          <w:rFonts w:ascii="Times New Roman" w:hAnsi="Times New Roman" w:cs="Times New Roman"/>
          <w:sz w:val="22"/>
          <w:szCs w:val="22"/>
        </w:rPr>
      </w:pPr>
    </w:p>
    <w:p w:rsidR="005E453E" w:rsidRDefault="005E453E">
      <w:pPr>
        <w:rPr>
          <w:rFonts w:ascii="Times New Roman" w:hAnsi="Times New Roman" w:cs="Times New Roman"/>
          <w:sz w:val="22"/>
          <w:szCs w:val="22"/>
        </w:rPr>
      </w:pPr>
    </w:p>
    <w:p w:rsidR="005E453E" w:rsidRDefault="005E453E">
      <w:pPr>
        <w:rPr>
          <w:rFonts w:ascii="Times New Roman" w:hAnsi="Times New Roman" w:cs="Times New Roman"/>
          <w:sz w:val="22"/>
          <w:szCs w:val="22"/>
        </w:rPr>
      </w:pPr>
    </w:p>
    <w:p w:rsidR="005E453E" w:rsidRDefault="005E453E">
      <w:pPr>
        <w:rPr>
          <w:rFonts w:ascii="Times New Roman" w:hAnsi="Times New Roman" w:cs="Times New Roman"/>
          <w:sz w:val="22"/>
          <w:szCs w:val="22"/>
        </w:rPr>
      </w:pPr>
    </w:p>
    <w:p w:rsidR="00A740F2" w:rsidRDefault="00A740F2" w:rsidP="005E453E">
      <w:pPr>
        <w:ind w:firstLine="0"/>
        <w:jc w:val="right"/>
        <w:rPr>
          <w:rFonts w:ascii="Times New Roman" w:hAnsi="Times New Roman" w:cs="Times New Roman"/>
          <w:sz w:val="22"/>
          <w:szCs w:val="22"/>
        </w:rPr>
      </w:pPr>
    </w:p>
    <w:p w:rsidR="00A740F2" w:rsidRDefault="00A740F2" w:rsidP="005E453E">
      <w:pPr>
        <w:ind w:firstLine="0"/>
        <w:jc w:val="right"/>
        <w:rPr>
          <w:rFonts w:ascii="Times New Roman" w:hAnsi="Times New Roman" w:cs="Times New Roman"/>
          <w:sz w:val="20"/>
          <w:szCs w:val="20"/>
        </w:rPr>
      </w:pPr>
    </w:p>
    <w:p w:rsidR="005E453E" w:rsidRPr="005E453E" w:rsidRDefault="005E453E" w:rsidP="005E453E">
      <w:pPr>
        <w:ind w:firstLine="0"/>
        <w:jc w:val="right"/>
        <w:rPr>
          <w:rFonts w:ascii="Times New Roman" w:hAnsi="Times New Roman" w:cs="Times New Roman"/>
          <w:sz w:val="20"/>
          <w:szCs w:val="20"/>
        </w:rPr>
      </w:pPr>
      <w:r w:rsidRPr="005E453E">
        <w:rPr>
          <w:rFonts w:ascii="Times New Roman" w:hAnsi="Times New Roman" w:cs="Times New Roman"/>
          <w:sz w:val="20"/>
          <w:szCs w:val="20"/>
        </w:rPr>
        <w:lastRenderedPageBreak/>
        <w:t>Приложение №1</w:t>
      </w:r>
    </w:p>
    <w:p w:rsidR="005E453E" w:rsidRDefault="00266092" w:rsidP="005A4FF7">
      <w:pPr>
        <w:ind w:firstLine="0"/>
        <w:jc w:val="right"/>
        <w:rPr>
          <w:rFonts w:ascii="Times New Roman" w:hAnsi="Times New Roman" w:cs="Times New Roman"/>
          <w:sz w:val="20"/>
          <w:szCs w:val="20"/>
        </w:rPr>
      </w:pPr>
      <w:r>
        <w:rPr>
          <w:rFonts w:ascii="Times New Roman" w:hAnsi="Times New Roman" w:cs="Times New Roman"/>
          <w:sz w:val="20"/>
          <w:szCs w:val="20"/>
        </w:rPr>
        <w:t xml:space="preserve">к </w:t>
      </w:r>
      <w:r w:rsidR="005E453E" w:rsidRPr="005E453E">
        <w:rPr>
          <w:rFonts w:ascii="Times New Roman" w:hAnsi="Times New Roman" w:cs="Times New Roman"/>
          <w:sz w:val="20"/>
          <w:szCs w:val="20"/>
        </w:rPr>
        <w:t>договор</w:t>
      </w:r>
      <w:r>
        <w:rPr>
          <w:rFonts w:ascii="Times New Roman" w:hAnsi="Times New Roman" w:cs="Times New Roman"/>
          <w:sz w:val="20"/>
          <w:szCs w:val="20"/>
        </w:rPr>
        <w:t>у</w:t>
      </w:r>
      <w:r w:rsidR="005E453E" w:rsidRPr="005E453E">
        <w:rPr>
          <w:rFonts w:ascii="Times New Roman" w:hAnsi="Times New Roman" w:cs="Times New Roman"/>
          <w:sz w:val="20"/>
          <w:szCs w:val="20"/>
        </w:rPr>
        <w:t xml:space="preserve"> №_____</w:t>
      </w:r>
      <w:r w:rsidR="005E453E" w:rsidRPr="005E453E">
        <w:rPr>
          <w:rFonts w:ascii="Times New Roman" w:hAnsi="Times New Roman" w:cs="Times New Roman"/>
          <w:sz w:val="20"/>
          <w:szCs w:val="20"/>
        </w:rPr>
        <w:br/>
      </w:r>
      <w:r w:rsidR="005A4FF7">
        <w:rPr>
          <w:rFonts w:ascii="Times New Roman" w:hAnsi="Times New Roman" w:cs="Times New Roman"/>
          <w:sz w:val="20"/>
          <w:szCs w:val="20"/>
        </w:rPr>
        <w:t>от «___</w:t>
      </w:r>
      <w:proofErr w:type="gramStart"/>
      <w:r w:rsidR="005A4FF7">
        <w:rPr>
          <w:rFonts w:ascii="Times New Roman" w:hAnsi="Times New Roman" w:cs="Times New Roman"/>
          <w:sz w:val="20"/>
          <w:szCs w:val="20"/>
        </w:rPr>
        <w:t>_»_</w:t>
      </w:r>
      <w:proofErr w:type="gramEnd"/>
      <w:r w:rsidR="005A4FF7">
        <w:rPr>
          <w:rFonts w:ascii="Times New Roman" w:hAnsi="Times New Roman" w:cs="Times New Roman"/>
          <w:sz w:val="20"/>
          <w:szCs w:val="20"/>
        </w:rPr>
        <w:t>__________2020г.</w:t>
      </w:r>
    </w:p>
    <w:p w:rsidR="005E453E" w:rsidRPr="00A740F2" w:rsidRDefault="005E453E" w:rsidP="005E453E">
      <w:pPr>
        <w:jc w:val="center"/>
        <w:rPr>
          <w:b/>
        </w:rPr>
      </w:pPr>
      <w:r w:rsidRPr="00A740F2">
        <w:rPr>
          <w:b/>
        </w:rPr>
        <w:t xml:space="preserve">Техническое задание </w:t>
      </w:r>
    </w:p>
    <w:p w:rsidR="005E453E" w:rsidRPr="00A740F2" w:rsidRDefault="005E453E" w:rsidP="005E453E">
      <w:pPr>
        <w:jc w:val="center"/>
        <w:rPr>
          <w:rFonts w:ascii="Times New Roman" w:hAnsi="Times New Roman" w:cs="Times New Roman"/>
          <w:b/>
          <w:sz w:val="21"/>
          <w:szCs w:val="21"/>
        </w:rPr>
      </w:pPr>
      <w:r w:rsidRPr="00A740F2">
        <w:rPr>
          <w:rFonts w:ascii="Times New Roman" w:hAnsi="Times New Roman" w:cs="Times New Roman"/>
          <w:b/>
          <w:sz w:val="21"/>
          <w:szCs w:val="21"/>
        </w:rPr>
        <w:t xml:space="preserve">на проведение </w:t>
      </w:r>
      <w:r w:rsidR="004879F1">
        <w:rPr>
          <w:rFonts w:ascii="Times New Roman" w:hAnsi="Times New Roman" w:cs="Times New Roman"/>
          <w:b/>
          <w:sz w:val="21"/>
          <w:szCs w:val="21"/>
        </w:rPr>
        <w:t>диагностики (</w:t>
      </w:r>
      <w:r w:rsidRPr="00A740F2">
        <w:rPr>
          <w:rFonts w:ascii="Times New Roman" w:hAnsi="Times New Roman" w:cs="Times New Roman"/>
          <w:b/>
          <w:sz w:val="21"/>
          <w:szCs w:val="21"/>
        </w:rPr>
        <w:t>экспертизы</w:t>
      </w:r>
      <w:r w:rsidR="004879F1">
        <w:rPr>
          <w:rFonts w:ascii="Times New Roman" w:hAnsi="Times New Roman" w:cs="Times New Roman"/>
          <w:b/>
          <w:sz w:val="21"/>
          <w:szCs w:val="21"/>
        </w:rPr>
        <w:t>)</w:t>
      </w:r>
      <w:r w:rsidRPr="00A740F2">
        <w:rPr>
          <w:rFonts w:ascii="Times New Roman" w:hAnsi="Times New Roman" w:cs="Times New Roman"/>
          <w:b/>
          <w:sz w:val="21"/>
          <w:szCs w:val="21"/>
        </w:rPr>
        <w:t xml:space="preserve"> технического состояния оборудования</w:t>
      </w:r>
    </w:p>
    <w:p w:rsidR="005E453E" w:rsidRPr="00A740F2" w:rsidRDefault="005E453E" w:rsidP="00A740F2">
      <w:pPr>
        <w:ind w:firstLine="284"/>
        <w:jc w:val="center"/>
        <w:rPr>
          <w:rFonts w:ascii="Times New Roman" w:hAnsi="Times New Roman" w:cs="Times New Roman"/>
          <w:b/>
          <w:bCs/>
          <w:caps/>
          <w:color w:val="000000"/>
          <w:sz w:val="21"/>
          <w:szCs w:val="21"/>
        </w:rPr>
      </w:pPr>
    </w:p>
    <w:p w:rsidR="00F35DA1" w:rsidRPr="00A740F2" w:rsidRDefault="00F35DA1" w:rsidP="00A740F2">
      <w:pPr>
        <w:ind w:firstLine="284"/>
        <w:rPr>
          <w:rFonts w:ascii="Times New Roman" w:eastAsia="Times New Roman" w:hAnsi="Times New Roman" w:cs="Times New Roman"/>
          <w:b/>
          <w:kern w:val="28"/>
          <w:sz w:val="21"/>
          <w:szCs w:val="21"/>
        </w:rPr>
      </w:pPr>
      <w:r w:rsidRPr="00A740F2">
        <w:rPr>
          <w:rFonts w:ascii="Times New Roman" w:eastAsia="Times New Roman" w:hAnsi="Times New Roman" w:cs="Times New Roman"/>
          <w:b/>
          <w:sz w:val="21"/>
          <w:szCs w:val="21"/>
        </w:rPr>
        <w:t>Предмет закупки:</w:t>
      </w:r>
      <w:r w:rsidRPr="00A740F2">
        <w:rPr>
          <w:rFonts w:ascii="Times New Roman" w:eastAsia="Times New Roman" w:hAnsi="Times New Roman" w:cs="Times New Roman"/>
          <w:sz w:val="21"/>
          <w:szCs w:val="21"/>
        </w:rPr>
        <w:t xml:space="preserve"> Услуги </w:t>
      </w:r>
      <w:r w:rsidR="00EF025B" w:rsidRPr="00A740F2">
        <w:rPr>
          <w:rFonts w:ascii="Times New Roman" w:eastAsia="Times New Roman" w:hAnsi="Times New Roman" w:cs="Times New Roman"/>
          <w:sz w:val="21"/>
          <w:szCs w:val="21"/>
        </w:rPr>
        <w:t xml:space="preserve">по проведению </w:t>
      </w:r>
      <w:r w:rsidR="00497ADE">
        <w:rPr>
          <w:rFonts w:ascii="Times New Roman" w:eastAsia="Times New Roman" w:hAnsi="Times New Roman" w:cs="Times New Roman"/>
          <w:sz w:val="21"/>
          <w:szCs w:val="21"/>
        </w:rPr>
        <w:t>диагностики (</w:t>
      </w:r>
      <w:r w:rsidRPr="00A740F2">
        <w:rPr>
          <w:rFonts w:ascii="Times New Roman" w:hAnsi="Times New Roman" w:cs="Times New Roman"/>
          <w:sz w:val="21"/>
          <w:szCs w:val="21"/>
        </w:rPr>
        <w:t>экспертизы</w:t>
      </w:r>
      <w:r w:rsidR="00497ADE">
        <w:rPr>
          <w:rFonts w:ascii="Times New Roman" w:hAnsi="Times New Roman" w:cs="Times New Roman"/>
          <w:sz w:val="21"/>
          <w:szCs w:val="21"/>
        </w:rPr>
        <w:t>)</w:t>
      </w:r>
      <w:r w:rsidRPr="00A740F2">
        <w:rPr>
          <w:rFonts w:ascii="Times New Roman" w:hAnsi="Times New Roman" w:cs="Times New Roman"/>
          <w:sz w:val="21"/>
          <w:szCs w:val="21"/>
        </w:rPr>
        <w:t xml:space="preserve"> технического состояния оборудования.</w:t>
      </w:r>
      <w:r w:rsidRPr="00A740F2">
        <w:rPr>
          <w:rFonts w:ascii="Times New Roman" w:eastAsia="Times New Roman" w:hAnsi="Times New Roman" w:cs="Times New Roman"/>
          <w:b/>
          <w:kern w:val="28"/>
          <w:sz w:val="21"/>
          <w:szCs w:val="21"/>
        </w:rPr>
        <w:t xml:space="preserve"> </w:t>
      </w:r>
    </w:p>
    <w:p w:rsidR="00F35DA1" w:rsidRPr="00A740F2" w:rsidRDefault="00F35DA1" w:rsidP="00A740F2">
      <w:pPr>
        <w:ind w:firstLine="284"/>
        <w:rPr>
          <w:rFonts w:ascii="Times New Roman" w:hAnsi="Times New Roman" w:cs="Times New Roman"/>
          <w:sz w:val="21"/>
          <w:szCs w:val="21"/>
        </w:rPr>
      </w:pPr>
      <w:r w:rsidRPr="00A740F2">
        <w:rPr>
          <w:rFonts w:ascii="Times New Roman" w:eastAsia="Times New Roman" w:hAnsi="Times New Roman" w:cs="Times New Roman"/>
          <w:b/>
          <w:kern w:val="28"/>
          <w:sz w:val="21"/>
          <w:szCs w:val="21"/>
        </w:rPr>
        <w:t xml:space="preserve">Срок оказания услуг: </w:t>
      </w:r>
      <w:r w:rsidRPr="00A740F2">
        <w:rPr>
          <w:rFonts w:ascii="Times New Roman" w:eastAsia="Times New Roman" w:hAnsi="Times New Roman" w:cs="Times New Roman"/>
          <w:sz w:val="21"/>
          <w:szCs w:val="21"/>
        </w:rPr>
        <w:t xml:space="preserve">в течение </w:t>
      </w:r>
      <w:r w:rsidRPr="00A740F2">
        <w:rPr>
          <w:rFonts w:ascii="Times New Roman" w:hAnsi="Times New Roman" w:cs="Times New Roman"/>
          <w:sz w:val="21"/>
          <w:szCs w:val="21"/>
        </w:rPr>
        <w:t xml:space="preserve">5 (пяти) рабочих дней с даты заключения договора. </w:t>
      </w:r>
    </w:p>
    <w:p w:rsidR="00EF025B" w:rsidRPr="00A740F2" w:rsidRDefault="00F35DA1" w:rsidP="00A740F2">
      <w:pPr>
        <w:ind w:firstLine="284"/>
        <w:rPr>
          <w:rFonts w:ascii="Times New Roman" w:hAnsi="Times New Roman" w:cs="Times New Roman"/>
          <w:sz w:val="21"/>
          <w:szCs w:val="21"/>
        </w:rPr>
      </w:pPr>
      <w:r w:rsidRPr="00A740F2">
        <w:rPr>
          <w:rFonts w:ascii="Times New Roman" w:eastAsia="Times New Roman" w:hAnsi="Times New Roman" w:cs="Times New Roman"/>
          <w:b/>
          <w:sz w:val="21"/>
          <w:szCs w:val="21"/>
        </w:rPr>
        <w:t xml:space="preserve">Место оказания услуги: </w:t>
      </w:r>
      <w:r w:rsidRPr="00A740F2">
        <w:rPr>
          <w:rFonts w:ascii="Times New Roman" w:eastAsia="Arial" w:hAnsi="Times New Roman" w:cs="Times New Roman"/>
          <w:spacing w:val="3"/>
          <w:sz w:val="21"/>
          <w:szCs w:val="21"/>
          <w:shd w:val="clear" w:color="auto" w:fill="FFFFFF"/>
          <w:lang w:eastAsia="zh-CN"/>
        </w:rPr>
        <w:t xml:space="preserve">Челябинская область, г. Челябинск, ул. </w:t>
      </w:r>
      <w:r w:rsidR="009F2C57" w:rsidRPr="00A740F2">
        <w:rPr>
          <w:rFonts w:ascii="Times New Roman" w:eastAsia="Arial" w:hAnsi="Times New Roman" w:cs="Times New Roman"/>
          <w:spacing w:val="3"/>
          <w:sz w:val="21"/>
          <w:szCs w:val="21"/>
          <w:shd w:val="clear" w:color="auto" w:fill="FFFFFF"/>
          <w:lang w:eastAsia="zh-CN"/>
        </w:rPr>
        <w:t>Новороссийская 118-В</w:t>
      </w:r>
      <w:r w:rsidR="00EF025B" w:rsidRPr="00A740F2">
        <w:rPr>
          <w:rFonts w:ascii="Times New Roman" w:eastAsia="Arial" w:hAnsi="Times New Roman" w:cs="Times New Roman"/>
          <w:spacing w:val="3"/>
          <w:sz w:val="21"/>
          <w:szCs w:val="21"/>
          <w:shd w:val="clear" w:color="auto" w:fill="FFFFFF"/>
          <w:lang w:eastAsia="zh-CN"/>
        </w:rPr>
        <w:t xml:space="preserve">. </w:t>
      </w:r>
      <w:r w:rsidR="00EF025B" w:rsidRPr="00A740F2">
        <w:rPr>
          <w:rFonts w:ascii="Times New Roman" w:hAnsi="Times New Roman" w:cs="Times New Roman"/>
          <w:sz w:val="21"/>
          <w:szCs w:val="21"/>
        </w:rPr>
        <w:t xml:space="preserve">При необходимости проведения работ в сервисном центре Исполнитель по согласованию с Заказчиком может вывезти оборудование из офиса в сервисный центр, что оформляется актом приема-передачи. </w:t>
      </w:r>
    </w:p>
    <w:p w:rsidR="00F35DA1" w:rsidRPr="00A740F2" w:rsidRDefault="00F35DA1" w:rsidP="00A740F2">
      <w:pPr>
        <w:ind w:firstLine="284"/>
        <w:contextualSpacing/>
        <w:outlineLvl w:val="0"/>
        <w:rPr>
          <w:rFonts w:ascii="Times New Roman" w:eastAsia="Times New Roman" w:hAnsi="Times New Roman" w:cs="Times New Roman"/>
          <w:b/>
          <w:kern w:val="28"/>
          <w:sz w:val="21"/>
          <w:szCs w:val="21"/>
          <w:shd w:val="clear" w:color="auto" w:fill="FFFFFF"/>
        </w:rPr>
      </w:pPr>
      <w:r w:rsidRPr="00A740F2">
        <w:rPr>
          <w:rFonts w:ascii="Times New Roman" w:eastAsia="Times New Roman" w:hAnsi="Times New Roman" w:cs="Times New Roman"/>
          <w:b/>
          <w:bCs/>
          <w:color w:val="000000"/>
          <w:sz w:val="21"/>
          <w:szCs w:val="21"/>
          <w:shd w:val="clear" w:color="auto" w:fill="FFFFFF"/>
        </w:rPr>
        <w:t>Условия и порядок оказания услуг:</w:t>
      </w:r>
    </w:p>
    <w:p w:rsidR="00F35DA1" w:rsidRPr="00A740F2" w:rsidRDefault="00F35DA1" w:rsidP="00A740F2">
      <w:pPr>
        <w:ind w:firstLine="284"/>
        <w:rPr>
          <w:rFonts w:ascii="Times New Roman" w:eastAsia="Times New Roman" w:hAnsi="Times New Roman" w:cs="Times New Roman"/>
          <w:sz w:val="21"/>
          <w:szCs w:val="21"/>
          <w:shd w:val="clear" w:color="auto" w:fill="FFFFFF"/>
        </w:rPr>
      </w:pPr>
      <w:r w:rsidRPr="00A740F2">
        <w:rPr>
          <w:rFonts w:ascii="Times New Roman" w:eastAsia="Times New Roman" w:hAnsi="Times New Roman" w:cs="Times New Roman"/>
          <w:sz w:val="21"/>
          <w:szCs w:val="21"/>
        </w:rPr>
        <w:t>Услуги оказываются с использованием оборудования и расходных материалов Исполнителя.</w:t>
      </w:r>
    </w:p>
    <w:p w:rsidR="000B48F9" w:rsidRPr="00A740F2" w:rsidRDefault="00F35DA1" w:rsidP="00A740F2">
      <w:pPr>
        <w:ind w:firstLine="284"/>
        <w:rPr>
          <w:rFonts w:ascii="Times New Roman" w:eastAsia="Times New Roman" w:hAnsi="Times New Roman" w:cs="Times New Roman"/>
          <w:b/>
          <w:kern w:val="28"/>
          <w:sz w:val="21"/>
          <w:szCs w:val="21"/>
        </w:rPr>
      </w:pPr>
      <w:r w:rsidRPr="00A740F2">
        <w:rPr>
          <w:rFonts w:ascii="Times New Roman" w:eastAsia="Times New Roman" w:hAnsi="Times New Roman" w:cs="Times New Roman"/>
          <w:sz w:val="21"/>
          <w:szCs w:val="21"/>
        </w:rPr>
        <w:t xml:space="preserve">Исполнитель должен оказать услуги </w:t>
      </w:r>
      <w:r w:rsidR="00EF025B" w:rsidRPr="00A740F2">
        <w:rPr>
          <w:rFonts w:ascii="Times New Roman" w:eastAsia="Times New Roman" w:hAnsi="Times New Roman" w:cs="Times New Roman"/>
          <w:sz w:val="21"/>
          <w:szCs w:val="21"/>
        </w:rPr>
        <w:t xml:space="preserve">по проведению </w:t>
      </w:r>
      <w:r w:rsidR="00497ADE">
        <w:rPr>
          <w:rFonts w:ascii="Times New Roman" w:eastAsia="Times New Roman" w:hAnsi="Times New Roman" w:cs="Times New Roman"/>
          <w:sz w:val="21"/>
          <w:szCs w:val="21"/>
        </w:rPr>
        <w:t>диагностики (</w:t>
      </w:r>
      <w:r w:rsidR="00EF025B" w:rsidRPr="00A740F2">
        <w:rPr>
          <w:rFonts w:ascii="Times New Roman" w:hAnsi="Times New Roman" w:cs="Times New Roman"/>
          <w:sz w:val="21"/>
          <w:szCs w:val="21"/>
        </w:rPr>
        <w:t>экспертизы</w:t>
      </w:r>
      <w:r w:rsidR="00497ADE">
        <w:rPr>
          <w:rFonts w:ascii="Times New Roman" w:hAnsi="Times New Roman" w:cs="Times New Roman"/>
          <w:sz w:val="21"/>
          <w:szCs w:val="21"/>
        </w:rPr>
        <w:t>)</w:t>
      </w:r>
      <w:r w:rsidR="00EF025B" w:rsidRPr="00A740F2">
        <w:rPr>
          <w:rFonts w:ascii="Times New Roman" w:hAnsi="Times New Roman" w:cs="Times New Roman"/>
          <w:sz w:val="21"/>
          <w:szCs w:val="21"/>
        </w:rPr>
        <w:t xml:space="preserve"> технического состояния следующего оборудования</w:t>
      </w:r>
      <w:r w:rsidR="00460713" w:rsidRPr="00A740F2">
        <w:rPr>
          <w:rFonts w:ascii="Times New Roman" w:hAnsi="Times New Roman" w:cs="Times New Roman"/>
          <w:sz w:val="21"/>
          <w:szCs w:val="21"/>
        </w:rPr>
        <w:t>:</w:t>
      </w:r>
    </w:p>
    <w:tbl>
      <w:tblPr>
        <w:tblpPr w:leftFromText="180" w:rightFromText="180" w:vertAnchor="text" w:horzAnchor="margin"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0"/>
        <w:gridCol w:w="4446"/>
        <w:gridCol w:w="1512"/>
        <w:gridCol w:w="1830"/>
        <w:gridCol w:w="988"/>
        <w:gridCol w:w="1064"/>
      </w:tblGrid>
      <w:tr w:rsidR="001069B1" w:rsidRPr="00A740F2" w:rsidTr="00A740F2">
        <w:trPr>
          <w:cantSplit/>
          <w:trHeight w:val="54"/>
        </w:trPr>
        <w:tc>
          <w:tcPr>
            <w:tcW w:w="328" w:type="pct"/>
            <w:tcBorders>
              <w:top w:val="single" w:sz="4" w:space="0" w:color="auto"/>
              <w:left w:val="single" w:sz="4" w:space="0" w:color="auto"/>
              <w:bottom w:val="single" w:sz="4" w:space="0" w:color="auto"/>
              <w:right w:val="single" w:sz="4" w:space="0" w:color="auto"/>
            </w:tcBorders>
            <w:vAlign w:val="center"/>
          </w:tcPr>
          <w:p w:rsidR="00266092" w:rsidRPr="00A740F2" w:rsidRDefault="00266092" w:rsidP="00A740F2">
            <w:pPr>
              <w:ind w:firstLine="0"/>
              <w:jc w:val="center"/>
              <w:rPr>
                <w:rFonts w:ascii="Times New Roman" w:hAnsi="Times New Roman" w:cs="Times New Roman"/>
                <w:b/>
                <w:sz w:val="21"/>
                <w:szCs w:val="21"/>
              </w:rPr>
            </w:pPr>
            <w:r w:rsidRPr="00A740F2">
              <w:rPr>
                <w:rFonts w:ascii="Times New Roman" w:hAnsi="Times New Roman" w:cs="Times New Roman"/>
                <w:b/>
                <w:sz w:val="21"/>
                <w:szCs w:val="21"/>
              </w:rPr>
              <w:t>№ п/п</w:t>
            </w:r>
          </w:p>
        </w:tc>
        <w:tc>
          <w:tcPr>
            <w:tcW w:w="2111" w:type="pct"/>
            <w:tcBorders>
              <w:top w:val="single" w:sz="4" w:space="0" w:color="auto"/>
              <w:left w:val="single" w:sz="4" w:space="0" w:color="auto"/>
              <w:bottom w:val="single" w:sz="4" w:space="0" w:color="auto"/>
              <w:right w:val="single" w:sz="4" w:space="0" w:color="auto"/>
            </w:tcBorders>
            <w:vAlign w:val="center"/>
          </w:tcPr>
          <w:p w:rsidR="00266092" w:rsidRPr="00A740F2" w:rsidRDefault="00266092" w:rsidP="00A740F2">
            <w:pPr>
              <w:ind w:firstLine="284"/>
              <w:jc w:val="center"/>
              <w:rPr>
                <w:rFonts w:ascii="Times New Roman" w:hAnsi="Times New Roman" w:cs="Times New Roman"/>
                <w:b/>
                <w:sz w:val="21"/>
                <w:szCs w:val="21"/>
              </w:rPr>
            </w:pPr>
            <w:r w:rsidRPr="00A740F2">
              <w:rPr>
                <w:rFonts w:ascii="Times New Roman" w:hAnsi="Times New Roman" w:cs="Times New Roman"/>
                <w:b/>
                <w:sz w:val="21"/>
                <w:szCs w:val="21"/>
              </w:rPr>
              <w:t xml:space="preserve">Наименование </w:t>
            </w:r>
            <w:r w:rsidR="00A740F2">
              <w:rPr>
                <w:rFonts w:ascii="Times New Roman" w:hAnsi="Times New Roman" w:cs="Times New Roman"/>
                <w:b/>
                <w:sz w:val="21"/>
                <w:szCs w:val="21"/>
              </w:rPr>
              <w:t>оборудования</w:t>
            </w:r>
          </w:p>
        </w:tc>
        <w:tc>
          <w:tcPr>
            <w:tcW w:w="718" w:type="pct"/>
            <w:tcBorders>
              <w:top w:val="single" w:sz="4" w:space="0" w:color="auto"/>
              <w:left w:val="single" w:sz="4" w:space="0" w:color="auto"/>
              <w:bottom w:val="single" w:sz="4" w:space="0" w:color="auto"/>
              <w:right w:val="single" w:sz="4" w:space="0" w:color="auto"/>
            </w:tcBorders>
          </w:tcPr>
          <w:p w:rsidR="00266092" w:rsidRPr="00703894" w:rsidRDefault="00266092" w:rsidP="00A740F2">
            <w:pPr>
              <w:ind w:firstLine="0"/>
              <w:jc w:val="center"/>
              <w:rPr>
                <w:rFonts w:ascii="Times New Roman" w:hAnsi="Times New Roman" w:cs="Times New Roman"/>
                <w:b/>
                <w:sz w:val="21"/>
                <w:szCs w:val="21"/>
              </w:rPr>
            </w:pPr>
            <w:proofErr w:type="spellStart"/>
            <w:r w:rsidRPr="00703894">
              <w:rPr>
                <w:rFonts w:ascii="Times New Roman" w:hAnsi="Times New Roman" w:cs="Times New Roman"/>
                <w:b/>
                <w:sz w:val="21"/>
                <w:szCs w:val="21"/>
              </w:rPr>
              <w:t>Инв.номер</w:t>
            </w:r>
            <w:proofErr w:type="spellEnd"/>
          </w:p>
        </w:tc>
        <w:tc>
          <w:tcPr>
            <w:tcW w:w="869" w:type="pct"/>
            <w:tcBorders>
              <w:top w:val="single" w:sz="4" w:space="0" w:color="auto"/>
              <w:left w:val="single" w:sz="4" w:space="0" w:color="auto"/>
              <w:bottom w:val="single" w:sz="4" w:space="0" w:color="auto"/>
              <w:right w:val="single" w:sz="4" w:space="0" w:color="auto"/>
            </w:tcBorders>
          </w:tcPr>
          <w:p w:rsidR="00266092" w:rsidRPr="00703894" w:rsidRDefault="00266092" w:rsidP="00A740F2">
            <w:pPr>
              <w:ind w:hanging="27"/>
              <w:jc w:val="center"/>
              <w:rPr>
                <w:rFonts w:ascii="Times New Roman" w:hAnsi="Times New Roman" w:cs="Times New Roman"/>
                <w:b/>
                <w:sz w:val="21"/>
                <w:szCs w:val="21"/>
              </w:rPr>
            </w:pPr>
            <w:r w:rsidRPr="00703894">
              <w:rPr>
                <w:rFonts w:ascii="Times New Roman" w:hAnsi="Times New Roman" w:cs="Times New Roman"/>
                <w:b/>
                <w:sz w:val="21"/>
                <w:szCs w:val="21"/>
              </w:rPr>
              <w:t>Год изготовления</w:t>
            </w:r>
          </w:p>
        </w:tc>
        <w:tc>
          <w:tcPr>
            <w:tcW w:w="469" w:type="pct"/>
            <w:tcBorders>
              <w:top w:val="single" w:sz="4" w:space="0" w:color="auto"/>
              <w:left w:val="single" w:sz="4" w:space="0" w:color="auto"/>
              <w:bottom w:val="single" w:sz="4" w:space="0" w:color="auto"/>
              <w:right w:val="single" w:sz="4" w:space="0" w:color="auto"/>
            </w:tcBorders>
            <w:vAlign w:val="center"/>
          </w:tcPr>
          <w:p w:rsidR="00266092" w:rsidRPr="00A740F2" w:rsidRDefault="00266092" w:rsidP="00A740F2">
            <w:pPr>
              <w:ind w:hanging="27"/>
              <w:jc w:val="center"/>
              <w:rPr>
                <w:rFonts w:ascii="Times New Roman" w:hAnsi="Times New Roman" w:cs="Times New Roman"/>
                <w:b/>
                <w:sz w:val="21"/>
                <w:szCs w:val="21"/>
              </w:rPr>
            </w:pPr>
            <w:r w:rsidRPr="00A740F2">
              <w:rPr>
                <w:rFonts w:ascii="Times New Roman" w:hAnsi="Times New Roman" w:cs="Times New Roman"/>
                <w:b/>
                <w:sz w:val="21"/>
                <w:szCs w:val="21"/>
              </w:rPr>
              <w:t>Ед. изм.</w:t>
            </w:r>
          </w:p>
        </w:tc>
        <w:tc>
          <w:tcPr>
            <w:tcW w:w="505" w:type="pct"/>
            <w:tcBorders>
              <w:top w:val="single" w:sz="4" w:space="0" w:color="auto"/>
              <w:left w:val="single" w:sz="4" w:space="0" w:color="auto"/>
              <w:bottom w:val="single" w:sz="4" w:space="0" w:color="auto"/>
              <w:right w:val="single" w:sz="4" w:space="0" w:color="auto"/>
            </w:tcBorders>
            <w:vAlign w:val="center"/>
          </w:tcPr>
          <w:p w:rsidR="00266092" w:rsidRPr="00A740F2" w:rsidRDefault="00266092" w:rsidP="00A740F2">
            <w:pPr>
              <w:ind w:firstLine="284"/>
              <w:jc w:val="center"/>
              <w:rPr>
                <w:rFonts w:ascii="Times New Roman" w:hAnsi="Times New Roman" w:cs="Times New Roman"/>
                <w:b/>
                <w:sz w:val="21"/>
                <w:szCs w:val="21"/>
              </w:rPr>
            </w:pPr>
            <w:r w:rsidRPr="00A740F2">
              <w:rPr>
                <w:rFonts w:ascii="Times New Roman" w:hAnsi="Times New Roman" w:cs="Times New Roman"/>
                <w:b/>
                <w:sz w:val="21"/>
                <w:szCs w:val="21"/>
              </w:rPr>
              <w:t>Кол-во</w:t>
            </w:r>
          </w:p>
        </w:tc>
      </w:tr>
      <w:tr w:rsidR="001069B1" w:rsidRPr="00A740F2" w:rsidTr="00A740F2">
        <w:trPr>
          <w:trHeight w:val="227"/>
        </w:trPr>
        <w:tc>
          <w:tcPr>
            <w:tcW w:w="328" w:type="pct"/>
            <w:tcBorders>
              <w:top w:val="single" w:sz="4" w:space="0" w:color="auto"/>
              <w:left w:val="single" w:sz="4" w:space="0" w:color="auto"/>
              <w:bottom w:val="single" w:sz="4" w:space="0" w:color="auto"/>
              <w:right w:val="single" w:sz="4" w:space="0" w:color="auto"/>
            </w:tcBorders>
            <w:vAlign w:val="center"/>
          </w:tcPr>
          <w:p w:rsidR="00266092" w:rsidRPr="00A740F2" w:rsidRDefault="00266092" w:rsidP="00A740F2">
            <w:pPr>
              <w:ind w:firstLine="284"/>
              <w:jc w:val="center"/>
              <w:rPr>
                <w:rFonts w:ascii="Times New Roman" w:hAnsi="Times New Roman" w:cs="Times New Roman"/>
                <w:sz w:val="20"/>
                <w:szCs w:val="20"/>
              </w:rPr>
            </w:pPr>
            <w:r w:rsidRPr="00A740F2">
              <w:rPr>
                <w:rFonts w:ascii="Times New Roman" w:hAnsi="Times New Roman" w:cs="Times New Roman"/>
                <w:sz w:val="20"/>
                <w:szCs w:val="20"/>
              </w:rPr>
              <w:t>1.</w:t>
            </w:r>
          </w:p>
        </w:tc>
        <w:tc>
          <w:tcPr>
            <w:tcW w:w="2111" w:type="pct"/>
            <w:tcBorders>
              <w:top w:val="single" w:sz="4" w:space="0" w:color="auto"/>
              <w:left w:val="single" w:sz="4" w:space="0" w:color="auto"/>
              <w:bottom w:val="single" w:sz="4" w:space="0" w:color="auto"/>
              <w:right w:val="single" w:sz="4" w:space="0" w:color="auto"/>
            </w:tcBorders>
            <w:vAlign w:val="center"/>
          </w:tcPr>
          <w:p w:rsidR="00266092" w:rsidRPr="00A740F2" w:rsidRDefault="00266092" w:rsidP="00A740F2">
            <w:pPr>
              <w:ind w:firstLine="284"/>
              <w:jc w:val="center"/>
              <w:rPr>
                <w:rFonts w:ascii="Times New Roman" w:hAnsi="Times New Roman" w:cs="Times New Roman"/>
                <w:sz w:val="20"/>
                <w:szCs w:val="20"/>
                <w:lang w:val="en-US"/>
              </w:rPr>
            </w:pPr>
            <w:r w:rsidRPr="00A740F2">
              <w:rPr>
                <w:rFonts w:ascii="Times New Roman" w:hAnsi="Times New Roman" w:cs="Times New Roman"/>
                <w:sz w:val="20"/>
                <w:szCs w:val="20"/>
                <w:lang w:val="en-US"/>
              </w:rPr>
              <w:t xml:space="preserve">IP – </w:t>
            </w:r>
            <w:r w:rsidRPr="00A740F2">
              <w:rPr>
                <w:rFonts w:ascii="Times New Roman" w:hAnsi="Times New Roman" w:cs="Times New Roman"/>
                <w:sz w:val="20"/>
                <w:szCs w:val="20"/>
              </w:rPr>
              <w:t>камера</w:t>
            </w:r>
            <w:r w:rsidRPr="00A740F2">
              <w:rPr>
                <w:rFonts w:ascii="Times New Roman" w:hAnsi="Times New Roman" w:cs="Times New Roman"/>
                <w:sz w:val="20"/>
                <w:szCs w:val="20"/>
                <w:lang w:val="en-US"/>
              </w:rPr>
              <w:t xml:space="preserve"> </w:t>
            </w:r>
            <w:proofErr w:type="spellStart"/>
            <w:r w:rsidRPr="00A740F2">
              <w:rPr>
                <w:rFonts w:ascii="Times New Roman" w:hAnsi="Times New Roman" w:cs="Times New Roman"/>
                <w:sz w:val="20"/>
                <w:szCs w:val="20"/>
                <w:lang w:val="en-US"/>
              </w:rPr>
              <w:t>Tantos</w:t>
            </w:r>
            <w:proofErr w:type="spellEnd"/>
            <w:r w:rsidRPr="00A740F2">
              <w:rPr>
                <w:rFonts w:ascii="Times New Roman" w:hAnsi="Times New Roman" w:cs="Times New Roman"/>
                <w:sz w:val="20"/>
                <w:szCs w:val="20"/>
                <w:lang w:val="en-US"/>
              </w:rPr>
              <w:t xml:space="preserve"> TSi-Ple5FP</w:t>
            </w:r>
          </w:p>
        </w:tc>
        <w:tc>
          <w:tcPr>
            <w:tcW w:w="718" w:type="pct"/>
            <w:tcBorders>
              <w:top w:val="single" w:sz="4" w:space="0" w:color="auto"/>
              <w:left w:val="single" w:sz="4" w:space="0" w:color="auto"/>
              <w:bottom w:val="single" w:sz="4" w:space="0" w:color="auto"/>
              <w:right w:val="single" w:sz="4" w:space="0" w:color="auto"/>
            </w:tcBorders>
          </w:tcPr>
          <w:p w:rsidR="00266092" w:rsidRPr="005A4FF7" w:rsidRDefault="00084CE0" w:rsidP="00A740F2">
            <w:pPr>
              <w:ind w:firstLine="284"/>
              <w:jc w:val="center"/>
              <w:rPr>
                <w:rFonts w:ascii="Times New Roman" w:hAnsi="Times New Roman" w:cs="Times New Roman"/>
                <w:sz w:val="21"/>
                <w:szCs w:val="21"/>
                <w:lang w:val="en-US"/>
              </w:rPr>
            </w:pPr>
            <w:r w:rsidRPr="00FF28F6">
              <w:rPr>
                <w:rFonts w:ascii="Times New Roman" w:hAnsi="Times New Roman" w:cs="Times New Roman"/>
                <w:sz w:val="22"/>
                <w:szCs w:val="22"/>
              </w:rPr>
              <w:t>1360183</w:t>
            </w:r>
          </w:p>
        </w:tc>
        <w:tc>
          <w:tcPr>
            <w:tcW w:w="869" w:type="pct"/>
            <w:tcBorders>
              <w:top w:val="single" w:sz="4" w:space="0" w:color="auto"/>
              <w:left w:val="single" w:sz="4" w:space="0" w:color="auto"/>
              <w:bottom w:val="single" w:sz="4" w:space="0" w:color="auto"/>
              <w:right w:val="single" w:sz="4" w:space="0" w:color="auto"/>
            </w:tcBorders>
          </w:tcPr>
          <w:p w:rsidR="00266092" w:rsidRPr="001B0EC4" w:rsidRDefault="001B0EC4" w:rsidP="00A740F2">
            <w:pPr>
              <w:ind w:firstLine="284"/>
              <w:jc w:val="center"/>
              <w:rPr>
                <w:rFonts w:ascii="Times New Roman" w:hAnsi="Times New Roman" w:cs="Times New Roman"/>
                <w:sz w:val="21"/>
                <w:szCs w:val="21"/>
              </w:rPr>
            </w:pPr>
            <w:r>
              <w:rPr>
                <w:rFonts w:ascii="Times New Roman" w:hAnsi="Times New Roman" w:cs="Times New Roman"/>
                <w:sz w:val="21"/>
                <w:szCs w:val="21"/>
              </w:rPr>
              <w:t>2015</w:t>
            </w:r>
          </w:p>
        </w:tc>
        <w:tc>
          <w:tcPr>
            <w:tcW w:w="469" w:type="pct"/>
            <w:tcBorders>
              <w:top w:val="single" w:sz="4" w:space="0" w:color="auto"/>
              <w:left w:val="single" w:sz="4" w:space="0" w:color="auto"/>
              <w:bottom w:val="single" w:sz="4" w:space="0" w:color="auto"/>
              <w:right w:val="single" w:sz="4" w:space="0" w:color="auto"/>
            </w:tcBorders>
            <w:vAlign w:val="center"/>
          </w:tcPr>
          <w:p w:rsidR="00266092" w:rsidRPr="00A740F2" w:rsidRDefault="00266092" w:rsidP="00A740F2">
            <w:pPr>
              <w:ind w:firstLine="284"/>
              <w:jc w:val="center"/>
              <w:rPr>
                <w:rFonts w:ascii="Times New Roman" w:hAnsi="Times New Roman" w:cs="Times New Roman"/>
                <w:sz w:val="21"/>
                <w:szCs w:val="21"/>
              </w:rPr>
            </w:pPr>
            <w:r w:rsidRPr="00A740F2">
              <w:rPr>
                <w:rFonts w:ascii="Times New Roman" w:hAnsi="Times New Roman" w:cs="Times New Roman"/>
                <w:sz w:val="21"/>
                <w:szCs w:val="21"/>
              </w:rPr>
              <w:t>шт.</w:t>
            </w:r>
          </w:p>
        </w:tc>
        <w:tc>
          <w:tcPr>
            <w:tcW w:w="505" w:type="pct"/>
            <w:tcBorders>
              <w:top w:val="single" w:sz="4" w:space="0" w:color="auto"/>
              <w:left w:val="single" w:sz="4" w:space="0" w:color="auto"/>
              <w:bottom w:val="single" w:sz="4" w:space="0" w:color="auto"/>
              <w:right w:val="single" w:sz="4" w:space="0" w:color="auto"/>
            </w:tcBorders>
            <w:vAlign w:val="center"/>
          </w:tcPr>
          <w:p w:rsidR="00266092" w:rsidRPr="00A740F2" w:rsidRDefault="00266092" w:rsidP="00A740F2">
            <w:pPr>
              <w:ind w:firstLine="284"/>
              <w:jc w:val="center"/>
              <w:rPr>
                <w:rFonts w:ascii="Times New Roman" w:hAnsi="Times New Roman" w:cs="Times New Roman"/>
                <w:sz w:val="21"/>
                <w:szCs w:val="21"/>
              </w:rPr>
            </w:pPr>
            <w:r w:rsidRPr="00A740F2">
              <w:rPr>
                <w:rFonts w:ascii="Times New Roman" w:hAnsi="Times New Roman" w:cs="Times New Roman"/>
                <w:sz w:val="21"/>
                <w:szCs w:val="21"/>
              </w:rPr>
              <w:t>1</w:t>
            </w:r>
          </w:p>
        </w:tc>
      </w:tr>
      <w:tr w:rsidR="001069B1" w:rsidRPr="00A740F2" w:rsidTr="00A740F2">
        <w:trPr>
          <w:trHeight w:val="240"/>
        </w:trPr>
        <w:tc>
          <w:tcPr>
            <w:tcW w:w="328" w:type="pct"/>
            <w:vMerge w:val="restart"/>
            <w:tcBorders>
              <w:top w:val="single" w:sz="4" w:space="0" w:color="auto"/>
              <w:left w:val="single" w:sz="4" w:space="0" w:color="auto"/>
              <w:right w:val="single" w:sz="4" w:space="0" w:color="auto"/>
            </w:tcBorders>
            <w:vAlign w:val="center"/>
          </w:tcPr>
          <w:p w:rsidR="001069B1" w:rsidRPr="00A740F2" w:rsidRDefault="001069B1" w:rsidP="00A740F2">
            <w:pPr>
              <w:ind w:firstLine="284"/>
              <w:jc w:val="center"/>
              <w:rPr>
                <w:rFonts w:ascii="Times New Roman" w:hAnsi="Times New Roman" w:cs="Times New Roman"/>
                <w:sz w:val="20"/>
                <w:szCs w:val="20"/>
              </w:rPr>
            </w:pPr>
            <w:r w:rsidRPr="00A740F2">
              <w:rPr>
                <w:rFonts w:ascii="Times New Roman" w:hAnsi="Times New Roman" w:cs="Times New Roman"/>
                <w:sz w:val="20"/>
                <w:szCs w:val="20"/>
              </w:rPr>
              <w:t>2.</w:t>
            </w:r>
          </w:p>
        </w:tc>
        <w:tc>
          <w:tcPr>
            <w:tcW w:w="2111" w:type="pct"/>
            <w:vMerge w:val="restart"/>
            <w:tcBorders>
              <w:top w:val="single" w:sz="4" w:space="0" w:color="auto"/>
              <w:left w:val="single" w:sz="4" w:space="0" w:color="auto"/>
              <w:right w:val="single" w:sz="4" w:space="0" w:color="auto"/>
            </w:tcBorders>
            <w:vAlign w:val="center"/>
          </w:tcPr>
          <w:p w:rsidR="001069B1" w:rsidRPr="00A740F2" w:rsidRDefault="001069B1" w:rsidP="00A740F2">
            <w:pPr>
              <w:ind w:firstLine="284"/>
              <w:jc w:val="center"/>
              <w:rPr>
                <w:rFonts w:ascii="Times New Roman" w:hAnsi="Times New Roman" w:cs="Times New Roman"/>
                <w:sz w:val="20"/>
                <w:szCs w:val="20"/>
              </w:rPr>
            </w:pPr>
            <w:r w:rsidRPr="00A740F2">
              <w:rPr>
                <w:rFonts w:ascii="Times New Roman" w:hAnsi="Times New Roman" w:cs="Times New Roman"/>
                <w:sz w:val="20"/>
                <w:szCs w:val="20"/>
              </w:rPr>
              <w:t xml:space="preserve">Многофункциональное устройство (МФУ) </w:t>
            </w:r>
            <w:proofErr w:type="spellStart"/>
            <w:r w:rsidRPr="00A740F2">
              <w:rPr>
                <w:rFonts w:ascii="Times New Roman" w:hAnsi="Times New Roman" w:cs="Times New Roman"/>
                <w:sz w:val="20"/>
                <w:szCs w:val="20"/>
              </w:rPr>
              <w:t>Lexmark</w:t>
            </w:r>
            <w:proofErr w:type="spellEnd"/>
            <w:r w:rsidRPr="00A740F2">
              <w:rPr>
                <w:rFonts w:ascii="Times New Roman" w:hAnsi="Times New Roman" w:cs="Times New Roman"/>
                <w:sz w:val="20"/>
                <w:szCs w:val="20"/>
              </w:rPr>
              <w:t xml:space="preserve"> MX310dn</w:t>
            </w:r>
          </w:p>
        </w:tc>
        <w:tc>
          <w:tcPr>
            <w:tcW w:w="718" w:type="pct"/>
            <w:tcBorders>
              <w:top w:val="single" w:sz="4" w:space="0" w:color="auto"/>
              <w:left w:val="single" w:sz="4" w:space="0" w:color="auto"/>
              <w:bottom w:val="single" w:sz="4" w:space="0" w:color="auto"/>
              <w:right w:val="single" w:sz="4" w:space="0" w:color="auto"/>
            </w:tcBorders>
          </w:tcPr>
          <w:p w:rsidR="001069B1" w:rsidRPr="00A740F2" w:rsidRDefault="007171CA" w:rsidP="00A740F2">
            <w:pPr>
              <w:ind w:firstLine="284"/>
              <w:jc w:val="center"/>
              <w:rPr>
                <w:rFonts w:ascii="Times New Roman" w:hAnsi="Times New Roman" w:cs="Times New Roman"/>
                <w:sz w:val="21"/>
                <w:szCs w:val="21"/>
              </w:rPr>
            </w:pPr>
            <w:r w:rsidRPr="007171CA">
              <w:rPr>
                <w:rFonts w:ascii="Times New Roman" w:hAnsi="Times New Roman" w:cs="Times New Roman"/>
                <w:sz w:val="21"/>
                <w:szCs w:val="21"/>
              </w:rPr>
              <w:t>04.0001769</w:t>
            </w:r>
          </w:p>
        </w:tc>
        <w:tc>
          <w:tcPr>
            <w:tcW w:w="869" w:type="pct"/>
            <w:tcBorders>
              <w:top w:val="single" w:sz="4" w:space="0" w:color="auto"/>
              <w:left w:val="single" w:sz="4" w:space="0" w:color="auto"/>
              <w:bottom w:val="single" w:sz="4" w:space="0" w:color="auto"/>
              <w:right w:val="single" w:sz="4" w:space="0" w:color="auto"/>
            </w:tcBorders>
          </w:tcPr>
          <w:p w:rsidR="001069B1" w:rsidRPr="00A740F2" w:rsidRDefault="00FB3990" w:rsidP="00A740F2">
            <w:pPr>
              <w:ind w:firstLine="284"/>
              <w:jc w:val="center"/>
              <w:rPr>
                <w:rFonts w:ascii="Times New Roman" w:hAnsi="Times New Roman" w:cs="Times New Roman"/>
                <w:sz w:val="21"/>
                <w:szCs w:val="21"/>
              </w:rPr>
            </w:pPr>
            <w:r>
              <w:rPr>
                <w:rFonts w:ascii="Times New Roman" w:hAnsi="Times New Roman" w:cs="Times New Roman"/>
                <w:sz w:val="21"/>
                <w:szCs w:val="21"/>
              </w:rPr>
              <w:t>2015</w:t>
            </w:r>
          </w:p>
        </w:tc>
        <w:tc>
          <w:tcPr>
            <w:tcW w:w="469" w:type="pct"/>
            <w:tcBorders>
              <w:top w:val="single" w:sz="4" w:space="0" w:color="auto"/>
              <w:left w:val="single" w:sz="4" w:space="0" w:color="auto"/>
              <w:right w:val="single" w:sz="4" w:space="0" w:color="auto"/>
            </w:tcBorders>
            <w:vAlign w:val="center"/>
          </w:tcPr>
          <w:p w:rsidR="001069B1" w:rsidRPr="00A740F2" w:rsidRDefault="001069B1" w:rsidP="00A740F2">
            <w:pPr>
              <w:ind w:firstLine="284"/>
              <w:jc w:val="center"/>
              <w:rPr>
                <w:rFonts w:ascii="Times New Roman" w:hAnsi="Times New Roman" w:cs="Times New Roman"/>
                <w:sz w:val="21"/>
                <w:szCs w:val="21"/>
              </w:rPr>
            </w:pPr>
            <w:r w:rsidRPr="00A740F2">
              <w:rPr>
                <w:rFonts w:ascii="Times New Roman" w:hAnsi="Times New Roman" w:cs="Times New Roman"/>
                <w:sz w:val="21"/>
                <w:szCs w:val="21"/>
              </w:rPr>
              <w:t>шт.</w:t>
            </w:r>
          </w:p>
        </w:tc>
        <w:tc>
          <w:tcPr>
            <w:tcW w:w="505" w:type="pct"/>
            <w:tcBorders>
              <w:top w:val="single" w:sz="4" w:space="0" w:color="auto"/>
              <w:left w:val="single" w:sz="4" w:space="0" w:color="auto"/>
              <w:right w:val="single" w:sz="4" w:space="0" w:color="auto"/>
            </w:tcBorders>
            <w:vAlign w:val="center"/>
          </w:tcPr>
          <w:p w:rsidR="001069B1" w:rsidRPr="00A740F2" w:rsidRDefault="001069B1" w:rsidP="00A740F2">
            <w:pPr>
              <w:ind w:firstLine="284"/>
              <w:jc w:val="center"/>
              <w:rPr>
                <w:rFonts w:ascii="Times New Roman" w:hAnsi="Times New Roman" w:cs="Times New Roman"/>
                <w:sz w:val="21"/>
                <w:szCs w:val="21"/>
              </w:rPr>
            </w:pPr>
            <w:r w:rsidRPr="00A740F2">
              <w:rPr>
                <w:rFonts w:ascii="Times New Roman" w:hAnsi="Times New Roman" w:cs="Times New Roman"/>
                <w:sz w:val="21"/>
                <w:szCs w:val="21"/>
              </w:rPr>
              <w:t>1</w:t>
            </w:r>
          </w:p>
        </w:tc>
      </w:tr>
      <w:tr w:rsidR="001069B1" w:rsidRPr="00A740F2" w:rsidTr="00A740F2">
        <w:trPr>
          <w:trHeight w:val="54"/>
        </w:trPr>
        <w:tc>
          <w:tcPr>
            <w:tcW w:w="328" w:type="pct"/>
            <w:vMerge/>
            <w:tcBorders>
              <w:left w:val="single" w:sz="4" w:space="0" w:color="auto"/>
              <w:bottom w:val="single" w:sz="4" w:space="0" w:color="auto"/>
              <w:right w:val="single" w:sz="4" w:space="0" w:color="auto"/>
            </w:tcBorders>
            <w:vAlign w:val="center"/>
          </w:tcPr>
          <w:p w:rsidR="001069B1" w:rsidRPr="00A740F2" w:rsidRDefault="001069B1" w:rsidP="00A740F2">
            <w:pPr>
              <w:ind w:firstLine="284"/>
              <w:jc w:val="center"/>
              <w:rPr>
                <w:rFonts w:ascii="Times New Roman" w:hAnsi="Times New Roman" w:cs="Times New Roman"/>
                <w:sz w:val="20"/>
                <w:szCs w:val="20"/>
              </w:rPr>
            </w:pPr>
          </w:p>
        </w:tc>
        <w:tc>
          <w:tcPr>
            <w:tcW w:w="2111" w:type="pct"/>
            <w:vMerge/>
            <w:tcBorders>
              <w:left w:val="single" w:sz="4" w:space="0" w:color="auto"/>
              <w:bottom w:val="single" w:sz="4" w:space="0" w:color="auto"/>
              <w:right w:val="single" w:sz="4" w:space="0" w:color="auto"/>
            </w:tcBorders>
            <w:vAlign w:val="center"/>
          </w:tcPr>
          <w:p w:rsidR="001069B1" w:rsidRPr="00A740F2" w:rsidRDefault="001069B1" w:rsidP="00A740F2">
            <w:pPr>
              <w:ind w:firstLine="284"/>
              <w:jc w:val="center"/>
              <w:rPr>
                <w:rFonts w:ascii="Times New Roman" w:hAnsi="Times New Roman" w:cs="Times New Roman"/>
                <w:sz w:val="20"/>
                <w:szCs w:val="20"/>
              </w:rPr>
            </w:pPr>
          </w:p>
        </w:tc>
        <w:tc>
          <w:tcPr>
            <w:tcW w:w="718" w:type="pct"/>
            <w:tcBorders>
              <w:top w:val="single" w:sz="4" w:space="0" w:color="auto"/>
              <w:left w:val="single" w:sz="4" w:space="0" w:color="auto"/>
              <w:bottom w:val="single" w:sz="4" w:space="0" w:color="auto"/>
              <w:right w:val="single" w:sz="4" w:space="0" w:color="auto"/>
            </w:tcBorders>
          </w:tcPr>
          <w:p w:rsidR="001069B1" w:rsidRPr="00A740F2" w:rsidRDefault="007171CA" w:rsidP="00A740F2">
            <w:pPr>
              <w:ind w:firstLine="284"/>
              <w:jc w:val="center"/>
              <w:rPr>
                <w:rFonts w:ascii="Times New Roman" w:hAnsi="Times New Roman" w:cs="Times New Roman"/>
                <w:sz w:val="21"/>
                <w:szCs w:val="21"/>
              </w:rPr>
            </w:pPr>
            <w:r>
              <w:rPr>
                <w:rFonts w:ascii="Times New Roman" w:hAnsi="Times New Roman" w:cs="Times New Roman"/>
                <w:sz w:val="21"/>
                <w:szCs w:val="21"/>
              </w:rPr>
              <w:t>04.0001792</w:t>
            </w:r>
          </w:p>
        </w:tc>
        <w:tc>
          <w:tcPr>
            <w:tcW w:w="869" w:type="pct"/>
            <w:tcBorders>
              <w:top w:val="single" w:sz="4" w:space="0" w:color="auto"/>
              <w:left w:val="single" w:sz="4" w:space="0" w:color="auto"/>
              <w:bottom w:val="single" w:sz="4" w:space="0" w:color="auto"/>
              <w:right w:val="single" w:sz="4" w:space="0" w:color="auto"/>
            </w:tcBorders>
          </w:tcPr>
          <w:p w:rsidR="001069B1" w:rsidRPr="00A740F2" w:rsidRDefault="00FB3990" w:rsidP="00A740F2">
            <w:pPr>
              <w:ind w:firstLine="284"/>
              <w:jc w:val="center"/>
              <w:rPr>
                <w:rFonts w:ascii="Times New Roman" w:hAnsi="Times New Roman" w:cs="Times New Roman"/>
                <w:sz w:val="21"/>
                <w:szCs w:val="21"/>
              </w:rPr>
            </w:pPr>
            <w:r>
              <w:rPr>
                <w:rFonts w:ascii="Times New Roman" w:hAnsi="Times New Roman" w:cs="Times New Roman"/>
                <w:sz w:val="21"/>
                <w:szCs w:val="21"/>
              </w:rPr>
              <w:t>2015</w:t>
            </w:r>
          </w:p>
        </w:tc>
        <w:tc>
          <w:tcPr>
            <w:tcW w:w="469" w:type="pct"/>
            <w:tcBorders>
              <w:left w:val="single" w:sz="4" w:space="0" w:color="auto"/>
              <w:bottom w:val="single" w:sz="4" w:space="0" w:color="auto"/>
              <w:right w:val="single" w:sz="4" w:space="0" w:color="auto"/>
            </w:tcBorders>
            <w:vAlign w:val="center"/>
          </w:tcPr>
          <w:p w:rsidR="001069B1" w:rsidRPr="00A740F2" w:rsidRDefault="001069B1" w:rsidP="00A740F2">
            <w:pPr>
              <w:ind w:firstLine="284"/>
              <w:jc w:val="center"/>
              <w:rPr>
                <w:rFonts w:ascii="Times New Roman" w:hAnsi="Times New Roman" w:cs="Times New Roman"/>
                <w:sz w:val="21"/>
                <w:szCs w:val="21"/>
              </w:rPr>
            </w:pPr>
            <w:r w:rsidRPr="00A740F2">
              <w:rPr>
                <w:rFonts w:ascii="Times New Roman" w:hAnsi="Times New Roman" w:cs="Times New Roman"/>
                <w:sz w:val="21"/>
                <w:szCs w:val="21"/>
              </w:rPr>
              <w:t>шт.</w:t>
            </w:r>
          </w:p>
        </w:tc>
        <w:tc>
          <w:tcPr>
            <w:tcW w:w="505" w:type="pct"/>
            <w:tcBorders>
              <w:left w:val="single" w:sz="4" w:space="0" w:color="auto"/>
              <w:bottom w:val="single" w:sz="4" w:space="0" w:color="auto"/>
              <w:right w:val="single" w:sz="4" w:space="0" w:color="auto"/>
            </w:tcBorders>
            <w:vAlign w:val="center"/>
          </w:tcPr>
          <w:p w:rsidR="001069B1" w:rsidRPr="00A740F2" w:rsidRDefault="001069B1" w:rsidP="00A740F2">
            <w:pPr>
              <w:ind w:firstLine="284"/>
              <w:jc w:val="center"/>
              <w:rPr>
                <w:rFonts w:ascii="Times New Roman" w:hAnsi="Times New Roman" w:cs="Times New Roman"/>
                <w:sz w:val="21"/>
                <w:szCs w:val="21"/>
              </w:rPr>
            </w:pPr>
            <w:r w:rsidRPr="00A740F2">
              <w:rPr>
                <w:rFonts w:ascii="Times New Roman" w:hAnsi="Times New Roman" w:cs="Times New Roman"/>
                <w:sz w:val="21"/>
                <w:szCs w:val="21"/>
              </w:rPr>
              <w:t>1</w:t>
            </w:r>
          </w:p>
        </w:tc>
      </w:tr>
      <w:tr w:rsidR="001069B1" w:rsidRPr="00A740F2" w:rsidTr="00A740F2">
        <w:trPr>
          <w:trHeight w:val="142"/>
        </w:trPr>
        <w:tc>
          <w:tcPr>
            <w:tcW w:w="328" w:type="pct"/>
            <w:vMerge w:val="restart"/>
            <w:tcBorders>
              <w:top w:val="single" w:sz="4" w:space="0" w:color="auto"/>
              <w:left w:val="single" w:sz="4" w:space="0" w:color="auto"/>
              <w:right w:val="single" w:sz="4" w:space="0" w:color="auto"/>
            </w:tcBorders>
            <w:vAlign w:val="center"/>
          </w:tcPr>
          <w:p w:rsidR="001069B1" w:rsidRPr="00A740F2" w:rsidRDefault="001069B1" w:rsidP="00A740F2">
            <w:pPr>
              <w:ind w:firstLine="284"/>
              <w:jc w:val="center"/>
              <w:rPr>
                <w:rFonts w:ascii="Times New Roman" w:hAnsi="Times New Roman" w:cs="Times New Roman"/>
                <w:sz w:val="20"/>
                <w:szCs w:val="20"/>
              </w:rPr>
            </w:pPr>
            <w:r w:rsidRPr="00A740F2">
              <w:rPr>
                <w:rFonts w:ascii="Times New Roman" w:hAnsi="Times New Roman" w:cs="Times New Roman"/>
                <w:sz w:val="20"/>
                <w:szCs w:val="20"/>
              </w:rPr>
              <w:t>3.</w:t>
            </w:r>
          </w:p>
        </w:tc>
        <w:tc>
          <w:tcPr>
            <w:tcW w:w="2111" w:type="pct"/>
            <w:vMerge w:val="restart"/>
            <w:tcBorders>
              <w:top w:val="single" w:sz="4" w:space="0" w:color="auto"/>
              <w:left w:val="single" w:sz="4" w:space="0" w:color="auto"/>
              <w:right w:val="single" w:sz="4" w:space="0" w:color="auto"/>
            </w:tcBorders>
            <w:vAlign w:val="center"/>
          </w:tcPr>
          <w:p w:rsidR="001069B1" w:rsidRPr="00A740F2" w:rsidRDefault="001069B1" w:rsidP="00A740F2">
            <w:pPr>
              <w:ind w:firstLine="284"/>
              <w:jc w:val="center"/>
              <w:rPr>
                <w:rFonts w:ascii="Times New Roman" w:hAnsi="Times New Roman" w:cs="Times New Roman"/>
                <w:sz w:val="20"/>
                <w:szCs w:val="20"/>
              </w:rPr>
            </w:pPr>
            <w:r w:rsidRPr="00A740F2">
              <w:rPr>
                <w:rFonts w:ascii="Times New Roman" w:hAnsi="Times New Roman" w:cs="Times New Roman"/>
                <w:sz w:val="20"/>
                <w:szCs w:val="20"/>
              </w:rPr>
              <w:t xml:space="preserve"> </w:t>
            </w:r>
            <w:proofErr w:type="spellStart"/>
            <w:r w:rsidRPr="00A740F2">
              <w:rPr>
                <w:rFonts w:ascii="Times New Roman" w:hAnsi="Times New Roman" w:cs="Times New Roman"/>
                <w:sz w:val="20"/>
                <w:szCs w:val="20"/>
              </w:rPr>
              <w:t>VoIP</w:t>
            </w:r>
            <w:proofErr w:type="spellEnd"/>
            <w:r w:rsidRPr="00A740F2">
              <w:rPr>
                <w:rFonts w:ascii="Times New Roman" w:hAnsi="Times New Roman" w:cs="Times New Roman"/>
                <w:sz w:val="20"/>
                <w:szCs w:val="20"/>
              </w:rPr>
              <w:t xml:space="preserve"> телефон </w:t>
            </w:r>
            <w:proofErr w:type="spellStart"/>
            <w:r w:rsidRPr="00A740F2">
              <w:rPr>
                <w:rFonts w:ascii="Times New Roman" w:hAnsi="Times New Roman" w:cs="Times New Roman"/>
                <w:sz w:val="20"/>
                <w:szCs w:val="20"/>
              </w:rPr>
              <w:t>Cisco</w:t>
            </w:r>
            <w:proofErr w:type="spellEnd"/>
            <w:r w:rsidRPr="00A740F2">
              <w:rPr>
                <w:rFonts w:ascii="Times New Roman" w:hAnsi="Times New Roman" w:cs="Times New Roman"/>
                <w:sz w:val="20"/>
                <w:szCs w:val="20"/>
              </w:rPr>
              <w:t xml:space="preserve"> CP-3905</w:t>
            </w:r>
          </w:p>
        </w:tc>
        <w:tc>
          <w:tcPr>
            <w:tcW w:w="718" w:type="pct"/>
            <w:tcBorders>
              <w:top w:val="single" w:sz="4" w:space="0" w:color="auto"/>
              <w:left w:val="single" w:sz="4" w:space="0" w:color="auto"/>
              <w:bottom w:val="single" w:sz="4" w:space="0" w:color="auto"/>
              <w:right w:val="single" w:sz="4" w:space="0" w:color="auto"/>
            </w:tcBorders>
          </w:tcPr>
          <w:p w:rsidR="001069B1" w:rsidRPr="00A740F2" w:rsidRDefault="00B110DB" w:rsidP="00A740F2">
            <w:pPr>
              <w:ind w:firstLine="284"/>
              <w:jc w:val="center"/>
              <w:rPr>
                <w:rFonts w:ascii="Times New Roman" w:hAnsi="Times New Roman" w:cs="Times New Roman"/>
                <w:sz w:val="21"/>
                <w:szCs w:val="21"/>
              </w:rPr>
            </w:pPr>
            <w:r w:rsidRPr="00B110DB">
              <w:rPr>
                <w:rFonts w:ascii="Times New Roman" w:hAnsi="Times New Roman" w:cs="Times New Roman"/>
                <w:sz w:val="21"/>
                <w:szCs w:val="21"/>
              </w:rPr>
              <w:t>04.0001972</w:t>
            </w:r>
          </w:p>
        </w:tc>
        <w:tc>
          <w:tcPr>
            <w:tcW w:w="869" w:type="pct"/>
            <w:tcBorders>
              <w:top w:val="single" w:sz="4" w:space="0" w:color="auto"/>
              <w:left w:val="single" w:sz="4" w:space="0" w:color="auto"/>
              <w:bottom w:val="single" w:sz="4" w:space="0" w:color="auto"/>
              <w:right w:val="single" w:sz="4" w:space="0" w:color="auto"/>
            </w:tcBorders>
          </w:tcPr>
          <w:p w:rsidR="001069B1" w:rsidRPr="00A740F2" w:rsidRDefault="00B110DB" w:rsidP="00A740F2">
            <w:pPr>
              <w:ind w:firstLine="284"/>
              <w:jc w:val="center"/>
              <w:rPr>
                <w:rFonts w:ascii="Times New Roman" w:hAnsi="Times New Roman" w:cs="Times New Roman"/>
                <w:sz w:val="21"/>
                <w:szCs w:val="21"/>
              </w:rPr>
            </w:pPr>
            <w:r>
              <w:rPr>
                <w:rFonts w:ascii="Times New Roman" w:hAnsi="Times New Roman" w:cs="Times New Roman"/>
                <w:sz w:val="21"/>
                <w:szCs w:val="21"/>
              </w:rPr>
              <w:t>2015</w:t>
            </w:r>
          </w:p>
        </w:tc>
        <w:tc>
          <w:tcPr>
            <w:tcW w:w="469" w:type="pct"/>
            <w:tcBorders>
              <w:top w:val="single" w:sz="4" w:space="0" w:color="auto"/>
              <w:left w:val="single" w:sz="4" w:space="0" w:color="auto"/>
              <w:right w:val="single" w:sz="4" w:space="0" w:color="auto"/>
            </w:tcBorders>
            <w:vAlign w:val="center"/>
          </w:tcPr>
          <w:p w:rsidR="001069B1" w:rsidRPr="00A740F2" w:rsidRDefault="001069B1" w:rsidP="00A740F2">
            <w:pPr>
              <w:ind w:firstLine="284"/>
              <w:jc w:val="center"/>
              <w:rPr>
                <w:rFonts w:ascii="Times New Roman" w:hAnsi="Times New Roman" w:cs="Times New Roman"/>
                <w:sz w:val="21"/>
                <w:szCs w:val="21"/>
              </w:rPr>
            </w:pPr>
            <w:r w:rsidRPr="00A740F2">
              <w:rPr>
                <w:rFonts w:ascii="Times New Roman" w:hAnsi="Times New Roman" w:cs="Times New Roman"/>
                <w:sz w:val="21"/>
                <w:szCs w:val="21"/>
              </w:rPr>
              <w:t>шт.</w:t>
            </w:r>
          </w:p>
        </w:tc>
        <w:tc>
          <w:tcPr>
            <w:tcW w:w="505" w:type="pct"/>
            <w:tcBorders>
              <w:top w:val="single" w:sz="4" w:space="0" w:color="auto"/>
              <w:left w:val="single" w:sz="4" w:space="0" w:color="auto"/>
              <w:right w:val="single" w:sz="4" w:space="0" w:color="auto"/>
            </w:tcBorders>
            <w:vAlign w:val="center"/>
          </w:tcPr>
          <w:p w:rsidR="001069B1" w:rsidRPr="00A740F2" w:rsidRDefault="001069B1" w:rsidP="00A740F2">
            <w:pPr>
              <w:ind w:firstLine="284"/>
              <w:jc w:val="center"/>
              <w:rPr>
                <w:rFonts w:ascii="Times New Roman" w:hAnsi="Times New Roman" w:cs="Times New Roman"/>
                <w:sz w:val="21"/>
                <w:szCs w:val="21"/>
              </w:rPr>
            </w:pPr>
            <w:r w:rsidRPr="00A740F2">
              <w:rPr>
                <w:rFonts w:ascii="Times New Roman" w:hAnsi="Times New Roman" w:cs="Times New Roman"/>
                <w:sz w:val="21"/>
                <w:szCs w:val="21"/>
              </w:rPr>
              <w:t>1</w:t>
            </w:r>
          </w:p>
        </w:tc>
      </w:tr>
      <w:tr w:rsidR="001069B1" w:rsidRPr="00A740F2" w:rsidTr="00A740F2">
        <w:trPr>
          <w:trHeight w:val="54"/>
        </w:trPr>
        <w:tc>
          <w:tcPr>
            <w:tcW w:w="328" w:type="pct"/>
            <w:vMerge/>
            <w:tcBorders>
              <w:left w:val="single" w:sz="4" w:space="0" w:color="auto"/>
              <w:bottom w:val="single" w:sz="4" w:space="0" w:color="auto"/>
              <w:right w:val="single" w:sz="4" w:space="0" w:color="auto"/>
            </w:tcBorders>
            <w:vAlign w:val="center"/>
          </w:tcPr>
          <w:p w:rsidR="001069B1" w:rsidRPr="00A740F2" w:rsidRDefault="001069B1" w:rsidP="00A740F2">
            <w:pPr>
              <w:ind w:firstLine="284"/>
              <w:jc w:val="center"/>
              <w:rPr>
                <w:rFonts w:ascii="Times New Roman" w:hAnsi="Times New Roman" w:cs="Times New Roman"/>
                <w:sz w:val="21"/>
                <w:szCs w:val="21"/>
              </w:rPr>
            </w:pPr>
          </w:p>
        </w:tc>
        <w:tc>
          <w:tcPr>
            <w:tcW w:w="2111" w:type="pct"/>
            <w:vMerge/>
            <w:tcBorders>
              <w:left w:val="single" w:sz="4" w:space="0" w:color="auto"/>
              <w:bottom w:val="single" w:sz="4" w:space="0" w:color="auto"/>
              <w:right w:val="single" w:sz="4" w:space="0" w:color="auto"/>
            </w:tcBorders>
            <w:vAlign w:val="center"/>
          </w:tcPr>
          <w:p w:rsidR="001069B1" w:rsidRPr="00A740F2" w:rsidRDefault="001069B1" w:rsidP="00A740F2">
            <w:pPr>
              <w:ind w:firstLine="284"/>
              <w:jc w:val="center"/>
              <w:rPr>
                <w:rFonts w:ascii="Times New Roman" w:hAnsi="Times New Roman" w:cs="Times New Roman"/>
                <w:sz w:val="21"/>
                <w:szCs w:val="21"/>
              </w:rPr>
            </w:pPr>
          </w:p>
        </w:tc>
        <w:tc>
          <w:tcPr>
            <w:tcW w:w="718" w:type="pct"/>
            <w:tcBorders>
              <w:top w:val="single" w:sz="4" w:space="0" w:color="auto"/>
              <w:left w:val="single" w:sz="4" w:space="0" w:color="auto"/>
              <w:bottom w:val="single" w:sz="4" w:space="0" w:color="auto"/>
              <w:right w:val="single" w:sz="4" w:space="0" w:color="auto"/>
            </w:tcBorders>
          </w:tcPr>
          <w:p w:rsidR="001069B1" w:rsidRPr="00A740F2" w:rsidRDefault="00B110DB" w:rsidP="00A740F2">
            <w:pPr>
              <w:ind w:firstLine="284"/>
              <w:jc w:val="center"/>
              <w:rPr>
                <w:rFonts w:ascii="Times New Roman" w:hAnsi="Times New Roman" w:cs="Times New Roman"/>
                <w:sz w:val="21"/>
                <w:szCs w:val="21"/>
              </w:rPr>
            </w:pPr>
            <w:r>
              <w:rPr>
                <w:rFonts w:ascii="Times New Roman" w:hAnsi="Times New Roman" w:cs="Times New Roman"/>
                <w:sz w:val="21"/>
                <w:szCs w:val="21"/>
              </w:rPr>
              <w:t>04.0001973</w:t>
            </w:r>
          </w:p>
        </w:tc>
        <w:tc>
          <w:tcPr>
            <w:tcW w:w="869" w:type="pct"/>
            <w:tcBorders>
              <w:top w:val="single" w:sz="4" w:space="0" w:color="auto"/>
              <w:left w:val="single" w:sz="4" w:space="0" w:color="auto"/>
              <w:bottom w:val="single" w:sz="4" w:space="0" w:color="auto"/>
              <w:right w:val="single" w:sz="4" w:space="0" w:color="auto"/>
            </w:tcBorders>
          </w:tcPr>
          <w:p w:rsidR="001069B1" w:rsidRPr="00A740F2" w:rsidRDefault="00B110DB" w:rsidP="00A740F2">
            <w:pPr>
              <w:ind w:firstLine="284"/>
              <w:jc w:val="center"/>
              <w:rPr>
                <w:rFonts w:ascii="Times New Roman" w:hAnsi="Times New Roman" w:cs="Times New Roman"/>
                <w:sz w:val="21"/>
                <w:szCs w:val="21"/>
              </w:rPr>
            </w:pPr>
            <w:r>
              <w:rPr>
                <w:rFonts w:ascii="Times New Roman" w:hAnsi="Times New Roman" w:cs="Times New Roman"/>
                <w:sz w:val="21"/>
                <w:szCs w:val="21"/>
              </w:rPr>
              <w:t>2015</w:t>
            </w:r>
          </w:p>
        </w:tc>
        <w:tc>
          <w:tcPr>
            <w:tcW w:w="469" w:type="pct"/>
            <w:tcBorders>
              <w:left w:val="single" w:sz="4" w:space="0" w:color="auto"/>
              <w:bottom w:val="single" w:sz="4" w:space="0" w:color="auto"/>
              <w:right w:val="single" w:sz="4" w:space="0" w:color="auto"/>
            </w:tcBorders>
            <w:vAlign w:val="center"/>
          </w:tcPr>
          <w:p w:rsidR="001069B1" w:rsidRPr="00A740F2" w:rsidRDefault="001069B1" w:rsidP="00A740F2">
            <w:pPr>
              <w:ind w:firstLine="284"/>
              <w:jc w:val="center"/>
              <w:rPr>
                <w:rFonts w:ascii="Times New Roman" w:hAnsi="Times New Roman" w:cs="Times New Roman"/>
                <w:sz w:val="21"/>
                <w:szCs w:val="21"/>
              </w:rPr>
            </w:pPr>
            <w:r w:rsidRPr="00A740F2">
              <w:rPr>
                <w:rFonts w:ascii="Times New Roman" w:hAnsi="Times New Roman" w:cs="Times New Roman"/>
                <w:sz w:val="21"/>
                <w:szCs w:val="21"/>
              </w:rPr>
              <w:t>шт.</w:t>
            </w:r>
          </w:p>
        </w:tc>
        <w:tc>
          <w:tcPr>
            <w:tcW w:w="505" w:type="pct"/>
            <w:tcBorders>
              <w:left w:val="single" w:sz="4" w:space="0" w:color="auto"/>
              <w:bottom w:val="single" w:sz="4" w:space="0" w:color="auto"/>
              <w:right w:val="single" w:sz="4" w:space="0" w:color="auto"/>
            </w:tcBorders>
            <w:vAlign w:val="center"/>
          </w:tcPr>
          <w:p w:rsidR="001069B1" w:rsidRPr="00A740F2" w:rsidRDefault="001069B1" w:rsidP="00A740F2">
            <w:pPr>
              <w:ind w:firstLine="284"/>
              <w:jc w:val="center"/>
              <w:rPr>
                <w:rFonts w:ascii="Times New Roman" w:hAnsi="Times New Roman" w:cs="Times New Roman"/>
                <w:sz w:val="21"/>
                <w:szCs w:val="21"/>
              </w:rPr>
            </w:pPr>
            <w:r w:rsidRPr="00A740F2">
              <w:rPr>
                <w:rFonts w:ascii="Times New Roman" w:hAnsi="Times New Roman" w:cs="Times New Roman"/>
                <w:sz w:val="21"/>
                <w:szCs w:val="21"/>
              </w:rPr>
              <w:t>1</w:t>
            </w:r>
          </w:p>
        </w:tc>
      </w:tr>
    </w:tbl>
    <w:p w:rsidR="00460713" w:rsidRPr="00A740F2" w:rsidRDefault="00460713" w:rsidP="00A740F2">
      <w:pPr>
        <w:ind w:firstLine="284"/>
        <w:jc w:val="left"/>
        <w:rPr>
          <w:rFonts w:ascii="Times New Roman" w:hAnsi="Times New Roman" w:cs="Times New Roman"/>
          <w:b/>
          <w:bCs/>
          <w:caps/>
          <w:color w:val="000000"/>
          <w:sz w:val="16"/>
          <w:szCs w:val="16"/>
        </w:rPr>
      </w:pPr>
    </w:p>
    <w:p w:rsidR="00266092" w:rsidRPr="00A740F2" w:rsidRDefault="00195673" w:rsidP="00A740F2">
      <w:pPr>
        <w:ind w:firstLine="284"/>
        <w:rPr>
          <w:rFonts w:ascii="Times New Roman" w:eastAsia="Times New Roman" w:hAnsi="Times New Roman" w:cs="Times New Roman"/>
          <w:b/>
          <w:sz w:val="21"/>
          <w:szCs w:val="21"/>
        </w:rPr>
      </w:pPr>
      <w:r w:rsidRPr="00A740F2">
        <w:rPr>
          <w:rFonts w:ascii="Times New Roman" w:eastAsia="Times New Roman" w:hAnsi="Times New Roman" w:cs="Times New Roman"/>
          <w:b/>
          <w:sz w:val="21"/>
          <w:szCs w:val="21"/>
        </w:rPr>
        <w:t>Исполнитель состав</w:t>
      </w:r>
      <w:r w:rsidR="00266092" w:rsidRPr="00A740F2">
        <w:rPr>
          <w:rFonts w:ascii="Times New Roman" w:eastAsia="Times New Roman" w:hAnsi="Times New Roman" w:cs="Times New Roman"/>
          <w:b/>
          <w:sz w:val="21"/>
          <w:szCs w:val="21"/>
        </w:rPr>
        <w:t>ляет</w:t>
      </w:r>
      <w:r w:rsidRPr="00A740F2">
        <w:rPr>
          <w:rFonts w:ascii="Times New Roman" w:eastAsia="Times New Roman" w:hAnsi="Times New Roman" w:cs="Times New Roman"/>
          <w:b/>
          <w:sz w:val="21"/>
          <w:szCs w:val="21"/>
        </w:rPr>
        <w:t xml:space="preserve"> на</w:t>
      </w:r>
      <w:r w:rsidR="00EF025B" w:rsidRPr="00A740F2">
        <w:rPr>
          <w:rFonts w:ascii="Times New Roman" w:eastAsia="Times New Roman" w:hAnsi="Times New Roman" w:cs="Times New Roman"/>
          <w:b/>
          <w:sz w:val="21"/>
          <w:szCs w:val="21"/>
        </w:rPr>
        <w:t xml:space="preserve"> каждый объект оборудования Акт</w:t>
      </w:r>
      <w:r w:rsidRPr="00A740F2">
        <w:rPr>
          <w:rFonts w:ascii="Times New Roman" w:eastAsia="Times New Roman" w:hAnsi="Times New Roman" w:cs="Times New Roman"/>
          <w:b/>
          <w:sz w:val="21"/>
          <w:szCs w:val="21"/>
        </w:rPr>
        <w:t xml:space="preserve"> </w:t>
      </w:r>
      <w:r w:rsidR="00EF025B" w:rsidRPr="00A740F2">
        <w:rPr>
          <w:rFonts w:ascii="Times New Roman" w:eastAsia="Times New Roman" w:hAnsi="Times New Roman" w:cs="Times New Roman"/>
          <w:b/>
          <w:sz w:val="21"/>
          <w:szCs w:val="21"/>
        </w:rPr>
        <w:t>технического состояния, который</w:t>
      </w:r>
      <w:r w:rsidR="00266092" w:rsidRPr="00A740F2">
        <w:rPr>
          <w:rFonts w:ascii="Times New Roman" w:eastAsia="Times New Roman" w:hAnsi="Times New Roman" w:cs="Times New Roman"/>
          <w:b/>
          <w:sz w:val="21"/>
          <w:szCs w:val="21"/>
        </w:rPr>
        <w:t xml:space="preserve"> </w:t>
      </w:r>
      <w:r w:rsidRPr="00A740F2">
        <w:rPr>
          <w:rFonts w:ascii="Times New Roman" w:eastAsia="Times New Roman" w:hAnsi="Times New Roman" w:cs="Times New Roman"/>
          <w:b/>
          <w:sz w:val="21"/>
          <w:szCs w:val="21"/>
        </w:rPr>
        <w:t>должен содержать</w:t>
      </w:r>
      <w:r w:rsidR="00497ADE">
        <w:rPr>
          <w:rFonts w:ascii="Times New Roman" w:eastAsia="Times New Roman" w:hAnsi="Times New Roman" w:cs="Times New Roman"/>
          <w:b/>
          <w:sz w:val="21"/>
          <w:szCs w:val="21"/>
        </w:rPr>
        <w:t xml:space="preserve">, в </w:t>
      </w:r>
      <w:proofErr w:type="spellStart"/>
      <w:r w:rsidR="00497ADE">
        <w:rPr>
          <w:rFonts w:ascii="Times New Roman" w:eastAsia="Times New Roman" w:hAnsi="Times New Roman" w:cs="Times New Roman"/>
          <w:b/>
          <w:sz w:val="21"/>
          <w:szCs w:val="21"/>
        </w:rPr>
        <w:t>т.ч</w:t>
      </w:r>
      <w:proofErr w:type="spellEnd"/>
      <w:r w:rsidR="00497ADE">
        <w:rPr>
          <w:rFonts w:ascii="Times New Roman" w:eastAsia="Times New Roman" w:hAnsi="Times New Roman" w:cs="Times New Roman"/>
          <w:b/>
          <w:sz w:val="21"/>
          <w:szCs w:val="21"/>
        </w:rPr>
        <w:t>. следующие сведения</w:t>
      </w:r>
      <w:r w:rsidRPr="00A740F2">
        <w:rPr>
          <w:rFonts w:ascii="Times New Roman" w:eastAsia="Times New Roman" w:hAnsi="Times New Roman" w:cs="Times New Roman"/>
          <w:b/>
          <w:sz w:val="21"/>
          <w:szCs w:val="21"/>
        </w:rPr>
        <w:t xml:space="preserve">: </w:t>
      </w:r>
    </w:p>
    <w:p w:rsidR="00266092" w:rsidRPr="00A740F2" w:rsidRDefault="00266092" w:rsidP="00A740F2">
      <w:pPr>
        <w:ind w:firstLine="284"/>
        <w:rPr>
          <w:rFonts w:ascii="Times New Roman" w:eastAsia="Times New Roman" w:hAnsi="Times New Roman" w:cs="Times New Roman"/>
          <w:sz w:val="21"/>
          <w:szCs w:val="21"/>
        </w:rPr>
      </w:pPr>
      <w:r w:rsidRPr="00A740F2">
        <w:rPr>
          <w:rFonts w:ascii="Times New Roman" w:eastAsia="Times New Roman" w:hAnsi="Times New Roman" w:cs="Times New Roman"/>
          <w:sz w:val="21"/>
          <w:szCs w:val="21"/>
        </w:rPr>
        <w:t xml:space="preserve">1) </w:t>
      </w:r>
      <w:r w:rsidR="00195673" w:rsidRPr="00A740F2">
        <w:rPr>
          <w:rFonts w:ascii="Times New Roman" w:eastAsia="Times New Roman" w:hAnsi="Times New Roman" w:cs="Times New Roman"/>
          <w:sz w:val="21"/>
          <w:szCs w:val="21"/>
        </w:rPr>
        <w:t xml:space="preserve">дату составления и номер акта; </w:t>
      </w:r>
    </w:p>
    <w:p w:rsidR="00266092" w:rsidRPr="00A740F2" w:rsidRDefault="00266092" w:rsidP="00A740F2">
      <w:pPr>
        <w:ind w:firstLine="284"/>
        <w:rPr>
          <w:rFonts w:ascii="Times New Roman" w:eastAsia="Times New Roman" w:hAnsi="Times New Roman" w:cs="Times New Roman"/>
          <w:sz w:val="21"/>
          <w:szCs w:val="21"/>
        </w:rPr>
      </w:pPr>
      <w:r w:rsidRPr="00A740F2">
        <w:rPr>
          <w:rFonts w:ascii="Times New Roman" w:eastAsia="Times New Roman" w:hAnsi="Times New Roman" w:cs="Times New Roman"/>
          <w:sz w:val="21"/>
          <w:szCs w:val="21"/>
        </w:rPr>
        <w:t xml:space="preserve">2) </w:t>
      </w:r>
      <w:r w:rsidR="00195673" w:rsidRPr="00A740F2">
        <w:rPr>
          <w:rFonts w:ascii="Times New Roman" w:eastAsia="Times New Roman" w:hAnsi="Times New Roman" w:cs="Times New Roman"/>
          <w:sz w:val="21"/>
          <w:szCs w:val="21"/>
        </w:rPr>
        <w:t xml:space="preserve">основание для проведения обследования; </w:t>
      </w:r>
    </w:p>
    <w:p w:rsidR="00266092" w:rsidRPr="00A740F2" w:rsidRDefault="00266092" w:rsidP="00A740F2">
      <w:pPr>
        <w:ind w:firstLine="284"/>
        <w:rPr>
          <w:rFonts w:ascii="Times New Roman" w:eastAsia="Times New Roman" w:hAnsi="Times New Roman" w:cs="Times New Roman"/>
          <w:sz w:val="21"/>
          <w:szCs w:val="21"/>
        </w:rPr>
      </w:pPr>
      <w:r w:rsidRPr="00A740F2">
        <w:rPr>
          <w:rFonts w:ascii="Times New Roman" w:eastAsia="Times New Roman" w:hAnsi="Times New Roman" w:cs="Times New Roman"/>
          <w:sz w:val="21"/>
          <w:szCs w:val="21"/>
        </w:rPr>
        <w:t xml:space="preserve">3) </w:t>
      </w:r>
      <w:r w:rsidR="00195673" w:rsidRPr="00A740F2">
        <w:rPr>
          <w:rFonts w:ascii="Times New Roman" w:eastAsia="Times New Roman" w:hAnsi="Times New Roman" w:cs="Times New Roman"/>
          <w:sz w:val="21"/>
          <w:szCs w:val="21"/>
        </w:rPr>
        <w:t xml:space="preserve">сведения о Заказчике; </w:t>
      </w:r>
    </w:p>
    <w:p w:rsidR="001069B1" w:rsidRPr="00A740F2" w:rsidRDefault="001069B1" w:rsidP="00A740F2">
      <w:pPr>
        <w:ind w:firstLine="284"/>
        <w:rPr>
          <w:rFonts w:ascii="Times New Roman" w:eastAsia="Times New Roman" w:hAnsi="Times New Roman" w:cs="Times New Roman"/>
          <w:sz w:val="21"/>
          <w:szCs w:val="21"/>
        </w:rPr>
      </w:pPr>
      <w:r w:rsidRPr="00A740F2">
        <w:rPr>
          <w:rFonts w:ascii="Times New Roman" w:eastAsia="Times New Roman" w:hAnsi="Times New Roman" w:cs="Times New Roman"/>
          <w:sz w:val="21"/>
          <w:szCs w:val="21"/>
        </w:rPr>
        <w:t>4) сведения об Исполнителе (полное наименование и реквизиты);</w:t>
      </w:r>
    </w:p>
    <w:p w:rsidR="00266092" w:rsidRPr="00A740F2" w:rsidRDefault="001069B1" w:rsidP="00A740F2">
      <w:pPr>
        <w:ind w:firstLine="284"/>
        <w:rPr>
          <w:rFonts w:ascii="Times New Roman" w:eastAsia="Times New Roman" w:hAnsi="Times New Roman" w:cs="Times New Roman"/>
          <w:sz w:val="21"/>
          <w:szCs w:val="21"/>
        </w:rPr>
      </w:pPr>
      <w:proofErr w:type="gramStart"/>
      <w:r w:rsidRPr="00A740F2">
        <w:rPr>
          <w:rFonts w:ascii="Times New Roman" w:eastAsia="Times New Roman" w:hAnsi="Times New Roman" w:cs="Times New Roman"/>
          <w:sz w:val="21"/>
          <w:szCs w:val="21"/>
        </w:rPr>
        <w:t>5</w:t>
      </w:r>
      <w:r w:rsidR="00266092" w:rsidRPr="00A740F2">
        <w:rPr>
          <w:rFonts w:ascii="Times New Roman" w:eastAsia="Times New Roman" w:hAnsi="Times New Roman" w:cs="Times New Roman"/>
          <w:sz w:val="21"/>
          <w:szCs w:val="21"/>
        </w:rPr>
        <w:t>)</w:t>
      </w:r>
      <w:r w:rsidR="00195673" w:rsidRPr="00A740F2">
        <w:rPr>
          <w:rFonts w:ascii="Times New Roman" w:eastAsia="Times New Roman" w:hAnsi="Times New Roman" w:cs="Times New Roman"/>
          <w:sz w:val="21"/>
          <w:szCs w:val="21"/>
        </w:rPr>
        <w:t>сведения</w:t>
      </w:r>
      <w:proofErr w:type="gramEnd"/>
      <w:r w:rsidR="00195673" w:rsidRPr="00A740F2">
        <w:rPr>
          <w:rFonts w:ascii="Times New Roman" w:eastAsia="Times New Roman" w:hAnsi="Times New Roman" w:cs="Times New Roman"/>
          <w:sz w:val="21"/>
          <w:szCs w:val="21"/>
        </w:rPr>
        <w:t xml:space="preserve"> об объекте обследования, с указанием</w:t>
      </w:r>
      <w:r w:rsidR="00266092" w:rsidRPr="00A740F2">
        <w:rPr>
          <w:rFonts w:ascii="Times New Roman" w:eastAsia="Times New Roman" w:hAnsi="Times New Roman" w:cs="Times New Roman"/>
          <w:sz w:val="21"/>
          <w:szCs w:val="21"/>
        </w:rPr>
        <w:t>:</w:t>
      </w:r>
    </w:p>
    <w:p w:rsidR="00266092" w:rsidRPr="00A740F2" w:rsidRDefault="00266092" w:rsidP="00A740F2">
      <w:pPr>
        <w:ind w:firstLine="284"/>
        <w:rPr>
          <w:rFonts w:ascii="Times New Roman" w:eastAsia="Times New Roman" w:hAnsi="Times New Roman" w:cs="Times New Roman"/>
          <w:sz w:val="21"/>
          <w:szCs w:val="21"/>
        </w:rPr>
      </w:pPr>
      <w:r w:rsidRPr="00A740F2">
        <w:rPr>
          <w:rFonts w:ascii="Times New Roman" w:eastAsia="Times New Roman" w:hAnsi="Times New Roman" w:cs="Times New Roman"/>
          <w:sz w:val="21"/>
          <w:szCs w:val="21"/>
        </w:rPr>
        <w:t>-</w:t>
      </w:r>
      <w:r w:rsidR="00195673" w:rsidRPr="00A740F2">
        <w:rPr>
          <w:rFonts w:ascii="Times New Roman" w:eastAsia="Times New Roman" w:hAnsi="Times New Roman" w:cs="Times New Roman"/>
          <w:sz w:val="21"/>
          <w:szCs w:val="21"/>
        </w:rPr>
        <w:t xml:space="preserve"> наименования </w:t>
      </w:r>
      <w:r w:rsidRPr="00A740F2">
        <w:rPr>
          <w:rFonts w:ascii="Times New Roman" w:eastAsia="Times New Roman" w:hAnsi="Times New Roman" w:cs="Times New Roman"/>
          <w:sz w:val="21"/>
          <w:szCs w:val="21"/>
        </w:rPr>
        <w:t>оборудования</w:t>
      </w:r>
      <w:r w:rsidR="00195673" w:rsidRPr="00A740F2">
        <w:rPr>
          <w:rFonts w:ascii="Times New Roman" w:eastAsia="Times New Roman" w:hAnsi="Times New Roman" w:cs="Times New Roman"/>
          <w:sz w:val="21"/>
          <w:szCs w:val="21"/>
        </w:rPr>
        <w:t xml:space="preserve">, инвентарного номера </w:t>
      </w:r>
      <w:r w:rsidRPr="00A740F2">
        <w:rPr>
          <w:rFonts w:ascii="Times New Roman" w:eastAsia="Times New Roman" w:hAnsi="Times New Roman" w:cs="Times New Roman"/>
          <w:sz w:val="21"/>
          <w:szCs w:val="21"/>
        </w:rPr>
        <w:t>оборудования,</w:t>
      </w:r>
      <w:r w:rsidR="00195673" w:rsidRPr="00A740F2">
        <w:rPr>
          <w:rFonts w:ascii="Times New Roman" w:eastAsia="Times New Roman" w:hAnsi="Times New Roman" w:cs="Times New Roman"/>
          <w:sz w:val="21"/>
          <w:szCs w:val="21"/>
        </w:rPr>
        <w:t xml:space="preserve"> </w:t>
      </w:r>
    </w:p>
    <w:p w:rsidR="00266092" w:rsidRPr="00A740F2" w:rsidRDefault="00266092" w:rsidP="00A740F2">
      <w:pPr>
        <w:ind w:firstLine="284"/>
        <w:rPr>
          <w:rFonts w:ascii="Times New Roman" w:eastAsia="Times New Roman" w:hAnsi="Times New Roman" w:cs="Times New Roman"/>
          <w:sz w:val="21"/>
          <w:szCs w:val="21"/>
        </w:rPr>
      </w:pPr>
      <w:r w:rsidRPr="00A740F2">
        <w:rPr>
          <w:rFonts w:ascii="Times New Roman" w:eastAsia="Times New Roman" w:hAnsi="Times New Roman" w:cs="Times New Roman"/>
          <w:sz w:val="21"/>
          <w:szCs w:val="21"/>
        </w:rPr>
        <w:t xml:space="preserve">- </w:t>
      </w:r>
      <w:bookmarkStart w:id="11" w:name="_GoBack"/>
      <w:bookmarkEnd w:id="11"/>
      <w:r w:rsidR="00195673" w:rsidRPr="00A740F2">
        <w:rPr>
          <w:rFonts w:ascii="Times New Roman" w:eastAsia="Times New Roman" w:hAnsi="Times New Roman" w:cs="Times New Roman"/>
          <w:sz w:val="21"/>
          <w:szCs w:val="21"/>
        </w:rPr>
        <w:t xml:space="preserve">года выпуска, </w:t>
      </w:r>
    </w:p>
    <w:p w:rsidR="00266092" w:rsidRPr="00A740F2" w:rsidRDefault="00266092" w:rsidP="00A740F2">
      <w:pPr>
        <w:ind w:firstLine="284"/>
        <w:rPr>
          <w:rFonts w:ascii="Times New Roman" w:eastAsia="Times New Roman" w:hAnsi="Times New Roman" w:cs="Times New Roman"/>
          <w:sz w:val="21"/>
          <w:szCs w:val="21"/>
        </w:rPr>
      </w:pPr>
      <w:r w:rsidRPr="00A740F2">
        <w:rPr>
          <w:rFonts w:ascii="Times New Roman" w:eastAsia="Times New Roman" w:hAnsi="Times New Roman" w:cs="Times New Roman"/>
          <w:sz w:val="21"/>
          <w:szCs w:val="21"/>
        </w:rPr>
        <w:t xml:space="preserve">- </w:t>
      </w:r>
      <w:r w:rsidR="00195673" w:rsidRPr="00A740F2">
        <w:rPr>
          <w:rFonts w:ascii="Times New Roman" w:eastAsia="Times New Roman" w:hAnsi="Times New Roman" w:cs="Times New Roman"/>
          <w:sz w:val="21"/>
          <w:szCs w:val="21"/>
        </w:rPr>
        <w:t xml:space="preserve">перечень выявленных причин неработоспособности </w:t>
      </w:r>
      <w:r w:rsidRPr="00A740F2">
        <w:rPr>
          <w:rFonts w:ascii="Times New Roman" w:eastAsia="Times New Roman" w:hAnsi="Times New Roman" w:cs="Times New Roman"/>
          <w:sz w:val="21"/>
          <w:szCs w:val="21"/>
        </w:rPr>
        <w:t>оборудования</w:t>
      </w:r>
      <w:r w:rsidR="00195673" w:rsidRPr="00A740F2">
        <w:rPr>
          <w:rFonts w:ascii="Times New Roman" w:eastAsia="Times New Roman" w:hAnsi="Times New Roman" w:cs="Times New Roman"/>
          <w:sz w:val="21"/>
          <w:szCs w:val="21"/>
        </w:rPr>
        <w:t xml:space="preserve">, </w:t>
      </w:r>
    </w:p>
    <w:p w:rsidR="00266092" w:rsidRPr="00A740F2" w:rsidRDefault="00266092" w:rsidP="00A740F2">
      <w:pPr>
        <w:ind w:firstLine="284"/>
        <w:rPr>
          <w:rFonts w:ascii="Times New Roman" w:eastAsia="Times New Roman" w:hAnsi="Times New Roman" w:cs="Times New Roman"/>
          <w:sz w:val="21"/>
          <w:szCs w:val="21"/>
        </w:rPr>
      </w:pPr>
      <w:r w:rsidRPr="00A740F2">
        <w:rPr>
          <w:rFonts w:ascii="Times New Roman" w:eastAsia="Times New Roman" w:hAnsi="Times New Roman" w:cs="Times New Roman"/>
          <w:sz w:val="21"/>
          <w:szCs w:val="21"/>
        </w:rPr>
        <w:t>- возможности/невозможности ремонта,</w:t>
      </w:r>
    </w:p>
    <w:p w:rsidR="00266092" w:rsidRPr="00A740F2" w:rsidRDefault="00266092" w:rsidP="00A740F2">
      <w:pPr>
        <w:ind w:firstLine="284"/>
        <w:rPr>
          <w:rFonts w:ascii="Times New Roman" w:eastAsia="Times New Roman" w:hAnsi="Times New Roman" w:cs="Times New Roman"/>
          <w:sz w:val="21"/>
          <w:szCs w:val="21"/>
        </w:rPr>
      </w:pPr>
      <w:r w:rsidRPr="00A740F2">
        <w:rPr>
          <w:rFonts w:ascii="Times New Roman" w:eastAsia="Times New Roman" w:hAnsi="Times New Roman" w:cs="Times New Roman"/>
          <w:sz w:val="21"/>
          <w:szCs w:val="21"/>
        </w:rPr>
        <w:t>- стоимости ремонтных работ (в случае их возможности)</w:t>
      </w:r>
      <w:r w:rsidR="001069B1" w:rsidRPr="00A740F2">
        <w:rPr>
          <w:rFonts w:ascii="Times New Roman" w:eastAsia="Times New Roman" w:hAnsi="Times New Roman" w:cs="Times New Roman"/>
          <w:sz w:val="21"/>
          <w:szCs w:val="21"/>
        </w:rPr>
        <w:t>.</w:t>
      </w:r>
      <w:r w:rsidR="00195673" w:rsidRPr="00A740F2">
        <w:rPr>
          <w:rFonts w:ascii="Times New Roman" w:eastAsia="Times New Roman" w:hAnsi="Times New Roman" w:cs="Times New Roman"/>
          <w:sz w:val="21"/>
          <w:szCs w:val="21"/>
        </w:rPr>
        <w:t xml:space="preserve"> </w:t>
      </w:r>
    </w:p>
    <w:p w:rsidR="00266092" w:rsidRPr="00A740F2" w:rsidRDefault="001069B1" w:rsidP="00A740F2">
      <w:pPr>
        <w:ind w:firstLine="284"/>
        <w:rPr>
          <w:rFonts w:ascii="Times New Roman" w:eastAsia="Times New Roman" w:hAnsi="Times New Roman" w:cs="Times New Roman"/>
          <w:sz w:val="21"/>
          <w:szCs w:val="21"/>
        </w:rPr>
      </w:pPr>
      <w:r w:rsidRPr="00A740F2">
        <w:rPr>
          <w:rFonts w:ascii="Times New Roman" w:hAnsi="Times New Roman" w:cs="Times New Roman"/>
          <w:sz w:val="21"/>
          <w:szCs w:val="21"/>
        </w:rPr>
        <w:t xml:space="preserve">6) </w:t>
      </w:r>
      <w:r w:rsidR="00266092" w:rsidRPr="00A740F2">
        <w:rPr>
          <w:rFonts w:ascii="Times New Roman" w:eastAsia="Times New Roman" w:hAnsi="Times New Roman" w:cs="Times New Roman"/>
          <w:sz w:val="21"/>
          <w:szCs w:val="21"/>
        </w:rPr>
        <w:t>заключение о целесообразности дальнейшего использования.</w:t>
      </w:r>
    </w:p>
    <w:p w:rsidR="00266092" w:rsidRPr="00A740F2" w:rsidRDefault="00266092" w:rsidP="00A740F2">
      <w:pPr>
        <w:ind w:firstLine="284"/>
        <w:rPr>
          <w:rFonts w:ascii="Times New Roman" w:eastAsia="Times New Roman" w:hAnsi="Times New Roman" w:cs="Times New Roman"/>
          <w:sz w:val="21"/>
          <w:szCs w:val="21"/>
        </w:rPr>
      </w:pPr>
    </w:p>
    <w:p w:rsidR="00195673" w:rsidRPr="00A740F2" w:rsidRDefault="00195673" w:rsidP="00A740F2">
      <w:pPr>
        <w:ind w:firstLine="284"/>
        <w:rPr>
          <w:rFonts w:ascii="Times New Roman" w:eastAsia="Times New Roman" w:hAnsi="Times New Roman" w:cs="Times New Roman"/>
          <w:sz w:val="21"/>
          <w:szCs w:val="21"/>
        </w:rPr>
      </w:pPr>
      <w:r w:rsidRPr="00A740F2">
        <w:rPr>
          <w:rFonts w:ascii="Times New Roman" w:eastAsia="Times New Roman" w:hAnsi="Times New Roman" w:cs="Times New Roman"/>
          <w:sz w:val="21"/>
          <w:szCs w:val="21"/>
        </w:rPr>
        <w:t>Акт должен быть составлен на бумажном носителе в двух экземплярах на каждую единицу объекта.</w:t>
      </w:r>
    </w:p>
    <w:p w:rsidR="00195673" w:rsidRPr="00A740F2" w:rsidRDefault="00195673" w:rsidP="00A740F2">
      <w:pPr>
        <w:ind w:firstLine="284"/>
        <w:jc w:val="center"/>
        <w:rPr>
          <w:rFonts w:ascii="Times New Roman" w:eastAsia="Times New Roman" w:hAnsi="Times New Roman" w:cs="Times New Roman"/>
          <w:sz w:val="21"/>
          <w:szCs w:val="21"/>
        </w:rPr>
      </w:pPr>
    </w:p>
    <w:p w:rsidR="001069B1" w:rsidRPr="00A740F2" w:rsidRDefault="001069B1" w:rsidP="00A740F2">
      <w:pPr>
        <w:ind w:firstLine="284"/>
        <w:rPr>
          <w:rFonts w:ascii="Times New Roman" w:eastAsia="Times New Roman" w:hAnsi="Times New Roman" w:cs="Times New Roman"/>
          <w:b/>
          <w:sz w:val="21"/>
          <w:szCs w:val="21"/>
        </w:rPr>
      </w:pPr>
      <w:r w:rsidRPr="00A740F2">
        <w:rPr>
          <w:rFonts w:ascii="Times New Roman" w:eastAsia="Times New Roman" w:hAnsi="Times New Roman" w:cs="Times New Roman"/>
          <w:b/>
          <w:sz w:val="21"/>
          <w:szCs w:val="21"/>
        </w:rPr>
        <w:t>Требования к Исполнителю:</w:t>
      </w:r>
    </w:p>
    <w:p w:rsidR="001069B1" w:rsidRPr="00A740F2" w:rsidRDefault="001069B1" w:rsidP="00A740F2">
      <w:pPr>
        <w:ind w:firstLine="284"/>
        <w:rPr>
          <w:rFonts w:ascii="Times New Roman" w:hAnsi="Times New Roman" w:cs="Times New Roman"/>
          <w:bCs/>
          <w:sz w:val="21"/>
          <w:szCs w:val="21"/>
        </w:rPr>
      </w:pPr>
      <w:r w:rsidRPr="00A740F2">
        <w:rPr>
          <w:rFonts w:ascii="Times New Roman" w:hAnsi="Times New Roman" w:cs="Times New Roman"/>
          <w:sz w:val="21"/>
          <w:szCs w:val="21"/>
        </w:rPr>
        <w:t>Исполнитель должен обладать полномочиями на оказание данного вида услуг</w:t>
      </w:r>
      <w:r w:rsidRPr="00A740F2">
        <w:rPr>
          <w:rFonts w:ascii="Times New Roman" w:hAnsi="Times New Roman" w:cs="Times New Roman"/>
          <w:bCs/>
          <w:sz w:val="21"/>
          <w:szCs w:val="21"/>
        </w:rPr>
        <w:t>.</w:t>
      </w:r>
    </w:p>
    <w:p w:rsidR="001069B1" w:rsidRPr="00A740F2" w:rsidRDefault="001069B1" w:rsidP="00A740F2">
      <w:pPr>
        <w:ind w:firstLine="284"/>
        <w:rPr>
          <w:rFonts w:ascii="Times New Roman" w:hAnsi="Times New Roman" w:cs="Times New Roman"/>
          <w:sz w:val="21"/>
          <w:szCs w:val="21"/>
        </w:rPr>
      </w:pPr>
      <w:r w:rsidRPr="00A740F2">
        <w:rPr>
          <w:rFonts w:ascii="Times New Roman" w:hAnsi="Times New Roman" w:cs="Times New Roman"/>
          <w:sz w:val="21"/>
          <w:szCs w:val="21"/>
        </w:rPr>
        <w:t>Исполнитель должен обеспечить соответствие профессионально-квалификационного уровня специалистов, привлекаемых к оказанию услуг, которые необходимо выполнить в соответствии с требованиями описания объекта экспертизы.</w:t>
      </w:r>
    </w:p>
    <w:p w:rsidR="00195673" w:rsidRPr="00A740F2" w:rsidRDefault="00195673" w:rsidP="00A740F2">
      <w:pPr>
        <w:ind w:firstLine="284"/>
        <w:rPr>
          <w:rFonts w:ascii="Times New Roman" w:eastAsia="Times New Roman" w:hAnsi="Times New Roman" w:cs="Times New Roman"/>
          <w:sz w:val="21"/>
          <w:szCs w:val="21"/>
        </w:rPr>
      </w:pPr>
      <w:r w:rsidRPr="00A740F2">
        <w:rPr>
          <w:rFonts w:ascii="Times New Roman" w:eastAsia="Times New Roman" w:hAnsi="Times New Roman" w:cs="Times New Roman"/>
          <w:sz w:val="21"/>
          <w:szCs w:val="21"/>
        </w:rPr>
        <w:t xml:space="preserve">При оказании услуг Исполнитель должен использовать свои инструменты и оборудование, гарантировать полную сохранность всего имущества </w:t>
      </w:r>
      <w:r w:rsidR="00266092" w:rsidRPr="00A740F2">
        <w:rPr>
          <w:rFonts w:ascii="Times New Roman" w:eastAsia="Times New Roman" w:hAnsi="Times New Roman" w:cs="Times New Roman"/>
          <w:sz w:val="21"/>
          <w:szCs w:val="21"/>
        </w:rPr>
        <w:t xml:space="preserve">Заказчика </w:t>
      </w:r>
      <w:r w:rsidRPr="00A740F2">
        <w:rPr>
          <w:rFonts w:ascii="Times New Roman" w:eastAsia="Times New Roman" w:hAnsi="Times New Roman" w:cs="Times New Roman"/>
          <w:sz w:val="21"/>
          <w:szCs w:val="21"/>
        </w:rPr>
        <w:t>в период оказания услуг.</w:t>
      </w:r>
    </w:p>
    <w:p w:rsidR="00195673" w:rsidRPr="00A740F2" w:rsidRDefault="00195673" w:rsidP="00A740F2">
      <w:pPr>
        <w:tabs>
          <w:tab w:val="left" w:pos="426"/>
        </w:tabs>
        <w:ind w:firstLine="284"/>
        <w:rPr>
          <w:rFonts w:ascii="Times New Roman" w:hAnsi="Times New Roman" w:cs="Times New Roman"/>
          <w:sz w:val="21"/>
          <w:szCs w:val="21"/>
          <w:lang w:eastAsia="ar-SA"/>
        </w:rPr>
      </w:pPr>
      <w:r w:rsidRPr="00A740F2">
        <w:rPr>
          <w:rFonts w:ascii="Times New Roman" w:eastAsia="Times New Roman" w:hAnsi="Times New Roman" w:cs="Times New Roman"/>
          <w:sz w:val="21"/>
          <w:szCs w:val="21"/>
        </w:rPr>
        <w:t xml:space="preserve">Услуги оказываются в условиях работающего учреждения, </w:t>
      </w:r>
      <w:r w:rsidR="00266092" w:rsidRPr="00A740F2">
        <w:rPr>
          <w:rFonts w:ascii="Times New Roman" w:hAnsi="Times New Roman" w:cs="Times New Roman"/>
          <w:sz w:val="21"/>
          <w:szCs w:val="21"/>
          <w:lang w:eastAsia="ar-SA"/>
        </w:rPr>
        <w:t>в рабочее время с понедельника по четверг с 9.00 до 18.00, в пятницу с 9.00 до 16.00 часов и в рабочие дни (понедельник, вторник, среда, четверг, пятница), кроме дней, официально объявленных праздничными.</w:t>
      </w:r>
      <w:r w:rsidRPr="00A740F2">
        <w:rPr>
          <w:rFonts w:ascii="Times New Roman" w:eastAsia="Times New Roman" w:hAnsi="Times New Roman" w:cs="Times New Roman"/>
          <w:sz w:val="21"/>
          <w:szCs w:val="21"/>
        </w:rPr>
        <w:t xml:space="preserve"> Обязательным условием является соблюдение правил действующего внутреннего распорядка, контрольно-пропускного режима, внутренних положений и инструкций Заказчика.</w:t>
      </w:r>
    </w:p>
    <w:p w:rsidR="00266092" w:rsidRPr="00A740F2" w:rsidRDefault="00266092" w:rsidP="00A740F2">
      <w:pPr>
        <w:ind w:firstLine="284"/>
        <w:contextualSpacing/>
        <w:rPr>
          <w:rFonts w:ascii="Times New Roman" w:eastAsia="Times New Roman" w:hAnsi="Times New Roman" w:cs="Times New Roman"/>
          <w:sz w:val="21"/>
          <w:szCs w:val="21"/>
        </w:rPr>
      </w:pPr>
    </w:p>
    <w:p w:rsidR="00195673" w:rsidRPr="00A740F2" w:rsidRDefault="00195673" w:rsidP="00A740F2">
      <w:pPr>
        <w:ind w:firstLine="284"/>
        <w:contextualSpacing/>
        <w:rPr>
          <w:rFonts w:ascii="Times New Roman" w:eastAsia="Times New Roman" w:hAnsi="Times New Roman" w:cs="Times New Roman"/>
          <w:sz w:val="21"/>
          <w:szCs w:val="21"/>
        </w:rPr>
      </w:pPr>
      <w:r w:rsidRPr="00A740F2">
        <w:rPr>
          <w:rFonts w:ascii="Times New Roman" w:eastAsia="Times New Roman" w:hAnsi="Times New Roman" w:cs="Times New Roman"/>
          <w:b/>
          <w:sz w:val="21"/>
          <w:szCs w:val="21"/>
        </w:rPr>
        <w:t>Требования к безопасности:</w:t>
      </w:r>
    </w:p>
    <w:p w:rsidR="00195673" w:rsidRDefault="00195673" w:rsidP="00A740F2">
      <w:pPr>
        <w:ind w:firstLine="284"/>
        <w:rPr>
          <w:rFonts w:ascii="Times New Roman" w:eastAsia="Times New Roman" w:hAnsi="Times New Roman" w:cs="Times New Roman"/>
          <w:sz w:val="21"/>
          <w:szCs w:val="21"/>
        </w:rPr>
      </w:pPr>
      <w:r w:rsidRPr="00A740F2">
        <w:rPr>
          <w:rFonts w:ascii="Times New Roman" w:eastAsia="Times New Roman" w:hAnsi="Times New Roman" w:cs="Times New Roman"/>
          <w:sz w:val="21"/>
          <w:szCs w:val="21"/>
        </w:rPr>
        <w:t>Вся полнота ответственности при оказании услуг за соблюдением норм и правил по технике безопасности возлагается на Исполнителя.</w:t>
      </w:r>
    </w:p>
    <w:p w:rsidR="00A740F2" w:rsidRDefault="00A740F2" w:rsidP="00A740F2">
      <w:pPr>
        <w:ind w:firstLine="284"/>
        <w:rPr>
          <w:rFonts w:ascii="Times New Roman" w:eastAsia="Times New Roman" w:hAnsi="Times New Roman" w:cs="Times New Roman"/>
          <w:sz w:val="21"/>
          <w:szCs w:val="21"/>
        </w:rPr>
      </w:pPr>
    </w:p>
    <w:tbl>
      <w:tblPr>
        <w:tblStyle w:val="af1"/>
        <w:tblW w:w="0" w:type="auto"/>
        <w:tblLook w:val="04A0" w:firstRow="1" w:lastRow="0" w:firstColumn="1" w:lastColumn="0" w:noHBand="0" w:noVBand="1"/>
      </w:tblPr>
      <w:tblGrid>
        <w:gridCol w:w="5279"/>
        <w:gridCol w:w="5251"/>
      </w:tblGrid>
      <w:tr w:rsidR="00A740F2" w:rsidTr="00A740F2">
        <w:tc>
          <w:tcPr>
            <w:tcW w:w="5378" w:type="dxa"/>
          </w:tcPr>
          <w:p w:rsidR="00A740F2" w:rsidRDefault="00A740F2" w:rsidP="00A740F2">
            <w:pPr>
              <w:pStyle w:val="a8"/>
              <w:rPr>
                <w:rFonts w:ascii="Times New Roman" w:hAnsi="Times New Roman" w:cs="Times New Roman"/>
              </w:rPr>
            </w:pPr>
            <w:r>
              <w:rPr>
                <w:rFonts w:ascii="Times New Roman" w:hAnsi="Times New Roman" w:cs="Times New Roman"/>
              </w:rPr>
              <w:t>Заказчик:</w:t>
            </w:r>
          </w:p>
          <w:p w:rsidR="00A740F2" w:rsidRPr="006A400F" w:rsidRDefault="00A740F2" w:rsidP="00A740F2">
            <w:pPr>
              <w:pStyle w:val="a8"/>
              <w:rPr>
                <w:rFonts w:ascii="Times New Roman" w:hAnsi="Times New Roman" w:cs="Times New Roman"/>
              </w:rPr>
            </w:pPr>
            <w:r w:rsidRPr="006A400F">
              <w:rPr>
                <w:rFonts w:ascii="Times New Roman" w:hAnsi="Times New Roman" w:cs="Times New Roman"/>
              </w:rPr>
              <w:t>Директор _____________/К.М.</w:t>
            </w:r>
            <w:r>
              <w:rPr>
                <w:rFonts w:ascii="Times New Roman" w:hAnsi="Times New Roman" w:cs="Times New Roman"/>
              </w:rPr>
              <w:t xml:space="preserve"> </w:t>
            </w:r>
            <w:proofErr w:type="spellStart"/>
            <w:r w:rsidRPr="006A400F">
              <w:rPr>
                <w:rFonts w:ascii="Times New Roman" w:hAnsi="Times New Roman" w:cs="Times New Roman"/>
              </w:rPr>
              <w:t>Барашкова</w:t>
            </w:r>
            <w:proofErr w:type="spellEnd"/>
            <w:r w:rsidRPr="006A400F">
              <w:rPr>
                <w:rFonts w:ascii="Times New Roman" w:hAnsi="Times New Roman" w:cs="Times New Roman"/>
              </w:rPr>
              <w:t>/</w:t>
            </w:r>
          </w:p>
          <w:p w:rsidR="00A740F2" w:rsidRDefault="00A740F2" w:rsidP="00A740F2">
            <w:pPr>
              <w:ind w:firstLine="0"/>
              <w:rPr>
                <w:rFonts w:ascii="Times New Roman" w:eastAsia="Times New Roman" w:hAnsi="Times New Roman" w:cs="Times New Roman"/>
                <w:sz w:val="21"/>
                <w:szCs w:val="21"/>
              </w:rPr>
            </w:pPr>
            <w:r w:rsidRPr="006A400F">
              <w:rPr>
                <w:rFonts w:ascii="Times New Roman" w:hAnsi="Times New Roman" w:cs="Times New Roman"/>
              </w:rPr>
              <w:t>М. П.</w:t>
            </w:r>
          </w:p>
        </w:tc>
        <w:tc>
          <w:tcPr>
            <w:tcW w:w="5378" w:type="dxa"/>
          </w:tcPr>
          <w:p w:rsidR="00A740F2" w:rsidRDefault="00A740F2" w:rsidP="00A740F2">
            <w:pPr>
              <w:ind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Исполнитель:</w:t>
            </w:r>
          </w:p>
        </w:tc>
      </w:tr>
    </w:tbl>
    <w:p w:rsidR="00A740F2" w:rsidRDefault="00A740F2">
      <w:pPr>
        <w:rPr>
          <w:sz w:val="22"/>
          <w:szCs w:val="22"/>
        </w:rPr>
      </w:pPr>
      <w:r>
        <w:rPr>
          <w:rFonts w:ascii="Times New Roman" w:eastAsia="Times New Roman" w:hAnsi="Times New Roman" w:cs="Times New Roman"/>
          <w:sz w:val="21"/>
          <w:szCs w:val="21"/>
        </w:rPr>
        <w:t>_____________________</w:t>
      </w:r>
    </w:p>
    <w:tbl>
      <w:tblPr>
        <w:tblStyle w:val="af1"/>
        <w:tblW w:w="0" w:type="auto"/>
        <w:tblLook w:val="04A0" w:firstRow="1" w:lastRow="0" w:firstColumn="1" w:lastColumn="0" w:noHBand="0" w:noVBand="1"/>
      </w:tblPr>
      <w:tblGrid>
        <w:gridCol w:w="5378"/>
      </w:tblGrid>
      <w:tr w:rsidR="00A740F2" w:rsidTr="00A740F2">
        <w:tc>
          <w:tcPr>
            <w:tcW w:w="5378" w:type="dxa"/>
          </w:tcPr>
          <w:p w:rsidR="00A740F2" w:rsidRDefault="00A740F2" w:rsidP="00A740F2">
            <w:pPr>
              <w:ind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М.П.</w:t>
            </w:r>
          </w:p>
        </w:tc>
      </w:tr>
    </w:tbl>
    <w:p w:rsidR="00266092" w:rsidRDefault="00266092" w:rsidP="00A740F2">
      <w:pPr>
        <w:ind w:firstLine="0"/>
        <w:rPr>
          <w:caps/>
          <w:sz w:val="22"/>
          <w:szCs w:val="22"/>
        </w:rPr>
      </w:pPr>
    </w:p>
    <w:p w:rsidR="00266092" w:rsidRPr="005E453E" w:rsidRDefault="00266092" w:rsidP="00266092">
      <w:pPr>
        <w:ind w:firstLine="0"/>
        <w:jc w:val="right"/>
        <w:rPr>
          <w:rFonts w:ascii="Times New Roman" w:hAnsi="Times New Roman" w:cs="Times New Roman"/>
          <w:sz w:val="20"/>
          <w:szCs w:val="20"/>
        </w:rPr>
      </w:pPr>
      <w:r w:rsidRPr="005E453E">
        <w:rPr>
          <w:rFonts w:ascii="Times New Roman" w:hAnsi="Times New Roman" w:cs="Times New Roman"/>
          <w:sz w:val="20"/>
          <w:szCs w:val="20"/>
        </w:rPr>
        <w:lastRenderedPageBreak/>
        <w:t>Приложение №</w:t>
      </w:r>
      <w:r>
        <w:rPr>
          <w:rFonts w:ascii="Times New Roman" w:hAnsi="Times New Roman" w:cs="Times New Roman"/>
          <w:sz w:val="20"/>
          <w:szCs w:val="20"/>
        </w:rPr>
        <w:t>2</w:t>
      </w:r>
    </w:p>
    <w:p w:rsidR="00266092" w:rsidRPr="005E453E" w:rsidRDefault="00266092" w:rsidP="00266092">
      <w:pPr>
        <w:ind w:firstLine="0"/>
        <w:jc w:val="right"/>
        <w:rPr>
          <w:rFonts w:ascii="Times New Roman" w:hAnsi="Times New Roman" w:cs="Times New Roman"/>
          <w:sz w:val="20"/>
          <w:szCs w:val="20"/>
        </w:rPr>
      </w:pPr>
      <w:r>
        <w:rPr>
          <w:rFonts w:ascii="Times New Roman" w:hAnsi="Times New Roman" w:cs="Times New Roman"/>
          <w:sz w:val="20"/>
          <w:szCs w:val="20"/>
        </w:rPr>
        <w:t xml:space="preserve">к </w:t>
      </w:r>
      <w:r w:rsidRPr="005E453E">
        <w:rPr>
          <w:rFonts w:ascii="Times New Roman" w:hAnsi="Times New Roman" w:cs="Times New Roman"/>
          <w:sz w:val="20"/>
          <w:szCs w:val="20"/>
        </w:rPr>
        <w:t>договор</w:t>
      </w:r>
      <w:r>
        <w:rPr>
          <w:rFonts w:ascii="Times New Roman" w:hAnsi="Times New Roman" w:cs="Times New Roman"/>
          <w:sz w:val="20"/>
          <w:szCs w:val="20"/>
        </w:rPr>
        <w:t>у</w:t>
      </w:r>
      <w:r w:rsidRPr="005E453E">
        <w:rPr>
          <w:rFonts w:ascii="Times New Roman" w:hAnsi="Times New Roman" w:cs="Times New Roman"/>
          <w:sz w:val="20"/>
          <w:szCs w:val="20"/>
        </w:rPr>
        <w:t xml:space="preserve"> №_____</w:t>
      </w:r>
      <w:r w:rsidRPr="005E453E">
        <w:rPr>
          <w:rFonts w:ascii="Times New Roman" w:hAnsi="Times New Roman" w:cs="Times New Roman"/>
          <w:sz w:val="20"/>
          <w:szCs w:val="20"/>
        </w:rPr>
        <w:br/>
        <w:t>на оказание услуг по проведению</w:t>
      </w:r>
    </w:p>
    <w:p w:rsidR="00266092" w:rsidRDefault="00266092" w:rsidP="00266092">
      <w:pPr>
        <w:ind w:firstLine="0"/>
        <w:jc w:val="right"/>
        <w:rPr>
          <w:rFonts w:ascii="Times New Roman" w:hAnsi="Times New Roman" w:cs="Times New Roman"/>
          <w:sz w:val="20"/>
          <w:szCs w:val="20"/>
        </w:rPr>
      </w:pPr>
      <w:r w:rsidRPr="005E453E">
        <w:rPr>
          <w:rFonts w:ascii="Times New Roman" w:hAnsi="Times New Roman" w:cs="Times New Roman"/>
          <w:sz w:val="20"/>
          <w:szCs w:val="20"/>
        </w:rPr>
        <w:t>диагностики (экспертизы) оборудования</w:t>
      </w:r>
    </w:p>
    <w:p w:rsidR="00266092" w:rsidRDefault="00266092" w:rsidP="005E453E">
      <w:pPr>
        <w:ind w:left="-567"/>
        <w:jc w:val="center"/>
        <w:rPr>
          <w:caps/>
          <w:sz w:val="22"/>
          <w:szCs w:val="22"/>
        </w:rPr>
      </w:pPr>
    </w:p>
    <w:p w:rsidR="00266092" w:rsidRDefault="00266092" w:rsidP="005E453E">
      <w:pPr>
        <w:ind w:left="-567"/>
        <w:jc w:val="center"/>
        <w:rPr>
          <w:caps/>
          <w:sz w:val="22"/>
          <w:szCs w:val="22"/>
        </w:rPr>
      </w:pPr>
    </w:p>
    <w:p w:rsidR="00266092" w:rsidRDefault="00266092" w:rsidP="005E453E">
      <w:pPr>
        <w:ind w:left="-567"/>
        <w:jc w:val="center"/>
        <w:rPr>
          <w:caps/>
          <w:sz w:val="22"/>
          <w:szCs w:val="22"/>
        </w:rPr>
      </w:pPr>
    </w:p>
    <w:p w:rsidR="005E453E" w:rsidRDefault="005E453E" w:rsidP="005E453E">
      <w:pPr>
        <w:ind w:left="-567"/>
        <w:jc w:val="center"/>
        <w:rPr>
          <w:caps/>
          <w:sz w:val="22"/>
          <w:szCs w:val="22"/>
        </w:rPr>
      </w:pPr>
      <w:r>
        <w:rPr>
          <w:caps/>
          <w:sz w:val="22"/>
          <w:szCs w:val="22"/>
        </w:rPr>
        <w:t>Спецификация</w:t>
      </w:r>
    </w:p>
    <w:p w:rsidR="005E453E" w:rsidRDefault="005E453E" w:rsidP="005E453E">
      <w:pPr>
        <w:ind w:left="-567"/>
        <w:jc w:val="center"/>
        <w:rPr>
          <w:caps/>
          <w:sz w:val="22"/>
          <w:szCs w:val="22"/>
        </w:rPr>
      </w:pPr>
    </w:p>
    <w:p w:rsidR="005E453E" w:rsidRPr="000D530D" w:rsidRDefault="005E453E" w:rsidP="005E453E">
      <w:pPr>
        <w:ind w:left="-567"/>
        <w:jc w:val="center"/>
        <w:rPr>
          <w:caps/>
          <w:sz w:val="22"/>
          <w:szCs w:val="22"/>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6205"/>
        <w:gridCol w:w="877"/>
        <w:gridCol w:w="756"/>
        <w:gridCol w:w="854"/>
        <w:gridCol w:w="1230"/>
      </w:tblGrid>
      <w:tr w:rsidR="001069B1" w:rsidRPr="004224A7" w:rsidTr="001069B1">
        <w:trPr>
          <w:trHeight w:val="628"/>
        </w:trPr>
        <w:tc>
          <w:tcPr>
            <w:tcW w:w="249" w:type="pct"/>
            <w:shd w:val="clear" w:color="auto" w:fill="auto"/>
            <w:vAlign w:val="center"/>
          </w:tcPr>
          <w:p w:rsidR="001069B1" w:rsidRPr="00266092" w:rsidRDefault="001069B1" w:rsidP="000B48F9">
            <w:pPr>
              <w:ind w:firstLine="0"/>
              <w:jc w:val="center"/>
            </w:pPr>
            <w:r w:rsidRPr="00266092">
              <w:rPr>
                <w:sz w:val="22"/>
                <w:szCs w:val="22"/>
              </w:rPr>
              <w:t>№ п/п</w:t>
            </w:r>
          </w:p>
        </w:tc>
        <w:tc>
          <w:tcPr>
            <w:tcW w:w="3062" w:type="pct"/>
            <w:tcBorders>
              <w:top w:val="single" w:sz="2" w:space="0" w:color="000000"/>
              <w:left w:val="single" w:sz="2" w:space="0" w:color="000000"/>
              <w:bottom w:val="single" w:sz="2" w:space="0" w:color="000000"/>
              <w:right w:val="nil"/>
            </w:tcBorders>
            <w:vAlign w:val="center"/>
          </w:tcPr>
          <w:p w:rsidR="001069B1" w:rsidRPr="00266092" w:rsidRDefault="001069B1" w:rsidP="002B67A3">
            <w:pPr>
              <w:suppressLineNumbers/>
              <w:tabs>
                <w:tab w:val="left" w:pos="9355"/>
              </w:tabs>
              <w:snapToGrid w:val="0"/>
              <w:jc w:val="center"/>
            </w:pPr>
            <w:r w:rsidRPr="00266092">
              <w:rPr>
                <w:sz w:val="22"/>
                <w:szCs w:val="22"/>
              </w:rPr>
              <w:t>Наименование</w:t>
            </w:r>
          </w:p>
        </w:tc>
        <w:tc>
          <w:tcPr>
            <w:tcW w:w="466" w:type="pct"/>
            <w:tcBorders>
              <w:top w:val="single" w:sz="2" w:space="0" w:color="000000"/>
              <w:left w:val="single" w:sz="2" w:space="0" w:color="000000"/>
              <w:bottom w:val="single" w:sz="2" w:space="0" w:color="000000"/>
              <w:right w:val="nil"/>
            </w:tcBorders>
            <w:vAlign w:val="center"/>
          </w:tcPr>
          <w:p w:rsidR="001069B1" w:rsidRPr="00266092" w:rsidRDefault="001069B1" w:rsidP="005E453E">
            <w:pPr>
              <w:suppressLineNumbers/>
              <w:tabs>
                <w:tab w:val="left" w:pos="9355"/>
              </w:tabs>
              <w:snapToGrid w:val="0"/>
              <w:ind w:firstLine="0"/>
            </w:pPr>
            <w:r w:rsidRPr="00266092">
              <w:rPr>
                <w:sz w:val="22"/>
                <w:szCs w:val="22"/>
              </w:rPr>
              <w:t>Ед. изм.</w:t>
            </w:r>
          </w:p>
        </w:tc>
        <w:tc>
          <w:tcPr>
            <w:tcW w:w="408" w:type="pct"/>
            <w:tcBorders>
              <w:top w:val="single" w:sz="2" w:space="0" w:color="000000"/>
              <w:left w:val="single" w:sz="2" w:space="0" w:color="000000"/>
              <w:bottom w:val="single" w:sz="2" w:space="0" w:color="000000"/>
              <w:right w:val="single" w:sz="2" w:space="0" w:color="000000"/>
            </w:tcBorders>
            <w:vAlign w:val="center"/>
          </w:tcPr>
          <w:p w:rsidR="001069B1" w:rsidRPr="00266092" w:rsidRDefault="001069B1" w:rsidP="005E453E">
            <w:pPr>
              <w:suppressLineNumbers/>
              <w:tabs>
                <w:tab w:val="left" w:pos="9355"/>
              </w:tabs>
              <w:snapToGrid w:val="0"/>
              <w:ind w:firstLine="0"/>
            </w:pPr>
            <w:r w:rsidRPr="00266092">
              <w:rPr>
                <w:sz w:val="22"/>
                <w:szCs w:val="22"/>
              </w:rPr>
              <w:t>Кол-во</w:t>
            </w:r>
          </w:p>
        </w:tc>
        <w:tc>
          <w:tcPr>
            <w:tcW w:w="408" w:type="pct"/>
            <w:tcBorders>
              <w:top w:val="single" w:sz="2" w:space="0" w:color="000000"/>
              <w:left w:val="single" w:sz="2" w:space="0" w:color="000000"/>
              <w:bottom w:val="single" w:sz="2" w:space="0" w:color="000000"/>
              <w:right w:val="single" w:sz="2" w:space="0" w:color="000000"/>
            </w:tcBorders>
          </w:tcPr>
          <w:p w:rsidR="001069B1" w:rsidRPr="00266092" w:rsidRDefault="001069B1" w:rsidP="005E453E">
            <w:pPr>
              <w:suppressLineNumbers/>
              <w:tabs>
                <w:tab w:val="left" w:pos="9355"/>
              </w:tabs>
              <w:snapToGrid w:val="0"/>
              <w:ind w:firstLine="0"/>
            </w:pPr>
            <w:r>
              <w:rPr>
                <w:sz w:val="22"/>
                <w:szCs w:val="22"/>
              </w:rPr>
              <w:t xml:space="preserve">Цена </w:t>
            </w:r>
            <w:proofErr w:type="spellStart"/>
            <w:r>
              <w:rPr>
                <w:sz w:val="22"/>
                <w:szCs w:val="22"/>
              </w:rPr>
              <w:t>ед.усл</w:t>
            </w:r>
            <w:proofErr w:type="spellEnd"/>
            <w:r>
              <w:rPr>
                <w:sz w:val="22"/>
                <w:szCs w:val="22"/>
              </w:rPr>
              <w:t>.</w:t>
            </w:r>
          </w:p>
        </w:tc>
        <w:tc>
          <w:tcPr>
            <w:tcW w:w="408" w:type="pct"/>
            <w:tcBorders>
              <w:top w:val="single" w:sz="2" w:space="0" w:color="000000"/>
              <w:left w:val="single" w:sz="2" w:space="0" w:color="000000"/>
              <w:bottom w:val="single" w:sz="2" w:space="0" w:color="000000"/>
              <w:right w:val="single" w:sz="2" w:space="0" w:color="000000"/>
            </w:tcBorders>
          </w:tcPr>
          <w:p w:rsidR="001069B1" w:rsidRPr="00266092" w:rsidRDefault="001069B1" w:rsidP="001069B1">
            <w:pPr>
              <w:suppressLineNumbers/>
              <w:tabs>
                <w:tab w:val="left" w:pos="9355"/>
              </w:tabs>
              <w:snapToGrid w:val="0"/>
              <w:ind w:firstLine="0"/>
            </w:pPr>
            <w:r>
              <w:rPr>
                <w:sz w:val="22"/>
                <w:szCs w:val="22"/>
              </w:rPr>
              <w:t xml:space="preserve">Стоимость </w:t>
            </w:r>
            <w:proofErr w:type="spellStart"/>
            <w:r>
              <w:rPr>
                <w:sz w:val="22"/>
                <w:szCs w:val="22"/>
              </w:rPr>
              <w:t>усл</w:t>
            </w:r>
            <w:proofErr w:type="spellEnd"/>
            <w:r>
              <w:rPr>
                <w:sz w:val="22"/>
                <w:szCs w:val="22"/>
              </w:rPr>
              <w:t xml:space="preserve">. в </w:t>
            </w:r>
            <w:proofErr w:type="spellStart"/>
            <w:r>
              <w:rPr>
                <w:sz w:val="22"/>
                <w:szCs w:val="22"/>
              </w:rPr>
              <w:t>т.ч.НДС</w:t>
            </w:r>
            <w:proofErr w:type="spellEnd"/>
            <w:r>
              <w:rPr>
                <w:sz w:val="22"/>
                <w:szCs w:val="22"/>
              </w:rPr>
              <w:t xml:space="preserve">/ НДС не </w:t>
            </w:r>
            <w:proofErr w:type="spellStart"/>
            <w:r>
              <w:rPr>
                <w:sz w:val="22"/>
                <w:szCs w:val="22"/>
              </w:rPr>
              <w:t>предусм</w:t>
            </w:r>
            <w:proofErr w:type="spellEnd"/>
          </w:p>
        </w:tc>
      </w:tr>
      <w:tr w:rsidR="001069B1" w:rsidRPr="004224A7" w:rsidTr="001069B1">
        <w:trPr>
          <w:trHeight w:val="580"/>
        </w:trPr>
        <w:tc>
          <w:tcPr>
            <w:tcW w:w="249" w:type="pct"/>
            <w:shd w:val="clear" w:color="auto" w:fill="auto"/>
            <w:vAlign w:val="center"/>
          </w:tcPr>
          <w:p w:rsidR="001069B1" w:rsidRPr="00266092" w:rsidRDefault="001069B1" w:rsidP="005E453E">
            <w:pPr>
              <w:widowControl/>
              <w:numPr>
                <w:ilvl w:val="0"/>
                <w:numId w:val="3"/>
              </w:numPr>
              <w:autoSpaceDE/>
              <w:autoSpaceDN/>
              <w:adjustRightInd/>
              <w:ind w:left="0" w:firstLine="0"/>
              <w:contextualSpacing/>
              <w:jc w:val="center"/>
              <w:rPr>
                <w:color w:val="000000"/>
              </w:rPr>
            </w:pPr>
          </w:p>
        </w:tc>
        <w:tc>
          <w:tcPr>
            <w:tcW w:w="3062" w:type="pct"/>
            <w:tcBorders>
              <w:top w:val="single" w:sz="4" w:space="0" w:color="auto"/>
              <w:left w:val="single" w:sz="4" w:space="0" w:color="auto"/>
              <w:bottom w:val="single" w:sz="4" w:space="0" w:color="auto"/>
              <w:right w:val="single" w:sz="4" w:space="0" w:color="auto"/>
            </w:tcBorders>
            <w:vAlign w:val="center"/>
          </w:tcPr>
          <w:p w:rsidR="001069B1" w:rsidRPr="00266092" w:rsidRDefault="001069B1" w:rsidP="00266092">
            <w:pPr>
              <w:ind w:firstLine="0"/>
            </w:pPr>
            <w:r w:rsidRPr="00266092">
              <w:rPr>
                <w:sz w:val="22"/>
                <w:szCs w:val="22"/>
              </w:rPr>
              <w:t xml:space="preserve">Оказание услуг по проведению </w:t>
            </w:r>
            <w:r w:rsidR="007E165C">
              <w:rPr>
                <w:sz w:val="22"/>
                <w:szCs w:val="22"/>
              </w:rPr>
              <w:t>диагностики (</w:t>
            </w:r>
            <w:r w:rsidRPr="00266092">
              <w:rPr>
                <w:sz w:val="22"/>
                <w:szCs w:val="22"/>
              </w:rPr>
              <w:t>экспертизы</w:t>
            </w:r>
            <w:r w:rsidR="007E165C">
              <w:rPr>
                <w:sz w:val="22"/>
                <w:szCs w:val="22"/>
              </w:rPr>
              <w:t>)</w:t>
            </w:r>
            <w:r w:rsidRPr="00266092">
              <w:rPr>
                <w:sz w:val="22"/>
                <w:szCs w:val="22"/>
              </w:rPr>
              <w:t xml:space="preserve"> технического состояния </w:t>
            </w:r>
            <w:r w:rsidRPr="00266092">
              <w:rPr>
                <w:sz w:val="22"/>
                <w:szCs w:val="22"/>
                <w:lang w:val="en-US"/>
              </w:rPr>
              <w:t>IP</w:t>
            </w:r>
            <w:r w:rsidRPr="00266092">
              <w:rPr>
                <w:sz w:val="22"/>
                <w:szCs w:val="22"/>
              </w:rPr>
              <w:t xml:space="preserve"> – камеры </w:t>
            </w:r>
            <w:proofErr w:type="spellStart"/>
            <w:r w:rsidRPr="00266092">
              <w:rPr>
                <w:sz w:val="22"/>
                <w:szCs w:val="22"/>
                <w:lang w:val="en-US"/>
              </w:rPr>
              <w:t>Tantos</w:t>
            </w:r>
            <w:proofErr w:type="spellEnd"/>
            <w:r w:rsidRPr="00266092">
              <w:rPr>
                <w:sz w:val="22"/>
                <w:szCs w:val="22"/>
              </w:rPr>
              <w:t xml:space="preserve"> </w:t>
            </w:r>
            <w:proofErr w:type="spellStart"/>
            <w:r w:rsidRPr="00266092">
              <w:rPr>
                <w:sz w:val="22"/>
                <w:szCs w:val="22"/>
                <w:lang w:val="en-US"/>
              </w:rPr>
              <w:t>TSi</w:t>
            </w:r>
            <w:proofErr w:type="spellEnd"/>
            <w:r w:rsidRPr="00266092">
              <w:rPr>
                <w:sz w:val="22"/>
                <w:szCs w:val="22"/>
              </w:rPr>
              <w:t>-</w:t>
            </w:r>
            <w:proofErr w:type="spellStart"/>
            <w:r w:rsidRPr="00266092">
              <w:rPr>
                <w:sz w:val="22"/>
                <w:szCs w:val="22"/>
                <w:lang w:val="en-US"/>
              </w:rPr>
              <w:t>Ple</w:t>
            </w:r>
            <w:proofErr w:type="spellEnd"/>
            <w:r w:rsidRPr="00266092">
              <w:rPr>
                <w:sz w:val="22"/>
                <w:szCs w:val="22"/>
              </w:rPr>
              <w:t>5</w:t>
            </w:r>
            <w:r w:rsidRPr="00266092">
              <w:rPr>
                <w:sz w:val="22"/>
                <w:szCs w:val="22"/>
                <w:lang w:val="en-US"/>
              </w:rPr>
              <w:t>FP</w:t>
            </w:r>
          </w:p>
        </w:tc>
        <w:tc>
          <w:tcPr>
            <w:tcW w:w="466" w:type="pct"/>
            <w:tcBorders>
              <w:top w:val="single" w:sz="4" w:space="0" w:color="auto"/>
              <w:left w:val="single" w:sz="4" w:space="0" w:color="auto"/>
              <w:bottom w:val="single" w:sz="4" w:space="0" w:color="auto"/>
              <w:right w:val="single" w:sz="4" w:space="0" w:color="auto"/>
            </w:tcBorders>
            <w:vAlign w:val="center"/>
          </w:tcPr>
          <w:p w:rsidR="001069B1" w:rsidRPr="00266092" w:rsidRDefault="001069B1" w:rsidP="00266092">
            <w:pPr>
              <w:spacing w:line="216" w:lineRule="auto"/>
              <w:ind w:firstLine="0"/>
              <w:jc w:val="center"/>
            </w:pPr>
            <w:r w:rsidRPr="00266092">
              <w:rPr>
                <w:sz w:val="22"/>
                <w:szCs w:val="22"/>
              </w:rPr>
              <w:t>шт.</w:t>
            </w:r>
          </w:p>
        </w:tc>
        <w:tc>
          <w:tcPr>
            <w:tcW w:w="408" w:type="pct"/>
            <w:tcBorders>
              <w:top w:val="single" w:sz="4" w:space="0" w:color="auto"/>
              <w:left w:val="single" w:sz="4" w:space="0" w:color="auto"/>
              <w:bottom w:val="single" w:sz="4" w:space="0" w:color="auto"/>
              <w:right w:val="single" w:sz="4" w:space="0" w:color="auto"/>
            </w:tcBorders>
            <w:vAlign w:val="center"/>
          </w:tcPr>
          <w:p w:rsidR="001069B1" w:rsidRPr="00266092" w:rsidRDefault="001069B1" w:rsidP="001069B1">
            <w:pPr>
              <w:spacing w:line="216" w:lineRule="auto"/>
              <w:ind w:firstLine="0"/>
              <w:jc w:val="center"/>
            </w:pPr>
            <w:r w:rsidRPr="00266092">
              <w:rPr>
                <w:sz w:val="22"/>
                <w:szCs w:val="22"/>
              </w:rPr>
              <w:t>1</w:t>
            </w:r>
          </w:p>
        </w:tc>
        <w:tc>
          <w:tcPr>
            <w:tcW w:w="408" w:type="pct"/>
            <w:tcBorders>
              <w:top w:val="single" w:sz="4" w:space="0" w:color="auto"/>
              <w:left w:val="single" w:sz="4" w:space="0" w:color="auto"/>
              <w:bottom w:val="single" w:sz="4" w:space="0" w:color="auto"/>
              <w:right w:val="single" w:sz="4" w:space="0" w:color="auto"/>
            </w:tcBorders>
          </w:tcPr>
          <w:p w:rsidR="001069B1" w:rsidRPr="00266092" w:rsidRDefault="001069B1" w:rsidP="001069B1">
            <w:pPr>
              <w:spacing w:line="216" w:lineRule="auto"/>
              <w:ind w:firstLine="0"/>
              <w:jc w:val="center"/>
            </w:pPr>
          </w:p>
        </w:tc>
        <w:tc>
          <w:tcPr>
            <w:tcW w:w="408" w:type="pct"/>
            <w:tcBorders>
              <w:top w:val="single" w:sz="4" w:space="0" w:color="auto"/>
              <w:left w:val="single" w:sz="4" w:space="0" w:color="auto"/>
              <w:bottom w:val="single" w:sz="4" w:space="0" w:color="auto"/>
              <w:right w:val="single" w:sz="4" w:space="0" w:color="auto"/>
            </w:tcBorders>
          </w:tcPr>
          <w:p w:rsidR="001069B1" w:rsidRPr="00266092" w:rsidRDefault="001069B1" w:rsidP="001069B1">
            <w:pPr>
              <w:spacing w:line="216" w:lineRule="auto"/>
              <w:ind w:firstLine="0"/>
              <w:jc w:val="center"/>
            </w:pPr>
          </w:p>
        </w:tc>
      </w:tr>
      <w:tr w:rsidR="001069B1" w:rsidRPr="004224A7" w:rsidTr="001069B1">
        <w:trPr>
          <w:trHeight w:val="580"/>
        </w:trPr>
        <w:tc>
          <w:tcPr>
            <w:tcW w:w="249" w:type="pct"/>
            <w:shd w:val="clear" w:color="auto" w:fill="auto"/>
            <w:vAlign w:val="center"/>
          </w:tcPr>
          <w:p w:rsidR="001069B1" w:rsidRPr="00266092" w:rsidRDefault="001069B1" w:rsidP="005E453E">
            <w:pPr>
              <w:widowControl/>
              <w:numPr>
                <w:ilvl w:val="0"/>
                <w:numId w:val="3"/>
              </w:numPr>
              <w:autoSpaceDE/>
              <w:autoSpaceDN/>
              <w:adjustRightInd/>
              <w:ind w:left="0" w:firstLine="0"/>
              <w:contextualSpacing/>
              <w:jc w:val="center"/>
              <w:rPr>
                <w:color w:val="000000"/>
              </w:rPr>
            </w:pPr>
          </w:p>
        </w:tc>
        <w:tc>
          <w:tcPr>
            <w:tcW w:w="3062" w:type="pct"/>
            <w:tcBorders>
              <w:top w:val="single" w:sz="4" w:space="0" w:color="auto"/>
              <w:left w:val="single" w:sz="4" w:space="0" w:color="auto"/>
              <w:bottom w:val="single" w:sz="4" w:space="0" w:color="auto"/>
              <w:right w:val="single" w:sz="4" w:space="0" w:color="auto"/>
            </w:tcBorders>
            <w:vAlign w:val="center"/>
          </w:tcPr>
          <w:p w:rsidR="001069B1" w:rsidRPr="00266092" w:rsidRDefault="001069B1" w:rsidP="005E453E">
            <w:pPr>
              <w:ind w:firstLine="0"/>
            </w:pPr>
            <w:r w:rsidRPr="00266092">
              <w:rPr>
                <w:sz w:val="22"/>
                <w:szCs w:val="22"/>
              </w:rPr>
              <w:t xml:space="preserve">Оказание услуг по проведению </w:t>
            </w:r>
            <w:r w:rsidR="007E165C">
              <w:rPr>
                <w:sz w:val="22"/>
                <w:szCs w:val="22"/>
              </w:rPr>
              <w:t>диагностики (</w:t>
            </w:r>
            <w:r w:rsidRPr="00266092">
              <w:rPr>
                <w:sz w:val="22"/>
                <w:szCs w:val="22"/>
              </w:rPr>
              <w:t>экспертизы</w:t>
            </w:r>
            <w:r w:rsidR="007E165C">
              <w:rPr>
                <w:sz w:val="22"/>
                <w:szCs w:val="22"/>
              </w:rPr>
              <w:t>)</w:t>
            </w:r>
            <w:r w:rsidRPr="00266092">
              <w:rPr>
                <w:sz w:val="22"/>
                <w:szCs w:val="22"/>
              </w:rPr>
              <w:t xml:space="preserve"> технического состояния многофункционального устройства (МФУ) </w:t>
            </w:r>
            <w:proofErr w:type="spellStart"/>
            <w:r w:rsidRPr="00266092">
              <w:rPr>
                <w:sz w:val="22"/>
                <w:szCs w:val="22"/>
              </w:rPr>
              <w:t>Lexmark</w:t>
            </w:r>
            <w:proofErr w:type="spellEnd"/>
            <w:r w:rsidRPr="00266092">
              <w:rPr>
                <w:sz w:val="22"/>
                <w:szCs w:val="22"/>
              </w:rPr>
              <w:t xml:space="preserve"> MX310dn</w:t>
            </w:r>
          </w:p>
        </w:tc>
        <w:tc>
          <w:tcPr>
            <w:tcW w:w="466" w:type="pct"/>
            <w:tcBorders>
              <w:top w:val="single" w:sz="4" w:space="0" w:color="auto"/>
              <w:left w:val="single" w:sz="4" w:space="0" w:color="auto"/>
              <w:bottom w:val="single" w:sz="4" w:space="0" w:color="auto"/>
              <w:right w:val="single" w:sz="4" w:space="0" w:color="auto"/>
            </w:tcBorders>
            <w:vAlign w:val="center"/>
          </w:tcPr>
          <w:p w:rsidR="001069B1" w:rsidRPr="00266092" w:rsidRDefault="001069B1" w:rsidP="00266092">
            <w:pPr>
              <w:spacing w:line="216" w:lineRule="auto"/>
              <w:ind w:firstLine="0"/>
              <w:jc w:val="center"/>
            </w:pPr>
            <w:r w:rsidRPr="00266092">
              <w:rPr>
                <w:sz w:val="22"/>
                <w:szCs w:val="22"/>
              </w:rPr>
              <w:t>шт.</w:t>
            </w:r>
          </w:p>
        </w:tc>
        <w:tc>
          <w:tcPr>
            <w:tcW w:w="408" w:type="pct"/>
            <w:tcBorders>
              <w:top w:val="single" w:sz="4" w:space="0" w:color="auto"/>
              <w:left w:val="single" w:sz="4" w:space="0" w:color="auto"/>
              <w:bottom w:val="single" w:sz="4" w:space="0" w:color="auto"/>
              <w:right w:val="single" w:sz="4" w:space="0" w:color="auto"/>
            </w:tcBorders>
            <w:vAlign w:val="center"/>
          </w:tcPr>
          <w:p w:rsidR="001069B1" w:rsidRPr="00266092" w:rsidRDefault="001069B1" w:rsidP="001069B1">
            <w:pPr>
              <w:spacing w:line="216" w:lineRule="auto"/>
              <w:ind w:firstLine="0"/>
              <w:jc w:val="center"/>
            </w:pPr>
            <w:r w:rsidRPr="00266092">
              <w:rPr>
                <w:sz w:val="22"/>
                <w:szCs w:val="22"/>
              </w:rPr>
              <w:t>2</w:t>
            </w:r>
          </w:p>
        </w:tc>
        <w:tc>
          <w:tcPr>
            <w:tcW w:w="408" w:type="pct"/>
            <w:tcBorders>
              <w:top w:val="single" w:sz="4" w:space="0" w:color="auto"/>
              <w:left w:val="single" w:sz="4" w:space="0" w:color="auto"/>
              <w:bottom w:val="single" w:sz="4" w:space="0" w:color="auto"/>
              <w:right w:val="single" w:sz="4" w:space="0" w:color="auto"/>
            </w:tcBorders>
          </w:tcPr>
          <w:p w:rsidR="001069B1" w:rsidRPr="00266092" w:rsidRDefault="001069B1" w:rsidP="001069B1">
            <w:pPr>
              <w:spacing w:line="216" w:lineRule="auto"/>
              <w:ind w:firstLine="0"/>
              <w:jc w:val="center"/>
            </w:pPr>
          </w:p>
        </w:tc>
        <w:tc>
          <w:tcPr>
            <w:tcW w:w="408" w:type="pct"/>
            <w:tcBorders>
              <w:top w:val="single" w:sz="4" w:space="0" w:color="auto"/>
              <w:left w:val="single" w:sz="4" w:space="0" w:color="auto"/>
              <w:bottom w:val="single" w:sz="4" w:space="0" w:color="auto"/>
              <w:right w:val="single" w:sz="4" w:space="0" w:color="auto"/>
            </w:tcBorders>
          </w:tcPr>
          <w:p w:rsidR="001069B1" w:rsidRPr="00266092" w:rsidRDefault="001069B1" w:rsidP="001069B1">
            <w:pPr>
              <w:spacing w:line="216" w:lineRule="auto"/>
              <w:ind w:firstLine="0"/>
              <w:jc w:val="center"/>
            </w:pPr>
          </w:p>
        </w:tc>
      </w:tr>
      <w:tr w:rsidR="001069B1" w:rsidRPr="004224A7" w:rsidTr="001069B1">
        <w:trPr>
          <w:trHeight w:val="580"/>
        </w:trPr>
        <w:tc>
          <w:tcPr>
            <w:tcW w:w="249" w:type="pct"/>
            <w:shd w:val="clear" w:color="auto" w:fill="auto"/>
            <w:vAlign w:val="center"/>
          </w:tcPr>
          <w:p w:rsidR="001069B1" w:rsidRPr="00266092" w:rsidRDefault="001069B1" w:rsidP="005E453E">
            <w:pPr>
              <w:widowControl/>
              <w:numPr>
                <w:ilvl w:val="0"/>
                <w:numId w:val="3"/>
              </w:numPr>
              <w:autoSpaceDE/>
              <w:autoSpaceDN/>
              <w:adjustRightInd/>
              <w:ind w:left="0" w:firstLine="0"/>
              <w:contextualSpacing/>
              <w:jc w:val="center"/>
              <w:rPr>
                <w:color w:val="000000"/>
              </w:rPr>
            </w:pPr>
          </w:p>
        </w:tc>
        <w:tc>
          <w:tcPr>
            <w:tcW w:w="3062" w:type="pct"/>
            <w:tcBorders>
              <w:top w:val="single" w:sz="4" w:space="0" w:color="auto"/>
              <w:left w:val="single" w:sz="4" w:space="0" w:color="auto"/>
              <w:bottom w:val="single" w:sz="4" w:space="0" w:color="auto"/>
              <w:right w:val="single" w:sz="4" w:space="0" w:color="auto"/>
            </w:tcBorders>
            <w:vAlign w:val="center"/>
          </w:tcPr>
          <w:p w:rsidR="001069B1" w:rsidRPr="00266092" w:rsidRDefault="001069B1" w:rsidP="005E453E">
            <w:pPr>
              <w:ind w:firstLine="0"/>
            </w:pPr>
            <w:r w:rsidRPr="00266092">
              <w:rPr>
                <w:sz w:val="22"/>
                <w:szCs w:val="22"/>
              </w:rPr>
              <w:t xml:space="preserve">Оказание услуг по проведению </w:t>
            </w:r>
            <w:r w:rsidR="007E165C">
              <w:rPr>
                <w:sz w:val="22"/>
                <w:szCs w:val="22"/>
              </w:rPr>
              <w:t>диагностики (</w:t>
            </w:r>
            <w:r w:rsidRPr="00266092">
              <w:rPr>
                <w:sz w:val="22"/>
                <w:szCs w:val="22"/>
              </w:rPr>
              <w:t>экспертизы</w:t>
            </w:r>
            <w:r w:rsidR="007E165C">
              <w:rPr>
                <w:sz w:val="22"/>
                <w:szCs w:val="22"/>
              </w:rPr>
              <w:t>)</w:t>
            </w:r>
            <w:r w:rsidRPr="00266092">
              <w:rPr>
                <w:sz w:val="22"/>
                <w:szCs w:val="22"/>
              </w:rPr>
              <w:t xml:space="preserve"> технического состояния </w:t>
            </w:r>
            <w:r w:rsidRPr="00266092">
              <w:rPr>
                <w:sz w:val="22"/>
                <w:szCs w:val="22"/>
                <w:lang w:val="en-US"/>
              </w:rPr>
              <w:t>VoIP</w:t>
            </w:r>
            <w:r w:rsidRPr="00266092">
              <w:rPr>
                <w:sz w:val="22"/>
                <w:szCs w:val="22"/>
              </w:rPr>
              <w:t xml:space="preserve"> телефона </w:t>
            </w:r>
            <w:r w:rsidRPr="00266092">
              <w:rPr>
                <w:sz w:val="22"/>
                <w:szCs w:val="22"/>
                <w:lang w:val="en-US"/>
              </w:rPr>
              <w:t>Cisco</w:t>
            </w:r>
            <w:r w:rsidRPr="00266092">
              <w:rPr>
                <w:sz w:val="22"/>
                <w:szCs w:val="22"/>
              </w:rPr>
              <w:t xml:space="preserve"> </w:t>
            </w:r>
            <w:r w:rsidRPr="00266092">
              <w:rPr>
                <w:sz w:val="22"/>
                <w:szCs w:val="22"/>
                <w:lang w:val="en-US"/>
              </w:rPr>
              <w:t>CP</w:t>
            </w:r>
            <w:r w:rsidRPr="00266092">
              <w:rPr>
                <w:sz w:val="22"/>
                <w:szCs w:val="22"/>
              </w:rPr>
              <w:t>-3905</w:t>
            </w:r>
          </w:p>
        </w:tc>
        <w:tc>
          <w:tcPr>
            <w:tcW w:w="466" w:type="pct"/>
            <w:tcBorders>
              <w:top w:val="single" w:sz="4" w:space="0" w:color="auto"/>
              <w:left w:val="single" w:sz="4" w:space="0" w:color="auto"/>
              <w:bottom w:val="single" w:sz="4" w:space="0" w:color="auto"/>
              <w:right w:val="single" w:sz="4" w:space="0" w:color="auto"/>
            </w:tcBorders>
            <w:vAlign w:val="center"/>
          </w:tcPr>
          <w:p w:rsidR="001069B1" w:rsidRPr="00266092" w:rsidRDefault="001069B1" w:rsidP="00266092">
            <w:pPr>
              <w:spacing w:line="216" w:lineRule="auto"/>
              <w:ind w:firstLine="0"/>
              <w:jc w:val="center"/>
            </w:pPr>
            <w:r w:rsidRPr="00266092">
              <w:rPr>
                <w:sz w:val="22"/>
                <w:szCs w:val="22"/>
              </w:rPr>
              <w:t>шт.</w:t>
            </w:r>
          </w:p>
        </w:tc>
        <w:tc>
          <w:tcPr>
            <w:tcW w:w="408" w:type="pct"/>
            <w:tcBorders>
              <w:top w:val="single" w:sz="4" w:space="0" w:color="auto"/>
              <w:left w:val="single" w:sz="4" w:space="0" w:color="auto"/>
              <w:bottom w:val="single" w:sz="4" w:space="0" w:color="auto"/>
              <w:right w:val="single" w:sz="4" w:space="0" w:color="auto"/>
            </w:tcBorders>
            <w:vAlign w:val="center"/>
          </w:tcPr>
          <w:p w:rsidR="001069B1" w:rsidRPr="00266092" w:rsidRDefault="001069B1" w:rsidP="001069B1">
            <w:pPr>
              <w:spacing w:line="216" w:lineRule="auto"/>
              <w:ind w:firstLine="0"/>
              <w:jc w:val="center"/>
            </w:pPr>
            <w:r w:rsidRPr="00266092">
              <w:rPr>
                <w:sz w:val="22"/>
                <w:szCs w:val="22"/>
              </w:rPr>
              <w:t>2</w:t>
            </w:r>
          </w:p>
        </w:tc>
        <w:tc>
          <w:tcPr>
            <w:tcW w:w="408" w:type="pct"/>
            <w:tcBorders>
              <w:top w:val="single" w:sz="4" w:space="0" w:color="auto"/>
              <w:left w:val="single" w:sz="4" w:space="0" w:color="auto"/>
              <w:bottom w:val="single" w:sz="4" w:space="0" w:color="auto"/>
              <w:right w:val="single" w:sz="4" w:space="0" w:color="auto"/>
            </w:tcBorders>
          </w:tcPr>
          <w:p w:rsidR="001069B1" w:rsidRPr="00266092" w:rsidRDefault="001069B1" w:rsidP="001069B1">
            <w:pPr>
              <w:spacing w:line="216" w:lineRule="auto"/>
              <w:ind w:firstLine="0"/>
              <w:jc w:val="center"/>
            </w:pPr>
          </w:p>
        </w:tc>
        <w:tc>
          <w:tcPr>
            <w:tcW w:w="408" w:type="pct"/>
            <w:tcBorders>
              <w:top w:val="single" w:sz="4" w:space="0" w:color="auto"/>
              <w:left w:val="single" w:sz="4" w:space="0" w:color="auto"/>
              <w:bottom w:val="single" w:sz="4" w:space="0" w:color="auto"/>
              <w:right w:val="single" w:sz="4" w:space="0" w:color="auto"/>
            </w:tcBorders>
          </w:tcPr>
          <w:p w:rsidR="001069B1" w:rsidRPr="00266092" w:rsidRDefault="001069B1" w:rsidP="001069B1">
            <w:pPr>
              <w:spacing w:line="216" w:lineRule="auto"/>
              <w:ind w:firstLine="0"/>
              <w:jc w:val="center"/>
            </w:pPr>
          </w:p>
        </w:tc>
      </w:tr>
    </w:tbl>
    <w:p w:rsidR="005E453E" w:rsidRDefault="005E453E" w:rsidP="005E453E">
      <w:pPr>
        <w:jc w:val="center"/>
        <w:rPr>
          <w:b/>
          <w:bCs/>
          <w:color w:val="000000"/>
        </w:rPr>
      </w:pPr>
    </w:p>
    <w:p w:rsidR="00A740F2" w:rsidRPr="00A56F1A" w:rsidRDefault="00A740F2" w:rsidP="00A740F2">
      <w:pPr>
        <w:ind w:firstLine="426"/>
        <w:rPr>
          <w:rFonts w:ascii="Times New Roman" w:hAnsi="Times New Roman" w:cs="Times New Roman"/>
          <w:sz w:val="22"/>
          <w:szCs w:val="22"/>
        </w:rPr>
      </w:pPr>
      <w:r w:rsidRPr="00A56F1A">
        <w:rPr>
          <w:rFonts w:ascii="Times New Roman" w:hAnsi="Times New Roman" w:cs="Times New Roman"/>
          <w:sz w:val="22"/>
          <w:szCs w:val="22"/>
        </w:rPr>
        <w:t xml:space="preserve">Стоимость услуг </w:t>
      </w:r>
      <w:r>
        <w:rPr>
          <w:rFonts w:ascii="Times New Roman" w:hAnsi="Times New Roman" w:cs="Times New Roman"/>
          <w:sz w:val="22"/>
          <w:szCs w:val="22"/>
        </w:rPr>
        <w:t xml:space="preserve">по </w:t>
      </w:r>
      <w:r w:rsidRPr="00A56F1A">
        <w:rPr>
          <w:rFonts w:ascii="Times New Roman" w:hAnsi="Times New Roman" w:cs="Times New Roman"/>
          <w:sz w:val="22"/>
          <w:szCs w:val="22"/>
        </w:rPr>
        <w:t xml:space="preserve">договору </w:t>
      </w:r>
      <w:r>
        <w:rPr>
          <w:rFonts w:ascii="Times New Roman" w:hAnsi="Times New Roman" w:cs="Times New Roman"/>
          <w:sz w:val="22"/>
          <w:szCs w:val="22"/>
        </w:rPr>
        <w:t>составил</w:t>
      </w:r>
      <w:r w:rsidR="00EE3F7E">
        <w:rPr>
          <w:rFonts w:ascii="Times New Roman" w:hAnsi="Times New Roman" w:cs="Times New Roman"/>
          <w:sz w:val="22"/>
          <w:szCs w:val="22"/>
        </w:rPr>
        <w:t>яет</w:t>
      </w:r>
      <w:r w:rsidRPr="00A56F1A">
        <w:rPr>
          <w:rFonts w:ascii="Times New Roman" w:hAnsi="Times New Roman" w:cs="Times New Roman"/>
          <w:sz w:val="22"/>
          <w:szCs w:val="22"/>
        </w:rPr>
        <w:t xml:space="preserve"> _________(________) рублей, в </w:t>
      </w:r>
      <w:proofErr w:type="spellStart"/>
      <w:r w:rsidRPr="00A56F1A">
        <w:rPr>
          <w:rFonts w:ascii="Times New Roman" w:hAnsi="Times New Roman" w:cs="Times New Roman"/>
          <w:sz w:val="22"/>
          <w:szCs w:val="22"/>
        </w:rPr>
        <w:t>т.ч</w:t>
      </w:r>
      <w:proofErr w:type="spellEnd"/>
      <w:r w:rsidRPr="00A56F1A">
        <w:rPr>
          <w:rFonts w:ascii="Times New Roman" w:hAnsi="Times New Roman" w:cs="Times New Roman"/>
          <w:sz w:val="22"/>
          <w:szCs w:val="22"/>
        </w:rPr>
        <w:t>. НДС/НДС не предусмотрен.</w:t>
      </w:r>
    </w:p>
    <w:p w:rsidR="00A740F2" w:rsidRPr="00A740F2" w:rsidRDefault="00A740F2" w:rsidP="00A740F2">
      <w:pPr>
        <w:pStyle w:val="af"/>
        <w:ind w:left="0" w:firstLine="426"/>
        <w:rPr>
          <w:rFonts w:eastAsia="Calibri"/>
          <w:bCs/>
          <w:sz w:val="22"/>
          <w:szCs w:val="22"/>
        </w:rPr>
      </w:pPr>
      <w:r w:rsidRPr="00894B3E">
        <w:rPr>
          <w:sz w:val="22"/>
          <w:szCs w:val="22"/>
        </w:rPr>
        <w:t xml:space="preserve">В стоимость услуг включены </w:t>
      </w:r>
      <w:r>
        <w:rPr>
          <w:sz w:val="22"/>
          <w:szCs w:val="22"/>
        </w:rPr>
        <w:t xml:space="preserve">все расходы Исполнителя в </w:t>
      </w:r>
      <w:proofErr w:type="spellStart"/>
      <w:r>
        <w:rPr>
          <w:sz w:val="22"/>
          <w:szCs w:val="22"/>
        </w:rPr>
        <w:t>т.ч</w:t>
      </w:r>
      <w:proofErr w:type="spellEnd"/>
      <w:r>
        <w:rPr>
          <w:sz w:val="22"/>
          <w:szCs w:val="22"/>
        </w:rPr>
        <w:t xml:space="preserve">. </w:t>
      </w:r>
      <w:r w:rsidRPr="00894B3E">
        <w:rPr>
          <w:sz w:val="22"/>
          <w:szCs w:val="22"/>
        </w:rPr>
        <w:t>налог</w:t>
      </w:r>
      <w:r>
        <w:rPr>
          <w:sz w:val="22"/>
          <w:szCs w:val="22"/>
        </w:rPr>
        <w:t>и</w:t>
      </w:r>
      <w:r w:rsidRPr="00894B3E">
        <w:rPr>
          <w:sz w:val="22"/>
          <w:szCs w:val="22"/>
        </w:rPr>
        <w:t>, сбор</w:t>
      </w:r>
      <w:r>
        <w:rPr>
          <w:sz w:val="22"/>
          <w:szCs w:val="22"/>
        </w:rPr>
        <w:t>ы</w:t>
      </w:r>
      <w:r w:rsidRPr="00894B3E">
        <w:rPr>
          <w:sz w:val="22"/>
          <w:szCs w:val="22"/>
        </w:rPr>
        <w:t xml:space="preserve"> и други</w:t>
      </w:r>
      <w:r>
        <w:rPr>
          <w:sz w:val="22"/>
          <w:szCs w:val="22"/>
        </w:rPr>
        <w:t>е</w:t>
      </w:r>
      <w:r w:rsidRPr="00894B3E">
        <w:rPr>
          <w:sz w:val="22"/>
          <w:szCs w:val="22"/>
        </w:rPr>
        <w:t xml:space="preserve"> обязательны</w:t>
      </w:r>
      <w:r>
        <w:rPr>
          <w:sz w:val="22"/>
          <w:szCs w:val="22"/>
        </w:rPr>
        <w:t>е платежи</w:t>
      </w:r>
      <w:r w:rsidRPr="00894B3E">
        <w:rPr>
          <w:sz w:val="22"/>
          <w:szCs w:val="22"/>
        </w:rPr>
        <w:t>, связанны</w:t>
      </w:r>
      <w:r>
        <w:rPr>
          <w:sz w:val="22"/>
          <w:szCs w:val="22"/>
        </w:rPr>
        <w:t>е</w:t>
      </w:r>
      <w:r w:rsidRPr="00894B3E">
        <w:rPr>
          <w:sz w:val="22"/>
          <w:szCs w:val="22"/>
        </w:rPr>
        <w:t xml:space="preserve"> с оказанием данн</w:t>
      </w:r>
      <w:r>
        <w:rPr>
          <w:sz w:val="22"/>
          <w:szCs w:val="22"/>
        </w:rPr>
        <w:t>ых услуг</w:t>
      </w:r>
      <w:r w:rsidRPr="00894B3E">
        <w:rPr>
          <w:sz w:val="22"/>
          <w:szCs w:val="22"/>
        </w:rPr>
        <w:t xml:space="preserve">, установленные законодательством, а также любые иные расходы Исполнителя, связанные с исполнением настоящего </w:t>
      </w:r>
      <w:r>
        <w:rPr>
          <w:sz w:val="22"/>
          <w:szCs w:val="22"/>
        </w:rPr>
        <w:t>Д</w:t>
      </w:r>
      <w:r w:rsidRPr="00894B3E">
        <w:rPr>
          <w:sz w:val="22"/>
          <w:szCs w:val="22"/>
        </w:rPr>
        <w:t>оговора</w:t>
      </w:r>
      <w:r>
        <w:rPr>
          <w:sz w:val="22"/>
          <w:szCs w:val="22"/>
        </w:rPr>
        <w:t xml:space="preserve"> (оборудование, инструменты, транспортные расходы и т.д.)</w:t>
      </w:r>
      <w:r w:rsidRPr="00894B3E">
        <w:rPr>
          <w:sz w:val="22"/>
          <w:szCs w:val="22"/>
        </w:rPr>
        <w:t xml:space="preserve">.  </w:t>
      </w:r>
    </w:p>
    <w:p w:rsidR="005E453E" w:rsidRDefault="005E453E" w:rsidP="005E453E">
      <w:pPr>
        <w:jc w:val="center"/>
        <w:rPr>
          <w:b/>
          <w:bCs/>
          <w:color w:val="000000"/>
        </w:rPr>
      </w:pPr>
    </w:p>
    <w:p w:rsidR="005E453E" w:rsidRPr="004224A7" w:rsidRDefault="005E453E" w:rsidP="005E453E">
      <w:pPr>
        <w:ind w:firstLine="0"/>
        <w:rPr>
          <w:b/>
        </w:rPr>
      </w:pPr>
    </w:p>
    <w:p w:rsidR="00F35DA1" w:rsidRDefault="00F35DA1" w:rsidP="005E453E">
      <w:pPr>
        <w:ind w:firstLine="0"/>
        <w:jc w:val="left"/>
        <w:rPr>
          <w:rFonts w:ascii="Times New Roman" w:hAnsi="Times New Roman" w:cs="Times New Roman"/>
          <w:sz w:val="20"/>
          <w:szCs w:val="20"/>
        </w:rPr>
      </w:pPr>
    </w:p>
    <w:p w:rsidR="00F35DA1" w:rsidRPr="00F35DA1" w:rsidRDefault="00F35DA1" w:rsidP="00F35DA1">
      <w:pPr>
        <w:rPr>
          <w:rFonts w:ascii="Times New Roman" w:hAnsi="Times New Roman" w:cs="Times New Roman"/>
          <w:sz w:val="20"/>
          <w:szCs w:val="20"/>
        </w:rPr>
      </w:pPr>
    </w:p>
    <w:tbl>
      <w:tblPr>
        <w:tblStyle w:val="af1"/>
        <w:tblW w:w="0" w:type="auto"/>
        <w:tblLook w:val="04A0" w:firstRow="1" w:lastRow="0" w:firstColumn="1" w:lastColumn="0" w:noHBand="0" w:noVBand="1"/>
      </w:tblPr>
      <w:tblGrid>
        <w:gridCol w:w="5279"/>
        <w:gridCol w:w="5251"/>
      </w:tblGrid>
      <w:tr w:rsidR="00A740F2" w:rsidTr="002B67A3">
        <w:tc>
          <w:tcPr>
            <w:tcW w:w="5378" w:type="dxa"/>
          </w:tcPr>
          <w:p w:rsidR="00A740F2" w:rsidRDefault="00A740F2" w:rsidP="002B67A3">
            <w:pPr>
              <w:pStyle w:val="a8"/>
              <w:rPr>
                <w:rFonts w:ascii="Times New Roman" w:hAnsi="Times New Roman" w:cs="Times New Roman"/>
              </w:rPr>
            </w:pPr>
            <w:r>
              <w:rPr>
                <w:rFonts w:ascii="Times New Roman" w:hAnsi="Times New Roman" w:cs="Times New Roman"/>
              </w:rPr>
              <w:t>Заказчик:</w:t>
            </w:r>
          </w:p>
          <w:p w:rsidR="00A740F2" w:rsidRPr="006A400F" w:rsidRDefault="00A740F2" w:rsidP="002B67A3">
            <w:pPr>
              <w:pStyle w:val="a8"/>
              <w:rPr>
                <w:rFonts w:ascii="Times New Roman" w:hAnsi="Times New Roman" w:cs="Times New Roman"/>
              </w:rPr>
            </w:pPr>
            <w:r w:rsidRPr="006A400F">
              <w:rPr>
                <w:rFonts w:ascii="Times New Roman" w:hAnsi="Times New Roman" w:cs="Times New Roman"/>
              </w:rPr>
              <w:t>Директор _____________/К.М.</w:t>
            </w:r>
            <w:r>
              <w:rPr>
                <w:rFonts w:ascii="Times New Roman" w:hAnsi="Times New Roman" w:cs="Times New Roman"/>
              </w:rPr>
              <w:t xml:space="preserve"> </w:t>
            </w:r>
            <w:proofErr w:type="spellStart"/>
            <w:r w:rsidRPr="006A400F">
              <w:rPr>
                <w:rFonts w:ascii="Times New Roman" w:hAnsi="Times New Roman" w:cs="Times New Roman"/>
              </w:rPr>
              <w:t>Барашкова</w:t>
            </w:r>
            <w:proofErr w:type="spellEnd"/>
            <w:r w:rsidRPr="006A400F">
              <w:rPr>
                <w:rFonts w:ascii="Times New Roman" w:hAnsi="Times New Roman" w:cs="Times New Roman"/>
              </w:rPr>
              <w:t>/</w:t>
            </w:r>
          </w:p>
          <w:p w:rsidR="00A740F2" w:rsidRDefault="00A740F2" w:rsidP="002B67A3">
            <w:pPr>
              <w:ind w:firstLine="0"/>
              <w:rPr>
                <w:rFonts w:ascii="Times New Roman" w:eastAsia="Times New Roman" w:hAnsi="Times New Roman" w:cs="Times New Roman"/>
                <w:sz w:val="21"/>
                <w:szCs w:val="21"/>
              </w:rPr>
            </w:pPr>
            <w:r w:rsidRPr="006A400F">
              <w:rPr>
                <w:rFonts w:ascii="Times New Roman" w:hAnsi="Times New Roman" w:cs="Times New Roman"/>
              </w:rPr>
              <w:t>М. П.</w:t>
            </w:r>
          </w:p>
        </w:tc>
        <w:tc>
          <w:tcPr>
            <w:tcW w:w="5378" w:type="dxa"/>
          </w:tcPr>
          <w:p w:rsidR="00A740F2" w:rsidRDefault="00A740F2" w:rsidP="002B67A3">
            <w:pPr>
              <w:ind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Исполнитель:</w:t>
            </w:r>
          </w:p>
        </w:tc>
      </w:tr>
    </w:tbl>
    <w:p w:rsidR="00A740F2" w:rsidRDefault="00A740F2" w:rsidP="00A740F2">
      <w:pPr>
        <w:rPr>
          <w:sz w:val="22"/>
          <w:szCs w:val="22"/>
        </w:rPr>
      </w:pPr>
      <w:r>
        <w:rPr>
          <w:rFonts w:ascii="Times New Roman" w:eastAsia="Times New Roman" w:hAnsi="Times New Roman" w:cs="Times New Roman"/>
          <w:sz w:val="21"/>
          <w:szCs w:val="21"/>
        </w:rPr>
        <w:t>_____________________</w:t>
      </w:r>
    </w:p>
    <w:tbl>
      <w:tblPr>
        <w:tblStyle w:val="af1"/>
        <w:tblW w:w="0" w:type="auto"/>
        <w:tblLook w:val="04A0" w:firstRow="1" w:lastRow="0" w:firstColumn="1" w:lastColumn="0" w:noHBand="0" w:noVBand="1"/>
      </w:tblPr>
      <w:tblGrid>
        <w:gridCol w:w="5378"/>
      </w:tblGrid>
      <w:tr w:rsidR="00A740F2" w:rsidTr="002B67A3">
        <w:tc>
          <w:tcPr>
            <w:tcW w:w="5378" w:type="dxa"/>
          </w:tcPr>
          <w:p w:rsidR="00A740F2" w:rsidRDefault="00A740F2" w:rsidP="002B67A3">
            <w:pPr>
              <w:ind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М.П.</w:t>
            </w:r>
          </w:p>
        </w:tc>
      </w:tr>
    </w:tbl>
    <w:p w:rsidR="005E453E" w:rsidRPr="00F35DA1" w:rsidRDefault="005E453E" w:rsidP="00F35DA1">
      <w:pPr>
        <w:rPr>
          <w:rFonts w:ascii="Times New Roman" w:hAnsi="Times New Roman" w:cs="Times New Roman"/>
          <w:sz w:val="20"/>
          <w:szCs w:val="20"/>
        </w:rPr>
      </w:pPr>
    </w:p>
    <w:sectPr w:rsidR="005E453E" w:rsidRPr="00F35DA1" w:rsidSect="005E453E">
      <w:footerReference w:type="default" r:id="rId9"/>
      <w:pgSz w:w="11900" w:h="16800"/>
      <w:pgMar w:top="567" w:right="560" w:bottom="851" w:left="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76" w:rsidRDefault="005A2676">
      <w:r>
        <w:separator/>
      </w:r>
    </w:p>
  </w:endnote>
  <w:endnote w:type="continuationSeparator" w:id="0">
    <w:p w:rsidR="005A2676" w:rsidRDefault="005A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080" w:rsidRDefault="004E389B">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76" w:rsidRDefault="005A2676">
      <w:r>
        <w:separator/>
      </w:r>
    </w:p>
  </w:footnote>
  <w:footnote w:type="continuationSeparator" w:id="0">
    <w:p w:rsidR="005A2676" w:rsidRDefault="005A2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61A89"/>
    <w:multiLevelType w:val="multilevel"/>
    <w:tmpl w:val="7F5A1B0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8703C13"/>
    <w:multiLevelType w:val="hybridMultilevel"/>
    <w:tmpl w:val="C0D2B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3A"/>
    <w:rsid w:val="00055C2E"/>
    <w:rsid w:val="00084CE0"/>
    <w:rsid w:val="000B48F9"/>
    <w:rsid w:val="00102843"/>
    <w:rsid w:val="001069B1"/>
    <w:rsid w:val="001317F1"/>
    <w:rsid w:val="00195673"/>
    <w:rsid w:val="001B0EC4"/>
    <w:rsid w:val="001C6A2D"/>
    <w:rsid w:val="00266092"/>
    <w:rsid w:val="002A56AE"/>
    <w:rsid w:val="003048EC"/>
    <w:rsid w:val="00321B96"/>
    <w:rsid w:val="003410C9"/>
    <w:rsid w:val="00382D21"/>
    <w:rsid w:val="00383A98"/>
    <w:rsid w:val="003B37ED"/>
    <w:rsid w:val="003D2CD8"/>
    <w:rsid w:val="003D4E27"/>
    <w:rsid w:val="003F087D"/>
    <w:rsid w:val="003F7CB5"/>
    <w:rsid w:val="00460713"/>
    <w:rsid w:val="004879F1"/>
    <w:rsid w:val="00497ADE"/>
    <w:rsid w:val="004E389B"/>
    <w:rsid w:val="004F0AC0"/>
    <w:rsid w:val="00543E80"/>
    <w:rsid w:val="005574D4"/>
    <w:rsid w:val="005A2676"/>
    <w:rsid w:val="005A4FF7"/>
    <w:rsid w:val="005D2220"/>
    <w:rsid w:val="005D6732"/>
    <w:rsid w:val="005E453E"/>
    <w:rsid w:val="00602445"/>
    <w:rsid w:val="00612447"/>
    <w:rsid w:val="006246F1"/>
    <w:rsid w:val="00686BF2"/>
    <w:rsid w:val="006A0139"/>
    <w:rsid w:val="006A400F"/>
    <w:rsid w:val="006C28AF"/>
    <w:rsid w:val="006D31E4"/>
    <w:rsid w:val="006F5984"/>
    <w:rsid w:val="006F5F16"/>
    <w:rsid w:val="00703894"/>
    <w:rsid w:val="007171CA"/>
    <w:rsid w:val="00740F3C"/>
    <w:rsid w:val="00764A7F"/>
    <w:rsid w:val="007C23F0"/>
    <w:rsid w:val="007E165C"/>
    <w:rsid w:val="008029B7"/>
    <w:rsid w:val="00810E52"/>
    <w:rsid w:val="00847BE5"/>
    <w:rsid w:val="00870FCE"/>
    <w:rsid w:val="008A30DB"/>
    <w:rsid w:val="008D30BF"/>
    <w:rsid w:val="009742DA"/>
    <w:rsid w:val="00980833"/>
    <w:rsid w:val="00982B78"/>
    <w:rsid w:val="0098756B"/>
    <w:rsid w:val="009970D9"/>
    <w:rsid w:val="009F2C57"/>
    <w:rsid w:val="00A22610"/>
    <w:rsid w:val="00A47441"/>
    <w:rsid w:val="00A56F1A"/>
    <w:rsid w:val="00A740F2"/>
    <w:rsid w:val="00A92927"/>
    <w:rsid w:val="00AC6E57"/>
    <w:rsid w:val="00B110DB"/>
    <w:rsid w:val="00B73135"/>
    <w:rsid w:val="00B81739"/>
    <w:rsid w:val="00BD3B3D"/>
    <w:rsid w:val="00C039D3"/>
    <w:rsid w:val="00C2273A"/>
    <w:rsid w:val="00C5260B"/>
    <w:rsid w:val="00C77D4B"/>
    <w:rsid w:val="00C93B8E"/>
    <w:rsid w:val="00CF596A"/>
    <w:rsid w:val="00D4286F"/>
    <w:rsid w:val="00D723EF"/>
    <w:rsid w:val="00D75D20"/>
    <w:rsid w:val="00DD43DA"/>
    <w:rsid w:val="00DF0080"/>
    <w:rsid w:val="00E1325A"/>
    <w:rsid w:val="00E673FD"/>
    <w:rsid w:val="00E828E6"/>
    <w:rsid w:val="00E83DD0"/>
    <w:rsid w:val="00EC1CDC"/>
    <w:rsid w:val="00ED54E5"/>
    <w:rsid w:val="00EE3F7E"/>
    <w:rsid w:val="00EF025B"/>
    <w:rsid w:val="00F22CC2"/>
    <w:rsid w:val="00F35DA1"/>
    <w:rsid w:val="00F51987"/>
    <w:rsid w:val="00F54CF8"/>
    <w:rsid w:val="00F8525B"/>
    <w:rsid w:val="00FA6C88"/>
    <w:rsid w:val="00FB1058"/>
    <w:rsid w:val="00FB3990"/>
    <w:rsid w:val="00FD3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778624-699F-409F-A6CD-04AAA716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08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F008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F0080"/>
    <w:rPr>
      <w:b/>
      <w:bCs/>
      <w:color w:val="26282F"/>
    </w:rPr>
  </w:style>
  <w:style w:type="character" w:customStyle="1" w:styleId="a4">
    <w:name w:val="Гипертекстовая ссылка"/>
    <w:basedOn w:val="a3"/>
    <w:uiPriority w:val="99"/>
    <w:rsid w:val="00DF0080"/>
    <w:rPr>
      <w:b w:val="0"/>
      <w:bCs w:val="0"/>
      <w:color w:val="106BBE"/>
    </w:rPr>
  </w:style>
  <w:style w:type="character" w:customStyle="1" w:styleId="10">
    <w:name w:val="Заголовок 1 Знак"/>
    <w:basedOn w:val="a0"/>
    <w:link w:val="1"/>
    <w:uiPriority w:val="9"/>
    <w:rsid w:val="00DF0080"/>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DF0080"/>
    <w:pPr>
      <w:ind w:left="170" w:right="170" w:firstLine="0"/>
      <w:jc w:val="left"/>
    </w:pPr>
  </w:style>
  <w:style w:type="paragraph" w:customStyle="1" w:styleId="a6">
    <w:name w:val="Комментарий"/>
    <w:basedOn w:val="a5"/>
    <w:next w:val="a"/>
    <w:uiPriority w:val="99"/>
    <w:rsid w:val="00DF0080"/>
    <w:pPr>
      <w:spacing w:before="75"/>
      <w:ind w:right="0"/>
      <w:jc w:val="both"/>
    </w:pPr>
    <w:rPr>
      <w:color w:val="353842"/>
    </w:rPr>
  </w:style>
  <w:style w:type="paragraph" w:customStyle="1" w:styleId="a7">
    <w:name w:val="Нормальный (таблица)"/>
    <w:basedOn w:val="a"/>
    <w:next w:val="a"/>
    <w:uiPriority w:val="99"/>
    <w:rsid w:val="00DF0080"/>
    <w:pPr>
      <w:ind w:firstLine="0"/>
    </w:pPr>
  </w:style>
  <w:style w:type="paragraph" w:customStyle="1" w:styleId="a8">
    <w:name w:val="Прижатый влево"/>
    <w:basedOn w:val="a"/>
    <w:next w:val="a"/>
    <w:uiPriority w:val="99"/>
    <w:rsid w:val="00DF0080"/>
    <w:pPr>
      <w:ind w:firstLine="0"/>
      <w:jc w:val="left"/>
    </w:pPr>
  </w:style>
  <w:style w:type="character" w:customStyle="1" w:styleId="a9">
    <w:name w:val="Цветовое выделение для Текст"/>
    <w:uiPriority w:val="99"/>
    <w:rsid w:val="00DF0080"/>
    <w:rPr>
      <w:rFonts w:ascii="Times New Roman CYR" w:hAnsi="Times New Roman CYR" w:cs="Times New Roman CYR"/>
    </w:rPr>
  </w:style>
  <w:style w:type="paragraph" w:styleId="aa">
    <w:name w:val="header"/>
    <w:basedOn w:val="a"/>
    <w:link w:val="ab"/>
    <w:uiPriority w:val="99"/>
    <w:unhideWhenUsed/>
    <w:rsid w:val="00DF0080"/>
    <w:pPr>
      <w:tabs>
        <w:tab w:val="center" w:pos="4677"/>
        <w:tab w:val="right" w:pos="9355"/>
      </w:tabs>
    </w:pPr>
  </w:style>
  <w:style w:type="character" w:customStyle="1" w:styleId="ab">
    <w:name w:val="Верхний колонтитул Знак"/>
    <w:basedOn w:val="a0"/>
    <w:link w:val="aa"/>
    <w:uiPriority w:val="99"/>
    <w:rsid w:val="00DF0080"/>
    <w:rPr>
      <w:rFonts w:ascii="Times New Roman CYR" w:hAnsi="Times New Roman CYR" w:cs="Times New Roman CYR"/>
      <w:sz w:val="24"/>
      <w:szCs w:val="24"/>
    </w:rPr>
  </w:style>
  <w:style w:type="paragraph" w:styleId="ac">
    <w:name w:val="footer"/>
    <w:basedOn w:val="a"/>
    <w:link w:val="ad"/>
    <w:uiPriority w:val="99"/>
    <w:unhideWhenUsed/>
    <w:rsid w:val="00DF0080"/>
    <w:pPr>
      <w:tabs>
        <w:tab w:val="center" w:pos="4677"/>
        <w:tab w:val="right" w:pos="9355"/>
      </w:tabs>
    </w:pPr>
  </w:style>
  <w:style w:type="character" w:customStyle="1" w:styleId="ad">
    <w:name w:val="Нижний колонтитул Знак"/>
    <w:basedOn w:val="a0"/>
    <w:link w:val="ac"/>
    <w:uiPriority w:val="99"/>
    <w:rsid w:val="00DF0080"/>
    <w:rPr>
      <w:rFonts w:ascii="Times New Roman CYR" w:hAnsi="Times New Roman CYR" w:cs="Times New Roman CYR"/>
      <w:sz w:val="24"/>
      <w:szCs w:val="24"/>
    </w:rPr>
  </w:style>
  <w:style w:type="paragraph" w:styleId="ae">
    <w:name w:val="No Spacing"/>
    <w:uiPriority w:val="99"/>
    <w:qFormat/>
    <w:rsid w:val="00602445"/>
    <w:pPr>
      <w:spacing w:after="0" w:line="240" w:lineRule="auto"/>
    </w:pPr>
    <w:rPr>
      <w:rFonts w:eastAsiaTheme="minorHAnsi"/>
      <w:lang w:eastAsia="en-US"/>
    </w:rPr>
  </w:style>
  <w:style w:type="paragraph" w:styleId="af">
    <w:name w:val="List Paragraph"/>
    <w:aliases w:val="Bullet List,FooterText,numbered,Paragraphe de liste1,lp1,Подпись рисунка,Маркированный список_уровень1,Num Bullet 1,Table Number Paragraph,Bullet Number,Bulletr List Paragraph,列出段落,列出段落1,List Paragraph2,List Paragraph21,Listeafsnit1,Лист"/>
    <w:basedOn w:val="a"/>
    <w:link w:val="af0"/>
    <w:uiPriority w:val="34"/>
    <w:qFormat/>
    <w:rsid w:val="00E828E6"/>
    <w:pPr>
      <w:ind w:left="720"/>
      <w:contextualSpacing/>
    </w:pPr>
  </w:style>
  <w:style w:type="paragraph" w:styleId="3">
    <w:name w:val="Body Text 3"/>
    <w:basedOn w:val="a"/>
    <w:link w:val="30"/>
    <w:unhideWhenUsed/>
    <w:rsid w:val="00F35DA1"/>
    <w:pPr>
      <w:widowControl/>
      <w:autoSpaceDE/>
      <w:autoSpaceDN/>
      <w:adjustRightInd/>
      <w:spacing w:after="120"/>
      <w:ind w:firstLine="0"/>
    </w:pPr>
    <w:rPr>
      <w:rFonts w:ascii="Times New Roman" w:eastAsia="Times New Roman" w:hAnsi="Times New Roman" w:cs="Times New Roman"/>
      <w:sz w:val="16"/>
      <w:szCs w:val="16"/>
    </w:rPr>
  </w:style>
  <w:style w:type="character" w:customStyle="1" w:styleId="30">
    <w:name w:val="Основной текст 3 Знак"/>
    <w:basedOn w:val="a0"/>
    <w:link w:val="3"/>
    <w:rsid w:val="00F35DA1"/>
    <w:rPr>
      <w:rFonts w:ascii="Times New Roman" w:eastAsia="Times New Roman" w:hAnsi="Times New Roman" w:cs="Times New Roman"/>
      <w:sz w:val="16"/>
      <w:szCs w:val="16"/>
    </w:rPr>
  </w:style>
  <w:style w:type="character" w:customStyle="1" w:styleId="FontStyle11">
    <w:name w:val="Font Style11"/>
    <w:uiPriority w:val="99"/>
    <w:rsid w:val="00F35DA1"/>
    <w:rPr>
      <w:rFonts w:ascii="Times New Roman" w:hAnsi="Times New Roman"/>
      <w:sz w:val="22"/>
    </w:rPr>
  </w:style>
  <w:style w:type="paragraph" w:customStyle="1" w:styleId="Style1">
    <w:name w:val="Style1"/>
    <w:basedOn w:val="a"/>
    <w:uiPriority w:val="99"/>
    <w:rsid w:val="00F35DA1"/>
    <w:pPr>
      <w:spacing w:line="276" w:lineRule="exact"/>
      <w:ind w:firstLine="0"/>
      <w:jc w:val="left"/>
    </w:pPr>
    <w:rPr>
      <w:rFonts w:ascii="Times New Roman" w:eastAsia="Times New Roman" w:hAnsi="Times New Roman" w:cs="Times New Roman"/>
    </w:rPr>
  </w:style>
  <w:style w:type="table" w:styleId="af1">
    <w:name w:val="Table Grid"/>
    <w:basedOn w:val="a1"/>
    <w:uiPriority w:val="39"/>
    <w:rsid w:val="00A740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0">
    <w:name w:val="Абзац списка Знак"/>
    <w:aliases w:val="Bullet List Знак,FooterText Знак,numbered Знак,Paragraphe de liste1 Знак,lp1 Знак,Подпись рисунка Знак,Маркированный список_уровень1 Знак,Num Bullet 1 Знак,Table Number Paragraph Знак,Bullet Number Знак,Bulletr List Paragraph Знак"/>
    <w:link w:val="af"/>
    <w:uiPriority w:val="34"/>
    <w:qFormat/>
    <w:locked/>
    <w:rsid w:val="00A740F2"/>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27526/3" TargetMode="External"/><Relationship Id="rId3" Type="http://schemas.openxmlformats.org/officeDocument/2006/relationships/settings" Target="settings.xml"/><Relationship Id="rId7" Type="http://schemas.openxmlformats.org/officeDocument/2006/relationships/hyperlink" Target="http://mobileonline.garant.ru/document/redirect/10164072/10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2226</Words>
  <Characters>12691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Сабурова Альфия Валерьевна</cp:lastModifiedBy>
  <cp:revision>6</cp:revision>
  <dcterms:created xsi:type="dcterms:W3CDTF">2020-10-09T07:37:00Z</dcterms:created>
  <dcterms:modified xsi:type="dcterms:W3CDTF">2020-10-09T08:06:00Z</dcterms:modified>
</cp:coreProperties>
</file>