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85" w:rsidRDefault="006070E2" w:rsidP="006070E2">
      <w:pPr>
        <w:tabs>
          <w:tab w:val="left" w:pos="2340"/>
        </w:tabs>
        <w:jc w:val="right"/>
        <w:rPr>
          <w:rFonts w:eastAsiaTheme="minorEastAsia"/>
          <w:b/>
          <w:sz w:val="24"/>
        </w:rPr>
      </w:pPr>
      <w:r>
        <w:rPr>
          <w:rFonts w:eastAsiaTheme="minorEastAsia"/>
          <w:b/>
          <w:sz w:val="24"/>
        </w:rPr>
        <w:t>ПРОЕКТ</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ДОГОВОР №_____</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 xml:space="preserve">НА ПОСТАВКУ </w:t>
      </w:r>
      <w:r w:rsidR="00746F3D">
        <w:rPr>
          <w:rFonts w:eastAsiaTheme="minorEastAsia"/>
          <w:b/>
          <w:sz w:val="24"/>
        </w:rPr>
        <w:t>ТОВАР</w:t>
      </w:r>
      <w:r w:rsidR="007117C3">
        <w:rPr>
          <w:rFonts w:eastAsiaTheme="minorEastAsia"/>
          <w:b/>
          <w:sz w:val="24"/>
        </w:rPr>
        <w:t>А</w:t>
      </w: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r w:rsidRPr="006A4783">
        <w:rPr>
          <w:rFonts w:eastAsiaTheme="minorEastAsia"/>
          <w:sz w:val="24"/>
        </w:rPr>
        <w:t xml:space="preserve">   г. Челябинск                                                                                   </w:t>
      </w:r>
      <w:proofErr w:type="gramStart"/>
      <w:r w:rsidRPr="006A4783">
        <w:rPr>
          <w:rFonts w:eastAsiaTheme="minorEastAsia"/>
          <w:sz w:val="24"/>
        </w:rPr>
        <w:t xml:space="preserve">   «</w:t>
      </w:r>
      <w:proofErr w:type="gramEnd"/>
      <w:r w:rsidRPr="006A4783">
        <w:rPr>
          <w:rFonts w:eastAsiaTheme="minorEastAsia"/>
          <w:sz w:val="24"/>
        </w:rPr>
        <w:t>_____» __________   201</w:t>
      </w:r>
      <w:r w:rsidR="009B0593">
        <w:rPr>
          <w:rFonts w:eastAsiaTheme="minorEastAsia"/>
          <w:sz w:val="24"/>
        </w:rPr>
        <w:t>9</w:t>
      </w:r>
      <w:r w:rsidRPr="006A4783">
        <w:rPr>
          <w:rFonts w:eastAsiaTheme="minorEastAsia"/>
          <w:sz w:val="24"/>
        </w:rPr>
        <w:t xml:space="preserve"> г.</w:t>
      </w:r>
    </w:p>
    <w:p w:rsidR="006A4783" w:rsidRPr="006A4783" w:rsidRDefault="006A4783" w:rsidP="006A4783">
      <w:pPr>
        <w:jc w:val="both"/>
        <w:rPr>
          <w:rFonts w:eastAsiaTheme="minorEastAsia"/>
          <w:sz w:val="24"/>
        </w:rPr>
      </w:pPr>
    </w:p>
    <w:p w:rsidR="006A4783" w:rsidRPr="006A4783" w:rsidRDefault="006A4783" w:rsidP="006A4783">
      <w:pPr>
        <w:ind w:firstLine="360"/>
        <w:jc w:val="both"/>
        <w:rPr>
          <w:rFonts w:eastAsiaTheme="minorEastAsia"/>
          <w:sz w:val="24"/>
        </w:rPr>
      </w:pPr>
      <w:r w:rsidRPr="006A4783">
        <w:rPr>
          <w:rFonts w:eastAsiaTheme="minorEastAsia"/>
          <w:bCs/>
          <w:sz w:val="24"/>
        </w:rPr>
        <w:t>Муниципальное автономное общеобразовательное учреждение «Средняя общеобразовательная школа №</w:t>
      </w:r>
      <w:r w:rsidR="00B44071">
        <w:rPr>
          <w:rFonts w:eastAsiaTheme="minorEastAsia"/>
          <w:bCs/>
          <w:sz w:val="24"/>
        </w:rPr>
        <w:t>153</w:t>
      </w:r>
      <w:r w:rsidRPr="006A4783">
        <w:rPr>
          <w:rFonts w:eastAsiaTheme="minorEastAsia"/>
          <w:bCs/>
          <w:sz w:val="24"/>
        </w:rPr>
        <w:t xml:space="preserve"> г. Челябинска»</w:t>
      </w:r>
      <w:r w:rsidRPr="006A4783">
        <w:rPr>
          <w:rFonts w:eastAsiaTheme="minorEastAsia"/>
          <w:sz w:val="24"/>
        </w:rPr>
        <w:t xml:space="preserve">, в лице директора </w:t>
      </w:r>
      <w:r w:rsidR="00B44071">
        <w:rPr>
          <w:rFonts w:eastAsiaTheme="minorEastAsia"/>
          <w:sz w:val="24"/>
        </w:rPr>
        <w:t>Дерягиной Любови Алексеевны</w:t>
      </w:r>
      <w:r w:rsidRPr="006A4783">
        <w:rPr>
          <w:rFonts w:eastAsiaTheme="minorEastAsia"/>
          <w:sz w:val="24"/>
        </w:rPr>
        <w:t>, действующего на основании Устава, именуемое в дальнейшем "Заказчик" с одной стороны</w:t>
      </w:r>
    </w:p>
    <w:p w:rsidR="006A4783" w:rsidRPr="006A4783" w:rsidRDefault="006A4783" w:rsidP="006A4783">
      <w:pPr>
        <w:ind w:firstLine="360"/>
        <w:jc w:val="both"/>
        <w:rPr>
          <w:rFonts w:eastAsiaTheme="minorEastAsia"/>
          <w:sz w:val="24"/>
        </w:rPr>
      </w:pPr>
      <w:r w:rsidRPr="006A4783">
        <w:rPr>
          <w:rFonts w:eastAsiaTheme="minorEastAsia"/>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6A4783" w:rsidRPr="006A4783" w:rsidRDefault="006A4783" w:rsidP="006A4783">
      <w:pPr>
        <w:jc w:val="both"/>
        <w:rPr>
          <w:rFonts w:eastAsiaTheme="minorEastAsia"/>
          <w:sz w:val="24"/>
        </w:rPr>
      </w:pPr>
    </w:p>
    <w:p w:rsidR="006A4783" w:rsidRPr="006A4783" w:rsidRDefault="006A4783" w:rsidP="006A4783">
      <w:pPr>
        <w:numPr>
          <w:ilvl w:val="0"/>
          <w:numId w:val="1"/>
        </w:numPr>
        <w:jc w:val="center"/>
        <w:rPr>
          <w:rFonts w:eastAsiaTheme="minorEastAsia"/>
          <w:b/>
          <w:sz w:val="24"/>
        </w:rPr>
      </w:pPr>
      <w:r w:rsidRPr="006A4783">
        <w:rPr>
          <w:rFonts w:eastAsiaTheme="minorEastAsia"/>
          <w:b/>
          <w:sz w:val="24"/>
        </w:rPr>
        <w:t>Предмет договора</w:t>
      </w:r>
    </w:p>
    <w:p w:rsidR="006A4783" w:rsidRPr="006A4783" w:rsidRDefault="006A4783" w:rsidP="006A4783">
      <w:pPr>
        <w:ind w:left="360"/>
        <w:jc w:val="center"/>
        <w:rPr>
          <w:rFonts w:eastAsiaTheme="minorEastAsia"/>
          <w:b/>
          <w:sz w:val="24"/>
        </w:rPr>
      </w:pPr>
    </w:p>
    <w:p w:rsidR="006A4783" w:rsidRPr="006A4783" w:rsidRDefault="006A4783" w:rsidP="006A4783">
      <w:pPr>
        <w:jc w:val="both"/>
        <w:rPr>
          <w:sz w:val="24"/>
          <w:lang w:eastAsia="ru-RU"/>
        </w:rPr>
      </w:pPr>
      <w:r w:rsidRPr="006A4783">
        <w:rPr>
          <w:sz w:val="24"/>
          <w:lang w:eastAsia="ru-RU"/>
        </w:rPr>
        <w:t>1.1. В соответствии с настоящим договором Поставщик обязуется осуществить поставку продукции</w:t>
      </w:r>
      <w:r w:rsidR="007F37AF">
        <w:rPr>
          <w:sz w:val="24"/>
          <w:lang w:eastAsia="ru-RU"/>
        </w:rPr>
        <w:t xml:space="preserve"> (товара)</w:t>
      </w:r>
      <w:r w:rsidRPr="006A4783">
        <w:rPr>
          <w:sz w:val="24"/>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6A4783" w:rsidRDefault="006A4783" w:rsidP="006A4783">
      <w:pPr>
        <w:jc w:val="both"/>
        <w:rPr>
          <w:rFonts w:eastAsiaTheme="minorEastAsia"/>
          <w:sz w:val="24"/>
        </w:rPr>
      </w:pPr>
      <w:r w:rsidRPr="006A4783">
        <w:rPr>
          <w:rFonts w:eastAsiaTheme="minorEastAsia"/>
          <w:sz w:val="24"/>
        </w:rPr>
        <w:t xml:space="preserve">1.2. Настоящий Договор заключен </w:t>
      </w:r>
      <w:r w:rsidRPr="006A4783">
        <w:rPr>
          <w:sz w:val="24"/>
        </w:rPr>
        <w:t>с соблюдением требований «Положения о закупке товаров, работ и услуг для нужд МАОУ «СОШ №</w:t>
      </w:r>
      <w:r w:rsidR="00B44071">
        <w:rPr>
          <w:sz w:val="24"/>
        </w:rPr>
        <w:t xml:space="preserve">153 </w:t>
      </w:r>
      <w:r w:rsidRPr="006A4783">
        <w:rPr>
          <w:sz w:val="24"/>
        </w:rPr>
        <w:t>г. Челябинска»» в рамках Федерального закона от 18 июля 2011 г. № 223-ФЗ «О закупках товаров, работ, услуг отдельными видами юридических лиц»</w:t>
      </w:r>
      <w:r w:rsidRPr="006A4783">
        <w:rPr>
          <w:rFonts w:eastAsiaTheme="minorEastAsia"/>
          <w:sz w:val="24"/>
        </w:rPr>
        <w:t>.</w:t>
      </w:r>
      <w:r w:rsidR="00F16BA9">
        <w:rPr>
          <w:rFonts w:eastAsiaTheme="minorEastAsia"/>
          <w:sz w:val="24"/>
        </w:rPr>
        <w:t xml:space="preserve"> Отбор поставщика производ</w:t>
      </w:r>
      <w:r w:rsidR="007F37AF">
        <w:rPr>
          <w:rFonts w:eastAsiaTheme="minorEastAsia"/>
          <w:sz w:val="24"/>
        </w:rPr>
        <w:t>ится с помощью «Портала поставщиков Южного Урала».</w:t>
      </w:r>
    </w:p>
    <w:p w:rsidR="006A4783" w:rsidRPr="006A4783" w:rsidRDefault="006A4783" w:rsidP="006A4783">
      <w:pPr>
        <w:jc w:val="center"/>
        <w:rPr>
          <w:rFonts w:eastAsiaTheme="minorEastAsia"/>
          <w:b/>
          <w:sz w:val="24"/>
        </w:rPr>
      </w:pPr>
    </w:p>
    <w:p w:rsidR="006A4783" w:rsidRPr="006A4783" w:rsidRDefault="006A4783" w:rsidP="006A4783">
      <w:pPr>
        <w:numPr>
          <w:ilvl w:val="0"/>
          <w:numId w:val="1"/>
        </w:numPr>
        <w:jc w:val="center"/>
        <w:rPr>
          <w:rFonts w:eastAsiaTheme="minorEastAsia"/>
          <w:sz w:val="24"/>
        </w:rPr>
      </w:pPr>
      <w:r w:rsidRPr="006A4783">
        <w:rPr>
          <w:rFonts w:eastAsiaTheme="minorEastAsia"/>
          <w:b/>
          <w:sz w:val="24"/>
        </w:rPr>
        <w:t>Условия, порядок поставки и приемки Товара</w:t>
      </w:r>
    </w:p>
    <w:p w:rsidR="006A4783" w:rsidRPr="006A4783" w:rsidRDefault="006A4783" w:rsidP="006A4783">
      <w:pPr>
        <w:ind w:left="360"/>
        <w:jc w:val="center"/>
        <w:rPr>
          <w:rFonts w:eastAsiaTheme="minorEastAsia"/>
          <w:sz w:val="24"/>
        </w:rPr>
      </w:pPr>
    </w:p>
    <w:p w:rsidR="006A4783" w:rsidRPr="006A4783" w:rsidRDefault="006A4783" w:rsidP="006A4783">
      <w:pPr>
        <w:numPr>
          <w:ilvl w:val="1"/>
          <w:numId w:val="1"/>
        </w:numPr>
        <w:ind w:left="0" w:firstLine="0"/>
        <w:jc w:val="both"/>
        <w:rPr>
          <w:rFonts w:eastAsiaTheme="minorEastAsia"/>
          <w:sz w:val="24"/>
        </w:rPr>
      </w:pPr>
      <w:r w:rsidRPr="006A4783">
        <w:rPr>
          <w:rFonts w:eastAsiaTheme="minorEastAsia"/>
          <w:sz w:val="24"/>
        </w:rPr>
        <w:t xml:space="preserve">Поставка товара осуществляется </w:t>
      </w:r>
      <w:r w:rsidR="00746F3D">
        <w:rPr>
          <w:rFonts w:eastAsiaTheme="minorEastAsia"/>
          <w:sz w:val="24"/>
        </w:rPr>
        <w:t xml:space="preserve">единоразово в течение </w:t>
      </w:r>
      <w:r w:rsidR="00E245AB">
        <w:rPr>
          <w:rFonts w:eastAsiaTheme="minorEastAsia"/>
          <w:sz w:val="24"/>
          <w:highlight w:val="yellow"/>
        </w:rPr>
        <w:t>пяти</w:t>
      </w:r>
      <w:r w:rsidR="00746F3D" w:rsidRPr="00B1515B">
        <w:rPr>
          <w:rFonts w:eastAsiaTheme="minorEastAsia"/>
          <w:sz w:val="24"/>
          <w:highlight w:val="yellow"/>
        </w:rPr>
        <w:t xml:space="preserve"> дн</w:t>
      </w:r>
      <w:r w:rsidR="009B0593" w:rsidRPr="009B0593">
        <w:rPr>
          <w:rFonts w:eastAsiaTheme="minorEastAsia"/>
          <w:sz w:val="24"/>
          <w:highlight w:val="yellow"/>
        </w:rPr>
        <w:t>ей</w:t>
      </w:r>
      <w:r w:rsidR="00746F3D">
        <w:rPr>
          <w:rFonts w:eastAsiaTheme="minorEastAsia"/>
          <w:sz w:val="24"/>
        </w:rPr>
        <w:t xml:space="preserve"> с момента </w:t>
      </w:r>
      <w:r w:rsidR="0035316C">
        <w:rPr>
          <w:rFonts w:eastAsiaTheme="minorEastAsia"/>
          <w:sz w:val="24"/>
        </w:rPr>
        <w:t>подписания договора</w:t>
      </w:r>
      <w:r w:rsidRPr="006A4783">
        <w:rPr>
          <w:rFonts w:eastAsiaTheme="minorEastAsia"/>
          <w:b/>
          <w:sz w:val="24"/>
        </w:rPr>
        <w:t>.</w:t>
      </w:r>
    </w:p>
    <w:p w:rsidR="00746F3D" w:rsidRDefault="006A4783" w:rsidP="000A7EA5">
      <w:pPr>
        <w:numPr>
          <w:ilvl w:val="1"/>
          <w:numId w:val="1"/>
        </w:numPr>
        <w:ind w:left="0" w:firstLine="0"/>
        <w:jc w:val="both"/>
        <w:rPr>
          <w:rFonts w:eastAsiaTheme="minorEastAsia"/>
          <w:sz w:val="24"/>
        </w:rPr>
      </w:pPr>
      <w:r w:rsidRPr="00746F3D">
        <w:rPr>
          <w:rFonts w:eastAsiaTheme="minorEastAsia"/>
          <w:sz w:val="24"/>
        </w:rPr>
        <w:t>Поставка товара по настоящему договору производится по адресу: г. Челябинск, ул.</w:t>
      </w:r>
      <w:r w:rsidR="006F6019" w:rsidRPr="00746F3D">
        <w:rPr>
          <w:rFonts w:eastAsiaTheme="minorEastAsia"/>
          <w:sz w:val="24"/>
        </w:rPr>
        <w:t xml:space="preserve"> Энтузиастов</w:t>
      </w:r>
      <w:r w:rsidRPr="00746F3D">
        <w:rPr>
          <w:rFonts w:eastAsiaTheme="minorEastAsia"/>
          <w:sz w:val="24"/>
        </w:rPr>
        <w:t>,1</w:t>
      </w:r>
      <w:r w:rsidR="006F6019" w:rsidRPr="00746F3D">
        <w:rPr>
          <w:rFonts w:eastAsiaTheme="minorEastAsia"/>
          <w:sz w:val="24"/>
        </w:rPr>
        <w:t>5Б</w:t>
      </w:r>
      <w:r w:rsidRPr="00746F3D">
        <w:rPr>
          <w:rFonts w:eastAsiaTheme="minorEastAsia"/>
          <w:sz w:val="24"/>
        </w:rPr>
        <w:t xml:space="preserve">, силами и за счет средств Поставщика.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3</w:t>
      </w:r>
      <w:r w:rsidRPr="006A4783">
        <w:rPr>
          <w:rFonts w:eastAsiaTheme="minorEastAsia"/>
          <w:sz w:val="24"/>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4</w:t>
      </w:r>
      <w:r w:rsidRPr="006A4783">
        <w:rPr>
          <w:rFonts w:eastAsiaTheme="minorEastAsia"/>
          <w:sz w:val="24"/>
        </w:rPr>
        <w:t xml:space="preserve">.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5</w:t>
      </w:r>
      <w:r w:rsidRPr="006A4783">
        <w:rPr>
          <w:rFonts w:eastAsiaTheme="minorEastAsia"/>
          <w:sz w:val="24"/>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6</w:t>
      </w:r>
      <w:r w:rsidRPr="006A4783">
        <w:rPr>
          <w:rFonts w:eastAsiaTheme="minorEastAsia"/>
          <w:sz w:val="24"/>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7</w:t>
      </w:r>
      <w:r w:rsidRPr="006A4783">
        <w:rPr>
          <w:rFonts w:eastAsiaTheme="minorEastAsia"/>
          <w:sz w:val="24"/>
        </w:rPr>
        <w:t>. Риск случайной гибели Товара переходит к Заказчику в момент приемки этого Товара уполномоченным на то представителем Заказчика.</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8</w:t>
      </w:r>
      <w:r w:rsidRPr="006A4783">
        <w:rPr>
          <w:rFonts w:eastAsiaTheme="minorEastAsia"/>
          <w:sz w:val="24"/>
        </w:rPr>
        <w:t>. Право собственности на Товар переходит к Заказчику в момент приемки этого Товара представителем Заказчика.</w:t>
      </w:r>
    </w:p>
    <w:p w:rsidR="006A4783" w:rsidRPr="006A4783" w:rsidRDefault="006A4783" w:rsidP="006A4783">
      <w:pPr>
        <w:jc w:val="both"/>
        <w:rPr>
          <w:rFonts w:eastAsia="Arial"/>
          <w:bCs/>
          <w:color w:val="000000"/>
          <w:sz w:val="24"/>
          <w:lang w:eastAsia="ru-RU"/>
        </w:rPr>
      </w:pPr>
      <w:r w:rsidRPr="006A4783">
        <w:rPr>
          <w:rFonts w:eastAsia="Arial"/>
          <w:bCs/>
          <w:color w:val="000000"/>
          <w:sz w:val="24"/>
          <w:lang w:eastAsia="ru-RU"/>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6A4783" w:rsidRDefault="006A4783" w:rsidP="006A4783">
      <w:pPr>
        <w:jc w:val="both"/>
        <w:rPr>
          <w:rFonts w:eastAsiaTheme="minorEastAsia"/>
          <w:sz w:val="24"/>
        </w:rPr>
      </w:pPr>
    </w:p>
    <w:p w:rsidR="006A4783" w:rsidRPr="006A4783" w:rsidRDefault="006A4783" w:rsidP="006A4783">
      <w:pPr>
        <w:jc w:val="center"/>
        <w:rPr>
          <w:rFonts w:eastAsiaTheme="minorEastAsia"/>
          <w:b/>
          <w:sz w:val="24"/>
        </w:rPr>
      </w:pPr>
      <w:r w:rsidRPr="006A4783">
        <w:rPr>
          <w:rFonts w:eastAsiaTheme="minorEastAsia"/>
          <w:b/>
          <w:sz w:val="24"/>
        </w:rPr>
        <w:t>3. Порядок расчетов</w:t>
      </w:r>
    </w:p>
    <w:p w:rsidR="006A4783" w:rsidRPr="006A4783" w:rsidRDefault="006A4783" w:rsidP="006A4783">
      <w:pPr>
        <w:jc w:val="center"/>
        <w:rPr>
          <w:rFonts w:eastAsiaTheme="minorEastAsia"/>
          <w:b/>
          <w:sz w:val="24"/>
        </w:rPr>
      </w:pPr>
    </w:p>
    <w:p w:rsidR="006A4783" w:rsidRPr="006A4783" w:rsidRDefault="006A4783" w:rsidP="006A4783">
      <w:pPr>
        <w:tabs>
          <w:tab w:val="left" w:pos="709"/>
          <w:tab w:val="left" w:pos="993"/>
        </w:tabs>
        <w:jc w:val="both"/>
        <w:rPr>
          <w:rFonts w:eastAsiaTheme="minorEastAsia"/>
          <w:sz w:val="24"/>
        </w:rPr>
      </w:pPr>
      <w:r w:rsidRPr="006A4783">
        <w:rPr>
          <w:rFonts w:eastAsiaTheme="minorEastAsia"/>
          <w:sz w:val="24"/>
        </w:rPr>
        <w:t>3.1. Общая стоимость договора составляет ________________</w:t>
      </w:r>
      <w:proofErr w:type="gramStart"/>
      <w:r w:rsidRPr="006A4783">
        <w:rPr>
          <w:rFonts w:eastAsiaTheme="minorEastAsia"/>
          <w:sz w:val="24"/>
        </w:rPr>
        <w:t>_(</w:t>
      </w:r>
      <w:proofErr w:type="gramEnd"/>
      <w:r w:rsidRPr="006A4783">
        <w:rPr>
          <w:rFonts w:eastAsiaTheme="minorEastAsia"/>
          <w:sz w:val="24"/>
        </w:rPr>
        <w:t xml:space="preserve">________________________) рублей ______копеек с учетом НДС (НДС не предусмотрен). </w:t>
      </w:r>
      <w:r w:rsidRPr="006A4783">
        <w:rPr>
          <w:rFonts w:eastAsiaTheme="minorEastAsia" w:cstheme="minorBidi"/>
          <w:i/>
          <w:sz w:val="22"/>
          <w:szCs w:val="22"/>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6A4783" w:rsidRPr="006A4783"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3.2. 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6A4783">
        <w:rPr>
          <w:rFonts w:eastAsiaTheme="minorEastAsia" w:cstheme="minorBidi"/>
          <w:i/>
          <w:sz w:val="22"/>
          <w:szCs w:val="22"/>
        </w:rPr>
        <w:t xml:space="preserve"> </w:t>
      </w:r>
    </w:p>
    <w:p w:rsidR="006A4783" w:rsidRPr="006A4783" w:rsidRDefault="006A4783" w:rsidP="006A4783">
      <w:pPr>
        <w:jc w:val="both"/>
        <w:rPr>
          <w:rFonts w:eastAsiaTheme="minorEastAsia"/>
          <w:sz w:val="24"/>
        </w:rPr>
      </w:pPr>
      <w:r w:rsidRPr="006A4783">
        <w:rPr>
          <w:rFonts w:eastAsiaTheme="minorEastAsia"/>
          <w:sz w:val="24"/>
        </w:rPr>
        <w:t>3.3. Расчеты за поставленную продукцию</w:t>
      </w:r>
      <w:r w:rsidR="007F37AF">
        <w:rPr>
          <w:rFonts w:eastAsiaTheme="minorEastAsia"/>
          <w:sz w:val="24"/>
        </w:rPr>
        <w:t xml:space="preserve"> (товар)</w:t>
      </w:r>
      <w:r w:rsidRPr="006A4783">
        <w:rPr>
          <w:rFonts w:eastAsiaTheme="minorEastAsia"/>
          <w:sz w:val="24"/>
        </w:rPr>
        <w:t xml:space="preserve">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rsidR="006A4783" w:rsidRPr="006A4783" w:rsidRDefault="006A4783" w:rsidP="006A4783">
      <w:pPr>
        <w:jc w:val="both"/>
        <w:rPr>
          <w:rFonts w:eastAsiaTheme="minorEastAsia"/>
          <w:sz w:val="24"/>
        </w:rPr>
      </w:pPr>
      <w:r w:rsidRPr="006A4783">
        <w:rPr>
          <w:rFonts w:eastAsiaTheme="minorEastAsia"/>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6A4783" w:rsidRPr="006A4783" w:rsidRDefault="006A4783" w:rsidP="006A4783">
      <w:pPr>
        <w:jc w:val="both"/>
        <w:rPr>
          <w:sz w:val="24"/>
          <w:lang w:eastAsia="ru-RU"/>
        </w:rPr>
      </w:pPr>
      <w:r w:rsidRPr="006A4783">
        <w:rPr>
          <w:sz w:val="24"/>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6A4783" w:rsidRPr="006A4783" w:rsidRDefault="006A4783" w:rsidP="006A4783">
      <w:pPr>
        <w:shd w:val="clear" w:color="auto" w:fill="FFFFFF"/>
        <w:jc w:val="both"/>
        <w:rPr>
          <w:color w:val="000000"/>
          <w:spacing w:val="5"/>
          <w:sz w:val="24"/>
          <w:lang w:eastAsia="ru-RU"/>
        </w:rPr>
      </w:pPr>
      <w:r w:rsidRPr="006A4783">
        <w:rPr>
          <w:sz w:val="24"/>
          <w:lang w:eastAsia="ru-RU"/>
        </w:rPr>
        <w:t>3.6. При изменении потребности в товарах, Заказчик по согласованию с Поставщиком при исполнении договора вправе изменить</w:t>
      </w:r>
      <w:bookmarkStart w:id="0" w:name="_Toc357440175"/>
      <w:r w:rsidRPr="006A4783">
        <w:rPr>
          <w:sz w:val="24"/>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bookmarkStart w:id="1" w:name="_Toc357440176"/>
      <w:bookmarkEnd w:id="0"/>
      <w:r w:rsidRPr="006A4783">
        <w:rPr>
          <w:sz w:val="24"/>
          <w:lang w:eastAsia="ru-RU"/>
        </w:rPr>
        <w:t>.</w:t>
      </w:r>
      <w:bookmarkEnd w:id="1"/>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 xml:space="preserve">3.8. </w:t>
      </w:r>
      <w:proofErr w:type="spellStart"/>
      <w:r w:rsidRPr="006A4783">
        <w:rPr>
          <w:color w:val="000000"/>
          <w:spacing w:val="5"/>
          <w:sz w:val="24"/>
          <w:lang w:eastAsia="ru-RU"/>
        </w:rPr>
        <w:t>Невыборка</w:t>
      </w:r>
      <w:proofErr w:type="spellEnd"/>
      <w:r w:rsidRPr="006A4783">
        <w:rPr>
          <w:color w:val="000000"/>
          <w:spacing w:val="5"/>
          <w:sz w:val="24"/>
          <w:lang w:eastAsia="ru-RU"/>
        </w:rPr>
        <w:t xml:space="preserve"> продукции на полную сумму договора, не является недопоставкой и неисполнением договора.</w:t>
      </w: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jc w:val="center"/>
        <w:rPr>
          <w:rFonts w:eastAsiaTheme="minorEastAsia"/>
          <w:b/>
          <w:sz w:val="24"/>
        </w:rPr>
      </w:pPr>
      <w:r w:rsidRPr="006A4783">
        <w:rPr>
          <w:rFonts w:eastAsiaTheme="minorEastAsia"/>
          <w:b/>
          <w:sz w:val="24"/>
        </w:rPr>
        <w:t>4. Обязанности и права сторон</w:t>
      </w:r>
    </w:p>
    <w:p w:rsidR="006A4783" w:rsidRPr="006A4783" w:rsidRDefault="006A4783" w:rsidP="006A4783">
      <w:pPr>
        <w:jc w:val="center"/>
        <w:rPr>
          <w:rFonts w:eastAsiaTheme="minorEastAsia"/>
          <w:b/>
          <w:sz w:val="24"/>
        </w:rPr>
      </w:pPr>
    </w:p>
    <w:p w:rsidR="006A4783" w:rsidRPr="006A4783" w:rsidRDefault="006A4783" w:rsidP="006A4783">
      <w:pPr>
        <w:jc w:val="both"/>
        <w:rPr>
          <w:rFonts w:eastAsiaTheme="minorEastAsia"/>
          <w:sz w:val="24"/>
        </w:rPr>
      </w:pPr>
      <w:r w:rsidRPr="006A4783">
        <w:rPr>
          <w:rFonts w:eastAsiaTheme="minorEastAsia"/>
          <w:sz w:val="24"/>
        </w:rPr>
        <w:t xml:space="preserve">4.1. </w:t>
      </w:r>
      <w:r w:rsidRPr="006A4783">
        <w:rPr>
          <w:rFonts w:eastAsiaTheme="minorEastAsia"/>
          <w:sz w:val="24"/>
        </w:rPr>
        <w:tab/>
        <w:t>Поставщик обязуется:</w:t>
      </w:r>
    </w:p>
    <w:p w:rsidR="006A4783" w:rsidRPr="006A4783" w:rsidRDefault="006A4783" w:rsidP="006A4783">
      <w:pPr>
        <w:jc w:val="both"/>
        <w:rPr>
          <w:rFonts w:eastAsiaTheme="minorEastAsia"/>
          <w:sz w:val="24"/>
        </w:rPr>
      </w:pPr>
      <w:r w:rsidRPr="006A4783">
        <w:rPr>
          <w:rFonts w:eastAsiaTheme="minorEastAsia"/>
          <w:sz w:val="24"/>
        </w:rPr>
        <w:t>4.1.1.</w:t>
      </w:r>
      <w:r w:rsidRPr="006A4783">
        <w:rPr>
          <w:rFonts w:eastAsiaTheme="minorEastAsia"/>
          <w:sz w:val="24"/>
        </w:rPr>
        <w:tab/>
        <w:t>Поставить продукцию в соответс</w:t>
      </w:r>
      <w:r w:rsidR="003E4A22">
        <w:rPr>
          <w:rFonts w:eastAsiaTheme="minorEastAsia"/>
          <w:sz w:val="24"/>
        </w:rPr>
        <w:t>твующую требованиям безопасности предъявляемым на территории Российской Федерации к указанному товару.</w:t>
      </w:r>
      <w:r w:rsidRPr="006A4783">
        <w:rPr>
          <w:rFonts w:eastAsiaTheme="minorEastAsia"/>
          <w:sz w:val="24"/>
        </w:rPr>
        <w:t xml:space="preserve"> 4.1.2.</w:t>
      </w:r>
      <w:r w:rsidRPr="006A4783">
        <w:rPr>
          <w:rFonts w:eastAsiaTheme="minorEastAsia"/>
          <w:sz w:val="24"/>
        </w:rPr>
        <w:tab/>
        <w:t>Поставить продукцию Заказчику в ассортименте, объеме и в сроки в соответствии с Приложением № 1.</w:t>
      </w:r>
    </w:p>
    <w:p w:rsidR="006A4783" w:rsidRPr="006A4783" w:rsidRDefault="006A4783" w:rsidP="006A4783">
      <w:pPr>
        <w:jc w:val="both"/>
        <w:rPr>
          <w:rFonts w:eastAsiaTheme="minorEastAsia"/>
          <w:sz w:val="24"/>
        </w:rPr>
      </w:pPr>
      <w:r w:rsidRPr="006A4783">
        <w:rPr>
          <w:rFonts w:eastAsiaTheme="minorEastAsia"/>
          <w:sz w:val="24"/>
        </w:rPr>
        <w:lastRenderedPageBreak/>
        <w:t>4.1.</w:t>
      </w:r>
      <w:r w:rsidR="003E4A22">
        <w:rPr>
          <w:rFonts w:eastAsiaTheme="minorEastAsia"/>
          <w:sz w:val="24"/>
        </w:rPr>
        <w:t>2</w:t>
      </w:r>
      <w:r w:rsidRPr="006A4783">
        <w:rPr>
          <w:rFonts w:eastAsiaTheme="minorEastAsia"/>
          <w:sz w:val="24"/>
        </w:rPr>
        <w:t>.</w:t>
      </w:r>
      <w:r w:rsidRPr="006A4783">
        <w:rPr>
          <w:rFonts w:eastAsiaTheme="minorEastAsia"/>
          <w:sz w:val="24"/>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3</w:t>
      </w:r>
      <w:r w:rsidRPr="006A4783">
        <w:rPr>
          <w:rFonts w:eastAsiaTheme="minorEastAsia"/>
          <w:sz w:val="24"/>
        </w:rPr>
        <w:t>.</w:t>
      </w:r>
      <w:r w:rsidRPr="006A4783">
        <w:rPr>
          <w:rFonts w:eastAsiaTheme="minorEastAsia"/>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6A4783" w:rsidRPr="006A4783" w:rsidRDefault="006A4783" w:rsidP="006A4783">
      <w:pPr>
        <w:jc w:val="both"/>
        <w:rPr>
          <w:rFonts w:eastAsiaTheme="minorEastAsia"/>
          <w:sz w:val="24"/>
        </w:rPr>
      </w:pPr>
      <w:r w:rsidRPr="006A4783">
        <w:rPr>
          <w:rFonts w:eastAsiaTheme="minorEastAsia"/>
          <w:sz w:val="24"/>
        </w:rPr>
        <w:t>4.2.</w:t>
      </w:r>
      <w:r w:rsidRPr="006A4783">
        <w:rPr>
          <w:rFonts w:eastAsiaTheme="minorEastAsia"/>
          <w:sz w:val="24"/>
        </w:rPr>
        <w:tab/>
        <w:t>Поставщик имеет право:</w:t>
      </w:r>
    </w:p>
    <w:p w:rsidR="006A4783" w:rsidRPr="006A4783" w:rsidRDefault="006A4783" w:rsidP="006A4783">
      <w:pPr>
        <w:jc w:val="both"/>
        <w:rPr>
          <w:rFonts w:eastAsiaTheme="minorEastAsia"/>
          <w:sz w:val="24"/>
        </w:rPr>
      </w:pPr>
      <w:r w:rsidRPr="006A4783">
        <w:rPr>
          <w:rFonts w:eastAsiaTheme="minorEastAsia"/>
          <w:sz w:val="24"/>
        </w:rPr>
        <w:t>4.2.1.</w:t>
      </w:r>
      <w:r w:rsidRPr="006A4783">
        <w:rPr>
          <w:rFonts w:eastAsiaTheme="minorEastAsia"/>
          <w:sz w:val="24"/>
        </w:rPr>
        <w:tab/>
        <w:t>Получать оплату за продукцию в размере и сроки, предусмотренные  настоящим договором;</w:t>
      </w:r>
    </w:p>
    <w:p w:rsidR="006A4783" w:rsidRPr="006A4783" w:rsidRDefault="006A4783" w:rsidP="006A4783">
      <w:pPr>
        <w:jc w:val="both"/>
        <w:rPr>
          <w:rFonts w:eastAsiaTheme="minorEastAsia"/>
          <w:sz w:val="24"/>
        </w:rPr>
      </w:pPr>
      <w:r w:rsidRPr="006A4783">
        <w:rPr>
          <w:rFonts w:eastAsiaTheme="minorEastAsia"/>
          <w:sz w:val="24"/>
        </w:rPr>
        <w:t>4.2.2.</w:t>
      </w:r>
      <w:r w:rsidRPr="006A4783">
        <w:rPr>
          <w:rFonts w:eastAsiaTheme="minorEastAsia"/>
          <w:sz w:val="24"/>
        </w:rPr>
        <w:tab/>
        <w:t xml:space="preserve">Запрашивать необходимую информацию у Заказчика по вопросам выполнения условий настоящего договора. </w:t>
      </w:r>
    </w:p>
    <w:p w:rsidR="006A4783" w:rsidRPr="006A4783" w:rsidRDefault="006A4783" w:rsidP="006A4783">
      <w:pPr>
        <w:jc w:val="both"/>
        <w:rPr>
          <w:rFonts w:eastAsiaTheme="minorEastAsia"/>
          <w:sz w:val="24"/>
        </w:rPr>
      </w:pPr>
      <w:r w:rsidRPr="006A4783">
        <w:rPr>
          <w:rFonts w:eastAsiaTheme="minorEastAsia"/>
          <w:sz w:val="24"/>
        </w:rPr>
        <w:t>4.3. Заказчик обязуется:</w:t>
      </w:r>
    </w:p>
    <w:p w:rsidR="006A4783" w:rsidRPr="006A4783" w:rsidRDefault="006A4783" w:rsidP="006A4783">
      <w:pPr>
        <w:jc w:val="both"/>
        <w:rPr>
          <w:rFonts w:eastAsiaTheme="minorEastAsia"/>
          <w:sz w:val="24"/>
        </w:rPr>
      </w:pPr>
      <w:r w:rsidRPr="006A4783">
        <w:rPr>
          <w:rFonts w:eastAsiaTheme="minorEastAsia"/>
          <w:sz w:val="24"/>
        </w:rPr>
        <w:t>4.3.1. Произвести оплату продукции в соответствии с настоящим договором.</w:t>
      </w:r>
    </w:p>
    <w:p w:rsidR="006A4783" w:rsidRPr="006A4783" w:rsidRDefault="006A4783" w:rsidP="006A4783">
      <w:pPr>
        <w:jc w:val="both"/>
        <w:rPr>
          <w:rFonts w:eastAsiaTheme="minorEastAsia"/>
          <w:sz w:val="24"/>
        </w:rPr>
      </w:pPr>
      <w:r w:rsidRPr="006A4783">
        <w:rPr>
          <w:rFonts w:eastAsiaTheme="minorEastAsia"/>
          <w:sz w:val="24"/>
        </w:rPr>
        <w:t>2.4. Заказчик имеет право:</w:t>
      </w:r>
    </w:p>
    <w:p w:rsidR="006A4783" w:rsidRPr="006A4783" w:rsidRDefault="006A4783" w:rsidP="006A4783">
      <w:pPr>
        <w:jc w:val="both"/>
        <w:rPr>
          <w:rFonts w:eastAsiaTheme="minorEastAsia"/>
          <w:sz w:val="24"/>
        </w:rPr>
      </w:pPr>
      <w:r w:rsidRPr="006A4783">
        <w:rPr>
          <w:rFonts w:eastAsiaTheme="minorEastAsia"/>
          <w:sz w:val="24"/>
        </w:rPr>
        <w:t>4.4.1. Осуществлять контроль за своевременной, надлежащей поставкой продукции Поставщиком согласно условиям настоящего договора.</w:t>
      </w:r>
    </w:p>
    <w:p w:rsidR="006A4783" w:rsidRPr="006A4783" w:rsidRDefault="006A4783" w:rsidP="006A4783">
      <w:pPr>
        <w:jc w:val="both"/>
        <w:rPr>
          <w:rFonts w:eastAsiaTheme="minorEastAsia"/>
          <w:sz w:val="24"/>
        </w:rPr>
      </w:pPr>
      <w:r w:rsidRPr="006A4783">
        <w:rPr>
          <w:rFonts w:eastAsiaTheme="minorEastAsia"/>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6A4783" w:rsidRDefault="006A4783" w:rsidP="006A4783">
      <w:pPr>
        <w:jc w:val="both"/>
        <w:rPr>
          <w:rFonts w:asciiTheme="minorHAnsi" w:eastAsiaTheme="minorEastAsia" w:hAnsiTheme="minorHAnsi" w:cstheme="minorBidi"/>
          <w:sz w:val="24"/>
          <w:szCs w:val="22"/>
        </w:rPr>
      </w:pPr>
      <w:r w:rsidRPr="006A4783">
        <w:rPr>
          <w:rFonts w:eastAsiaTheme="minorEastAsia"/>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6A4783" w:rsidRDefault="006A4783" w:rsidP="006A4783">
      <w:pPr>
        <w:jc w:val="both"/>
        <w:rPr>
          <w:rFonts w:eastAsiaTheme="minorEastAsia"/>
          <w:b/>
          <w:sz w:val="24"/>
        </w:rPr>
      </w:pPr>
    </w:p>
    <w:p w:rsidR="006A4783" w:rsidRPr="006A4783" w:rsidRDefault="006A4783" w:rsidP="006A4783">
      <w:pPr>
        <w:jc w:val="center"/>
        <w:rPr>
          <w:rFonts w:eastAsiaTheme="minorEastAsia"/>
          <w:b/>
          <w:sz w:val="24"/>
        </w:rPr>
      </w:pPr>
      <w:r w:rsidRPr="006A4783">
        <w:rPr>
          <w:rFonts w:eastAsiaTheme="minorEastAsia"/>
          <w:b/>
          <w:sz w:val="24"/>
        </w:rPr>
        <w:t>5. Ответственность сторон</w:t>
      </w:r>
    </w:p>
    <w:p w:rsidR="006A4783" w:rsidRPr="006A4783" w:rsidRDefault="006A4783" w:rsidP="006A4783">
      <w:pPr>
        <w:jc w:val="both"/>
        <w:rPr>
          <w:rFonts w:eastAsiaTheme="minorEastAsia"/>
          <w:sz w:val="24"/>
        </w:rPr>
      </w:pPr>
      <w:r w:rsidRPr="006A4783">
        <w:rPr>
          <w:rFonts w:eastAsiaTheme="minorEastAsia"/>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6A4783" w:rsidRPr="006A4783" w:rsidRDefault="006A4783" w:rsidP="006A4783">
      <w:pPr>
        <w:jc w:val="both"/>
        <w:rPr>
          <w:rFonts w:eastAsiaTheme="minorEastAsia"/>
          <w:sz w:val="24"/>
        </w:rPr>
      </w:pPr>
      <w:r w:rsidRPr="006A4783">
        <w:rPr>
          <w:rFonts w:eastAsiaTheme="minorEastAsia"/>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6A4783" w:rsidRPr="006A4783" w:rsidRDefault="006A4783" w:rsidP="006A4783">
      <w:pPr>
        <w:jc w:val="both"/>
        <w:rPr>
          <w:rFonts w:eastAsiaTheme="minorEastAsia"/>
          <w:sz w:val="24"/>
        </w:rPr>
      </w:pPr>
      <w:r w:rsidRPr="006A4783">
        <w:rPr>
          <w:rFonts w:eastAsiaTheme="minorEastAsia"/>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A4783" w:rsidRPr="006A4783" w:rsidRDefault="006A4783" w:rsidP="006A4783">
      <w:pPr>
        <w:jc w:val="both"/>
        <w:rPr>
          <w:rFonts w:eastAsiaTheme="minorEastAsia"/>
          <w:sz w:val="24"/>
        </w:rPr>
      </w:pPr>
      <w:r w:rsidRPr="006A4783">
        <w:rPr>
          <w:rFonts w:eastAsiaTheme="minorEastAsia"/>
          <w:sz w:val="24"/>
        </w:rPr>
        <w:t>5.4. В случае просрочки исполнения Заказчиком условий настоящего договора Заказчик несет ответственность в соответствии с законодательство</w:t>
      </w:r>
      <w:r w:rsidR="00FC3F60">
        <w:rPr>
          <w:rFonts w:eastAsiaTheme="minorEastAsia"/>
          <w:sz w:val="24"/>
        </w:rPr>
        <w:t>м</w:t>
      </w:r>
      <w:r w:rsidRPr="006A4783">
        <w:rPr>
          <w:rFonts w:eastAsiaTheme="minorEastAsia"/>
          <w:sz w:val="24"/>
        </w:rPr>
        <w:t xml:space="preserve"> РФ.</w:t>
      </w:r>
    </w:p>
    <w:p w:rsidR="006A4783" w:rsidRPr="006A4783" w:rsidRDefault="006A4783" w:rsidP="006A4783">
      <w:pPr>
        <w:jc w:val="both"/>
        <w:rPr>
          <w:rFonts w:eastAsiaTheme="minorEastAsia"/>
          <w:sz w:val="24"/>
        </w:rPr>
      </w:pPr>
      <w:r w:rsidRPr="006A4783">
        <w:rPr>
          <w:rFonts w:eastAsiaTheme="minorEastAsia"/>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6A4783" w:rsidRDefault="006A4783" w:rsidP="006A4783">
      <w:pPr>
        <w:jc w:val="both"/>
        <w:rPr>
          <w:rFonts w:eastAsiaTheme="minorEastAsia"/>
          <w:sz w:val="24"/>
        </w:rPr>
      </w:pPr>
      <w:r w:rsidRPr="006A4783">
        <w:rPr>
          <w:rFonts w:eastAsiaTheme="minorEastAsia"/>
          <w:sz w:val="24"/>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6A4783" w:rsidRDefault="006A4783" w:rsidP="006A4783">
      <w:pPr>
        <w:jc w:val="both"/>
        <w:rPr>
          <w:rFonts w:eastAsiaTheme="minorEastAsia"/>
          <w:sz w:val="24"/>
        </w:rPr>
      </w:pPr>
      <w:r w:rsidRPr="006A4783">
        <w:rPr>
          <w:rFonts w:eastAsiaTheme="minorEastAsia"/>
          <w:sz w:val="24"/>
        </w:rPr>
        <w:lastRenderedPageBreak/>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6A4783" w:rsidRDefault="006A4783" w:rsidP="006A4783">
      <w:pPr>
        <w:jc w:val="both"/>
        <w:rPr>
          <w:rFonts w:eastAsiaTheme="minorEastAsia"/>
          <w:sz w:val="24"/>
        </w:rPr>
      </w:pPr>
      <w:r w:rsidRPr="006A4783">
        <w:rPr>
          <w:rFonts w:eastAsiaTheme="minorEastAsia"/>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6A4783">
        <w:rPr>
          <w:rFonts w:eastAsiaTheme="minorEastAsia"/>
          <w:sz w:val="24"/>
        </w:rPr>
        <w:tab/>
      </w:r>
    </w:p>
    <w:p w:rsidR="006A4783" w:rsidRPr="006A4783" w:rsidRDefault="006A4783" w:rsidP="006A4783">
      <w:pPr>
        <w:jc w:val="both"/>
        <w:rPr>
          <w:rFonts w:eastAsiaTheme="minorEastAsia"/>
          <w:sz w:val="24"/>
        </w:rPr>
      </w:pPr>
    </w:p>
    <w:p w:rsidR="006A4783" w:rsidRPr="006A4783" w:rsidRDefault="006A4783" w:rsidP="006A4783">
      <w:pPr>
        <w:jc w:val="center"/>
        <w:rPr>
          <w:b/>
          <w:sz w:val="24"/>
          <w:lang w:eastAsia="ru-RU"/>
        </w:rPr>
      </w:pPr>
      <w:r w:rsidRPr="006A4783">
        <w:rPr>
          <w:b/>
          <w:sz w:val="24"/>
          <w:lang w:eastAsia="ru-RU"/>
        </w:rPr>
        <w:t>6. Дополнительные условия</w:t>
      </w:r>
    </w:p>
    <w:p w:rsidR="006A4783" w:rsidRPr="006A4783" w:rsidRDefault="006A4783" w:rsidP="006A4783">
      <w:pPr>
        <w:jc w:val="both"/>
        <w:rPr>
          <w:sz w:val="24"/>
          <w:lang w:eastAsia="ru-RU"/>
        </w:rPr>
      </w:pPr>
      <w:r w:rsidRPr="006A4783">
        <w:rPr>
          <w:sz w:val="24"/>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6A4783" w:rsidRPr="006A4783" w:rsidRDefault="006A4783" w:rsidP="006A4783">
      <w:pPr>
        <w:jc w:val="both"/>
        <w:rPr>
          <w:b/>
          <w:i/>
          <w:sz w:val="24"/>
          <w:lang w:eastAsia="ru-RU"/>
        </w:rPr>
      </w:pPr>
      <w:r w:rsidRPr="006A4783">
        <w:rPr>
          <w:sz w:val="24"/>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6A4783" w:rsidRDefault="006A4783" w:rsidP="006A4783">
      <w:pPr>
        <w:jc w:val="both"/>
        <w:rPr>
          <w:sz w:val="24"/>
          <w:lang w:eastAsia="ru-RU"/>
        </w:rPr>
      </w:pPr>
      <w:r w:rsidRPr="006A4783">
        <w:rPr>
          <w:sz w:val="24"/>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6A4783" w:rsidRPr="006A4783" w:rsidRDefault="006A4783" w:rsidP="006A4783">
      <w:pPr>
        <w:jc w:val="both"/>
        <w:rPr>
          <w:sz w:val="24"/>
          <w:lang w:eastAsia="ru-RU"/>
        </w:rPr>
      </w:pPr>
      <w:r w:rsidRPr="006A4783">
        <w:rPr>
          <w:sz w:val="24"/>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w:t>
      </w:r>
      <w:r w:rsidR="00C32C99">
        <w:rPr>
          <w:sz w:val="24"/>
          <w:lang w:eastAsia="ru-RU"/>
        </w:rPr>
        <w:t xml:space="preserve"> </w:t>
      </w:r>
      <w:r w:rsidRPr="006A4783">
        <w:rPr>
          <w:sz w:val="24"/>
          <w:lang w:eastAsia="ru-RU"/>
        </w:rPr>
        <w:t>помощью факсимильных   или   электронных    средств связи. Ответ на претензию дается в письменной форме в 3-х 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6A4783" w:rsidRDefault="006A4783" w:rsidP="006A4783">
      <w:pPr>
        <w:jc w:val="both"/>
        <w:rPr>
          <w:sz w:val="24"/>
          <w:lang w:eastAsia="ru-RU"/>
        </w:rPr>
      </w:pPr>
      <w:r w:rsidRPr="006A4783">
        <w:rPr>
          <w:sz w:val="24"/>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6A4783" w:rsidRDefault="006A4783" w:rsidP="006A4783">
      <w:pPr>
        <w:jc w:val="both"/>
        <w:rPr>
          <w:sz w:val="24"/>
          <w:lang w:eastAsia="ru-RU"/>
        </w:rPr>
      </w:pPr>
      <w:r w:rsidRPr="006A4783">
        <w:rPr>
          <w:sz w:val="24"/>
          <w:lang w:eastAsia="ru-RU"/>
        </w:rPr>
        <w:t>6.6. В случае, если к моменту окончания договора Заказчик не</w:t>
      </w:r>
      <w:r w:rsidR="00C32C99">
        <w:rPr>
          <w:sz w:val="24"/>
          <w:lang w:eastAsia="ru-RU"/>
        </w:rPr>
        <w:t xml:space="preserve"> </w:t>
      </w:r>
      <w:r w:rsidRPr="006A4783">
        <w:rPr>
          <w:sz w:val="24"/>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6A4783" w:rsidRPr="006A4783" w:rsidRDefault="00EE2805" w:rsidP="006A4783">
      <w:pPr>
        <w:jc w:val="center"/>
        <w:rPr>
          <w:rFonts w:eastAsiaTheme="minorEastAsia"/>
          <w:b/>
          <w:sz w:val="24"/>
          <w:szCs w:val="22"/>
        </w:rPr>
      </w:pPr>
      <w:r>
        <w:rPr>
          <w:rFonts w:eastAsiaTheme="minorEastAsia"/>
          <w:b/>
          <w:sz w:val="24"/>
        </w:rPr>
        <w:lastRenderedPageBreak/>
        <w:t>7</w:t>
      </w:r>
      <w:r w:rsidR="006A4783" w:rsidRPr="006A4783">
        <w:rPr>
          <w:rFonts w:eastAsiaTheme="minorEastAsia"/>
          <w:b/>
          <w:sz w:val="24"/>
        </w:rPr>
        <w:t>. Юридические адреса и  реквизиты сторон</w:t>
      </w:r>
    </w:p>
    <w:p w:rsidR="006A4783" w:rsidRPr="006A4783"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6A4783" w:rsidTr="00B32945">
        <w:tc>
          <w:tcPr>
            <w:tcW w:w="5637"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ЗАКАЗЧИК</w:t>
            </w:r>
          </w:p>
          <w:p w:rsidR="00443034" w:rsidRPr="006A4783" w:rsidRDefault="00443034" w:rsidP="006A4783">
            <w:pPr>
              <w:rPr>
                <w:rFonts w:ascii="Times New Roman" w:hAnsi="Times New Roman"/>
                <w:b/>
                <w:sz w:val="22"/>
                <w:szCs w:val="22"/>
              </w:rPr>
            </w:pPr>
          </w:p>
          <w:p w:rsidR="00EE2805" w:rsidRPr="00EE2805" w:rsidRDefault="00EE2805" w:rsidP="00EE2805">
            <w:pPr>
              <w:jc w:val="both"/>
              <w:rPr>
                <w:rFonts w:ascii="Times New Roman" w:hAnsi="Times New Roman"/>
                <w:sz w:val="24"/>
              </w:rPr>
            </w:pPr>
            <w:r w:rsidRPr="00EE2805">
              <w:rPr>
                <w:rFonts w:ascii="Times New Roman" w:hAnsi="Times New Roman"/>
                <w:sz w:val="24"/>
              </w:rPr>
              <w:t>МАОУ «СОШ №</w:t>
            </w:r>
            <w:r w:rsidR="00B05A36">
              <w:rPr>
                <w:rFonts w:ascii="Times New Roman" w:hAnsi="Times New Roman"/>
                <w:sz w:val="24"/>
              </w:rPr>
              <w:t>153</w:t>
            </w:r>
            <w:r w:rsidRPr="00EE2805">
              <w:rPr>
                <w:rFonts w:ascii="Times New Roman" w:hAnsi="Times New Roman"/>
                <w:sz w:val="24"/>
              </w:rPr>
              <w:t xml:space="preserve"> г. Челябинска»</w:t>
            </w:r>
          </w:p>
          <w:p w:rsidR="00EE2805" w:rsidRDefault="00EE2805" w:rsidP="00EE2805">
            <w:pPr>
              <w:jc w:val="both"/>
              <w:rPr>
                <w:rFonts w:ascii="Times New Roman" w:hAnsi="Times New Roman"/>
                <w:sz w:val="24"/>
              </w:rPr>
            </w:pPr>
            <w:r w:rsidRPr="00EE2805">
              <w:rPr>
                <w:rFonts w:ascii="Times New Roman" w:hAnsi="Times New Roman"/>
                <w:sz w:val="24"/>
              </w:rPr>
              <w:t xml:space="preserve">Адрес места нахождения, почтовый адрес: </w:t>
            </w:r>
          </w:p>
          <w:p w:rsidR="00EE2805" w:rsidRPr="00EE2805" w:rsidRDefault="00EE2805" w:rsidP="00EE2805">
            <w:pPr>
              <w:jc w:val="both"/>
              <w:rPr>
                <w:rFonts w:ascii="Times New Roman" w:hAnsi="Times New Roman"/>
                <w:sz w:val="24"/>
              </w:rPr>
            </w:pPr>
            <w:r w:rsidRPr="00EE2805">
              <w:rPr>
                <w:rFonts w:ascii="Times New Roman" w:hAnsi="Times New Roman"/>
                <w:sz w:val="24"/>
              </w:rPr>
              <w:t>4540</w:t>
            </w:r>
            <w:r w:rsidR="00BC5128">
              <w:rPr>
                <w:rFonts w:ascii="Times New Roman" w:hAnsi="Times New Roman"/>
                <w:sz w:val="24"/>
              </w:rPr>
              <w:t>80</w:t>
            </w:r>
            <w:r w:rsidRPr="00EE2805">
              <w:rPr>
                <w:rFonts w:ascii="Times New Roman" w:hAnsi="Times New Roman"/>
                <w:sz w:val="24"/>
              </w:rPr>
              <w:t xml:space="preserve">, г. Челябинск, ул. </w:t>
            </w:r>
            <w:r w:rsidR="00BC5128">
              <w:rPr>
                <w:rFonts w:ascii="Times New Roman" w:hAnsi="Times New Roman"/>
                <w:sz w:val="24"/>
              </w:rPr>
              <w:t>Энтузиастов</w:t>
            </w:r>
            <w:r w:rsidRPr="00EE2805">
              <w:rPr>
                <w:rFonts w:ascii="Times New Roman" w:hAnsi="Times New Roman"/>
                <w:sz w:val="24"/>
              </w:rPr>
              <w:t>, 1</w:t>
            </w:r>
            <w:r w:rsidR="00BC5128">
              <w:rPr>
                <w:rFonts w:ascii="Times New Roman" w:hAnsi="Times New Roman"/>
                <w:sz w:val="24"/>
              </w:rPr>
              <w:t>5Б</w:t>
            </w:r>
          </w:p>
          <w:p w:rsidR="00EE2805" w:rsidRPr="00EE2805" w:rsidRDefault="00EE2805" w:rsidP="00EE2805">
            <w:pPr>
              <w:jc w:val="both"/>
              <w:rPr>
                <w:rFonts w:ascii="Times New Roman" w:hAnsi="Times New Roman"/>
                <w:sz w:val="24"/>
              </w:rPr>
            </w:pPr>
            <w:r w:rsidRPr="00EE2805">
              <w:rPr>
                <w:rFonts w:ascii="Times New Roman" w:hAnsi="Times New Roman"/>
                <w:sz w:val="24"/>
              </w:rPr>
              <w:t>Телефон:</w:t>
            </w:r>
            <w:r w:rsidR="00BC5128">
              <w:rPr>
                <w:rFonts w:ascii="Times New Roman" w:hAnsi="Times New Roman"/>
                <w:sz w:val="24"/>
              </w:rPr>
              <w:t xml:space="preserve"> 8(351)232-42-78; 8(351)260-84-95</w:t>
            </w:r>
          </w:p>
          <w:p w:rsidR="00BC5128" w:rsidRPr="00BC5128" w:rsidRDefault="00EE2805" w:rsidP="00BC5128">
            <w:pPr>
              <w:rPr>
                <w:rFonts w:ascii="Times New Roman" w:hAnsi="Times New Roman"/>
                <w:sz w:val="24"/>
                <w:lang w:val="en-US"/>
              </w:rPr>
            </w:pPr>
            <w:r w:rsidRPr="003C6719">
              <w:rPr>
                <w:rFonts w:ascii="Times New Roman" w:hAnsi="Times New Roman"/>
                <w:sz w:val="24"/>
                <w:lang w:val="en-US"/>
              </w:rPr>
              <w:t>E</w:t>
            </w:r>
            <w:r w:rsidRPr="00BC5128">
              <w:rPr>
                <w:rFonts w:ascii="Times New Roman" w:hAnsi="Times New Roman"/>
                <w:sz w:val="24"/>
                <w:lang w:val="en-US"/>
              </w:rPr>
              <w:t>-</w:t>
            </w:r>
            <w:r w:rsidRPr="003C6719">
              <w:rPr>
                <w:rFonts w:ascii="Times New Roman" w:hAnsi="Times New Roman"/>
                <w:sz w:val="24"/>
                <w:lang w:val="en-US"/>
              </w:rPr>
              <w:t>mail</w:t>
            </w:r>
            <w:r w:rsidRPr="00BC5128">
              <w:rPr>
                <w:rFonts w:ascii="Times New Roman" w:hAnsi="Times New Roman"/>
                <w:sz w:val="24"/>
                <w:lang w:val="en-US"/>
              </w:rPr>
              <w:t xml:space="preserve">: </w:t>
            </w:r>
            <w:r w:rsidR="00BC5128">
              <w:rPr>
                <w:rFonts w:ascii="Times New Roman" w:hAnsi="Times New Roman"/>
                <w:sz w:val="24"/>
                <w:lang w:val="en-US"/>
              </w:rPr>
              <w:t>school1532011@yandex.ru</w:t>
            </w:r>
          </w:p>
          <w:p w:rsidR="00EE2805" w:rsidRPr="003C6719" w:rsidRDefault="00EE2805" w:rsidP="00EE2805">
            <w:pPr>
              <w:jc w:val="both"/>
              <w:rPr>
                <w:rFonts w:ascii="Times New Roman" w:hAnsi="Times New Roman"/>
                <w:sz w:val="24"/>
                <w:lang w:val="en-US"/>
              </w:rPr>
            </w:pPr>
            <w:r w:rsidRPr="00EE2805">
              <w:rPr>
                <w:rFonts w:ascii="Times New Roman" w:hAnsi="Times New Roman"/>
                <w:sz w:val="24"/>
              </w:rPr>
              <w:t>ОГРН</w:t>
            </w:r>
            <w:r w:rsidRPr="003C6719">
              <w:rPr>
                <w:rFonts w:ascii="Times New Roman" w:hAnsi="Times New Roman"/>
                <w:sz w:val="24"/>
                <w:lang w:val="en-US"/>
              </w:rPr>
              <w:t xml:space="preserve"> </w:t>
            </w:r>
            <w:r w:rsidR="00BC5128">
              <w:rPr>
                <w:rFonts w:ascii="Times New Roman" w:hAnsi="Times New Roman"/>
                <w:sz w:val="24"/>
                <w:lang w:val="en-US"/>
              </w:rPr>
              <w:t>1027403898939</w:t>
            </w:r>
          </w:p>
          <w:p w:rsidR="00EE2805" w:rsidRDefault="00EE2805" w:rsidP="00EE2805">
            <w:pPr>
              <w:jc w:val="both"/>
              <w:rPr>
                <w:rFonts w:ascii="Times New Roman" w:hAnsi="Times New Roman"/>
                <w:sz w:val="24"/>
              </w:rPr>
            </w:pPr>
            <w:r w:rsidRPr="00EE2805">
              <w:rPr>
                <w:rFonts w:ascii="Times New Roman" w:hAnsi="Times New Roman"/>
                <w:sz w:val="24"/>
              </w:rPr>
              <w:t xml:space="preserve">ИНН </w:t>
            </w:r>
            <w:r w:rsidR="00BC5128" w:rsidRPr="00222D92">
              <w:rPr>
                <w:rFonts w:ascii="Times New Roman" w:hAnsi="Times New Roman"/>
                <w:sz w:val="24"/>
              </w:rPr>
              <w:t>7453045820</w:t>
            </w:r>
            <w:r w:rsidRPr="00EE2805">
              <w:rPr>
                <w:rFonts w:ascii="Times New Roman" w:hAnsi="Times New Roman"/>
                <w:sz w:val="24"/>
              </w:rPr>
              <w:t xml:space="preserve">, КПП </w:t>
            </w:r>
            <w:r w:rsidR="00BC5128" w:rsidRPr="00222D92">
              <w:rPr>
                <w:rFonts w:ascii="Times New Roman" w:hAnsi="Times New Roman"/>
                <w:sz w:val="24"/>
              </w:rPr>
              <w:t>745301001</w:t>
            </w:r>
          </w:p>
          <w:p w:rsidR="00DA5CED" w:rsidRPr="00222D92" w:rsidRDefault="00DA5CED" w:rsidP="00EE2805">
            <w:pPr>
              <w:jc w:val="both"/>
              <w:rPr>
                <w:rFonts w:ascii="Times New Roman" w:hAnsi="Times New Roman"/>
                <w:sz w:val="24"/>
              </w:rPr>
            </w:pPr>
            <w:r>
              <w:rPr>
                <w:rFonts w:ascii="Times New Roman" w:hAnsi="Times New Roman"/>
                <w:sz w:val="24"/>
              </w:rPr>
              <w:t>ОГРН 1027403898939</w:t>
            </w:r>
          </w:p>
          <w:p w:rsidR="00EE2805" w:rsidRPr="00EE2805" w:rsidRDefault="00EE2805" w:rsidP="00EE2805">
            <w:pPr>
              <w:jc w:val="both"/>
              <w:rPr>
                <w:rFonts w:ascii="Times New Roman" w:hAnsi="Times New Roman"/>
                <w:sz w:val="24"/>
              </w:rPr>
            </w:pPr>
            <w:r w:rsidRPr="00EE2805">
              <w:rPr>
                <w:rFonts w:ascii="Times New Roman" w:hAnsi="Times New Roman"/>
                <w:sz w:val="24"/>
              </w:rPr>
              <w:t>Банковские реквизиты:</w:t>
            </w:r>
          </w:p>
          <w:p w:rsidR="00EE2805" w:rsidRPr="00BC5128" w:rsidRDefault="00EE2805" w:rsidP="00EE2805">
            <w:pPr>
              <w:jc w:val="both"/>
              <w:rPr>
                <w:rFonts w:ascii="Times New Roman" w:hAnsi="Times New Roman"/>
                <w:sz w:val="24"/>
              </w:rPr>
            </w:pPr>
            <w:r w:rsidRPr="00EE2805">
              <w:rPr>
                <w:rFonts w:ascii="Times New Roman" w:hAnsi="Times New Roman"/>
                <w:sz w:val="24"/>
              </w:rPr>
              <w:t>Р/счет № 407</w:t>
            </w:r>
            <w:r w:rsidR="00BC5128" w:rsidRPr="00BC5128">
              <w:rPr>
                <w:rFonts w:ascii="Times New Roman" w:hAnsi="Times New Roman"/>
                <w:sz w:val="24"/>
              </w:rPr>
              <w:t>03810095090000004</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в </w:t>
            </w:r>
            <w:r w:rsidR="00BC5128">
              <w:rPr>
                <w:rFonts w:ascii="Times New Roman" w:hAnsi="Times New Roman"/>
                <w:sz w:val="24"/>
              </w:rPr>
              <w:t>Уральском филиале</w:t>
            </w:r>
            <w:r w:rsidRPr="00EE2805">
              <w:rPr>
                <w:rFonts w:ascii="Times New Roman" w:hAnsi="Times New Roman"/>
                <w:sz w:val="24"/>
              </w:rPr>
              <w:t xml:space="preserve"> </w:t>
            </w:r>
          </w:p>
          <w:p w:rsidR="00EE2805" w:rsidRPr="00EE2805" w:rsidRDefault="00EE2805" w:rsidP="00EE2805">
            <w:pPr>
              <w:jc w:val="both"/>
              <w:rPr>
                <w:rFonts w:ascii="Times New Roman" w:hAnsi="Times New Roman"/>
                <w:sz w:val="24"/>
              </w:rPr>
            </w:pPr>
            <w:r w:rsidRPr="00EE2805">
              <w:rPr>
                <w:rFonts w:ascii="Times New Roman" w:hAnsi="Times New Roman"/>
                <w:sz w:val="24"/>
              </w:rPr>
              <w:t>ПАО «</w:t>
            </w:r>
            <w:r w:rsidR="00BC5128">
              <w:rPr>
                <w:rFonts w:ascii="Times New Roman" w:hAnsi="Times New Roman"/>
                <w:sz w:val="24"/>
              </w:rPr>
              <w:t>Росбанк</w:t>
            </w:r>
            <w:r w:rsidRPr="00EE2805">
              <w:rPr>
                <w:rFonts w:ascii="Times New Roman" w:hAnsi="Times New Roman"/>
                <w:sz w:val="24"/>
              </w:rPr>
              <w:t>»</w:t>
            </w:r>
          </w:p>
          <w:p w:rsidR="00EE2805" w:rsidRPr="00EE2805" w:rsidRDefault="00EE2805" w:rsidP="00EE2805">
            <w:pPr>
              <w:jc w:val="both"/>
              <w:rPr>
                <w:rFonts w:ascii="Times New Roman" w:hAnsi="Times New Roman"/>
                <w:sz w:val="24"/>
              </w:rPr>
            </w:pPr>
            <w:proofErr w:type="gramStart"/>
            <w:r w:rsidRPr="00EE2805">
              <w:rPr>
                <w:rFonts w:ascii="Times New Roman" w:hAnsi="Times New Roman"/>
                <w:sz w:val="24"/>
              </w:rPr>
              <w:t>Кор/счет</w:t>
            </w:r>
            <w:proofErr w:type="gramEnd"/>
            <w:r w:rsidRPr="00EE2805">
              <w:rPr>
                <w:rFonts w:ascii="Times New Roman" w:hAnsi="Times New Roman"/>
                <w:sz w:val="24"/>
              </w:rPr>
              <w:t xml:space="preserve"> </w:t>
            </w:r>
            <w:r w:rsidR="00A914E3" w:rsidRPr="00A914E3">
              <w:rPr>
                <w:rFonts w:ascii="Times New Roman" w:hAnsi="Times New Roman"/>
                <w:sz w:val="24"/>
                <w:szCs w:val="40"/>
              </w:rPr>
              <w:t>30101810200000000903</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БИК </w:t>
            </w:r>
            <w:r w:rsidR="00DE6226" w:rsidRPr="00DE6226">
              <w:rPr>
                <w:rFonts w:ascii="Times New Roman" w:hAnsi="Times New Roman"/>
                <w:sz w:val="24"/>
                <w:szCs w:val="40"/>
              </w:rPr>
              <w:t>046577903</w:t>
            </w:r>
          </w:p>
          <w:p w:rsidR="00EE2805" w:rsidRDefault="00EE2805" w:rsidP="00EE2805">
            <w:pPr>
              <w:jc w:val="both"/>
              <w:rPr>
                <w:rFonts w:ascii="Times New Roman" w:hAnsi="Times New Roman"/>
                <w:sz w:val="24"/>
              </w:rPr>
            </w:pPr>
            <w:r w:rsidRPr="00EE2805">
              <w:rPr>
                <w:rFonts w:ascii="Times New Roman" w:hAnsi="Times New Roman"/>
                <w:sz w:val="24"/>
              </w:rPr>
              <w:t xml:space="preserve">Лицевой счет: </w:t>
            </w:r>
            <w:r w:rsidR="00BC5128">
              <w:rPr>
                <w:rFonts w:ascii="Times New Roman" w:hAnsi="Times New Roman"/>
                <w:sz w:val="24"/>
              </w:rPr>
              <w:t>3047307002</w:t>
            </w:r>
            <w:r w:rsidRPr="00EE2805">
              <w:rPr>
                <w:rFonts w:ascii="Times New Roman" w:hAnsi="Times New Roman"/>
                <w:sz w:val="24"/>
              </w:rPr>
              <w:t xml:space="preserve">А в </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Комитете финансов города Челябинск </w:t>
            </w:r>
          </w:p>
          <w:p w:rsidR="00F6508A" w:rsidRDefault="00EE2805" w:rsidP="00EE2805">
            <w:pPr>
              <w:jc w:val="both"/>
              <w:rPr>
                <w:rFonts w:ascii="Times New Roman" w:hAnsi="Times New Roman"/>
                <w:sz w:val="24"/>
              </w:rPr>
            </w:pPr>
            <w:r w:rsidRPr="00EE2805">
              <w:rPr>
                <w:rFonts w:ascii="Times New Roman" w:hAnsi="Times New Roman"/>
                <w:sz w:val="24"/>
              </w:rPr>
              <w:t>Р</w:t>
            </w:r>
            <w:r>
              <w:rPr>
                <w:rFonts w:ascii="Times New Roman" w:hAnsi="Times New Roman"/>
                <w:sz w:val="24"/>
              </w:rPr>
              <w:t>/</w:t>
            </w:r>
            <w:r w:rsidRPr="00EE2805">
              <w:rPr>
                <w:rFonts w:ascii="Times New Roman" w:hAnsi="Times New Roman"/>
                <w:sz w:val="24"/>
              </w:rPr>
              <w:t xml:space="preserve">счет </w:t>
            </w:r>
            <w:r w:rsidR="00F6508A">
              <w:rPr>
                <w:rFonts w:ascii="Times New Roman" w:hAnsi="Times New Roman"/>
                <w:sz w:val="24"/>
              </w:rPr>
              <w:t xml:space="preserve">40701810400003000001 </w:t>
            </w:r>
          </w:p>
          <w:p w:rsidR="00F6508A" w:rsidRDefault="00F6508A" w:rsidP="00EE2805">
            <w:pPr>
              <w:jc w:val="both"/>
              <w:rPr>
                <w:rFonts w:ascii="Times New Roman" w:hAnsi="Times New Roman"/>
                <w:sz w:val="24"/>
              </w:rPr>
            </w:pPr>
            <w:r>
              <w:rPr>
                <w:rFonts w:ascii="Times New Roman" w:hAnsi="Times New Roman"/>
                <w:sz w:val="24"/>
              </w:rPr>
              <w:t>в ГРКЦ ГУ Банка России по</w:t>
            </w:r>
          </w:p>
          <w:p w:rsidR="00F6508A" w:rsidRDefault="00F6508A" w:rsidP="00EE2805">
            <w:pPr>
              <w:jc w:val="both"/>
              <w:rPr>
                <w:rFonts w:ascii="Times New Roman" w:hAnsi="Times New Roman"/>
                <w:sz w:val="24"/>
              </w:rPr>
            </w:pPr>
            <w:r>
              <w:rPr>
                <w:rFonts w:ascii="Times New Roman" w:hAnsi="Times New Roman"/>
                <w:sz w:val="24"/>
              </w:rPr>
              <w:t xml:space="preserve">Челябинской области города </w:t>
            </w:r>
          </w:p>
          <w:p w:rsidR="00EE2805" w:rsidRPr="00EE2805" w:rsidRDefault="00F6508A" w:rsidP="00EE2805">
            <w:pPr>
              <w:jc w:val="both"/>
              <w:rPr>
                <w:rFonts w:ascii="Times New Roman" w:hAnsi="Times New Roman"/>
                <w:sz w:val="24"/>
              </w:rPr>
            </w:pPr>
            <w:r>
              <w:rPr>
                <w:rFonts w:ascii="Times New Roman" w:hAnsi="Times New Roman"/>
                <w:sz w:val="24"/>
              </w:rPr>
              <w:t>Челябинска</w:t>
            </w:r>
            <w:r w:rsidR="00EE2805" w:rsidRPr="00EE2805">
              <w:rPr>
                <w:rFonts w:ascii="Times New Roman" w:hAnsi="Times New Roman"/>
                <w:sz w:val="24"/>
              </w:rPr>
              <w:t xml:space="preserve"> БИК 047501001</w:t>
            </w:r>
          </w:p>
          <w:p w:rsidR="00EE2805" w:rsidRPr="00EE2805" w:rsidRDefault="00EE2805" w:rsidP="00EE2805">
            <w:pPr>
              <w:rPr>
                <w:rFonts w:ascii="Times New Roman" w:hAnsi="Times New Roman"/>
                <w:sz w:val="24"/>
              </w:rPr>
            </w:pPr>
          </w:p>
          <w:p w:rsidR="00EE2805" w:rsidRPr="00EE2805" w:rsidRDefault="00EE2805" w:rsidP="00EE2805">
            <w:pPr>
              <w:rPr>
                <w:rFonts w:ascii="Times New Roman" w:hAnsi="Times New Roman"/>
                <w:sz w:val="24"/>
              </w:rPr>
            </w:pPr>
            <w:r w:rsidRPr="00EE2805">
              <w:rPr>
                <w:rFonts w:ascii="Times New Roman" w:hAnsi="Times New Roman"/>
                <w:sz w:val="24"/>
              </w:rPr>
              <w:t>Директор</w:t>
            </w:r>
          </w:p>
          <w:p w:rsidR="00EE2805" w:rsidRPr="00EE2805" w:rsidRDefault="00EE2805" w:rsidP="00EE2805">
            <w:pPr>
              <w:rPr>
                <w:rFonts w:ascii="Times New Roman" w:hAnsi="Times New Roman"/>
                <w:sz w:val="24"/>
              </w:rPr>
            </w:pPr>
            <w:r w:rsidRPr="00EE2805">
              <w:rPr>
                <w:rFonts w:ascii="Times New Roman" w:hAnsi="Times New Roman"/>
                <w:sz w:val="24"/>
              </w:rPr>
              <w:t xml:space="preserve"> </w:t>
            </w:r>
          </w:p>
          <w:p w:rsidR="00EE2805" w:rsidRPr="00EE2805" w:rsidRDefault="00EE2805" w:rsidP="00EE2805">
            <w:pPr>
              <w:rPr>
                <w:sz w:val="21"/>
                <w:szCs w:val="21"/>
              </w:rPr>
            </w:pPr>
            <w:r w:rsidRPr="00EE2805">
              <w:rPr>
                <w:rFonts w:ascii="Times New Roman" w:hAnsi="Times New Roman"/>
                <w:sz w:val="24"/>
              </w:rPr>
              <w:t xml:space="preserve"> __________________________ Л.А. </w:t>
            </w:r>
            <w:r w:rsidR="00BC5128">
              <w:rPr>
                <w:rFonts w:ascii="Times New Roman" w:hAnsi="Times New Roman"/>
                <w:sz w:val="24"/>
              </w:rPr>
              <w:t>Дерягина</w:t>
            </w:r>
            <w:r w:rsidRPr="00EE2805">
              <w:rPr>
                <w:rFonts w:ascii="Times New Roman" w:hAnsi="Times New Roman"/>
                <w:sz w:val="24"/>
              </w:rPr>
              <w:t xml:space="preserve"> </w:t>
            </w:r>
          </w:p>
          <w:p w:rsidR="006A4783" w:rsidRPr="006A4783" w:rsidRDefault="006A4783" w:rsidP="006A4783">
            <w:pPr>
              <w:rPr>
                <w:rFonts w:ascii="Times New Roman" w:hAnsi="Times New Roman"/>
                <w:b/>
                <w:sz w:val="22"/>
                <w:szCs w:val="22"/>
              </w:rPr>
            </w:pPr>
          </w:p>
        </w:tc>
        <w:tc>
          <w:tcPr>
            <w:tcW w:w="4216"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ПОСТАВЩИК</w:t>
            </w:r>
          </w:p>
          <w:p w:rsidR="00443034" w:rsidRPr="006A4783" w:rsidRDefault="00443034" w:rsidP="006A4783">
            <w:pPr>
              <w:rPr>
                <w:rFonts w:ascii="Times New Roman" w:hAnsi="Times New Roman"/>
                <w:b/>
                <w:sz w:val="22"/>
                <w:szCs w:val="22"/>
              </w:rPr>
            </w:pPr>
          </w:p>
        </w:tc>
      </w:tr>
      <w:tr w:rsidR="006A4783" w:rsidRPr="006A4783" w:rsidTr="00B32945">
        <w:tc>
          <w:tcPr>
            <w:tcW w:w="5637" w:type="dxa"/>
          </w:tcPr>
          <w:p w:rsidR="006A4783" w:rsidRPr="006A4783" w:rsidRDefault="006A4783" w:rsidP="006A4783">
            <w:pPr>
              <w:rPr>
                <w:rFonts w:ascii="Times New Roman" w:hAnsi="Times New Roman"/>
                <w:b/>
                <w:sz w:val="22"/>
                <w:szCs w:val="22"/>
              </w:rPr>
            </w:pPr>
          </w:p>
        </w:tc>
        <w:tc>
          <w:tcPr>
            <w:tcW w:w="4216" w:type="dxa"/>
          </w:tcPr>
          <w:p w:rsidR="006A4783" w:rsidRPr="006A4783" w:rsidRDefault="006A4783" w:rsidP="006A4783">
            <w:pPr>
              <w:rPr>
                <w:rFonts w:ascii="Times New Roman" w:hAnsi="Times New Roman"/>
                <w:b/>
                <w:sz w:val="22"/>
                <w:szCs w:val="22"/>
              </w:rPr>
            </w:pPr>
          </w:p>
        </w:tc>
      </w:tr>
    </w:tbl>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Pr="006A4783" w:rsidRDefault="003E4A22" w:rsidP="003E4A22">
      <w:pPr>
        <w:jc w:val="right"/>
        <w:rPr>
          <w:sz w:val="22"/>
          <w:szCs w:val="22"/>
          <w:lang w:eastAsia="ru-RU"/>
        </w:rPr>
      </w:pPr>
      <w:r w:rsidRPr="006A4783">
        <w:rPr>
          <w:sz w:val="22"/>
          <w:szCs w:val="22"/>
          <w:lang w:eastAsia="ru-RU"/>
        </w:rPr>
        <w:t>Приложение №1 к договору</w:t>
      </w:r>
    </w:p>
    <w:p w:rsidR="003E4A22" w:rsidRPr="006A4783" w:rsidRDefault="003E4A22" w:rsidP="003E4A22">
      <w:pPr>
        <w:jc w:val="right"/>
        <w:rPr>
          <w:sz w:val="22"/>
          <w:szCs w:val="22"/>
          <w:lang w:eastAsia="ru-RU"/>
        </w:rPr>
      </w:pPr>
      <w:r w:rsidRPr="006A4783">
        <w:rPr>
          <w:sz w:val="22"/>
          <w:szCs w:val="22"/>
          <w:lang w:eastAsia="ru-RU"/>
        </w:rPr>
        <w:t>№ _______ от «____</w:t>
      </w:r>
      <w:proofErr w:type="gramStart"/>
      <w:r w:rsidRPr="006A4783">
        <w:rPr>
          <w:sz w:val="22"/>
          <w:szCs w:val="22"/>
          <w:lang w:eastAsia="ru-RU"/>
        </w:rPr>
        <w:t>_»_</w:t>
      </w:r>
      <w:proofErr w:type="gramEnd"/>
      <w:r w:rsidRPr="006A4783">
        <w:rPr>
          <w:sz w:val="22"/>
          <w:szCs w:val="22"/>
          <w:lang w:eastAsia="ru-RU"/>
        </w:rPr>
        <w:t>_____________ г.</w:t>
      </w:r>
    </w:p>
    <w:p w:rsidR="003E4A22" w:rsidRDefault="003E4A22" w:rsidP="003E4A22">
      <w:pPr>
        <w:jc w:val="both"/>
      </w:pPr>
    </w:p>
    <w:p w:rsidR="003E4A22" w:rsidRPr="006A4783" w:rsidRDefault="003E4A22" w:rsidP="003E4A22"/>
    <w:p w:rsidR="003E4A22" w:rsidRDefault="003E4A22" w:rsidP="003E4A22">
      <w:pPr>
        <w:jc w:val="center"/>
      </w:pPr>
      <w:r>
        <w:t>Спецификация</w:t>
      </w:r>
    </w:p>
    <w:p w:rsidR="003E4A22" w:rsidRPr="006A4783" w:rsidRDefault="003E4A22" w:rsidP="003E4A22">
      <w:pPr>
        <w:tabs>
          <w:tab w:val="left" w:pos="4095"/>
        </w:tabs>
      </w:pPr>
      <w: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6"/>
        <w:gridCol w:w="1418"/>
        <w:gridCol w:w="1417"/>
        <w:gridCol w:w="1559"/>
      </w:tblGrid>
      <w:tr w:rsidR="003E4A22" w:rsidRPr="006A4783" w:rsidTr="00522BF2">
        <w:trPr>
          <w:trHeight w:val="540"/>
        </w:trPr>
        <w:tc>
          <w:tcPr>
            <w:tcW w:w="567" w:type="dxa"/>
            <w:vAlign w:val="center"/>
          </w:tcPr>
          <w:p w:rsidR="003E4A22" w:rsidRPr="006A4783" w:rsidRDefault="003E4A22" w:rsidP="00522BF2">
            <w:pPr>
              <w:spacing w:line="360" w:lineRule="auto"/>
              <w:ind w:firstLine="851"/>
              <w:jc w:val="center"/>
              <w:rPr>
                <w:b/>
                <w:sz w:val="21"/>
                <w:szCs w:val="21"/>
                <w:lang w:eastAsia="ru-RU"/>
              </w:rPr>
            </w:pPr>
            <w:r w:rsidRPr="006A4783">
              <w:rPr>
                <w:b/>
                <w:sz w:val="21"/>
                <w:szCs w:val="21"/>
                <w:lang w:eastAsia="ru-RU"/>
              </w:rPr>
              <w:t>№ п/п</w:t>
            </w:r>
          </w:p>
        </w:tc>
        <w:tc>
          <w:tcPr>
            <w:tcW w:w="4536"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Наименование и характеристики товара</w:t>
            </w:r>
          </w:p>
        </w:tc>
        <w:tc>
          <w:tcPr>
            <w:tcW w:w="1276" w:type="dxa"/>
            <w:vAlign w:val="center"/>
          </w:tcPr>
          <w:p w:rsidR="003E4A22" w:rsidRPr="006A4783" w:rsidRDefault="003E4A22" w:rsidP="00522BF2">
            <w:pPr>
              <w:spacing w:line="360" w:lineRule="auto"/>
              <w:jc w:val="both"/>
              <w:rPr>
                <w:b/>
                <w:sz w:val="21"/>
                <w:szCs w:val="21"/>
                <w:lang w:eastAsia="ru-RU"/>
              </w:rPr>
            </w:pPr>
            <w:r w:rsidRPr="006A4783">
              <w:rPr>
                <w:b/>
                <w:sz w:val="21"/>
                <w:szCs w:val="21"/>
                <w:lang w:eastAsia="ru-RU"/>
              </w:rPr>
              <w:t>Единица измерения</w:t>
            </w:r>
          </w:p>
        </w:tc>
        <w:tc>
          <w:tcPr>
            <w:tcW w:w="1418"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Количество</w:t>
            </w:r>
          </w:p>
        </w:tc>
        <w:tc>
          <w:tcPr>
            <w:tcW w:w="1417"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Цена за единицу, руб.</w:t>
            </w:r>
          </w:p>
        </w:tc>
        <w:tc>
          <w:tcPr>
            <w:tcW w:w="1559"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Сумма, руб.</w:t>
            </w:r>
          </w:p>
        </w:tc>
      </w:tr>
      <w:tr w:rsidR="003E4A22" w:rsidRPr="006A4783" w:rsidTr="00522BF2">
        <w:trPr>
          <w:trHeight w:val="339"/>
        </w:trPr>
        <w:tc>
          <w:tcPr>
            <w:tcW w:w="567" w:type="dxa"/>
          </w:tcPr>
          <w:p w:rsidR="003E4A22" w:rsidRPr="006A4783" w:rsidRDefault="003E4A22" w:rsidP="00286A82">
            <w:pPr>
              <w:spacing w:line="360" w:lineRule="auto"/>
              <w:jc w:val="center"/>
              <w:rPr>
                <w:sz w:val="21"/>
                <w:szCs w:val="21"/>
                <w:lang w:eastAsia="ru-RU"/>
              </w:rPr>
            </w:pPr>
            <w:r w:rsidRPr="006A4783">
              <w:rPr>
                <w:sz w:val="21"/>
                <w:szCs w:val="21"/>
                <w:lang w:eastAsia="ru-RU"/>
              </w:rPr>
              <w:t>1</w:t>
            </w:r>
          </w:p>
        </w:tc>
        <w:tc>
          <w:tcPr>
            <w:tcW w:w="4536" w:type="dxa"/>
          </w:tcPr>
          <w:p w:rsidR="003E4A22" w:rsidRPr="0086646A" w:rsidRDefault="0046601C" w:rsidP="004B6A45">
            <w:pPr>
              <w:spacing w:after="200" w:line="276" w:lineRule="auto"/>
              <w:rPr>
                <w:sz w:val="21"/>
                <w:szCs w:val="21"/>
              </w:rPr>
            </w:pPr>
            <w:r>
              <w:rPr>
                <w:sz w:val="24"/>
                <w:szCs w:val="28"/>
              </w:rPr>
              <w:t>Позиции поставки</w:t>
            </w:r>
            <w:bookmarkStart w:id="2" w:name="_GoBack"/>
            <w:bookmarkEnd w:id="2"/>
          </w:p>
        </w:tc>
        <w:tc>
          <w:tcPr>
            <w:tcW w:w="1276" w:type="dxa"/>
          </w:tcPr>
          <w:p w:rsidR="003E4A22" w:rsidRPr="006A4783" w:rsidRDefault="003E4A22" w:rsidP="00EB468B">
            <w:pPr>
              <w:spacing w:line="360" w:lineRule="auto"/>
              <w:jc w:val="center"/>
              <w:rPr>
                <w:color w:val="000000"/>
                <w:sz w:val="20"/>
                <w:szCs w:val="20"/>
                <w:lang w:eastAsia="ru-RU"/>
              </w:rPr>
            </w:pPr>
          </w:p>
        </w:tc>
        <w:tc>
          <w:tcPr>
            <w:tcW w:w="1418" w:type="dxa"/>
          </w:tcPr>
          <w:p w:rsidR="003E4A22" w:rsidRPr="006A4783" w:rsidRDefault="003E4A22" w:rsidP="00EB468B">
            <w:pPr>
              <w:spacing w:line="360" w:lineRule="auto"/>
              <w:jc w:val="center"/>
              <w:rPr>
                <w:color w:val="000000"/>
                <w:sz w:val="20"/>
                <w:szCs w:val="20"/>
                <w:lang w:eastAsia="ru-RU"/>
              </w:rPr>
            </w:pPr>
          </w:p>
        </w:tc>
        <w:tc>
          <w:tcPr>
            <w:tcW w:w="1417" w:type="dxa"/>
          </w:tcPr>
          <w:p w:rsidR="003E4A22" w:rsidRPr="006A4783" w:rsidRDefault="003E4A22" w:rsidP="00522BF2">
            <w:pPr>
              <w:spacing w:line="360" w:lineRule="auto"/>
              <w:jc w:val="both"/>
              <w:rPr>
                <w:sz w:val="20"/>
                <w:szCs w:val="20"/>
                <w:lang w:eastAsia="ru-RU"/>
              </w:rPr>
            </w:pPr>
          </w:p>
        </w:tc>
        <w:tc>
          <w:tcPr>
            <w:tcW w:w="1559" w:type="dxa"/>
          </w:tcPr>
          <w:p w:rsidR="003E4A22" w:rsidRPr="006A4783" w:rsidRDefault="003E4A22" w:rsidP="00522BF2">
            <w:pPr>
              <w:spacing w:line="360" w:lineRule="auto"/>
              <w:jc w:val="both"/>
              <w:rPr>
                <w:sz w:val="20"/>
                <w:szCs w:val="20"/>
                <w:lang w:eastAsia="ru-RU"/>
              </w:rPr>
            </w:pPr>
          </w:p>
        </w:tc>
      </w:tr>
      <w:tr w:rsidR="003E4A22" w:rsidRPr="006A4783" w:rsidTr="00522BF2">
        <w:trPr>
          <w:trHeight w:val="345"/>
        </w:trPr>
        <w:tc>
          <w:tcPr>
            <w:tcW w:w="9214" w:type="dxa"/>
            <w:gridSpan w:val="5"/>
          </w:tcPr>
          <w:p w:rsidR="003E4A22" w:rsidRPr="006A4783" w:rsidRDefault="003E4A22" w:rsidP="00522BF2">
            <w:pPr>
              <w:spacing w:line="360" w:lineRule="auto"/>
              <w:ind w:firstLine="851"/>
              <w:jc w:val="both"/>
              <w:rPr>
                <w:b/>
                <w:sz w:val="21"/>
                <w:szCs w:val="21"/>
                <w:lang w:eastAsia="ru-RU"/>
              </w:rPr>
            </w:pPr>
            <w:r w:rsidRPr="006A4783">
              <w:rPr>
                <w:b/>
                <w:sz w:val="21"/>
                <w:szCs w:val="21"/>
                <w:lang w:eastAsia="ru-RU"/>
              </w:rPr>
              <w:t>ИТОГО:</w:t>
            </w:r>
          </w:p>
        </w:tc>
        <w:tc>
          <w:tcPr>
            <w:tcW w:w="1559" w:type="dxa"/>
          </w:tcPr>
          <w:p w:rsidR="003E4A22" w:rsidRPr="006A4783" w:rsidRDefault="003E4A22" w:rsidP="00522BF2">
            <w:pPr>
              <w:jc w:val="both"/>
              <w:rPr>
                <w:b/>
                <w:sz w:val="21"/>
                <w:szCs w:val="21"/>
                <w:lang w:eastAsia="ru-RU"/>
              </w:rPr>
            </w:pPr>
          </w:p>
        </w:tc>
      </w:tr>
    </w:tbl>
    <w:p w:rsidR="003E4A22" w:rsidRDefault="003E4A22" w:rsidP="003E4A22">
      <w:pPr>
        <w:tabs>
          <w:tab w:val="left" w:pos="4095"/>
        </w:tabs>
      </w:pPr>
    </w:p>
    <w:p w:rsidR="003E4A22" w:rsidRPr="00597C76" w:rsidRDefault="003E4A22" w:rsidP="003E4A22"/>
    <w:p w:rsidR="003E4A22" w:rsidRPr="00597C76" w:rsidRDefault="003E4A22" w:rsidP="003E4A22"/>
    <w:p w:rsidR="003E4A22" w:rsidRDefault="003E4A22" w:rsidP="003E4A22"/>
    <w:p w:rsidR="003E4A22" w:rsidRDefault="003E4A22" w:rsidP="003E4A2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ЗАКАЗЧИК</w:t>
            </w:r>
          </w:p>
          <w:p w:rsidR="003E4A22" w:rsidRPr="00597C76" w:rsidRDefault="003E4A22" w:rsidP="00522BF2">
            <w:pPr>
              <w:rPr>
                <w:rFonts w:ascii="Times New Roman" w:hAnsi="Times New Roman"/>
                <w:b/>
                <w:sz w:val="22"/>
                <w:szCs w:val="22"/>
                <w:lang w:eastAsia="en-US"/>
              </w:rPr>
            </w:pPr>
          </w:p>
        </w:tc>
        <w:tc>
          <w:tcPr>
            <w:tcW w:w="4216"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ПОСТАВЩИК</w:t>
            </w:r>
          </w:p>
        </w:tc>
      </w:tr>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w:t>
            </w:r>
            <w:r>
              <w:rPr>
                <w:rFonts w:ascii="Times New Roman" w:hAnsi="Times New Roman"/>
                <w:b/>
                <w:sz w:val="22"/>
                <w:szCs w:val="22"/>
                <w:lang w:eastAsia="en-US"/>
              </w:rPr>
              <w:t xml:space="preserve"> Дерягина Л.А.</w:t>
            </w:r>
          </w:p>
        </w:tc>
        <w:tc>
          <w:tcPr>
            <w:tcW w:w="4216"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_________________________/</w:t>
            </w:r>
          </w:p>
        </w:tc>
      </w:tr>
    </w:tbl>
    <w:p w:rsidR="003E4A22" w:rsidRPr="00597C76" w:rsidRDefault="003E4A22" w:rsidP="003E4A22"/>
    <w:sectPr w:rsidR="003E4A22" w:rsidRPr="00597C76" w:rsidSect="006A4783">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DBF" w:rsidRDefault="003B3DBF">
      <w:r>
        <w:separator/>
      </w:r>
    </w:p>
  </w:endnote>
  <w:endnote w:type="continuationSeparator" w:id="0">
    <w:p w:rsidR="003B3DBF" w:rsidRDefault="003B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DBF" w:rsidRDefault="003B3DBF">
      <w:r>
        <w:separator/>
      </w:r>
    </w:p>
  </w:footnote>
  <w:footnote w:type="continuationSeparator" w:id="0">
    <w:p w:rsidR="003B3DBF" w:rsidRDefault="003B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80150C"/>
    <w:multiLevelType w:val="hybridMultilevel"/>
    <w:tmpl w:val="264CA15C"/>
    <w:lvl w:ilvl="0" w:tplc="4BFA2D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AE8"/>
    <w:rsid w:val="00022905"/>
    <w:rsid w:val="00024356"/>
    <w:rsid w:val="000273CC"/>
    <w:rsid w:val="000544A0"/>
    <w:rsid w:val="000A1CD6"/>
    <w:rsid w:val="000B4343"/>
    <w:rsid w:val="000D0719"/>
    <w:rsid w:val="000F207B"/>
    <w:rsid w:val="001008C8"/>
    <w:rsid w:val="001058B0"/>
    <w:rsid w:val="001602FD"/>
    <w:rsid w:val="001731BC"/>
    <w:rsid w:val="001C0978"/>
    <w:rsid w:val="00214E67"/>
    <w:rsid w:val="00222D92"/>
    <w:rsid w:val="00286A82"/>
    <w:rsid w:val="002A2D11"/>
    <w:rsid w:val="002C6823"/>
    <w:rsid w:val="002D1FCC"/>
    <w:rsid w:val="00314767"/>
    <w:rsid w:val="0035096F"/>
    <w:rsid w:val="0035316C"/>
    <w:rsid w:val="00356EEA"/>
    <w:rsid w:val="00365EF2"/>
    <w:rsid w:val="00373B8D"/>
    <w:rsid w:val="003939BF"/>
    <w:rsid w:val="003B3DBF"/>
    <w:rsid w:val="003C6719"/>
    <w:rsid w:val="003E4A22"/>
    <w:rsid w:val="003E7EAB"/>
    <w:rsid w:val="00443034"/>
    <w:rsid w:val="0046601C"/>
    <w:rsid w:val="004824A5"/>
    <w:rsid w:val="004B6A45"/>
    <w:rsid w:val="004C57D4"/>
    <w:rsid w:val="004E3F32"/>
    <w:rsid w:val="00501B73"/>
    <w:rsid w:val="00506F7E"/>
    <w:rsid w:val="005165F4"/>
    <w:rsid w:val="0052282F"/>
    <w:rsid w:val="00526B04"/>
    <w:rsid w:val="00551912"/>
    <w:rsid w:val="00583AE8"/>
    <w:rsid w:val="00597C76"/>
    <w:rsid w:val="005D417C"/>
    <w:rsid w:val="005E104B"/>
    <w:rsid w:val="005F73F0"/>
    <w:rsid w:val="006070E2"/>
    <w:rsid w:val="00641CDE"/>
    <w:rsid w:val="00646C85"/>
    <w:rsid w:val="006506D4"/>
    <w:rsid w:val="00694901"/>
    <w:rsid w:val="006A4783"/>
    <w:rsid w:val="006B3945"/>
    <w:rsid w:val="006E4745"/>
    <w:rsid w:val="006F6019"/>
    <w:rsid w:val="00705FF9"/>
    <w:rsid w:val="007117C3"/>
    <w:rsid w:val="00715604"/>
    <w:rsid w:val="007159AD"/>
    <w:rsid w:val="00725B6E"/>
    <w:rsid w:val="00746F3D"/>
    <w:rsid w:val="00780627"/>
    <w:rsid w:val="00794420"/>
    <w:rsid w:val="007F37AF"/>
    <w:rsid w:val="00806208"/>
    <w:rsid w:val="00827083"/>
    <w:rsid w:val="008447E3"/>
    <w:rsid w:val="00853EE5"/>
    <w:rsid w:val="0086646A"/>
    <w:rsid w:val="008B2842"/>
    <w:rsid w:val="00900FE9"/>
    <w:rsid w:val="0090335E"/>
    <w:rsid w:val="009206E5"/>
    <w:rsid w:val="00937E26"/>
    <w:rsid w:val="009421F3"/>
    <w:rsid w:val="00950EA6"/>
    <w:rsid w:val="00966DF3"/>
    <w:rsid w:val="009A0B6F"/>
    <w:rsid w:val="009B0593"/>
    <w:rsid w:val="009B559A"/>
    <w:rsid w:val="009B7F5D"/>
    <w:rsid w:val="009D49B7"/>
    <w:rsid w:val="00A91099"/>
    <w:rsid w:val="00A914E3"/>
    <w:rsid w:val="00A93DBC"/>
    <w:rsid w:val="00AA287F"/>
    <w:rsid w:val="00B05A36"/>
    <w:rsid w:val="00B14741"/>
    <w:rsid w:val="00B1515B"/>
    <w:rsid w:val="00B159CD"/>
    <w:rsid w:val="00B22D08"/>
    <w:rsid w:val="00B33819"/>
    <w:rsid w:val="00B44071"/>
    <w:rsid w:val="00B537AB"/>
    <w:rsid w:val="00B70861"/>
    <w:rsid w:val="00B77D1C"/>
    <w:rsid w:val="00B80CC0"/>
    <w:rsid w:val="00B828C2"/>
    <w:rsid w:val="00B97F11"/>
    <w:rsid w:val="00BC3CB7"/>
    <w:rsid w:val="00BC5128"/>
    <w:rsid w:val="00BD63C4"/>
    <w:rsid w:val="00BE7CB5"/>
    <w:rsid w:val="00C32C99"/>
    <w:rsid w:val="00C47538"/>
    <w:rsid w:val="00CB0745"/>
    <w:rsid w:val="00D17F1D"/>
    <w:rsid w:val="00D257D8"/>
    <w:rsid w:val="00D25E7D"/>
    <w:rsid w:val="00D47EAA"/>
    <w:rsid w:val="00D838C4"/>
    <w:rsid w:val="00DA5CED"/>
    <w:rsid w:val="00DC4B42"/>
    <w:rsid w:val="00DE6226"/>
    <w:rsid w:val="00E1017A"/>
    <w:rsid w:val="00E245AB"/>
    <w:rsid w:val="00E4244D"/>
    <w:rsid w:val="00E740C0"/>
    <w:rsid w:val="00E91077"/>
    <w:rsid w:val="00EB468B"/>
    <w:rsid w:val="00EC1FEA"/>
    <w:rsid w:val="00ED50E7"/>
    <w:rsid w:val="00EE2805"/>
    <w:rsid w:val="00F1158F"/>
    <w:rsid w:val="00F16BA9"/>
    <w:rsid w:val="00F21AE6"/>
    <w:rsid w:val="00F31F10"/>
    <w:rsid w:val="00F43951"/>
    <w:rsid w:val="00F527ED"/>
    <w:rsid w:val="00F54C91"/>
    <w:rsid w:val="00F6508A"/>
    <w:rsid w:val="00F760F6"/>
    <w:rsid w:val="00FB21CA"/>
    <w:rsid w:val="00FC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1B9F"/>
  <w15:docId w15:val="{33436E17-3A16-4ED1-8303-DA238B4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Заголовок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semiHidden/>
    <w:unhideWhenUsed/>
    <w:rsid w:val="006A4783"/>
    <w:pPr>
      <w:tabs>
        <w:tab w:val="center" w:pos="4677"/>
        <w:tab w:val="right" w:pos="9355"/>
      </w:tabs>
    </w:pPr>
  </w:style>
  <w:style w:type="character" w:customStyle="1" w:styleId="af">
    <w:name w:val="Верхний колонтитул Знак"/>
    <w:basedOn w:val="a0"/>
    <w:link w:val="ae"/>
    <w:uiPriority w:val="99"/>
    <w:semiHidden/>
    <w:rsid w:val="006A4783"/>
    <w:rPr>
      <w:sz w:val="28"/>
      <w:szCs w:val="24"/>
    </w:rPr>
  </w:style>
  <w:style w:type="table" w:styleId="af0">
    <w:name w:val="Table Grid"/>
    <w:basedOn w:val="a1"/>
    <w:uiPriority w:val="99"/>
    <w:rsid w:val="006A4783"/>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0613">
      <w:bodyDiv w:val="1"/>
      <w:marLeft w:val="0"/>
      <w:marRight w:val="0"/>
      <w:marTop w:val="0"/>
      <w:marBottom w:val="0"/>
      <w:divBdr>
        <w:top w:val="none" w:sz="0" w:space="0" w:color="auto"/>
        <w:left w:val="none" w:sz="0" w:space="0" w:color="auto"/>
        <w:bottom w:val="none" w:sz="0" w:space="0" w:color="auto"/>
        <w:right w:val="none" w:sz="0" w:space="0" w:color="auto"/>
      </w:divBdr>
      <w:divsChild>
        <w:div w:id="156849832">
          <w:marLeft w:val="0"/>
          <w:marRight w:val="2040"/>
          <w:marTop w:val="0"/>
          <w:marBottom w:val="225"/>
          <w:divBdr>
            <w:top w:val="none" w:sz="0" w:space="0" w:color="auto"/>
            <w:left w:val="none" w:sz="0" w:space="0" w:color="auto"/>
            <w:bottom w:val="none" w:sz="0" w:space="0" w:color="auto"/>
            <w:right w:val="none" w:sz="0" w:space="0" w:color="auto"/>
          </w:divBdr>
          <w:divsChild>
            <w:div w:id="31792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40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1457-185D-4034-A5C2-474C8402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cp:lastModifiedBy>
  <cp:revision>86</cp:revision>
  <cp:lastPrinted>2018-10-11T06:10:00Z</cp:lastPrinted>
  <dcterms:created xsi:type="dcterms:W3CDTF">2018-08-13T09:54:00Z</dcterms:created>
  <dcterms:modified xsi:type="dcterms:W3CDTF">2019-04-22T11:35:00Z</dcterms:modified>
</cp:coreProperties>
</file>