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EA" w:rsidRPr="00BB2BE3" w:rsidRDefault="00E332EA" w:rsidP="00A148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Муниципальный контракт №</w:t>
      </w:r>
      <w:r w:rsidR="007A349C" w:rsidRPr="00BB2BE3">
        <w:rPr>
          <w:rFonts w:ascii="Times New Roman" w:hAnsi="Times New Roman" w:cs="Times New Roman"/>
          <w:sz w:val="20"/>
        </w:rPr>
        <w:t xml:space="preserve"> </w:t>
      </w:r>
      <w:r w:rsidR="006D0524">
        <w:rPr>
          <w:rFonts w:ascii="Times New Roman" w:hAnsi="Times New Roman" w:cs="Times New Roman"/>
          <w:sz w:val="20"/>
        </w:rPr>
        <w:t>____</w:t>
      </w:r>
    </w:p>
    <w:p w:rsidR="00E332EA" w:rsidRPr="00BB2BE3" w:rsidRDefault="00DF3517" w:rsidP="00A1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 xml:space="preserve">на поставку </w:t>
      </w:r>
      <w:r w:rsidR="0099376C" w:rsidRPr="00BB2BE3">
        <w:rPr>
          <w:rFonts w:ascii="Times New Roman" w:hAnsi="Times New Roman"/>
          <w:bCs/>
          <w:sz w:val="20"/>
          <w:szCs w:val="20"/>
          <w:lang w:eastAsia="ar-SA"/>
        </w:rPr>
        <w:t>продуктов питания</w:t>
      </w:r>
    </w:p>
    <w:p w:rsidR="00DF3517" w:rsidRPr="00BB2BE3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6D0524" w:rsidRDefault="00DF3517" w:rsidP="00A14876">
      <w:pPr>
        <w:pStyle w:val="ConsPlusNormal"/>
        <w:jc w:val="center"/>
        <w:rPr>
          <w:rFonts w:ascii="Times New Roman" w:hAnsi="Times New Roman" w:cs="Times New Roman"/>
          <w:sz w:val="20"/>
          <w:u w:val="single"/>
        </w:rPr>
      </w:pPr>
      <w:r w:rsidRPr="00BB2BE3">
        <w:rPr>
          <w:rFonts w:ascii="Times New Roman" w:hAnsi="Times New Roman" w:cs="Times New Roman"/>
          <w:sz w:val="20"/>
        </w:rPr>
        <w:t>Идентификационный код закупки -</w:t>
      </w:r>
      <w:r w:rsidR="00C7256B" w:rsidRPr="00BB2BE3">
        <w:rPr>
          <w:rFonts w:ascii="Times New Roman" w:hAnsi="Times New Roman" w:cs="Times New Roman"/>
          <w:sz w:val="20"/>
        </w:rPr>
        <w:t xml:space="preserve"> </w:t>
      </w:r>
      <w:r w:rsidR="006D0524">
        <w:rPr>
          <w:rFonts w:ascii="Times New Roman" w:hAnsi="Times New Roman" w:cs="Times New Roman"/>
          <w:sz w:val="20"/>
          <w:u w:val="single"/>
        </w:rPr>
        <w:t>243744802675974480100100050000000244</w:t>
      </w:r>
    </w:p>
    <w:p w:rsidR="00DF3517" w:rsidRPr="00BB2BE3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14876" w:rsidRPr="00BB2BE3" w:rsidRDefault="00A14876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г.</w:t>
      </w:r>
      <w:r w:rsidR="00B23416" w:rsidRPr="00BB2BE3">
        <w:rPr>
          <w:rFonts w:ascii="Times New Roman" w:hAnsi="Times New Roman" w:cs="Times New Roman"/>
          <w:sz w:val="20"/>
        </w:rPr>
        <w:t xml:space="preserve"> </w:t>
      </w:r>
      <w:r w:rsidRPr="00BB2BE3">
        <w:rPr>
          <w:rFonts w:ascii="Times New Roman" w:hAnsi="Times New Roman" w:cs="Times New Roman"/>
          <w:sz w:val="20"/>
        </w:rPr>
        <w:t xml:space="preserve">Челябинск                                                              </w:t>
      </w:r>
      <w:r w:rsidR="007A349C" w:rsidRPr="00BB2BE3">
        <w:rPr>
          <w:rFonts w:ascii="Times New Roman" w:hAnsi="Times New Roman" w:cs="Times New Roman"/>
          <w:sz w:val="20"/>
        </w:rPr>
        <w:t xml:space="preserve">           </w:t>
      </w:r>
      <w:r w:rsidR="00B23416" w:rsidRPr="00BB2BE3">
        <w:rPr>
          <w:rFonts w:ascii="Times New Roman" w:hAnsi="Times New Roman" w:cs="Times New Roman"/>
          <w:sz w:val="20"/>
        </w:rPr>
        <w:t xml:space="preserve">                              </w:t>
      </w:r>
      <w:r w:rsidR="00BB2BE3">
        <w:rPr>
          <w:rFonts w:ascii="Times New Roman" w:hAnsi="Times New Roman" w:cs="Times New Roman"/>
          <w:sz w:val="20"/>
        </w:rPr>
        <w:tab/>
      </w:r>
      <w:r w:rsidR="00BB2BE3">
        <w:rPr>
          <w:rFonts w:ascii="Times New Roman" w:hAnsi="Times New Roman" w:cs="Times New Roman"/>
          <w:sz w:val="20"/>
        </w:rPr>
        <w:tab/>
      </w:r>
      <w:r w:rsidRPr="00BB2BE3">
        <w:rPr>
          <w:rFonts w:ascii="Times New Roman" w:hAnsi="Times New Roman" w:cs="Times New Roman"/>
          <w:sz w:val="20"/>
        </w:rPr>
        <w:t xml:space="preserve">                </w:t>
      </w:r>
      <w:r w:rsidR="00031C8D" w:rsidRPr="00BB2BE3">
        <w:rPr>
          <w:rFonts w:ascii="Times New Roman" w:hAnsi="Times New Roman" w:cs="Times New Roman"/>
          <w:sz w:val="20"/>
        </w:rPr>
        <w:t>«</w:t>
      </w:r>
      <w:r w:rsidR="00CC1762">
        <w:rPr>
          <w:rFonts w:ascii="Times New Roman" w:hAnsi="Times New Roman" w:cs="Times New Roman"/>
          <w:sz w:val="20"/>
        </w:rPr>
        <w:t>__</w:t>
      </w:r>
      <w:r w:rsidR="00031C8D" w:rsidRPr="00BB2BE3">
        <w:rPr>
          <w:rFonts w:ascii="Times New Roman" w:hAnsi="Times New Roman" w:cs="Times New Roman"/>
          <w:sz w:val="20"/>
        </w:rPr>
        <w:t>»</w:t>
      </w:r>
      <w:r w:rsidR="007A349C" w:rsidRPr="00BB2BE3">
        <w:rPr>
          <w:rFonts w:ascii="Times New Roman" w:hAnsi="Times New Roman" w:cs="Times New Roman"/>
          <w:sz w:val="20"/>
        </w:rPr>
        <w:t xml:space="preserve"> </w:t>
      </w:r>
      <w:r w:rsidR="00CC1762">
        <w:rPr>
          <w:rFonts w:ascii="Times New Roman" w:hAnsi="Times New Roman" w:cs="Times New Roman"/>
          <w:sz w:val="20"/>
        </w:rPr>
        <w:t>___________</w:t>
      </w:r>
      <w:r w:rsidR="007A349C" w:rsidRPr="00BB2BE3">
        <w:rPr>
          <w:rFonts w:ascii="Times New Roman" w:hAnsi="Times New Roman" w:cs="Times New Roman"/>
          <w:sz w:val="20"/>
        </w:rPr>
        <w:t xml:space="preserve"> </w:t>
      </w:r>
      <w:r w:rsidR="001453F8">
        <w:rPr>
          <w:rFonts w:ascii="Times New Roman" w:hAnsi="Times New Roman" w:cs="Times New Roman"/>
          <w:sz w:val="20"/>
        </w:rPr>
        <w:t>202</w:t>
      </w:r>
      <w:r w:rsidR="00BF64B3">
        <w:rPr>
          <w:rFonts w:ascii="Times New Roman" w:hAnsi="Times New Roman" w:cs="Times New Roman"/>
          <w:sz w:val="20"/>
        </w:rPr>
        <w:t>4</w:t>
      </w:r>
      <w:r w:rsidR="007A349C" w:rsidRPr="00BB2BE3">
        <w:rPr>
          <w:rFonts w:ascii="Times New Roman" w:hAnsi="Times New Roman" w:cs="Times New Roman"/>
          <w:sz w:val="20"/>
        </w:rPr>
        <w:t xml:space="preserve"> г.</w:t>
      </w:r>
    </w:p>
    <w:p w:rsidR="00DF3517" w:rsidRPr="00BB2BE3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BB2BE3" w:rsidRDefault="00671CD7" w:rsidP="00C72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  <w:r w:rsidR="00C7256B" w:rsidRPr="00BB2BE3">
        <w:rPr>
          <w:rFonts w:ascii="Times New Roman" w:hAnsi="Times New Roman"/>
          <w:sz w:val="20"/>
          <w:szCs w:val="20"/>
        </w:rPr>
        <w:t xml:space="preserve"> </w:t>
      </w:r>
      <w:r w:rsidR="00031C8D" w:rsidRPr="00BB2BE3">
        <w:rPr>
          <w:rFonts w:ascii="Times New Roman" w:hAnsi="Times New Roman"/>
          <w:sz w:val="20"/>
          <w:szCs w:val="20"/>
        </w:rPr>
        <w:t>«</w:t>
      </w:r>
      <w:r w:rsidR="00C7256B" w:rsidRPr="00BB2BE3">
        <w:rPr>
          <w:rFonts w:ascii="Times New Roman" w:hAnsi="Times New Roman"/>
          <w:sz w:val="20"/>
          <w:szCs w:val="20"/>
        </w:rPr>
        <w:t>Детский сад № 365 г.</w:t>
      </w:r>
      <w:r w:rsidR="0045446F" w:rsidRPr="00BB2BE3">
        <w:rPr>
          <w:rFonts w:ascii="Times New Roman" w:hAnsi="Times New Roman"/>
          <w:sz w:val="20"/>
          <w:szCs w:val="20"/>
        </w:rPr>
        <w:t> </w:t>
      </w:r>
      <w:r w:rsidR="00C7256B" w:rsidRPr="00BB2BE3">
        <w:rPr>
          <w:rFonts w:ascii="Times New Roman" w:hAnsi="Times New Roman"/>
          <w:sz w:val="20"/>
          <w:szCs w:val="20"/>
        </w:rPr>
        <w:t>Челябинска</w:t>
      </w:r>
      <w:r w:rsidR="00031C8D" w:rsidRPr="00BB2BE3">
        <w:rPr>
          <w:rFonts w:ascii="Times New Roman" w:hAnsi="Times New Roman"/>
          <w:sz w:val="20"/>
          <w:szCs w:val="20"/>
        </w:rPr>
        <w:t>»</w:t>
      </w:r>
      <w:r w:rsidR="00C7256B" w:rsidRPr="00BB2BE3">
        <w:rPr>
          <w:rFonts w:ascii="Times New Roman" w:hAnsi="Times New Roman"/>
          <w:sz w:val="20"/>
          <w:szCs w:val="20"/>
        </w:rPr>
        <w:t xml:space="preserve"> (МБДОУ </w:t>
      </w:r>
      <w:r w:rsidR="00031C8D" w:rsidRPr="00BB2BE3">
        <w:rPr>
          <w:rFonts w:ascii="Times New Roman" w:hAnsi="Times New Roman"/>
          <w:sz w:val="20"/>
          <w:szCs w:val="20"/>
        </w:rPr>
        <w:t>«</w:t>
      </w:r>
      <w:r w:rsidR="00C7256B" w:rsidRPr="00BB2BE3">
        <w:rPr>
          <w:rFonts w:ascii="Times New Roman" w:hAnsi="Times New Roman"/>
          <w:sz w:val="20"/>
          <w:szCs w:val="20"/>
        </w:rPr>
        <w:t>ДС № 365 г. Челябинска</w:t>
      </w:r>
      <w:r w:rsidR="00031C8D" w:rsidRPr="00BB2BE3">
        <w:rPr>
          <w:rFonts w:ascii="Times New Roman" w:hAnsi="Times New Roman"/>
          <w:sz w:val="20"/>
          <w:szCs w:val="20"/>
        </w:rPr>
        <w:t>»</w:t>
      </w:r>
      <w:r w:rsidR="0045446F" w:rsidRPr="00BB2BE3">
        <w:rPr>
          <w:rFonts w:ascii="Times New Roman" w:hAnsi="Times New Roman"/>
          <w:sz w:val="20"/>
          <w:szCs w:val="20"/>
        </w:rPr>
        <w:t>)</w:t>
      </w:r>
      <w:r w:rsidR="00C7256B" w:rsidRPr="00BB2BE3">
        <w:rPr>
          <w:rFonts w:ascii="Times New Roman" w:hAnsi="Times New Roman"/>
          <w:sz w:val="20"/>
          <w:szCs w:val="20"/>
        </w:rPr>
        <w:t xml:space="preserve">, </w:t>
      </w:r>
      <w:r w:rsidR="00DF3517" w:rsidRPr="00BB2BE3">
        <w:rPr>
          <w:rFonts w:ascii="Times New Roman" w:hAnsi="Times New Roman"/>
          <w:sz w:val="20"/>
          <w:szCs w:val="20"/>
        </w:rPr>
        <w:t xml:space="preserve">именуемое  в дальнейшем </w:t>
      </w:r>
      <w:r w:rsidR="00031C8D" w:rsidRPr="00BB2BE3">
        <w:rPr>
          <w:rFonts w:ascii="Times New Roman" w:hAnsi="Times New Roman"/>
          <w:sz w:val="20"/>
          <w:szCs w:val="20"/>
        </w:rPr>
        <w:t>«Заказчик»</w:t>
      </w:r>
      <w:r w:rsidR="00DF3517" w:rsidRPr="00BB2BE3">
        <w:rPr>
          <w:rFonts w:ascii="Times New Roman" w:hAnsi="Times New Roman"/>
          <w:sz w:val="20"/>
          <w:szCs w:val="20"/>
        </w:rPr>
        <w:t xml:space="preserve">, в лице </w:t>
      </w:r>
      <w:r w:rsidRPr="00BB2BE3">
        <w:rPr>
          <w:rFonts w:ascii="Times New Roman" w:hAnsi="Times New Roman"/>
          <w:sz w:val="20"/>
          <w:szCs w:val="20"/>
        </w:rPr>
        <w:t>заведующего</w:t>
      </w:r>
      <w:r w:rsidR="00C7256B" w:rsidRPr="00BB2B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7256B" w:rsidRPr="00BB2BE3">
        <w:rPr>
          <w:rFonts w:ascii="Times New Roman" w:hAnsi="Times New Roman"/>
          <w:sz w:val="20"/>
          <w:szCs w:val="20"/>
        </w:rPr>
        <w:t>Кушковой</w:t>
      </w:r>
      <w:proofErr w:type="spellEnd"/>
      <w:r w:rsidR="00C7256B" w:rsidRPr="00BB2BE3">
        <w:rPr>
          <w:rFonts w:ascii="Times New Roman" w:hAnsi="Times New Roman"/>
          <w:sz w:val="20"/>
          <w:szCs w:val="20"/>
        </w:rPr>
        <w:t xml:space="preserve"> Ольги Владимировны, </w:t>
      </w:r>
      <w:r w:rsidR="007B1B83" w:rsidRPr="00BB2BE3">
        <w:rPr>
          <w:rFonts w:ascii="Times New Roman" w:hAnsi="Times New Roman"/>
          <w:sz w:val="20"/>
          <w:szCs w:val="20"/>
        </w:rPr>
        <w:t>дей</w:t>
      </w:r>
      <w:r w:rsidR="00DF3517" w:rsidRPr="00BB2BE3">
        <w:rPr>
          <w:rFonts w:ascii="Times New Roman" w:hAnsi="Times New Roman"/>
          <w:sz w:val="20"/>
          <w:szCs w:val="20"/>
        </w:rPr>
        <w:t xml:space="preserve">ствующего на основании </w:t>
      </w:r>
      <w:r w:rsidR="0099376C" w:rsidRPr="00BB2BE3">
        <w:rPr>
          <w:rFonts w:ascii="Times New Roman" w:hAnsi="Times New Roman"/>
          <w:sz w:val="20"/>
          <w:szCs w:val="20"/>
        </w:rPr>
        <w:t>У</w:t>
      </w:r>
      <w:r w:rsidR="00A14876" w:rsidRPr="00BB2BE3">
        <w:rPr>
          <w:rFonts w:ascii="Times New Roman" w:hAnsi="Times New Roman"/>
          <w:sz w:val="20"/>
          <w:szCs w:val="20"/>
        </w:rPr>
        <w:t>става</w:t>
      </w:r>
      <w:r w:rsidR="0099376C" w:rsidRPr="00BB2BE3">
        <w:rPr>
          <w:rFonts w:ascii="Times New Roman" w:hAnsi="Times New Roman"/>
          <w:sz w:val="20"/>
          <w:szCs w:val="20"/>
        </w:rPr>
        <w:t>, с одной стороны, и</w:t>
      </w:r>
      <w:r w:rsidR="009E7F8B" w:rsidRPr="00BB2BE3">
        <w:rPr>
          <w:rFonts w:ascii="Times New Roman" w:hAnsi="Times New Roman"/>
          <w:sz w:val="20"/>
          <w:szCs w:val="20"/>
        </w:rPr>
        <w:t xml:space="preserve"> </w:t>
      </w:r>
      <w:r w:rsidR="004F1460">
        <w:rPr>
          <w:rFonts w:ascii="Times New Roman" w:hAnsi="Times New Roman"/>
          <w:sz w:val="20"/>
          <w:szCs w:val="20"/>
        </w:rPr>
        <w:t>_________________________________</w:t>
      </w:r>
      <w:r w:rsidR="00A220A7" w:rsidRPr="00A220A7">
        <w:rPr>
          <w:rFonts w:ascii="Times New Roman" w:hAnsi="Times New Roman"/>
          <w:sz w:val="20"/>
          <w:szCs w:val="20"/>
        </w:rPr>
        <w:t xml:space="preserve"> именуемое в дальнейшем «Поставщик», действую</w:t>
      </w:r>
      <w:bookmarkStart w:id="0" w:name="_GoBack"/>
      <w:bookmarkEnd w:id="0"/>
      <w:r w:rsidR="00A220A7" w:rsidRPr="00A220A7">
        <w:rPr>
          <w:rFonts w:ascii="Times New Roman" w:hAnsi="Times New Roman"/>
          <w:sz w:val="20"/>
          <w:szCs w:val="20"/>
        </w:rPr>
        <w:t xml:space="preserve">щий на основании </w:t>
      </w:r>
      <w:r w:rsidR="004F1460">
        <w:rPr>
          <w:rFonts w:ascii="Times New Roman" w:hAnsi="Times New Roman"/>
          <w:sz w:val="20"/>
          <w:szCs w:val="20"/>
        </w:rPr>
        <w:t>________________</w:t>
      </w:r>
      <w:r w:rsidR="00CC1762">
        <w:rPr>
          <w:rFonts w:ascii="Times New Roman" w:hAnsi="Times New Roman"/>
          <w:sz w:val="20"/>
          <w:szCs w:val="20"/>
        </w:rPr>
        <w:t xml:space="preserve"> от </w:t>
      </w:r>
      <w:r w:rsidR="004F1460">
        <w:rPr>
          <w:rFonts w:ascii="Times New Roman" w:hAnsi="Times New Roman"/>
          <w:sz w:val="20"/>
          <w:szCs w:val="20"/>
        </w:rPr>
        <w:t>_________</w:t>
      </w:r>
      <w:r w:rsidR="00CC1762">
        <w:rPr>
          <w:rFonts w:ascii="Times New Roman" w:hAnsi="Times New Roman"/>
          <w:sz w:val="20"/>
          <w:szCs w:val="20"/>
        </w:rPr>
        <w:t>.</w:t>
      </w:r>
      <w:r w:rsidR="00A220A7" w:rsidRPr="00BB1C04">
        <w:rPr>
          <w:rFonts w:ascii="Times New Roman" w:hAnsi="Times New Roman"/>
          <w:sz w:val="20"/>
          <w:szCs w:val="20"/>
        </w:rPr>
        <w:t>,</w:t>
      </w:r>
      <w:r w:rsidR="003A7D29" w:rsidRPr="003A7D29">
        <w:rPr>
          <w:rFonts w:ascii="Times New Roman" w:hAnsi="Times New Roman"/>
          <w:sz w:val="20"/>
          <w:szCs w:val="20"/>
        </w:rPr>
        <w:t xml:space="preserve"> </w:t>
      </w:r>
      <w:r w:rsidR="00DF3517" w:rsidRPr="00BB2BE3">
        <w:rPr>
          <w:rFonts w:ascii="Times New Roman" w:hAnsi="Times New Roman"/>
          <w:sz w:val="20"/>
          <w:szCs w:val="20"/>
        </w:rPr>
        <w:t>с другой стороны, вместе им</w:t>
      </w:r>
      <w:r w:rsidR="004249C3" w:rsidRPr="00BB2BE3">
        <w:rPr>
          <w:rFonts w:ascii="Times New Roman" w:hAnsi="Times New Roman"/>
          <w:sz w:val="20"/>
          <w:szCs w:val="20"/>
        </w:rPr>
        <w:t xml:space="preserve">енуемые </w:t>
      </w:r>
      <w:r w:rsidR="00031C8D" w:rsidRPr="00BB2BE3">
        <w:rPr>
          <w:rFonts w:ascii="Times New Roman" w:hAnsi="Times New Roman"/>
          <w:sz w:val="20"/>
          <w:szCs w:val="20"/>
        </w:rPr>
        <w:t>«</w:t>
      </w:r>
      <w:r w:rsidR="004249C3" w:rsidRPr="00BB2BE3">
        <w:rPr>
          <w:rFonts w:ascii="Times New Roman" w:hAnsi="Times New Roman"/>
          <w:sz w:val="20"/>
          <w:szCs w:val="20"/>
        </w:rPr>
        <w:t>Стороны</w:t>
      </w:r>
      <w:r w:rsidR="00031C8D" w:rsidRPr="00BB2BE3">
        <w:rPr>
          <w:rFonts w:ascii="Times New Roman" w:hAnsi="Times New Roman"/>
          <w:sz w:val="20"/>
          <w:szCs w:val="20"/>
        </w:rPr>
        <w:t>»</w:t>
      </w:r>
      <w:r w:rsidR="004249C3" w:rsidRPr="00BB2BE3">
        <w:rPr>
          <w:rFonts w:ascii="Times New Roman" w:hAnsi="Times New Roman"/>
          <w:sz w:val="20"/>
          <w:szCs w:val="20"/>
        </w:rPr>
        <w:t>,</w:t>
      </w:r>
      <w:r w:rsidR="00DF3517" w:rsidRPr="00BB2BE3">
        <w:rPr>
          <w:rFonts w:ascii="Times New Roman" w:hAnsi="Times New Roman"/>
          <w:sz w:val="20"/>
          <w:szCs w:val="20"/>
        </w:rPr>
        <w:t xml:space="preserve"> в соответствии с </w:t>
      </w:r>
      <w:r w:rsidR="00317728" w:rsidRPr="00BB2BE3">
        <w:rPr>
          <w:rFonts w:ascii="Times New Roman" w:hAnsi="Times New Roman"/>
          <w:sz w:val="20"/>
          <w:szCs w:val="20"/>
        </w:rPr>
        <w:t xml:space="preserve">п. </w:t>
      </w:r>
      <w:r w:rsidR="006D0524">
        <w:rPr>
          <w:rFonts w:ascii="Times New Roman" w:hAnsi="Times New Roman"/>
          <w:sz w:val="20"/>
          <w:szCs w:val="20"/>
        </w:rPr>
        <w:t>5</w:t>
      </w:r>
      <w:r w:rsidR="0099376C" w:rsidRPr="00BB2BE3">
        <w:rPr>
          <w:rFonts w:ascii="Times New Roman" w:hAnsi="Times New Roman"/>
          <w:sz w:val="20"/>
          <w:szCs w:val="20"/>
        </w:rPr>
        <w:t xml:space="preserve"> ч. 1 ст.</w:t>
      </w:r>
      <w:r w:rsidR="005D3C21">
        <w:rPr>
          <w:rFonts w:ascii="Times New Roman" w:hAnsi="Times New Roman"/>
          <w:sz w:val="20"/>
          <w:szCs w:val="20"/>
        </w:rPr>
        <w:t> </w:t>
      </w:r>
      <w:r w:rsidR="0099376C" w:rsidRPr="00BB2BE3">
        <w:rPr>
          <w:rFonts w:ascii="Times New Roman" w:hAnsi="Times New Roman"/>
          <w:sz w:val="20"/>
          <w:szCs w:val="20"/>
        </w:rPr>
        <w:t xml:space="preserve">93 </w:t>
      </w:r>
      <w:r w:rsidR="00DF3517" w:rsidRPr="00BB2BE3">
        <w:rPr>
          <w:rFonts w:ascii="Times New Roman" w:hAnsi="Times New Roman"/>
          <w:sz w:val="20"/>
          <w:szCs w:val="20"/>
        </w:rPr>
        <w:t xml:space="preserve">Федерального </w:t>
      </w:r>
      <w:hyperlink r:id="rId7" w:history="1">
        <w:r w:rsidR="00DF3517" w:rsidRPr="00BB2BE3">
          <w:rPr>
            <w:rFonts w:ascii="Times New Roman" w:hAnsi="Times New Roman"/>
            <w:sz w:val="20"/>
            <w:szCs w:val="20"/>
          </w:rPr>
          <w:t>закона</w:t>
        </w:r>
      </w:hyperlink>
      <w:r w:rsidR="001D148F" w:rsidRPr="00BB2BE3">
        <w:rPr>
          <w:rFonts w:ascii="Times New Roman" w:hAnsi="Times New Roman"/>
          <w:sz w:val="20"/>
          <w:szCs w:val="20"/>
        </w:rPr>
        <w:t xml:space="preserve"> от 5</w:t>
      </w:r>
      <w:r w:rsidR="00A220A7">
        <w:rPr>
          <w:rFonts w:ascii="Times New Roman" w:hAnsi="Times New Roman"/>
          <w:sz w:val="20"/>
          <w:szCs w:val="20"/>
        </w:rPr>
        <w:t> </w:t>
      </w:r>
      <w:r w:rsidR="001D148F" w:rsidRPr="00BB2BE3">
        <w:rPr>
          <w:rFonts w:ascii="Times New Roman" w:hAnsi="Times New Roman"/>
          <w:sz w:val="20"/>
          <w:szCs w:val="20"/>
        </w:rPr>
        <w:t>апреля 2013 г. №</w:t>
      </w:r>
      <w:r w:rsidR="00DF3517" w:rsidRPr="00BB2BE3">
        <w:rPr>
          <w:rFonts w:ascii="Times New Roman" w:hAnsi="Times New Roman"/>
          <w:sz w:val="20"/>
          <w:szCs w:val="20"/>
        </w:rPr>
        <w:t xml:space="preserve"> 44-ФЗ </w:t>
      </w:r>
      <w:r w:rsidR="00031C8D" w:rsidRPr="00BB2BE3">
        <w:rPr>
          <w:rFonts w:ascii="Times New Roman" w:hAnsi="Times New Roman"/>
          <w:sz w:val="20"/>
          <w:szCs w:val="20"/>
        </w:rPr>
        <w:t>«</w:t>
      </w:r>
      <w:r w:rsidR="00DF3517" w:rsidRPr="00BB2BE3">
        <w:rPr>
          <w:rFonts w:ascii="Times New Roman" w:hAnsi="Times New Roman"/>
          <w:sz w:val="20"/>
          <w:szCs w:val="2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1C8D" w:rsidRPr="00BB2BE3">
        <w:rPr>
          <w:rFonts w:ascii="Times New Roman" w:hAnsi="Times New Roman"/>
          <w:sz w:val="20"/>
          <w:szCs w:val="20"/>
        </w:rPr>
        <w:t>»</w:t>
      </w:r>
      <w:r w:rsidR="001D148F" w:rsidRPr="00BB2BE3">
        <w:rPr>
          <w:rFonts w:ascii="Times New Roman" w:hAnsi="Times New Roman"/>
          <w:sz w:val="20"/>
          <w:szCs w:val="20"/>
        </w:rPr>
        <w:t xml:space="preserve"> (далее - Закон №</w:t>
      </w:r>
      <w:r w:rsidR="00DF3517" w:rsidRPr="00BB2BE3">
        <w:rPr>
          <w:rFonts w:ascii="Times New Roman" w:hAnsi="Times New Roman"/>
          <w:sz w:val="20"/>
          <w:szCs w:val="20"/>
        </w:rPr>
        <w:t xml:space="preserve"> 44-ФЗ), заключили настоящий </w:t>
      </w:r>
      <w:r w:rsidR="00A14876" w:rsidRPr="00BB2BE3">
        <w:rPr>
          <w:rFonts w:ascii="Times New Roman" w:hAnsi="Times New Roman"/>
          <w:sz w:val="20"/>
          <w:szCs w:val="20"/>
        </w:rPr>
        <w:t xml:space="preserve">муниципальный </w:t>
      </w:r>
      <w:r w:rsidR="00DF3517" w:rsidRPr="00BB2BE3">
        <w:rPr>
          <w:rFonts w:ascii="Times New Roman" w:hAnsi="Times New Roman"/>
          <w:sz w:val="20"/>
          <w:szCs w:val="20"/>
        </w:rPr>
        <w:t>контрак</w:t>
      </w:r>
      <w:r w:rsidR="00A14876" w:rsidRPr="00BB2BE3">
        <w:rPr>
          <w:rFonts w:ascii="Times New Roman" w:hAnsi="Times New Roman"/>
          <w:sz w:val="20"/>
          <w:szCs w:val="20"/>
        </w:rPr>
        <w:t>т</w:t>
      </w:r>
      <w:r w:rsidR="00DF3517" w:rsidRPr="00BB2BE3">
        <w:rPr>
          <w:rFonts w:ascii="Times New Roman" w:hAnsi="Times New Roman"/>
          <w:sz w:val="20"/>
          <w:szCs w:val="20"/>
        </w:rPr>
        <w:t xml:space="preserve">  (далее - Контракт) о нижеследующем:</w:t>
      </w:r>
    </w:p>
    <w:p w:rsidR="00DF3517" w:rsidRPr="00BB2BE3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BB2BE3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I. ПРЕДМЕТ КОНТРАКТА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1.1.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 обязуется передать в собственность продукты питания (далее - Товар)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>у в обусловленный настоящим Контрактом срок, согласно Спецификации (</w:t>
      </w:r>
      <w:hyperlink w:anchor="P326" w:history="1">
        <w:r w:rsidRPr="00BB2BE3">
          <w:rPr>
            <w:rFonts w:ascii="Times New Roman" w:hAnsi="Times New Roman" w:cs="Times New Roman"/>
            <w:color w:val="000000"/>
            <w:sz w:val="20"/>
          </w:rPr>
          <w:t xml:space="preserve">Приложение </w:t>
        </w:r>
        <w:r w:rsidR="00435659" w:rsidRPr="00BB2BE3">
          <w:rPr>
            <w:rFonts w:ascii="Times New Roman" w:hAnsi="Times New Roman" w:cs="Times New Roman"/>
            <w:color w:val="000000"/>
            <w:sz w:val="20"/>
          </w:rPr>
          <w:t>№</w:t>
        </w:r>
        <w:r w:rsidRPr="00BB2BE3">
          <w:rPr>
            <w:rFonts w:ascii="Times New Roman" w:hAnsi="Times New Roman" w:cs="Times New Roman"/>
            <w:color w:val="000000"/>
            <w:sz w:val="20"/>
          </w:rPr>
          <w:t xml:space="preserve"> 1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к настоящему Контракту) и Техническому заданию (</w:t>
      </w:r>
      <w:hyperlink w:anchor="P389" w:history="1">
        <w:r w:rsidRPr="00BB2BE3">
          <w:rPr>
            <w:rFonts w:ascii="Times New Roman" w:hAnsi="Times New Roman" w:cs="Times New Roman"/>
            <w:color w:val="000000"/>
            <w:sz w:val="20"/>
          </w:rPr>
          <w:t xml:space="preserve">Приложение </w:t>
        </w:r>
        <w:r w:rsidR="00435659" w:rsidRPr="00BB2BE3">
          <w:rPr>
            <w:rFonts w:ascii="Times New Roman" w:hAnsi="Times New Roman" w:cs="Times New Roman"/>
            <w:color w:val="000000"/>
            <w:sz w:val="20"/>
          </w:rPr>
          <w:t>№</w:t>
        </w:r>
        <w:r w:rsidRPr="00BB2BE3">
          <w:rPr>
            <w:rFonts w:ascii="Times New Roman" w:hAnsi="Times New Roman" w:cs="Times New Roman"/>
            <w:color w:val="000000"/>
            <w:sz w:val="20"/>
          </w:rPr>
          <w:t xml:space="preserve"> 2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к настоящему Контракту), а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обязуется принять и оплатить Товар в порядке и на условиях, предусмотренных настоящим Контрактом.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1.2. </w:t>
      </w:r>
      <w:proofErr w:type="gramStart"/>
      <w:r w:rsidRPr="00BB2BE3">
        <w:rPr>
          <w:rFonts w:ascii="Times New Roman" w:hAnsi="Times New Roman" w:cs="Times New Roman"/>
          <w:color w:val="000000"/>
          <w:sz w:val="20"/>
        </w:rPr>
        <w:t>Наименование и количество поставляемого Товара указаны в Спецификации (</w:t>
      </w:r>
      <w:hyperlink w:anchor="P326" w:history="1">
        <w:r w:rsidRPr="00BB2BE3">
          <w:rPr>
            <w:rFonts w:ascii="Times New Roman" w:hAnsi="Times New Roman" w:cs="Times New Roman"/>
            <w:color w:val="000000"/>
            <w:sz w:val="20"/>
          </w:rPr>
          <w:t xml:space="preserve">Приложение </w:t>
        </w:r>
        <w:r w:rsidR="00435659" w:rsidRPr="00BB2BE3">
          <w:rPr>
            <w:rFonts w:ascii="Times New Roman" w:hAnsi="Times New Roman" w:cs="Times New Roman"/>
            <w:color w:val="000000"/>
            <w:sz w:val="20"/>
          </w:rPr>
          <w:t>№</w:t>
        </w:r>
        <w:r w:rsidR="00C7256B" w:rsidRPr="00BB2BE3">
          <w:rPr>
            <w:rFonts w:ascii="Times New Roman" w:hAnsi="Times New Roman" w:cs="Times New Roman"/>
            <w:color w:val="000000"/>
            <w:sz w:val="20"/>
          </w:rPr>
          <w:t> </w:t>
        </w:r>
        <w:r w:rsidRPr="00BB2BE3">
          <w:rPr>
            <w:rFonts w:ascii="Times New Roman" w:hAnsi="Times New Roman" w:cs="Times New Roman"/>
            <w:color w:val="000000"/>
            <w:sz w:val="20"/>
          </w:rPr>
          <w:t>1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к настоящему Контракту).</w:t>
      </w:r>
      <w:proofErr w:type="gramEnd"/>
      <w:r w:rsidRPr="00BB2BE3">
        <w:rPr>
          <w:rFonts w:ascii="Times New Roman" w:hAnsi="Times New Roman" w:cs="Times New Roman"/>
          <w:color w:val="000000"/>
          <w:sz w:val="20"/>
        </w:rPr>
        <w:t xml:space="preserve"> Функциональные, технические и качественные характеристики Товара установлены в Техническом задании (</w:t>
      </w:r>
      <w:hyperlink w:anchor="P389" w:history="1">
        <w:r w:rsidRPr="00BB2BE3">
          <w:rPr>
            <w:rFonts w:ascii="Times New Roman" w:hAnsi="Times New Roman" w:cs="Times New Roman"/>
            <w:color w:val="000000"/>
            <w:sz w:val="20"/>
          </w:rPr>
          <w:t xml:space="preserve">Приложение </w:t>
        </w:r>
        <w:r w:rsidR="00435659" w:rsidRPr="00BB2BE3">
          <w:rPr>
            <w:rFonts w:ascii="Times New Roman" w:hAnsi="Times New Roman" w:cs="Times New Roman"/>
            <w:color w:val="000000"/>
            <w:sz w:val="20"/>
          </w:rPr>
          <w:t>№</w:t>
        </w:r>
        <w:r w:rsidRPr="00BB2BE3">
          <w:rPr>
            <w:rFonts w:ascii="Times New Roman" w:hAnsi="Times New Roman" w:cs="Times New Roman"/>
            <w:color w:val="000000"/>
            <w:sz w:val="20"/>
          </w:rPr>
          <w:t xml:space="preserve"> 2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к настоящему Контракту).</w:t>
      </w:r>
    </w:p>
    <w:p w:rsidR="0029180F" w:rsidRPr="00BB2BE3" w:rsidRDefault="0029180F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1</w:t>
      </w:r>
      <w:r w:rsidR="00BF44B0">
        <w:rPr>
          <w:rFonts w:ascii="Times New Roman" w:hAnsi="Times New Roman" w:cs="Times New Roman"/>
          <w:color w:val="000000"/>
          <w:sz w:val="20"/>
        </w:rPr>
        <w:t xml:space="preserve">.3. Период поставки товара: </w:t>
      </w:r>
      <w:r w:rsidR="003346E3">
        <w:rPr>
          <w:rFonts w:ascii="Times New Roman" w:hAnsi="Times New Roman" w:cs="Times New Roman"/>
          <w:color w:val="000000"/>
          <w:sz w:val="20"/>
        </w:rPr>
        <w:t>0</w:t>
      </w:r>
      <w:r w:rsidR="006D0524">
        <w:rPr>
          <w:rFonts w:ascii="Times New Roman" w:hAnsi="Times New Roman" w:cs="Times New Roman"/>
          <w:color w:val="000000"/>
          <w:sz w:val="20"/>
        </w:rPr>
        <w:t>1</w:t>
      </w:r>
      <w:r w:rsidR="003346E3">
        <w:rPr>
          <w:rFonts w:ascii="Times New Roman" w:hAnsi="Times New Roman" w:cs="Times New Roman"/>
          <w:color w:val="000000"/>
          <w:sz w:val="20"/>
        </w:rPr>
        <w:t>.</w:t>
      </w:r>
      <w:r w:rsidR="00CC1762">
        <w:rPr>
          <w:rFonts w:ascii="Times New Roman" w:hAnsi="Times New Roman" w:cs="Times New Roman"/>
          <w:color w:val="000000"/>
          <w:sz w:val="20"/>
        </w:rPr>
        <w:t>0</w:t>
      </w:r>
      <w:r w:rsidR="006D0524">
        <w:rPr>
          <w:rFonts w:ascii="Times New Roman" w:hAnsi="Times New Roman" w:cs="Times New Roman"/>
          <w:color w:val="000000"/>
          <w:sz w:val="20"/>
        </w:rPr>
        <w:t>4</w:t>
      </w:r>
      <w:r w:rsidRPr="00BB2BE3">
        <w:rPr>
          <w:rFonts w:ascii="Times New Roman" w:hAnsi="Times New Roman" w:cs="Times New Roman"/>
          <w:color w:val="000000"/>
          <w:sz w:val="20"/>
        </w:rPr>
        <w:t>.202</w:t>
      </w:r>
      <w:r w:rsidR="00BF64B3">
        <w:rPr>
          <w:rFonts w:ascii="Times New Roman" w:hAnsi="Times New Roman" w:cs="Times New Roman"/>
          <w:color w:val="000000"/>
          <w:sz w:val="20"/>
        </w:rPr>
        <w:t>4</w:t>
      </w:r>
      <w:r w:rsidRPr="00BB2BE3">
        <w:rPr>
          <w:rFonts w:ascii="Times New Roman" w:hAnsi="Times New Roman" w:cs="Times New Roman"/>
          <w:color w:val="000000"/>
          <w:sz w:val="20"/>
        </w:rPr>
        <w:t>-</w:t>
      </w:r>
      <w:r w:rsidR="006D0524">
        <w:rPr>
          <w:rFonts w:ascii="Times New Roman" w:hAnsi="Times New Roman" w:cs="Times New Roman"/>
          <w:color w:val="000000"/>
          <w:sz w:val="20"/>
        </w:rPr>
        <w:t>30</w:t>
      </w:r>
      <w:r w:rsidR="001C112F">
        <w:rPr>
          <w:rFonts w:ascii="Times New Roman" w:hAnsi="Times New Roman" w:cs="Times New Roman"/>
          <w:color w:val="000000"/>
          <w:sz w:val="20"/>
        </w:rPr>
        <w:t>.</w:t>
      </w:r>
      <w:r w:rsidR="00CC1762">
        <w:rPr>
          <w:rFonts w:ascii="Times New Roman" w:hAnsi="Times New Roman" w:cs="Times New Roman"/>
          <w:color w:val="000000"/>
          <w:sz w:val="20"/>
        </w:rPr>
        <w:t>0</w:t>
      </w:r>
      <w:r w:rsidR="006D0524">
        <w:rPr>
          <w:rFonts w:ascii="Times New Roman" w:hAnsi="Times New Roman" w:cs="Times New Roman"/>
          <w:color w:val="000000"/>
          <w:sz w:val="20"/>
        </w:rPr>
        <w:t>6</w:t>
      </w:r>
      <w:r w:rsidRPr="00BB2BE3">
        <w:rPr>
          <w:rFonts w:ascii="Times New Roman" w:hAnsi="Times New Roman" w:cs="Times New Roman"/>
          <w:color w:val="000000"/>
          <w:sz w:val="20"/>
        </w:rPr>
        <w:t>.202</w:t>
      </w:r>
      <w:r w:rsidR="00BF64B3">
        <w:rPr>
          <w:rFonts w:ascii="Times New Roman" w:hAnsi="Times New Roman" w:cs="Times New Roman"/>
          <w:color w:val="000000"/>
          <w:sz w:val="20"/>
        </w:rPr>
        <w:t>4</w:t>
      </w:r>
      <w:r w:rsidRPr="00BB2BE3">
        <w:rPr>
          <w:rFonts w:ascii="Times New Roman" w:hAnsi="Times New Roman" w:cs="Times New Roman"/>
          <w:color w:val="000000"/>
          <w:sz w:val="20"/>
        </w:rPr>
        <w:t>гг.</w:t>
      </w:r>
    </w:p>
    <w:p w:rsidR="00DF3517" w:rsidRPr="00BB2BE3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DF3517" w:rsidRPr="00BB2BE3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II. ЦЕНА КОНТРАКТА И ПОРЯДОК РАСЧЕТОВ</w:t>
      </w:r>
    </w:p>
    <w:p w:rsidR="00DF3517" w:rsidRPr="00BB2BE3" w:rsidRDefault="00DF3517" w:rsidP="00671CD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2.1.Цена Контракта </w:t>
      </w:r>
      <w:r w:rsidRPr="00C044E9">
        <w:rPr>
          <w:rFonts w:ascii="Times New Roman" w:hAnsi="Times New Roman" w:cs="Times New Roman"/>
          <w:sz w:val="20"/>
        </w:rPr>
        <w:t>составляет</w:t>
      </w:r>
      <w:r w:rsidR="007A349C" w:rsidRPr="00C044E9">
        <w:rPr>
          <w:rFonts w:ascii="Times New Roman" w:hAnsi="Times New Roman" w:cs="Times New Roman"/>
          <w:sz w:val="20"/>
        </w:rPr>
        <w:t xml:space="preserve"> </w:t>
      </w:r>
      <w:r w:rsidR="004F1460">
        <w:rPr>
          <w:rFonts w:ascii="Times New Roman" w:hAnsi="Times New Roman"/>
          <w:b/>
          <w:sz w:val="20"/>
        </w:rPr>
        <w:t>100 940,00</w:t>
      </w:r>
      <w:r w:rsidR="005A485E" w:rsidRPr="00C044E9">
        <w:rPr>
          <w:rFonts w:ascii="Times New Roman" w:hAnsi="Times New Roman" w:cs="Times New Roman"/>
          <w:sz w:val="20"/>
        </w:rPr>
        <w:t xml:space="preserve"> </w:t>
      </w:r>
      <w:r w:rsidR="00495B93" w:rsidRPr="00C044E9">
        <w:rPr>
          <w:rFonts w:ascii="Times New Roman" w:hAnsi="Times New Roman" w:cs="Times New Roman"/>
          <w:sz w:val="20"/>
        </w:rPr>
        <w:t>(</w:t>
      </w:r>
      <w:r w:rsidR="004F1460">
        <w:rPr>
          <w:rFonts w:ascii="Times New Roman" w:hAnsi="Times New Roman" w:cs="Times New Roman"/>
          <w:sz w:val="20"/>
        </w:rPr>
        <w:t>Сто тысяч девятьсот сорок</w:t>
      </w:r>
      <w:r w:rsidR="00E10FAB">
        <w:rPr>
          <w:rFonts w:ascii="Times New Roman" w:hAnsi="Times New Roman" w:cs="Times New Roman"/>
          <w:sz w:val="20"/>
        </w:rPr>
        <w:t xml:space="preserve">) </w:t>
      </w:r>
      <w:r w:rsidR="00D90736">
        <w:rPr>
          <w:rFonts w:ascii="Times New Roman" w:hAnsi="Times New Roman" w:cs="Times New Roman"/>
          <w:sz w:val="20"/>
        </w:rPr>
        <w:t>рублей</w:t>
      </w:r>
      <w:r w:rsidR="005E7FCC">
        <w:rPr>
          <w:rFonts w:ascii="Times New Roman" w:hAnsi="Times New Roman" w:cs="Times New Roman"/>
          <w:sz w:val="20"/>
        </w:rPr>
        <w:t xml:space="preserve"> </w:t>
      </w:r>
      <w:r w:rsidR="00CC1762">
        <w:rPr>
          <w:rFonts w:ascii="Times New Roman" w:hAnsi="Times New Roman" w:cs="Times New Roman"/>
          <w:sz w:val="20"/>
        </w:rPr>
        <w:t>00</w:t>
      </w:r>
      <w:r w:rsidR="005A485E" w:rsidRPr="00BB2BE3">
        <w:rPr>
          <w:rFonts w:ascii="Times New Roman" w:hAnsi="Times New Roman" w:cs="Times New Roman"/>
          <w:sz w:val="20"/>
        </w:rPr>
        <w:t xml:space="preserve"> копеек,</w:t>
      </w:r>
      <w:r w:rsidR="00354C00" w:rsidRPr="00354C00">
        <w:rPr>
          <w:rFonts w:ascii="Times New Roman" w:hAnsi="Times New Roman" w:cs="Times New Roman"/>
          <w:sz w:val="20"/>
        </w:rPr>
        <w:t xml:space="preserve"> </w:t>
      </w:r>
      <w:r w:rsidR="00354C00" w:rsidRPr="004F1460">
        <w:rPr>
          <w:rFonts w:ascii="Times New Roman" w:hAnsi="Times New Roman" w:cs="Times New Roman"/>
          <w:sz w:val="20"/>
        </w:rPr>
        <w:t>НДС не облагается в соответствии с налоговым законодательством Российской Федерации.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60"/>
      <w:bookmarkEnd w:id="1"/>
      <w:r w:rsidRPr="00BB2BE3">
        <w:rPr>
          <w:rFonts w:ascii="Times New Roman" w:hAnsi="Times New Roman" w:cs="Times New Roman"/>
          <w:sz w:val="20"/>
        </w:rPr>
        <w:t xml:space="preserve">2.2. Цена Контракта (цена единицы Товара) включает в себя: расходы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>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Цена Контракта является твердой и определяется на весь срок исполнения Контракта, за исключением случаев, установленных </w:t>
      </w:r>
      <w:hyperlink r:id="rId8" w:history="1">
        <w:r w:rsidRPr="00BB2BE3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="00031C8D"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="007B5304" w:rsidRPr="00BB2BE3">
        <w:rPr>
          <w:rFonts w:ascii="Times New Roman" w:hAnsi="Times New Roman" w:cs="Times New Roman"/>
          <w:color w:val="000000"/>
          <w:sz w:val="20"/>
        </w:rPr>
        <w:t>№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44-ФЗ и настоящим Контрактом. 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При заключении и исполнении настоящего Контракта изменение его условий не допускается, за исключением случаев, предусмотренных </w:t>
      </w:r>
      <w:hyperlink r:id="rId9" w:history="1">
        <w:r w:rsidRPr="00BB2BE3">
          <w:rPr>
            <w:rFonts w:ascii="Times New Roman" w:hAnsi="Times New Roman" w:cs="Times New Roman"/>
            <w:color w:val="000000"/>
            <w:sz w:val="20"/>
          </w:rPr>
          <w:t>статьями 34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и </w:t>
      </w:r>
      <w:hyperlink r:id="rId10" w:history="1">
        <w:r w:rsidRPr="00BB2BE3">
          <w:rPr>
            <w:rFonts w:ascii="Times New Roman" w:hAnsi="Times New Roman" w:cs="Times New Roman"/>
            <w:color w:val="000000"/>
            <w:sz w:val="20"/>
          </w:rPr>
          <w:t>95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Закона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№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44-ФЗ.</w:t>
      </w:r>
    </w:p>
    <w:p w:rsidR="007B5304" w:rsidRPr="00BB2BE3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</w:t>
      </w:r>
      <w:r w:rsidR="00D6235A" w:rsidRPr="00BB2BE3">
        <w:rPr>
          <w:rFonts w:ascii="Times New Roman" w:hAnsi="Times New Roman" w:cs="Times New Roman"/>
          <w:color w:val="000000"/>
          <w:sz w:val="20"/>
        </w:rPr>
        <w:t>.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bookmarkStart w:id="2" w:name="P64"/>
      <w:bookmarkEnd w:id="2"/>
    </w:p>
    <w:p w:rsidR="00D6235A" w:rsidRPr="00BB2BE3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2.3. Источник финансирования Контракта </w:t>
      </w:r>
      <w:r w:rsidR="007B5304" w:rsidRPr="00BB2BE3">
        <w:rPr>
          <w:rFonts w:ascii="Times New Roman" w:hAnsi="Times New Roman" w:cs="Times New Roman"/>
          <w:color w:val="000000"/>
          <w:sz w:val="20"/>
        </w:rPr>
        <w:t>–</w:t>
      </w:r>
      <w:r w:rsidR="00D6235A" w:rsidRPr="00BB2BE3">
        <w:rPr>
          <w:rFonts w:ascii="Times New Roman" w:hAnsi="Times New Roman" w:cs="Times New Roman"/>
          <w:color w:val="000000"/>
          <w:sz w:val="20"/>
        </w:rPr>
        <w:t xml:space="preserve"> внебюджетные средства получателей средств местного бюджета.</w:t>
      </w:r>
    </w:p>
    <w:p w:rsidR="00DF3517" w:rsidRPr="00BB2BE3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2.4.</w:t>
      </w:r>
      <w:r w:rsidR="00A31D18"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Pr="00BB2BE3">
        <w:rPr>
          <w:rFonts w:ascii="Times New Roman" w:hAnsi="Times New Roman" w:cs="Times New Roman"/>
          <w:color w:val="000000"/>
          <w:sz w:val="20"/>
        </w:rPr>
        <w:t>Оплата каждой</w:t>
      </w:r>
      <w:r w:rsidR="00256C2F" w:rsidRPr="00BB2BE3">
        <w:rPr>
          <w:rFonts w:ascii="Times New Roman" w:hAnsi="Times New Roman" w:cs="Times New Roman"/>
          <w:color w:val="000000"/>
          <w:sz w:val="20"/>
        </w:rPr>
        <w:t xml:space="preserve"> партии Товара</w:t>
      </w:r>
      <w:r w:rsidR="000079CF" w:rsidRPr="00BB2BE3">
        <w:rPr>
          <w:rFonts w:ascii="Times New Roman" w:hAnsi="Times New Roman" w:cs="Times New Roman"/>
          <w:color w:val="000000"/>
          <w:sz w:val="20"/>
        </w:rPr>
        <w:t>, определенной в Заявк</w:t>
      </w:r>
      <w:r w:rsidR="00A31D18" w:rsidRPr="00BB2BE3">
        <w:rPr>
          <w:rFonts w:ascii="Times New Roman" w:hAnsi="Times New Roman" w:cs="Times New Roman"/>
          <w:color w:val="000000"/>
          <w:sz w:val="20"/>
        </w:rPr>
        <w:t>е</w:t>
      </w:r>
      <w:r w:rsidR="000079CF" w:rsidRPr="00BB2BE3">
        <w:rPr>
          <w:rFonts w:ascii="Times New Roman" w:hAnsi="Times New Roman" w:cs="Times New Roman"/>
          <w:color w:val="000000"/>
          <w:sz w:val="20"/>
        </w:rPr>
        <w:t xml:space="preserve">, 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производится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ом на основании счета, предоставленного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ом, </w:t>
      </w:r>
      <w:r w:rsidRPr="00BB2BE3">
        <w:rPr>
          <w:rFonts w:ascii="Times New Roman" w:hAnsi="Times New Roman" w:cs="Times New Roman"/>
          <w:sz w:val="20"/>
        </w:rPr>
        <w:t>в течение</w:t>
      </w:r>
      <w:r w:rsidR="007B5304" w:rsidRPr="00BB2BE3">
        <w:rPr>
          <w:rFonts w:ascii="Times New Roman" w:hAnsi="Times New Roman" w:cs="Times New Roman"/>
          <w:sz w:val="20"/>
        </w:rPr>
        <w:t xml:space="preserve"> </w:t>
      </w:r>
      <w:r w:rsidR="00D740DA">
        <w:rPr>
          <w:rFonts w:ascii="Times New Roman" w:hAnsi="Times New Roman" w:cs="Times New Roman"/>
          <w:sz w:val="20"/>
        </w:rPr>
        <w:t>10</w:t>
      </w:r>
      <w:r w:rsidRPr="00BB2BE3">
        <w:rPr>
          <w:rFonts w:ascii="Times New Roman" w:hAnsi="Times New Roman" w:cs="Times New Roman"/>
          <w:sz w:val="20"/>
        </w:rPr>
        <w:t xml:space="preserve"> (</w:t>
      </w:r>
      <w:r w:rsidR="00D740DA">
        <w:rPr>
          <w:rFonts w:ascii="Times New Roman" w:hAnsi="Times New Roman" w:cs="Times New Roman"/>
          <w:sz w:val="20"/>
        </w:rPr>
        <w:t>десяти</w:t>
      </w:r>
      <w:r w:rsidRPr="00BB2BE3">
        <w:rPr>
          <w:rFonts w:ascii="Times New Roman" w:hAnsi="Times New Roman" w:cs="Times New Roman"/>
          <w:sz w:val="20"/>
        </w:rPr>
        <w:t xml:space="preserve">) </w:t>
      </w:r>
      <w:r w:rsidR="00D740DA">
        <w:rPr>
          <w:rFonts w:ascii="Times New Roman" w:hAnsi="Times New Roman" w:cs="Times New Roman"/>
          <w:sz w:val="20"/>
        </w:rPr>
        <w:t>рабочих</w:t>
      </w:r>
      <w:r w:rsidR="000079CF" w:rsidRPr="00BB2BE3">
        <w:rPr>
          <w:rFonts w:ascii="Times New Roman" w:hAnsi="Times New Roman" w:cs="Times New Roman"/>
          <w:sz w:val="20"/>
        </w:rPr>
        <w:t xml:space="preserve"> </w:t>
      </w:r>
      <w:r w:rsidRPr="00BB2BE3">
        <w:rPr>
          <w:rFonts w:ascii="Times New Roman" w:hAnsi="Times New Roman" w:cs="Times New Roman"/>
          <w:sz w:val="20"/>
        </w:rPr>
        <w:t xml:space="preserve">дней со дня подписания Сторонами соответствующей товарной накладной 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по </w:t>
      </w:r>
      <w:hyperlink r:id="rId11" w:history="1">
        <w:r w:rsidRPr="00BB2BE3">
          <w:rPr>
            <w:rFonts w:ascii="Times New Roman" w:hAnsi="Times New Roman" w:cs="Times New Roman"/>
            <w:color w:val="000000"/>
            <w:sz w:val="20"/>
          </w:rPr>
          <w:t>форме</w:t>
        </w:r>
        <w:r w:rsidR="007B5304" w:rsidRPr="00BB2BE3">
          <w:rPr>
            <w:rFonts w:ascii="Times New Roman" w:hAnsi="Times New Roman" w:cs="Times New Roman"/>
            <w:color w:val="000000"/>
            <w:sz w:val="20"/>
          </w:rPr>
          <w:t xml:space="preserve"> № </w:t>
        </w:r>
        <w:r w:rsidRPr="00BB2BE3">
          <w:rPr>
            <w:rFonts w:ascii="Times New Roman" w:hAnsi="Times New Roman" w:cs="Times New Roman"/>
            <w:color w:val="000000"/>
            <w:sz w:val="20"/>
          </w:rPr>
          <w:t>ТОРГ-12</w:t>
        </w:r>
      </w:hyperlink>
      <w:r w:rsidR="007B5304" w:rsidRPr="00BB2BE3">
        <w:rPr>
          <w:rFonts w:ascii="Times New Roman" w:hAnsi="Times New Roman" w:cs="Times New Roman"/>
          <w:color w:val="000000"/>
          <w:sz w:val="20"/>
        </w:rPr>
        <w:t xml:space="preserve"> или </w:t>
      </w:r>
      <w:proofErr w:type="gramStart"/>
      <w:r w:rsidR="007B5304" w:rsidRPr="00BB2BE3">
        <w:rPr>
          <w:rFonts w:ascii="Times New Roman" w:hAnsi="Times New Roman" w:cs="Times New Roman"/>
          <w:color w:val="000000"/>
          <w:sz w:val="20"/>
        </w:rPr>
        <w:t>универсального-передаточного</w:t>
      </w:r>
      <w:proofErr w:type="gramEnd"/>
      <w:r w:rsidR="007B5304" w:rsidRPr="00BB2BE3">
        <w:rPr>
          <w:rFonts w:ascii="Times New Roman" w:hAnsi="Times New Roman" w:cs="Times New Roman"/>
          <w:color w:val="000000"/>
          <w:sz w:val="20"/>
        </w:rPr>
        <w:t xml:space="preserve"> документа</w:t>
      </w:r>
      <w:r w:rsidRPr="00BB2BE3">
        <w:rPr>
          <w:rFonts w:ascii="Times New Roman" w:hAnsi="Times New Roman" w:cs="Times New Roman"/>
          <w:color w:val="000000"/>
          <w:sz w:val="20"/>
        </w:rPr>
        <w:t>.</w:t>
      </w:r>
    </w:p>
    <w:p w:rsidR="00320033" w:rsidRPr="00BB2BE3" w:rsidRDefault="00DF3517" w:rsidP="003200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9"/>
      <w:bookmarkEnd w:id="3"/>
      <w:r w:rsidRPr="00BB2BE3">
        <w:rPr>
          <w:rFonts w:ascii="Times New Roman" w:hAnsi="Times New Roman" w:cs="Times New Roman"/>
          <w:color w:val="000000"/>
          <w:sz w:val="20"/>
        </w:rPr>
        <w:t>2.5. Оплата по Контракту осуществляется</w:t>
      </w:r>
      <w:r w:rsidRPr="00BB2BE3">
        <w:rPr>
          <w:rFonts w:ascii="Times New Roman" w:hAnsi="Times New Roman" w:cs="Times New Roman"/>
          <w:sz w:val="20"/>
        </w:rPr>
        <w:t xml:space="preserve"> по безналичному расчету путем перечисления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ом денежных средств на счет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>а, указанный в настоящем Контракте.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2.6. </w:t>
      </w:r>
      <w:proofErr w:type="gramStart"/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 уменьшает суммы, подлежащие уплате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ом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>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BB2BE3">
        <w:rPr>
          <w:rFonts w:ascii="Times New Roman" w:hAnsi="Times New Roman" w:cs="Times New Roman"/>
          <w:sz w:val="20"/>
        </w:rPr>
        <w:t xml:space="preserve"> бюджеты бюджетной системы Российской Федерации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ом.</w:t>
      </w:r>
    </w:p>
    <w:p w:rsidR="00DF3517" w:rsidRPr="00BB2BE3" w:rsidRDefault="00DF3517" w:rsidP="00BB2B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81"/>
      <w:bookmarkEnd w:id="4"/>
      <w:r w:rsidRPr="00BB2BE3">
        <w:rPr>
          <w:rFonts w:ascii="Times New Roman" w:hAnsi="Times New Roman" w:cs="Times New Roman"/>
          <w:sz w:val="20"/>
        </w:rPr>
        <w:t xml:space="preserve">2.7. Датой оплаты считается дата списания денежных средств со счета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а, указанного в настоящем Контракте.</w:t>
      </w:r>
    </w:p>
    <w:p w:rsidR="00DF3517" w:rsidRPr="00BB2BE3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III. П</w:t>
      </w:r>
      <w:r w:rsidR="009B2DA1" w:rsidRPr="00BB2BE3">
        <w:rPr>
          <w:rFonts w:ascii="Times New Roman" w:hAnsi="Times New Roman" w:cs="Times New Roman"/>
          <w:b/>
          <w:sz w:val="20"/>
        </w:rPr>
        <w:t>ОРЯДОК</w:t>
      </w:r>
      <w:r w:rsidRPr="00BB2BE3">
        <w:rPr>
          <w:rFonts w:ascii="Times New Roman" w:hAnsi="Times New Roman" w:cs="Times New Roman"/>
          <w:b/>
          <w:sz w:val="20"/>
        </w:rPr>
        <w:t>,</w:t>
      </w:r>
      <w:r w:rsidR="007B5304" w:rsidRPr="00BB2BE3">
        <w:rPr>
          <w:rFonts w:ascii="Times New Roman" w:hAnsi="Times New Roman" w:cs="Times New Roman"/>
          <w:b/>
          <w:sz w:val="20"/>
        </w:rPr>
        <w:t xml:space="preserve"> </w:t>
      </w:r>
      <w:r w:rsidR="009B2DA1" w:rsidRPr="00BB2BE3">
        <w:rPr>
          <w:rFonts w:ascii="Times New Roman" w:hAnsi="Times New Roman" w:cs="Times New Roman"/>
          <w:b/>
          <w:sz w:val="20"/>
        </w:rPr>
        <w:t>СРОКИ И УСЛОВИЯ</w:t>
      </w:r>
      <w:r w:rsidR="007B5304" w:rsidRPr="00BB2BE3">
        <w:rPr>
          <w:rFonts w:ascii="Times New Roman" w:hAnsi="Times New Roman" w:cs="Times New Roman"/>
          <w:b/>
          <w:sz w:val="20"/>
        </w:rPr>
        <w:t xml:space="preserve"> </w:t>
      </w:r>
      <w:r w:rsidR="009B2DA1" w:rsidRPr="00BB2BE3">
        <w:rPr>
          <w:rFonts w:ascii="Times New Roman" w:hAnsi="Times New Roman" w:cs="Times New Roman"/>
          <w:b/>
          <w:sz w:val="20"/>
        </w:rPr>
        <w:t>ПОСТАВКИ И ПРИЕМКИ ТОВАРА</w:t>
      </w:r>
    </w:p>
    <w:p w:rsidR="00680337" w:rsidRPr="00BB2BE3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3.1. Товар </w:t>
      </w:r>
      <w:r w:rsidR="00680337" w:rsidRPr="00BB2BE3">
        <w:rPr>
          <w:rFonts w:ascii="Times New Roman" w:hAnsi="Times New Roman" w:cs="Times New Roman"/>
          <w:sz w:val="20"/>
        </w:rPr>
        <w:t xml:space="preserve">передается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="00680337" w:rsidRPr="00BB2BE3">
        <w:rPr>
          <w:rFonts w:ascii="Times New Roman" w:hAnsi="Times New Roman" w:cs="Times New Roman"/>
          <w:sz w:val="20"/>
        </w:rPr>
        <w:t xml:space="preserve">ом </w:t>
      </w:r>
      <w:r w:rsidRPr="00BB2BE3">
        <w:rPr>
          <w:rFonts w:ascii="Times New Roman" w:hAnsi="Times New Roman" w:cs="Times New Roman"/>
          <w:sz w:val="20"/>
        </w:rPr>
        <w:t xml:space="preserve">по месту нахождения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="00680337" w:rsidRPr="00BB2BE3">
        <w:rPr>
          <w:rFonts w:ascii="Times New Roman" w:hAnsi="Times New Roman" w:cs="Times New Roman"/>
          <w:sz w:val="20"/>
        </w:rPr>
        <w:t>а</w:t>
      </w:r>
      <w:r w:rsidRPr="00BB2BE3">
        <w:rPr>
          <w:rFonts w:ascii="Times New Roman" w:hAnsi="Times New Roman" w:cs="Times New Roman"/>
          <w:sz w:val="20"/>
        </w:rPr>
        <w:t xml:space="preserve"> или в месте, определенном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="00680337" w:rsidRPr="00BB2BE3">
        <w:rPr>
          <w:rFonts w:ascii="Times New Roman" w:hAnsi="Times New Roman" w:cs="Times New Roman"/>
          <w:sz w:val="20"/>
        </w:rPr>
        <w:t>ом</w:t>
      </w:r>
      <w:r w:rsidRPr="00BB2BE3">
        <w:rPr>
          <w:rFonts w:ascii="Times New Roman" w:hAnsi="Times New Roman" w:cs="Times New Roman"/>
          <w:sz w:val="20"/>
        </w:rPr>
        <w:t xml:space="preserve"> (дал</w:t>
      </w:r>
      <w:r w:rsidR="00B86E38" w:rsidRPr="00BB2BE3">
        <w:rPr>
          <w:rFonts w:ascii="Times New Roman" w:hAnsi="Times New Roman" w:cs="Times New Roman"/>
          <w:sz w:val="20"/>
        </w:rPr>
        <w:t xml:space="preserve">ее – получение) </w:t>
      </w:r>
      <w:r w:rsidR="00680337" w:rsidRPr="00BB2BE3">
        <w:rPr>
          <w:rFonts w:ascii="Times New Roman" w:hAnsi="Times New Roman" w:cs="Times New Roman"/>
          <w:sz w:val="20"/>
        </w:rPr>
        <w:t xml:space="preserve">и </w:t>
      </w:r>
      <w:r w:rsidRPr="00BB2BE3">
        <w:rPr>
          <w:rFonts w:ascii="Times New Roman" w:hAnsi="Times New Roman" w:cs="Times New Roman"/>
          <w:sz w:val="20"/>
        </w:rPr>
        <w:t xml:space="preserve">поставляется партиями в соответствии с </w:t>
      </w:r>
      <w:r w:rsidR="00680337" w:rsidRPr="00BB2BE3">
        <w:rPr>
          <w:rFonts w:ascii="Times New Roman" w:hAnsi="Times New Roman" w:cs="Times New Roman"/>
          <w:sz w:val="20"/>
        </w:rPr>
        <w:t>условиями настоящего Контракта.</w:t>
      </w:r>
    </w:p>
    <w:p w:rsidR="00680337" w:rsidRPr="00BB2BE3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Количество Товара в каждой партии определяетс</w:t>
      </w:r>
      <w:r w:rsidR="00680337" w:rsidRPr="00BB2BE3">
        <w:rPr>
          <w:rFonts w:ascii="Times New Roman" w:hAnsi="Times New Roman" w:cs="Times New Roman"/>
          <w:sz w:val="20"/>
        </w:rPr>
        <w:t xml:space="preserve">я на основании Заявки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="00680337" w:rsidRPr="00BB2BE3">
        <w:rPr>
          <w:rFonts w:ascii="Times New Roman" w:hAnsi="Times New Roman" w:cs="Times New Roman"/>
          <w:sz w:val="20"/>
        </w:rPr>
        <w:t>а</w:t>
      </w:r>
      <w:r w:rsidRPr="00BB2BE3">
        <w:rPr>
          <w:rFonts w:ascii="Times New Roman" w:hAnsi="Times New Roman" w:cs="Times New Roman"/>
          <w:sz w:val="20"/>
        </w:rPr>
        <w:t xml:space="preserve"> на поставку Товара. </w:t>
      </w:r>
    </w:p>
    <w:p w:rsidR="003346E3" w:rsidRPr="003346E3" w:rsidRDefault="003346E3" w:rsidP="003346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346E3">
        <w:rPr>
          <w:rFonts w:ascii="Times New Roman" w:hAnsi="Times New Roman" w:cs="Times New Roman"/>
          <w:sz w:val="20"/>
        </w:rPr>
        <w:t>Заявка на партию товара может быть передана как в устной, так и в письменной форме посредством любого вида связи – по телефону, факсимильным сообщением, телефонограммой, электронной почтой и т.д.</w:t>
      </w:r>
    </w:p>
    <w:p w:rsidR="003346E3" w:rsidRDefault="003346E3" w:rsidP="003346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346E3">
        <w:rPr>
          <w:rFonts w:ascii="Times New Roman" w:hAnsi="Times New Roman" w:cs="Times New Roman"/>
          <w:sz w:val="20"/>
        </w:rPr>
        <w:t xml:space="preserve">Заявка направляется Заказчиком не </w:t>
      </w:r>
      <w:proofErr w:type="gramStart"/>
      <w:r w:rsidRPr="003346E3">
        <w:rPr>
          <w:rFonts w:ascii="Times New Roman" w:hAnsi="Times New Roman" w:cs="Times New Roman"/>
          <w:sz w:val="20"/>
        </w:rPr>
        <w:t>позднее</w:t>
      </w:r>
      <w:proofErr w:type="gramEnd"/>
      <w:r w:rsidRPr="003346E3">
        <w:rPr>
          <w:rFonts w:ascii="Times New Roman" w:hAnsi="Times New Roman" w:cs="Times New Roman"/>
          <w:sz w:val="20"/>
        </w:rPr>
        <w:t xml:space="preserve"> чем за 2 (два) календарных дня до предполагаемой поставки Товара в пределах срока, установленного пунктом 11.1 настоящего Контракта.</w:t>
      </w:r>
      <w:r w:rsidR="002F7028">
        <w:rPr>
          <w:rFonts w:ascii="Times New Roman" w:hAnsi="Times New Roman" w:cs="Times New Roman"/>
          <w:sz w:val="20"/>
        </w:rPr>
        <w:t xml:space="preserve"> </w:t>
      </w:r>
      <w:r w:rsidRPr="003346E3">
        <w:rPr>
          <w:rFonts w:ascii="Times New Roman" w:hAnsi="Times New Roman" w:cs="Times New Roman"/>
          <w:sz w:val="20"/>
        </w:rPr>
        <w:t>Поставка Товара по Заявкам осуществляется в течение 1 (одного) календарного дня со дня отправки Заявки Заказчиком.</w:t>
      </w:r>
    </w:p>
    <w:p w:rsidR="00DF3517" w:rsidRPr="00BB2BE3" w:rsidRDefault="00DF3517" w:rsidP="003346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Поставка</w:t>
      </w:r>
      <w:r w:rsidR="005320A7" w:rsidRPr="00BB2BE3">
        <w:rPr>
          <w:rFonts w:ascii="Times New Roman" w:hAnsi="Times New Roman" w:cs="Times New Roman"/>
          <w:sz w:val="20"/>
        </w:rPr>
        <w:t xml:space="preserve"> </w:t>
      </w:r>
      <w:r w:rsidRPr="00BB2BE3">
        <w:rPr>
          <w:rFonts w:ascii="Times New Roman" w:hAnsi="Times New Roman" w:cs="Times New Roman"/>
          <w:sz w:val="20"/>
        </w:rPr>
        <w:t xml:space="preserve">Товара по Заявкам осуществляется в течение </w:t>
      </w:r>
      <w:r w:rsidR="00495B93" w:rsidRPr="00BB2BE3">
        <w:rPr>
          <w:rFonts w:ascii="Times New Roman" w:hAnsi="Times New Roman" w:cs="Times New Roman"/>
          <w:sz w:val="20"/>
        </w:rPr>
        <w:t>1 (одного)</w:t>
      </w:r>
      <w:r w:rsidRPr="00BB2BE3">
        <w:rPr>
          <w:rFonts w:ascii="Times New Roman" w:hAnsi="Times New Roman" w:cs="Times New Roman"/>
          <w:sz w:val="20"/>
        </w:rPr>
        <w:t xml:space="preserve"> календарн</w:t>
      </w:r>
      <w:r w:rsidR="00495B93" w:rsidRPr="00BB2BE3">
        <w:rPr>
          <w:rFonts w:ascii="Times New Roman" w:hAnsi="Times New Roman" w:cs="Times New Roman"/>
          <w:sz w:val="20"/>
        </w:rPr>
        <w:t xml:space="preserve">ого </w:t>
      </w:r>
      <w:r w:rsidRPr="00BB2BE3">
        <w:rPr>
          <w:rFonts w:ascii="Times New Roman" w:hAnsi="Times New Roman" w:cs="Times New Roman"/>
          <w:sz w:val="20"/>
        </w:rPr>
        <w:t>дн</w:t>
      </w:r>
      <w:r w:rsidR="00495B93" w:rsidRPr="00BB2BE3">
        <w:rPr>
          <w:rFonts w:ascii="Times New Roman" w:hAnsi="Times New Roman" w:cs="Times New Roman"/>
          <w:sz w:val="20"/>
        </w:rPr>
        <w:t>я</w:t>
      </w:r>
      <w:r w:rsidR="005320A7" w:rsidRPr="00BB2BE3">
        <w:rPr>
          <w:rFonts w:ascii="Times New Roman" w:hAnsi="Times New Roman" w:cs="Times New Roman"/>
          <w:sz w:val="20"/>
        </w:rPr>
        <w:t xml:space="preserve"> </w:t>
      </w:r>
      <w:r w:rsidRPr="00BB2BE3">
        <w:rPr>
          <w:rFonts w:ascii="Times New Roman" w:hAnsi="Times New Roman" w:cs="Times New Roman"/>
          <w:sz w:val="20"/>
        </w:rPr>
        <w:t xml:space="preserve">со дня отправки Заявки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ом.</w:t>
      </w:r>
    </w:p>
    <w:p w:rsidR="00495B93" w:rsidRPr="00BB2BE3" w:rsidRDefault="00DF3517" w:rsidP="00495B93">
      <w:pPr>
        <w:pStyle w:val="a5"/>
        <w:ind w:left="360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>Получение Товара осуществляется по адрес</w:t>
      </w:r>
      <w:r w:rsidR="00256C2F" w:rsidRPr="00BB2BE3">
        <w:rPr>
          <w:rFonts w:ascii="Times New Roman" w:hAnsi="Times New Roman"/>
          <w:sz w:val="20"/>
          <w:szCs w:val="20"/>
        </w:rPr>
        <w:t>у</w:t>
      </w:r>
      <w:r w:rsidR="00495B93" w:rsidRPr="00BB2BE3">
        <w:rPr>
          <w:rFonts w:ascii="Times New Roman" w:hAnsi="Times New Roman"/>
          <w:sz w:val="20"/>
          <w:szCs w:val="20"/>
        </w:rPr>
        <w:t>:</w:t>
      </w:r>
    </w:p>
    <w:p w:rsidR="00256C2F" w:rsidRPr="00BB2BE3" w:rsidRDefault="005A485E" w:rsidP="00256C2F">
      <w:pPr>
        <w:pStyle w:val="a5"/>
        <w:ind w:left="360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 xml:space="preserve">г. Челябинск, </w:t>
      </w:r>
      <w:r w:rsidR="00C7256B" w:rsidRPr="00BB2BE3">
        <w:rPr>
          <w:rFonts w:ascii="Times New Roman" w:hAnsi="Times New Roman"/>
          <w:sz w:val="20"/>
          <w:szCs w:val="20"/>
        </w:rPr>
        <w:t>ул. Молодогвардейцев, д. № 42а</w:t>
      </w:r>
      <w:r w:rsidRPr="00BB2BE3">
        <w:rPr>
          <w:rFonts w:ascii="Times New Roman" w:hAnsi="Times New Roman"/>
          <w:sz w:val="20"/>
          <w:szCs w:val="20"/>
        </w:rPr>
        <w:t>, пищеблок.</w:t>
      </w:r>
      <w:bookmarkStart w:id="5" w:name="P110"/>
      <w:bookmarkEnd w:id="5"/>
    </w:p>
    <w:p w:rsidR="005320A7" w:rsidRDefault="00256C2F" w:rsidP="00C7256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B2BE3">
        <w:rPr>
          <w:rFonts w:ascii="Times New Roman" w:hAnsi="Times New Roman"/>
          <w:color w:val="000000"/>
          <w:sz w:val="20"/>
          <w:szCs w:val="20"/>
        </w:rPr>
        <w:t>3.2</w:t>
      </w:r>
      <w:r w:rsidR="00DF3517" w:rsidRPr="00BB2BE3">
        <w:rPr>
          <w:rFonts w:ascii="Times New Roman" w:hAnsi="Times New Roman"/>
          <w:color w:val="000000"/>
          <w:sz w:val="20"/>
          <w:szCs w:val="20"/>
        </w:rPr>
        <w:t>.</w:t>
      </w:r>
      <w:r w:rsidR="005320A7" w:rsidRPr="00BB2B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9081C" w:rsidRPr="00BB2BE3">
        <w:rPr>
          <w:rFonts w:ascii="Times New Roman" w:hAnsi="Times New Roman"/>
          <w:color w:val="000000"/>
          <w:sz w:val="20"/>
          <w:szCs w:val="20"/>
        </w:rPr>
        <w:t xml:space="preserve">Поставка Товара по Заявке осуществляется поставщиком по адресу: 454014, г. Челябинск, ул. Молодогвардейцев, д. 42а. </w:t>
      </w:r>
    </w:p>
    <w:p w:rsidR="002366C3" w:rsidRPr="00BB2BE3" w:rsidRDefault="005320A7" w:rsidP="00C7256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color w:val="000000"/>
          <w:sz w:val="20"/>
          <w:szCs w:val="20"/>
        </w:rPr>
        <w:t>3.3.</w:t>
      </w:r>
      <w:r w:rsidR="00DF3517" w:rsidRPr="00BB2BE3">
        <w:rPr>
          <w:rFonts w:ascii="Times New Roman" w:hAnsi="Times New Roman"/>
          <w:color w:val="000000"/>
          <w:sz w:val="20"/>
          <w:szCs w:val="20"/>
        </w:rPr>
        <w:t xml:space="preserve"> В день доставки Товара по адресу поставки Товара, указанному в соответствии с</w:t>
      </w:r>
      <w:r w:rsidR="002F0D9A" w:rsidRPr="00BB2B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9081C" w:rsidRPr="00BB2BE3">
        <w:rPr>
          <w:rFonts w:ascii="Times New Roman" w:hAnsi="Times New Roman"/>
          <w:color w:val="000000"/>
          <w:sz w:val="20"/>
          <w:szCs w:val="20"/>
        </w:rPr>
        <w:t xml:space="preserve">условиями настоящего Контракта, </w:t>
      </w:r>
      <w:r w:rsidR="00031C8D" w:rsidRPr="00BB2BE3">
        <w:rPr>
          <w:rFonts w:ascii="Times New Roman" w:hAnsi="Times New Roman"/>
          <w:color w:val="000000"/>
          <w:sz w:val="20"/>
          <w:szCs w:val="20"/>
        </w:rPr>
        <w:t>Поставщик</w:t>
      </w:r>
      <w:r w:rsidR="00DF3517" w:rsidRPr="00BB2BE3">
        <w:rPr>
          <w:rFonts w:ascii="Times New Roman" w:hAnsi="Times New Roman"/>
          <w:color w:val="000000"/>
          <w:sz w:val="20"/>
          <w:szCs w:val="20"/>
        </w:rPr>
        <w:t xml:space="preserve"> обязан передать </w:t>
      </w:r>
      <w:r w:rsidR="00031C8D" w:rsidRPr="00BB2BE3">
        <w:rPr>
          <w:rFonts w:ascii="Times New Roman" w:hAnsi="Times New Roman"/>
          <w:color w:val="000000"/>
          <w:sz w:val="20"/>
          <w:szCs w:val="20"/>
        </w:rPr>
        <w:t>Заказчик</w:t>
      </w:r>
      <w:r w:rsidR="00DF3517" w:rsidRPr="00BB2BE3">
        <w:rPr>
          <w:rFonts w:ascii="Times New Roman" w:hAnsi="Times New Roman"/>
          <w:color w:val="000000"/>
          <w:sz w:val="20"/>
          <w:szCs w:val="20"/>
        </w:rPr>
        <w:t>у подп</w:t>
      </w:r>
      <w:r w:rsidR="002366C3" w:rsidRPr="00BB2BE3">
        <w:rPr>
          <w:rFonts w:ascii="Times New Roman" w:hAnsi="Times New Roman"/>
          <w:color w:val="000000"/>
          <w:sz w:val="20"/>
          <w:szCs w:val="20"/>
        </w:rPr>
        <w:t>исанные со своей стороны товарные накладные</w:t>
      </w:r>
      <w:r w:rsidR="00DF3517" w:rsidRPr="00BB2BE3">
        <w:rPr>
          <w:rFonts w:ascii="Times New Roman" w:hAnsi="Times New Roman"/>
          <w:color w:val="000000"/>
          <w:sz w:val="20"/>
          <w:szCs w:val="20"/>
        </w:rPr>
        <w:t xml:space="preserve"> по </w:t>
      </w:r>
      <w:hyperlink r:id="rId12" w:history="1">
        <w:r w:rsidR="00DF3517" w:rsidRPr="00BB2BE3">
          <w:rPr>
            <w:rFonts w:ascii="Times New Roman" w:hAnsi="Times New Roman"/>
            <w:color w:val="000000"/>
            <w:sz w:val="20"/>
            <w:szCs w:val="20"/>
          </w:rPr>
          <w:t xml:space="preserve">форме </w:t>
        </w:r>
        <w:r w:rsidR="002366C3" w:rsidRPr="00BB2BE3">
          <w:rPr>
            <w:rFonts w:ascii="Times New Roman" w:hAnsi="Times New Roman"/>
            <w:color w:val="000000"/>
            <w:sz w:val="20"/>
            <w:szCs w:val="20"/>
          </w:rPr>
          <w:t>№</w:t>
        </w:r>
        <w:r w:rsidR="00DF3517" w:rsidRPr="00BB2BE3">
          <w:rPr>
            <w:rFonts w:ascii="Times New Roman" w:hAnsi="Times New Roman"/>
            <w:color w:val="000000"/>
            <w:sz w:val="20"/>
            <w:szCs w:val="20"/>
          </w:rPr>
          <w:t xml:space="preserve"> ТОРГ-12</w:t>
        </w:r>
      </w:hyperlink>
      <w:r w:rsidR="002366C3" w:rsidRPr="00BB2BE3">
        <w:rPr>
          <w:rFonts w:ascii="Times New Roman" w:hAnsi="Times New Roman"/>
          <w:color w:val="000000"/>
          <w:sz w:val="20"/>
          <w:szCs w:val="20"/>
        </w:rPr>
        <w:t xml:space="preserve"> или универсальные передаточные документы</w:t>
      </w:r>
      <w:r w:rsidR="00DF3517" w:rsidRPr="00BB2BE3">
        <w:rPr>
          <w:rFonts w:ascii="Times New Roman" w:hAnsi="Times New Roman"/>
          <w:color w:val="000000"/>
          <w:sz w:val="20"/>
          <w:szCs w:val="20"/>
        </w:rPr>
        <w:t xml:space="preserve"> в 2 (двух) экземплярах (по 1 (одному) экземпляру для каждой из Сторон) и счет.</w:t>
      </w:r>
    </w:p>
    <w:p w:rsidR="002366C3" w:rsidRPr="00BB2BE3" w:rsidRDefault="00DF3517" w:rsidP="00C725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lastRenderedPageBreak/>
        <w:t xml:space="preserve">Вместе с товарной накладной по </w:t>
      </w:r>
      <w:hyperlink r:id="rId13" w:history="1">
        <w:r w:rsidRPr="00BB2BE3">
          <w:rPr>
            <w:rFonts w:ascii="Times New Roman" w:hAnsi="Times New Roman" w:cs="Times New Roman"/>
            <w:color w:val="000000"/>
            <w:sz w:val="20"/>
          </w:rPr>
          <w:t xml:space="preserve">форме </w:t>
        </w:r>
        <w:r w:rsidR="002366C3" w:rsidRPr="00BB2BE3">
          <w:rPr>
            <w:rFonts w:ascii="Times New Roman" w:hAnsi="Times New Roman" w:cs="Times New Roman"/>
            <w:color w:val="000000"/>
            <w:sz w:val="20"/>
          </w:rPr>
          <w:t>№</w:t>
        </w:r>
        <w:r w:rsidRPr="00BB2BE3">
          <w:rPr>
            <w:rFonts w:ascii="Times New Roman" w:hAnsi="Times New Roman" w:cs="Times New Roman"/>
            <w:color w:val="000000"/>
            <w:sz w:val="20"/>
          </w:rPr>
          <w:t xml:space="preserve"> ТОРГ-12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предоставляет счет-фактуру в соответствии с налоговым законодательством Российской Федерации</w:t>
      </w:r>
      <w:r w:rsidR="0052255A"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="002366C3" w:rsidRPr="00BB2BE3">
        <w:rPr>
          <w:rFonts w:ascii="Times New Roman" w:hAnsi="Times New Roman" w:cs="Times New Roman"/>
          <w:color w:val="000000"/>
          <w:sz w:val="20"/>
        </w:rPr>
        <w:t>(</w:t>
      </w:r>
      <w:r w:rsidR="00D40F8D" w:rsidRPr="00BB2BE3">
        <w:rPr>
          <w:rFonts w:ascii="Times New Roman" w:hAnsi="Times New Roman" w:cs="Times New Roman"/>
          <w:color w:val="000000"/>
          <w:sz w:val="20"/>
        </w:rPr>
        <w:t>при наличии</w:t>
      </w:r>
      <w:r w:rsidR="002366C3" w:rsidRPr="00BB2BE3">
        <w:rPr>
          <w:rFonts w:ascii="Times New Roman" w:hAnsi="Times New Roman" w:cs="Times New Roman"/>
          <w:color w:val="000000"/>
          <w:sz w:val="20"/>
        </w:rPr>
        <w:t>)</w:t>
      </w:r>
      <w:r w:rsidR="00422913" w:rsidRPr="00BB2BE3">
        <w:rPr>
          <w:rFonts w:ascii="Times New Roman" w:hAnsi="Times New Roman" w:cs="Times New Roman"/>
          <w:color w:val="000000"/>
          <w:sz w:val="20"/>
        </w:rPr>
        <w:t>.</w:t>
      </w:r>
    </w:p>
    <w:p w:rsidR="00DF3517" w:rsidRPr="00BB2BE3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В день доставки</w:t>
      </w:r>
      <w:r w:rsidR="002366C3" w:rsidRPr="00BB2BE3">
        <w:rPr>
          <w:rFonts w:ascii="Times New Roman" w:hAnsi="Times New Roman" w:cs="Times New Roman"/>
          <w:color w:val="000000"/>
          <w:sz w:val="20"/>
        </w:rPr>
        <w:t xml:space="preserve"> Товара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="00422913"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Pr="00BB2BE3">
        <w:rPr>
          <w:rFonts w:ascii="Times New Roman" w:hAnsi="Times New Roman" w:cs="Times New Roman"/>
          <w:color w:val="000000"/>
          <w:sz w:val="20"/>
        </w:rPr>
        <w:t>осуществляет приемку Товара по количеству</w:t>
      </w:r>
      <w:r w:rsidRPr="00BB2BE3">
        <w:rPr>
          <w:rFonts w:ascii="Times New Roman" w:hAnsi="Times New Roman" w:cs="Times New Roman"/>
          <w:sz w:val="20"/>
        </w:rPr>
        <w:t xml:space="preserve"> упаковок Товара, комплекту, явным видимым повреждениям упаковки и качеству Товара.</w:t>
      </w:r>
    </w:p>
    <w:p w:rsidR="002366C3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Для проверки поставленного Товара в части соответствия Товара условиям настоящего Контракта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 проводит экспертизу. </w:t>
      </w:r>
    </w:p>
    <w:p w:rsidR="002366C3" w:rsidRPr="00BB2BE3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Экспертиза поставленного Товара может проводиться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ом своими силами, или к ее проведению могут привлекаться независимые эксперты </w:t>
      </w:r>
      <w:r w:rsidR="002366C3" w:rsidRPr="00BB2BE3">
        <w:rPr>
          <w:rFonts w:ascii="Times New Roman" w:hAnsi="Times New Roman" w:cs="Times New Roman"/>
          <w:sz w:val="20"/>
        </w:rPr>
        <w:t>или экспертные организации</w:t>
      </w:r>
      <w:r w:rsidRPr="00BB2BE3">
        <w:rPr>
          <w:rFonts w:ascii="Times New Roman" w:hAnsi="Times New Roman" w:cs="Times New Roman"/>
          <w:sz w:val="20"/>
        </w:rPr>
        <w:t xml:space="preserve"> на основании контрактов, заключенных в соответствии 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с </w:t>
      </w:r>
      <w:hyperlink r:id="rId14" w:history="1">
        <w:r w:rsidRPr="00BB2BE3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="00422913"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="002366C3" w:rsidRPr="00BB2BE3">
        <w:rPr>
          <w:rFonts w:ascii="Times New Roman" w:hAnsi="Times New Roman" w:cs="Times New Roman"/>
          <w:color w:val="000000"/>
          <w:sz w:val="20"/>
        </w:rPr>
        <w:t>№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44-ФЗ.</w:t>
      </w:r>
    </w:p>
    <w:p w:rsidR="00DF3517" w:rsidRPr="00BB2BE3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BB2BE3">
        <w:rPr>
          <w:rFonts w:ascii="Times New Roman" w:hAnsi="Times New Roman" w:cs="Times New Roman"/>
          <w:sz w:val="20"/>
        </w:rPr>
        <w:t xml:space="preserve">В рамках </w:t>
      </w:r>
      <w:r w:rsidR="002366C3" w:rsidRPr="00BB2BE3">
        <w:rPr>
          <w:rFonts w:ascii="Times New Roman" w:hAnsi="Times New Roman" w:cs="Times New Roman"/>
          <w:sz w:val="20"/>
        </w:rPr>
        <w:t>экспертизы поставленного Товара</w:t>
      </w:r>
      <w:r w:rsidRPr="00BB2BE3">
        <w:rPr>
          <w:rFonts w:ascii="Times New Roman" w:hAnsi="Times New Roman" w:cs="Times New Roman"/>
          <w:sz w:val="20"/>
        </w:rPr>
        <w:t xml:space="preserve"> на соответствие условиям настоящего 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Контракта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ом своими силами или с привлечением независимых экспертов </w:t>
      </w:r>
      <w:r w:rsidR="002366C3" w:rsidRPr="00BB2BE3">
        <w:rPr>
          <w:rFonts w:ascii="Times New Roman" w:hAnsi="Times New Roman" w:cs="Times New Roman"/>
          <w:color w:val="000000"/>
          <w:sz w:val="20"/>
        </w:rPr>
        <w:t>или экспертных организаций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на основании контрактов, заключенных в соответствии с </w:t>
      </w:r>
      <w:hyperlink r:id="rId15" w:history="1">
        <w:r w:rsidRPr="00BB2BE3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="00422913"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="002366C3" w:rsidRPr="00BB2BE3">
        <w:rPr>
          <w:rFonts w:ascii="Times New Roman" w:hAnsi="Times New Roman" w:cs="Times New Roman"/>
          <w:color w:val="000000"/>
          <w:sz w:val="20"/>
        </w:rPr>
        <w:t>№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44-ФЗ, </w:t>
      </w:r>
      <w:r w:rsidR="00D40F8D" w:rsidRPr="00BB2BE3">
        <w:rPr>
          <w:rFonts w:ascii="Times New Roman" w:hAnsi="Times New Roman" w:cs="Times New Roman"/>
          <w:color w:val="000000"/>
          <w:sz w:val="20"/>
        </w:rPr>
        <w:t xml:space="preserve">не реже 1 раза 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в течение срока действия Контракта, указанного в </w:t>
      </w:r>
      <w:hyperlink w:anchor="P275" w:history="1">
        <w:r w:rsidRPr="00BB2BE3">
          <w:rPr>
            <w:rFonts w:ascii="Times New Roman" w:hAnsi="Times New Roman" w:cs="Times New Roman"/>
            <w:color w:val="000000"/>
            <w:sz w:val="20"/>
          </w:rPr>
          <w:t>пункте 11.1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настоящего Контракта</w:t>
      </w:r>
      <w:r w:rsidR="00D40F8D" w:rsidRPr="00BB2BE3">
        <w:rPr>
          <w:rFonts w:ascii="Times New Roman" w:hAnsi="Times New Roman" w:cs="Times New Roman"/>
          <w:color w:val="000000"/>
          <w:sz w:val="20"/>
        </w:rPr>
        <w:t xml:space="preserve">, </w:t>
      </w:r>
      <w:r w:rsidRPr="00BB2BE3">
        <w:rPr>
          <w:rFonts w:ascii="Times New Roman" w:hAnsi="Times New Roman" w:cs="Times New Roman"/>
          <w:color w:val="000000"/>
          <w:sz w:val="20"/>
        </w:rPr>
        <w:t>проводятся исследования Товара на предмет качества и безопасности, в том числе фальсификации Товара.</w:t>
      </w:r>
      <w:proofErr w:type="gramEnd"/>
    </w:p>
    <w:p w:rsidR="002366C3" w:rsidRPr="00BB2BE3" w:rsidRDefault="00031C8D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="00DF3517" w:rsidRPr="00BB2BE3">
        <w:rPr>
          <w:rFonts w:ascii="Times New Roman" w:hAnsi="Times New Roman" w:cs="Times New Roman"/>
          <w:color w:val="000000"/>
          <w:sz w:val="20"/>
        </w:rPr>
        <w:t xml:space="preserve"> вправе для проведения экспертизы Товара осуществлять выборочную проверку</w:t>
      </w:r>
      <w:r w:rsidR="002366C3" w:rsidRPr="00BB2BE3">
        <w:rPr>
          <w:rFonts w:ascii="Times New Roman" w:hAnsi="Times New Roman" w:cs="Times New Roman"/>
          <w:color w:val="000000"/>
          <w:sz w:val="20"/>
        </w:rPr>
        <w:t xml:space="preserve"> качества и безопасности Товара</w:t>
      </w:r>
      <w:r w:rsidR="00DF3517" w:rsidRPr="00BB2BE3">
        <w:rPr>
          <w:rFonts w:ascii="Times New Roman" w:hAnsi="Times New Roman" w:cs="Times New Roman"/>
          <w:color w:val="000000"/>
          <w:sz w:val="20"/>
        </w:rPr>
        <w:t xml:space="preserve"> до </w:t>
      </w:r>
      <w:r w:rsidR="002366C3" w:rsidRPr="00BB2BE3">
        <w:rPr>
          <w:rFonts w:ascii="Times New Roman" w:hAnsi="Times New Roman" w:cs="Times New Roman"/>
          <w:color w:val="000000"/>
          <w:sz w:val="20"/>
        </w:rPr>
        <w:t xml:space="preserve">100 </w:t>
      </w:r>
      <w:r w:rsidR="00DF3517" w:rsidRPr="00BB2BE3">
        <w:rPr>
          <w:rFonts w:ascii="Times New Roman" w:hAnsi="Times New Roman" w:cs="Times New Roman"/>
          <w:color w:val="000000"/>
          <w:sz w:val="20"/>
        </w:rPr>
        <w:t>процентов</w:t>
      </w:r>
      <w:r w:rsidR="00DF3517" w:rsidRPr="00BB2BE3">
        <w:rPr>
          <w:rFonts w:ascii="Times New Roman" w:hAnsi="Times New Roman" w:cs="Times New Roman"/>
          <w:sz w:val="20"/>
        </w:rPr>
        <w:t xml:space="preserve">  от количества партии каждого наименования Товара для подтверждения его соответствия условиям настоящего Контракта в момент передачи Товара </w:t>
      </w:r>
      <w:r w:rsidRPr="00BB2BE3">
        <w:rPr>
          <w:rFonts w:ascii="Times New Roman" w:hAnsi="Times New Roman" w:cs="Times New Roman"/>
          <w:sz w:val="20"/>
        </w:rPr>
        <w:t>Заказчик</w:t>
      </w:r>
      <w:r w:rsidR="00DF3517" w:rsidRPr="00BB2BE3">
        <w:rPr>
          <w:rFonts w:ascii="Times New Roman" w:hAnsi="Times New Roman" w:cs="Times New Roman"/>
          <w:sz w:val="20"/>
        </w:rPr>
        <w:t>у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Выборочная проверка</w:t>
      </w:r>
      <w:r w:rsidR="002366C3" w:rsidRPr="00BB2BE3">
        <w:rPr>
          <w:rFonts w:ascii="Times New Roman" w:hAnsi="Times New Roman" w:cs="Times New Roman"/>
          <w:sz w:val="20"/>
        </w:rPr>
        <w:t xml:space="preserve"> качества и безопасности Товара</w:t>
      </w:r>
      <w:r w:rsidRPr="00BB2BE3">
        <w:rPr>
          <w:rFonts w:ascii="Times New Roman" w:hAnsi="Times New Roman" w:cs="Times New Roman"/>
          <w:sz w:val="20"/>
        </w:rPr>
        <w:t xml:space="preserve"> осуществляется в течение сроков, установленных настоящим Контрактом для приемки Товара.</w:t>
      </w:r>
    </w:p>
    <w:p w:rsidR="002366C3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Товар на период проведения экспертизы находится у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а</w:t>
      </w:r>
      <w:r w:rsidR="002366C3" w:rsidRPr="00BB2BE3">
        <w:rPr>
          <w:rFonts w:ascii="Times New Roman" w:hAnsi="Times New Roman" w:cs="Times New Roman"/>
          <w:sz w:val="20"/>
        </w:rPr>
        <w:t>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По результатам проведенной экспертизы Товара, в том числе выборочной проверки качества и безопасности Товара,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 составляет заключение об отсутствии или наличии нарушений условий настоящего Контракта, а также об отсутствии или наличии нарушений в части</w:t>
      </w:r>
      <w:r w:rsidR="00DF76AC" w:rsidRPr="00BB2BE3">
        <w:rPr>
          <w:rFonts w:ascii="Times New Roman" w:hAnsi="Times New Roman" w:cs="Times New Roman"/>
          <w:sz w:val="20"/>
        </w:rPr>
        <w:t xml:space="preserve"> качества и безопасности Товара</w:t>
      </w:r>
      <w:r w:rsidRPr="00BB2BE3">
        <w:rPr>
          <w:rFonts w:ascii="Times New Roman" w:hAnsi="Times New Roman" w:cs="Times New Roman"/>
          <w:sz w:val="20"/>
        </w:rPr>
        <w:t>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В случае если по результатам такой экспертизы установлены нарушения условий настоящего Контракта, 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BB2BE3">
        <w:rPr>
          <w:rFonts w:ascii="Times New Roman" w:hAnsi="Times New Roman" w:cs="Times New Roman"/>
          <w:sz w:val="20"/>
        </w:rPr>
        <w:t>и</w:t>
      </w:r>
      <w:proofErr w:type="gramEnd"/>
      <w:r w:rsidRPr="00BB2BE3">
        <w:rPr>
          <w:rFonts w:ascii="Times New Roman" w:hAnsi="Times New Roman" w:cs="Times New Roman"/>
          <w:sz w:val="20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F3517" w:rsidRPr="00BB2BE3" w:rsidRDefault="00031C8D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Заказчик</w:t>
      </w:r>
      <w:r w:rsidR="00DF3517" w:rsidRPr="00BB2BE3">
        <w:rPr>
          <w:rFonts w:ascii="Times New Roman" w:hAnsi="Times New Roman" w:cs="Times New Roman"/>
          <w:sz w:val="20"/>
        </w:rPr>
        <w:t xml:space="preserve">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</w:t>
      </w:r>
      <w:r w:rsidRPr="00BB2BE3">
        <w:rPr>
          <w:rFonts w:ascii="Times New Roman" w:hAnsi="Times New Roman" w:cs="Times New Roman"/>
          <w:sz w:val="20"/>
        </w:rPr>
        <w:t>Поставщик</w:t>
      </w:r>
      <w:r w:rsidR="00DF3517" w:rsidRPr="00BB2BE3">
        <w:rPr>
          <w:rFonts w:ascii="Times New Roman" w:hAnsi="Times New Roman" w:cs="Times New Roman"/>
          <w:sz w:val="20"/>
        </w:rPr>
        <w:t>ом.</w:t>
      </w:r>
    </w:p>
    <w:p w:rsidR="00DF3517" w:rsidRPr="00BB2BE3" w:rsidRDefault="00DF3517" w:rsidP="009B2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B2BE3">
        <w:rPr>
          <w:rFonts w:ascii="Times New Roman" w:hAnsi="Times New Roman"/>
          <w:sz w:val="20"/>
          <w:szCs w:val="20"/>
        </w:rPr>
        <w:t>При отсутствии претензий относительно количества Товара, комплектности, упаковки Товара, комплекта,</w:t>
      </w:r>
      <w:r w:rsidR="00DF76AC" w:rsidRPr="00BB2BE3">
        <w:rPr>
          <w:rFonts w:ascii="Times New Roman" w:hAnsi="Times New Roman"/>
          <w:sz w:val="20"/>
          <w:szCs w:val="20"/>
        </w:rPr>
        <w:t xml:space="preserve"> качества и безопасности Товара, </w:t>
      </w:r>
      <w:r w:rsidRPr="00BB2BE3">
        <w:rPr>
          <w:rFonts w:ascii="Times New Roman" w:hAnsi="Times New Roman"/>
          <w:sz w:val="20"/>
          <w:szCs w:val="20"/>
        </w:rPr>
        <w:t xml:space="preserve">в том числе на основании заключения по результатам экспертизы, проведенной путем выборочной проверки качества и </w:t>
      </w:r>
      <w:r w:rsidRPr="00BB2BE3">
        <w:rPr>
          <w:rFonts w:ascii="Times New Roman" w:hAnsi="Times New Roman"/>
          <w:color w:val="000000"/>
          <w:sz w:val="20"/>
          <w:szCs w:val="20"/>
        </w:rPr>
        <w:t xml:space="preserve">безопасности Товара, </w:t>
      </w:r>
      <w:r w:rsidR="00031C8D" w:rsidRPr="00BB2BE3">
        <w:rPr>
          <w:rFonts w:ascii="Times New Roman" w:hAnsi="Times New Roman"/>
          <w:color w:val="000000"/>
          <w:sz w:val="20"/>
          <w:szCs w:val="20"/>
        </w:rPr>
        <w:t>Заказчик</w:t>
      </w:r>
      <w:r w:rsidRPr="00BB2BE3">
        <w:rPr>
          <w:rFonts w:ascii="Times New Roman" w:hAnsi="Times New Roman"/>
          <w:color w:val="000000"/>
          <w:sz w:val="20"/>
          <w:szCs w:val="20"/>
        </w:rPr>
        <w:t xml:space="preserve"> подписывает документ о приемке - </w:t>
      </w:r>
      <w:proofErr w:type="gramStart"/>
      <w:r w:rsidRPr="00BB2BE3">
        <w:rPr>
          <w:rFonts w:ascii="Times New Roman" w:hAnsi="Times New Roman"/>
          <w:color w:val="000000"/>
          <w:sz w:val="20"/>
          <w:szCs w:val="20"/>
        </w:rPr>
        <w:t>акт</w:t>
      </w:r>
      <w:proofErr w:type="gramEnd"/>
      <w:r w:rsidRPr="00BB2BE3">
        <w:rPr>
          <w:rFonts w:ascii="Times New Roman" w:hAnsi="Times New Roman"/>
          <w:color w:val="000000"/>
          <w:sz w:val="20"/>
          <w:szCs w:val="20"/>
        </w:rPr>
        <w:t xml:space="preserve"> о приемке </w:t>
      </w:r>
      <w:hyperlink w:anchor="P679" w:history="1">
        <w:r w:rsidR="00DF76AC" w:rsidRPr="00BB2BE3">
          <w:rPr>
            <w:rFonts w:ascii="Times New Roman" w:hAnsi="Times New Roman"/>
            <w:color w:val="000000"/>
            <w:sz w:val="20"/>
            <w:szCs w:val="20"/>
          </w:rPr>
          <w:t>сформированный</w:t>
        </w:r>
      </w:hyperlink>
      <w:r w:rsidR="00DF76AC" w:rsidRPr="00BB2BE3">
        <w:rPr>
          <w:rFonts w:ascii="Times New Roman" w:hAnsi="Times New Roman"/>
          <w:color w:val="000000"/>
          <w:sz w:val="20"/>
          <w:szCs w:val="20"/>
        </w:rPr>
        <w:t xml:space="preserve"> в свободной форме с учетом требований</w:t>
      </w:r>
      <w:r w:rsidR="0079061D" w:rsidRPr="00BB2BE3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6" w:history="1">
        <w:r w:rsidR="00DF76AC" w:rsidRPr="00BB2BE3">
          <w:rPr>
            <w:rFonts w:ascii="Times New Roman" w:hAnsi="Times New Roman"/>
            <w:color w:val="000000"/>
            <w:sz w:val="20"/>
            <w:szCs w:val="20"/>
            <w:lang w:eastAsia="ru-RU"/>
          </w:rPr>
          <w:t>ч. 7 ст. 94</w:t>
        </w:r>
      </w:hyperlink>
      <w:r w:rsidR="00DF76AC" w:rsidRPr="00BB2B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Закона № 44-ФЗ</w:t>
      </w:r>
      <w:r w:rsidRPr="00BB2BE3">
        <w:rPr>
          <w:rFonts w:ascii="Times New Roman" w:hAnsi="Times New Roman"/>
          <w:color w:val="000000"/>
          <w:sz w:val="20"/>
          <w:szCs w:val="20"/>
        </w:rPr>
        <w:t>,</w:t>
      </w:r>
      <w:r w:rsidR="00DF76AC" w:rsidRPr="00BB2BE3">
        <w:rPr>
          <w:rFonts w:ascii="Times New Roman" w:hAnsi="Times New Roman"/>
          <w:color w:val="000000"/>
          <w:sz w:val="20"/>
          <w:szCs w:val="20"/>
        </w:rPr>
        <w:t xml:space="preserve"> на основании которого </w:t>
      </w:r>
      <w:r w:rsidR="00031C8D" w:rsidRPr="00BB2BE3">
        <w:rPr>
          <w:rFonts w:ascii="Times New Roman" w:hAnsi="Times New Roman"/>
          <w:color w:val="000000"/>
          <w:sz w:val="20"/>
          <w:szCs w:val="20"/>
        </w:rPr>
        <w:t>Заказчик</w:t>
      </w:r>
      <w:r w:rsidRPr="00BB2BE3">
        <w:rPr>
          <w:rFonts w:ascii="Times New Roman" w:hAnsi="Times New Roman"/>
          <w:color w:val="000000"/>
          <w:sz w:val="20"/>
          <w:szCs w:val="20"/>
        </w:rPr>
        <w:t xml:space="preserve"> подписывает товарную накладную</w:t>
      </w:r>
      <w:r w:rsidR="00DF76AC" w:rsidRPr="00BB2BE3">
        <w:rPr>
          <w:rFonts w:ascii="Times New Roman" w:hAnsi="Times New Roman"/>
          <w:color w:val="000000"/>
          <w:sz w:val="20"/>
          <w:szCs w:val="20"/>
        </w:rPr>
        <w:t xml:space="preserve"> или универсальный передаточный документ</w:t>
      </w:r>
      <w:r w:rsidRPr="00BB2BE3">
        <w:rPr>
          <w:rFonts w:ascii="Times New Roman" w:hAnsi="Times New Roman"/>
          <w:color w:val="000000"/>
          <w:sz w:val="20"/>
          <w:szCs w:val="20"/>
        </w:rPr>
        <w:t xml:space="preserve"> по </w:t>
      </w:r>
      <w:hyperlink r:id="rId17" w:history="1">
        <w:r w:rsidRPr="00BB2BE3">
          <w:rPr>
            <w:rFonts w:ascii="Times New Roman" w:hAnsi="Times New Roman"/>
            <w:color w:val="000000"/>
            <w:sz w:val="20"/>
            <w:szCs w:val="20"/>
          </w:rPr>
          <w:t xml:space="preserve">форме </w:t>
        </w:r>
        <w:r w:rsidR="00DF76AC" w:rsidRPr="00BB2BE3">
          <w:rPr>
            <w:rFonts w:ascii="Times New Roman" w:hAnsi="Times New Roman"/>
            <w:color w:val="000000"/>
            <w:sz w:val="20"/>
            <w:szCs w:val="20"/>
          </w:rPr>
          <w:t>№</w:t>
        </w:r>
        <w:r w:rsidRPr="00BB2BE3">
          <w:rPr>
            <w:rFonts w:ascii="Times New Roman" w:hAnsi="Times New Roman"/>
            <w:color w:val="000000"/>
            <w:sz w:val="20"/>
            <w:szCs w:val="20"/>
          </w:rPr>
          <w:t xml:space="preserve"> ТОРГ-12</w:t>
        </w:r>
      </w:hyperlink>
      <w:r w:rsidRPr="00BB2BE3">
        <w:rPr>
          <w:rFonts w:ascii="Times New Roman" w:hAnsi="Times New Roman"/>
          <w:color w:val="000000"/>
          <w:sz w:val="20"/>
          <w:szCs w:val="20"/>
        </w:rPr>
        <w:t xml:space="preserve"> в течение </w:t>
      </w:r>
      <w:r w:rsidR="00DF76AC" w:rsidRPr="00BB2BE3">
        <w:rPr>
          <w:rFonts w:ascii="Times New Roman" w:hAnsi="Times New Roman"/>
          <w:color w:val="000000"/>
          <w:sz w:val="20"/>
          <w:szCs w:val="20"/>
        </w:rPr>
        <w:t xml:space="preserve">3 </w:t>
      </w:r>
      <w:r w:rsidRPr="00BB2BE3">
        <w:rPr>
          <w:rFonts w:ascii="Times New Roman" w:hAnsi="Times New Roman"/>
          <w:color w:val="000000"/>
          <w:sz w:val="20"/>
          <w:szCs w:val="20"/>
        </w:rPr>
        <w:t>(</w:t>
      </w:r>
      <w:r w:rsidR="00DF76AC" w:rsidRPr="00BB2BE3">
        <w:rPr>
          <w:rFonts w:ascii="Times New Roman" w:hAnsi="Times New Roman"/>
          <w:color w:val="000000"/>
          <w:sz w:val="20"/>
          <w:szCs w:val="20"/>
        </w:rPr>
        <w:t>трех</w:t>
      </w:r>
      <w:r w:rsidRPr="00BB2BE3">
        <w:rPr>
          <w:rFonts w:ascii="Times New Roman" w:hAnsi="Times New Roman"/>
          <w:color w:val="000000"/>
          <w:sz w:val="20"/>
          <w:szCs w:val="20"/>
        </w:rPr>
        <w:t xml:space="preserve">) рабочих </w:t>
      </w:r>
      <w:r w:rsidR="00DF76AC" w:rsidRPr="00BB2BE3">
        <w:rPr>
          <w:rFonts w:ascii="Times New Roman" w:hAnsi="Times New Roman"/>
          <w:color w:val="000000"/>
          <w:sz w:val="20"/>
          <w:szCs w:val="20"/>
        </w:rPr>
        <w:t>дней с момента доставки Товара.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BB2BE3">
        <w:rPr>
          <w:rFonts w:ascii="Times New Roman" w:hAnsi="Times New Roman" w:cs="Times New Roman"/>
          <w:sz w:val="20"/>
        </w:rPr>
        <w:t xml:space="preserve">В случае обнаружения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 отказывается от приемки такого Товара и составляет в течение </w:t>
      </w:r>
      <w:r w:rsidR="00DF76AC" w:rsidRPr="00BB2BE3">
        <w:rPr>
          <w:rFonts w:ascii="Times New Roman" w:hAnsi="Times New Roman" w:cs="Times New Roman"/>
          <w:sz w:val="20"/>
        </w:rPr>
        <w:t xml:space="preserve">3 </w:t>
      </w:r>
      <w:r w:rsidRPr="00BB2BE3">
        <w:rPr>
          <w:rFonts w:ascii="Times New Roman" w:hAnsi="Times New Roman" w:cs="Times New Roman"/>
          <w:sz w:val="20"/>
        </w:rPr>
        <w:t>(</w:t>
      </w:r>
      <w:r w:rsidR="00DF76AC" w:rsidRPr="00BB2BE3">
        <w:rPr>
          <w:rFonts w:ascii="Times New Roman" w:hAnsi="Times New Roman" w:cs="Times New Roman"/>
          <w:sz w:val="20"/>
        </w:rPr>
        <w:t>трех</w:t>
      </w:r>
      <w:r w:rsidRPr="00BB2BE3">
        <w:rPr>
          <w:rFonts w:ascii="Times New Roman" w:hAnsi="Times New Roman" w:cs="Times New Roman"/>
          <w:sz w:val="20"/>
        </w:rPr>
        <w:t>) рабочих дней с момента доставки Товара</w:t>
      </w:r>
      <w:r w:rsidR="00A31D18" w:rsidRPr="00BB2BE3">
        <w:rPr>
          <w:rFonts w:ascii="Times New Roman" w:hAnsi="Times New Roman" w:cs="Times New Roman"/>
          <w:sz w:val="20"/>
        </w:rPr>
        <w:t xml:space="preserve"> </w:t>
      </w:r>
      <w:r w:rsidRPr="00BB2BE3">
        <w:rPr>
          <w:rFonts w:ascii="Times New Roman" w:hAnsi="Times New Roman" w:cs="Times New Roman"/>
          <w:sz w:val="20"/>
        </w:rPr>
        <w:t>мотивированный отказ от подписания акта о приемке с указанием перечня выявленных нарушений условий настоящего Контракта (далее - мотивированный отказ).</w:t>
      </w:r>
      <w:proofErr w:type="gramEnd"/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В случае привлечения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ом для проведения экспертизы поставленного Товара экспертов, экспертных организаций при принятии решения о приемке или об отказе в приемке Товара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BB2BE3">
        <w:rPr>
          <w:rFonts w:ascii="Times New Roman" w:hAnsi="Times New Roman" w:cs="Times New Roman"/>
          <w:sz w:val="20"/>
        </w:rPr>
        <w:t xml:space="preserve">В случае обнаружения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 обязуется без дополнительной оплаты со стороны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а устранить выявленные нарушения (</w:t>
      </w:r>
      <w:proofErr w:type="spellStart"/>
      <w:r w:rsidRPr="00BB2BE3">
        <w:rPr>
          <w:rFonts w:ascii="Times New Roman" w:hAnsi="Times New Roman" w:cs="Times New Roman"/>
          <w:sz w:val="20"/>
        </w:rPr>
        <w:t>допоставить</w:t>
      </w:r>
      <w:proofErr w:type="spellEnd"/>
      <w:r w:rsidRPr="00BB2BE3">
        <w:rPr>
          <w:rFonts w:ascii="Times New Roman" w:hAnsi="Times New Roman" w:cs="Times New Roman"/>
          <w:sz w:val="20"/>
        </w:rPr>
        <w:t>, доукомплектовать, заменить Товар) в срок не позднее</w:t>
      </w:r>
      <w:r w:rsidR="00DF76AC" w:rsidRPr="00BB2BE3">
        <w:rPr>
          <w:rFonts w:ascii="Times New Roman" w:hAnsi="Times New Roman" w:cs="Times New Roman"/>
          <w:sz w:val="20"/>
        </w:rPr>
        <w:t xml:space="preserve"> 3</w:t>
      </w:r>
      <w:r w:rsidRPr="00BB2BE3">
        <w:rPr>
          <w:rFonts w:ascii="Times New Roman" w:hAnsi="Times New Roman" w:cs="Times New Roman"/>
          <w:sz w:val="20"/>
        </w:rPr>
        <w:t xml:space="preserve"> (</w:t>
      </w:r>
      <w:r w:rsidR="00DF76AC" w:rsidRPr="00BB2BE3">
        <w:rPr>
          <w:rFonts w:ascii="Times New Roman" w:hAnsi="Times New Roman" w:cs="Times New Roman"/>
          <w:sz w:val="20"/>
        </w:rPr>
        <w:t>трех</w:t>
      </w:r>
      <w:r w:rsidRPr="00BB2BE3">
        <w:rPr>
          <w:rFonts w:ascii="Times New Roman" w:hAnsi="Times New Roman" w:cs="Times New Roman"/>
          <w:sz w:val="20"/>
        </w:rPr>
        <w:t xml:space="preserve">) рабочих дней со дня получения от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а </w:t>
      </w:r>
      <w:r w:rsidRPr="00BB2BE3">
        <w:rPr>
          <w:rFonts w:ascii="Times New Roman" w:hAnsi="Times New Roman" w:cs="Times New Roman"/>
          <w:color w:val="000000"/>
          <w:sz w:val="20"/>
        </w:rPr>
        <w:t>мотивированного отказа.</w:t>
      </w:r>
      <w:proofErr w:type="gramEnd"/>
      <w:r w:rsidRPr="00BB2BE3">
        <w:rPr>
          <w:rFonts w:ascii="Times New Roman" w:hAnsi="Times New Roman" w:cs="Times New Roman"/>
          <w:color w:val="000000"/>
          <w:sz w:val="20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18" w:history="1">
        <w:r w:rsidRPr="00BB2BE3">
          <w:rPr>
            <w:rFonts w:ascii="Times New Roman" w:hAnsi="Times New Roman" w:cs="Times New Roman"/>
            <w:color w:val="000000"/>
            <w:sz w:val="20"/>
          </w:rPr>
          <w:t xml:space="preserve">форме </w:t>
        </w:r>
        <w:r w:rsidR="00DF76AC" w:rsidRPr="00BB2BE3">
          <w:rPr>
            <w:rFonts w:ascii="Times New Roman" w:hAnsi="Times New Roman" w:cs="Times New Roman"/>
            <w:color w:val="000000"/>
            <w:sz w:val="20"/>
          </w:rPr>
          <w:t>№</w:t>
        </w:r>
        <w:r w:rsidRPr="00BB2BE3">
          <w:rPr>
            <w:rFonts w:ascii="Times New Roman" w:hAnsi="Times New Roman" w:cs="Times New Roman"/>
            <w:color w:val="000000"/>
            <w:sz w:val="20"/>
          </w:rPr>
          <w:t xml:space="preserve"> ТОРГ-12</w:t>
        </w:r>
      </w:hyperlink>
      <w:r w:rsidR="00DF76AC" w:rsidRPr="00BB2BE3">
        <w:rPr>
          <w:rFonts w:ascii="Times New Roman" w:hAnsi="Times New Roman" w:cs="Times New Roman"/>
          <w:color w:val="000000"/>
          <w:sz w:val="20"/>
        </w:rPr>
        <w:t xml:space="preserve"> или </w:t>
      </w:r>
      <w:proofErr w:type="gramStart"/>
      <w:r w:rsidR="00DF76AC" w:rsidRPr="00BB2BE3">
        <w:rPr>
          <w:rFonts w:ascii="Times New Roman" w:hAnsi="Times New Roman" w:cs="Times New Roman"/>
          <w:color w:val="000000"/>
          <w:sz w:val="20"/>
        </w:rPr>
        <w:t>универсального-передаточного</w:t>
      </w:r>
      <w:proofErr w:type="gramEnd"/>
      <w:r w:rsidR="00DF76AC" w:rsidRPr="00BB2BE3">
        <w:rPr>
          <w:rFonts w:ascii="Times New Roman" w:hAnsi="Times New Roman" w:cs="Times New Roman"/>
          <w:color w:val="000000"/>
          <w:sz w:val="20"/>
        </w:rPr>
        <w:t xml:space="preserve"> документа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в порядке, предусмотренном настоящим разделом.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В случае повторного выявления</w:t>
      </w:r>
      <w:r w:rsidRPr="00BB2BE3">
        <w:rPr>
          <w:rFonts w:ascii="Times New Roman" w:hAnsi="Times New Roman" w:cs="Times New Roman"/>
          <w:sz w:val="20"/>
        </w:rPr>
        <w:t xml:space="preserve"> по результатам экспертизы, предусмотренной настоящим пунктом, нарушений условий настоящего Контракта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 вправе отказаться от исполнения настоящего Контракта по основаниям, предусмотренным гражданским законодательством Российской Федерации.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bookmarkStart w:id="6" w:name="P126"/>
      <w:bookmarkEnd w:id="6"/>
      <w:r w:rsidRPr="00BB2BE3">
        <w:rPr>
          <w:rFonts w:ascii="Times New Roman" w:hAnsi="Times New Roman" w:cs="Times New Roman"/>
          <w:color w:val="000000"/>
          <w:sz w:val="20"/>
        </w:rPr>
        <w:t>3.</w:t>
      </w:r>
      <w:r w:rsidR="00513183" w:rsidRPr="00BB2BE3">
        <w:rPr>
          <w:rFonts w:ascii="Times New Roman" w:hAnsi="Times New Roman" w:cs="Times New Roman"/>
          <w:color w:val="000000"/>
          <w:sz w:val="20"/>
        </w:rPr>
        <w:t>4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. Право собственности на Товар, риск утраты, случайной гибели или повреждения Товара переходят от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а к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у с момента подписания Сторонами товарной накладной по </w:t>
      </w:r>
      <w:hyperlink r:id="rId19" w:history="1">
        <w:r w:rsidRPr="00BB2BE3">
          <w:rPr>
            <w:rFonts w:ascii="Times New Roman" w:hAnsi="Times New Roman" w:cs="Times New Roman"/>
            <w:color w:val="000000"/>
            <w:sz w:val="20"/>
          </w:rPr>
          <w:t xml:space="preserve">форме </w:t>
        </w:r>
        <w:r w:rsidR="00DF76AC" w:rsidRPr="00BB2BE3">
          <w:rPr>
            <w:rFonts w:ascii="Times New Roman" w:hAnsi="Times New Roman" w:cs="Times New Roman"/>
            <w:color w:val="000000"/>
            <w:sz w:val="20"/>
          </w:rPr>
          <w:t>№</w:t>
        </w:r>
        <w:r w:rsidRPr="00BB2BE3">
          <w:rPr>
            <w:rFonts w:ascii="Times New Roman" w:hAnsi="Times New Roman" w:cs="Times New Roman"/>
            <w:color w:val="000000"/>
            <w:sz w:val="20"/>
          </w:rPr>
          <w:t xml:space="preserve"> ТОРГ-12</w:t>
        </w:r>
      </w:hyperlink>
      <w:r w:rsidR="00DF76AC" w:rsidRPr="00BB2BE3">
        <w:rPr>
          <w:rFonts w:ascii="Times New Roman" w:hAnsi="Times New Roman" w:cs="Times New Roman"/>
          <w:color w:val="000000"/>
          <w:sz w:val="20"/>
        </w:rPr>
        <w:t xml:space="preserve"> или </w:t>
      </w:r>
      <w:proofErr w:type="gramStart"/>
      <w:r w:rsidR="004106C6" w:rsidRPr="00BB2BE3">
        <w:rPr>
          <w:rFonts w:ascii="Times New Roman" w:hAnsi="Times New Roman" w:cs="Times New Roman"/>
          <w:color w:val="000000"/>
          <w:sz w:val="20"/>
        </w:rPr>
        <w:t>универсального-пер</w:t>
      </w:r>
      <w:r w:rsidR="00304412" w:rsidRPr="00BB2BE3">
        <w:rPr>
          <w:rFonts w:ascii="Times New Roman" w:hAnsi="Times New Roman" w:cs="Times New Roman"/>
          <w:color w:val="000000"/>
          <w:sz w:val="20"/>
        </w:rPr>
        <w:t>е</w:t>
      </w:r>
      <w:r w:rsidR="004106C6" w:rsidRPr="00BB2BE3">
        <w:rPr>
          <w:rFonts w:ascii="Times New Roman" w:hAnsi="Times New Roman" w:cs="Times New Roman"/>
          <w:color w:val="000000"/>
          <w:sz w:val="20"/>
        </w:rPr>
        <w:t>даточного</w:t>
      </w:r>
      <w:proofErr w:type="gramEnd"/>
      <w:r w:rsidR="00DF76AC" w:rsidRPr="00BB2BE3">
        <w:rPr>
          <w:rFonts w:ascii="Times New Roman" w:hAnsi="Times New Roman" w:cs="Times New Roman"/>
          <w:color w:val="000000"/>
          <w:sz w:val="20"/>
        </w:rPr>
        <w:t xml:space="preserve"> документа</w:t>
      </w:r>
      <w:r w:rsidRPr="00BB2BE3">
        <w:rPr>
          <w:rFonts w:ascii="Times New Roman" w:hAnsi="Times New Roman" w:cs="Times New Roman"/>
          <w:color w:val="000000"/>
          <w:sz w:val="20"/>
        </w:rPr>
        <w:t>.</w:t>
      </w:r>
    </w:p>
    <w:p w:rsidR="001F3192" w:rsidRPr="00BB2BE3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3.</w:t>
      </w:r>
      <w:r w:rsidR="00513183" w:rsidRPr="00BB2BE3">
        <w:rPr>
          <w:rFonts w:ascii="Times New Roman" w:hAnsi="Times New Roman" w:cs="Times New Roman"/>
          <w:color w:val="000000"/>
          <w:sz w:val="20"/>
        </w:rPr>
        <w:t>5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.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обязан одновременно с пере</w:t>
      </w:r>
      <w:r w:rsidR="004106C6" w:rsidRPr="00BB2BE3">
        <w:rPr>
          <w:rFonts w:ascii="Times New Roman" w:hAnsi="Times New Roman" w:cs="Times New Roman"/>
          <w:color w:val="000000"/>
          <w:sz w:val="20"/>
        </w:rPr>
        <w:t xml:space="preserve">дачей Товара передать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="004106C6" w:rsidRPr="00BB2BE3">
        <w:rPr>
          <w:rFonts w:ascii="Times New Roman" w:hAnsi="Times New Roman" w:cs="Times New Roman"/>
          <w:color w:val="000000"/>
          <w:sz w:val="20"/>
        </w:rPr>
        <w:t>у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1F3192" w:rsidRPr="00BB2BE3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3.</w:t>
      </w:r>
      <w:r w:rsidR="00513183" w:rsidRPr="00BB2BE3">
        <w:rPr>
          <w:rFonts w:ascii="Times New Roman" w:hAnsi="Times New Roman" w:cs="Times New Roman"/>
          <w:color w:val="000000"/>
          <w:sz w:val="20"/>
        </w:rPr>
        <w:t>6</w:t>
      </w:r>
      <w:r w:rsidRPr="00BB2BE3">
        <w:rPr>
          <w:rFonts w:ascii="Times New Roman" w:hAnsi="Times New Roman" w:cs="Times New Roman"/>
          <w:color w:val="000000"/>
          <w:sz w:val="20"/>
        </w:rPr>
        <w:t>. Сдача и приемка Товара осуществляются уполномоченными представителями Сторон.</w:t>
      </w:r>
    </w:p>
    <w:p w:rsidR="001F3192" w:rsidRPr="00BB2BE3" w:rsidRDefault="001F3192" w:rsidP="001E3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3.</w:t>
      </w:r>
      <w:r w:rsidR="00513183" w:rsidRPr="00BB2BE3">
        <w:rPr>
          <w:rFonts w:ascii="Times New Roman" w:hAnsi="Times New Roman" w:cs="Times New Roman"/>
          <w:color w:val="000000"/>
          <w:sz w:val="20"/>
        </w:rPr>
        <w:t>7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. </w:t>
      </w:r>
      <w:r w:rsidR="00DA2B5D" w:rsidRPr="00BB2BE3">
        <w:rPr>
          <w:rFonts w:ascii="Times New Roman" w:hAnsi="Times New Roman" w:cs="Times New Roman"/>
          <w:sz w:val="20"/>
          <w:lang w:eastAsia="ar-SA"/>
        </w:rPr>
        <w:t>Не выборка</w:t>
      </w:r>
      <w:r w:rsidRPr="00BB2BE3">
        <w:rPr>
          <w:rFonts w:ascii="Times New Roman" w:hAnsi="Times New Roman" w:cs="Times New Roman"/>
          <w:sz w:val="20"/>
          <w:lang w:eastAsia="ar-SA"/>
        </w:rPr>
        <w:t xml:space="preserve"> продукции на полную сумму контракта, не является недопоставкой и неисполнением контракта.</w:t>
      </w:r>
    </w:p>
    <w:p w:rsidR="00DF3517" w:rsidRPr="00BB2BE3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0"/>
        </w:rPr>
      </w:pPr>
      <w:r w:rsidRPr="00BB2BE3">
        <w:rPr>
          <w:rFonts w:ascii="Times New Roman" w:hAnsi="Times New Roman" w:cs="Times New Roman"/>
          <w:b/>
          <w:color w:val="000000"/>
          <w:sz w:val="20"/>
        </w:rPr>
        <w:t>IV. ВЗАИМОДЕЙСТВИЕ СТОРОН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4.1.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 обязан: 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4.1.1. Поставить Товар в порядке, количестве, в срок и на условиях, предусмотренных настоящим Контрактом.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lastRenderedPageBreak/>
        <w:t xml:space="preserve">4.1.4. </w:t>
      </w:r>
      <w:proofErr w:type="gramStart"/>
      <w:r w:rsidRPr="00BB2BE3">
        <w:rPr>
          <w:rFonts w:ascii="Times New Roman" w:hAnsi="Times New Roman" w:cs="Times New Roman"/>
          <w:sz w:val="20"/>
        </w:rPr>
        <w:t xml:space="preserve">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у такое решение по почте заказным письмом с уведомлением о вручении по адресу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BB2BE3">
        <w:rPr>
          <w:rFonts w:ascii="Times New Roman" w:hAnsi="Times New Roman" w:cs="Times New Roman"/>
          <w:sz w:val="20"/>
        </w:rPr>
        <w:t xml:space="preserve"> сре</w:t>
      </w:r>
      <w:proofErr w:type="gramStart"/>
      <w:r w:rsidRPr="00BB2BE3">
        <w:rPr>
          <w:rFonts w:ascii="Times New Roman" w:hAnsi="Times New Roman" w:cs="Times New Roman"/>
          <w:sz w:val="20"/>
        </w:rPr>
        <w:t>дств св</w:t>
      </w:r>
      <w:proofErr w:type="gramEnd"/>
      <w:r w:rsidRPr="00BB2BE3">
        <w:rPr>
          <w:rFonts w:ascii="Times New Roman" w:hAnsi="Times New Roman" w:cs="Times New Roman"/>
          <w:sz w:val="20"/>
        </w:rPr>
        <w:t xml:space="preserve">язи и доставки, обеспечивающих фиксирование данного уведомления и получение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ом подтверждения о его вручении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у. Датой такого надлежащего уведомления признается дата получения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ом подтверждения о вручении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у указанного уведомления</w:t>
      </w:r>
      <w:hyperlink w:anchor="P689" w:history="1"/>
      <w:r w:rsidRPr="00BB2BE3">
        <w:rPr>
          <w:rFonts w:ascii="Times New Roman" w:hAnsi="Times New Roman" w:cs="Times New Roman"/>
          <w:sz w:val="20"/>
        </w:rPr>
        <w:t>.</w:t>
      </w:r>
    </w:p>
    <w:p w:rsidR="00576F05" w:rsidRPr="00BB2BE3" w:rsidRDefault="00DF3517" w:rsidP="00576F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4.1.5. Предоставлять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у по его требованию документы, относящиеся к предмету настоящего Контракта, а также своевременно предоставлять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965880" w:rsidRPr="00BB2BE3" w:rsidRDefault="00965880" w:rsidP="0030441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4.1.</w:t>
      </w:r>
      <w:r w:rsidR="00B86E38" w:rsidRPr="00BB2BE3">
        <w:rPr>
          <w:rFonts w:ascii="Times New Roman" w:hAnsi="Times New Roman" w:cs="Times New Roman"/>
          <w:sz w:val="20"/>
        </w:rPr>
        <w:t>6</w:t>
      </w:r>
      <w:r w:rsidRPr="00BB2BE3">
        <w:rPr>
          <w:rFonts w:ascii="Times New Roman" w:hAnsi="Times New Roman" w:cs="Times New Roman"/>
          <w:sz w:val="20"/>
        </w:rPr>
        <w:t xml:space="preserve">.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 обязан оформлять товарные накладные по </w:t>
      </w:r>
      <w:hyperlink r:id="rId20" w:history="1">
        <w:r w:rsidRPr="00BB2BE3">
          <w:rPr>
            <w:rFonts w:ascii="Times New Roman" w:hAnsi="Times New Roman" w:cs="Times New Roman"/>
            <w:sz w:val="20"/>
          </w:rPr>
          <w:t xml:space="preserve">форме </w:t>
        </w:r>
        <w:r w:rsidR="00B86E38" w:rsidRPr="00BB2BE3">
          <w:rPr>
            <w:rFonts w:ascii="Times New Roman" w:hAnsi="Times New Roman" w:cs="Times New Roman"/>
            <w:sz w:val="20"/>
          </w:rPr>
          <w:t>№</w:t>
        </w:r>
        <w:r w:rsidRPr="00BB2BE3">
          <w:rPr>
            <w:rFonts w:ascii="Times New Roman" w:hAnsi="Times New Roman" w:cs="Times New Roman"/>
            <w:sz w:val="20"/>
          </w:rPr>
          <w:t xml:space="preserve"> ТОРГ-12</w:t>
        </w:r>
      </w:hyperlink>
      <w:r w:rsidR="00F56C7A" w:rsidRPr="00BB2BE3">
        <w:rPr>
          <w:rFonts w:ascii="Times New Roman" w:hAnsi="Times New Roman" w:cs="Times New Roman"/>
          <w:sz w:val="20"/>
        </w:rPr>
        <w:t xml:space="preserve"> или </w:t>
      </w:r>
      <w:r w:rsidR="00D131C6" w:rsidRPr="00BB2BE3">
        <w:rPr>
          <w:rFonts w:ascii="Times New Roman" w:hAnsi="Times New Roman" w:cs="Times New Roman"/>
          <w:sz w:val="20"/>
        </w:rPr>
        <w:t>универсальный передаточный документ</w:t>
      </w:r>
      <w:r w:rsidRPr="00BB2BE3">
        <w:rPr>
          <w:rFonts w:ascii="Times New Roman" w:hAnsi="Times New Roman" w:cs="Times New Roman"/>
          <w:sz w:val="20"/>
        </w:rPr>
        <w:t xml:space="preserve"> в соответствии с законодательством Российской Федерации</w:t>
      </w:r>
      <w:r w:rsidR="00795A60" w:rsidRPr="00BB2BE3">
        <w:rPr>
          <w:rFonts w:ascii="Times New Roman" w:hAnsi="Times New Roman" w:cs="Times New Roman"/>
          <w:sz w:val="20"/>
        </w:rPr>
        <w:t>.</w:t>
      </w:r>
    </w:p>
    <w:p w:rsidR="00DF3517" w:rsidRPr="00BB2BE3" w:rsidRDefault="00DF3517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146"/>
      <w:bookmarkStart w:id="8" w:name="P148"/>
      <w:bookmarkStart w:id="9" w:name="P152"/>
      <w:bookmarkEnd w:id="7"/>
      <w:bookmarkEnd w:id="8"/>
      <w:bookmarkEnd w:id="9"/>
      <w:r w:rsidRPr="00BB2BE3">
        <w:rPr>
          <w:rFonts w:ascii="Times New Roman" w:hAnsi="Times New Roman" w:cs="Times New Roman"/>
          <w:sz w:val="20"/>
        </w:rPr>
        <w:t xml:space="preserve">4.2.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 вправе: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4.2.1. Требовать от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а произвести приемку Товара в порядке и в сроки, предусмотренные настоящим Контрактом.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163"/>
      <w:bookmarkEnd w:id="10"/>
      <w:r w:rsidRPr="00BB2BE3">
        <w:rPr>
          <w:rFonts w:ascii="Times New Roman" w:hAnsi="Times New Roman" w:cs="Times New Roman"/>
          <w:sz w:val="20"/>
        </w:rPr>
        <w:t xml:space="preserve">4.2.2. Требовать своевременной оплаты на условиях, установленных настоящим Контрактом, надлежащим образом поставленного и принятого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>ом Товара.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bookmarkStart w:id="11" w:name="P164"/>
      <w:bookmarkEnd w:id="11"/>
      <w:r w:rsidRPr="00BB2BE3">
        <w:rPr>
          <w:rFonts w:ascii="Times New Roman" w:hAnsi="Times New Roman" w:cs="Times New Roman"/>
          <w:sz w:val="20"/>
        </w:rPr>
        <w:t xml:space="preserve">4.2.3. </w:t>
      </w:r>
      <w:r w:rsidRPr="00BB2BE3">
        <w:rPr>
          <w:rFonts w:ascii="Times New Roman" w:hAnsi="Times New Roman" w:cs="Times New Roman"/>
          <w:color w:val="000000"/>
          <w:sz w:val="20"/>
        </w:rPr>
        <w:t>Принять решение об одностороннем отказе от исполнения настоящего Контракта в соответствии с гражданским законодательством Российской Федераци</w:t>
      </w:r>
      <w:r w:rsidR="004106C6" w:rsidRPr="00BB2BE3">
        <w:rPr>
          <w:rFonts w:ascii="Times New Roman" w:hAnsi="Times New Roman" w:cs="Times New Roman"/>
          <w:color w:val="000000"/>
          <w:sz w:val="20"/>
        </w:rPr>
        <w:t>и</w:t>
      </w:r>
      <w:r w:rsidRPr="00BB2BE3">
        <w:rPr>
          <w:rFonts w:ascii="Times New Roman" w:hAnsi="Times New Roman" w:cs="Times New Roman"/>
          <w:color w:val="000000"/>
          <w:sz w:val="20"/>
        </w:rPr>
        <w:t>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BB2BE3">
          <w:rPr>
            <w:rFonts w:ascii="Times New Roman" w:hAnsi="Times New Roman" w:cs="Times New Roman"/>
            <w:color w:val="000000"/>
            <w:sz w:val="20"/>
          </w:rPr>
          <w:t>разделом VII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настоящего Контракта.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4.3.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обязуется: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bookmarkStart w:id="12" w:name="P168"/>
      <w:bookmarkEnd w:id="12"/>
      <w:r w:rsidRPr="00BB2BE3">
        <w:rPr>
          <w:rFonts w:ascii="Times New Roman" w:hAnsi="Times New Roman" w:cs="Times New Roman"/>
          <w:color w:val="000000"/>
          <w:sz w:val="20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4.3.</w:t>
      </w:r>
      <w:r w:rsidR="00811DA6" w:rsidRPr="00BB2BE3">
        <w:rPr>
          <w:rFonts w:ascii="Times New Roman" w:hAnsi="Times New Roman" w:cs="Times New Roman"/>
          <w:color w:val="000000"/>
          <w:sz w:val="20"/>
        </w:rPr>
        <w:t>2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. Требовать уплаты неустоек (штрафов, пеней) в соответствии с </w:t>
      </w:r>
      <w:hyperlink w:anchor="P211" w:history="1">
        <w:r w:rsidRPr="00BB2BE3">
          <w:rPr>
            <w:rFonts w:ascii="Times New Roman" w:hAnsi="Times New Roman" w:cs="Times New Roman"/>
            <w:color w:val="000000"/>
            <w:sz w:val="20"/>
          </w:rPr>
          <w:t>разделом VII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настоящего Контракта.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4.3.</w:t>
      </w:r>
      <w:r w:rsidR="00811DA6" w:rsidRPr="00BB2BE3">
        <w:rPr>
          <w:rFonts w:ascii="Times New Roman" w:hAnsi="Times New Roman" w:cs="Times New Roman"/>
          <w:color w:val="000000"/>
          <w:sz w:val="20"/>
        </w:rPr>
        <w:t>3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</w:t>
      </w:r>
      <w:hyperlink r:id="rId21" w:history="1">
        <w:r w:rsidRPr="00BB2BE3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="00811DA6"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="004106C6" w:rsidRPr="00BB2BE3">
        <w:rPr>
          <w:rFonts w:ascii="Times New Roman" w:hAnsi="Times New Roman" w:cs="Times New Roman"/>
          <w:color w:val="000000"/>
          <w:sz w:val="20"/>
        </w:rPr>
        <w:t>№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44-ФЗ и настоящим Контрактом.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4.4.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вправе: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4.4.1. Требовать от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>а надлежащего исполнения обязательств по настоящему Контракту.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4.4.2. Требовать от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>а своевременного устранения нарушений, выявленных как в ходе приемки, так и в течение срока годности.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4.4.3. Проверять ход и качество выполнения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>ом условий настоящего Контракта.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4.4.4. Требовать возмещения убытков в соответствии с </w:t>
      </w:r>
      <w:hyperlink w:anchor="P211" w:history="1">
        <w:r w:rsidRPr="00BB2BE3">
          <w:rPr>
            <w:rFonts w:ascii="Times New Roman" w:hAnsi="Times New Roman" w:cs="Times New Roman"/>
            <w:color w:val="000000"/>
            <w:sz w:val="20"/>
          </w:rPr>
          <w:t>разделом VII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настоящего Контракта, причиненных по вине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>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22" w:history="1">
        <w:r w:rsidRPr="00BB2BE3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="00434DCB"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="00D82599" w:rsidRPr="00BB2BE3">
        <w:rPr>
          <w:rFonts w:ascii="Times New Roman" w:hAnsi="Times New Roman" w:cs="Times New Roman"/>
          <w:color w:val="000000"/>
          <w:sz w:val="20"/>
        </w:rPr>
        <w:t>№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44-ФЗ.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4.4.6. Отказаться от приемки и оплаты Товара, не соответствующего условиям настоящего Контракта.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bookmarkStart w:id="13" w:name="P180"/>
      <w:bookmarkEnd w:id="13"/>
      <w:r w:rsidRPr="00BB2BE3">
        <w:rPr>
          <w:rFonts w:ascii="Times New Roman" w:hAnsi="Times New Roman" w:cs="Times New Roman"/>
          <w:color w:val="000000"/>
          <w:sz w:val="20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D82599" w:rsidRPr="00BB2BE3" w:rsidRDefault="00DF3517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23" w:history="1">
        <w:r w:rsidRPr="00BB2BE3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="00D4292C" w:rsidRPr="00BB2BE3">
        <w:rPr>
          <w:rFonts w:ascii="Times New Roman" w:hAnsi="Times New Roman" w:cs="Times New Roman"/>
          <w:color w:val="000000"/>
          <w:sz w:val="20"/>
        </w:rPr>
        <w:t xml:space="preserve"> </w:t>
      </w:r>
      <w:r w:rsidR="00D82599" w:rsidRPr="00BB2BE3">
        <w:rPr>
          <w:rFonts w:ascii="Times New Roman" w:hAnsi="Times New Roman" w:cs="Times New Roman"/>
          <w:color w:val="000000"/>
          <w:sz w:val="20"/>
        </w:rPr>
        <w:t>№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44-ФЗ</w:t>
      </w:r>
      <w:r w:rsidR="00D82599" w:rsidRPr="00BB2BE3">
        <w:rPr>
          <w:rFonts w:ascii="Times New Roman" w:hAnsi="Times New Roman" w:cs="Times New Roman"/>
          <w:color w:val="000000"/>
          <w:sz w:val="20"/>
        </w:rPr>
        <w:t>.</w:t>
      </w:r>
    </w:p>
    <w:p w:rsidR="00DF3517" w:rsidRPr="00BB2BE3" w:rsidRDefault="00DF3517" w:rsidP="00D8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V. УПАКОВКА ТОВАРА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5.1. Товар должен передаваться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BB2BE3">
        <w:rPr>
          <w:rFonts w:ascii="Times New Roman" w:hAnsi="Times New Roman" w:cs="Times New Roman"/>
          <w:color w:val="000000"/>
          <w:sz w:val="20"/>
        </w:rPr>
        <w:t>в течение всего срока годности Товара.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у вместе с Товаром, находящимся в ней, в порядке, определенном </w:t>
      </w:r>
      <w:hyperlink w:anchor="P110" w:history="1">
        <w:r w:rsidRPr="00BB2BE3">
          <w:rPr>
            <w:rFonts w:ascii="Times New Roman" w:hAnsi="Times New Roman" w:cs="Times New Roman"/>
            <w:color w:val="000000"/>
            <w:sz w:val="20"/>
          </w:rPr>
          <w:t>пунктом 3.3 раздела III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настоящего Контракта. Такой Товар не засчитывается в счет исполнения обязательств по настоящему Контракту.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5.3.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несет ответственность перед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>ом за повреждение Товара вследствие его ненадлежащей упаковки.</w:t>
      </w:r>
    </w:p>
    <w:p w:rsidR="00DF3517" w:rsidRPr="00BB2BE3" w:rsidRDefault="00DF3517" w:rsidP="0081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B2BE3">
        <w:rPr>
          <w:rFonts w:ascii="Times New Roman" w:hAnsi="Times New Roman"/>
          <w:color w:val="000000"/>
          <w:sz w:val="20"/>
          <w:szCs w:val="20"/>
        </w:rPr>
        <w:t xml:space="preserve">5.4. </w:t>
      </w:r>
      <w:proofErr w:type="gramStart"/>
      <w:r w:rsidRPr="00BB2BE3">
        <w:rPr>
          <w:rFonts w:ascii="Times New Roman" w:hAnsi="Times New Roman"/>
          <w:color w:val="000000"/>
          <w:sz w:val="20"/>
          <w:szCs w:val="20"/>
        </w:rPr>
        <w:t xml:space="preserve">На упаковке должна быть маркировка, содержащая информацию согласно </w:t>
      </w:r>
      <w:hyperlink r:id="rId24" w:history="1">
        <w:r w:rsidRPr="00BB2BE3">
          <w:rPr>
            <w:rFonts w:ascii="Times New Roman" w:hAnsi="Times New Roman"/>
            <w:color w:val="000000"/>
            <w:sz w:val="20"/>
            <w:szCs w:val="20"/>
          </w:rPr>
          <w:t>части 4.1 статьи 4</w:t>
        </w:r>
      </w:hyperlink>
      <w:r w:rsidRPr="00BB2BE3">
        <w:rPr>
          <w:rFonts w:ascii="Times New Roman" w:hAnsi="Times New Roman"/>
          <w:color w:val="000000"/>
          <w:sz w:val="20"/>
          <w:szCs w:val="20"/>
        </w:rPr>
        <w:t xml:space="preserve"> технического регламента Таможенного союза </w:t>
      </w:r>
      <w:r w:rsidR="00031C8D" w:rsidRPr="00BB2BE3">
        <w:rPr>
          <w:rFonts w:ascii="Times New Roman" w:hAnsi="Times New Roman"/>
          <w:color w:val="000000"/>
          <w:sz w:val="20"/>
          <w:szCs w:val="20"/>
        </w:rPr>
        <w:t>«</w:t>
      </w:r>
      <w:r w:rsidRPr="00BB2BE3">
        <w:rPr>
          <w:rFonts w:ascii="Times New Roman" w:hAnsi="Times New Roman"/>
          <w:color w:val="000000"/>
          <w:sz w:val="20"/>
          <w:szCs w:val="20"/>
        </w:rPr>
        <w:t>Пищевая продукция в части ее маркировки</w:t>
      </w:r>
      <w:r w:rsidR="00031C8D" w:rsidRPr="00BB2BE3">
        <w:rPr>
          <w:rFonts w:ascii="Times New Roman" w:hAnsi="Times New Roman"/>
          <w:color w:val="000000"/>
          <w:sz w:val="20"/>
          <w:szCs w:val="20"/>
        </w:rPr>
        <w:t>»</w:t>
      </w:r>
      <w:r w:rsidRPr="00BB2BE3">
        <w:rPr>
          <w:rFonts w:ascii="Times New Roman" w:hAnsi="Times New Roman"/>
          <w:color w:val="000000"/>
          <w:sz w:val="20"/>
          <w:szCs w:val="20"/>
        </w:rPr>
        <w:t xml:space="preserve">, утвержденного решением Комиссии Таможенного союза от 9 декабря 2011 г. </w:t>
      </w:r>
      <w:r w:rsidR="00031C8D" w:rsidRPr="00BB2BE3">
        <w:rPr>
          <w:rFonts w:ascii="Times New Roman" w:hAnsi="Times New Roman"/>
          <w:color w:val="000000"/>
          <w:sz w:val="20"/>
          <w:szCs w:val="20"/>
        </w:rPr>
        <w:t>№</w:t>
      </w:r>
      <w:r w:rsidRPr="00BB2BE3">
        <w:rPr>
          <w:rFonts w:ascii="Times New Roman" w:hAnsi="Times New Roman"/>
          <w:color w:val="000000"/>
          <w:sz w:val="20"/>
          <w:szCs w:val="20"/>
        </w:rPr>
        <w:t xml:space="preserve"> 881 </w:t>
      </w:r>
      <w:hyperlink r:id="rId25" w:history="1">
        <w:r w:rsidR="00D82599" w:rsidRPr="00BB2BE3">
          <w:rPr>
            <w:rStyle w:val="a3"/>
            <w:rFonts w:ascii="Times New Roman" w:hAnsi="Times New Roman"/>
            <w:color w:val="000000"/>
            <w:sz w:val="20"/>
            <w:szCs w:val="20"/>
          </w:rPr>
          <w:t>(</w:t>
        </w:r>
      </w:hyperlink>
      <w:r w:rsidR="00D82599" w:rsidRPr="00BB2B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Официальный сайт Комиссии Таможенного союза </w:t>
      </w:r>
      <w:hyperlink r:id="rId26" w:history="1">
        <w:r w:rsidR="00D82599" w:rsidRPr="00BB2BE3">
          <w:rPr>
            <w:rStyle w:val="a3"/>
            <w:rFonts w:ascii="Times New Roman" w:hAnsi="Times New Roman"/>
            <w:color w:val="000000"/>
            <w:sz w:val="20"/>
            <w:szCs w:val="20"/>
          </w:rPr>
          <w:t>http://www.eurasia</w:t>
        </w:r>
        <w:r w:rsidR="00031C8D" w:rsidRPr="00BB2BE3">
          <w:rPr>
            <w:rStyle w:val="a3"/>
            <w:rFonts w:ascii="Times New Roman" w:hAnsi="Times New Roman"/>
            <w:color w:val="000000"/>
            <w:sz w:val="20"/>
            <w:szCs w:val="20"/>
          </w:rPr>
          <w:t>№</w:t>
        </w:r>
        <w:r w:rsidR="00D82599" w:rsidRPr="00BB2BE3">
          <w:rPr>
            <w:rStyle w:val="a3"/>
            <w:rFonts w:ascii="Times New Roman" w:hAnsi="Times New Roman"/>
            <w:color w:val="000000"/>
            <w:sz w:val="20"/>
            <w:szCs w:val="20"/>
          </w:rPr>
          <w:t>commissio</w:t>
        </w:r>
        <w:r w:rsidR="00031C8D" w:rsidRPr="00BB2BE3">
          <w:rPr>
            <w:rStyle w:val="a3"/>
            <w:rFonts w:ascii="Times New Roman" w:hAnsi="Times New Roman"/>
            <w:color w:val="000000"/>
            <w:sz w:val="20"/>
            <w:szCs w:val="20"/>
          </w:rPr>
          <w:t>№</w:t>
        </w:r>
        <w:r w:rsidR="00D82599" w:rsidRPr="00BB2BE3">
          <w:rPr>
            <w:rStyle w:val="a3"/>
            <w:rFonts w:ascii="Times New Roman" w:hAnsi="Times New Roman"/>
            <w:color w:val="000000"/>
            <w:sz w:val="20"/>
            <w:szCs w:val="20"/>
          </w:rPr>
          <w:t>.org</w:t>
        </w:r>
      </w:hyperlink>
      <w:r w:rsidR="00D82599" w:rsidRPr="00BB2BE3">
        <w:rPr>
          <w:rFonts w:ascii="Times New Roman" w:hAnsi="Times New Roman"/>
          <w:color w:val="000000"/>
          <w:sz w:val="20"/>
          <w:szCs w:val="20"/>
        </w:rPr>
        <w:t>)</w:t>
      </w:r>
      <w:r w:rsidRPr="00BB2BE3">
        <w:rPr>
          <w:rFonts w:ascii="Times New Roman" w:hAnsi="Times New Roman"/>
          <w:color w:val="000000"/>
          <w:sz w:val="20"/>
          <w:szCs w:val="20"/>
        </w:rPr>
        <w:t>, а также информацию согласно иным техническим регламентам на отдельные виды Товара.</w:t>
      </w:r>
      <w:proofErr w:type="gramEnd"/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5.5.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обязан обеспечить в соответствии с требованиями</w:t>
      </w:r>
      <w:r w:rsidRPr="00BB2BE3">
        <w:rPr>
          <w:rFonts w:ascii="Times New Roman" w:hAnsi="Times New Roman" w:cs="Times New Roman"/>
          <w:sz w:val="20"/>
        </w:rPr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DF3517" w:rsidRPr="00BB2BE3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BB2BE3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VI. КАЧЕСТВО ТОВАРА, СРОК ГОДНОСТИ, ОБЕСПЕЧЕНИЕ</w:t>
      </w:r>
    </w:p>
    <w:p w:rsidR="00DF3517" w:rsidRPr="00BB2BE3" w:rsidRDefault="00DF3517" w:rsidP="00A148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ГАРАНТИЙНЫХ ОБЯЗАТЕЛЬСТВ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6.1.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6.2. Товар не должен представлять опасности для жизни и здоровья граждан.</w:t>
      </w:r>
    </w:p>
    <w:p w:rsidR="00DF3517" w:rsidRPr="00BB2BE3" w:rsidRDefault="00811DA6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sz w:val="20"/>
        </w:rPr>
        <w:t>6.3. </w:t>
      </w:r>
      <w:r w:rsidR="00DF3517" w:rsidRPr="00BB2BE3">
        <w:rPr>
          <w:rFonts w:ascii="Times New Roman" w:hAnsi="Times New Roman" w:cs="Times New Roman"/>
          <w:sz w:val="20"/>
        </w:rPr>
        <w:t xml:space="preserve">Товар должен быть пригодным для целей, для которых Товар такого рода </w:t>
      </w:r>
      <w:r w:rsidR="00DF3517" w:rsidRPr="00BB2BE3">
        <w:rPr>
          <w:rFonts w:ascii="Times New Roman" w:hAnsi="Times New Roman" w:cs="Times New Roman"/>
          <w:color w:val="000000"/>
          <w:sz w:val="20"/>
        </w:rPr>
        <w:t xml:space="preserve">обычно используется, и </w:t>
      </w:r>
      <w:r w:rsidR="00DF3517" w:rsidRPr="00BB2BE3">
        <w:rPr>
          <w:rFonts w:ascii="Times New Roman" w:hAnsi="Times New Roman" w:cs="Times New Roman"/>
          <w:color w:val="000000"/>
          <w:sz w:val="20"/>
        </w:rPr>
        <w:lastRenderedPageBreak/>
        <w:t>соответствовать условиям настоящего Контракта.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6.4. Остаточный срок годности Товара устанавливается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>ом в Спецификации (</w:t>
      </w:r>
      <w:hyperlink w:anchor="P326" w:history="1">
        <w:r w:rsidRPr="00BB2BE3">
          <w:rPr>
            <w:rFonts w:ascii="Times New Roman" w:hAnsi="Times New Roman" w:cs="Times New Roman"/>
            <w:color w:val="000000"/>
            <w:sz w:val="20"/>
          </w:rPr>
          <w:t xml:space="preserve">Приложение </w:t>
        </w:r>
        <w:r w:rsidR="00031C8D" w:rsidRPr="00BB2BE3">
          <w:rPr>
            <w:rFonts w:ascii="Times New Roman" w:hAnsi="Times New Roman" w:cs="Times New Roman"/>
            <w:color w:val="000000"/>
            <w:sz w:val="20"/>
          </w:rPr>
          <w:t>№</w:t>
        </w:r>
        <w:r w:rsidRPr="00BB2BE3">
          <w:rPr>
            <w:rFonts w:ascii="Times New Roman" w:hAnsi="Times New Roman" w:cs="Times New Roman"/>
            <w:color w:val="000000"/>
            <w:sz w:val="20"/>
          </w:rPr>
          <w:t xml:space="preserve"> 1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к настоящему Контракту).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DF3517" w:rsidRPr="00BB2BE3" w:rsidRDefault="00031C8D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="00DF3517" w:rsidRPr="00BB2BE3">
        <w:rPr>
          <w:rFonts w:ascii="Times New Roman" w:hAnsi="Times New Roman" w:cs="Times New Roman"/>
          <w:color w:val="000000"/>
          <w:sz w:val="20"/>
        </w:rPr>
        <w:t xml:space="preserve"> предъявляет претензии по качеству Товара в течение остаточного срока годности Товара.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BB2BE3">
        <w:rPr>
          <w:rFonts w:ascii="Times New Roman" w:hAnsi="Times New Roman" w:cs="Times New Roman"/>
          <w:color w:val="000000"/>
          <w:sz w:val="20"/>
        </w:rPr>
        <w:t xml:space="preserve">6.5. В течение остаточного срока годности Товара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обязан за свой счет заменить Товар ненадлежащего качества, если не докажет, что недостатки Товара возникли в результате нарушения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ом правил хранения Товара. Замена Товара производится в течение </w:t>
      </w:r>
      <w:r w:rsidR="00D82599" w:rsidRPr="00BB2BE3">
        <w:rPr>
          <w:rFonts w:ascii="Times New Roman" w:hAnsi="Times New Roman" w:cs="Times New Roman"/>
          <w:color w:val="000000"/>
          <w:sz w:val="20"/>
        </w:rPr>
        <w:t xml:space="preserve">3 </w:t>
      </w:r>
      <w:r w:rsidRPr="00BB2BE3">
        <w:rPr>
          <w:rFonts w:ascii="Times New Roman" w:hAnsi="Times New Roman" w:cs="Times New Roman"/>
          <w:color w:val="000000"/>
          <w:sz w:val="20"/>
        </w:rPr>
        <w:t>(</w:t>
      </w:r>
      <w:r w:rsidR="008C53F6" w:rsidRPr="00BB2BE3">
        <w:rPr>
          <w:rFonts w:ascii="Times New Roman" w:hAnsi="Times New Roman" w:cs="Times New Roman"/>
          <w:color w:val="000000"/>
          <w:sz w:val="20"/>
        </w:rPr>
        <w:t>трех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) рабочих дней с момента уведомления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ом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>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BB2BE3">
        <w:rPr>
          <w:rFonts w:ascii="Times New Roman" w:hAnsi="Times New Roman" w:cs="Times New Roman"/>
          <w:color w:val="000000"/>
          <w:sz w:val="20"/>
        </w:rPr>
        <w:t xml:space="preserve">В случае если по результатам экспертизы, указанной в </w:t>
      </w:r>
      <w:hyperlink w:anchor="P110" w:history="1">
        <w:r w:rsidRPr="00BB2BE3">
          <w:rPr>
            <w:rFonts w:ascii="Times New Roman" w:hAnsi="Times New Roman" w:cs="Times New Roman"/>
            <w:color w:val="000000"/>
            <w:sz w:val="20"/>
          </w:rPr>
          <w:t>пункте 3.3 раздела III</w:t>
        </w:r>
      </w:hyperlink>
      <w:r w:rsidRPr="00BB2BE3">
        <w:rPr>
          <w:rFonts w:ascii="Times New Roman" w:hAnsi="Times New Roman" w:cs="Times New Roman"/>
          <w:color w:val="000000"/>
          <w:sz w:val="20"/>
        </w:rPr>
        <w:t xml:space="preserve">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Поставщик</w:t>
      </w:r>
      <w:r w:rsidRPr="00BB2BE3">
        <w:rPr>
          <w:rFonts w:ascii="Times New Roman" w:hAnsi="Times New Roman" w:cs="Times New Roman"/>
          <w:color w:val="000000"/>
          <w:sz w:val="20"/>
        </w:rPr>
        <w:t xml:space="preserve"> осуществляет поставку Товара надлежащего качества и соответствующего требованиям безопасности в объеме партии Товара, поставленного </w:t>
      </w:r>
      <w:r w:rsidR="00031C8D" w:rsidRPr="00BB2BE3">
        <w:rPr>
          <w:rFonts w:ascii="Times New Roman" w:hAnsi="Times New Roman" w:cs="Times New Roman"/>
          <w:color w:val="000000"/>
          <w:sz w:val="20"/>
        </w:rPr>
        <w:t>Заказчик</w:t>
      </w:r>
      <w:r w:rsidRPr="00BB2BE3">
        <w:rPr>
          <w:rFonts w:ascii="Times New Roman" w:hAnsi="Times New Roman" w:cs="Times New Roman"/>
          <w:color w:val="000000"/>
          <w:sz w:val="20"/>
        </w:rPr>
        <w:t>у, образец из которой был исследован в рамках указанной экспертизы.</w:t>
      </w:r>
      <w:proofErr w:type="gramEnd"/>
    </w:p>
    <w:p w:rsidR="00BB2BE3" w:rsidRDefault="00BB2BE3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0"/>
        </w:rPr>
      </w:pPr>
      <w:bookmarkStart w:id="14" w:name="P211"/>
      <w:bookmarkEnd w:id="14"/>
    </w:p>
    <w:p w:rsidR="00B36ABB" w:rsidRPr="00BB2BE3" w:rsidRDefault="00DF3517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0"/>
        </w:rPr>
      </w:pPr>
      <w:r w:rsidRPr="00BB2BE3">
        <w:rPr>
          <w:rFonts w:ascii="Times New Roman" w:hAnsi="Times New Roman" w:cs="Times New Roman"/>
          <w:b/>
          <w:color w:val="000000"/>
          <w:sz w:val="20"/>
        </w:rPr>
        <w:t xml:space="preserve">VII. ОТВЕТСТВЕННОСТЬ СТОРОН </w:t>
      </w:r>
    </w:p>
    <w:p w:rsidR="00B36ABB" w:rsidRPr="00BB2BE3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>7.1.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B36ABB" w:rsidRPr="00BB2BE3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7.2. В случае просрочки исполнения </w:t>
      </w:r>
      <w:r w:rsidR="00031C8D" w:rsidRPr="00BB2BE3">
        <w:rPr>
          <w:color w:val="000000"/>
          <w:sz w:val="20"/>
          <w:szCs w:val="20"/>
        </w:rPr>
        <w:t>Заказчик</w:t>
      </w:r>
      <w:r w:rsidRPr="00BB2BE3">
        <w:rPr>
          <w:color w:val="000000"/>
          <w:sz w:val="20"/>
          <w:szCs w:val="20"/>
        </w:rPr>
        <w:t xml:space="preserve">ом обязательств, предусмотренных Контрактом, а также в иных случаях неисполнения или ненадлежащего исполнения </w:t>
      </w:r>
      <w:r w:rsidR="00031C8D" w:rsidRPr="00BB2BE3">
        <w:rPr>
          <w:color w:val="000000"/>
          <w:sz w:val="20"/>
          <w:szCs w:val="20"/>
        </w:rPr>
        <w:t>Заказчик</w:t>
      </w:r>
      <w:r w:rsidRPr="00BB2BE3">
        <w:rPr>
          <w:color w:val="000000"/>
          <w:sz w:val="20"/>
          <w:szCs w:val="20"/>
        </w:rPr>
        <w:t xml:space="preserve">ом обязательств, предусмотренных Контрактом, </w:t>
      </w:r>
      <w:r w:rsidR="00031C8D" w:rsidRPr="00BB2BE3">
        <w:rPr>
          <w:color w:val="000000"/>
          <w:sz w:val="20"/>
          <w:szCs w:val="20"/>
        </w:rPr>
        <w:t>Поставщик</w:t>
      </w:r>
      <w:r w:rsidRPr="00BB2BE3">
        <w:rPr>
          <w:color w:val="000000"/>
          <w:sz w:val="20"/>
          <w:szCs w:val="20"/>
        </w:rPr>
        <w:t xml:space="preserve"> вправе потребовать уплаты неустоек (штрафов, пеней).</w:t>
      </w:r>
    </w:p>
    <w:p w:rsidR="00B36ABB" w:rsidRPr="00BB2BE3" w:rsidRDefault="00B36ABB" w:rsidP="0086158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Пеня начисляется за каждый день просрочки исполнения </w:t>
      </w:r>
      <w:r w:rsidR="00031C8D" w:rsidRPr="00BB2BE3">
        <w:rPr>
          <w:color w:val="000000"/>
          <w:sz w:val="20"/>
          <w:szCs w:val="20"/>
        </w:rPr>
        <w:t>Заказчик</w:t>
      </w:r>
      <w:r w:rsidRPr="00BB2BE3">
        <w:rPr>
          <w:color w:val="000000"/>
          <w:sz w:val="20"/>
          <w:szCs w:val="20"/>
        </w:rPr>
        <w:t xml:space="preserve">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B36ABB" w:rsidRPr="00BB2BE3" w:rsidRDefault="00B36ABB" w:rsidP="0086158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B36ABB" w:rsidRPr="00BB2BE3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7.3. </w:t>
      </w:r>
      <w:r w:rsidRPr="00BB2BE3">
        <w:rPr>
          <w:rFonts w:eastAsia="Calibri"/>
          <w:sz w:val="20"/>
          <w:szCs w:val="20"/>
          <w:lang w:eastAsia="en-US"/>
        </w:rPr>
        <w:t xml:space="preserve">В случае просрочки исполнения </w:t>
      </w:r>
      <w:r w:rsidR="00031C8D" w:rsidRPr="00BB2BE3">
        <w:rPr>
          <w:rFonts w:eastAsia="Calibri"/>
          <w:sz w:val="20"/>
          <w:szCs w:val="20"/>
          <w:lang w:eastAsia="en-US"/>
        </w:rPr>
        <w:t>Поставщик</w:t>
      </w:r>
      <w:r w:rsidRPr="00BB2BE3">
        <w:rPr>
          <w:rFonts w:eastAsia="Calibri"/>
          <w:sz w:val="20"/>
          <w:szCs w:val="20"/>
          <w:lang w:eastAsia="en-US"/>
        </w:rPr>
        <w:t xml:space="preserve">ом обязательств, предусмотренных контрактом, а также в иных случаях неисполнения или ненадлежащего исполнения </w:t>
      </w:r>
      <w:r w:rsidR="00031C8D" w:rsidRPr="00BB2BE3">
        <w:rPr>
          <w:rFonts w:eastAsia="Calibri"/>
          <w:sz w:val="20"/>
          <w:szCs w:val="20"/>
          <w:lang w:eastAsia="en-US"/>
        </w:rPr>
        <w:t>Поставщик</w:t>
      </w:r>
      <w:r w:rsidRPr="00BB2BE3">
        <w:rPr>
          <w:rFonts w:eastAsia="Calibri"/>
          <w:sz w:val="20"/>
          <w:szCs w:val="20"/>
          <w:lang w:eastAsia="en-US"/>
        </w:rPr>
        <w:t xml:space="preserve">ом обязательств, предусмотренных контрактом, </w:t>
      </w:r>
      <w:r w:rsidR="00031C8D" w:rsidRPr="00BB2BE3">
        <w:rPr>
          <w:rFonts w:eastAsia="Calibri"/>
          <w:sz w:val="20"/>
          <w:szCs w:val="20"/>
          <w:lang w:eastAsia="en-US"/>
        </w:rPr>
        <w:t>Заказчик</w:t>
      </w:r>
      <w:r w:rsidRPr="00BB2BE3">
        <w:rPr>
          <w:rFonts w:eastAsia="Calibri"/>
          <w:sz w:val="20"/>
          <w:szCs w:val="20"/>
          <w:lang w:eastAsia="en-US"/>
        </w:rPr>
        <w:t xml:space="preserve"> направляет </w:t>
      </w:r>
      <w:r w:rsidR="00031C8D" w:rsidRPr="00BB2BE3">
        <w:rPr>
          <w:rFonts w:eastAsia="Calibri"/>
          <w:sz w:val="20"/>
          <w:szCs w:val="20"/>
          <w:lang w:eastAsia="en-US"/>
        </w:rPr>
        <w:t>Поставщик</w:t>
      </w:r>
      <w:r w:rsidRPr="00BB2BE3">
        <w:rPr>
          <w:rFonts w:eastAsia="Calibri"/>
          <w:sz w:val="20"/>
          <w:szCs w:val="20"/>
          <w:lang w:eastAsia="en-US"/>
        </w:rPr>
        <w:t>у требование об уплате неустоек (штрафов, пеней).</w:t>
      </w:r>
    </w:p>
    <w:p w:rsidR="00B36ABB" w:rsidRPr="00BB2BE3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20"/>
          <w:szCs w:val="20"/>
        </w:rPr>
      </w:pPr>
      <w:r w:rsidRPr="00BB2BE3">
        <w:rPr>
          <w:rFonts w:eastAsia="Calibri"/>
          <w:sz w:val="20"/>
          <w:szCs w:val="20"/>
          <w:lang w:eastAsia="en-US"/>
        </w:rPr>
        <w:t>7.4.</w:t>
      </w:r>
      <w:r w:rsidR="00312421" w:rsidRPr="00BB2BE3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BB2BE3">
        <w:rPr>
          <w:rFonts w:eastAsia="Calibri"/>
          <w:sz w:val="20"/>
          <w:szCs w:val="20"/>
          <w:lang w:eastAsia="en-US"/>
        </w:rPr>
        <w:t xml:space="preserve">Пеня начисляется за каждый день просрочки исполнения </w:t>
      </w:r>
      <w:r w:rsidR="00031C8D" w:rsidRPr="00BB2BE3">
        <w:rPr>
          <w:rFonts w:eastAsia="Calibri"/>
          <w:sz w:val="20"/>
          <w:szCs w:val="20"/>
          <w:lang w:eastAsia="en-US"/>
        </w:rPr>
        <w:t>Поставщик</w:t>
      </w:r>
      <w:r w:rsidRPr="00BB2BE3">
        <w:rPr>
          <w:rFonts w:eastAsia="Calibri"/>
          <w:sz w:val="20"/>
          <w:szCs w:val="20"/>
          <w:lang w:eastAsia="en-US"/>
        </w:rPr>
        <w:t xml:space="preserve">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031C8D" w:rsidRPr="00BB2BE3">
        <w:rPr>
          <w:rFonts w:eastAsia="Calibri"/>
          <w:sz w:val="20"/>
          <w:szCs w:val="20"/>
          <w:lang w:eastAsia="en-US"/>
        </w:rPr>
        <w:t>Поставщик</w:t>
      </w:r>
      <w:r w:rsidRPr="00BB2BE3">
        <w:rPr>
          <w:rFonts w:eastAsia="Calibri"/>
          <w:sz w:val="20"/>
          <w:szCs w:val="20"/>
          <w:lang w:eastAsia="en-US"/>
        </w:rPr>
        <w:t>ом, за исключением случаев, если</w:t>
      </w:r>
      <w:proofErr w:type="gramEnd"/>
      <w:r w:rsidRPr="00BB2BE3">
        <w:rPr>
          <w:rFonts w:eastAsia="Calibri"/>
          <w:sz w:val="20"/>
          <w:szCs w:val="20"/>
          <w:lang w:eastAsia="en-US"/>
        </w:rPr>
        <w:t xml:space="preserve"> законодательством Российской Федерации установлен иной порядок начисления пени. </w:t>
      </w:r>
    </w:p>
    <w:p w:rsidR="00B36ABB" w:rsidRPr="00BB2BE3" w:rsidRDefault="00B36ABB" w:rsidP="00B36ABB">
      <w:pPr>
        <w:pStyle w:val="a4"/>
        <w:spacing w:beforeAutospacing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B2BE3">
        <w:rPr>
          <w:color w:val="000000"/>
          <w:sz w:val="20"/>
          <w:szCs w:val="20"/>
        </w:rPr>
        <w:t xml:space="preserve">7.5. Штрафы начисляются за ненадлежащее исполнение </w:t>
      </w:r>
      <w:r w:rsidR="00031C8D" w:rsidRPr="00BB2BE3">
        <w:rPr>
          <w:color w:val="000000"/>
          <w:sz w:val="20"/>
          <w:szCs w:val="20"/>
        </w:rPr>
        <w:t>Заказчик</w:t>
      </w:r>
      <w:r w:rsidRPr="00BB2BE3">
        <w:rPr>
          <w:color w:val="000000"/>
          <w:sz w:val="20"/>
          <w:szCs w:val="20"/>
        </w:rPr>
        <w:t xml:space="preserve">ом обязательств, предусмотренных Контрактом, за исключением просрочки исполнения обязательств, предусмотренных Контрактом. За каждый факт неисполнения </w:t>
      </w:r>
      <w:r w:rsidR="00031C8D" w:rsidRPr="00BB2BE3">
        <w:rPr>
          <w:color w:val="000000"/>
          <w:sz w:val="20"/>
          <w:szCs w:val="20"/>
        </w:rPr>
        <w:t>Заказчик</w:t>
      </w:r>
      <w:r w:rsidRPr="00BB2BE3">
        <w:rPr>
          <w:color w:val="000000"/>
          <w:sz w:val="20"/>
          <w:szCs w:val="20"/>
        </w:rPr>
        <w:t xml:space="preserve">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</w:t>
      </w:r>
      <w:r w:rsidRPr="00BB2BE3">
        <w:rPr>
          <w:rFonts w:eastAsia="Calibri"/>
          <w:sz w:val="20"/>
          <w:szCs w:val="20"/>
          <w:lang w:eastAsia="en-US"/>
        </w:rPr>
        <w:t>1</w:t>
      </w:r>
      <w:r w:rsidR="00312421" w:rsidRPr="00BB2BE3">
        <w:rPr>
          <w:rFonts w:eastAsia="Calibri"/>
          <w:sz w:val="20"/>
          <w:szCs w:val="20"/>
          <w:lang w:eastAsia="en-US"/>
        </w:rPr>
        <w:t xml:space="preserve"> </w:t>
      </w:r>
      <w:r w:rsidRPr="00BB2BE3">
        <w:rPr>
          <w:rFonts w:eastAsia="Calibri"/>
          <w:sz w:val="20"/>
          <w:szCs w:val="20"/>
          <w:lang w:eastAsia="en-US"/>
        </w:rPr>
        <w:t>000 рублей, если цена контракта не превышает 3 млн. рублей (включительно)</w:t>
      </w:r>
      <w:r w:rsidR="002C205B" w:rsidRPr="00BB2BE3">
        <w:rPr>
          <w:rFonts w:eastAsia="Calibri"/>
          <w:sz w:val="20"/>
          <w:szCs w:val="20"/>
          <w:lang w:eastAsia="en-US"/>
        </w:rPr>
        <w:t>.</w:t>
      </w:r>
    </w:p>
    <w:p w:rsidR="00B36ABB" w:rsidRPr="00BB2BE3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7.6. Штрафы начисляются за неисполнения или ненадлежащего исполнение </w:t>
      </w:r>
      <w:r w:rsidR="00031C8D" w:rsidRPr="00BB2BE3">
        <w:rPr>
          <w:color w:val="000000"/>
          <w:sz w:val="20"/>
          <w:szCs w:val="20"/>
        </w:rPr>
        <w:t>Поставщик</w:t>
      </w:r>
      <w:r w:rsidRPr="00BB2BE3">
        <w:rPr>
          <w:color w:val="000000"/>
          <w:sz w:val="20"/>
          <w:szCs w:val="20"/>
        </w:rPr>
        <w:t xml:space="preserve">ом обязательств, предусмотренных Контрактом, за исключением просрочки исполнения </w:t>
      </w:r>
      <w:r w:rsidR="00031C8D" w:rsidRPr="00BB2BE3">
        <w:rPr>
          <w:color w:val="000000"/>
          <w:sz w:val="20"/>
          <w:szCs w:val="20"/>
        </w:rPr>
        <w:t>Поставщик</w:t>
      </w:r>
      <w:r w:rsidRPr="00BB2BE3">
        <w:rPr>
          <w:color w:val="000000"/>
          <w:sz w:val="20"/>
          <w:szCs w:val="20"/>
        </w:rPr>
        <w:t>ом обязательств,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B36ABB" w:rsidRPr="00BB2BE3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- за каждый факт неисполнения или ненадлежащего исполнения </w:t>
      </w:r>
      <w:r w:rsidR="00031C8D" w:rsidRPr="00BB2BE3">
        <w:rPr>
          <w:color w:val="000000"/>
          <w:sz w:val="20"/>
          <w:szCs w:val="20"/>
        </w:rPr>
        <w:t>Поставщик</w:t>
      </w:r>
      <w:r w:rsidRPr="00BB2BE3">
        <w:rPr>
          <w:color w:val="000000"/>
          <w:sz w:val="20"/>
          <w:szCs w:val="20"/>
        </w:rPr>
        <w:t>ом обязательс</w:t>
      </w:r>
      <w:r w:rsidR="002C205B" w:rsidRPr="00BB2BE3">
        <w:rPr>
          <w:color w:val="000000"/>
          <w:sz w:val="20"/>
          <w:szCs w:val="20"/>
        </w:rPr>
        <w:t xml:space="preserve">тв, предусмотренных Контрактом, Поставщик уплачивает Заказчику штраф, </w:t>
      </w:r>
      <w:r w:rsidRPr="00BB2BE3">
        <w:rPr>
          <w:color w:val="000000"/>
          <w:sz w:val="20"/>
          <w:szCs w:val="20"/>
        </w:rPr>
        <w:t>за исключением просрочки исполнения обязательств, предусмотренных Контрактом, размер штрафа устанавливается в размере 1</w:t>
      </w:r>
      <w:r w:rsidR="002C205B" w:rsidRPr="00BB2BE3">
        <w:rPr>
          <w:color w:val="000000"/>
          <w:sz w:val="20"/>
          <w:szCs w:val="20"/>
        </w:rPr>
        <w:t>0</w:t>
      </w:r>
      <w:r w:rsidRPr="00BB2BE3">
        <w:rPr>
          <w:color w:val="000000"/>
          <w:sz w:val="20"/>
          <w:szCs w:val="20"/>
        </w:rPr>
        <w:t>% цены контракта</w:t>
      </w:r>
      <w:r w:rsidR="00722493" w:rsidRPr="00BB2BE3">
        <w:rPr>
          <w:color w:val="000000"/>
          <w:sz w:val="20"/>
          <w:szCs w:val="20"/>
        </w:rPr>
        <w:t>.</w:t>
      </w:r>
    </w:p>
    <w:p w:rsidR="00B36ABB" w:rsidRPr="00BB2BE3" w:rsidRDefault="00B36ABB" w:rsidP="00B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 xml:space="preserve">            7.</w:t>
      </w:r>
      <w:r w:rsidR="006D5EDE" w:rsidRPr="00BB2BE3">
        <w:rPr>
          <w:rFonts w:ascii="Times New Roman" w:hAnsi="Times New Roman"/>
          <w:sz w:val="20"/>
          <w:szCs w:val="20"/>
        </w:rPr>
        <w:t>7</w:t>
      </w:r>
      <w:r w:rsidRPr="00BB2BE3">
        <w:rPr>
          <w:rFonts w:ascii="Times New Roman" w:hAnsi="Times New Roman"/>
          <w:sz w:val="20"/>
          <w:szCs w:val="20"/>
        </w:rPr>
        <w:t xml:space="preserve">. За каждый факт неисполнения или ненадлежащего исполнения </w:t>
      </w:r>
      <w:r w:rsidR="00031C8D" w:rsidRPr="00BB2BE3">
        <w:rPr>
          <w:rFonts w:ascii="Times New Roman" w:hAnsi="Times New Roman"/>
          <w:sz w:val="20"/>
          <w:szCs w:val="20"/>
        </w:rPr>
        <w:t>Поставщик</w:t>
      </w:r>
      <w:r w:rsidRPr="00BB2BE3">
        <w:rPr>
          <w:rFonts w:ascii="Times New Roman" w:hAnsi="Times New Roman"/>
          <w:sz w:val="20"/>
          <w:szCs w:val="20"/>
        </w:rPr>
        <w:t>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обязательств): 1000,00 рублей.</w:t>
      </w:r>
    </w:p>
    <w:p w:rsidR="00B36ABB" w:rsidRPr="00BB2BE3" w:rsidRDefault="00B36ABB" w:rsidP="00B36ABB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         </w:t>
      </w:r>
      <w:r w:rsidR="00312421" w:rsidRPr="00BB2BE3">
        <w:rPr>
          <w:color w:val="000000"/>
          <w:sz w:val="20"/>
          <w:szCs w:val="20"/>
        </w:rPr>
        <w:t xml:space="preserve"> </w:t>
      </w:r>
      <w:r w:rsidRPr="00BB2BE3">
        <w:rPr>
          <w:color w:val="000000"/>
          <w:sz w:val="20"/>
          <w:szCs w:val="20"/>
        </w:rPr>
        <w:t xml:space="preserve"> 7.</w:t>
      </w:r>
      <w:r w:rsidR="006D5EDE" w:rsidRPr="00BB2BE3">
        <w:rPr>
          <w:color w:val="000000"/>
          <w:sz w:val="20"/>
          <w:szCs w:val="20"/>
        </w:rPr>
        <w:t>8</w:t>
      </w:r>
      <w:r w:rsidRPr="00BB2BE3">
        <w:rPr>
          <w:color w:val="000000"/>
          <w:sz w:val="20"/>
          <w:szCs w:val="20"/>
        </w:rPr>
        <w:t xml:space="preserve">. Общая сумма начисленных штрафов за неисполнение или ненадлежащее исполнение </w:t>
      </w:r>
      <w:r w:rsidR="00031C8D" w:rsidRPr="00BB2BE3">
        <w:rPr>
          <w:color w:val="000000"/>
          <w:sz w:val="20"/>
          <w:szCs w:val="20"/>
        </w:rPr>
        <w:t>Поставщик</w:t>
      </w:r>
      <w:r w:rsidRPr="00BB2BE3">
        <w:rPr>
          <w:color w:val="000000"/>
          <w:sz w:val="20"/>
          <w:szCs w:val="20"/>
        </w:rPr>
        <w:t>ом обязательств, предусмотренных Контрактом, не может превышать цену Контракта.</w:t>
      </w:r>
    </w:p>
    <w:p w:rsidR="00B36ABB" w:rsidRPr="00BB2BE3" w:rsidRDefault="00312421" w:rsidP="00B36ABB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           </w:t>
      </w:r>
      <w:r w:rsidR="00B36ABB" w:rsidRPr="00BB2BE3">
        <w:rPr>
          <w:color w:val="000000"/>
          <w:sz w:val="20"/>
          <w:szCs w:val="20"/>
        </w:rPr>
        <w:t>7.</w:t>
      </w:r>
      <w:r w:rsidR="006D5EDE" w:rsidRPr="00BB2BE3">
        <w:rPr>
          <w:color w:val="000000"/>
          <w:sz w:val="20"/>
          <w:szCs w:val="20"/>
        </w:rPr>
        <w:t>9</w:t>
      </w:r>
      <w:r w:rsidR="00B36ABB" w:rsidRPr="00BB2BE3">
        <w:rPr>
          <w:color w:val="000000"/>
          <w:sz w:val="20"/>
          <w:szCs w:val="20"/>
        </w:rPr>
        <w:t xml:space="preserve">. Общая сумма начисленных штрафов за ненадлежащее исполнение </w:t>
      </w:r>
      <w:r w:rsidR="00031C8D" w:rsidRPr="00BB2BE3">
        <w:rPr>
          <w:color w:val="000000"/>
          <w:sz w:val="20"/>
          <w:szCs w:val="20"/>
        </w:rPr>
        <w:t>Заказчик</w:t>
      </w:r>
      <w:r w:rsidR="00B36ABB" w:rsidRPr="00BB2BE3">
        <w:rPr>
          <w:color w:val="000000"/>
          <w:sz w:val="20"/>
          <w:szCs w:val="20"/>
        </w:rPr>
        <w:t>ом обязательств, предусмотренных Контрактом, не может превышать цену Контракта.</w:t>
      </w:r>
    </w:p>
    <w:p w:rsidR="00B36ABB" w:rsidRPr="00BB2BE3" w:rsidRDefault="00B36ABB" w:rsidP="00B36ABB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BB2BE3">
        <w:rPr>
          <w:rFonts w:eastAsia="Calibri"/>
          <w:sz w:val="20"/>
          <w:szCs w:val="20"/>
          <w:lang w:eastAsia="en-US"/>
        </w:rPr>
        <w:t xml:space="preserve">           7.1</w:t>
      </w:r>
      <w:r w:rsidR="006D5EDE" w:rsidRPr="00BB2BE3">
        <w:rPr>
          <w:rFonts w:eastAsia="Calibri"/>
          <w:sz w:val="20"/>
          <w:szCs w:val="20"/>
          <w:lang w:eastAsia="en-US"/>
        </w:rPr>
        <w:t>0</w:t>
      </w:r>
      <w:r w:rsidRPr="00BB2BE3">
        <w:rPr>
          <w:rFonts w:eastAsia="Calibri"/>
          <w:sz w:val="20"/>
          <w:szCs w:val="20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BB2BE3">
        <w:rPr>
          <w:color w:val="000000"/>
          <w:sz w:val="20"/>
          <w:szCs w:val="20"/>
        </w:rPr>
        <w:t>Постановлением Правительства Российской Федерации от 30.08.2017 № 1042</w:t>
      </w:r>
      <w:r w:rsidRPr="00BB2BE3">
        <w:rPr>
          <w:rFonts w:eastAsia="Calibri"/>
          <w:sz w:val="20"/>
          <w:szCs w:val="20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  <w:r w:rsidR="002C0C36">
        <w:rPr>
          <w:rFonts w:eastAsia="Calibri"/>
          <w:sz w:val="20"/>
          <w:szCs w:val="20"/>
          <w:lang w:eastAsia="en-US"/>
        </w:rPr>
        <w:t>.</w:t>
      </w:r>
    </w:p>
    <w:p w:rsidR="00B36ABB" w:rsidRPr="00BB2BE3" w:rsidRDefault="00B36ABB" w:rsidP="00B36ABB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           7.1</w:t>
      </w:r>
      <w:r w:rsidR="006D5EDE" w:rsidRPr="00BB2BE3">
        <w:rPr>
          <w:color w:val="000000"/>
          <w:sz w:val="20"/>
          <w:szCs w:val="20"/>
        </w:rPr>
        <w:t>1</w:t>
      </w:r>
      <w:r w:rsidRPr="00BB2BE3">
        <w:rPr>
          <w:color w:val="000000"/>
          <w:sz w:val="20"/>
          <w:szCs w:val="20"/>
        </w:rPr>
        <w:t xml:space="preserve">. В случае просрочки исполнения, неисполнения или ненадлежащего исполнения обязательства, предусмотренного Контрактом, </w:t>
      </w:r>
      <w:r w:rsidR="00031C8D" w:rsidRPr="00BB2BE3">
        <w:rPr>
          <w:color w:val="000000"/>
          <w:sz w:val="20"/>
          <w:szCs w:val="20"/>
        </w:rPr>
        <w:t>Заказчик</w:t>
      </w:r>
      <w:r w:rsidRPr="00BB2BE3">
        <w:rPr>
          <w:color w:val="000000"/>
          <w:sz w:val="20"/>
          <w:szCs w:val="20"/>
        </w:rPr>
        <w:t xml:space="preserve"> вправе провести оплату по Контракту за вычетом соответствующего размера неустойки (штрафа, пени).</w:t>
      </w:r>
    </w:p>
    <w:p w:rsidR="00B36ABB" w:rsidRPr="00BB2BE3" w:rsidRDefault="00312421" w:rsidP="00B36ABB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       </w:t>
      </w:r>
      <w:r w:rsidR="00B36ABB" w:rsidRPr="00BB2BE3">
        <w:rPr>
          <w:color w:val="000000"/>
          <w:sz w:val="20"/>
          <w:szCs w:val="20"/>
        </w:rPr>
        <w:t xml:space="preserve">    7.1</w:t>
      </w:r>
      <w:r w:rsidR="006D5EDE" w:rsidRPr="00BB2BE3">
        <w:rPr>
          <w:color w:val="000000"/>
          <w:sz w:val="20"/>
          <w:szCs w:val="20"/>
        </w:rPr>
        <w:t>2</w:t>
      </w:r>
      <w:r w:rsidR="00B36ABB" w:rsidRPr="00BB2BE3">
        <w:rPr>
          <w:color w:val="000000"/>
          <w:sz w:val="20"/>
          <w:szCs w:val="20"/>
        </w:rPr>
        <w:t xml:space="preserve">. Штрафные неустойки уплачиваются </w:t>
      </w:r>
      <w:r w:rsidR="00031C8D" w:rsidRPr="00BB2BE3">
        <w:rPr>
          <w:color w:val="000000"/>
          <w:sz w:val="20"/>
          <w:szCs w:val="20"/>
        </w:rPr>
        <w:t>Поставщик</w:t>
      </w:r>
      <w:r w:rsidR="00B36ABB" w:rsidRPr="00BB2BE3">
        <w:rPr>
          <w:color w:val="000000"/>
          <w:sz w:val="20"/>
          <w:szCs w:val="20"/>
        </w:rPr>
        <w:t xml:space="preserve">ом в течение 5 (пяти) рабочих дней с момента предъявления </w:t>
      </w:r>
      <w:r w:rsidR="00031C8D" w:rsidRPr="00BB2BE3">
        <w:rPr>
          <w:color w:val="000000"/>
          <w:sz w:val="20"/>
          <w:szCs w:val="20"/>
        </w:rPr>
        <w:t>Заказчик</w:t>
      </w:r>
      <w:r w:rsidR="00B36ABB" w:rsidRPr="00BB2BE3">
        <w:rPr>
          <w:color w:val="000000"/>
          <w:sz w:val="20"/>
          <w:szCs w:val="20"/>
        </w:rPr>
        <w:t>ом письменной претензии об уплате штрафных санкций.</w:t>
      </w:r>
    </w:p>
    <w:p w:rsidR="00B36ABB" w:rsidRPr="00BB2BE3" w:rsidRDefault="00312421" w:rsidP="00B36ABB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          </w:t>
      </w:r>
      <w:r w:rsidR="00B36ABB" w:rsidRPr="00BB2BE3">
        <w:rPr>
          <w:color w:val="000000"/>
          <w:sz w:val="20"/>
          <w:szCs w:val="20"/>
        </w:rPr>
        <w:t xml:space="preserve"> 7.1</w:t>
      </w:r>
      <w:r w:rsidR="006D5EDE" w:rsidRPr="00BB2BE3">
        <w:rPr>
          <w:color w:val="000000"/>
          <w:sz w:val="20"/>
          <w:szCs w:val="20"/>
        </w:rPr>
        <w:t>3</w:t>
      </w:r>
      <w:r w:rsidR="00B36ABB" w:rsidRPr="00BB2BE3">
        <w:rPr>
          <w:color w:val="000000"/>
          <w:sz w:val="20"/>
          <w:szCs w:val="20"/>
        </w:rPr>
        <w:t>. Уплата неустойки не освобождает стороны от исполнения обязательств, принятых на себя по контракту.</w:t>
      </w:r>
    </w:p>
    <w:p w:rsidR="00B36ABB" w:rsidRPr="00BB2BE3" w:rsidRDefault="00312421" w:rsidP="00B36ABB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BB2BE3">
        <w:rPr>
          <w:color w:val="000000"/>
          <w:sz w:val="20"/>
          <w:szCs w:val="20"/>
        </w:rPr>
        <w:t xml:space="preserve">       </w:t>
      </w:r>
      <w:r w:rsidR="00B36ABB" w:rsidRPr="00BB2BE3">
        <w:rPr>
          <w:color w:val="000000"/>
          <w:sz w:val="20"/>
          <w:szCs w:val="20"/>
        </w:rPr>
        <w:t xml:space="preserve"> </w:t>
      </w:r>
      <w:r w:rsidRPr="00BB2BE3">
        <w:rPr>
          <w:color w:val="000000"/>
          <w:sz w:val="20"/>
          <w:szCs w:val="20"/>
        </w:rPr>
        <w:t xml:space="preserve"> </w:t>
      </w:r>
      <w:r w:rsidR="00B36ABB" w:rsidRPr="00BB2BE3">
        <w:rPr>
          <w:color w:val="000000"/>
          <w:sz w:val="20"/>
          <w:szCs w:val="20"/>
        </w:rPr>
        <w:t xml:space="preserve">  7.1</w:t>
      </w:r>
      <w:r w:rsidR="006D5EDE" w:rsidRPr="00BB2BE3">
        <w:rPr>
          <w:color w:val="000000"/>
          <w:sz w:val="20"/>
          <w:szCs w:val="20"/>
        </w:rPr>
        <w:t>4</w:t>
      </w:r>
      <w:r w:rsidR="00B36ABB" w:rsidRPr="00BB2BE3">
        <w:rPr>
          <w:color w:val="000000"/>
          <w:sz w:val="20"/>
          <w:szCs w:val="20"/>
        </w:rPr>
        <w:t>.</w:t>
      </w:r>
      <w:r w:rsidR="006D5EDE" w:rsidRPr="00BB2BE3">
        <w:rPr>
          <w:color w:val="000000"/>
          <w:sz w:val="20"/>
          <w:szCs w:val="20"/>
        </w:rPr>
        <w:t> </w:t>
      </w:r>
      <w:r w:rsidR="00B36ABB" w:rsidRPr="00BB2BE3">
        <w:rPr>
          <w:color w:val="000000"/>
          <w:sz w:val="20"/>
          <w:szCs w:val="20"/>
        </w:rPr>
        <w:t>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F3517" w:rsidRPr="00BB2BE3" w:rsidRDefault="00B36ABB" w:rsidP="00B36ABB">
      <w:pPr>
        <w:pStyle w:val="a4"/>
        <w:spacing w:beforeAutospacing="0" w:afterAutospacing="0"/>
        <w:jc w:val="both"/>
        <w:rPr>
          <w:sz w:val="20"/>
          <w:szCs w:val="20"/>
        </w:rPr>
      </w:pPr>
      <w:r w:rsidRPr="00BB2BE3">
        <w:rPr>
          <w:color w:val="000000"/>
          <w:sz w:val="20"/>
          <w:szCs w:val="20"/>
        </w:rPr>
        <w:lastRenderedPageBreak/>
        <w:t xml:space="preserve">      </w:t>
      </w:r>
      <w:r w:rsidR="00312421" w:rsidRPr="00BB2BE3">
        <w:rPr>
          <w:color w:val="000000"/>
          <w:sz w:val="20"/>
          <w:szCs w:val="20"/>
        </w:rPr>
        <w:t xml:space="preserve"> </w:t>
      </w:r>
      <w:r w:rsidRPr="00BB2BE3">
        <w:rPr>
          <w:color w:val="000000"/>
          <w:sz w:val="20"/>
          <w:szCs w:val="20"/>
        </w:rPr>
        <w:t xml:space="preserve">    7.1</w:t>
      </w:r>
      <w:r w:rsidR="006D5EDE" w:rsidRPr="00BB2BE3">
        <w:rPr>
          <w:color w:val="000000"/>
          <w:sz w:val="20"/>
          <w:szCs w:val="20"/>
        </w:rPr>
        <w:t>5</w:t>
      </w:r>
      <w:r w:rsidRPr="00BB2BE3">
        <w:rPr>
          <w:color w:val="000000"/>
          <w:sz w:val="20"/>
          <w:szCs w:val="20"/>
        </w:rPr>
        <w:t xml:space="preserve">. </w:t>
      </w:r>
      <w:r w:rsidRPr="00BB2BE3">
        <w:rPr>
          <w:sz w:val="20"/>
          <w:szCs w:val="20"/>
        </w:rPr>
        <w:t xml:space="preserve">В случаях и в порядке, которые определены Правительством Российской Федерации, </w:t>
      </w:r>
      <w:r w:rsidR="00031C8D" w:rsidRPr="00BB2BE3">
        <w:rPr>
          <w:sz w:val="20"/>
          <w:szCs w:val="20"/>
        </w:rPr>
        <w:t>Заказчик</w:t>
      </w:r>
      <w:r w:rsidRPr="00BB2BE3">
        <w:rPr>
          <w:sz w:val="20"/>
          <w:szCs w:val="20"/>
        </w:rPr>
        <w:t xml:space="preserve"> осуществляет списание начисленных и неуплаченных сумм неустоек (штрафов, пеней).</w:t>
      </w:r>
    </w:p>
    <w:p w:rsidR="00B36ABB" w:rsidRPr="00BB2BE3" w:rsidRDefault="00B36ABB" w:rsidP="00B36ABB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</w:p>
    <w:p w:rsidR="00DF3517" w:rsidRPr="00BB2BE3" w:rsidRDefault="00DF3517" w:rsidP="00B36A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15" w:name="P231"/>
      <w:bookmarkEnd w:id="15"/>
      <w:r w:rsidRPr="00BB2BE3">
        <w:rPr>
          <w:rFonts w:ascii="Times New Roman" w:hAnsi="Times New Roman" w:cs="Times New Roman"/>
          <w:b/>
          <w:sz w:val="20"/>
        </w:rPr>
        <w:t xml:space="preserve">VIII. ОБЕСПЕЧЕНИЕ ИСПОЛНЕНИЯ КОНТРАКТА </w:t>
      </w:r>
    </w:p>
    <w:p w:rsidR="00D05337" w:rsidRPr="00BB2BE3" w:rsidRDefault="00312421" w:rsidP="0013007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 xml:space="preserve">         </w:t>
      </w:r>
      <w:r w:rsidR="0013007A" w:rsidRPr="00BB2BE3">
        <w:rPr>
          <w:rFonts w:ascii="Times New Roman" w:hAnsi="Times New Roman"/>
          <w:sz w:val="20"/>
          <w:szCs w:val="20"/>
        </w:rPr>
        <w:t>8.1. Обеспечение исполнения обязательств по настоящему Контракту не устанавливается.</w:t>
      </w:r>
    </w:p>
    <w:p w:rsidR="00DF3517" w:rsidRPr="00BB2BE3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IX. ОБСТОЯТЕЛЬСТВА НЕПРЕОДОЛИМОЙ СИЛЫ</w:t>
      </w:r>
    </w:p>
    <w:p w:rsidR="001F3192" w:rsidRPr="00BB2BE3" w:rsidRDefault="00DF3517" w:rsidP="00B86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>9.1.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</w:t>
      </w:r>
      <w:r w:rsidR="001F3192" w:rsidRPr="00BB2BE3">
        <w:rPr>
          <w:rFonts w:ascii="Times New Roman" w:hAnsi="Times New Roman"/>
          <w:sz w:val="20"/>
          <w:szCs w:val="20"/>
        </w:rPr>
        <w:t>и данных условиях обстоятельств или по вине другой стороны</w:t>
      </w:r>
      <w:bookmarkStart w:id="16" w:name="P254"/>
      <w:bookmarkEnd w:id="16"/>
      <w:r w:rsidR="001F3192" w:rsidRPr="00BB2BE3">
        <w:rPr>
          <w:rFonts w:ascii="Times New Roman" w:hAnsi="Times New Roman"/>
          <w:sz w:val="20"/>
          <w:szCs w:val="20"/>
        </w:rPr>
        <w:t>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9.2. О возникновении и прекращении обстоятельства непреодолимой силы Стороны уведомляют друг друга письменно в течение </w:t>
      </w:r>
      <w:r w:rsidR="00B36ABB" w:rsidRPr="00BB2BE3">
        <w:rPr>
          <w:rFonts w:ascii="Times New Roman" w:hAnsi="Times New Roman" w:cs="Times New Roman"/>
          <w:sz w:val="20"/>
        </w:rPr>
        <w:t>3</w:t>
      </w:r>
      <w:r w:rsidRPr="00BB2BE3">
        <w:rPr>
          <w:rFonts w:ascii="Times New Roman" w:hAnsi="Times New Roman" w:cs="Times New Roman"/>
          <w:sz w:val="20"/>
        </w:rPr>
        <w:t xml:space="preserve"> (</w:t>
      </w:r>
      <w:r w:rsidR="00B36ABB" w:rsidRPr="00BB2BE3">
        <w:rPr>
          <w:rFonts w:ascii="Times New Roman" w:hAnsi="Times New Roman" w:cs="Times New Roman"/>
          <w:sz w:val="20"/>
        </w:rPr>
        <w:t>трех</w:t>
      </w:r>
      <w:r w:rsidRPr="00BB2BE3">
        <w:rPr>
          <w:rFonts w:ascii="Times New Roman" w:hAnsi="Times New Roman" w:cs="Times New Roman"/>
          <w:sz w:val="20"/>
        </w:rPr>
        <w:t>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255"/>
      <w:bookmarkEnd w:id="17"/>
      <w:r w:rsidRPr="00BB2BE3">
        <w:rPr>
          <w:rFonts w:ascii="Times New Roman" w:hAnsi="Times New Roman" w:cs="Times New Roman"/>
          <w:sz w:val="20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9.4. </w:t>
      </w:r>
      <w:proofErr w:type="gramStart"/>
      <w:r w:rsidRPr="00BB2BE3">
        <w:rPr>
          <w:rFonts w:ascii="Times New Roman" w:hAnsi="Times New Roman" w:cs="Times New Roman"/>
          <w:sz w:val="20"/>
        </w:rPr>
        <w:t xml:space="preserve">Если одна из Сторон не направит или несвоевременно направит документы, указанные в </w:t>
      </w:r>
      <w:hyperlink w:anchor="P254" w:history="1">
        <w:r w:rsidRPr="00BB2BE3">
          <w:rPr>
            <w:rFonts w:ascii="Times New Roman" w:hAnsi="Times New Roman" w:cs="Times New Roman"/>
            <w:sz w:val="20"/>
          </w:rPr>
          <w:t>пунктах 9.2</w:t>
        </w:r>
      </w:hyperlink>
      <w:r w:rsidRPr="00BB2BE3">
        <w:rPr>
          <w:rFonts w:ascii="Times New Roman" w:hAnsi="Times New Roman" w:cs="Times New Roman"/>
          <w:sz w:val="20"/>
        </w:rPr>
        <w:t xml:space="preserve"> - </w:t>
      </w:r>
      <w:hyperlink w:anchor="P255" w:history="1">
        <w:r w:rsidRPr="00BB2BE3">
          <w:rPr>
            <w:rFonts w:ascii="Times New Roman" w:hAnsi="Times New Roman" w:cs="Times New Roman"/>
            <w:sz w:val="20"/>
          </w:rPr>
          <w:t>9.3</w:t>
        </w:r>
      </w:hyperlink>
      <w:r w:rsidRPr="00BB2BE3">
        <w:rPr>
          <w:rFonts w:ascii="Times New Roman" w:hAnsi="Times New Roman" w:cs="Times New Roman"/>
          <w:sz w:val="20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Pr="00BB2BE3">
        <w:rPr>
          <w:rFonts w:ascii="Times New Roman" w:hAnsi="Times New Roman" w:cs="Times New Roman"/>
          <w:sz w:val="20"/>
        </w:rPr>
        <w:t xml:space="preserve"> с неисполнением и (или) ненадлежащим исполнением обязательств по настоящему Контракту.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9.5. В случае</w:t>
      </w:r>
      <w:proofErr w:type="gramStart"/>
      <w:r w:rsidRPr="00BB2BE3">
        <w:rPr>
          <w:rFonts w:ascii="Times New Roman" w:hAnsi="Times New Roman" w:cs="Times New Roman"/>
          <w:sz w:val="20"/>
        </w:rPr>
        <w:t>,</w:t>
      </w:r>
      <w:proofErr w:type="gramEnd"/>
      <w:r w:rsidRPr="00BB2BE3">
        <w:rPr>
          <w:rFonts w:ascii="Times New Roman" w:hAnsi="Times New Roman" w:cs="Times New Roman"/>
          <w:sz w:val="20"/>
        </w:rPr>
        <w:t xml:space="preserve"> если обстоятельства непреодолимой силы будут сохраняться более </w:t>
      </w:r>
      <w:r w:rsidR="00B36ABB" w:rsidRPr="00BB2BE3">
        <w:rPr>
          <w:rFonts w:ascii="Times New Roman" w:hAnsi="Times New Roman" w:cs="Times New Roman"/>
          <w:sz w:val="20"/>
        </w:rPr>
        <w:t>10</w:t>
      </w:r>
      <w:r w:rsidRPr="00BB2BE3">
        <w:rPr>
          <w:rFonts w:ascii="Times New Roman" w:hAnsi="Times New Roman" w:cs="Times New Roman"/>
          <w:sz w:val="20"/>
        </w:rPr>
        <w:t xml:space="preserve"> (</w:t>
      </w:r>
      <w:r w:rsidR="00B36ABB" w:rsidRPr="00BB2BE3">
        <w:rPr>
          <w:rFonts w:ascii="Times New Roman" w:hAnsi="Times New Roman" w:cs="Times New Roman"/>
          <w:sz w:val="20"/>
        </w:rPr>
        <w:t>десяти</w:t>
      </w:r>
      <w:r w:rsidRPr="00BB2BE3">
        <w:rPr>
          <w:rFonts w:ascii="Times New Roman" w:hAnsi="Times New Roman" w:cs="Times New Roman"/>
          <w:sz w:val="20"/>
        </w:rPr>
        <w:t>) календарных дней, любая Сторона имеет право предложить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DF3517" w:rsidRPr="00BB2BE3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BB2BE3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X. РАССМОТРЕНИЕ И РАЗРЕШЕНИЕ СПОРОВ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10.1. Все споры, возникающие из настоящего Контракта, Стороны могут разрешать путем переговоров.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10.2. Все споры, возникающие из настоящего Контракта, подлежат передаче на разрешение </w:t>
      </w:r>
      <w:r w:rsidR="00B36ABB" w:rsidRPr="00BB2BE3">
        <w:rPr>
          <w:rFonts w:ascii="Times New Roman" w:hAnsi="Times New Roman" w:cs="Times New Roman"/>
          <w:sz w:val="20"/>
        </w:rPr>
        <w:t>в Арбитражный суд Челябинской области</w:t>
      </w:r>
      <w:r w:rsidRPr="00BB2BE3">
        <w:rPr>
          <w:rFonts w:ascii="Times New Roman" w:hAnsi="Times New Roman" w:cs="Times New Roman"/>
          <w:sz w:val="20"/>
        </w:rPr>
        <w:t xml:space="preserve"> в соответствии с действующим законодательством Российской Федерации и настоящим Контрактом.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10.3. До передачи спора на разрешение </w:t>
      </w:r>
      <w:r w:rsidR="00B36ABB" w:rsidRPr="00BB2BE3">
        <w:rPr>
          <w:rFonts w:ascii="Times New Roman" w:hAnsi="Times New Roman" w:cs="Times New Roman"/>
          <w:sz w:val="20"/>
        </w:rPr>
        <w:t>в Арбитражный суд Челябинской области,</w:t>
      </w:r>
      <w:r w:rsidRPr="00BB2BE3">
        <w:rPr>
          <w:rFonts w:ascii="Times New Roman" w:hAnsi="Times New Roman" w:cs="Times New Roman"/>
          <w:sz w:val="20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hyperlink r:id="rId27" w:history="1">
        <w:r w:rsidRPr="00BB2BE3">
          <w:rPr>
            <w:rFonts w:ascii="Times New Roman" w:hAnsi="Times New Roman" w:cs="Times New Roman"/>
            <w:sz w:val="20"/>
          </w:rPr>
          <w:t>ч</w:t>
        </w:r>
        <w:r w:rsidR="00B36ABB" w:rsidRPr="00BB2BE3">
          <w:rPr>
            <w:rFonts w:ascii="Times New Roman" w:hAnsi="Times New Roman" w:cs="Times New Roman"/>
            <w:sz w:val="20"/>
          </w:rPr>
          <w:t>.</w:t>
        </w:r>
        <w:r w:rsidR="004C11A2" w:rsidRPr="00BB2BE3">
          <w:rPr>
            <w:rFonts w:ascii="Times New Roman" w:hAnsi="Times New Roman" w:cs="Times New Roman"/>
            <w:sz w:val="20"/>
          </w:rPr>
          <w:t xml:space="preserve"> </w:t>
        </w:r>
        <w:r w:rsidRPr="00BB2BE3">
          <w:rPr>
            <w:rFonts w:ascii="Times New Roman" w:hAnsi="Times New Roman" w:cs="Times New Roman"/>
            <w:sz w:val="20"/>
          </w:rPr>
          <w:t>5 ст</w:t>
        </w:r>
        <w:r w:rsidR="00B36ABB" w:rsidRPr="00BB2BE3">
          <w:rPr>
            <w:rFonts w:ascii="Times New Roman" w:hAnsi="Times New Roman" w:cs="Times New Roman"/>
            <w:sz w:val="20"/>
          </w:rPr>
          <w:t>.</w:t>
        </w:r>
        <w:r w:rsidRPr="00BB2BE3">
          <w:rPr>
            <w:rFonts w:ascii="Times New Roman" w:hAnsi="Times New Roman" w:cs="Times New Roman"/>
            <w:sz w:val="20"/>
          </w:rPr>
          <w:t xml:space="preserve"> 4</w:t>
        </w:r>
      </w:hyperlink>
      <w:r w:rsidRPr="00BB2BE3">
        <w:rPr>
          <w:rFonts w:ascii="Times New Roman" w:hAnsi="Times New Roman" w:cs="Times New Roman"/>
          <w:sz w:val="20"/>
        </w:rPr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10.5. Сторона должна дать в письменной форме ответ на претензию по существу в срок не позднее </w:t>
      </w:r>
      <w:r w:rsidR="00B36ABB" w:rsidRPr="00BB2BE3">
        <w:rPr>
          <w:rFonts w:ascii="Times New Roman" w:hAnsi="Times New Roman" w:cs="Times New Roman"/>
          <w:sz w:val="20"/>
        </w:rPr>
        <w:t xml:space="preserve">10 </w:t>
      </w:r>
      <w:r w:rsidRPr="00BB2BE3">
        <w:rPr>
          <w:rFonts w:ascii="Times New Roman" w:hAnsi="Times New Roman" w:cs="Times New Roman"/>
          <w:sz w:val="20"/>
        </w:rPr>
        <w:t xml:space="preserve">календарных дней </w:t>
      </w:r>
      <w:proofErr w:type="gramStart"/>
      <w:r w:rsidRPr="00BB2BE3">
        <w:rPr>
          <w:rFonts w:ascii="Times New Roman" w:hAnsi="Times New Roman" w:cs="Times New Roman"/>
          <w:sz w:val="20"/>
        </w:rPr>
        <w:t>с даты получения</w:t>
      </w:r>
      <w:proofErr w:type="gramEnd"/>
      <w:r w:rsidRPr="00BB2BE3">
        <w:rPr>
          <w:rFonts w:ascii="Times New Roman" w:hAnsi="Times New Roman" w:cs="Times New Roman"/>
          <w:sz w:val="20"/>
        </w:rPr>
        <w:t xml:space="preserve"> претензии.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10.7. Если требования в претензии подлежат денежной оценке, в претензии указывается </w:t>
      </w:r>
      <w:proofErr w:type="spellStart"/>
      <w:r w:rsidRPr="00BB2BE3">
        <w:rPr>
          <w:rFonts w:ascii="Times New Roman" w:hAnsi="Times New Roman" w:cs="Times New Roman"/>
          <w:sz w:val="20"/>
        </w:rPr>
        <w:t>истребуемая</w:t>
      </w:r>
      <w:proofErr w:type="spellEnd"/>
      <w:r w:rsidRPr="00BB2BE3">
        <w:rPr>
          <w:rFonts w:ascii="Times New Roman" w:hAnsi="Times New Roman" w:cs="Times New Roman"/>
          <w:sz w:val="20"/>
        </w:rPr>
        <w:t xml:space="preserve"> денежная сумма и ее полный и обоснованный расчет.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10.10. </w:t>
      </w:r>
      <w:proofErr w:type="gramStart"/>
      <w:r w:rsidRPr="00BB2BE3">
        <w:rPr>
          <w:rFonts w:ascii="Times New Roman" w:hAnsi="Times New Roman" w:cs="Times New Roman"/>
          <w:sz w:val="20"/>
        </w:rPr>
        <w:t xml:space="preserve"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B36ABB" w:rsidRPr="00BB2BE3">
        <w:rPr>
          <w:rFonts w:ascii="Times New Roman" w:hAnsi="Times New Roman" w:cs="Times New Roman"/>
          <w:sz w:val="20"/>
        </w:rPr>
        <w:t>Арбитражный суд Челябинской области.</w:t>
      </w:r>
      <w:proofErr w:type="gramEnd"/>
    </w:p>
    <w:p w:rsidR="00DF3517" w:rsidRPr="00BB2BE3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BB2BE3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XI. СРОК ДЕЙСТВИЯ И ПОРЯДОК ИЗМЕНЕНИЯ,</w:t>
      </w:r>
    </w:p>
    <w:p w:rsidR="00DF3517" w:rsidRPr="00BB2BE3" w:rsidRDefault="00DF3517" w:rsidP="00A1487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РАСТОРЖЕНИЯ КОНТРАКТА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275"/>
      <w:bookmarkEnd w:id="18"/>
      <w:r w:rsidRPr="00BB2BE3">
        <w:rPr>
          <w:rFonts w:ascii="Times New Roman" w:hAnsi="Times New Roman" w:cs="Times New Roman"/>
          <w:sz w:val="20"/>
        </w:rPr>
        <w:t>11</w:t>
      </w:r>
      <w:r w:rsidR="0013007A" w:rsidRPr="00BB2BE3">
        <w:rPr>
          <w:rFonts w:ascii="Times New Roman" w:hAnsi="Times New Roman" w:cs="Times New Roman"/>
          <w:sz w:val="20"/>
        </w:rPr>
        <w:t>.1. Настоящий Контра</w:t>
      </w:r>
      <w:proofErr w:type="gramStart"/>
      <w:r w:rsidR="0013007A" w:rsidRPr="00BB2BE3">
        <w:rPr>
          <w:rFonts w:ascii="Times New Roman" w:hAnsi="Times New Roman" w:cs="Times New Roman"/>
          <w:sz w:val="20"/>
        </w:rPr>
        <w:t xml:space="preserve">кт </w:t>
      </w:r>
      <w:r w:rsidR="00974F36" w:rsidRPr="00BB2BE3">
        <w:rPr>
          <w:rFonts w:ascii="Times New Roman" w:hAnsi="Times New Roman" w:cs="Times New Roman"/>
          <w:sz w:val="20"/>
        </w:rPr>
        <w:t>вст</w:t>
      </w:r>
      <w:proofErr w:type="gramEnd"/>
      <w:r w:rsidR="00974F36" w:rsidRPr="00BB2BE3">
        <w:rPr>
          <w:rFonts w:ascii="Times New Roman" w:hAnsi="Times New Roman" w:cs="Times New Roman"/>
          <w:sz w:val="20"/>
        </w:rPr>
        <w:t xml:space="preserve">упает в силу с </w:t>
      </w:r>
      <w:r w:rsidR="00A62726" w:rsidRPr="00BB2BE3">
        <w:rPr>
          <w:rFonts w:ascii="Times New Roman" w:hAnsi="Times New Roman" w:cs="Times New Roman"/>
          <w:sz w:val="20"/>
        </w:rPr>
        <w:t>даты его заключения обеими Сторонами</w:t>
      </w:r>
      <w:r w:rsidR="00974F36" w:rsidRPr="00BB2BE3">
        <w:rPr>
          <w:rFonts w:ascii="Times New Roman" w:hAnsi="Times New Roman" w:cs="Times New Roman"/>
          <w:sz w:val="20"/>
        </w:rPr>
        <w:t xml:space="preserve"> </w:t>
      </w:r>
      <w:r w:rsidRPr="00BB2BE3">
        <w:rPr>
          <w:rFonts w:ascii="Times New Roman" w:hAnsi="Times New Roman" w:cs="Times New Roman"/>
          <w:sz w:val="20"/>
        </w:rPr>
        <w:t xml:space="preserve">и действует по </w:t>
      </w:r>
      <w:r w:rsidR="006D0524">
        <w:rPr>
          <w:rFonts w:ascii="Times New Roman" w:hAnsi="Times New Roman" w:cs="Times New Roman"/>
          <w:sz w:val="20"/>
        </w:rPr>
        <w:t>30</w:t>
      </w:r>
      <w:r w:rsidR="001C112F">
        <w:rPr>
          <w:rFonts w:ascii="Times New Roman" w:hAnsi="Times New Roman" w:cs="Times New Roman"/>
          <w:sz w:val="20"/>
        </w:rPr>
        <w:t>.</w:t>
      </w:r>
      <w:r w:rsidR="00BF64B3">
        <w:rPr>
          <w:rFonts w:ascii="Times New Roman" w:hAnsi="Times New Roman" w:cs="Times New Roman"/>
          <w:sz w:val="20"/>
        </w:rPr>
        <w:t>0</w:t>
      </w:r>
      <w:r w:rsidR="006D0524">
        <w:rPr>
          <w:rFonts w:ascii="Times New Roman" w:hAnsi="Times New Roman" w:cs="Times New Roman"/>
          <w:sz w:val="20"/>
        </w:rPr>
        <w:t>6</w:t>
      </w:r>
      <w:r w:rsidR="0013007A" w:rsidRPr="00BB2BE3">
        <w:rPr>
          <w:rFonts w:ascii="Times New Roman" w:hAnsi="Times New Roman" w:cs="Times New Roman"/>
          <w:sz w:val="20"/>
        </w:rPr>
        <w:t>.202</w:t>
      </w:r>
      <w:r w:rsidR="00BF64B3">
        <w:rPr>
          <w:rFonts w:ascii="Times New Roman" w:hAnsi="Times New Roman" w:cs="Times New Roman"/>
          <w:sz w:val="20"/>
        </w:rPr>
        <w:t>4</w:t>
      </w:r>
      <w:r w:rsidR="0013007A" w:rsidRPr="00BB2BE3">
        <w:rPr>
          <w:rFonts w:ascii="Times New Roman" w:hAnsi="Times New Roman" w:cs="Times New Roman"/>
          <w:sz w:val="20"/>
        </w:rPr>
        <w:t>г.</w:t>
      </w:r>
      <w:r w:rsidRPr="00BB2BE3">
        <w:rPr>
          <w:rFonts w:ascii="Times New Roman" w:hAnsi="Times New Roman" w:cs="Times New Roman"/>
          <w:sz w:val="20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</w:t>
      </w:r>
      <w:proofErr w:type="gramStart"/>
      <w:r w:rsidRPr="00BB2BE3">
        <w:rPr>
          <w:rFonts w:ascii="Times New Roman" w:hAnsi="Times New Roman" w:cs="Times New Roman"/>
          <w:sz w:val="20"/>
        </w:rPr>
        <w:t>ств Ст</w:t>
      </w:r>
      <w:proofErr w:type="gramEnd"/>
      <w:r w:rsidRPr="00BB2BE3">
        <w:rPr>
          <w:rFonts w:ascii="Times New Roman" w:hAnsi="Times New Roman" w:cs="Times New Roman"/>
          <w:sz w:val="20"/>
        </w:rPr>
        <w:t>орон по настоящему Контракту.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11.2.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11.</w:t>
      </w:r>
      <w:r w:rsidR="00955DB3" w:rsidRPr="00BB2BE3">
        <w:rPr>
          <w:rFonts w:ascii="Times New Roman" w:hAnsi="Times New Roman" w:cs="Times New Roman"/>
          <w:sz w:val="20"/>
        </w:rPr>
        <w:t>3</w:t>
      </w:r>
      <w:r w:rsidRPr="00BB2BE3">
        <w:rPr>
          <w:rFonts w:ascii="Times New Roman" w:hAnsi="Times New Roman" w:cs="Times New Roman"/>
          <w:sz w:val="20"/>
        </w:rPr>
        <w:t xml:space="preserve">. Изменения и дополнения по основаниям, предусмотренным настоящим Контрактом, вносятся по соглашению </w:t>
      </w:r>
      <w:r w:rsidRPr="00BB2BE3">
        <w:rPr>
          <w:rFonts w:ascii="Times New Roman" w:hAnsi="Times New Roman" w:cs="Times New Roman"/>
          <w:sz w:val="20"/>
        </w:rPr>
        <w:lastRenderedPageBreak/>
        <w:t>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11.</w:t>
      </w:r>
      <w:r w:rsidR="00955DB3" w:rsidRPr="00BB2BE3">
        <w:rPr>
          <w:rFonts w:ascii="Times New Roman" w:hAnsi="Times New Roman" w:cs="Times New Roman"/>
          <w:sz w:val="20"/>
        </w:rPr>
        <w:t>4</w:t>
      </w:r>
      <w:r w:rsidRPr="00BB2BE3">
        <w:rPr>
          <w:rFonts w:ascii="Times New Roman" w:hAnsi="Times New Roman" w:cs="Times New Roman"/>
          <w:sz w:val="20"/>
        </w:rPr>
        <w:t xml:space="preserve">. Изменение условий настоящего Контракта при его исполнении не допускается, за исключением случаев, предусмотренных </w:t>
      </w:r>
      <w:hyperlink r:id="rId28" w:history="1">
        <w:r w:rsidRPr="00BB2BE3">
          <w:rPr>
            <w:rFonts w:ascii="Times New Roman" w:hAnsi="Times New Roman" w:cs="Times New Roman"/>
            <w:sz w:val="20"/>
          </w:rPr>
          <w:t>статьей 95</w:t>
        </w:r>
      </w:hyperlink>
      <w:r w:rsidRPr="00BB2BE3">
        <w:rPr>
          <w:rFonts w:ascii="Times New Roman" w:hAnsi="Times New Roman" w:cs="Times New Roman"/>
          <w:sz w:val="20"/>
        </w:rPr>
        <w:t xml:space="preserve"> Закона </w:t>
      </w:r>
      <w:r w:rsidR="00B36ABB" w:rsidRPr="00BB2BE3">
        <w:rPr>
          <w:rFonts w:ascii="Times New Roman" w:hAnsi="Times New Roman" w:cs="Times New Roman"/>
          <w:sz w:val="20"/>
        </w:rPr>
        <w:t>№</w:t>
      </w:r>
      <w:r w:rsidRPr="00BB2BE3">
        <w:rPr>
          <w:rFonts w:ascii="Times New Roman" w:hAnsi="Times New Roman" w:cs="Times New Roman"/>
          <w:sz w:val="20"/>
        </w:rPr>
        <w:t xml:space="preserve"> 44-ФЗ.</w:t>
      </w:r>
    </w:p>
    <w:p w:rsidR="005C71AE" w:rsidRPr="00BB2BE3" w:rsidRDefault="005C71AE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F3517" w:rsidRPr="00BB2BE3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 xml:space="preserve">XII. ПРОЧИЕ ПОЛОЖЕНИЯ 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12.1.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этом другую Сторону в течение </w:t>
      </w:r>
      <w:r w:rsidR="00B36ABB" w:rsidRPr="00BB2BE3">
        <w:rPr>
          <w:rFonts w:ascii="Times New Roman" w:hAnsi="Times New Roman" w:cs="Times New Roman"/>
          <w:sz w:val="20"/>
        </w:rPr>
        <w:t xml:space="preserve">5 </w:t>
      </w:r>
      <w:r w:rsidRPr="00BB2BE3">
        <w:rPr>
          <w:rFonts w:ascii="Times New Roman" w:hAnsi="Times New Roman" w:cs="Times New Roman"/>
          <w:sz w:val="20"/>
        </w:rPr>
        <w:t xml:space="preserve">календарных дней  </w:t>
      </w:r>
      <w:proofErr w:type="gramStart"/>
      <w:r w:rsidRPr="00BB2BE3">
        <w:rPr>
          <w:rFonts w:ascii="Times New Roman" w:hAnsi="Times New Roman" w:cs="Times New Roman"/>
          <w:sz w:val="20"/>
        </w:rPr>
        <w:t>с даты</w:t>
      </w:r>
      <w:proofErr w:type="gramEnd"/>
      <w:r w:rsidRPr="00BB2BE3">
        <w:rPr>
          <w:rFonts w:ascii="Times New Roman" w:hAnsi="Times New Roman" w:cs="Times New Roman"/>
          <w:sz w:val="20"/>
        </w:rPr>
        <w:t xml:space="preserve"> такого изменения. При этом если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 не исполнит либо ненадлежащим образом исполнит обязанность, предусмотренную настоящим пунктом, все риски, связанные с перечислением </w:t>
      </w:r>
      <w:r w:rsidR="00031C8D" w:rsidRPr="00BB2BE3">
        <w:rPr>
          <w:rFonts w:ascii="Times New Roman" w:hAnsi="Times New Roman" w:cs="Times New Roman"/>
          <w:sz w:val="20"/>
        </w:rPr>
        <w:t>Заказчик</w:t>
      </w:r>
      <w:r w:rsidRPr="00BB2BE3">
        <w:rPr>
          <w:rFonts w:ascii="Times New Roman" w:hAnsi="Times New Roman" w:cs="Times New Roman"/>
          <w:sz w:val="20"/>
        </w:rPr>
        <w:t xml:space="preserve">ом денежных средств на указанный в настоящем Контракте счет, несет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>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12.3. </w:t>
      </w:r>
      <w:proofErr w:type="gramStart"/>
      <w:r w:rsidRPr="00BB2BE3">
        <w:rPr>
          <w:rFonts w:ascii="Times New Roman" w:hAnsi="Times New Roman" w:cs="Times New Roman"/>
          <w:sz w:val="20"/>
        </w:rPr>
        <w:t>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</w:t>
      </w:r>
      <w:r w:rsidR="00F01259" w:rsidRPr="00BB2BE3">
        <w:rPr>
          <w:rFonts w:ascii="Times New Roman" w:hAnsi="Times New Roman" w:cs="Times New Roman"/>
          <w:sz w:val="20"/>
        </w:rPr>
        <w:t>,</w:t>
      </w:r>
      <w:r w:rsidRPr="00BB2BE3">
        <w:rPr>
          <w:rFonts w:ascii="Times New Roman" w:hAnsi="Times New Roman" w:cs="Times New Roman"/>
          <w:sz w:val="20"/>
        </w:rPr>
        <w:t xml:space="preserve"> либо с использованием почтовой связи заказным письмом с уведомлением о вручении по адресам Сторон, указанным в </w:t>
      </w:r>
      <w:hyperlink w:anchor="P306" w:history="1">
        <w:r w:rsidRPr="00BB2BE3">
          <w:rPr>
            <w:rFonts w:ascii="Times New Roman" w:hAnsi="Times New Roman" w:cs="Times New Roman"/>
            <w:sz w:val="20"/>
          </w:rPr>
          <w:t>разделе XIV</w:t>
        </w:r>
      </w:hyperlink>
      <w:r w:rsidRPr="00BB2BE3">
        <w:rPr>
          <w:rFonts w:ascii="Times New Roman" w:hAnsi="Times New Roman" w:cs="Times New Roman"/>
          <w:sz w:val="20"/>
        </w:rPr>
        <w:t xml:space="preserve"> настоящего Контракта, либо с использованием электронной почты на электронные адреса, указанные в </w:t>
      </w:r>
      <w:hyperlink w:anchor="P306" w:history="1">
        <w:r w:rsidRPr="00BB2BE3">
          <w:rPr>
            <w:rFonts w:ascii="Times New Roman" w:hAnsi="Times New Roman" w:cs="Times New Roman"/>
            <w:sz w:val="20"/>
          </w:rPr>
          <w:t>разделе XIV</w:t>
        </w:r>
      </w:hyperlink>
      <w:r w:rsidRPr="00BB2BE3">
        <w:rPr>
          <w:rFonts w:ascii="Times New Roman" w:hAnsi="Times New Roman" w:cs="Times New Roman"/>
          <w:sz w:val="20"/>
        </w:rPr>
        <w:t xml:space="preserve"> настоящего Контракта, либо с использованием факсимильной</w:t>
      </w:r>
      <w:proofErr w:type="gramEnd"/>
      <w:r w:rsidRPr="00BB2BE3">
        <w:rPr>
          <w:rFonts w:ascii="Times New Roman" w:hAnsi="Times New Roman" w:cs="Times New Roman"/>
          <w:sz w:val="20"/>
        </w:rPr>
        <w:t xml:space="preserve"> связи.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</w:t>
      </w:r>
      <w:hyperlink w:anchor="P306" w:history="1">
        <w:r w:rsidRPr="00BB2BE3">
          <w:rPr>
            <w:rFonts w:ascii="Times New Roman" w:hAnsi="Times New Roman" w:cs="Times New Roman"/>
            <w:sz w:val="20"/>
          </w:rPr>
          <w:t>разделе XIV</w:t>
        </w:r>
      </w:hyperlink>
      <w:r w:rsidRPr="00BB2BE3">
        <w:rPr>
          <w:rFonts w:ascii="Times New Roman" w:hAnsi="Times New Roman" w:cs="Times New Roman"/>
          <w:sz w:val="20"/>
        </w:rPr>
        <w:t xml:space="preserve"> настоящего Контракта, считается надлежащим уведомлением Сторон.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12.4. При исполнении настоящего Контракта не допускается перемена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а, за исключением случая, если новый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 xml:space="preserve"> является правопреемником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>а по настоящему Контракту вследствие реорганизации юридического лица в форме преобразования, слияния или присоединения.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В случае, предусмотренном настоящим пунктом, перемена </w:t>
      </w:r>
      <w:r w:rsidR="00031C8D" w:rsidRPr="00BB2BE3">
        <w:rPr>
          <w:rFonts w:ascii="Times New Roman" w:hAnsi="Times New Roman" w:cs="Times New Roman"/>
          <w:sz w:val="20"/>
        </w:rPr>
        <w:t>Поставщик</w:t>
      </w:r>
      <w:r w:rsidRPr="00BB2BE3">
        <w:rPr>
          <w:rFonts w:ascii="Times New Roman" w:hAnsi="Times New Roman" w:cs="Times New Roman"/>
          <w:sz w:val="20"/>
        </w:rPr>
        <w:t>а оформляется путем заключения соответствующего дополнительного соглашения к настоящему Контракту.</w:t>
      </w:r>
    </w:p>
    <w:p w:rsidR="00DF3517" w:rsidRPr="00BB2BE3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12.5.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8A0BC9" w:rsidRPr="00BB2BE3" w:rsidRDefault="008A0BC9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>12.6. Настоящий Контракт составлен в 2-х экземплярах, идентичных по содержанию и имеющих одинаковую юридическую силу, один из которых передан Поставщику, один – находится у Заказчика.</w:t>
      </w:r>
    </w:p>
    <w:p w:rsidR="00DF3517" w:rsidRPr="00BB2BE3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BB2BE3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 xml:space="preserve">XIII. ПЕРЕЧЕНЬ ПРИЛОЖЕНИЙ </w:t>
      </w:r>
    </w:p>
    <w:p w:rsidR="00DF3517" w:rsidRPr="00EF0998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sz w:val="20"/>
        </w:rPr>
        <w:t xml:space="preserve">Неотъемлемой частью </w:t>
      </w:r>
      <w:r w:rsidRPr="00EF0998">
        <w:rPr>
          <w:rFonts w:ascii="Times New Roman" w:hAnsi="Times New Roman" w:cs="Times New Roman"/>
          <w:sz w:val="20"/>
        </w:rPr>
        <w:t>настоящего Контракта является следующее:</w:t>
      </w:r>
    </w:p>
    <w:p w:rsidR="00DF3517" w:rsidRPr="006C7C8D" w:rsidRDefault="004F1460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w:anchor="P326" w:history="1">
        <w:r w:rsidR="00DF3517" w:rsidRPr="006C7C8D">
          <w:rPr>
            <w:rFonts w:ascii="Times New Roman" w:hAnsi="Times New Roman" w:cs="Times New Roman"/>
            <w:sz w:val="20"/>
          </w:rPr>
          <w:t xml:space="preserve">Приложение </w:t>
        </w:r>
        <w:r w:rsidR="00031C8D" w:rsidRPr="006C7C8D">
          <w:rPr>
            <w:rFonts w:ascii="Times New Roman" w:hAnsi="Times New Roman" w:cs="Times New Roman"/>
            <w:sz w:val="20"/>
          </w:rPr>
          <w:t>№</w:t>
        </w:r>
        <w:r w:rsidR="00DF3517" w:rsidRPr="006C7C8D">
          <w:rPr>
            <w:rFonts w:ascii="Times New Roman" w:hAnsi="Times New Roman" w:cs="Times New Roman"/>
            <w:sz w:val="20"/>
          </w:rPr>
          <w:t xml:space="preserve"> 1</w:t>
        </w:r>
      </w:hyperlink>
      <w:r w:rsidR="00DF3517" w:rsidRPr="006C7C8D">
        <w:rPr>
          <w:rFonts w:ascii="Times New Roman" w:hAnsi="Times New Roman" w:cs="Times New Roman"/>
          <w:sz w:val="20"/>
        </w:rPr>
        <w:t xml:space="preserve"> - Спецификация на</w:t>
      </w:r>
      <w:r w:rsidR="00312421" w:rsidRPr="006C7C8D">
        <w:rPr>
          <w:rFonts w:ascii="Times New Roman" w:hAnsi="Times New Roman" w:cs="Times New Roman"/>
          <w:sz w:val="20"/>
        </w:rPr>
        <w:t xml:space="preserve"> </w:t>
      </w:r>
      <w:r w:rsidR="0005651E" w:rsidRPr="006C7C8D">
        <w:rPr>
          <w:rFonts w:ascii="Times New Roman" w:hAnsi="Times New Roman" w:cs="Times New Roman"/>
          <w:sz w:val="20"/>
        </w:rPr>
        <w:t>1</w:t>
      </w:r>
      <w:r w:rsidR="00312421" w:rsidRPr="006C7C8D">
        <w:rPr>
          <w:rFonts w:ascii="Times New Roman" w:hAnsi="Times New Roman" w:cs="Times New Roman"/>
          <w:sz w:val="20"/>
        </w:rPr>
        <w:t xml:space="preserve"> (</w:t>
      </w:r>
      <w:r w:rsidR="0005651E" w:rsidRPr="006C7C8D">
        <w:rPr>
          <w:rFonts w:ascii="Times New Roman" w:hAnsi="Times New Roman" w:cs="Times New Roman"/>
          <w:sz w:val="20"/>
        </w:rPr>
        <w:t>одном</w:t>
      </w:r>
      <w:r w:rsidR="00312421" w:rsidRPr="006C7C8D">
        <w:rPr>
          <w:rFonts w:ascii="Times New Roman" w:hAnsi="Times New Roman" w:cs="Times New Roman"/>
          <w:sz w:val="20"/>
        </w:rPr>
        <w:t>)</w:t>
      </w:r>
      <w:r w:rsidR="00DF3517" w:rsidRPr="006C7C8D">
        <w:rPr>
          <w:rFonts w:ascii="Times New Roman" w:hAnsi="Times New Roman" w:cs="Times New Roman"/>
          <w:sz w:val="20"/>
        </w:rPr>
        <w:t xml:space="preserve"> лист</w:t>
      </w:r>
      <w:r w:rsidR="0005651E" w:rsidRPr="006C7C8D">
        <w:rPr>
          <w:rFonts w:ascii="Times New Roman" w:hAnsi="Times New Roman" w:cs="Times New Roman"/>
          <w:sz w:val="20"/>
        </w:rPr>
        <w:t>е</w:t>
      </w:r>
      <w:r w:rsidR="00DF3517" w:rsidRPr="006C7C8D">
        <w:rPr>
          <w:rFonts w:ascii="Times New Roman" w:hAnsi="Times New Roman" w:cs="Times New Roman"/>
          <w:sz w:val="20"/>
        </w:rPr>
        <w:t>;</w:t>
      </w:r>
    </w:p>
    <w:p w:rsidR="00DF3517" w:rsidRPr="006C7C8D" w:rsidRDefault="004F1460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w:anchor="P389" w:history="1">
        <w:r w:rsidR="00DF3517" w:rsidRPr="006C7C8D">
          <w:rPr>
            <w:rFonts w:ascii="Times New Roman" w:hAnsi="Times New Roman" w:cs="Times New Roman"/>
            <w:sz w:val="20"/>
          </w:rPr>
          <w:t xml:space="preserve">Приложение </w:t>
        </w:r>
        <w:r w:rsidR="00031C8D" w:rsidRPr="006C7C8D">
          <w:rPr>
            <w:rFonts w:ascii="Times New Roman" w:hAnsi="Times New Roman" w:cs="Times New Roman"/>
            <w:sz w:val="20"/>
          </w:rPr>
          <w:t>№</w:t>
        </w:r>
        <w:r w:rsidR="00DF3517" w:rsidRPr="006C7C8D">
          <w:rPr>
            <w:rFonts w:ascii="Times New Roman" w:hAnsi="Times New Roman" w:cs="Times New Roman"/>
            <w:sz w:val="20"/>
          </w:rPr>
          <w:t xml:space="preserve"> 2</w:t>
        </w:r>
      </w:hyperlink>
      <w:r w:rsidR="00DF3517" w:rsidRPr="006C7C8D">
        <w:rPr>
          <w:rFonts w:ascii="Times New Roman" w:hAnsi="Times New Roman" w:cs="Times New Roman"/>
          <w:sz w:val="20"/>
        </w:rPr>
        <w:t xml:space="preserve"> - Техническое задание на</w:t>
      </w:r>
      <w:r w:rsidR="00312421" w:rsidRPr="006C7C8D">
        <w:rPr>
          <w:rFonts w:ascii="Times New Roman" w:hAnsi="Times New Roman" w:cs="Times New Roman"/>
          <w:sz w:val="20"/>
        </w:rPr>
        <w:t xml:space="preserve"> </w:t>
      </w:r>
      <w:r w:rsidR="00516EBA" w:rsidRPr="006C7C8D">
        <w:rPr>
          <w:rFonts w:ascii="Times New Roman" w:hAnsi="Times New Roman" w:cs="Times New Roman"/>
          <w:sz w:val="20"/>
        </w:rPr>
        <w:t>1</w:t>
      </w:r>
      <w:r w:rsidR="00312421" w:rsidRPr="006C7C8D">
        <w:rPr>
          <w:rFonts w:ascii="Times New Roman" w:hAnsi="Times New Roman" w:cs="Times New Roman"/>
          <w:sz w:val="20"/>
        </w:rPr>
        <w:t xml:space="preserve"> (</w:t>
      </w:r>
      <w:r w:rsidR="00516EBA" w:rsidRPr="006C7C8D">
        <w:rPr>
          <w:rFonts w:ascii="Times New Roman" w:hAnsi="Times New Roman" w:cs="Times New Roman"/>
          <w:sz w:val="20"/>
        </w:rPr>
        <w:t>одном</w:t>
      </w:r>
      <w:r w:rsidR="00312421" w:rsidRPr="006C7C8D">
        <w:rPr>
          <w:rFonts w:ascii="Times New Roman" w:hAnsi="Times New Roman" w:cs="Times New Roman"/>
          <w:sz w:val="20"/>
        </w:rPr>
        <w:t>)</w:t>
      </w:r>
      <w:r w:rsidR="00DF3517" w:rsidRPr="006C7C8D">
        <w:rPr>
          <w:rFonts w:ascii="Times New Roman" w:hAnsi="Times New Roman" w:cs="Times New Roman"/>
          <w:sz w:val="20"/>
        </w:rPr>
        <w:t xml:space="preserve"> лист</w:t>
      </w:r>
      <w:r w:rsidR="00516EBA" w:rsidRPr="006C7C8D">
        <w:rPr>
          <w:rFonts w:ascii="Times New Roman" w:hAnsi="Times New Roman" w:cs="Times New Roman"/>
          <w:sz w:val="20"/>
        </w:rPr>
        <w:t>е</w:t>
      </w:r>
      <w:r w:rsidR="00DF3517" w:rsidRPr="006C7C8D">
        <w:rPr>
          <w:rFonts w:ascii="Times New Roman" w:hAnsi="Times New Roman" w:cs="Times New Roman"/>
          <w:sz w:val="20"/>
        </w:rPr>
        <w:t>;</w:t>
      </w:r>
    </w:p>
    <w:p w:rsidR="00256C2F" w:rsidRPr="00BB2BE3" w:rsidRDefault="00256C2F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19" w:name="P306"/>
      <w:bookmarkEnd w:id="19"/>
    </w:p>
    <w:p w:rsidR="00DF3517" w:rsidRPr="00BB2BE3" w:rsidRDefault="00A15BEB" w:rsidP="00A148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BB2BE3">
        <w:rPr>
          <w:rFonts w:ascii="Times New Roman" w:hAnsi="Times New Roman" w:cs="Times New Roman"/>
          <w:b/>
          <w:sz w:val="20"/>
        </w:rPr>
        <w:t>XIV. АДРЕСА,</w:t>
      </w:r>
      <w:r w:rsidR="00DF3517" w:rsidRPr="00BB2BE3">
        <w:rPr>
          <w:rFonts w:ascii="Times New Roman" w:hAnsi="Times New Roman" w:cs="Times New Roman"/>
          <w:b/>
          <w:sz w:val="20"/>
        </w:rPr>
        <w:t xml:space="preserve"> БАНКОВСКИЕ РЕКВИЗИТЫ И ПОДПИСИ СТОРОН</w:t>
      </w:r>
      <w:r w:rsidR="00DF3517" w:rsidRPr="00BB2BE3">
        <w:rPr>
          <w:rFonts w:ascii="Times New Roman" w:hAnsi="Times New Roman" w:cs="Times New Roman"/>
          <w:sz w:val="20"/>
        </w:rPr>
        <w:t>:</w:t>
      </w:r>
    </w:p>
    <w:p w:rsidR="00D05337" w:rsidRPr="00BB2BE3" w:rsidRDefault="00D0533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220A7" w:rsidRPr="00A220A7" w:rsidRDefault="00A220A7" w:rsidP="00A220A7">
      <w:pPr>
        <w:pStyle w:val="ConsPlusNormal"/>
        <w:outlineLvl w:val="1"/>
        <w:rPr>
          <w:rFonts w:ascii="Times New Roman" w:hAnsi="Times New Roman"/>
          <w:sz w:val="20"/>
        </w:rPr>
      </w:pPr>
    </w:p>
    <w:tbl>
      <w:tblPr>
        <w:tblW w:w="101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211"/>
        <w:gridCol w:w="4928"/>
      </w:tblGrid>
      <w:tr w:rsidR="00A220A7" w:rsidRPr="00A220A7" w:rsidTr="00A220A7">
        <w:trPr>
          <w:trHeight w:val="1687"/>
        </w:trPr>
        <w:tc>
          <w:tcPr>
            <w:tcW w:w="5211" w:type="dxa"/>
          </w:tcPr>
          <w:p w:rsidR="00A220A7" w:rsidRPr="00A220A7" w:rsidRDefault="00A220A7" w:rsidP="00A220A7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4928" w:type="dxa"/>
          </w:tcPr>
          <w:p w:rsidR="00A220A7" w:rsidRPr="00A220A7" w:rsidRDefault="005306B2" w:rsidP="00A220A7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ЗАКАЗЧИК</w:t>
            </w:r>
          </w:p>
          <w:p w:rsidR="004F1460" w:rsidRPr="001E0487" w:rsidRDefault="004F1460" w:rsidP="004F146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1E0487">
              <w:rPr>
                <w:rFonts w:ascii="Times New Roman" w:hAnsi="Times New Roman"/>
              </w:rPr>
              <w:t xml:space="preserve">МБДОУ «ДС № </w:t>
            </w:r>
            <w:r>
              <w:rPr>
                <w:rFonts w:ascii="Times New Roman" w:hAnsi="Times New Roman"/>
              </w:rPr>
              <w:t>365</w:t>
            </w:r>
            <w:r w:rsidRPr="001E0487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1E0487">
              <w:rPr>
                <w:rFonts w:ascii="Times New Roman" w:hAnsi="Times New Roman"/>
              </w:rPr>
              <w:t>Челябинска»</w:t>
            </w:r>
          </w:p>
          <w:p w:rsidR="004F1460" w:rsidRDefault="004F1460" w:rsidP="004F146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454014</w:t>
            </w:r>
            <w:r w:rsidRPr="00504947">
              <w:rPr>
                <w:rFonts w:ascii="Times New Roman" w:hAnsi="Times New Roman"/>
              </w:rPr>
              <w:t xml:space="preserve"> г. Челябинск</w:t>
            </w:r>
            <w:r>
              <w:rPr>
                <w:rFonts w:ascii="Times New Roman" w:hAnsi="Times New Roman"/>
              </w:rPr>
              <w:t>,</w:t>
            </w:r>
            <w:r w:rsidRPr="00504947">
              <w:rPr>
                <w:rFonts w:ascii="Times New Roman" w:hAnsi="Times New Roman"/>
              </w:rPr>
              <w:t xml:space="preserve"> </w:t>
            </w:r>
            <w:r w:rsidRPr="00DE2EBE">
              <w:rPr>
                <w:rFonts w:ascii="Times New Roman" w:hAnsi="Times New Roman"/>
              </w:rPr>
              <w:t xml:space="preserve">ул. Молодогвардейцев д.42а </w:t>
            </w:r>
            <w:r w:rsidRPr="00F3455E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7448026759</w:t>
            </w:r>
          </w:p>
          <w:p w:rsidR="004F1460" w:rsidRDefault="004F1460" w:rsidP="004F146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3455E"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</w:rPr>
              <w:t>744801001</w:t>
            </w:r>
          </w:p>
          <w:p w:rsidR="004F1460" w:rsidRDefault="004F1460" w:rsidP="004F14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C284D">
              <w:rPr>
                <w:rFonts w:ascii="Times New Roman" w:hAnsi="Times New Roman"/>
              </w:rPr>
              <w:t xml:space="preserve">Банк получателя: </w:t>
            </w:r>
            <w:r w:rsidRPr="00F3455E">
              <w:rPr>
                <w:rFonts w:ascii="Times New Roman" w:hAnsi="Times New Roman"/>
              </w:rPr>
              <w:t>ОТДЕЛЕНИЕ ЧЕЛЯБИНСК БАНКА РОССИИ// УФК по Челябинской области г.</w:t>
            </w:r>
            <w:r>
              <w:rPr>
                <w:rFonts w:ascii="Times New Roman" w:hAnsi="Times New Roman"/>
              </w:rPr>
              <w:t xml:space="preserve"> </w:t>
            </w:r>
            <w:r w:rsidRPr="00F3455E">
              <w:rPr>
                <w:rFonts w:ascii="Times New Roman" w:hAnsi="Times New Roman"/>
              </w:rPr>
              <w:t>Челябинск</w:t>
            </w:r>
          </w:p>
          <w:p w:rsidR="004F1460" w:rsidRDefault="004F1460" w:rsidP="004F14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C284D">
              <w:rPr>
                <w:rFonts w:ascii="Times New Roman" w:hAnsi="Times New Roman"/>
              </w:rPr>
              <w:t xml:space="preserve">БИК </w:t>
            </w:r>
            <w:r w:rsidRPr="00504947">
              <w:rPr>
                <w:rFonts w:ascii="Times New Roman" w:hAnsi="Times New Roman"/>
              </w:rPr>
              <w:t>017501500</w:t>
            </w:r>
            <w:r w:rsidRPr="00BC284D">
              <w:rPr>
                <w:rFonts w:ascii="Times New Roman" w:hAnsi="Times New Roman"/>
              </w:rPr>
              <w:t xml:space="preserve">, ЛС </w:t>
            </w:r>
            <w:r w:rsidRPr="001247BC">
              <w:rPr>
                <w:rFonts w:ascii="Times New Roman" w:hAnsi="Times New Roman"/>
              </w:rPr>
              <w:t>204730</w:t>
            </w:r>
            <w:r>
              <w:rPr>
                <w:rFonts w:ascii="Times New Roman" w:hAnsi="Times New Roman"/>
              </w:rPr>
              <w:t>2108</w:t>
            </w:r>
            <w:r w:rsidRPr="001247B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;2147302041Н</w:t>
            </w:r>
            <w:r w:rsidRPr="001E0487">
              <w:rPr>
                <w:rFonts w:ascii="Times New Roman" w:hAnsi="Times New Roman"/>
              </w:rPr>
              <w:t xml:space="preserve"> </w:t>
            </w:r>
          </w:p>
          <w:p w:rsidR="004F1460" w:rsidRDefault="004F1460" w:rsidP="004F14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</w:t>
            </w:r>
            <w:r w:rsidRPr="00F3455E">
              <w:t xml:space="preserve"> </w:t>
            </w:r>
            <w:r w:rsidRPr="00F3455E">
              <w:rPr>
                <w:rFonts w:ascii="Times New Roman" w:hAnsi="Times New Roman"/>
              </w:rPr>
              <w:t>03234643757010006900</w:t>
            </w:r>
            <w:r>
              <w:rPr>
                <w:rFonts w:ascii="Times New Roman" w:hAnsi="Times New Roman"/>
              </w:rPr>
              <w:br/>
              <w:t>ЕКС</w:t>
            </w:r>
            <w:r w:rsidRPr="001E0487">
              <w:rPr>
                <w:rFonts w:ascii="Times New Roman" w:hAnsi="Times New Roman"/>
              </w:rPr>
              <w:t xml:space="preserve"> </w:t>
            </w:r>
            <w:r w:rsidRPr="001247BC">
              <w:rPr>
                <w:rFonts w:ascii="Times New Roman" w:hAnsi="Times New Roman"/>
              </w:rPr>
              <w:t>40102810645370000062</w:t>
            </w:r>
          </w:p>
          <w:p w:rsidR="00A220A7" w:rsidRPr="00A220A7" w:rsidRDefault="00A220A7" w:rsidP="00A220A7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</w:p>
        </w:tc>
      </w:tr>
    </w:tbl>
    <w:p w:rsidR="00A220A7" w:rsidRPr="00A220A7" w:rsidRDefault="00A220A7" w:rsidP="00A220A7">
      <w:pPr>
        <w:pStyle w:val="ConsPlusNormal"/>
        <w:ind w:left="284"/>
        <w:outlineLvl w:val="1"/>
        <w:rPr>
          <w:rFonts w:ascii="Times New Roman" w:hAnsi="Times New Roman"/>
          <w:sz w:val="20"/>
        </w:rPr>
      </w:pPr>
      <w:r w:rsidRPr="00A220A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</w:p>
    <w:p w:rsidR="00A220A7" w:rsidRPr="00A220A7" w:rsidRDefault="00A220A7" w:rsidP="00A220A7">
      <w:pPr>
        <w:pStyle w:val="ConsPlusNormal"/>
        <w:outlineLvl w:val="1"/>
        <w:rPr>
          <w:rFonts w:ascii="Times New Roman" w:hAnsi="Times New Roman"/>
          <w:sz w:val="20"/>
        </w:rPr>
      </w:pPr>
    </w:p>
    <w:p w:rsidR="00A220A7" w:rsidRPr="00A220A7" w:rsidRDefault="00A220A7" w:rsidP="00A220A7">
      <w:pPr>
        <w:pStyle w:val="ConsPlusNormal"/>
        <w:outlineLvl w:val="1"/>
        <w:rPr>
          <w:rFonts w:ascii="Times New Roman" w:hAnsi="Times New Roman"/>
          <w:sz w:val="20"/>
        </w:rPr>
      </w:pPr>
    </w:p>
    <w:p w:rsidR="00A220A7" w:rsidRPr="00A220A7" w:rsidRDefault="00A220A7" w:rsidP="00A220A7">
      <w:pPr>
        <w:pStyle w:val="ConsPlusNormal"/>
        <w:outlineLvl w:val="1"/>
        <w:rPr>
          <w:rFonts w:ascii="Times New Roman" w:hAnsi="Times New Roman"/>
          <w:sz w:val="20"/>
        </w:rPr>
      </w:pPr>
    </w:p>
    <w:p w:rsidR="00A220A7" w:rsidRPr="00A220A7" w:rsidRDefault="00A220A7" w:rsidP="00A220A7">
      <w:pPr>
        <w:pStyle w:val="ConsPlusNormal"/>
        <w:outlineLvl w:val="1"/>
        <w:rPr>
          <w:rFonts w:ascii="Times New Roman" w:hAnsi="Times New Roman"/>
          <w:sz w:val="20"/>
        </w:rPr>
      </w:pPr>
    </w:p>
    <w:p w:rsidR="00A220A7" w:rsidRPr="00A220A7" w:rsidRDefault="00A220A7" w:rsidP="00A220A7">
      <w:pPr>
        <w:pStyle w:val="ConsPlusNormal"/>
        <w:outlineLvl w:val="1"/>
        <w:rPr>
          <w:rFonts w:ascii="Times New Roman" w:hAnsi="Times New Roman"/>
          <w:sz w:val="20"/>
        </w:rPr>
      </w:pPr>
    </w:p>
    <w:p w:rsidR="00A220A7" w:rsidRPr="00A220A7" w:rsidRDefault="00A220A7" w:rsidP="00A220A7">
      <w:pPr>
        <w:pStyle w:val="ConsPlusNormal"/>
        <w:ind w:firstLine="708"/>
        <w:outlineLvl w:val="1"/>
        <w:rPr>
          <w:rFonts w:ascii="Times New Roman" w:hAnsi="Times New Roman"/>
          <w:sz w:val="20"/>
        </w:rPr>
      </w:pPr>
      <w:r w:rsidRPr="00A220A7">
        <w:rPr>
          <w:rFonts w:ascii="Times New Roman" w:hAnsi="Times New Roman"/>
          <w:sz w:val="20"/>
        </w:rPr>
        <w:t>______________________/</w:t>
      </w:r>
      <w:r w:rsidR="00963CAF">
        <w:rPr>
          <w:rFonts w:ascii="Times New Roman" w:hAnsi="Times New Roman"/>
          <w:sz w:val="20"/>
        </w:rPr>
        <w:t xml:space="preserve">                          </w:t>
      </w:r>
      <w:r w:rsidRPr="00A220A7">
        <w:rPr>
          <w:rFonts w:ascii="Times New Roman" w:hAnsi="Times New Roman"/>
          <w:sz w:val="20"/>
        </w:rPr>
        <w:t xml:space="preserve"> /</w:t>
      </w:r>
      <w:r w:rsidRPr="00A220A7">
        <w:rPr>
          <w:rFonts w:ascii="Times New Roman" w:hAnsi="Times New Roman"/>
          <w:sz w:val="20"/>
        </w:rPr>
        <w:tab/>
      </w:r>
      <w:r w:rsidRPr="00A220A7">
        <w:rPr>
          <w:rFonts w:ascii="Times New Roman" w:hAnsi="Times New Roman"/>
          <w:sz w:val="20"/>
        </w:rPr>
        <w:tab/>
        <w:t xml:space="preserve">         ___________________/ </w:t>
      </w:r>
      <w:proofErr w:type="spellStart"/>
      <w:r w:rsidRPr="00A220A7">
        <w:rPr>
          <w:rFonts w:ascii="Times New Roman" w:hAnsi="Times New Roman"/>
          <w:sz w:val="20"/>
        </w:rPr>
        <w:t>Кушкова</w:t>
      </w:r>
      <w:proofErr w:type="spellEnd"/>
      <w:r w:rsidRPr="00A220A7">
        <w:rPr>
          <w:rFonts w:ascii="Times New Roman" w:hAnsi="Times New Roman"/>
          <w:sz w:val="20"/>
        </w:rPr>
        <w:t xml:space="preserve"> О.В. /                                    </w:t>
      </w:r>
    </w:p>
    <w:p w:rsidR="00A220A7" w:rsidRPr="00A220A7" w:rsidRDefault="00A220A7" w:rsidP="00A220A7">
      <w:pPr>
        <w:pStyle w:val="ConsPlusNormal"/>
        <w:outlineLvl w:val="1"/>
        <w:rPr>
          <w:rFonts w:ascii="Times New Roman" w:hAnsi="Times New Roman"/>
          <w:sz w:val="20"/>
        </w:rPr>
      </w:pPr>
    </w:p>
    <w:p w:rsidR="006A055C" w:rsidRPr="00BB2BE3" w:rsidRDefault="006A055C" w:rsidP="00256C2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6A055C" w:rsidRPr="00BB2BE3" w:rsidRDefault="006A055C" w:rsidP="00256C2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6A055C" w:rsidRDefault="006A055C" w:rsidP="00256C2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D62D3" w:rsidRPr="00BB2BE3" w:rsidRDefault="00FD62D3" w:rsidP="00256C2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6A055C" w:rsidRDefault="006A055C" w:rsidP="00256C2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404B4" w:rsidRPr="00BB2BE3" w:rsidRDefault="00D404B4" w:rsidP="00256C2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6A055C" w:rsidRPr="00BB2BE3" w:rsidRDefault="006A055C" w:rsidP="006A05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1 к Контракту</w:t>
      </w:r>
    </w:p>
    <w:p w:rsidR="006A055C" w:rsidRDefault="006A055C" w:rsidP="006A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963CAF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3CAF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proofErr w:type="gramStart"/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3CAF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6A055C" w:rsidRPr="00BB2BE3" w:rsidRDefault="006A055C" w:rsidP="006A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055C" w:rsidRPr="00BB2BE3" w:rsidRDefault="006A055C" w:rsidP="006A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" w:name="Par326"/>
      <w:bookmarkEnd w:id="20"/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СПЕЦИФИКАЦИЯ</w:t>
      </w:r>
    </w:p>
    <w:p w:rsidR="003C34CC" w:rsidRDefault="003C34CC" w:rsidP="006A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34CC" w:rsidRDefault="003C34CC" w:rsidP="006A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8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967"/>
        <w:gridCol w:w="850"/>
        <w:gridCol w:w="1134"/>
        <w:gridCol w:w="1985"/>
        <w:gridCol w:w="1635"/>
        <w:gridCol w:w="1691"/>
      </w:tblGrid>
      <w:tr w:rsidR="008A0BC9" w:rsidRPr="004439B6" w:rsidTr="004439B6">
        <w:trPr>
          <w:trHeight w:val="11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</w:t>
            </w:r>
            <w:r w:rsid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</w:t>
            </w:r>
            <w:r w:rsid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E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единицах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Остаточный срок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единицу измерения, руб.</w:t>
            </w:r>
          </w:p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(включая НДС) (если облагается НДС)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Стоимость, руб.</w:t>
            </w:r>
          </w:p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(включая НДС) (если облагается НДС) </w:t>
            </w:r>
          </w:p>
        </w:tc>
      </w:tr>
      <w:tr w:rsidR="008A0BC9" w:rsidRPr="004439B6" w:rsidTr="004439B6">
        <w:trPr>
          <w:trHeight w:val="2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21" w:name="Par341"/>
            <w:bookmarkEnd w:id="21"/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E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4921EE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22" w:name="Par342"/>
            <w:bookmarkEnd w:id="22"/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23" w:name="Par344"/>
            <w:bookmarkEnd w:id="23"/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bookmarkStart w:id="24" w:name="Par345"/>
        <w:bookmarkEnd w:id="24"/>
      </w:tr>
      <w:tr w:rsidR="00FD62D3" w:rsidRPr="0092681E" w:rsidTr="00B50CC6">
        <w:trPr>
          <w:trHeight w:val="5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92681E" w:rsidRDefault="00FD62D3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1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FD62D3" w:rsidP="00FD62D3">
            <w:pPr>
              <w:rPr>
                <w:rFonts w:ascii="Times New Roman" w:hAnsi="Times New Roman"/>
                <w:sz w:val="20"/>
                <w:szCs w:val="20"/>
              </w:rPr>
            </w:pPr>
            <w:r w:rsidRPr="00663D0A">
              <w:rPr>
                <w:rFonts w:ascii="Times New Roman" w:hAnsi="Times New Roman"/>
                <w:sz w:val="20"/>
                <w:szCs w:val="20"/>
              </w:rPr>
              <w:t>Хлеб «Уральский» 0,550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D3" w:rsidRPr="00663D0A" w:rsidRDefault="00FD62D3" w:rsidP="00FD6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3D0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6D0524" w:rsidP="00D40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FD62D3" w:rsidP="00FD6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D0A">
              <w:rPr>
                <w:rFonts w:ascii="Times New Roman" w:hAnsi="Times New Roman"/>
                <w:sz w:val="20"/>
                <w:szCs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6D0524" w:rsidP="004921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6D0524" w:rsidP="006D0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BF64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BF64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62D3" w:rsidRPr="0092681E" w:rsidTr="00B50CC6">
        <w:trPr>
          <w:trHeight w:val="5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92681E" w:rsidRDefault="00FD62D3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1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FD62D3" w:rsidP="00FD62D3">
            <w:pPr>
              <w:rPr>
                <w:rFonts w:ascii="Times New Roman" w:hAnsi="Times New Roman"/>
                <w:sz w:val="20"/>
                <w:szCs w:val="20"/>
              </w:rPr>
            </w:pPr>
            <w:r w:rsidRPr="00663D0A">
              <w:rPr>
                <w:rFonts w:ascii="Times New Roman" w:hAnsi="Times New Roman"/>
                <w:sz w:val="20"/>
                <w:szCs w:val="20"/>
              </w:rPr>
              <w:t>Батон «Нарезной» 0,350 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D3" w:rsidRPr="00663D0A" w:rsidRDefault="00FD62D3" w:rsidP="00FD6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3D0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6D0524" w:rsidP="004921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FD62D3" w:rsidP="00FD6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D0A">
              <w:rPr>
                <w:rFonts w:ascii="Times New Roman" w:hAnsi="Times New Roman"/>
                <w:sz w:val="20"/>
                <w:szCs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BF64B3" w:rsidP="006D0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052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D404B4" w:rsidP="006D0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D052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524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4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D62D3" w:rsidRPr="0092681E" w:rsidTr="00B50CC6">
        <w:trPr>
          <w:trHeight w:val="3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92681E" w:rsidRDefault="00FD62D3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FD62D3" w:rsidP="00FD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FD62D3" w:rsidP="00FD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FD62D3" w:rsidP="00FD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FD62D3" w:rsidP="00FD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FD62D3" w:rsidP="00FD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3" w:rsidRPr="00663D0A" w:rsidRDefault="00BF64B3" w:rsidP="006D0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D052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D0524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6A055C" w:rsidRPr="0092681E" w:rsidRDefault="006A055C" w:rsidP="006A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211"/>
        <w:gridCol w:w="4928"/>
      </w:tblGrid>
      <w:tr w:rsidR="00150DF8" w:rsidRPr="00A220A7" w:rsidTr="00C15CAC">
        <w:trPr>
          <w:trHeight w:val="1687"/>
        </w:trPr>
        <w:tc>
          <w:tcPr>
            <w:tcW w:w="5211" w:type="dxa"/>
          </w:tcPr>
          <w:p w:rsidR="00150DF8" w:rsidRPr="00A220A7" w:rsidRDefault="00150DF8" w:rsidP="00C15CAC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 w:rsidRPr="00A220A7">
              <w:rPr>
                <w:rFonts w:ascii="Times New Roman" w:hAnsi="Times New Roman"/>
                <w:sz w:val="20"/>
              </w:rPr>
              <w:t>ПОСТАВЩИК</w:t>
            </w:r>
          </w:p>
          <w:p w:rsidR="00150DF8" w:rsidRPr="00A220A7" w:rsidRDefault="00150DF8" w:rsidP="00C15CAC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4928" w:type="dxa"/>
          </w:tcPr>
          <w:p w:rsidR="00150DF8" w:rsidRPr="00A220A7" w:rsidRDefault="00150DF8" w:rsidP="00C15CAC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ЗАКАЗЧИК</w:t>
            </w:r>
          </w:p>
          <w:p w:rsidR="004F1460" w:rsidRPr="001E0487" w:rsidRDefault="004F1460" w:rsidP="004F146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1E0487">
              <w:rPr>
                <w:rFonts w:ascii="Times New Roman" w:hAnsi="Times New Roman"/>
              </w:rPr>
              <w:t xml:space="preserve">МБДОУ «ДС № </w:t>
            </w:r>
            <w:r>
              <w:rPr>
                <w:rFonts w:ascii="Times New Roman" w:hAnsi="Times New Roman"/>
              </w:rPr>
              <w:t>365</w:t>
            </w:r>
            <w:r w:rsidRPr="001E0487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1E0487">
              <w:rPr>
                <w:rFonts w:ascii="Times New Roman" w:hAnsi="Times New Roman"/>
              </w:rPr>
              <w:t>Челябинска»</w:t>
            </w:r>
          </w:p>
          <w:p w:rsidR="004F1460" w:rsidRDefault="004F1460" w:rsidP="004F146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454014</w:t>
            </w:r>
            <w:r w:rsidRPr="00504947">
              <w:rPr>
                <w:rFonts w:ascii="Times New Roman" w:hAnsi="Times New Roman"/>
              </w:rPr>
              <w:t xml:space="preserve"> г. Челябинск</w:t>
            </w:r>
            <w:r>
              <w:rPr>
                <w:rFonts w:ascii="Times New Roman" w:hAnsi="Times New Roman"/>
              </w:rPr>
              <w:t>,</w:t>
            </w:r>
            <w:r w:rsidRPr="00504947">
              <w:rPr>
                <w:rFonts w:ascii="Times New Roman" w:hAnsi="Times New Roman"/>
              </w:rPr>
              <w:t xml:space="preserve"> </w:t>
            </w:r>
            <w:r w:rsidRPr="00DE2EBE">
              <w:rPr>
                <w:rFonts w:ascii="Times New Roman" w:hAnsi="Times New Roman"/>
              </w:rPr>
              <w:t xml:space="preserve">ул. Молодогвардейцев д.42а </w:t>
            </w:r>
            <w:r w:rsidRPr="00F3455E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7448026759</w:t>
            </w:r>
          </w:p>
          <w:p w:rsidR="004F1460" w:rsidRDefault="004F1460" w:rsidP="004F146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3455E"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</w:rPr>
              <w:t>744801001</w:t>
            </w:r>
          </w:p>
          <w:p w:rsidR="004F1460" w:rsidRDefault="004F1460" w:rsidP="004F14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C284D">
              <w:rPr>
                <w:rFonts w:ascii="Times New Roman" w:hAnsi="Times New Roman"/>
              </w:rPr>
              <w:t xml:space="preserve">Банк получателя: </w:t>
            </w:r>
            <w:r w:rsidRPr="00F3455E">
              <w:rPr>
                <w:rFonts w:ascii="Times New Roman" w:hAnsi="Times New Roman"/>
              </w:rPr>
              <w:t>ОТДЕЛЕНИЕ ЧЕЛЯБИНСК БАНКА РОССИИ// УФК по Челябинской области г.</w:t>
            </w:r>
            <w:r>
              <w:rPr>
                <w:rFonts w:ascii="Times New Roman" w:hAnsi="Times New Roman"/>
              </w:rPr>
              <w:t xml:space="preserve"> </w:t>
            </w:r>
            <w:r w:rsidRPr="00F3455E">
              <w:rPr>
                <w:rFonts w:ascii="Times New Roman" w:hAnsi="Times New Roman"/>
              </w:rPr>
              <w:t>Челябинск</w:t>
            </w:r>
          </w:p>
          <w:p w:rsidR="004F1460" w:rsidRDefault="004F1460" w:rsidP="004F14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C284D">
              <w:rPr>
                <w:rFonts w:ascii="Times New Roman" w:hAnsi="Times New Roman"/>
              </w:rPr>
              <w:t xml:space="preserve">БИК </w:t>
            </w:r>
            <w:r w:rsidRPr="00504947">
              <w:rPr>
                <w:rFonts w:ascii="Times New Roman" w:hAnsi="Times New Roman"/>
              </w:rPr>
              <w:t>017501500</w:t>
            </w:r>
            <w:r w:rsidRPr="00BC284D">
              <w:rPr>
                <w:rFonts w:ascii="Times New Roman" w:hAnsi="Times New Roman"/>
              </w:rPr>
              <w:t xml:space="preserve">, ЛС </w:t>
            </w:r>
            <w:r w:rsidRPr="001247BC">
              <w:rPr>
                <w:rFonts w:ascii="Times New Roman" w:hAnsi="Times New Roman"/>
              </w:rPr>
              <w:t>204730</w:t>
            </w:r>
            <w:r>
              <w:rPr>
                <w:rFonts w:ascii="Times New Roman" w:hAnsi="Times New Roman"/>
              </w:rPr>
              <w:t>2108</w:t>
            </w:r>
            <w:r w:rsidRPr="001247B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;2147302041Н</w:t>
            </w:r>
            <w:r w:rsidRPr="001E0487">
              <w:rPr>
                <w:rFonts w:ascii="Times New Roman" w:hAnsi="Times New Roman"/>
              </w:rPr>
              <w:t xml:space="preserve"> </w:t>
            </w:r>
          </w:p>
          <w:p w:rsidR="004F1460" w:rsidRDefault="004F1460" w:rsidP="004F14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</w:t>
            </w:r>
            <w:r w:rsidRPr="00F3455E">
              <w:t xml:space="preserve"> </w:t>
            </w:r>
            <w:r w:rsidRPr="00F3455E">
              <w:rPr>
                <w:rFonts w:ascii="Times New Roman" w:hAnsi="Times New Roman"/>
              </w:rPr>
              <w:t>03234643757010006900</w:t>
            </w:r>
            <w:r>
              <w:rPr>
                <w:rFonts w:ascii="Times New Roman" w:hAnsi="Times New Roman"/>
              </w:rPr>
              <w:br/>
              <w:t>ЕКС</w:t>
            </w:r>
            <w:r w:rsidRPr="001E0487">
              <w:rPr>
                <w:rFonts w:ascii="Times New Roman" w:hAnsi="Times New Roman"/>
              </w:rPr>
              <w:t xml:space="preserve"> </w:t>
            </w:r>
            <w:r w:rsidRPr="001247BC">
              <w:rPr>
                <w:rFonts w:ascii="Times New Roman" w:hAnsi="Times New Roman"/>
              </w:rPr>
              <w:t>40102810645370000062</w:t>
            </w:r>
          </w:p>
          <w:p w:rsidR="00150DF8" w:rsidRPr="00A220A7" w:rsidRDefault="00150DF8" w:rsidP="00C15CAC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</w:p>
        </w:tc>
      </w:tr>
    </w:tbl>
    <w:p w:rsidR="00FD62D3" w:rsidRPr="00A220A7" w:rsidRDefault="00FD62D3" w:rsidP="00FD62D3">
      <w:pPr>
        <w:pStyle w:val="ConsPlusNormal"/>
        <w:ind w:left="284"/>
        <w:outlineLvl w:val="1"/>
        <w:rPr>
          <w:rFonts w:ascii="Times New Roman" w:hAnsi="Times New Roman"/>
          <w:sz w:val="20"/>
        </w:rPr>
      </w:pPr>
      <w:r w:rsidRPr="00A220A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</w:p>
    <w:p w:rsidR="00FD62D3" w:rsidRPr="00A220A7" w:rsidRDefault="00FD62D3" w:rsidP="00FD62D3">
      <w:pPr>
        <w:pStyle w:val="ConsPlusNormal"/>
        <w:outlineLvl w:val="1"/>
        <w:rPr>
          <w:rFonts w:ascii="Times New Roman" w:hAnsi="Times New Roman"/>
          <w:sz w:val="20"/>
        </w:rPr>
      </w:pPr>
    </w:p>
    <w:p w:rsidR="00FD62D3" w:rsidRPr="00A220A7" w:rsidRDefault="00FD62D3" w:rsidP="00FD62D3">
      <w:pPr>
        <w:pStyle w:val="ConsPlusNormal"/>
        <w:outlineLvl w:val="1"/>
        <w:rPr>
          <w:rFonts w:ascii="Times New Roman" w:hAnsi="Times New Roman"/>
          <w:sz w:val="20"/>
        </w:rPr>
      </w:pPr>
    </w:p>
    <w:p w:rsidR="00FD62D3" w:rsidRPr="00A220A7" w:rsidRDefault="00FD62D3" w:rsidP="00FD62D3">
      <w:pPr>
        <w:pStyle w:val="ConsPlusNormal"/>
        <w:outlineLvl w:val="1"/>
        <w:rPr>
          <w:rFonts w:ascii="Times New Roman" w:hAnsi="Times New Roman"/>
          <w:sz w:val="20"/>
        </w:rPr>
      </w:pPr>
    </w:p>
    <w:p w:rsidR="00FD62D3" w:rsidRPr="00A220A7" w:rsidRDefault="00FD62D3" w:rsidP="00FD62D3">
      <w:pPr>
        <w:pStyle w:val="ConsPlusNormal"/>
        <w:ind w:firstLine="426"/>
        <w:outlineLvl w:val="1"/>
        <w:rPr>
          <w:rFonts w:ascii="Times New Roman" w:hAnsi="Times New Roman"/>
          <w:sz w:val="20"/>
        </w:rPr>
      </w:pPr>
      <w:r w:rsidRPr="00A220A7">
        <w:rPr>
          <w:rFonts w:ascii="Times New Roman" w:hAnsi="Times New Roman"/>
          <w:sz w:val="20"/>
        </w:rPr>
        <w:t>______________________/</w:t>
      </w:r>
      <w:r w:rsidR="00963CAF">
        <w:rPr>
          <w:rFonts w:ascii="Times New Roman" w:hAnsi="Times New Roman"/>
          <w:sz w:val="20"/>
        </w:rPr>
        <w:t xml:space="preserve">                                </w:t>
      </w:r>
      <w:r w:rsidRPr="00A220A7">
        <w:rPr>
          <w:rFonts w:ascii="Times New Roman" w:hAnsi="Times New Roman"/>
          <w:sz w:val="20"/>
        </w:rPr>
        <w:t xml:space="preserve"> /</w:t>
      </w:r>
      <w:r w:rsidRPr="00A220A7">
        <w:rPr>
          <w:rFonts w:ascii="Times New Roman" w:hAnsi="Times New Roman"/>
          <w:sz w:val="20"/>
        </w:rPr>
        <w:tab/>
      </w:r>
      <w:r w:rsidRPr="00A220A7"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Pr="00A220A7">
        <w:rPr>
          <w:rFonts w:ascii="Times New Roman" w:hAnsi="Times New Roman"/>
          <w:sz w:val="20"/>
        </w:rPr>
        <w:t xml:space="preserve">  ___________________/ </w:t>
      </w:r>
      <w:proofErr w:type="spellStart"/>
      <w:r w:rsidRPr="00A220A7">
        <w:rPr>
          <w:rFonts w:ascii="Times New Roman" w:hAnsi="Times New Roman"/>
          <w:sz w:val="20"/>
        </w:rPr>
        <w:t>Кушкова</w:t>
      </w:r>
      <w:proofErr w:type="spellEnd"/>
      <w:r w:rsidRPr="00A220A7">
        <w:rPr>
          <w:rFonts w:ascii="Times New Roman" w:hAnsi="Times New Roman"/>
          <w:sz w:val="20"/>
        </w:rPr>
        <w:t xml:space="preserve"> О.В. /                                    </w:t>
      </w:r>
    </w:p>
    <w:p w:rsidR="0040489B" w:rsidRPr="00BB2BE3" w:rsidRDefault="0040489B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40489B" w:rsidRDefault="0040489B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C67453" w:rsidRDefault="00C67453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C67453" w:rsidRDefault="00C67453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C67453" w:rsidRDefault="00C67453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C67453" w:rsidRDefault="00C67453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C67453" w:rsidRDefault="00C67453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C67453" w:rsidRDefault="00C67453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C67453" w:rsidRDefault="00C67453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4F1460" w:rsidRDefault="004F1460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4F1460" w:rsidRDefault="004F1460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40489B" w:rsidRPr="00BB2BE3" w:rsidRDefault="0040489B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40489B" w:rsidRDefault="0040489B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05651E" w:rsidRDefault="0005651E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40489B" w:rsidRPr="00BB2BE3" w:rsidRDefault="0040489B" w:rsidP="00ED54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2 к Контракту</w:t>
      </w:r>
    </w:p>
    <w:p w:rsidR="0040489B" w:rsidRPr="00BB2BE3" w:rsidRDefault="0040489B" w:rsidP="00404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963CAF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3CAF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proofErr w:type="gramStart"/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D0524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0489B" w:rsidRPr="00BB2BE3" w:rsidRDefault="0040489B" w:rsidP="00404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89B" w:rsidRPr="00BB2BE3" w:rsidRDefault="0040489B" w:rsidP="0040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5" w:name="Par389"/>
      <w:bookmarkEnd w:id="25"/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ТЕХНИЧЕСКОЕ ЗАДАНИЕ </w:t>
      </w:r>
    </w:p>
    <w:p w:rsidR="0040489B" w:rsidRPr="00BB2BE3" w:rsidRDefault="0040489B" w:rsidP="0040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DFF" w:rsidRPr="00BB2BE3" w:rsidRDefault="00040DFF" w:rsidP="00040D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>1. Качество товара должно соответствовать требованиям следующих документов:</w:t>
      </w:r>
    </w:p>
    <w:p w:rsidR="00040DFF" w:rsidRPr="00BB2BE3" w:rsidRDefault="00040DFF" w:rsidP="00040D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B2BE3">
        <w:rPr>
          <w:rFonts w:ascii="Times New Roman" w:hAnsi="Times New Roman"/>
          <w:bCs/>
          <w:iCs/>
          <w:sz w:val="20"/>
          <w:szCs w:val="20"/>
        </w:rPr>
        <w:t xml:space="preserve">Технический  </w:t>
      </w:r>
      <w:r w:rsidRPr="00BB2BE3">
        <w:rPr>
          <w:rFonts w:ascii="Times New Roman" w:hAnsi="Times New Roman"/>
          <w:bCs/>
          <w:iCs/>
          <w:color w:val="000000"/>
          <w:sz w:val="20"/>
          <w:szCs w:val="20"/>
        </w:rPr>
        <w:t>регламент Таможенного союза «О безопасности упаковки» (</w:t>
      </w:r>
      <w:proofErr w:type="gramStart"/>
      <w:r w:rsidRPr="00BB2BE3">
        <w:rPr>
          <w:rFonts w:ascii="Times New Roman" w:hAnsi="Times New Roman"/>
          <w:bCs/>
          <w:iCs/>
          <w:color w:val="000000"/>
          <w:sz w:val="20"/>
          <w:szCs w:val="20"/>
        </w:rPr>
        <w:t>ТР</w:t>
      </w:r>
      <w:proofErr w:type="gramEnd"/>
      <w:r w:rsidRPr="00BB2BE3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ТС 005/2011).</w:t>
      </w:r>
      <w:r w:rsidRPr="00BB2BE3">
        <w:rPr>
          <w:rFonts w:ascii="Times New Roman" w:hAnsi="Times New Roman"/>
          <w:color w:val="000000"/>
          <w:sz w:val="20"/>
          <w:szCs w:val="20"/>
        </w:rPr>
        <w:t xml:space="preserve"> Технический  регламент</w:t>
      </w:r>
      <w:r w:rsidRPr="00BB2BE3">
        <w:rPr>
          <w:rFonts w:ascii="Times New Roman" w:hAnsi="Times New Roman"/>
          <w:sz w:val="20"/>
          <w:szCs w:val="20"/>
        </w:rPr>
        <w:t xml:space="preserve"> Таможенного союза «Пищевая продукция в части ее маркировки» (</w:t>
      </w:r>
      <w:proofErr w:type="gramStart"/>
      <w:r w:rsidRPr="00BB2BE3">
        <w:rPr>
          <w:rFonts w:ascii="Times New Roman" w:hAnsi="Times New Roman"/>
          <w:sz w:val="20"/>
          <w:szCs w:val="20"/>
        </w:rPr>
        <w:t>ТР</w:t>
      </w:r>
      <w:proofErr w:type="gramEnd"/>
      <w:r w:rsidRPr="00BB2BE3">
        <w:rPr>
          <w:rFonts w:ascii="Times New Roman" w:hAnsi="Times New Roman"/>
          <w:sz w:val="20"/>
          <w:szCs w:val="20"/>
        </w:rPr>
        <w:t xml:space="preserve"> ТС 022/2011). Допускается поставка с использованием пищевых продуктов, выработанных по другим техническим документам (ГОСТ, ТУ). </w:t>
      </w:r>
    </w:p>
    <w:p w:rsidR="00040DFF" w:rsidRPr="00BB2BE3" w:rsidRDefault="00040DFF" w:rsidP="00040D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>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040DFF" w:rsidRPr="00BB2BE3" w:rsidRDefault="00040DFF" w:rsidP="00040DFF">
      <w:pPr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 xml:space="preserve">3. Содержание радионуклидов, токсичных элементов, пестицидов, нитратов и других веществ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proofErr w:type="gramStart"/>
      <w:r w:rsidRPr="00BB2BE3">
        <w:rPr>
          <w:rFonts w:ascii="Times New Roman" w:hAnsi="Times New Roman"/>
          <w:sz w:val="20"/>
          <w:szCs w:val="20"/>
        </w:rPr>
        <w:t>ТР</w:t>
      </w:r>
      <w:proofErr w:type="gramEnd"/>
      <w:r w:rsidRPr="00BB2BE3">
        <w:rPr>
          <w:rFonts w:ascii="Times New Roman" w:hAnsi="Times New Roman"/>
          <w:sz w:val="20"/>
          <w:szCs w:val="20"/>
        </w:rPr>
        <w:t xml:space="preserve"> ТС 029/2012 «Требования безопасности пищевых добавок, </w:t>
      </w:r>
      <w:proofErr w:type="spellStart"/>
      <w:r w:rsidRPr="00BB2BE3">
        <w:rPr>
          <w:rFonts w:ascii="Times New Roman" w:hAnsi="Times New Roman"/>
          <w:sz w:val="20"/>
          <w:szCs w:val="20"/>
        </w:rPr>
        <w:t>ароматизаторов</w:t>
      </w:r>
      <w:proofErr w:type="spellEnd"/>
      <w:r w:rsidRPr="00BB2BE3">
        <w:rPr>
          <w:rFonts w:ascii="Times New Roman" w:hAnsi="Times New Roman"/>
          <w:sz w:val="20"/>
          <w:szCs w:val="20"/>
        </w:rPr>
        <w:t xml:space="preserve"> и технологических вспомогательных средств».</w:t>
      </w:r>
    </w:p>
    <w:p w:rsidR="00731467" w:rsidRDefault="00040DFF" w:rsidP="00040DFF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>4.</w:t>
      </w:r>
      <w:r w:rsidR="00EF0944" w:rsidRPr="00BB2BE3">
        <w:rPr>
          <w:rFonts w:ascii="Times New Roman" w:hAnsi="Times New Roman"/>
          <w:sz w:val="20"/>
          <w:szCs w:val="20"/>
        </w:rPr>
        <w:t xml:space="preserve"> </w:t>
      </w:r>
      <w:r w:rsidRPr="00BB2BE3">
        <w:rPr>
          <w:rFonts w:ascii="Times New Roman" w:hAnsi="Times New Roman"/>
          <w:sz w:val="20"/>
          <w:szCs w:val="20"/>
        </w:rPr>
        <w:t>Органолептические показатели должны соответствовать требованиям</w:t>
      </w:r>
      <w:r w:rsidR="00731467" w:rsidRPr="00BB2BE3">
        <w:rPr>
          <w:rFonts w:ascii="Times New Roman" w:hAnsi="Times New Roman"/>
          <w:sz w:val="20"/>
          <w:szCs w:val="20"/>
        </w:rPr>
        <w:t>:</w:t>
      </w:r>
    </w:p>
    <w:p w:rsidR="00915AE4" w:rsidRDefault="009E1DEB" w:rsidP="00040DFF">
      <w:pPr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9E1DEB">
        <w:rPr>
          <w:rFonts w:ascii="Times New Roman" w:hAnsi="Times New Roman"/>
          <w:bCs/>
          <w:sz w:val="20"/>
          <w:szCs w:val="20"/>
        </w:rPr>
        <w:t xml:space="preserve">ГОСТ </w:t>
      </w:r>
      <w:proofErr w:type="gramStart"/>
      <w:r w:rsidRPr="009E1DEB">
        <w:rPr>
          <w:rFonts w:ascii="Times New Roman" w:hAnsi="Times New Roman"/>
          <w:bCs/>
          <w:sz w:val="20"/>
          <w:szCs w:val="20"/>
        </w:rPr>
        <w:t>Р</w:t>
      </w:r>
      <w:proofErr w:type="gramEnd"/>
      <w:r w:rsidRPr="009E1DEB">
        <w:rPr>
          <w:rFonts w:ascii="Times New Roman" w:hAnsi="Times New Roman"/>
          <w:bCs/>
          <w:sz w:val="20"/>
          <w:szCs w:val="20"/>
        </w:rPr>
        <w:t xml:space="preserve"> 58</w:t>
      </w:r>
      <w:r>
        <w:rPr>
          <w:rFonts w:ascii="Times New Roman" w:hAnsi="Times New Roman"/>
          <w:bCs/>
          <w:sz w:val="20"/>
          <w:szCs w:val="20"/>
        </w:rPr>
        <w:t>233-2018 Хлеб из пшеничной муки;</w:t>
      </w:r>
    </w:p>
    <w:p w:rsidR="009E1DEB" w:rsidRDefault="009E1DEB" w:rsidP="00040DFF">
      <w:pPr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9E1DEB">
        <w:rPr>
          <w:rFonts w:ascii="Times New Roman" w:hAnsi="Times New Roman"/>
          <w:bCs/>
          <w:sz w:val="20"/>
          <w:szCs w:val="20"/>
        </w:rPr>
        <w:t>ГОСТ 2077-84 Хлеб ржаной, ржано-пшеничный и пшенично-ржаной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9E1DEB" w:rsidRPr="00A14405" w:rsidRDefault="009E1DEB" w:rsidP="00040DFF">
      <w:pPr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001CF7" w:rsidRPr="00BB2BE3" w:rsidRDefault="00D26805" w:rsidP="00001CF7">
      <w:pPr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>Функциональные, технические и качественные характеристики товара</w:t>
      </w:r>
    </w:p>
    <w:tbl>
      <w:tblPr>
        <w:tblW w:w="101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4016"/>
        <w:gridCol w:w="5427"/>
      </w:tblGrid>
      <w:tr w:rsidR="0040489B" w:rsidRPr="00BB2BE3" w:rsidTr="00D724DC">
        <w:trPr>
          <w:trHeight w:val="4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031C8D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0489B"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0489B"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0489B"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Default="0040489B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  <w:p w:rsidR="00001CF7" w:rsidRPr="00BB2BE3" w:rsidRDefault="00001CF7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D26805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40489B"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арактеристики</w:t>
            </w:r>
          </w:p>
        </w:tc>
      </w:tr>
      <w:tr w:rsidR="0040489B" w:rsidRPr="00BB2BE3" w:rsidTr="00D724DC">
        <w:trPr>
          <w:trHeight w:val="19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40489B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40489B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40489B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E1DEB" w:rsidRPr="00BB2BE3" w:rsidTr="00D724DC">
        <w:trPr>
          <w:trHeight w:val="11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B" w:rsidRPr="00DF40EF" w:rsidRDefault="009E1DEB" w:rsidP="00E71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B" w:rsidRPr="00DF40EF" w:rsidRDefault="009E1DEB" w:rsidP="009E1DEB">
            <w:pPr>
              <w:rPr>
                <w:rFonts w:ascii="Times New Roman" w:hAnsi="Times New Roman"/>
                <w:sz w:val="20"/>
                <w:szCs w:val="20"/>
              </w:rPr>
            </w:pPr>
            <w:r w:rsidRPr="00DF40EF">
              <w:rPr>
                <w:rFonts w:ascii="Times New Roman" w:hAnsi="Times New Roman"/>
                <w:sz w:val="20"/>
                <w:szCs w:val="20"/>
              </w:rPr>
              <w:t>Хлеб из пшеничной муки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B" w:rsidRDefault="009E1DEB" w:rsidP="00D7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оверхность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б</w:t>
            </w:r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ез крупных трещин и подрывов, с </w:t>
            </w:r>
            <w:proofErr w:type="spellStart"/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наколами</w:t>
            </w:r>
            <w:proofErr w:type="spellEnd"/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надрезами или без них в соответствии с технологическими инструкциями.</w:t>
            </w:r>
          </w:p>
          <w:p w:rsidR="009E1DEB" w:rsidRDefault="009E1DEB" w:rsidP="00D7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</w:t>
            </w:r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светло-желтого</w:t>
            </w:r>
            <w:proofErr w:type="gramEnd"/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темно-коричневого.</w:t>
            </w:r>
          </w:p>
          <w:p w:rsidR="009E1DEB" w:rsidRPr="00BB2BE3" w:rsidRDefault="009E1DEB" w:rsidP="009E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</w:t>
            </w:r>
            <w:r w:rsidRPr="009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войственный данному виду изделия, без постороннего запаха</w:t>
            </w:r>
          </w:p>
        </w:tc>
      </w:tr>
      <w:tr w:rsidR="009E1DEB" w:rsidRPr="00BB2BE3" w:rsidTr="00D724DC">
        <w:trPr>
          <w:trHeight w:val="93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B" w:rsidRPr="00DF40EF" w:rsidRDefault="009E1DEB" w:rsidP="00E71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B" w:rsidRPr="00DF40EF" w:rsidRDefault="009E1DEB" w:rsidP="009E1DEB">
            <w:pPr>
              <w:rPr>
                <w:rFonts w:ascii="Times New Roman" w:hAnsi="Times New Roman"/>
                <w:sz w:val="20"/>
                <w:szCs w:val="20"/>
              </w:rPr>
            </w:pPr>
            <w:r w:rsidRPr="00DF40EF">
              <w:rPr>
                <w:rFonts w:ascii="Times New Roman" w:hAnsi="Times New Roman"/>
                <w:sz w:val="20"/>
                <w:szCs w:val="20"/>
              </w:rPr>
              <w:t>Хлеб из ржаной муки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F" w:rsidRDefault="0097680F" w:rsidP="0097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6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76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круглая</w:t>
            </w:r>
            <w:proofErr w:type="gramEnd"/>
            <w:r w:rsidRPr="00976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овальная или продолговато-овальная, не расплывчатая, без </w:t>
            </w:r>
            <w:proofErr w:type="spellStart"/>
            <w:r w:rsidRPr="00976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притисков</w:t>
            </w:r>
            <w:proofErr w:type="spellEnd"/>
            <w:r w:rsidRPr="00976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 слегка заостренными концами у минского хлеба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7680F" w:rsidRPr="00BB2BE3" w:rsidRDefault="0097680F" w:rsidP="0097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976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т</w:t>
            </w:r>
            <w:r w:rsidRPr="00976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емно-коричневый для бородинского хлеба; от светло-коричневого до темно-коричневого для остальных видов хлеба</w:t>
            </w:r>
            <w:r w:rsidR="00DF4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</w:tbl>
    <w:p w:rsidR="003E1D09" w:rsidRDefault="003E1D09" w:rsidP="003E1D09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772F03" w:rsidRPr="00BB2BE3" w:rsidRDefault="00772F03" w:rsidP="00772F03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211"/>
        <w:gridCol w:w="4928"/>
      </w:tblGrid>
      <w:tr w:rsidR="00150DF8" w:rsidRPr="00A220A7" w:rsidTr="00C15CAC">
        <w:trPr>
          <w:trHeight w:val="1687"/>
        </w:trPr>
        <w:tc>
          <w:tcPr>
            <w:tcW w:w="5211" w:type="dxa"/>
          </w:tcPr>
          <w:p w:rsidR="00150DF8" w:rsidRPr="00A220A7" w:rsidRDefault="00150DF8" w:rsidP="00C15CAC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 w:rsidRPr="00A220A7">
              <w:rPr>
                <w:rFonts w:ascii="Times New Roman" w:hAnsi="Times New Roman"/>
                <w:sz w:val="20"/>
              </w:rPr>
              <w:t>ПОСТАВЩИК</w:t>
            </w:r>
          </w:p>
          <w:p w:rsidR="00150DF8" w:rsidRPr="00A220A7" w:rsidRDefault="00150DF8" w:rsidP="00C15CAC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4928" w:type="dxa"/>
          </w:tcPr>
          <w:p w:rsidR="00150DF8" w:rsidRPr="00A220A7" w:rsidRDefault="00150DF8" w:rsidP="00C15CAC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ЗАКАЗЧИК</w:t>
            </w:r>
          </w:p>
          <w:p w:rsidR="004F1460" w:rsidRPr="001E0487" w:rsidRDefault="004F1460" w:rsidP="004F1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487">
              <w:rPr>
                <w:rFonts w:ascii="Times New Roman" w:hAnsi="Times New Roman"/>
              </w:rPr>
              <w:t xml:space="preserve">МБДОУ «ДС № </w:t>
            </w:r>
            <w:r>
              <w:rPr>
                <w:rFonts w:ascii="Times New Roman" w:hAnsi="Times New Roman"/>
              </w:rPr>
              <w:t>365</w:t>
            </w:r>
            <w:r w:rsidRPr="001E0487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1E0487">
              <w:rPr>
                <w:rFonts w:ascii="Times New Roman" w:hAnsi="Times New Roman"/>
              </w:rPr>
              <w:t>Челябинска»</w:t>
            </w:r>
          </w:p>
          <w:p w:rsidR="004F1460" w:rsidRDefault="004F1460" w:rsidP="004F1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454014</w:t>
            </w:r>
            <w:r w:rsidRPr="00504947">
              <w:rPr>
                <w:rFonts w:ascii="Times New Roman" w:hAnsi="Times New Roman"/>
              </w:rPr>
              <w:t xml:space="preserve"> г. Челябинск</w:t>
            </w:r>
            <w:r>
              <w:rPr>
                <w:rFonts w:ascii="Times New Roman" w:hAnsi="Times New Roman"/>
              </w:rPr>
              <w:t>,</w:t>
            </w:r>
            <w:r w:rsidRPr="00504947">
              <w:rPr>
                <w:rFonts w:ascii="Times New Roman" w:hAnsi="Times New Roman"/>
              </w:rPr>
              <w:t xml:space="preserve"> </w:t>
            </w:r>
            <w:r w:rsidRPr="00DE2EBE">
              <w:rPr>
                <w:rFonts w:ascii="Times New Roman" w:hAnsi="Times New Roman"/>
              </w:rPr>
              <w:t xml:space="preserve">ул. Молодогвардейцев д.42а </w:t>
            </w:r>
            <w:r w:rsidRPr="00F3455E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7448026759</w:t>
            </w:r>
          </w:p>
          <w:p w:rsidR="004F1460" w:rsidRDefault="004F1460" w:rsidP="004F1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55E"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</w:rPr>
              <w:t>744801001</w:t>
            </w:r>
          </w:p>
          <w:p w:rsidR="004F1460" w:rsidRDefault="004F1460" w:rsidP="004F1460">
            <w:pPr>
              <w:spacing w:after="0" w:line="240" w:lineRule="auto"/>
              <w:rPr>
                <w:rFonts w:ascii="Times New Roman" w:hAnsi="Times New Roman"/>
              </w:rPr>
            </w:pPr>
            <w:r w:rsidRPr="00BC284D">
              <w:rPr>
                <w:rFonts w:ascii="Times New Roman" w:hAnsi="Times New Roman"/>
              </w:rPr>
              <w:t xml:space="preserve">Банк получателя: </w:t>
            </w:r>
            <w:r w:rsidRPr="00F3455E">
              <w:rPr>
                <w:rFonts w:ascii="Times New Roman" w:hAnsi="Times New Roman"/>
              </w:rPr>
              <w:t>ОТДЕЛЕНИЕ ЧЕЛЯБИНСК БАНКА РОССИИ// УФК по Челябинской области г.</w:t>
            </w:r>
            <w:r>
              <w:rPr>
                <w:rFonts w:ascii="Times New Roman" w:hAnsi="Times New Roman"/>
              </w:rPr>
              <w:t xml:space="preserve"> </w:t>
            </w:r>
            <w:r w:rsidRPr="00F3455E">
              <w:rPr>
                <w:rFonts w:ascii="Times New Roman" w:hAnsi="Times New Roman"/>
              </w:rPr>
              <w:t>Челябинск</w:t>
            </w:r>
          </w:p>
          <w:p w:rsidR="004F1460" w:rsidRDefault="004F1460" w:rsidP="004F1460">
            <w:pPr>
              <w:spacing w:after="0" w:line="240" w:lineRule="auto"/>
              <w:rPr>
                <w:rFonts w:ascii="Times New Roman" w:hAnsi="Times New Roman"/>
              </w:rPr>
            </w:pPr>
            <w:r w:rsidRPr="00BC284D">
              <w:rPr>
                <w:rFonts w:ascii="Times New Roman" w:hAnsi="Times New Roman"/>
              </w:rPr>
              <w:t xml:space="preserve">БИК </w:t>
            </w:r>
            <w:r w:rsidRPr="00504947">
              <w:rPr>
                <w:rFonts w:ascii="Times New Roman" w:hAnsi="Times New Roman"/>
              </w:rPr>
              <w:t>017501500</w:t>
            </w:r>
            <w:r w:rsidRPr="00BC284D">
              <w:rPr>
                <w:rFonts w:ascii="Times New Roman" w:hAnsi="Times New Roman"/>
              </w:rPr>
              <w:t xml:space="preserve">, ЛС </w:t>
            </w:r>
            <w:r w:rsidRPr="001247BC">
              <w:rPr>
                <w:rFonts w:ascii="Times New Roman" w:hAnsi="Times New Roman"/>
              </w:rPr>
              <w:t>204730</w:t>
            </w:r>
            <w:r>
              <w:rPr>
                <w:rFonts w:ascii="Times New Roman" w:hAnsi="Times New Roman"/>
              </w:rPr>
              <w:t>2108</w:t>
            </w:r>
            <w:r w:rsidRPr="001247B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;2147302041Н</w:t>
            </w:r>
            <w:r w:rsidRPr="001E0487">
              <w:rPr>
                <w:rFonts w:ascii="Times New Roman" w:hAnsi="Times New Roman"/>
              </w:rPr>
              <w:t xml:space="preserve"> </w:t>
            </w:r>
          </w:p>
          <w:p w:rsidR="004F1460" w:rsidRDefault="004F1460" w:rsidP="004F1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</w:t>
            </w:r>
            <w:r w:rsidRPr="00F3455E">
              <w:t xml:space="preserve"> </w:t>
            </w:r>
            <w:r w:rsidRPr="00F3455E">
              <w:rPr>
                <w:rFonts w:ascii="Times New Roman" w:hAnsi="Times New Roman"/>
              </w:rPr>
              <w:t>03234643757010006900</w:t>
            </w:r>
            <w:r>
              <w:rPr>
                <w:rFonts w:ascii="Times New Roman" w:hAnsi="Times New Roman"/>
              </w:rPr>
              <w:br/>
              <w:t>ЕКС</w:t>
            </w:r>
            <w:r w:rsidRPr="001E0487">
              <w:rPr>
                <w:rFonts w:ascii="Times New Roman" w:hAnsi="Times New Roman"/>
              </w:rPr>
              <w:t xml:space="preserve"> </w:t>
            </w:r>
            <w:r w:rsidRPr="001247BC">
              <w:rPr>
                <w:rFonts w:ascii="Times New Roman" w:hAnsi="Times New Roman"/>
              </w:rPr>
              <w:t>40102810645370000062</w:t>
            </w:r>
          </w:p>
          <w:p w:rsidR="00150DF8" w:rsidRPr="00A220A7" w:rsidRDefault="00150DF8" w:rsidP="00C15CAC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</w:p>
        </w:tc>
      </w:tr>
    </w:tbl>
    <w:p w:rsidR="007E3B78" w:rsidRPr="00A220A7" w:rsidRDefault="007E3B78" w:rsidP="007E3B78">
      <w:pPr>
        <w:pStyle w:val="ConsPlusNormal"/>
        <w:outlineLvl w:val="1"/>
        <w:rPr>
          <w:rFonts w:ascii="Times New Roman" w:hAnsi="Times New Roman"/>
          <w:sz w:val="20"/>
        </w:rPr>
      </w:pPr>
    </w:p>
    <w:p w:rsidR="007E3B78" w:rsidRPr="00A220A7" w:rsidRDefault="007E3B78" w:rsidP="007E3B78">
      <w:pPr>
        <w:pStyle w:val="ConsPlusNormal"/>
        <w:outlineLvl w:val="1"/>
        <w:rPr>
          <w:rFonts w:ascii="Times New Roman" w:hAnsi="Times New Roman"/>
          <w:sz w:val="20"/>
        </w:rPr>
      </w:pPr>
    </w:p>
    <w:p w:rsidR="007E3B78" w:rsidRPr="00A220A7" w:rsidRDefault="007E3B78" w:rsidP="007E3B78">
      <w:pPr>
        <w:pStyle w:val="ConsPlusNormal"/>
        <w:outlineLvl w:val="1"/>
        <w:rPr>
          <w:rFonts w:ascii="Times New Roman" w:hAnsi="Times New Roman"/>
          <w:sz w:val="20"/>
        </w:rPr>
      </w:pPr>
    </w:p>
    <w:p w:rsidR="007E3B78" w:rsidRPr="00A220A7" w:rsidRDefault="007E3B78" w:rsidP="007E3B78">
      <w:pPr>
        <w:pStyle w:val="ConsPlusNormal"/>
        <w:ind w:firstLine="426"/>
        <w:outlineLvl w:val="1"/>
        <w:rPr>
          <w:rFonts w:ascii="Times New Roman" w:hAnsi="Times New Roman"/>
          <w:sz w:val="20"/>
        </w:rPr>
      </w:pPr>
      <w:r w:rsidRPr="00A220A7">
        <w:rPr>
          <w:rFonts w:ascii="Times New Roman" w:hAnsi="Times New Roman"/>
          <w:sz w:val="20"/>
        </w:rPr>
        <w:t>______________________/</w:t>
      </w:r>
      <w:r w:rsidR="00963CAF">
        <w:rPr>
          <w:rFonts w:ascii="Times New Roman" w:hAnsi="Times New Roman"/>
          <w:sz w:val="20"/>
        </w:rPr>
        <w:t xml:space="preserve">                                </w:t>
      </w:r>
      <w:r w:rsidRPr="00A220A7">
        <w:rPr>
          <w:rFonts w:ascii="Times New Roman" w:hAnsi="Times New Roman"/>
          <w:sz w:val="20"/>
        </w:rPr>
        <w:t xml:space="preserve"> /</w:t>
      </w:r>
      <w:r w:rsidRPr="00A220A7">
        <w:rPr>
          <w:rFonts w:ascii="Times New Roman" w:hAnsi="Times New Roman"/>
          <w:sz w:val="20"/>
        </w:rPr>
        <w:tab/>
      </w:r>
      <w:r w:rsidRPr="00A220A7"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Pr="00A220A7">
        <w:rPr>
          <w:rFonts w:ascii="Times New Roman" w:hAnsi="Times New Roman"/>
          <w:sz w:val="20"/>
        </w:rPr>
        <w:t xml:space="preserve">  ___________________/ </w:t>
      </w:r>
      <w:proofErr w:type="spellStart"/>
      <w:r w:rsidRPr="00A220A7">
        <w:rPr>
          <w:rFonts w:ascii="Times New Roman" w:hAnsi="Times New Roman"/>
          <w:sz w:val="20"/>
        </w:rPr>
        <w:t>Кушкова</w:t>
      </w:r>
      <w:proofErr w:type="spellEnd"/>
      <w:r w:rsidRPr="00A220A7">
        <w:rPr>
          <w:rFonts w:ascii="Times New Roman" w:hAnsi="Times New Roman"/>
          <w:sz w:val="20"/>
        </w:rPr>
        <w:t xml:space="preserve"> О.В. /                                    </w:t>
      </w:r>
    </w:p>
    <w:sectPr w:rsidR="007E3B78" w:rsidRPr="00A220A7" w:rsidSect="006B1A5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66E"/>
    <w:multiLevelType w:val="hybridMultilevel"/>
    <w:tmpl w:val="3576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805731"/>
    <w:multiLevelType w:val="multilevel"/>
    <w:tmpl w:val="C96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17"/>
    <w:rsid w:val="00001389"/>
    <w:rsid w:val="00001CF7"/>
    <w:rsid w:val="000052D6"/>
    <w:rsid w:val="000079CF"/>
    <w:rsid w:val="00010062"/>
    <w:rsid w:val="00017464"/>
    <w:rsid w:val="00026304"/>
    <w:rsid w:val="00031117"/>
    <w:rsid w:val="00031C8D"/>
    <w:rsid w:val="0003690B"/>
    <w:rsid w:val="00036CBC"/>
    <w:rsid w:val="00040DFF"/>
    <w:rsid w:val="00046AA7"/>
    <w:rsid w:val="0005170C"/>
    <w:rsid w:val="00053756"/>
    <w:rsid w:val="0005651E"/>
    <w:rsid w:val="00066A53"/>
    <w:rsid w:val="00080FF2"/>
    <w:rsid w:val="00083063"/>
    <w:rsid w:val="000868EE"/>
    <w:rsid w:val="000977E7"/>
    <w:rsid w:val="000A632C"/>
    <w:rsid w:val="000B6E57"/>
    <w:rsid w:val="000C232A"/>
    <w:rsid w:val="000C459C"/>
    <w:rsid w:val="000D7861"/>
    <w:rsid w:val="000F3F68"/>
    <w:rsid w:val="00103966"/>
    <w:rsid w:val="00106896"/>
    <w:rsid w:val="00107F66"/>
    <w:rsid w:val="00115A70"/>
    <w:rsid w:val="00117061"/>
    <w:rsid w:val="00126B4F"/>
    <w:rsid w:val="001278F7"/>
    <w:rsid w:val="0013007A"/>
    <w:rsid w:val="00142627"/>
    <w:rsid w:val="001453F8"/>
    <w:rsid w:val="00150DF8"/>
    <w:rsid w:val="00165175"/>
    <w:rsid w:val="0018709D"/>
    <w:rsid w:val="001A26C2"/>
    <w:rsid w:val="001A3770"/>
    <w:rsid w:val="001A6E53"/>
    <w:rsid w:val="001C112F"/>
    <w:rsid w:val="001C78B0"/>
    <w:rsid w:val="001D148F"/>
    <w:rsid w:val="001E3088"/>
    <w:rsid w:val="001F3192"/>
    <w:rsid w:val="001F5B3A"/>
    <w:rsid w:val="002133A9"/>
    <w:rsid w:val="00232A0C"/>
    <w:rsid w:val="002366C3"/>
    <w:rsid w:val="00243E9F"/>
    <w:rsid w:val="0024435E"/>
    <w:rsid w:val="00250331"/>
    <w:rsid w:val="00256C2F"/>
    <w:rsid w:val="00280C61"/>
    <w:rsid w:val="00281CE6"/>
    <w:rsid w:val="002841FC"/>
    <w:rsid w:val="0029180F"/>
    <w:rsid w:val="002A68F6"/>
    <w:rsid w:val="002C0C36"/>
    <w:rsid w:val="002C205B"/>
    <w:rsid w:val="002E2DAD"/>
    <w:rsid w:val="002E30CE"/>
    <w:rsid w:val="002E44F9"/>
    <w:rsid w:val="002E6CDA"/>
    <w:rsid w:val="002E709D"/>
    <w:rsid w:val="002F0D9A"/>
    <w:rsid w:val="002F412D"/>
    <w:rsid w:val="002F4822"/>
    <w:rsid w:val="002F7028"/>
    <w:rsid w:val="00304412"/>
    <w:rsid w:val="003117BE"/>
    <w:rsid w:val="00312421"/>
    <w:rsid w:val="00317728"/>
    <w:rsid w:val="0031783F"/>
    <w:rsid w:val="00320033"/>
    <w:rsid w:val="00320B72"/>
    <w:rsid w:val="003341B7"/>
    <w:rsid w:val="003346E3"/>
    <w:rsid w:val="003347B5"/>
    <w:rsid w:val="00354C00"/>
    <w:rsid w:val="003730EF"/>
    <w:rsid w:val="003769CB"/>
    <w:rsid w:val="00377676"/>
    <w:rsid w:val="003A2184"/>
    <w:rsid w:val="003A27F8"/>
    <w:rsid w:val="003A335D"/>
    <w:rsid w:val="003A7D29"/>
    <w:rsid w:val="003B0F1B"/>
    <w:rsid w:val="003C34CC"/>
    <w:rsid w:val="003E1D09"/>
    <w:rsid w:val="003E2661"/>
    <w:rsid w:val="003E50BC"/>
    <w:rsid w:val="003E5822"/>
    <w:rsid w:val="003E6AA4"/>
    <w:rsid w:val="004016CA"/>
    <w:rsid w:val="0040489B"/>
    <w:rsid w:val="004066D1"/>
    <w:rsid w:val="004106C6"/>
    <w:rsid w:val="00422913"/>
    <w:rsid w:val="004249C3"/>
    <w:rsid w:val="00434DCB"/>
    <w:rsid w:val="00435659"/>
    <w:rsid w:val="004439B6"/>
    <w:rsid w:val="00450A42"/>
    <w:rsid w:val="0045446F"/>
    <w:rsid w:val="004662DF"/>
    <w:rsid w:val="00473113"/>
    <w:rsid w:val="00486024"/>
    <w:rsid w:val="004921EE"/>
    <w:rsid w:val="00495B93"/>
    <w:rsid w:val="004B7291"/>
    <w:rsid w:val="004C0CF7"/>
    <w:rsid w:val="004C11A2"/>
    <w:rsid w:val="004C4E4D"/>
    <w:rsid w:val="004D62B6"/>
    <w:rsid w:val="004E47E5"/>
    <w:rsid w:val="004E5772"/>
    <w:rsid w:val="004F1460"/>
    <w:rsid w:val="005004B4"/>
    <w:rsid w:val="00513183"/>
    <w:rsid w:val="00516EBA"/>
    <w:rsid w:val="005170FB"/>
    <w:rsid w:val="0052255A"/>
    <w:rsid w:val="005306B2"/>
    <w:rsid w:val="00532047"/>
    <w:rsid w:val="005320A7"/>
    <w:rsid w:val="005339D7"/>
    <w:rsid w:val="00551359"/>
    <w:rsid w:val="00554305"/>
    <w:rsid w:val="00576F05"/>
    <w:rsid w:val="0058573D"/>
    <w:rsid w:val="00594992"/>
    <w:rsid w:val="005A485E"/>
    <w:rsid w:val="005A7AF5"/>
    <w:rsid w:val="005C4D8C"/>
    <w:rsid w:val="005C71AE"/>
    <w:rsid w:val="005D3C21"/>
    <w:rsid w:val="005D7D99"/>
    <w:rsid w:val="005E7FCC"/>
    <w:rsid w:val="005F4FE2"/>
    <w:rsid w:val="00615B1C"/>
    <w:rsid w:val="00634AEA"/>
    <w:rsid w:val="00636B71"/>
    <w:rsid w:val="006449CB"/>
    <w:rsid w:val="00661374"/>
    <w:rsid w:val="00663D0A"/>
    <w:rsid w:val="00671CD7"/>
    <w:rsid w:val="00674555"/>
    <w:rsid w:val="00680337"/>
    <w:rsid w:val="00694187"/>
    <w:rsid w:val="00697291"/>
    <w:rsid w:val="006A055C"/>
    <w:rsid w:val="006B1A52"/>
    <w:rsid w:val="006C336E"/>
    <w:rsid w:val="006C5035"/>
    <w:rsid w:val="006C50E0"/>
    <w:rsid w:val="006C7C8D"/>
    <w:rsid w:val="006D0524"/>
    <w:rsid w:val="006D5EDE"/>
    <w:rsid w:val="006F4B43"/>
    <w:rsid w:val="00711099"/>
    <w:rsid w:val="00722493"/>
    <w:rsid w:val="007225DE"/>
    <w:rsid w:val="00731467"/>
    <w:rsid w:val="007423CE"/>
    <w:rsid w:val="00772F03"/>
    <w:rsid w:val="00776E59"/>
    <w:rsid w:val="00783C2A"/>
    <w:rsid w:val="00785AC0"/>
    <w:rsid w:val="0079061D"/>
    <w:rsid w:val="00795A60"/>
    <w:rsid w:val="007A2E03"/>
    <w:rsid w:val="007A349C"/>
    <w:rsid w:val="007B1B83"/>
    <w:rsid w:val="007B5304"/>
    <w:rsid w:val="007C6967"/>
    <w:rsid w:val="007C7A47"/>
    <w:rsid w:val="007E3B78"/>
    <w:rsid w:val="007E4CC5"/>
    <w:rsid w:val="007F01AB"/>
    <w:rsid w:val="007F5F7D"/>
    <w:rsid w:val="0080734E"/>
    <w:rsid w:val="00807733"/>
    <w:rsid w:val="00811DA6"/>
    <w:rsid w:val="00834BF5"/>
    <w:rsid w:val="00836BE0"/>
    <w:rsid w:val="0085095A"/>
    <w:rsid w:val="008522D7"/>
    <w:rsid w:val="00860AA7"/>
    <w:rsid w:val="00861589"/>
    <w:rsid w:val="00864433"/>
    <w:rsid w:val="0088489C"/>
    <w:rsid w:val="008A0BC9"/>
    <w:rsid w:val="008A3E9E"/>
    <w:rsid w:val="008A5867"/>
    <w:rsid w:val="008C53F6"/>
    <w:rsid w:val="008D1083"/>
    <w:rsid w:val="008E5F90"/>
    <w:rsid w:val="00913A10"/>
    <w:rsid w:val="0091499F"/>
    <w:rsid w:val="00915AE4"/>
    <w:rsid w:val="0092681E"/>
    <w:rsid w:val="00931DE9"/>
    <w:rsid w:val="00955DB3"/>
    <w:rsid w:val="00963CAF"/>
    <w:rsid w:val="009641DB"/>
    <w:rsid w:val="00965880"/>
    <w:rsid w:val="00974F36"/>
    <w:rsid w:val="0097680F"/>
    <w:rsid w:val="00985CD0"/>
    <w:rsid w:val="00990D30"/>
    <w:rsid w:val="0099376C"/>
    <w:rsid w:val="009A5704"/>
    <w:rsid w:val="009A6FAB"/>
    <w:rsid w:val="009B2DA1"/>
    <w:rsid w:val="009B6A26"/>
    <w:rsid w:val="009D311D"/>
    <w:rsid w:val="009D5EB9"/>
    <w:rsid w:val="009E04C3"/>
    <w:rsid w:val="009E1DEB"/>
    <w:rsid w:val="009E6252"/>
    <w:rsid w:val="009E7F8B"/>
    <w:rsid w:val="009F1513"/>
    <w:rsid w:val="00A14405"/>
    <w:rsid w:val="00A14876"/>
    <w:rsid w:val="00A15BEB"/>
    <w:rsid w:val="00A220A7"/>
    <w:rsid w:val="00A31D18"/>
    <w:rsid w:val="00A60165"/>
    <w:rsid w:val="00A62726"/>
    <w:rsid w:val="00A7469B"/>
    <w:rsid w:val="00A77B4E"/>
    <w:rsid w:val="00A818CF"/>
    <w:rsid w:val="00A8734F"/>
    <w:rsid w:val="00A96F7E"/>
    <w:rsid w:val="00AE191B"/>
    <w:rsid w:val="00B13D70"/>
    <w:rsid w:val="00B2090B"/>
    <w:rsid w:val="00B23416"/>
    <w:rsid w:val="00B242C9"/>
    <w:rsid w:val="00B36ABB"/>
    <w:rsid w:val="00B46119"/>
    <w:rsid w:val="00B5208D"/>
    <w:rsid w:val="00B71CCC"/>
    <w:rsid w:val="00B84369"/>
    <w:rsid w:val="00B86E38"/>
    <w:rsid w:val="00B937AB"/>
    <w:rsid w:val="00BB0378"/>
    <w:rsid w:val="00BB1C04"/>
    <w:rsid w:val="00BB2BE3"/>
    <w:rsid w:val="00BC62BA"/>
    <w:rsid w:val="00BD2D48"/>
    <w:rsid w:val="00BD2ED2"/>
    <w:rsid w:val="00BF0076"/>
    <w:rsid w:val="00BF44B0"/>
    <w:rsid w:val="00BF64B3"/>
    <w:rsid w:val="00C044E9"/>
    <w:rsid w:val="00C16BB9"/>
    <w:rsid w:val="00C20EE5"/>
    <w:rsid w:val="00C23A7C"/>
    <w:rsid w:val="00C56D97"/>
    <w:rsid w:val="00C60A95"/>
    <w:rsid w:val="00C67453"/>
    <w:rsid w:val="00C7256B"/>
    <w:rsid w:val="00C7448D"/>
    <w:rsid w:val="00C76502"/>
    <w:rsid w:val="00C91B43"/>
    <w:rsid w:val="00C9264A"/>
    <w:rsid w:val="00CA008A"/>
    <w:rsid w:val="00CA107D"/>
    <w:rsid w:val="00CB3C68"/>
    <w:rsid w:val="00CC1762"/>
    <w:rsid w:val="00CC4380"/>
    <w:rsid w:val="00CC6F71"/>
    <w:rsid w:val="00CD0761"/>
    <w:rsid w:val="00CE5037"/>
    <w:rsid w:val="00D015DE"/>
    <w:rsid w:val="00D05337"/>
    <w:rsid w:val="00D05A32"/>
    <w:rsid w:val="00D12A79"/>
    <w:rsid w:val="00D131C6"/>
    <w:rsid w:val="00D204D3"/>
    <w:rsid w:val="00D25F66"/>
    <w:rsid w:val="00D26805"/>
    <w:rsid w:val="00D404B4"/>
    <w:rsid w:val="00D40F8D"/>
    <w:rsid w:val="00D4292C"/>
    <w:rsid w:val="00D43D08"/>
    <w:rsid w:val="00D564D0"/>
    <w:rsid w:val="00D6235A"/>
    <w:rsid w:val="00D724DC"/>
    <w:rsid w:val="00D72B23"/>
    <w:rsid w:val="00D740DA"/>
    <w:rsid w:val="00D82599"/>
    <w:rsid w:val="00D86941"/>
    <w:rsid w:val="00D86B33"/>
    <w:rsid w:val="00D90736"/>
    <w:rsid w:val="00D9081C"/>
    <w:rsid w:val="00D93A6F"/>
    <w:rsid w:val="00DA2B5D"/>
    <w:rsid w:val="00DB6DDD"/>
    <w:rsid w:val="00DB7EF2"/>
    <w:rsid w:val="00DE042D"/>
    <w:rsid w:val="00DE4260"/>
    <w:rsid w:val="00DE6EDA"/>
    <w:rsid w:val="00DF3517"/>
    <w:rsid w:val="00DF37B7"/>
    <w:rsid w:val="00DF40EF"/>
    <w:rsid w:val="00DF42F3"/>
    <w:rsid w:val="00DF76AC"/>
    <w:rsid w:val="00E10FAB"/>
    <w:rsid w:val="00E16714"/>
    <w:rsid w:val="00E332EA"/>
    <w:rsid w:val="00E47468"/>
    <w:rsid w:val="00E52DE5"/>
    <w:rsid w:val="00E71E80"/>
    <w:rsid w:val="00E84D2C"/>
    <w:rsid w:val="00E96B3D"/>
    <w:rsid w:val="00EA0597"/>
    <w:rsid w:val="00EA15BE"/>
    <w:rsid w:val="00EB1E5F"/>
    <w:rsid w:val="00ED5481"/>
    <w:rsid w:val="00EE3EBC"/>
    <w:rsid w:val="00EF0944"/>
    <w:rsid w:val="00EF0998"/>
    <w:rsid w:val="00EF18F5"/>
    <w:rsid w:val="00F01259"/>
    <w:rsid w:val="00F1071B"/>
    <w:rsid w:val="00F23547"/>
    <w:rsid w:val="00F245B6"/>
    <w:rsid w:val="00F411FA"/>
    <w:rsid w:val="00F44053"/>
    <w:rsid w:val="00F52478"/>
    <w:rsid w:val="00F56C7A"/>
    <w:rsid w:val="00F7080B"/>
    <w:rsid w:val="00F87A38"/>
    <w:rsid w:val="00F90E19"/>
    <w:rsid w:val="00F935DA"/>
    <w:rsid w:val="00FA7108"/>
    <w:rsid w:val="00FC6E6A"/>
    <w:rsid w:val="00FD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37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E7F8B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7">
    <w:name w:val="No Spacing"/>
    <w:uiPriority w:val="1"/>
    <w:qFormat/>
    <w:rsid w:val="009E7F8B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25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rsid w:val="006A05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A055C"/>
    <w:rPr>
      <w:rFonts w:ascii="Times New Roman" w:eastAsia="Times New Roman" w:hAnsi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37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E7F8B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7">
    <w:name w:val="No Spacing"/>
    <w:uiPriority w:val="1"/>
    <w:qFormat/>
    <w:rsid w:val="009E7F8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7185498110677E884477B3CB6A1D471DFC40D35C43E9AA5E4AA43EECDu8UAG" TargetMode="External"/><Relationship Id="rId13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6" Type="http://schemas.openxmlformats.org/officeDocument/2006/relationships/hyperlink" Target="http://www.eurasiancommission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7185498110677E884477B3CB6A1D471DFC40D35C43E9AA5E4AA43EECDu8UAG" TargetMode="External"/><Relationship Id="rId7" Type="http://schemas.openxmlformats.org/officeDocument/2006/relationships/hyperlink" Target="consultantplus://offline/ref=F1EC3074A8CA073B886EA80AC85962EF77185498110677E884477B3CB6A1D471DFC40D35C43E9AA5E4AA43EECDu8UAG" TargetMode="Externa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5" Type="http://schemas.openxmlformats.org/officeDocument/2006/relationships/hyperlink" Target="file:///C:\Users\&#1041;&#1091;&#1093;&#1075;&#1072;&#1083;&#1090;&#1077;&#1088;\AppData\Local\Downloads\(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20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4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EC3074A8CA073B886EA80AC85962EF77185498110677E884477B3CB6A1D471DFC40D35C43E9AA5E4AA43EECDu8UAG" TargetMode="External"/><Relationship Id="rId23" Type="http://schemas.openxmlformats.org/officeDocument/2006/relationships/hyperlink" Target="consultantplus://offline/ref=F1EC3074A8CA073B886EA80AC85962EF77185498110677E884477B3CB6A1D471DFC40D35C43E9AA5E4AA43EECDu8UAG" TargetMode="External"/><Relationship Id="rId28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10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19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4" Type="http://schemas.openxmlformats.org/officeDocument/2006/relationships/hyperlink" Target="consultantplus://offline/ref=F1EC3074A8CA073B886EA80AC85962EF77185498110677E884477B3CB6A1D471DFC40D35C43E9AA5E4AA43EECDu8UAG" TargetMode="External"/><Relationship Id="rId22" Type="http://schemas.openxmlformats.org/officeDocument/2006/relationships/hyperlink" Target="consultantplus://offline/ref=F1EC3074A8CA073B886EA80AC85962EF77185498110677E884477B3CB6A1D471DFC40D35C43E9AA5E4AA43EECDu8UAG" TargetMode="External"/><Relationship Id="rId27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781D7-6D04-4373-9FEA-B4EF4CC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8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Links>
    <vt:vector size="462" baseType="variant">
      <vt:variant>
        <vt:i4>458824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327751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P772</vt:lpwstr>
      </vt:variant>
      <vt:variant>
        <vt:i4>327752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65606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655433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655432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327744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7602284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4456537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7667770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consultantplus://offline/ref=F1EC3074A8CA073B886EA80AC85962EF771E5C98170B77E884477B3CB6A1D471CDC45539C13E83AEB6E505BBC28B840E65983BC3EB83u5U0G</vt:lpwstr>
      </vt:variant>
      <vt:variant>
        <vt:lpwstr/>
      </vt:variant>
      <vt:variant>
        <vt:i4>458821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7667809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consultantplus://offline/ref=F1EC3074A8CA073B886EA80AC85962EF77185498110677E884477B3CB6A1D471CDC45539C3338DAEB6E505BBC28B840E65983BC3EB83u5U0G</vt:lpwstr>
      </vt:variant>
      <vt:variant>
        <vt:lpwstr/>
      </vt:variant>
      <vt:variant>
        <vt:i4>7602238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consultantplus://offline/ref=F1EC3074A8CA073B886EA80AC85962EF77185498110677E884477B3CB6A1D471CDC45539C53780A6E5BF15BF8BDF80116C8025C7F583500BuBUEG</vt:lpwstr>
      </vt:variant>
      <vt:variant>
        <vt:lpwstr/>
      </vt:variant>
      <vt:variant>
        <vt:i4>7602238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consultantplus://offline/ref=F1EC3074A8CA073B886EA80AC85962EF77185498110677E884477B3CB6A1D471CDC45539C5368CA0EABF15BF8BDF80116C8025C7F583500BuBUEG</vt:lpwstr>
      </vt:variant>
      <vt:variant>
        <vt:lpwstr/>
      </vt:variant>
      <vt:variant>
        <vt:i4>7667761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7602284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7536742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3145783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consultantplus://offline/ref=BC2FD47220AEF220E8CDD2F00082423CFE0C41D42F2138444A327D4C1B54F0583F7806EF726A54015634345A30EA393791C6889573DCxD23H</vt:lpwstr>
      </vt:variant>
      <vt:variant>
        <vt:lpwstr/>
      </vt:variant>
      <vt:variant>
        <vt:i4>5308416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consultantplus://offline/ref=309B2CAA68C0AB299E8833704F4D5C48E0BA4F3AC56E8EC54A986CF0ABF6092161A23D23F63E1D44C0844E4CA158V9G</vt:lpwstr>
      </vt:variant>
      <vt:variant>
        <vt:lpwstr/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7602284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327744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7536742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983104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2031710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2490429</vt:i4>
      </vt:variant>
      <vt:variant>
        <vt:i4>102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7012388</vt:i4>
      </vt:variant>
      <vt:variant>
        <vt:i4>99</vt:i4>
      </vt:variant>
      <vt:variant>
        <vt:i4>0</vt:i4>
      </vt:variant>
      <vt:variant>
        <vt:i4>5</vt:i4>
      </vt:variant>
      <vt:variant>
        <vt:lpwstr>../Downloads/(</vt:lpwstr>
      </vt:variant>
      <vt:variant>
        <vt:lpwstr/>
      </vt:variant>
      <vt:variant>
        <vt:i4>7602281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consultantplus://offline/ref=F1EC3074A8CA073B886EA80AC85962EF771C559B170F77E884477B3CB6A1D471CDC45539C53784A1E7BF15BF8BDF80116C8025C7F583500BuBUEG</vt:lpwstr>
      </vt:variant>
      <vt:variant>
        <vt:lpwstr/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4456537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4456537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983112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2031710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6946872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consultantplus://offline/ref=EDEB0128DA12F6A9913905B992AE287C8081D805857091CD3438726F0818CF639B3C0A3261C3F186B0A51FFFDEB026553043F81B99850DFCbCZFG</vt:lpwstr>
      </vt:variant>
      <vt:variant>
        <vt:lpwstr/>
      </vt:variant>
      <vt:variant>
        <vt:i4>983111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4456537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2031710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2031710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7602284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consultantplus://offline/ref=F1EC3074A8CA073B886EA80AC85962EF77185498110677E884477B3CB6A1D471CDC45539C53780A5E2BF15BF8BDF80116C8025C7F583500BuBUEG</vt:lpwstr>
      </vt:variant>
      <vt:variant>
        <vt:lpwstr/>
      </vt:variant>
      <vt:variant>
        <vt:i4>4456537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655432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EDUWS-HEZG</dc:creator>
  <cp:lastModifiedBy>55555</cp:lastModifiedBy>
  <cp:revision>260</cp:revision>
  <cp:lastPrinted>2024-01-10T04:38:00Z</cp:lastPrinted>
  <dcterms:created xsi:type="dcterms:W3CDTF">2020-07-06T07:45:00Z</dcterms:created>
  <dcterms:modified xsi:type="dcterms:W3CDTF">2024-03-22T06:32:00Z</dcterms:modified>
</cp:coreProperties>
</file>