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FA7" w:rsidRPr="00CF1AB1" w:rsidRDefault="00FB07F6" w:rsidP="00C81271">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ДОГОВОР №</w:t>
      </w:r>
      <w:r w:rsidR="00E41608" w:rsidRPr="00CF1AB1">
        <w:rPr>
          <w:rFonts w:ascii="Times New Roman" w:eastAsia="Times New Roman" w:hAnsi="Times New Roman" w:cs="Times New Roman"/>
          <w:b/>
          <w:sz w:val="18"/>
          <w:szCs w:val="18"/>
        </w:rPr>
        <w:t xml:space="preserve"> </w:t>
      </w:r>
    </w:p>
    <w:p w:rsidR="00754FA7" w:rsidRPr="00CF1AB1" w:rsidRDefault="00FB07F6" w:rsidP="0076632A">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 xml:space="preserve">на </w:t>
      </w:r>
      <w:r w:rsidR="00BD37D5" w:rsidRPr="00CF1AB1">
        <w:rPr>
          <w:rFonts w:ascii="Times New Roman" w:eastAsia="Times New Roman" w:hAnsi="Times New Roman" w:cs="Times New Roman"/>
          <w:b/>
          <w:sz w:val="18"/>
          <w:szCs w:val="18"/>
        </w:rPr>
        <w:t>оказание услуг</w:t>
      </w:r>
    </w:p>
    <w:p w:rsidR="00754FA7" w:rsidRPr="00CF1AB1" w:rsidRDefault="0091684B">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00C10F28" w:rsidRPr="00CF1AB1">
        <w:rPr>
          <w:rFonts w:ascii="Times New Roman" w:eastAsia="Times New Roman" w:hAnsi="Times New Roman" w:cs="Times New Roman"/>
          <w:sz w:val="18"/>
          <w:szCs w:val="18"/>
        </w:rPr>
        <w:t xml:space="preserve">г. Челябинск </w:t>
      </w:r>
      <w:r w:rsidR="00C10F28" w:rsidRPr="00CF1AB1">
        <w:rPr>
          <w:rFonts w:ascii="Times New Roman" w:eastAsia="Times New Roman" w:hAnsi="Times New Roman" w:cs="Times New Roman"/>
          <w:sz w:val="18"/>
          <w:szCs w:val="18"/>
        </w:rPr>
        <w:tab/>
      </w:r>
      <w:r w:rsidR="00C10F28" w:rsidRPr="00CF1AB1">
        <w:rPr>
          <w:rFonts w:ascii="Times New Roman" w:eastAsia="Times New Roman" w:hAnsi="Times New Roman" w:cs="Times New Roman"/>
          <w:sz w:val="18"/>
          <w:szCs w:val="18"/>
        </w:rPr>
        <w:tab/>
      </w:r>
      <w:r w:rsidR="00C10F28" w:rsidRPr="00CF1AB1">
        <w:rPr>
          <w:rFonts w:ascii="Times New Roman" w:eastAsia="Times New Roman" w:hAnsi="Times New Roman" w:cs="Times New Roman"/>
          <w:sz w:val="18"/>
          <w:szCs w:val="18"/>
        </w:rPr>
        <w:tab/>
      </w:r>
      <w:r w:rsidR="00C10F28" w:rsidRPr="00CF1AB1">
        <w:rPr>
          <w:rFonts w:ascii="Times New Roman" w:eastAsia="Times New Roman" w:hAnsi="Times New Roman" w:cs="Times New Roman"/>
          <w:sz w:val="18"/>
          <w:szCs w:val="18"/>
        </w:rPr>
        <w:tab/>
      </w:r>
      <w:r w:rsidR="00C10F28" w:rsidRPr="00CF1AB1">
        <w:rPr>
          <w:rFonts w:ascii="Times New Roman" w:eastAsia="Times New Roman" w:hAnsi="Times New Roman" w:cs="Times New Roman"/>
          <w:sz w:val="18"/>
          <w:szCs w:val="18"/>
        </w:rPr>
        <w:tab/>
      </w:r>
      <w:r w:rsidR="00C10F28" w:rsidRPr="00CF1AB1">
        <w:rPr>
          <w:rFonts w:ascii="Times New Roman" w:eastAsia="Times New Roman" w:hAnsi="Times New Roman" w:cs="Times New Roman"/>
          <w:sz w:val="18"/>
          <w:szCs w:val="18"/>
        </w:rPr>
        <w:tab/>
      </w:r>
      <w:r w:rsidR="00097C07" w:rsidRPr="00CF1AB1">
        <w:rPr>
          <w:rFonts w:ascii="Times New Roman" w:eastAsia="Times New Roman" w:hAnsi="Times New Roman" w:cs="Times New Roman"/>
          <w:sz w:val="18"/>
          <w:szCs w:val="18"/>
        </w:rPr>
        <w:t xml:space="preserve">                    </w:t>
      </w:r>
      <w:r w:rsidR="00C10F28" w:rsidRPr="00CF1AB1">
        <w:rPr>
          <w:rFonts w:ascii="Times New Roman" w:eastAsia="Times New Roman" w:hAnsi="Times New Roman" w:cs="Times New Roman"/>
          <w:sz w:val="18"/>
          <w:szCs w:val="18"/>
        </w:rPr>
        <w:t xml:space="preserve">    </w:t>
      </w:r>
      <w:r w:rsidR="00C81271" w:rsidRPr="00CF1AB1">
        <w:rPr>
          <w:rFonts w:ascii="Times New Roman" w:eastAsia="Times New Roman" w:hAnsi="Times New Roman" w:cs="Times New Roman"/>
          <w:sz w:val="18"/>
          <w:szCs w:val="18"/>
        </w:rPr>
        <w:t xml:space="preserve">                                    </w:t>
      </w:r>
      <w:r w:rsidR="00E74999" w:rsidRPr="00CF1AB1">
        <w:rPr>
          <w:rFonts w:ascii="Times New Roman" w:eastAsia="Times New Roman" w:hAnsi="Times New Roman" w:cs="Times New Roman"/>
          <w:sz w:val="18"/>
          <w:szCs w:val="18"/>
        </w:rPr>
        <w:t>«</w:t>
      </w:r>
      <w:r w:rsidR="00FC5D87" w:rsidRPr="00CF1AB1">
        <w:rPr>
          <w:rFonts w:ascii="Times New Roman" w:eastAsia="Times New Roman" w:hAnsi="Times New Roman" w:cs="Times New Roman"/>
          <w:sz w:val="18"/>
          <w:szCs w:val="18"/>
        </w:rPr>
        <w:t>___</w:t>
      </w:r>
      <w:r w:rsidR="00E74999" w:rsidRPr="00CF1AB1">
        <w:rPr>
          <w:rFonts w:ascii="Times New Roman" w:eastAsia="Times New Roman" w:hAnsi="Times New Roman" w:cs="Times New Roman"/>
          <w:sz w:val="18"/>
          <w:szCs w:val="18"/>
        </w:rPr>
        <w:t>»</w:t>
      </w:r>
      <w:r w:rsidR="005941ED" w:rsidRPr="00CF1AB1">
        <w:rPr>
          <w:rFonts w:ascii="Times New Roman" w:eastAsia="Times New Roman" w:hAnsi="Times New Roman" w:cs="Times New Roman"/>
          <w:sz w:val="18"/>
          <w:szCs w:val="18"/>
        </w:rPr>
        <w:t xml:space="preserve"> </w:t>
      </w:r>
      <w:r w:rsidR="00FC5D87" w:rsidRPr="00CF1AB1">
        <w:rPr>
          <w:rFonts w:ascii="Times New Roman" w:eastAsia="Times New Roman" w:hAnsi="Times New Roman" w:cs="Times New Roman"/>
          <w:sz w:val="18"/>
          <w:szCs w:val="18"/>
        </w:rPr>
        <w:t>__</w:t>
      </w:r>
      <w:r w:rsidR="00D524A3" w:rsidRPr="00CF1AB1">
        <w:rPr>
          <w:rFonts w:ascii="Times New Roman" w:eastAsia="Times New Roman" w:hAnsi="Times New Roman" w:cs="Times New Roman"/>
          <w:sz w:val="18"/>
          <w:szCs w:val="18"/>
        </w:rPr>
        <w:t>_____</w:t>
      </w:r>
      <w:r w:rsidR="00FC5D87" w:rsidRPr="00CF1AB1">
        <w:rPr>
          <w:rFonts w:ascii="Times New Roman" w:eastAsia="Times New Roman" w:hAnsi="Times New Roman" w:cs="Times New Roman"/>
          <w:sz w:val="18"/>
          <w:szCs w:val="18"/>
        </w:rPr>
        <w:t>____</w:t>
      </w:r>
      <w:r w:rsidR="005941ED" w:rsidRPr="00CF1AB1">
        <w:rPr>
          <w:rFonts w:ascii="Times New Roman" w:eastAsia="Times New Roman" w:hAnsi="Times New Roman" w:cs="Times New Roman"/>
          <w:sz w:val="18"/>
          <w:szCs w:val="18"/>
        </w:rPr>
        <w:t xml:space="preserve"> </w:t>
      </w:r>
      <w:r w:rsidR="00E74999" w:rsidRPr="00CF1AB1">
        <w:rPr>
          <w:rFonts w:ascii="Times New Roman" w:eastAsia="Times New Roman" w:hAnsi="Times New Roman" w:cs="Times New Roman"/>
          <w:sz w:val="18"/>
          <w:szCs w:val="18"/>
        </w:rPr>
        <w:t>20</w:t>
      </w:r>
      <w:r w:rsidR="00FB47AE" w:rsidRPr="00CF1AB1">
        <w:rPr>
          <w:rFonts w:ascii="Times New Roman" w:eastAsia="Times New Roman" w:hAnsi="Times New Roman" w:cs="Times New Roman"/>
          <w:sz w:val="18"/>
          <w:szCs w:val="18"/>
        </w:rPr>
        <w:t>2</w:t>
      </w:r>
      <w:r w:rsidR="00FC5D87" w:rsidRPr="00CF1AB1">
        <w:rPr>
          <w:rFonts w:ascii="Times New Roman" w:eastAsia="Times New Roman" w:hAnsi="Times New Roman" w:cs="Times New Roman"/>
          <w:sz w:val="18"/>
          <w:szCs w:val="18"/>
        </w:rPr>
        <w:t xml:space="preserve">1 </w:t>
      </w:r>
      <w:r w:rsidR="00FB07F6" w:rsidRPr="00CF1AB1">
        <w:rPr>
          <w:rFonts w:ascii="Times New Roman" w:eastAsia="Times New Roman" w:hAnsi="Times New Roman" w:cs="Times New Roman"/>
          <w:sz w:val="18"/>
          <w:szCs w:val="18"/>
        </w:rPr>
        <w:t xml:space="preserve"> г.</w:t>
      </w:r>
    </w:p>
    <w:p w:rsidR="00754FA7" w:rsidRPr="00CF1AB1" w:rsidRDefault="00754FA7">
      <w:pPr>
        <w:spacing w:after="0" w:line="240" w:lineRule="auto"/>
        <w:jc w:val="both"/>
        <w:rPr>
          <w:rFonts w:ascii="Times New Roman" w:eastAsia="Times New Roman" w:hAnsi="Times New Roman" w:cs="Times New Roman"/>
          <w:sz w:val="18"/>
          <w:szCs w:val="18"/>
        </w:rPr>
      </w:pPr>
    </w:p>
    <w:p w:rsidR="00CF1AB1" w:rsidRPr="00CF1AB1" w:rsidRDefault="00FB07F6" w:rsidP="00FB1E0F">
      <w:pPr>
        <w:widowControl w:val="0"/>
        <w:shd w:val="clear" w:color="auto" w:fill="FFFFFF"/>
        <w:spacing w:after="0"/>
        <w:ind w:firstLine="567"/>
        <w:jc w:val="both"/>
        <w:rPr>
          <w:rFonts w:ascii="Times New Roman" w:eastAsia="Calibri" w:hAnsi="Times New Roman" w:cs="Times New Roman"/>
          <w:color w:val="000000"/>
          <w:sz w:val="18"/>
          <w:szCs w:val="18"/>
          <w:lang w:eastAsia="en-US"/>
        </w:rPr>
      </w:pPr>
      <w:r w:rsidRPr="00CF1AB1">
        <w:rPr>
          <w:rFonts w:ascii="Times New Roman" w:eastAsia="Times New Roman" w:hAnsi="Times New Roman" w:cs="Times New Roman"/>
          <w:b/>
          <w:sz w:val="18"/>
          <w:szCs w:val="18"/>
        </w:rPr>
        <w:t xml:space="preserve"> </w:t>
      </w:r>
      <w:r w:rsidRPr="00CF1AB1">
        <w:rPr>
          <w:rFonts w:ascii="Times New Roman" w:eastAsia="Times New Roman" w:hAnsi="Times New Roman" w:cs="Times New Roman"/>
          <w:b/>
          <w:sz w:val="18"/>
          <w:szCs w:val="18"/>
        </w:rPr>
        <w:tab/>
      </w:r>
      <w:r w:rsidR="001A4095" w:rsidRPr="00CF1AB1">
        <w:rPr>
          <w:rFonts w:ascii="Times New Roman" w:eastAsia="Calibri" w:hAnsi="Times New Roman" w:cs="Times New Roman"/>
          <w:b/>
          <w:color w:val="000000"/>
          <w:sz w:val="18"/>
          <w:szCs w:val="18"/>
          <w:lang w:eastAsia="en-US"/>
        </w:rPr>
        <w:t>Государственное</w:t>
      </w:r>
      <w:r w:rsidR="00FC5D87" w:rsidRPr="00CF1AB1">
        <w:rPr>
          <w:rFonts w:ascii="Times New Roman" w:eastAsia="Calibri" w:hAnsi="Times New Roman" w:cs="Times New Roman"/>
          <w:b/>
          <w:color w:val="000000"/>
          <w:sz w:val="18"/>
          <w:szCs w:val="18"/>
          <w:lang w:eastAsia="en-US"/>
        </w:rPr>
        <w:t xml:space="preserve"> автономное учреждение здравоохранения «Городская клиническая больница № 6</w:t>
      </w:r>
      <w:r w:rsidR="001A4095" w:rsidRPr="00CF1AB1">
        <w:rPr>
          <w:rFonts w:ascii="Times New Roman" w:eastAsia="Calibri" w:hAnsi="Times New Roman" w:cs="Times New Roman"/>
          <w:b/>
          <w:color w:val="000000"/>
          <w:sz w:val="18"/>
          <w:szCs w:val="18"/>
          <w:lang w:eastAsia="en-US"/>
        </w:rPr>
        <w:t xml:space="preserve"> г. Челябинск</w:t>
      </w:r>
      <w:r w:rsidR="00FC5D87" w:rsidRPr="00CF1AB1">
        <w:rPr>
          <w:rFonts w:ascii="Times New Roman" w:eastAsia="Calibri" w:hAnsi="Times New Roman" w:cs="Times New Roman"/>
          <w:b/>
          <w:color w:val="000000"/>
          <w:sz w:val="18"/>
          <w:szCs w:val="18"/>
          <w:lang w:eastAsia="en-US"/>
        </w:rPr>
        <w:t xml:space="preserve">», </w:t>
      </w:r>
      <w:r w:rsidR="00FC5D87" w:rsidRPr="00CF1AB1">
        <w:rPr>
          <w:rFonts w:ascii="Times New Roman" w:eastAsia="Calibri" w:hAnsi="Times New Roman" w:cs="Times New Roman"/>
          <w:color w:val="000000"/>
          <w:sz w:val="18"/>
          <w:szCs w:val="18"/>
          <w:lang w:eastAsia="en-US"/>
        </w:rPr>
        <w:t xml:space="preserve">именуемое в дальнейшем «Заказчик», </w:t>
      </w:r>
      <w:r w:rsidR="00FB1E0F" w:rsidRPr="00CF1AB1">
        <w:rPr>
          <w:rFonts w:ascii="Times New Roman" w:eastAsia="Calibri" w:hAnsi="Times New Roman" w:cs="Times New Roman"/>
          <w:sz w:val="18"/>
          <w:szCs w:val="18"/>
          <w:lang w:eastAsia="en-US"/>
        </w:rPr>
        <w:t xml:space="preserve">в лице </w:t>
      </w:r>
      <w:r w:rsidR="00CF1AB1" w:rsidRPr="00CF1AB1">
        <w:rPr>
          <w:rFonts w:ascii="Times New Roman" w:eastAsia="Calibri" w:hAnsi="Times New Roman" w:cs="Times New Roman"/>
          <w:sz w:val="18"/>
          <w:szCs w:val="18"/>
          <w:lang w:eastAsia="en-US"/>
        </w:rPr>
        <w:t>руководителя контрактной службы  Гайдука Ивана Евгеньевича,  действующего на основании Доверенности № 93 от 22.09.2021 г</w:t>
      </w:r>
      <w:r w:rsidR="00CF1AB1">
        <w:rPr>
          <w:rFonts w:ascii="Times New Roman" w:eastAsia="Calibri" w:hAnsi="Times New Roman" w:cs="Times New Roman"/>
          <w:sz w:val="18"/>
          <w:szCs w:val="18"/>
          <w:lang w:eastAsia="en-US"/>
        </w:rPr>
        <w:t>.</w:t>
      </w:r>
      <w:r w:rsidR="00FC5D87" w:rsidRPr="00CF1AB1">
        <w:rPr>
          <w:rFonts w:ascii="Times New Roman" w:eastAsia="Calibri" w:hAnsi="Times New Roman" w:cs="Times New Roman"/>
          <w:color w:val="000000"/>
          <w:sz w:val="18"/>
          <w:szCs w:val="18"/>
          <w:lang w:eastAsia="en-US"/>
        </w:rPr>
        <w:t xml:space="preserve">, с одной стороны, </w:t>
      </w:r>
    </w:p>
    <w:p w:rsidR="00754FA7" w:rsidRPr="00CF1AB1" w:rsidRDefault="00FC5D87" w:rsidP="00FB1E0F">
      <w:pPr>
        <w:widowControl w:val="0"/>
        <w:shd w:val="clear" w:color="auto" w:fill="FFFFFF"/>
        <w:spacing w:after="0"/>
        <w:ind w:firstLine="567"/>
        <w:jc w:val="both"/>
        <w:rPr>
          <w:rFonts w:ascii="Times New Roman" w:eastAsia="Calibri" w:hAnsi="Times New Roman" w:cs="Times New Roman"/>
          <w:color w:val="000000"/>
          <w:sz w:val="18"/>
          <w:szCs w:val="18"/>
          <w:lang w:eastAsia="en-US"/>
        </w:rPr>
      </w:pPr>
      <w:proofErr w:type="gramStart"/>
      <w:r w:rsidRPr="00CF1AB1">
        <w:rPr>
          <w:rFonts w:ascii="Times New Roman" w:eastAsia="Calibri" w:hAnsi="Times New Roman" w:cs="Times New Roman"/>
          <w:color w:val="000000"/>
          <w:sz w:val="18"/>
          <w:szCs w:val="18"/>
          <w:lang w:eastAsia="en-US"/>
        </w:rPr>
        <w:t xml:space="preserve">и _______________________, именуемое в дальнейшем «Исполнитель», в лице_______________________________, действующего на основании_________________, с другой стороны, вместе именуемые «Стороны», </w:t>
      </w:r>
      <w:r w:rsidR="008E2B71" w:rsidRPr="00CF1AB1">
        <w:rPr>
          <w:rFonts w:ascii="Times New Roman" w:eastAsia="Calibri" w:hAnsi="Times New Roman" w:cs="Times New Roman"/>
          <w:sz w:val="18"/>
          <w:szCs w:val="18"/>
          <w:lang w:eastAsia="en-US"/>
        </w:rPr>
        <w:t xml:space="preserve">на основании Федерального закона от 18 июля 2011 года № 223-ФЗ «О закупках товаров, работ,  услуг отдельными видами юридических лиц» и </w:t>
      </w:r>
      <w:r w:rsidR="008E2B71" w:rsidRPr="00CF1AB1">
        <w:rPr>
          <w:rFonts w:ascii="Times New Roman" w:eastAsia="Calibri" w:hAnsi="Times New Roman" w:cs="Times New Roman"/>
          <w:bCs/>
          <w:sz w:val="18"/>
          <w:szCs w:val="18"/>
          <w:lang w:eastAsia="en-US"/>
        </w:rPr>
        <w:t xml:space="preserve">в соответствии с пп.6 п.61.1 ст.61 Положения о закупке товаров, работ, услуг для нужд ГАУЗ ГКБ №6 г. Челябинск, </w:t>
      </w:r>
      <w:r w:rsidRPr="00CF1AB1">
        <w:rPr>
          <w:rFonts w:ascii="Times New Roman" w:eastAsia="Calibri" w:hAnsi="Times New Roman" w:cs="Times New Roman"/>
          <w:sz w:val="18"/>
          <w:szCs w:val="18"/>
          <w:lang w:eastAsia="en-US"/>
        </w:rPr>
        <w:t>заключили настоящий</w:t>
      </w:r>
      <w:proofErr w:type="gramEnd"/>
      <w:r w:rsidRPr="00CF1AB1">
        <w:rPr>
          <w:rFonts w:ascii="Times New Roman" w:eastAsia="Calibri" w:hAnsi="Times New Roman" w:cs="Times New Roman"/>
          <w:sz w:val="18"/>
          <w:szCs w:val="18"/>
          <w:lang w:eastAsia="en-US"/>
        </w:rPr>
        <w:t xml:space="preserve"> Договор о нижеследующем: </w:t>
      </w:r>
    </w:p>
    <w:p w:rsidR="00CB341B" w:rsidRPr="00CF1AB1" w:rsidRDefault="00CB341B">
      <w:pPr>
        <w:spacing w:after="0" w:line="240" w:lineRule="auto"/>
        <w:jc w:val="both"/>
        <w:rPr>
          <w:rFonts w:ascii="Times New Roman" w:eastAsia="Times New Roman" w:hAnsi="Times New Roman" w:cs="Times New Roman"/>
          <w:sz w:val="18"/>
          <w:szCs w:val="18"/>
        </w:rPr>
      </w:pPr>
    </w:p>
    <w:p w:rsidR="00754FA7" w:rsidRPr="00CF1AB1" w:rsidRDefault="00FB07F6">
      <w:pPr>
        <w:spacing w:after="0" w:line="240" w:lineRule="auto"/>
        <w:jc w:val="center"/>
        <w:rPr>
          <w:rFonts w:ascii="Times New Roman" w:eastAsia="Times New Roman" w:hAnsi="Times New Roman" w:cs="Times New Roman"/>
          <w:sz w:val="18"/>
          <w:szCs w:val="18"/>
        </w:rPr>
      </w:pPr>
      <w:r w:rsidRPr="00CF1AB1">
        <w:rPr>
          <w:rFonts w:ascii="Times New Roman" w:eastAsia="Times New Roman" w:hAnsi="Times New Roman" w:cs="Times New Roman"/>
          <w:b/>
          <w:sz w:val="18"/>
          <w:szCs w:val="18"/>
        </w:rPr>
        <w:t>1. Предмет договора</w:t>
      </w:r>
    </w:p>
    <w:p w:rsidR="00FC5D87" w:rsidRPr="00CF1AB1" w:rsidRDefault="00FB07F6" w:rsidP="00FC5D87">
      <w:pPr>
        <w:spacing w:after="0" w:line="240" w:lineRule="auto"/>
        <w:jc w:val="both"/>
        <w:rPr>
          <w:rFonts w:ascii="Times New Roman" w:eastAsia="Times New Roman" w:hAnsi="Times New Roman" w:cs="Times New Roman"/>
          <w:b/>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FC5D87" w:rsidRPr="00CF1AB1">
        <w:rPr>
          <w:rFonts w:ascii="Times New Roman" w:eastAsia="Times New Roman" w:hAnsi="Times New Roman" w:cs="Times New Roman"/>
          <w:sz w:val="18"/>
          <w:szCs w:val="18"/>
        </w:rPr>
        <w:t xml:space="preserve">1.1. Настоящий Договор заключается на </w:t>
      </w:r>
      <w:r w:rsidR="00B502FB" w:rsidRPr="00B502FB">
        <w:rPr>
          <w:rFonts w:ascii="Times New Roman" w:eastAsia="Times New Roman" w:hAnsi="Times New Roman" w:cs="Times New Roman"/>
          <w:b/>
          <w:sz w:val="18"/>
          <w:szCs w:val="18"/>
        </w:rPr>
        <w:t>О</w:t>
      </w:r>
      <w:r w:rsidR="00B502FB">
        <w:rPr>
          <w:rFonts w:ascii="Times New Roman" w:eastAsia="Times New Roman" w:hAnsi="Times New Roman" w:cs="Times New Roman"/>
          <w:b/>
          <w:sz w:val="18"/>
          <w:szCs w:val="18"/>
        </w:rPr>
        <w:t>казание автотранспортных услуг</w:t>
      </w:r>
      <w:r w:rsidR="00FC5D87" w:rsidRPr="00CF1AB1">
        <w:rPr>
          <w:rFonts w:ascii="Times New Roman" w:eastAsia="Times New Roman" w:hAnsi="Times New Roman" w:cs="Times New Roman"/>
          <w:b/>
          <w:sz w:val="18"/>
          <w:szCs w:val="18"/>
        </w:rPr>
        <w:t xml:space="preserve"> (далее - услуга).</w:t>
      </w:r>
    </w:p>
    <w:p w:rsidR="00FC5D87" w:rsidRPr="00CF1AB1" w:rsidRDefault="00FC5D87" w:rsidP="00FC5D87">
      <w:pPr>
        <w:spacing w:after="0" w:line="240" w:lineRule="auto"/>
        <w:ind w:firstLine="708"/>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1.2. Исполнитель обязуется оказать по заданию Заказчика услуги, в соответствии с техническим заданием (приложение № 1 к договору), являющимся неотъемлемой частью Договора и сдать их результат Заказчику, а Заказчик обязуется принять результат оказания услуг и оплатить их.</w:t>
      </w:r>
    </w:p>
    <w:p w:rsidR="00B502FB" w:rsidRPr="00B502FB" w:rsidRDefault="00FC5D87" w:rsidP="00B502FB">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1.3. </w:t>
      </w:r>
      <w:r w:rsidRPr="00CF1AB1">
        <w:rPr>
          <w:rFonts w:ascii="Times New Roman" w:eastAsia="Times New Roman" w:hAnsi="Times New Roman" w:cs="Times New Roman"/>
          <w:b/>
          <w:sz w:val="18"/>
          <w:szCs w:val="18"/>
        </w:rPr>
        <w:t>Место оказания услуг:</w:t>
      </w:r>
      <w:r w:rsidRPr="00CF1AB1">
        <w:rPr>
          <w:rFonts w:ascii="Times New Roman" w:eastAsia="Times New Roman" w:hAnsi="Times New Roman" w:cs="Times New Roman"/>
          <w:sz w:val="18"/>
          <w:szCs w:val="18"/>
        </w:rPr>
        <w:t xml:space="preserve"> </w:t>
      </w:r>
      <w:r w:rsidR="00B502FB" w:rsidRPr="00B502FB">
        <w:rPr>
          <w:rFonts w:ascii="Times New Roman" w:eastAsia="Times New Roman" w:hAnsi="Times New Roman" w:cs="Times New Roman"/>
          <w:sz w:val="18"/>
          <w:szCs w:val="18"/>
        </w:rPr>
        <w:t xml:space="preserve">Место прибытия: Поликлиника №1, г. Челябинск, ул. Румянцева, д. 31/ Поликлиника №2 </w:t>
      </w:r>
    </w:p>
    <w:p w:rsidR="00754FA7" w:rsidRPr="00CF1AB1" w:rsidRDefault="00B502FB">
      <w:pPr>
        <w:spacing w:after="0" w:line="240" w:lineRule="auto"/>
        <w:jc w:val="both"/>
        <w:rPr>
          <w:rFonts w:ascii="Times New Roman" w:eastAsia="Times New Roman" w:hAnsi="Times New Roman" w:cs="Times New Roman"/>
          <w:sz w:val="18"/>
          <w:szCs w:val="18"/>
        </w:rPr>
      </w:pPr>
      <w:proofErr w:type="gramStart"/>
      <w:r w:rsidRPr="00B502FB">
        <w:rPr>
          <w:rFonts w:ascii="Times New Roman" w:eastAsia="Times New Roman" w:hAnsi="Times New Roman" w:cs="Times New Roman"/>
          <w:sz w:val="18"/>
          <w:szCs w:val="18"/>
        </w:rPr>
        <w:t>г. Челябинск, улица Коммунистическая, д. 2а/ Поликлиника №3, г. Челябинск, ул. ул. 50-летия ВЛКСМ, д. 29.</w:t>
      </w:r>
      <w:proofErr w:type="gramEnd"/>
      <w:r w:rsidRPr="00B502FB">
        <w:rPr>
          <w:rFonts w:ascii="Times New Roman" w:eastAsia="Times New Roman" w:hAnsi="Times New Roman" w:cs="Times New Roman"/>
          <w:sz w:val="18"/>
          <w:szCs w:val="18"/>
        </w:rPr>
        <w:t xml:space="preserve"> Перевозки осуществляются в пределах города Челябинска.</w:t>
      </w:r>
    </w:p>
    <w:p w:rsidR="00CB341B" w:rsidRPr="00CF1AB1" w:rsidRDefault="00CB341B">
      <w:pPr>
        <w:spacing w:after="0" w:line="240" w:lineRule="auto"/>
        <w:jc w:val="both"/>
        <w:rPr>
          <w:rFonts w:ascii="Times New Roman" w:eastAsia="Times New Roman" w:hAnsi="Times New Roman" w:cs="Times New Roman"/>
          <w:sz w:val="18"/>
          <w:szCs w:val="18"/>
        </w:rPr>
      </w:pPr>
    </w:p>
    <w:p w:rsidR="00754FA7" w:rsidRPr="00CF1AB1" w:rsidRDefault="00FB07F6">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2. Обязанности сторон</w:t>
      </w:r>
    </w:p>
    <w:p w:rsidR="00B502FB" w:rsidRPr="00B502FB" w:rsidRDefault="00FB07F6" w:rsidP="00B502FB">
      <w:pPr>
        <w:spacing w:after="0" w:line="240" w:lineRule="auto"/>
        <w:ind w:firstLine="567"/>
        <w:jc w:val="both"/>
        <w:rPr>
          <w:rFonts w:ascii="Times New Roman" w:eastAsia="Times New Roman" w:hAnsi="Times New Roman" w:cs="Times New Roman"/>
          <w:b/>
          <w:sz w:val="18"/>
          <w:szCs w:val="18"/>
        </w:rPr>
      </w:pPr>
      <w:r w:rsidRPr="00CF1AB1">
        <w:rPr>
          <w:rFonts w:ascii="Times New Roman" w:eastAsia="Times New Roman" w:hAnsi="Times New Roman" w:cs="Times New Roman"/>
          <w:sz w:val="18"/>
          <w:szCs w:val="18"/>
        </w:rPr>
        <w:tab/>
      </w:r>
      <w:r w:rsidR="00B502FB">
        <w:rPr>
          <w:rFonts w:ascii="Times New Roman" w:eastAsia="Times New Roman" w:hAnsi="Times New Roman" w:cs="Times New Roman"/>
          <w:b/>
          <w:sz w:val="18"/>
          <w:szCs w:val="18"/>
        </w:rPr>
        <w:t>2</w:t>
      </w:r>
      <w:r w:rsidR="00B502FB" w:rsidRPr="00B502FB">
        <w:rPr>
          <w:rFonts w:ascii="Times New Roman" w:eastAsia="Times New Roman" w:hAnsi="Times New Roman" w:cs="Times New Roman"/>
          <w:b/>
          <w:sz w:val="18"/>
          <w:szCs w:val="18"/>
        </w:rPr>
        <w:t>.1. Исполнитель обязан:</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.1.1. Для обслуживания Заказчика закрепляются конкретные водители с автотранспортными средствами на весь период действия договора.</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.1.2. Каждый водитель должен иметь:</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 водительское удостоверение соответствующей категории на право управления автотранспортным средством;</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 свидетельство о регистрации на данных автомобиль и страховой полис обязательного страхования гражданской ответственности владельцев автотранспортных средств;</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 водитель подчиняется распоряжениям Исполнителя в части управления и технической эксплуатации автотранспорта, распоряжениям Заказчика в части использования автотранспортного средства в пределах условий, оговоренных Договором;</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 xml:space="preserve">- к управлению автотранспортными средствами должны допускаться только лица, имеющие удостоверение на право управления соответствующей категории транспортного средства, водители поступают в распоряжение </w:t>
      </w:r>
      <w:proofErr w:type="gramStart"/>
      <w:r w:rsidRPr="00B502FB">
        <w:rPr>
          <w:rFonts w:ascii="Times New Roman" w:eastAsia="Times New Roman" w:hAnsi="Times New Roman" w:cs="Times New Roman"/>
          <w:sz w:val="18"/>
          <w:szCs w:val="18"/>
        </w:rPr>
        <w:t>Заказчика</w:t>
      </w:r>
      <w:proofErr w:type="gramEnd"/>
      <w:r w:rsidRPr="00B502FB">
        <w:rPr>
          <w:rFonts w:ascii="Times New Roman" w:eastAsia="Times New Roman" w:hAnsi="Times New Roman" w:cs="Times New Roman"/>
          <w:sz w:val="18"/>
          <w:szCs w:val="18"/>
        </w:rPr>
        <w:t xml:space="preserve"> и исполняет его указания, касающиеся использования автомобиля;</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 водители должны быть обеспечены мобильной связью.</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 xml:space="preserve">.1.3. Вести документацию в период оказания услуг в соответствии с порядком заполнения путевых листов.  </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.1.4. Исполнитель за свой счет обеспечивает текущее обслуживание, мойку, ремонт автотранспортных средств, наем и содержание водителей, сохранность транспортных средств и их оборудования.</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.1.5. При дорожно-транспортном происшествии, технической неисправности или поломке автотранспортного средства Исполнитель обязан предоставить Заказчику в течение 1(Одного) часа другой равнозначный по функциональным и качественным характеристикам автотранспорт.</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.1.6. Исполнитель несет расходы по оплате ГСМ, парковке автотранспорта, уплате транспортного налога и иных законодательно установленных сборов и платежей, а также расходов по страхованию ответственности за ущерб, который может быть причинен в связи с эксплуатацией автотранспорта.</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b/>
        <w:t>2</w:t>
      </w:r>
      <w:r w:rsidRPr="00B502FB">
        <w:rPr>
          <w:rFonts w:ascii="Times New Roman" w:eastAsia="Times New Roman" w:hAnsi="Times New Roman" w:cs="Times New Roman"/>
          <w:sz w:val="18"/>
          <w:szCs w:val="18"/>
        </w:rPr>
        <w:t>.1.7. В случае отпуска водителя, отсутствия по болезни, отсутствия по другим уважительным причинам Исполнителем предоставляется другой водитель (водитель с автомобилем), соответствующий вышеуказанным требованиям.</w:t>
      </w:r>
    </w:p>
    <w:p w:rsidR="00B502FB" w:rsidRPr="00B502FB" w:rsidRDefault="00B502FB" w:rsidP="00B502FB">
      <w:pPr>
        <w:spacing w:after="0" w:line="240" w:lineRule="auto"/>
        <w:ind w:firstLine="567"/>
        <w:jc w:val="both"/>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Pr="00B502FB">
        <w:rPr>
          <w:rFonts w:ascii="Times New Roman" w:eastAsia="Times New Roman" w:hAnsi="Times New Roman" w:cs="Times New Roman"/>
          <w:b/>
          <w:sz w:val="18"/>
          <w:szCs w:val="18"/>
        </w:rPr>
        <w:t>.2. Заказчик обязан:</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.2.1. Производить ежедневно (в соответствии с действующими правилами) в представленном путевом листе водителя отметку о времени прибытия и времени убытия автотранспортного средства.</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.2.2. Ежемесячно, в соответствии с условиями настоящего Договора, производить оплату за фактически оказанные по настоящему Договору Исполнителем услуги.</w:t>
      </w:r>
    </w:p>
    <w:p w:rsidR="00B502FB" w:rsidRPr="00B502FB" w:rsidRDefault="00B502FB" w:rsidP="00B502FB">
      <w:pPr>
        <w:spacing w:after="0" w:line="240" w:lineRule="auto"/>
        <w:ind w:firstLine="567"/>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sidRPr="00B502FB">
        <w:rPr>
          <w:rFonts w:ascii="Times New Roman" w:eastAsia="Times New Roman" w:hAnsi="Times New Roman" w:cs="Times New Roman"/>
          <w:sz w:val="18"/>
          <w:szCs w:val="18"/>
        </w:rPr>
        <w:t xml:space="preserve">.2.3.Заказчик вправе контролировать оказание услуг, получать копию Договора Исполнителя  с лицензированной организацией на оказание услуг по проведению </w:t>
      </w:r>
      <w:proofErr w:type="spellStart"/>
      <w:r w:rsidRPr="00B502FB">
        <w:rPr>
          <w:rFonts w:ascii="Times New Roman" w:eastAsia="Times New Roman" w:hAnsi="Times New Roman" w:cs="Times New Roman"/>
          <w:sz w:val="18"/>
          <w:szCs w:val="18"/>
        </w:rPr>
        <w:t>предрейсового</w:t>
      </w:r>
      <w:proofErr w:type="spellEnd"/>
      <w:r w:rsidRPr="00B502FB">
        <w:rPr>
          <w:rFonts w:ascii="Times New Roman" w:eastAsia="Times New Roman" w:hAnsi="Times New Roman" w:cs="Times New Roman"/>
          <w:sz w:val="18"/>
          <w:szCs w:val="18"/>
        </w:rPr>
        <w:t xml:space="preserve"> осмотра и прочее, связанное с оказанием услуг в рамках настоящего Договора.</w:t>
      </w:r>
    </w:p>
    <w:p w:rsidR="00CB341B" w:rsidRPr="00CF1AB1" w:rsidRDefault="00CB341B" w:rsidP="00B502FB">
      <w:pPr>
        <w:spacing w:after="0" w:line="240" w:lineRule="auto"/>
        <w:ind w:firstLine="567"/>
        <w:jc w:val="both"/>
        <w:rPr>
          <w:rFonts w:ascii="Times New Roman" w:eastAsia="Times New Roman" w:hAnsi="Times New Roman" w:cs="Times New Roman"/>
          <w:sz w:val="18"/>
          <w:szCs w:val="18"/>
        </w:rPr>
      </w:pPr>
    </w:p>
    <w:p w:rsidR="00754FA7" w:rsidRPr="00CF1AB1" w:rsidRDefault="00FB07F6">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3. Цена и порядок расчетов</w:t>
      </w:r>
    </w:p>
    <w:p w:rsidR="00754FA7" w:rsidRPr="00CF1AB1" w:rsidRDefault="00FB07F6">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t>3.1. Цена договора составляет</w:t>
      </w:r>
      <w:r w:rsidRPr="00CF1AB1">
        <w:rPr>
          <w:rFonts w:ascii="Times New Roman" w:eastAsia="Times New Roman" w:hAnsi="Times New Roman" w:cs="Times New Roman"/>
          <w:b/>
          <w:sz w:val="18"/>
          <w:szCs w:val="18"/>
        </w:rPr>
        <w:t xml:space="preserve"> </w:t>
      </w:r>
      <w:r w:rsidR="00DE3E20" w:rsidRPr="00CF1AB1">
        <w:rPr>
          <w:rFonts w:ascii="Times New Roman" w:eastAsia="Times New Roman" w:hAnsi="Times New Roman" w:cs="Times New Roman"/>
          <w:b/>
          <w:sz w:val="18"/>
          <w:szCs w:val="18"/>
        </w:rPr>
        <w:t>________руб. (____</w:t>
      </w:r>
      <w:proofErr w:type="spellStart"/>
      <w:r w:rsidR="00DE3E20" w:rsidRPr="00CF1AB1">
        <w:rPr>
          <w:rFonts w:ascii="Times New Roman" w:eastAsia="Times New Roman" w:hAnsi="Times New Roman" w:cs="Times New Roman"/>
          <w:b/>
          <w:sz w:val="18"/>
          <w:szCs w:val="18"/>
        </w:rPr>
        <w:t>руб</w:t>
      </w:r>
      <w:proofErr w:type="spellEnd"/>
      <w:r w:rsidR="00DE3E20" w:rsidRPr="00CF1AB1">
        <w:rPr>
          <w:rFonts w:ascii="Times New Roman" w:eastAsia="Times New Roman" w:hAnsi="Times New Roman" w:cs="Times New Roman"/>
          <w:b/>
          <w:sz w:val="18"/>
          <w:szCs w:val="18"/>
        </w:rPr>
        <w:t>._____коп.), НДС не предусмотрен/ включая НДС ______% в размере __________ руб.</w:t>
      </w:r>
    </w:p>
    <w:p w:rsidR="00B502FB" w:rsidRDefault="00FB07F6" w:rsidP="004D312D">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ab/>
        <w:t xml:space="preserve">3.2. </w:t>
      </w:r>
      <w:r w:rsidR="004D312D" w:rsidRPr="00CF1AB1">
        <w:rPr>
          <w:rFonts w:ascii="Times New Roman" w:eastAsia="Times New Roman" w:hAnsi="Times New Roman" w:cs="Times New Roman"/>
          <w:sz w:val="18"/>
          <w:szCs w:val="18"/>
        </w:rPr>
        <w:t xml:space="preserve">В стоимость настоящего договора входит: </w:t>
      </w:r>
      <w:r w:rsidR="00B502FB" w:rsidRPr="00B502FB">
        <w:rPr>
          <w:rFonts w:ascii="Times New Roman" w:eastAsia="Times New Roman" w:hAnsi="Times New Roman" w:cs="Times New Roman"/>
          <w:sz w:val="18"/>
          <w:szCs w:val="18"/>
        </w:rPr>
        <w:t xml:space="preserve">НДС (если предусмотрен), стоимость оказания услуг, расходы на налоги, расходы на страхование, оплату труда работников Исполнителя, расходы на содержание и эксплуатацию автотранспорта, ГСМ, налоги, </w:t>
      </w:r>
      <w:proofErr w:type="gramStart"/>
      <w:r w:rsidR="00B502FB" w:rsidRPr="00B502FB">
        <w:rPr>
          <w:rFonts w:ascii="Times New Roman" w:eastAsia="Times New Roman" w:hAnsi="Times New Roman" w:cs="Times New Roman"/>
          <w:sz w:val="18"/>
          <w:szCs w:val="18"/>
        </w:rPr>
        <w:t>сборы</w:t>
      </w:r>
      <w:proofErr w:type="gramEnd"/>
      <w:r w:rsidR="00B502FB" w:rsidRPr="00B502FB">
        <w:rPr>
          <w:rFonts w:ascii="Times New Roman" w:eastAsia="Times New Roman" w:hAnsi="Times New Roman" w:cs="Times New Roman"/>
          <w:sz w:val="18"/>
          <w:szCs w:val="18"/>
        </w:rPr>
        <w:t xml:space="preserve"> а также иные расходы необходимые для исполнения обязательств по настоящему договору.</w:t>
      </w:r>
    </w:p>
    <w:p w:rsidR="00B502FB" w:rsidRPr="00B502FB" w:rsidRDefault="004D312D" w:rsidP="00B502FB">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3.3. </w:t>
      </w:r>
      <w:r w:rsidR="00B502FB" w:rsidRPr="00B502FB">
        <w:rPr>
          <w:rFonts w:ascii="Times New Roman" w:eastAsia="Times New Roman" w:hAnsi="Times New Roman" w:cs="Times New Roman"/>
          <w:sz w:val="18"/>
          <w:szCs w:val="18"/>
        </w:rPr>
        <w:t xml:space="preserve">Оплачиваемое время работы одного автомобиля определяется суммой времени пребывания автомобиля у Заказчика (с момента пребывания к Заказчику и до момента убытия в гараж). При расчете - время округляется с точностью до 0,5 часа: менее 0,5 часа считается за 0,5 часа, более 0,5 часа – за </w:t>
      </w:r>
      <w:proofErr w:type="gramStart"/>
      <w:r w:rsidR="00B502FB" w:rsidRPr="00B502FB">
        <w:rPr>
          <w:rFonts w:ascii="Times New Roman" w:eastAsia="Times New Roman" w:hAnsi="Times New Roman" w:cs="Times New Roman"/>
          <w:sz w:val="18"/>
          <w:szCs w:val="18"/>
        </w:rPr>
        <w:t>полный час</w:t>
      </w:r>
      <w:proofErr w:type="gramEnd"/>
      <w:r w:rsidR="00B502FB" w:rsidRPr="00B502FB">
        <w:rPr>
          <w:rFonts w:ascii="Times New Roman" w:eastAsia="Times New Roman" w:hAnsi="Times New Roman" w:cs="Times New Roman"/>
          <w:sz w:val="18"/>
          <w:szCs w:val="18"/>
        </w:rPr>
        <w:t>.</w:t>
      </w:r>
    </w:p>
    <w:p w:rsidR="00754FA7" w:rsidRPr="00CF1AB1" w:rsidRDefault="00B502FB" w:rsidP="004D312D">
      <w:pPr>
        <w:spacing w:after="0" w:line="240" w:lineRule="auto"/>
        <w:jc w:val="both"/>
        <w:rPr>
          <w:rFonts w:ascii="Times New Roman" w:eastAsia="Times New Roman" w:hAnsi="Times New Roman" w:cs="Times New Roman"/>
          <w:sz w:val="18"/>
          <w:szCs w:val="18"/>
        </w:rPr>
      </w:pPr>
      <w:r w:rsidRPr="00B502FB">
        <w:rPr>
          <w:rFonts w:ascii="Times New Roman" w:eastAsia="Times New Roman" w:hAnsi="Times New Roman" w:cs="Times New Roman"/>
          <w:sz w:val="18"/>
          <w:szCs w:val="18"/>
        </w:rPr>
        <w:t>Перерыв водителя на обед не оплачивается.</w:t>
      </w:r>
    </w:p>
    <w:p w:rsidR="00B502FB" w:rsidRPr="00B502FB" w:rsidRDefault="00FB07F6" w:rsidP="00B502FB">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t>3.</w:t>
      </w:r>
      <w:r w:rsidR="004D312D" w:rsidRPr="00CF1AB1">
        <w:rPr>
          <w:rFonts w:ascii="Times New Roman" w:eastAsia="Times New Roman" w:hAnsi="Times New Roman" w:cs="Times New Roman"/>
          <w:sz w:val="18"/>
          <w:szCs w:val="18"/>
        </w:rPr>
        <w:t>4</w:t>
      </w:r>
      <w:r w:rsidRPr="00CF1AB1">
        <w:rPr>
          <w:rFonts w:ascii="Times New Roman" w:eastAsia="Times New Roman" w:hAnsi="Times New Roman" w:cs="Times New Roman"/>
          <w:sz w:val="18"/>
          <w:szCs w:val="18"/>
        </w:rPr>
        <w:t xml:space="preserve">. </w:t>
      </w:r>
      <w:proofErr w:type="gramStart"/>
      <w:r w:rsidR="00B502FB" w:rsidRPr="00B502FB">
        <w:rPr>
          <w:rFonts w:ascii="Times New Roman" w:eastAsia="Times New Roman" w:hAnsi="Times New Roman" w:cs="Times New Roman"/>
          <w:sz w:val="18"/>
          <w:szCs w:val="18"/>
        </w:rPr>
        <w:t>Расчеты за оказанные услуги производятся путем перечисления безналичных денежных средств с расчетного счета Заказчика на расчетный счет Исполнителя в течение 30 (тридцати) календарных дней (если Исполнитель не является субъектом малого и среднего предпринимательства) / в течение 15 (пятнадцати) рабочих дней (если Исполнитель является субъектом малого и среднего предпринимательства) с даты подписания Заказчиком акта приема-сдачи услуг (в 2-х экземплярах), выписанного на основании</w:t>
      </w:r>
      <w:proofErr w:type="gramEnd"/>
      <w:r w:rsidR="00B502FB" w:rsidRPr="00B502FB">
        <w:rPr>
          <w:rFonts w:ascii="Times New Roman" w:eastAsia="Times New Roman" w:hAnsi="Times New Roman" w:cs="Times New Roman"/>
          <w:sz w:val="18"/>
          <w:szCs w:val="18"/>
        </w:rPr>
        <w:t xml:space="preserve"> путевых листов.</w:t>
      </w:r>
    </w:p>
    <w:p w:rsidR="007B6A14" w:rsidRPr="00CF1AB1" w:rsidRDefault="00FB07F6">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ab/>
        <w:t>3.</w:t>
      </w:r>
      <w:r w:rsidR="004D312D" w:rsidRPr="00CF1AB1">
        <w:rPr>
          <w:rFonts w:ascii="Times New Roman" w:eastAsia="Times New Roman" w:hAnsi="Times New Roman" w:cs="Times New Roman"/>
          <w:sz w:val="18"/>
          <w:szCs w:val="18"/>
        </w:rPr>
        <w:t>5</w:t>
      </w:r>
      <w:r w:rsidRPr="00CF1AB1">
        <w:rPr>
          <w:rFonts w:ascii="Times New Roman" w:eastAsia="Times New Roman" w:hAnsi="Times New Roman" w:cs="Times New Roman"/>
          <w:sz w:val="18"/>
          <w:szCs w:val="18"/>
        </w:rPr>
        <w:t xml:space="preserve">. Цена договора является твердой и определяется на весь срок исполнения договора и изменению не подлежит, за исключением случаев, предусмотренных действующим законодательством. </w:t>
      </w:r>
    </w:p>
    <w:p w:rsidR="00D3083F" w:rsidRPr="00CF1AB1" w:rsidRDefault="00D3083F">
      <w:pPr>
        <w:spacing w:after="0" w:line="240" w:lineRule="auto"/>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3.6. Заказчик по согласованию с Исполнителем в ходе исполнения Договора вправе увеличить или уменьшить предусмотренные настоящим Договором количество оказываемых услуг. При этом по соглашению Сторон допускается изменение </w:t>
      </w:r>
      <w:r w:rsidRPr="00CF1AB1">
        <w:rPr>
          <w:rFonts w:ascii="Times New Roman" w:eastAsia="Times New Roman" w:hAnsi="Times New Roman" w:cs="Times New Roman"/>
          <w:sz w:val="18"/>
          <w:szCs w:val="18"/>
        </w:rPr>
        <w:lastRenderedPageBreak/>
        <w:t xml:space="preserve">Цены настоящего Договора, предусмотренной пунктом 3.1. настоящего Договора, пропорционально дополнительному количеству оказанных услуг, исходя из установленной в Договоре Цены единицы услуги. При уменьшении предусмотренного Договором количества оказанных услуг, стороны Договора обязаны уменьшить Цену Договора исходя из единицы услуги. </w:t>
      </w:r>
    </w:p>
    <w:p w:rsidR="00CB341B" w:rsidRPr="00CF1AB1" w:rsidRDefault="00CB341B">
      <w:pPr>
        <w:spacing w:after="0" w:line="240" w:lineRule="auto"/>
        <w:jc w:val="both"/>
        <w:rPr>
          <w:rFonts w:ascii="Times New Roman" w:eastAsia="Times New Roman" w:hAnsi="Times New Roman" w:cs="Times New Roman"/>
          <w:sz w:val="18"/>
          <w:szCs w:val="18"/>
        </w:rPr>
      </w:pPr>
    </w:p>
    <w:p w:rsidR="00754FA7" w:rsidRPr="00CF1AB1" w:rsidRDefault="00DD28B2">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 xml:space="preserve">4. </w:t>
      </w:r>
      <w:r w:rsidR="00CF3568" w:rsidRPr="00CF1AB1">
        <w:rPr>
          <w:rFonts w:ascii="Times New Roman" w:eastAsia="Times New Roman" w:hAnsi="Times New Roman" w:cs="Times New Roman"/>
          <w:b/>
          <w:sz w:val="18"/>
          <w:szCs w:val="18"/>
        </w:rPr>
        <w:t>Сроки, порядок оказания услуг.</w:t>
      </w:r>
    </w:p>
    <w:p w:rsidR="00C05436" w:rsidRPr="00B502FB" w:rsidRDefault="00C05436" w:rsidP="00B502FB">
      <w:pPr>
        <w:spacing w:after="0" w:line="240" w:lineRule="auto"/>
        <w:ind w:firstLine="540"/>
        <w:jc w:val="both"/>
        <w:rPr>
          <w:rFonts w:ascii="Times New Roman" w:eastAsia="Times New Roman" w:hAnsi="Times New Roman" w:cs="Times New Roman"/>
          <w:b/>
          <w:sz w:val="18"/>
          <w:szCs w:val="18"/>
        </w:rPr>
      </w:pPr>
      <w:r w:rsidRPr="00CF1AB1">
        <w:rPr>
          <w:rFonts w:ascii="Times New Roman" w:eastAsia="Times New Roman" w:hAnsi="Times New Roman" w:cs="Times New Roman"/>
          <w:sz w:val="18"/>
          <w:szCs w:val="18"/>
        </w:rPr>
        <w:t xml:space="preserve">4.1. </w:t>
      </w:r>
      <w:r w:rsidR="00CF3568" w:rsidRPr="00CF1AB1">
        <w:rPr>
          <w:rFonts w:ascii="Times New Roman" w:eastAsia="Times New Roman" w:hAnsi="Times New Roman" w:cs="Times New Roman"/>
          <w:b/>
          <w:sz w:val="18"/>
          <w:szCs w:val="18"/>
        </w:rPr>
        <w:t xml:space="preserve">Сроки оказания услуг: </w:t>
      </w:r>
      <w:r w:rsidR="00B502FB" w:rsidRPr="00B502FB">
        <w:rPr>
          <w:rFonts w:ascii="Times New Roman" w:eastAsia="Times New Roman" w:hAnsi="Times New Roman" w:cs="Times New Roman"/>
          <w:sz w:val="18"/>
          <w:szCs w:val="18"/>
        </w:rPr>
        <w:t>Оказание услуг осуществляется с 01.11.2021 по 30.11.2021 включительно.</w:t>
      </w:r>
    </w:p>
    <w:p w:rsidR="00B502FB" w:rsidRPr="00B502FB" w:rsidRDefault="00B502FB" w:rsidP="00B502FB">
      <w:pPr>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4.2.</w:t>
      </w:r>
      <w:r w:rsidRPr="00B502FB">
        <w:rPr>
          <w:rFonts w:ascii="Times New Roman" w:eastAsia="Calibri" w:hAnsi="Times New Roman" w:cs="Times New Roman"/>
          <w:sz w:val="18"/>
          <w:szCs w:val="18"/>
          <w:lang w:eastAsia="en-US"/>
        </w:rPr>
        <w:t xml:space="preserve"> </w:t>
      </w:r>
      <w:proofErr w:type="gramStart"/>
      <w:r w:rsidRPr="00B502FB">
        <w:rPr>
          <w:rFonts w:ascii="Times New Roman" w:eastAsia="Times New Roman" w:hAnsi="Times New Roman" w:cs="Times New Roman"/>
          <w:sz w:val="18"/>
          <w:szCs w:val="18"/>
        </w:rPr>
        <w:t xml:space="preserve">Ежемесячно после завершения оказания услуг </w:t>
      </w:r>
      <w:r w:rsidRPr="00B502FB">
        <w:rPr>
          <w:rFonts w:ascii="Times New Roman" w:eastAsia="Times New Roman" w:hAnsi="Times New Roman" w:cs="Times New Roman"/>
          <w:bCs/>
          <w:sz w:val="18"/>
          <w:szCs w:val="18"/>
        </w:rPr>
        <w:t>Исполнитель</w:t>
      </w:r>
      <w:r w:rsidRPr="00B502FB">
        <w:rPr>
          <w:rFonts w:ascii="Times New Roman" w:eastAsia="Times New Roman" w:hAnsi="Times New Roman" w:cs="Times New Roman"/>
          <w:sz w:val="18"/>
          <w:szCs w:val="18"/>
        </w:rPr>
        <w:t xml:space="preserve"> в течение 5 (пяти) рабочих дней после завершения отчетного месяца предоставляет</w:t>
      </w:r>
      <w:r w:rsidRPr="00B502FB">
        <w:rPr>
          <w:rFonts w:ascii="Times New Roman" w:eastAsia="Times New Roman" w:hAnsi="Times New Roman" w:cs="Times New Roman"/>
          <w:bCs/>
          <w:sz w:val="18"/>
          <w:szCs w:val="18"/>
        </w:rPr>
        <w:t xml:space="preserve"> Заказчику акт об оказании услуг, что подтверждает факт оказания услуг</w:t>
      </w:r>
      <w:r w:rsidRPr="00B502FB">
        <w:rPr>
          <w:rFonts w:ascii="Times New Roman" w:eastAsia="Times New Roman" w:hAnsi="Times New Roman" w:cs="Times New Roman"/>
          <w:sz w:val="18"/>
          <w:szCs w:val="18"/>
        </w:rPr>
        <w:t xml:space="preserve">, а </w:t>
      </w:r>
      <w:r w:rsidRPr="00B502FB">
        <w:rPr>
          <w:rFonts w:ascii="Times New Roman" w:eastAsia="Times New Roman" w:hAnsi="Times New Roman" w:cs="Times New Roman"/>
          <w:bCs/>
          <w:sz w:val="18"/>
          <w:szCs w:val="18"/>
        </w:rPr>
        <w:t xml:space="preserve">Заказчик </w:t>
      </w:r>
      <w:r w:rsidRPr="00B502FB">
        <w:rPr>
          <w:rFonts w:ascii="Times New Roman" w:eastAsia="Times New Roman" w:hAnsi="Times New Roman" w:cs="Times New Roman"/>
          <w:sz w:val="18"/>
          <w:szCs w:val="18"/>
        </w:rPr>
        <w:t>обязуется принять его и в течение 5 (пяти) рабочих дней подписать акт об оказании услуг, за исключением случаев, когда он в соответствии с требованиями, установленными в Договоре и законодательстве, вправе отказаться</w:t>
      </w:r>
      <w:proofErr w:type="gramEnd"/>
      <w:r w:rsidRPr="00B502FB">
        <w:rPr>
          <w:rFonts w:ascii="Times New Roman" w:eastAsia="Times New Roman" w:hAnsi="Times New Roman" w:cs="Times New Roman"/>
          <w:sz w:val="18"/>
          <w:szCs w:val="18"/>
        </w:rPr>
        <w:t xml:space="preserve"> от исполнения Договора.</w:t>
      </w:r>
    </w:p>
    <w:p w:rsidR="00B502FB" w:rsidRPr="00B502FB" w:rsidRDefault="00B502FB" w:rsidP="00B502FB">
      <w:pPr>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4.3</w:t>
      </w:r>
      <w:r w:rsidRPr="00B502FB">
        <w:rPr>
          <w:rFonts w:ascii="Times New Roman" w:eastAsia="Times New Roman" w:hAnsi="Times New Roman" w:cs="Times New Roman"/>
          <w:sz w:val="18"/>
          <w:szCs w:val="18"/>
        </w:rPr>
        <w:t xml:space="preserve">. Заказчик в течение трех рабочих дней со дня получения акта обязан направить Исполнителю один экземпляр  подписанного акта или мотивированный отказ. </w:t>
      </w:r>
    </w:p>
    <w:p w:rsidR="00B502FB" w:rsidRPr="00B502FB" w:rsidRDefault="00B502FB" w:rsidP="00B502FB">
      <w:pPr>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r w:rsidRPr="00B502FB">
        <w:rPr>
          <w:rFonts w:ascii="Times New Roman" w:eastAsia="Times New Roman" w:hAnsi="Times New Roman" w:cs="Times New Roman"/>
          <w:sz w:val="18"/>
          <w:szCs w:val="18"/>
        </w:rPr>
        <w:t>. При обнаружении в ходе приёмки недостатков результата услуги составляется акт о недостатках, подписываемый обеими сторонами. В акте должны быть указаны перечень выявленных недостатков и сроки их устранения.</w:t>
      </w:r>
    </w:p>
    <w:p w:rsidR="00B502FB" w:rsidRPr="00B502FB" w:rsidRDefault="00B502FB" w:rsidP="00B502FB">
      <w:pPr>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4.5</w:t>
      </w:r>
      <w:r w:rsidRPr="00B502FB">
        <w:rPr>
          <w:rFonts w:ascii="Times New Roman" w:eastAsia="Times New Roman" w:hAnsi="Times New Roman" w:cs="Times New Roman"/>
          <w:sz w:val="18"/>
          <w:szCs w:val="18"/>
        </w:rPr>
        <w:t>. Извещение об обнаружении Заказчиком скрытых недостатков в результате оказания услуги должно быть направлено Исполнителю не позднее  3 (трех) рабочих дней с момента их обнаружения.</w:t>
      </w:r>
    </w:p>
    <w:p w:rsidR="00B502FB" w:rsidRPr="00B502FB" w:rsidRDefault="00B502FB" w:rsidP="00B502FB">
      <w:pPr>
        <w:spacing w:after="0" w:line="240" w:lineRule="auto"/>
        <w:ind w:firstLine="540"/>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4.6</w:t>
      </w:r>
      <w:r w:rsidRPr="00B502FB">
        <w:rPr>
          <w:rFonts w:ascii="Times New Roman" w:eastAsia="Times New Roman" w:hAnsi="Times New Roman" w:cs="Times New Roman"/>
          <w:sz w:val="18"/>
          <w:szCs w:val="18"/>
        </w:rPr>
        <w:t>. При возникновении между Заказчиком и Исполнителем спора по поводу недостатков оказанной услуги или их причин по требованию любой из сторон должна быть назначена экспертиза. Расходы на экспертизу несет Исполнитель, за исключением случаев, когда экспертизой установлено отсутствие нарушений Исполнителем Договора или причинной связи между действиями Исполнителем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CF3568" w:rsidRPr="00CF1AB1" w:rsidRDefault="00CF3568" w:rsidP="00B502FB">
      <w:pPr>
        <w:spacing w:after="0" w:line="240" w:lineRule="auto"/>
        <w:ind w:firstLine="540"/>
        <w:jc w:val="both"/>
        <w:rPr>
          <w:rFonts w:ascii="Times New Roman" w:eastAsia="Calibri" w:hAnsi="Times New Roman" w:cs="Times New Roman"/>
          <w:b/>
          <w:color w:val="000000"/>
          <w:sz w:val="18"/>
          <w:szCs w:val="18"/>
          <w:lang w:eastAsia="en-US"/>
        </w:rPr>
      </w:pPr>
      <w:r w:rsidRPr="00CF1AB1">
        <w:rPr>
          <w:rFonts w:ascii="Times New Roman" w:eastAsia="Calibri" w:hAnsi="Times New Roman" w:cs="Times New Roman"/>
          <w:b/>
          <w:color w:val="000000"/>
          <w:sz w:val="18"/>
          <w:szCs w:val="18"/>
          <w:lang w:eastAsia="en-US"/>
        </w:rPr>
        <w:t xml:space="preserve">5. Ответственность Сторон </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5.1. За оказание услуг ненадлежащего качества либо с нарушением требований, Исполнитель уплачивает Заказчику штраф в размере 2 % от общей суммы Договора, но не менее одной трехсотой ключевой ставки Центрального Банка Российской Федерации, действующей на день уплаты штрафа, от общей суммы Договора. </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5.2. За нарушение сроков оказания услуг Исполнитель выплачивает Заказчику неустойку в размере </w:t>
      </w:r>
    </w:p>
    <w:p w:rsidR="00CF3568" w:rsidRPr="00CF1AB1" w:rsidRDefault="00CF3568" w:rsidP="00D3083F">
      <w:pPr>
        <w:spacing w:after="0" w:line="240" w:lineRule="auto"/>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1 % от стоимости ненадлежащее исполнения либо неисполнение своих обязательств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но не менее одной трехсотой ключевой ставки Центрального Банка Российской Федерации, действующей на день уплаты неустойки. </w:t>
      </w:r>
    </w:p>
    <w:p w:rsidR="00CF3568" w:rsidRPr="00CF1AB1" w:rsidRDefault="00CF3568" w:rsidP="00D3083F">
      <w:pPr>
        <w:spacing w:after="0" w:line="240" w:lineRule="auto"/>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           5.3.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5.4. В случае прекращения оказания услуг, предусмотренных настоящим Договором, по вине Исполнителя, последний обязан возместить Заказчику понесенные им убытки.</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5.5. В случае просрочки исполнения Заказчиком обязательства, предусмотренного Договором, Исполнитель вправе потребовать уплату неустойки. Размер такой неустойки устанавливается в размере одной трехсотой действующей на день уплаты неустойки ключевой ставки Центрального Банка Российской Федерации.</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5.6. Применение штрафных санкций не освобождает стороны от выполнения ими принятых на себя обязательств.</w:t>
      </w:r>
    </w:p>
    <w:p w:rsidR="00CF3568" w:rsidRPr="00CF1AB1" w:rsidRDefault="00CF3568" w:rsidP="00D3083F">
      <w:pPr>
        <w:spacing w:after="0" w:line="240" w:lineRule="auto"/>
        <w:ind w:firstLine="567"/>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5.7. Исполнитель несет полную материальную ответственность за ненадлежащее исполнение либо неисполнение своих обязательств, соблюдение срока </w:t>
      </w:r>
      <w:r w:rsidR="008E7478" w:rsidRPr="00CF1AB1">
        <w:rPr>
          <w:rFonts w:ascii="Times New Roman" w:eastAsia="Calibri" w:hAnsi="Times New Roman" w:cs="Times New Roman"/>
          <w:color w:val="000000"/>
          <w:sz w:val="18"/>
          <w:szCs w:val="18"/>
          <w:lang w:eastAsia="en-US"/>
        </w:rPr>
        <w:t>оказания услуг</w:t>
      </w:r>
      <w:r w:rsidRPr="00CF1AB1">
        <w:rPr>
          <w:rFonts w:ascii="Times New Roman" w:eastAsia="Calibri" w:hAnsi="Times New Roman" w:cs="Times New Roman"/>
          <w:color w:val="000000"/>
          <w:sz w:val="18"/>
          <w:szCs w:val="18"/>
          <w:lang w:eastAsia="en-US"/>
        </w:rPr>
        <w:t xml:space="preserve"> и гарантийного срока. </w:t>
      </w:r>
    </w:p>
    <w:p w:rsidR="00CB341B" w:rsidRPr="00CF1AB1" w:rsidRDefault="00CB341B" w:rsidP="00D3083F">
      <w:pPr>
        <w:spacing w:after="0" w:line="240" w:lineRule="auto"/>
        <w:contextualSpacing/>
        <w:jc w:val="both"/>
        <w:rPr>
          <w:rFonts w:ascii="Times New Roman" w:eastAsia="Calibri" w:hAnsi="Times New Roman" w:cs="Times New Roman"/>
          <w:sz w:val="18"/>
          <w:szCs w:val="18"/>
          <w:lang w:eastAsia="en-US"/>
        </w:rPr>
      </w:pPr>
    </w:p>
    <w:p w:rsidR="00754FA7" w:rsidRPr="00CF1AB1" w:rsidRDefault="00A11EE3" w:rsidP="00D3083F">
      <w:pPr>
        <w:spacing w:after="0" w:line="240" w:lineRule="auto"/>
        <w:contextualSpacing/>
        <w:jc w:val="center"/>
        <w:rPr>
          <w:rFonts w:ascii="Times New Roman" w:eastAsia="Times New Roman" w:hAnsi="Times New Roman" w:cs="Times New Roman"/>
          <w:sz w:val="18"/>
          <w:szCs w:val="18"/>
        </w:rPr>
      </w:pPr>
      <w:r w:rsidRPr="00CF1AB1">
        <w:rPr>
          <w:rFonts w:ascii="Times New Roman" w:eastAsia="Times New Roman" w:hAnsi="Times New Roman" w:cs="Times New Roman"/>
          <w:b/>
          <w:sz w:val="18"/>
          <w:szCs w:val="18"/>
        </w:rPr>
        <w:t>6</w:t>
      </w:r>
      <w:r w:rsidR="00FB07F6" w:rsidRPr="00CF1AB1">
        <w:rPr>
          <w:rFonts w:ascii="Times New Roman" w:eastAsia="Times New Roman" w:hAnsi="Times New Roman" w:cs="Times New Roman"/>
          <w:b/>
          <w:sz w:val="18"/>
          <w:szCs w:val="18"/>
        </w:rPr>
        <w:t>. Форс-мажор</w:t>
      </w:r>
    </w:p>
    <w:p w:rsidR="00754FA7"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A11EE3" w:rsidRPr="00CF1AB1">
        <w:rPr>
          <w:rFonts w:ascii="Times New Roman" w:eastAsia="Times New Roman" w:hAnsi="Times New Roman" w:cs="Times New Roman"/>
          <w:sz w:val="18"/>
          <w:szCs w:val="18"/>
        </w:rPr>
        <w:t>6</w:t>
      </w:r>
      <w:r w:rsidRPr="00CF1AB1">
        <w:rPr>
          <w:rFonts w:ascii="Times New Roman" w:eastAsia="Times New Roman" w:hAnsi="Times New Roman" w:cs="Times New Roman"/>
          <w:sz w:val="18"/>
          <w:szCs w:val="18"/>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стихийные бедствия, забастовки, военные действия, вновь принятые нормативные акты РФ, муниципальные правовые акты г. Челябинска.</w:t>
      </w:r>
    </w:p>
    <w:p w:rsidR="00CB341B" w:rsidRPr="00CF1AB1" w:rsidRDefault="00CB341B" w:rsidP="00D3083F">
      <w:pPr>
        <w:spacing w:after="0" w:line="240" w:lineRule="auto"/>
        <w:contextualSpacing/>
        <w:jc w:val="both"/>
        <w:rPr>
          <w:rFonts w:ascii="Times New Roman" w:eastAsia="Times New Roman" w:hAnsi="Times New Roman" w:cs="Times New Roman"/>
          <w:sz w:val="18"/>
          <w:szCs w:val="18"/>
        </w:rPr>
      </w:pPr>
    </w:p>
    <w:p w:rsidR="00FB47AE" w:rsidRPr="00CF1AB1" w:rsidRDefault="00A11EE3" w:rsidP="00D3083F">
      <w:pPr>
        <w:spacing w:after="0" w:line="240" w:lineRule="auto"/>
        <w:contextualSpacing/>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7</w:t>
      </w:r>
      <w:r w:rsidR="00FB07F6" w:rsidRPr="00CF1AB1">
        <w:rPr>
          <w:rFonts w:ascii="Times New Roman" w:eastAsia="Times New Roman" w:hAnsi="Times New Roman" w:cs="Times New Roman"/>
          <w:b/>
          <w:sz w:val="18"/>
          <w:szCs w:val="18"/>
        </w:rPr>
        <w:t>. Порядок расторжения договора</w:t>
      </w:r>
    </w:p>
    <w:p w:rsidR="00CB341B"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A11EE3" w:rsidRPr="00CF1AB1">
        <w:rPr>
          <w:rFonts w:ascii="Times New Roman" w:eastAsia="Times New Roman" w:hAnsi="Times New Roman" w:cs="Times New Roman"/>
          <w:sz w:val="18"/>
          <w:szCs w:val="18"/>
        </w:rPr>
        <w:t>7</w:t>
      </w:r>
      <w:r w:rsidRPr="00CF1AB1">
        <w:rPr>
          <w:rFonts w:ascii="Times New Roman" w:eastAsia="Times New Roman" w:hAnsi="Times New Roman" w:cs="Times New Roman"/>
          <w:sz w:val="18"/>
          <w:szCs w:val="18"/>
        </w:rPr>
        <w:t>.1.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CB341B" w:rsidRPr="00CF1AB1" w:rsidRDefault="00CB341B" w:rsidP="00D3083F">
      <w:pPr>
        <w:spacing w:after="0" w:line="240" w:lineRule="auto"/>
        <w:contextualSpacing/>
        <w:jc w:val="both"/>
        <w:rPr>
          <w:rFonts w:ascii="Times New Roman" w:eastAsia="Times New Roman" w:hAnsi="Times New Roman" w:cs="Times New Roman"/>
          <w:sz w:val="18"/>
          <w:szCs w:val="18"/>
        </w:rPr>
      </w:pPr>
    </w:p>
    <w:p w:rsidR="00754FA7" w:rsidRPr="00CF1AB1" w:rsidRDefault="00A11EE3" w:rsidP="00D3083F">
      <w:pPr>
        <w:spacing w:after="0" w:line="240" w:lineRule="auto"/>
        <w:contextualSpacing/>
        <w:jc w:val="center"/>
        <w:rPr>
          <w:rFonts w:ascii="Times New Roman" w:eastAsia="Times New Roman" w:hAnsi="Times New Roman" w:cs="Times New Roman"/>
          <w:sz w:val="18"/>
          <w:szCs w:val="18"/>
        </w:rPr>
      </w:pPr>
      <w:r w:rsidRPr="00CF1AB1">
        <w:rPr>
          <w:rFonts w:ascii="Times New Roman" w:eastAsia="Times New Roman" w:hAnsi="Times New Roman" w:cs="Times New Roman"/>
          <w:b/>
          <w:sz w:val="18"/>
          <w:szCs w:val="18"/>
        </w:rPr>
        <w:t>8</w:t>
      </w:r>
      <w:r w:rsidR="00FB07F6" w:rsidRPr="00CF1AB1">
        <w:rPr>
          <w:rFonts w:ascii="Times New Roman" w:eastAsia="Times New Roman" w:hAnsi="Times New Roman" w:cs="Times New Roman"/>
          <w:b/>
          <w:sz w:val="18"/>
          <w:szCs w:val="18"/>
        </w:rPr>
        <w:t>. Дополнительные условия</w:t>
      </w:r>
    </w:p>
    <w:p w:rsidR="00754FA7"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A11EE3" w:rsidRPr="00CF1AB1">
        <w:rPr>
          <w:rFonts w:ascii="Times New Roman" w:eastAsia="Times New Roman" w:hAnsi="Times New Roman" w:cs="Times New Roman"/>
          <w:sz w:val="18"/>
          <w:szCs w:val="18"/>
        </w:rPr>
        <w:t>8</w:t>
      </w:r>
      <w:r w:rsidRPr="00CF1AB1">
        <w:rPr>
          <w:rFonts w:ascii="Times New Roman" w:eastAsia="Times New Roman" w:hAnsi="Times New Roman" w:cs="Times New Roman"/>
          <w:sz w:val="18"/>
          <w:szCs w:val="18"/>
        </w:rPr>
        <w:t xml:space="preserve">.1. Настоящий договор вступает в силу с момента подписания его сторонами и действует по </w:t>
      </w:r>
      <w:r w:rsidR="00E74999" w:rsidRPr="00CF1AB1">
        <w:rPr>
          <w:rFonts w:ascii="Times New Roman" w:eastAsia="Times New Roman" w:hAnsi="Times New Roman" w:cs="Times New Roman"/>
          <w:sz w:val="18"/>
          <w:szCs w:val="18"/>
        </w:rPr>
        <w:t>«</w:t>
      </w:r>
      <w:r w:rsidR="002F228C" w:rsidRPr="00CF1AB1">
        <w:rPr>
          <w:rFonts w:ascii="Times New Roman" w:eastAsia="Times New Roman" w:hAnsi="Times New Roman" w:cs="Times New Roman"/>
          <w:sz w:val="18"/>
          <w:szCs w:val="18"/>
        </w:rPr>
        <w:t>3</w:t>
      </w:r>
      <w:r w:rsidR="00B502FB">
        <w:rPr>
          <w:rFonts w:ascii="Times New Roman" w:eastAsia="Times New Roman" w:hAnsi="Times New Roman" w:cs="Times New Roman"/>
          <w:sz w:val="18"/>
          <w:szCs w:val="18"/>
        </w:rPr>
        <w:t>1</w:t>
      </w:r>
      <w:r w:rsidR="00E74999" w:rsidRPr="00CF1AB1">
        <w:rPr>
          <w:rFonts w:ascii="Times New Roman" w:eastAsia="Times New Roman" w:hAnsi="Times New Roman" w:cs="Times New Roman"/>
          <w:sz w:val="18"/>
          <w:szCs w:val="18"/>
        </w:rPr>
        <w:t>»</w:t>
      </w:r>
      <w:r w:rsidR="00DE3E20" w:rsidRPr="00CF1AB1">
        <w:rPr>
          <w:rFonts w:ascii="Times New Roman" w:eastAsia="Times New Roman" w:hAnsi="Times New Roman" w:cs="Times New Roman"/>
          <w:sz w:val="18"/>
          <w:szCs w:val="18"/>
        </w:rPr>
        <w:t xml:space="preserve"> </w:t>
      </w:r>
      <w:r w:rsidR="00B502FB">
        <w:rPr>
          <w:rFonts w:ascii="Times New Roman" w:eastAsia="Times New Roman" w:hAnsi="Times New Roman" w:cs="Times New Roman"/>
          <w:sz w:val="18"/>
          <w:szCs w:val="18"/>
        </w:rPr>
        <w:t>декабря</w:t>
      </w:r>
      <w:r w:rsidR="000F6062" w:rsidRPr="00CF1AB1">
        <w:rPr>
          <w:rFonts w:ascii="Times New Roman" w:eastAsia="Times New Roman" w:hAnsi="Times New Roman" w:cs="Times New Roman"/>
          <w:sz w:val="18"/>
          <w:szCs w:val="18"/>
        </w:rPr>
        <w:t xml:space="preserve"> 202</w:t>
      </w:r>
      <w:r w:rsidR="00B502FB">
        <w:rPr>
          <w:rFonts w:ascii="Times New Roman" w:eastAsia="Times New Roman" w:hAnsi="Times New Roman" w:cs="Times New Roman"/>
          <w:sz w:val="18"/>
          <w:szCs w:val="18"/>
        </w:rPr>
        <w:t>1</w:t>
      </w:r>
      <w:r w:rsidR="00DE3E20"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 xml:space="preserve"> г.</w:t>
      </w:r>
    </w:p>
    <w:p w:rsidR="00754FA7"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7B09AE" w:rsidRPr="00CF1AB1">
        <w:rPr>
          <w:rFonts w:ascii="Times New Roman" w:eastAsia="Times New Roman" w:hAnsi="Times New Roman" w:cs="Times New Roman"/>
          <w:sz w:val="18"/>
          <w:szCs w:val="18"/>
        </w:rPr>
        <w:t>8</w:t>
      </w:r>
      <w:r w:rsidRPr="00CF1AB1">
        <w:rPr>
          <w:rFonts w:ascii="Times New Roman" w:eastAsia="Times New Roman" w:hAnsi="Times New Roman" w:cs="Times New Roman"/>
          <w:sz w:val="18"/>
          <w:szCs w:val="18"/>
        </w:rPr>
        <w:t xml:space="preserve">.2. Разногласия, возникающие между Заказчиком и </w:t>
      </w:r>
      <w:r w:rsidR="007B09AE" w:rsidRPr="00CF1AB1">
        <w:rPr>
          <w:rFonts w:ascii="Times New Roman" w:eastAsia="Times New Roman" w:hAnsi="Times New Roman" w:cs="Times New Roman"/>
          <w:sz w:val="18"/>
          <w:szCs w:val="18"/>
        </w:rPr>
        <w:t>Исполнителем</w:t>
      </w:r>
      <w:r w:rsidRPr="00CF1AB1">
        <w:rPr>
          <w:rFonts w:ascii="Times New Roman" w:eastAsia="Times New Roman" w:hAnsi="Times New Roman" w:cs="Times New Roman"/>
          <w:sz w:val="18"/>
          <w:szCs w:val="18"/>
        </w:rPr>
        <w:t xml:space="preserve"> при заключении, изменении и расторжении настоящего договора, рассматриваются путем переговоров.</w:t>
      </w:r>
    </w:p>
    <w:p w:rsidR="00754FA7"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7B09AE" w:rsidRPr="00CF1AB1">
        <w:rPr>
          <w:rFonts w:ascii="Times New Roman" w:eastAsia="Times New Roman" w:hAnsi="Times New Roman" w:cs="Times New Roman"/>
          <w:sz w:val="18"/>
          <w:szCs w:val="18"/>
        </w:rPr>
        <w:t>8</w:t>
      </w:r>
      <w:r w:rsidRPr="00CF1AB1">
        <w:rPr>
          <w:rFonts w:ascii="Times New Roman" w:eastAsia="Times New Roman" w:hAnsi="Times New Roman" w:cs="Times New Roman"/>
          <w:sz w:val="18"/>
          <w:szCs w:val="18"/>
        </w:rPr>
        <w:t>.3. Все споры между сторонами, по которым не было достигнуто соглашение, разрешаются Арбитражным судом Челябинской области.</w:t>
      </w:r>
    </w:p>
    <w:p w:rsidR="00754FA7" w:rsidRPr="00CF1AB1" w:rsidRDefault="00FB07F6" w:rsidP="00D3083F">
      <w:pPr>
        <w:spacing w:after="0" w:line="240" w:lineRule="auto"/>
        <w:contextualSpacing/>
        <w:jc w:val="both"/>
        <w:rPr>
          <w:rFonts w:ascii="Times New Roman" w:eastAsia="Times New Roman" w:hAnsi="Times New Roman" w:cs="Times New Roman"/>
          <w:color w:val="000000"/>
          <w:sz w:val="18"/>
          <w:szCs w:val="18"/>
        </w:rPr>
      </w:pPr>
      <w:r w:rsidRPr="00CF1AB1">
        <w:rPr>
          <w:rFonts w:ascii="Times New Roman" w:eastAsia="Times New Roman" w:hAnsi="Times New Roman" w:cs="Times New Roman"/>
          <w:sz w:val="18"/>
          <w:szCs w:val="18"/>
        </w:rPr>
        <w:tab/>
      </w:r>
      <w:r w:rsidR="007B09AE" w:rsidRPr="00CF1AB1">
        <w:rPr>
          <w:rFonts w:ascii="Times New Roman" w:eastAsia="Times New Roman" w:hAnsi="Times New Roman" w:cs="Times New Roman"/>
          <w:sz w:val="18"/>
          <w:szCs w:val="18"/>
        </w:rPr>
        <w:t>8</w:t>
      </w:r>
      <w:r w:rsidRPr="00CF1AB1">
        <w:rPr>
          <w:rFonts w:ascii="Times New Roman" w:eastAsia="Times New Roman" w:hAnsi="Times New Roman" w:cs="Times New Roman"/>
          <w:sz w:val="18"/>
          <w:szCs w:val="18"/>
        </w:rPr>
        <w:t xml:space="preserve">.4. </w:t>
      </w:r>
      <w:r w:rsidRPr="00CF1AB1">
        <w:rPr>
          <w:rFonts w:ascii="Times New Roman" w:eastAsia="Times New Roman" w:hAnsi="Times New Roman" w:cs="Times New Roman"/>
          <w:color w:val="000000"/>
          <w:sz w:val="18"/>
          <w:szCs w:val="18"/>
        </w:rPr>
        <w:t xml:space="preserve">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w:t>
      </w:r>
    </w:p>
    <w:p w:rsidR="00754FA7" w:rsidRPr="00CF1AB1" w:rsidRDefault="00FB07F6" w:rsidP="00D3083F">
      <w:pPr>
        <w:spacing w:after="0" w:line="240" w:lineRule="auto"/>
        <w:contextualSpacing/>
        <w:jc w:val="both"/>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 xml:space="preserve"> </w:t>
      </w:r>
      <w:r w:rsidRPr="00CF1AB1">
        <w:rPr>
          <w:rFonts w:ascii="Times New Roman" w:eastAsia="Times New Roman" w:hAnsi="Times New Roman" w:cs="Times New Roman"/>
          <w:sz w:val="18"/>
          <w:szCs w:val="18"/>
        </w:rPr>
        <w:tab/>
      </w:r>
      <w:r w:rsidR="007B09AE" w:rsidRPr="00CF1AB1">
        <w:rPr>
          <w:rFonts w:ascii="Times New Roman" w:eastAsia="Times New Roman" w:hAnsi="Times New Roman" w:cs="Times New Roman"/>
          <w:sz w:val="18"/>
          <w:szCs w:val="18"/>
        </w:rPr>
        <w:t>8</w:t>
      </w:r>
      <w:r w:rsidRPr="00CF1AB1">
        <w:rPr>
          <w:rFonts w:ascii="Times New Roman" w:eastAsia="Times New Roman" w:hAnsi="Times New Roman" w:cs="Times New Roman"/>
          <w:sz w:val="18"/>
          <w:szCs w:val="18"/>
        </w:rPr>
        <w:t>.5. Настоящий договор составлен в двух экземплярах, имеющих одинаковую юридическую силу, по одному для каждой из Сторон.</w:t>
      </w:r>
    </w:p>
    <w:p w:rsidR="00754FA7" w:rsidRPr="00CF1AB1" w:rsidRDefault="007B09AE" w:rsidP="00D3083F">
      <w:pPr>
        <w:spacing w:after="0" w:line="240" w:lineRule="auto"/>
        <w:contextualSpacing/>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9</w:t>
      </w:r>
      <w:r w:rsidR="00FB07F6" w:rsidRPr="00CF1AB1">
        <w:rPr>
          <w:rFonts w:ascii="Times New Roman" w:eastAsia="Times New Roman" w:hAnsi="Times New Roman" w:cs="Times New Roman"/>
          <w:b/>
          <w:sz w:val="18"/>
          <w:szCs w:val="18"/>
        </w:rPr>
        <w:t>. Реквизиты и подписи сторон</w:t>
      </w:r>
    </w:p>
    <w:p w:rsidR="00754FA7" w:rsidRPr="00CF1AB1" w:rsidRDefault="00754FA7">
      <w:pPr>
        <w:spacing w:after="0" w:line="240" w:lineRule="auto"/>
        <w:jc w:val="center"/>
        <w:rPr>
          <w:rFonts w:ascii="Times New Roman" w:eastAsia="Times New Roman" w:hAnsi="Times New Roman" w:cs="Times New Roman"/>
          <w:b/>
          <w:sz w:val="18"/>
          <w:szCs w:val="18"/>
        </w:rPr>
      </w:pPr>
    </w:p>
    <w:p w:rsidR="000F6062" w:rsidRPr="00CF1AB1" w:rsidRDefault="000F6062" w:rsidP="00FB47AE">
      <w:pPr>
        <w:tabs>
          <w:tab w:val="center" w:pos="5386"/>
        </w:tabs>
        <w:spacing w:after="0" w:line="240" w:lineRule="auto"/>
        <w:rPr>
          <w:rFonts w:ascii="Times New Roman" w:hAnsi="Times New Roman" w:cs="Times New Roman"/>
          <w:sz w:val="18"/>
          <w:szCs w:val="18"/>
        </w:rPr>
      </w:pPr>
      <w:r w:rsidRPr="00CF1AB1">
        <w:rPr>
          <w:rFonts w:ascii="Times New Roman" w:hAnsi="Times New Roman" w:cs="Times New Roman"/>
          <w:sz w:val="18"/>
          <w:szCs w:val="18"/>
        </w:rPr>
        <w:t xml:space="preserve">Заказчик: </w:t>
      </w:r>
      <w:r w:rsidRPr="00CF1AB1">
        <w:rPr>
          <w:rFonts w:ascii="Times New Roman" w:hAnsi="Times New Roman" w:cs="Times New Roman"/>
          <w:sz w:val="18"/>
          <w:szCs w:val="18"/>
        </w:rPr>
        <w:tab/>
        <w:t xml:space="preserve">                                </w:t>
      </w:r>
      <w:r w:rsidR="00492CCC" w:rsidRPr="00CF1AB1">
        <w:rPr>
          <w:rFonts w:ascii="Times New Roman" w:hAnsi="Times New Roman" w:cs="Times New Roman"/>
          <w:sz w:val="18"/>
          <w:szCs w:val="18"/>
        </w:rPr>
        <w:t xml:space="preserve"> </w:t>
      </w:r>
      <w:r w:rsidRPr="00CF1AB1">
        <w:rPr>
          <w:rFonts w:ascii="Times New Roman" w:hAnsi="Times New Roman" w:cs="Times New Roman"/>
          <w:sz w:val="18"/>
          <w:szCs w:val="18"/>
        </w:rPr>
        <w:t>Исполнитель:</w:t>
      </w:r>
    </w:p>
    <w:tbl>
      <w:tblPr>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tblGrid>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vAlign w:val="center"/>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Наименование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FB1E0F" w:rsidRPr="00CF1AB1" w:rsidRDefault="00FB1E0F" w:rsidP="00FB1E0F">
            <w:pPr>
              <w:spacing w:after="0" w:line="240" w:lineRule="auto"/>
              <w:contextualSpacing/>
              <w:rPr>
                <w:rFonts w:ascii="Times New Roman" w:eastAsia="Calibri" w:hAnsi="Times New Roman" w:cs="Times New Roman"/>
                <w:sz w:val="18"/>
                <w:szCs w:val="18"/>
                <w:lang w:eastAsia="en-US"/>
              </w:rPr>
            </w:pPr>
            <w:r w:rsidRPr="00CF1AB1">
              <w:rPr>
                <w:rFonts w:ascii="Times New Roman" w:eastAsia="Calibri" w:hAnsi="Times New Roman" w:cs="Times New Roman"/>
                <w:sz w:val="18"/>
                <w:szCs w:val="18"/>
                <w:lang w:eastAsia="en-US"/>
              </w:rPr>
              <w:t>Государственное автономное учреждение здравоохранения «Городская клиническая больница № 6  г. Челябинск»</w:t>
            </w:r>
          </w:p>
        </w:tc>
      </w:tr>
      <w:tr w:rsidR="00FB1E0F" w:rsidRPr="00CF1AB1" w:rsidTr="00827EC6">
        <w:trPr>
          <w:trHeight w:val="1481"/>
        </w:trPr>
        <w:tc>
          <w:tcPr>
            <w:tcW w:w="1696" w:type="dxa"/>
            <w:tcBorders>
              <w:top w:val="single" w:sz="4" w:space="0" w:color="auto"/>
              <w:left w:val="single" w:sz="4" w:space="0" w:color="auto"/>
              <w:bottom w:val="single" w:sz="4" w:space="0" w:color="auto"/>
              <w:right w:val="single" w:sz="4" w:space="0" w:color="auto"/>
            </w:tcBorders>
            <w:vAlign w:val="center"/>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Контакты</w:t>
            </w:r>
          </w:p>
        </w:tc>
        <w:tc>
          <w:tcPr>
            <w:tcW w:w="3119" w:type="dxa"/>
            <w:tcBorders>
              <w:top w:val="single" w:sz="4" w:space="0" w:color="auto"/>
              <w:left w:val="single" w:sz="4" w:space="0" w:color="auto"/>
              <w:bottom w:val="single" w:sz="4" w:space="0" w:color="auto"/>
              <w:right w:val="single" w:sz="4" w:space="0" w:color="auto"/>
            </w:tcBorders>
            <w:vAlign w:val="center"/>
            <w:hideMark/>
          </w:tcPr>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454017, г. Челябинск, ул. Румянцева, д. 28А</w:t>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Телефоны:</w:t>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b/>
                <w:color w:val="000000"/>
                <w:sz w:val="18"/>
                <w:szCs w:val="18"/>
                <w:lang w:eastAsia="en-US"/>
              </w:rPr>
              <w:t>Приемная</w:t>
            </w:r>
            <w:r w:rsidRPr="00CF1AB1">
              <w:rPr>
                <w:rFonts w:ascii="Times New Roman" w:eastAsia="Calibri" w:hAnsi="Times New Roman" w:cs="Times New Roman"/>
                <w:color w:val="000000"/>
                <w:sz w:val="18"/>
                <w:szCs w:val="18"/>
                <w:lang w:eastAsia="en-US"/>
              </w:rPr>
              <w:t xml:space="preserve"> 8 (351) 721-25-65; 725-26-63</w:t>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b/>
                <w:color w:val="000000"/>
                <w:sz w:val="18"/>
                <w:szCs w:val="18"/>
                <w:lang w:eastAsia="en-US"/>
              </w:rPr>
              <w:t>Главный бухгалтер</w:t>
            </w:r>
            <w:r w:rsidRPr="00CF1AB1">
              <w:rPr>
                <w:rFonts w:ascii="Times New Roman" w:eastAsia="Calibri" w:hAnsi="Times New Roman" w:cs="Times New Roman"/>
                <w:color w:val="000000"/>
                <w:sz w:val="18"/>
                <w:szCs w:val="18"/>
                <w:lang w:eastAsia="en-US"/>
              </w:rPr>
              <w:t xml:space="preserve"> 8 (351) 721-25-64</w:t>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b/>
                <w:color w:val="000000"/>
                <w:sz w:val="18"/>
                <w:szCs w:val="18"/>
                <w:lang w:eastAsia="en-US"/>
              </w:rPr>
              <w:t>Контрактная служба</w:t>
            </w:r>
            <w:r w:rsidRPr="00CF1AB1">
              <w:rPr>
                <w:rFonts w:ascii="Times New Roman" w:eastAsia="Calibri" w:hAnsi="Times New Roman" w:cs="Times New Roman"/>
                <w:color w:val="000000"/>
                <w:sz w:val="18"/>
                <w:szCs w:val="18"/>
                <w:lang w:eastAsia="en-US"/>
              </w:rPr>
              <w:t xml:space="preserve">: </w:t>
            </w:r>
            <w:hyperlink r:id="rId5" w:history="1">
              <w:r w:rsidRPr="00CF1AB1">
                <w:rPr>
                  <w:rFonts w:ascii="Calibri" w:eastAsia="Calibri" w:hAnsi="Calibri" w:cs="Times New Roman"/>
                  <w:color w:val="000000"/>
                  <w:sz w:val="18"/>
                  <w:szCs w:val="18"/>
                  <w:u w:val="single"/>
                  <w:lang w:eastAsia="en-US"/>
                </w:rPr>
                <w:t>planotdel14@yandex.ru</w:t>
              </w:r>
            </w:hyperlink>
            <w:r w:rsidRPr="00CF1AB1">
              <w:rPr>
                <w:rFonts w:ascii="Times New Roman" w:eastAsia="Calibri" w:hAnsi="Times New Roman" w:cs="Times New Roman"/>
                <w:color w:val="000000"/>
                <w:sz w:val="18"/>
                <w:szCs w:val="18"/>
                <w:lang w:eastAsia="en-US"/>
              </w:rPr>
              <w:tab/>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8 (351) 721-25-56</w:t>
            </w:r>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бухгалтерия: </w:t>
            </w:r>
            <w:hyperlink r:id="rId6" w:history="1">
              <w:r w:rsidRPr="00CF1AB1">
                <w:rPr>
                  <w:rFonts w:ascii="Calibri" w:eastAsia="Calibri" w:hAnsi="Calibri" w:cs="Times New Roman"/>
                  <w:color w:val="0000FF"/>
                  <w:sz w:val="18"/>
                  <w:szCs w:val="18"/>
                  <w:u w:val="single"/>
                  <w:lang w:eastAsia="en-US"/>
                </w:rPr>
                <w:t>musgkb6@mail.ru</w:t>
              </w:r>
            </w:hyperlink>
          </w:p>
          <w:p w:rsidR="00FB1E0F" w:rsidRPr="00CF1AB1" w:rsidRDefault="00FB1E0F" w:rsidP="00FB1E0F">
            <w:pPr>
              <w:autoSpaceDE w:val="0"/>
              <w:autoSpaceDN w:val="0"/>
              <w:adjustRightInd w:val="0"/>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тел.725-26-48; 721-23-77</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lastRenderedPageBreak/>
              <w:t>ИНН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7450024727</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КПП получателя</w:t>
            </w:r>
          </w:p>
        </w:tc>
        <w:tc>
          <w:tcPr>
            <w:tcW w:w="3119"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746001001</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ОКВЭД; ОКПО; ОКТМО</w:t>
            </w:r>
            <w:proofErr w:type="gramStart"/>
            <w:r w:rsidRPr="00CF1AB1">
              <w:rPr>
                <w:rFonts w:ascii="Times New Roman" w:eastAsia="Calibri" w:hAnsi="Times New Roman" w:cs="Times New Roman"/>
                <w:color w:val="000000"/>
                <w:sz w:val="18"/>
                <w:szCs w:val="18"/>
                <w:lang w:eastAsia="en-US"/>
              </w:rPr>
              <w:t>;О</w:t>
            </w:r>
            <w:proofErr w:type="gramEnd"/>
            <w:r w:rsidRPr="00CF1AB1">
              <w:rPr>
                <w:rFonts w:ascii="Times New Roman" w:eastAsia="Calibri" w:hAnsi="Times New Roman" w:cs="Times New Roman"/>
                <w:color w:val="000000"/>
                <w:sz w:val="18"/>
                <w:szCs w:val="18"/>
                <w:lang w:eastAsia="en-US"/>
              </w:rPr>
              <w:t>КАТО; ОГРН; ОКОГУ; ОКФС; ОКОПФ</w:t>
            </w:r>
            <w:r w:rsidRPr="00CF1AB1">
              <w:rPr>
                <w:rFonts w:ascii="Times New Roman" w:eastAsia="Calibri" w:hAnsi="Times New Roman" w:cs="Times New Roman"/>
                <w:color w:val="000000"/>
                <w:sz w:val="18"/>
                <w:szCs w:val="18"/>
                <w:lang w:eastAsia="en-US"/>
              </w:rPr>
              <w:tab/>
            </w:r>
          </w:p>
        </w:tc>
        <w:tc>
          <w:tcPr>
            <w:tcW w:w="3119" w:type="dxa"/>
            <w:tcBorders>
              <w:top w:val="single" w:sz="4" w:space="0" w:color="auto"/>
              <w:left w:val="single" w:sz="4" w:space="0" w:color="auto"/>
              <w:bottom w:val="single" w:sz="4" w:space="0" w:color="auto"/>
              <w:right w:val="single" w:sz="4" w:space="0" w:color="auto"/>
            </w:tcBorders>
            <w:vAlign w:val="center"/>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86.10;  01949663; 75701330; 75401372000; 1027402821929; 4210007; 14; 75401</w:t>
            </w:r>
          </w:p>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p>
        </w:tc>
      </w:tr>
      <w:tr w:rsidR="00FB1E0F" w:rsidRPr="00CF1AB1" w:rsidTr="00827EC6">
        <w:trPr>
          <w:trHeight w:val="308"/>
        </w:trPr>
        <w:tc>
          <w:tcPr>
            <w:tcW w:w="1696"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ind w:left="10"/>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Получатель</w:t>
            </w:r>
          </w:p>
        </w:tc>
        <w:tc>
          <w:tcPr>
            <w:tcW w:w="3119"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Министерство финансов Челябинской области (ГАУЗ «ГКБ N6 г. Челябинск»,  </w:t>
            </w:r>
            <w:proofErr w:type="gramStart"/>
            <w:r w:rsidRPr="00CF1AB1">
              <w:rPr>
                <w:rFonts w:ascii="Times New Roman" w:eastAsia="Calibri" w:hAnsi="Times New Roman" w:cs="Times New Roman"/>
                <w:color w:val="000000"/>
                <w:sz w:val="18"/>
                <w:szCs w:val="18"/>
                <w:lang w:eastAsia="en-US"/>
              </w:rPr>
              <w:t>л</w:t>
            </w:r>
            <w:proofErr w:type="gramEnd"/>
            <w:r w:rsidRPr="00CF1AB1">
              <w:rPr>
                <w:rFonts w:ascii="Times New Roman" w:eastAsia="Calibri" w:hAnsi="Times New Roman" w:cs="Times New Roman"/>
                <w:color w:val="000000"/>
                <w:sz w:val="18"/>
                <w:szCs w:val="18"/>
                <w:lang w:eastAsia="en-US"/>
              </w:rPr>
              <w:t>/с 32701607034МС; л/с 30201607034ПЛ; л/с 30401607034ГС; л/с 31501607034ЦС)</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jc w:val="both"/>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Банк</w:t>
            </w:r>
          </w:p>
        </w:tc>
        <w:tc>
          <w:tcPr>
            <w:tcW w:w="3119"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ОТДЕЛЕНИЕ ЧЕЛЯБИНСК БАНКА РОССИИ//УФК по Челябинской области г. Челябинск</w:t>
            </w:r>
          </w:p>
        </w:tc>
      </w:tr>
      <w:tr w:rsidR="00FB1E0F" w:rsidRPr="00CF1AB1" w:rsidTr="00827EC6">
        <w:trPr>
          <w:trHeight w:val="56"/>
        </w:trPr>
        <w:tc>
          <w:tcPr>
            <w:tcW w:w="1696"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Номер счета банка получателя средств </w:t>
            </w:r>
          </w:p>
        </w:tc>
        <w:tc>
          <w:tcPr>
            <w:tcW w:w="3119"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40102810645370000062</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Номер счета получателя средств</w:t>
            </w:r>
          </w:p>
        </w:tc>
        <w:tc>
          <w:tcPr>
            <w:tcW w:w="3119" w:type="dxa"/>
            <w:tcBorders>
              <w:top w:val="single" w:sz="4" w:space="0" w:color="auto"/>
              <w:left w:val="single" w:sz="4" w:space="0" w:color="auto"/>
              <w:bottom w:val="single" w:sz="4" w:space="0" w:color="auto"/>
              <w:right w:val="single" w:sz="4" w:space="0" w:color="auto"/>
            </w:tcBorders>
            <w:hideMark/>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03224643750000006900</w:t>
            </w:r>
          </w:p>
        </w:tc>
      </w:tr>
      <w:tr w:rsidR="00FB1E0F" w:rsidRPr="00CF1AB1" w:rsidTr="00827EC6">
        <w:trPr>
          <w:trHeight w:val="142"/>
        </w:trPr>
        <w:tc>
          <w:tcPr>
            <w:tcW w:w="1696" w:type="dxa"/>
            <w:tcBorders>
              <w:top w:val="single" w:sz="4" w:space="0" w:color="auto"/>
              <w:left w:val="single" w:sz="4" w:space="0" w:color="auto"/>
              <w:bottom w:val="single" w:sz="4" w:space="0" w:color="auto"/>
              <w:right w:val="single" w:sz="4" w:space="0" w:color="auto"/>
            </w:tcBorders>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 xml:space="preserve">БИК </w:t>
            </w:r>
          </w:p>
        </w:tc>
        <w:tc>
          <w:tcPr>
            <w:tcW w:w="3119" w:type="dxa"/>
            <w:tcBorders>
              <w:top w:val="single" w:sz="4" w:space="0" w:color="auto"/>
              <w:left w:val="single" w:sz="4" w:space="0" w:color="auto"/>
              <w:bottom w:val="single" w:sz="4" w:space="0" w:color="auto"/>
              <w:right w:val="single" w:sz="4" w:space="0" w:color="auto"/>
            </w:tcBorders>
          </w:tcPr>
          <w:p w:rsidR="00FB1E0F" w:rsidRPr="00CF1AB1" w:rsidRDefault="00FB1E0F" w:rsidP="00FB1E0F">
            <w:pPr>
              <w:spacing w:after="0" w:line="240" w:lineRule="auto"/>
              <w:contextualSpacing/>
              <w:rPr>
                <w:rFonts w:ascii="Times New Roman" w:eastAsia="Calibri" w:hAnsi="Times New Roman" w:cs="Times New Roman"/>
                <w:color w:val="000000"/>
                <w:sz w:val="18"/>
                <w:szCs w:val="18"/>
                <w:lang w:eastAsia="en-US"/>
              </w:rPr>
            </w:pPr>
            <w:r w:rsidRPr="00CF1AB1">
              <w:rPr>
                <w:rFonts w:ascii="Times New Roman" w:eastAsia="Calibri" w:hAnsi="Times New Roman" w:cs="Times New Roman"/>
                <w:color w:val="000000"/>
                <w:sz w:val="18"/>
                <w:szCs w:val="18"/>
                <w:lang w:eastAsia="en-US"/>
              </w:rPr>
              <w:t>017501500</w:t>
            </w:r>
          </w:p>
        </w:tc>
      </w:tr>
    </w:tbl>
    <w:p w:rsidR="009A0FD9" w:rsidRPr="00CF1AB1" w:rsidRDefault="009A0FD9" w:rsidP="00CB341B">
      <w:pPr>
        <w:spacing w:after="0" w:line="240" w:lineRule="auto"/>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tbl>
      <w:tblPr>
        <w:tblW w:w="10392" w:type="dxa"/>
        <w:tblLayout w:type="fixed"/>
        <w:tblLook w:val="01E0" w:firstRow="1" w:lastRow="1" w:firstColumn="1" w:lastColumn="1" w:noHBand="0" w:noVBand="0"/>
      </w:tblPr>
      <w:tblGrid>
        <w:gridCol w:w="5353"/>
        <w:gridCol w:w="5039"/>
      </w:tblGrid>
      <w:tr w:rsidR="00EA59E5" w:rsidRPr="00CF1AB1" w:rsidTr="00827EC6">
        <w:trPr>
          <w:trHeight w:val="599"/>
        </w:trPr>
        <w:tc>
          <w:tcPr>
            <w:tcW w:w="5353" w:type="dxa"/>
            <w:hideMark/>
          </w:tcPr>
          <w:p w:rsidR="00EA59E5" w:rsidRPr="00CF1AB1" w:rsidRDefault="00CF1AB1" w:rsidP="00EA59E5">
            <w:pPr>
              <w:tabs>
                <w:tab w:val="left" w:pos="4500"/>
              </w:tabs>
              <w:spacing w:after="0" w:line="240" w:lineRule="auto"/>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Руководитель  контрактной службы_________</w:t>
            </w:r>
            <w:proofErr w:type="spellStart"/>
            <w:r w:rsidRPr="00CF1AB1">
              <w:rPr>
                <w:rFonts w:ascii="Times New Roman" w:eastAsia="Times New Roman" w:hAnsi="Times New Roman" w:cs="Times New Roman"/>
                <w:b/>
                <w:sz w:val="18"/>
                <w:szCs w:val="18"/>
              </w:rPr>
              <w:t>И.Е.Гайдук</w:t>
            </w:r>
            <w:proofErr w:type="spellEnd"/>
          </w:p>
          <w:p w:rsidR="00EA59E5" w:rsidRPr="00CF1AB1" w:rsidRDefault="00EA59E5" w:rsidP="00EA59E5">
            <w:pPr>
              <w:spacing w:after="0" w:line="240" w:lineRule="auto"/>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Э.П.</w:t>
            </w:r>
          </w:p>
        </w:tc>
        <w:tc>
          <w:tcPr>
            <w:tcW w:w="5039" w:type="dxa"/>
            <w:hideMark/>
          </w:tcPr>
          <w:p w:rsidR="00EA59E5" w:rsidRPr="00CF1AB1" w:rsidRDefault="00EA59E5" w:rsidP="00EA59E5">
            <w:pPr>
              <w:spacing w:after="0" w:line="240" w:lineRule="auto"/>
              <w:rPr>
                <w:rFonts w:ascii="Times New Roman" w:eastAsia="Times New Roman" w:hAnsi="Times New Roman" w:cs="Times New Roman"/>
                <w:b/>
                <w:sz w:val="18"/>
                <w:szCs w:val="18"/>
              </w:rPr>
            </w:pPr>
          </w:p>
          <w:p w:rsidR="00EA59E5" w:rsidRPr="00CF1AB1" w:rsidRDefault="00EA59E5" w:rsidP="00EA59E5">
            <w:pPr>
              <w:spacing w:after="0" w:line="240" w:lineRule="auto"/>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 xml:space="preserve"> ________________</w:t>
            </w:r>
          </w:p>
          <w:p w:rsidR="00EA59E5" w:rsidRPr="00CF1AB1" w:rsidRDefault="00EA59E5" w:rsidP="00EA59E5">
            <w:pPr>
              <w:spacing w:after="0" w:line="240" w:lineRule="auto"/>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 xml:space="preserve"> Э.П.</w:t>
            </w:r>
          </w:p>
        </w:tc>
      </w:tr>
    </w:tbl>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FB47AE">
      <w:pPr>
        <w:spacing w:after="0" w:line="240" w:lineRule="auto"/>
        <w:jc w:val="right"/>
        <w:rPr>
          <w:rFonts w:ascii="Times New Roman" w:eastAsia="Times New Roman" w:hAnsi="Times New Roman" w:cs="Times New Roman"/>
          <w:sz w:val="18"/>
          <w:szCs w:val="18"/>
        </w:rPr>
      </w:pPr>
    </w:p>
    <w:p w:rsidR="00EA59E5" w:rsidRPr="00CF1AB1" w:rsidRDefault="00EA59E5" w:rsidP="00EA59E5">
      <w:pPr>
        <w:spacing w:after="0" w:line="240" w:lineRule="auto"/>
        <w:rPr>
          <w:rFonts w:ascii="Times New Roman" w:eastAsia="Times New Roman" w:hAnsi="Times New Roman" w:cs="Times New Roman"/>
          <w:sz w:val="18"/>
          <w:szCs w:val="18"/>
        </w:rPr>
      </w:pPr>
    </w:p>
    <w:p w:rsidR="00EA59E5" w:rsidRDefault="00EA59E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Default="007003A5" w:rsidP="00FB47AE">
      <w:pPr>
        <w:spacing w:after="0" w:line="240" w:lineRule="auto"/>
        <w:jc w:val="right"/>
        <w:rPr>
          <w:rFonts w:ascii="Times New Roman" w:eastAsia="Times New Roman" w:hAnsi="Times New Roman" w:cs="Times New Roman"/>
          <w:sz w:val="18"/>
          <w:szCs w:val="18"/>
        </w:rPr>
      </w:pPr>
    </w:p>
    <w:p w:rsidR="007003A5" w:rsidRPr="00CF1AB1" w:rsidRDefault="007003A5" w:rsidP="00FB47AE">
      <w:pPr>
        <w:spacing w:after="0" w:line="240" w:lineRule="auto"/>
        <w:jc w:val="right"/>
        <w:rPr>
          <w:rFonts w:ascii="Times New Roman" w:eastAsia="Times New Roman" w:hAnsi="Times New Roman" w:cs="Times New Roman"/>
          <w:sz w:val="18"/>
          <w:szCs w:val="18"/>
        </w:rPr>
      </w:pPr>
    </w:p>
    <w:p w:rsidR="00FB47AE" w:rsidRPr="00CF1AB1" w:rsidRDefault="00FB07F6" w:rsidP="00FB47AE">
      <w:pPr>
        <w:spacing w:after="0" w:line="240" w:lineRule="auto"/>
        <w:jc w:val="right"/>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lastRenderedPageBreak/>
        <w:t>Приложение № 1</w:t>
      </w:r>
      <w:r w:rsidR="00FB47AE" w:rsidRPr="00CF1AB1">
        <w:rPr>
          <w:rFonts w:ascii="Times New Roman" w:eastAsia="Times New Roman" w:hAnsi="Times New Roman" w:cs="Times New Roman"/>
          <w:sz w:val="18"/>
          <w:szCs w:val="18"/>
        </w:rPr>
        <w:t xml:space="preserve"> </w:t>
      </w:r>
    </w:p>
    <w:p w:rsidR="00754FA7" w:rsidRPr="00CF1AB1" w:rsidRDefault="00FB07F6" w:rsidP="00FB47AE">
      <w:pPr>
        <w:spacing w:after="0" w:line="240" w:lineRule="auto"/>
        <w:jc w:val="right"/>
        <w:rPr>
          <w:rFonts w:ascii="Times New Roman" w:eastAsia="Times New Roman" w:hAnsi="Times New Roman" w:cs="Times New Roman"/>
          <w:sz w:val="18"/>
          <w:szCs w:val="18"/>
        </w:rPr>
      </w:pPr>
      <w:r w:rsidRPr="00CF1AB1">
        <w:rPr>
          <w:rFonts w:ascii="Times New Roman" w:eastAsia="Times New Roman" w:hAnsi="Times New Roman" w:cs="Times New Roman"/>
          <w:sz w:val="18"/>
          <w:szCs w:val="18"/>
        </w:rPr>
        <w:t>к до</w:t>
      </w:r>
      <w:r w:rsidR="00097C07" w:rsidRPr="00CF1AB1">
        <w:rPr>
          <w:rFonts w:ascii="Times New Roman" w:eastAsia="Times New Roman" w:hAnsi="Times New Roman" w:cs="Times New Roman"/>
          <w:sz w:val="18"/>
          <w:szCs w:val="18"/>
        </w:rPr>
        <w:t>говору №</w:t>
      </w:r>
      <w:r w:rsidR="00E41608" w:rsidRPr="00CF1AB1">
        <w:rPr>
          <w:rFonts w:ascii="Times New Roman" w:eastAsia="Times New Roman" w:hAnsi="Times New Roman" w:cs="Times New Roman"/>
          <w:sz w:val="18"/>
          <w:szCs w:val="18"/>
        </w:rPr>
        <w:t xml:space="preserve"> </w:t>
      </w:r>
      <w:r w:rsidR="009A0FD9" w:rsidRPr="00CF1AB1">
        <w:rPr>
          <w:rFonts w:ascii="Times New Roman" w:eastAsia="Times New Roman" w:hAnsi="Times New Roman" w:cs="Times New Roman"/>
          <w:sz w:val="18"/>
          <w:szCs w:val="18"/>
        </w:rPr>
        <w:t>_________</w:t>
      </w:r>
      <w:r w:rsidR="00097C07" w:rsidRPr="00CF1AB1">
        <w:rPr>
          <w:rFonts w:ascii="Times New Roman" w:eastAsia="Times New Roman" w:hAnsi="Times New Roman" w:cs="Times New Roman"/>
          <w:sz w:val="18"/>
          <w:szCs w:val="18"/>
        </w:rPr>
        <w:t>от «</w:t>
      </w:r>
      <w:r w:rsidR="009A0FD9" w:rsidRPr="00CF1AB1">
        <w:rPr>
          <w:rFonts w:ascii="Times New Roman" w:eastAsia="Times New Roman" w:hAnsi="Times New Roman" w:cs="Times New Roman"/>
          <w:sz w:val="18"/>
          <w:szCs w:val="18"/>
        </w:rPr>
        <w:t>____</w:t>
      </w:r>
      <w:r w:rsidR="00097C07" w:rsidRPr="00CF1AB1">
        <w:rPr>
          <w:rFonts w:ascii="Times New Roman" w:eastAsia="Times New Roman" w:hAnsi="Times New Roman" w:cs="Times New Roman"/>
          <w:sz w:val="18"/>
          <w:szCs w:val="18"/>
        </w:rPr>
        <w:t>»</w:t>
      </w:r>
      <w:r w:rsidR="005941ED" w:rsidRPr="00CF1AB1">
        <w:rPr>
          <w:rFonts w:ascii="Times New Roman" w:eastAsia="Times New Roman" w:hAnsi="Times New Roman" w:cs="Times New Roman"/>
          <w:sz w:val="18"/>
          <w:szCs w:val="18"/>
        </w:rPr>
        <w:t xml:space="preserve"> </w:t>
      </w:r>
      <w:r w:rsidR="009A0FD9" w:rsidRPr="00CF1AB1">
        <w:rPr>
          <w:rFonts w:ascii="Times New Roman" w:eastAsia="Times New Roman" w:hAnsi="Times New Roman" w:cs="Times New Roman"/>
          <w:sz w:val="18"/>
          <w:szCs w:val="18"/>
        </w:rPr>
        <w:t>_________</w:t>
      </w:r>
      <w:r w:rsidR="005941ED" w:rsidRPr="00CF1AB1">
        <w:rPr>
          <w:rFonts w:ascii="Times New Roman" w:eastAsia="Times New Roman" w:hAnsi="Times New Roman" w:cs="Times New Roman"/>
          <w:sz w:val="18"/>
          <w:szCs w:val="18"/>
        </w:rPr>
        <w:t xml:space="preserve"> </w:t>
      </w:r>
      <w:r w:rsidR="00097C07" w:rsidRPr="00CF1AB1">
        <w:rPr>
          <w:rFonts w:ascii="Times New Roman" w:eastAsia="Times New Roman" w:hAnsi="Times New Roman" w:cs="Times New Roman"/>
          <w:sz w:val="18"/>
          <w:szCs w:val="18"/>
        </w:rPr>
        <w:t>20</w:t>
      </w:r>
      <w:r w:rsidR="00FB47AE" w:rsidRPr="00CF1AB1">
        <w:rPr>
          <w:rFonts w:ascii="Times New Roman" w:eastAsia="Times New Roman" w:hAnsi="Times New Roman" w:cs="Times New Roman"/>
          <w:sz w:val="18"/>
          <w:szCs w:val="18"/>
        </w:rPr>
        <w:t>2</w:t>
      </w:r>
      <w:r w:rsidR="009A0FD9" w:rsidRPr="00CF1AB1">
        <w:rPr>
          <w:rFonts w:ascii="Times New Roman" w:eastAsia="Times New Roman" w:hAnsi="Times New Roman" w:cs="Times New Roman"/>
          <w:sz w:val="18"/>
          <w:szCs w:val="18"/>
        </w:rPr>
        <w:t>1</w:t>
      </w:r>
      <w:r w:rsidRPr="00CF1AB1">
        <w:rPr>
          <w:rFonts w:ascii="Times New Roman" w:eastAsia="Times New Roman" w:hAnsi="Times New Roman" w:cs="Times New Roman"/>
          <w:sz w:val="18"/>
          <w:szCs w:val="18"/>
        </w:rPr>
        <w:t xml:space="preserve"> г.</w:t>
      </w:r>
    </w:p>
    <w:p w:rsidR="00754FA7" w:rsidRPr="00CF1AB1" w:rsidRDefault="00754FA7">
      <w:pPr>
        <w:spacing w:after="0" w:line="240" w:lineRule="auto"/>
        <w:jc w:val="right"/>
        <w:rPr>
          <w:rFonts w:ascii="Times New Roman" w:eastAsia="Times New Roman" w:hAnsi="Times New Roman" w:cs="Times New Roman"/>
          <w:sz w:val="18"/>
          <w:szCs w:val="18"/>
        </w:rPr>
      </w:pPr>
    </w:p>
    <w:p w:rsidR="009A0FD9" w:rsidRPr="00CF1AB1" w:rsidRDefault="009A0FD9" w:rsidP="009A0FD9">
      <w:pPr>
        <w:spacing w:after="0" w:line="240" w:lineRule="auto"/>
        <w:ind w:left="720"/>
        <w:rPr>
          <w:rFonts w:ascii="Times New Roman" w:eastAsia="Times New Roman" w:hAnsi="Times New Roman" w:cs="Times New Roman"/>
          <w:b/>
          <w:sz w:val="18"/>
          <w:szCs w:val="18"/>
        </w:rPr>
      </w:pPr>
    </w:p>
    <w:p w:rsidR="009A0FD9" w:rsidRPr="00CF1AB1" w:rsidRDefault="00D3083F" w:rsidP="009A0FD9">
      <w:pPr>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Техническое задание</w:t>
      </w:r>
    </w:p>
    <w:p w:rsidR="007B09AE" w:rsidRPr="00CF1AB1" w:rsidRDefault="009A0FD9" w:rsidP="009A0FD9">
      <w:pPr>
        <w:widowControl w:val="0"/>
        <w:spacing w:after="0" w:line="240" w:lineRule="auto"/>
        <w:jc w:val="center"/>
        <w:rPr>
          <w:rFonts w:ascii="Times New Roman" w:eastAsia="Times New Roman" w:hAnsi="Times New Roman" w:cs="Times New Roman"/>
          <w:b/>
          <w:sz w:val="18"/>
          <w:szCs w:val="18"/>
        </w:rPr>
      </w:pPr>
      <w:r w:rsidRPr="00CF1AB1">
        <w:rPr>
          <w:rFonts w:ascii="Times New Roman" w:eastAsia="Times New Roman" w:hAnsi="Times New Roman" w:cs="Times New Roman"/>
          <w:b/>
          <w:sz w:val="18"/>
          <w:szCs w:val="18"/>
        </w:rPr>
        <w:t>на оказание услуг</w:t>
      </w:r>
    </w:p>
    <w:p w:rsidR="009A0FD9" w:rsidRPr="00CF1AB1" w:rsidRDefault="009A0FD9" w:rsidP="009A0FD9">
      <w:pPr>
        <w:widowControl w:val="0"/>
        <w:spacing w:after="0" w:line="240" w:lineRule="auto"/>
        <w:jc w:val="center"/>
        <w:rPr>
          <w:rFonts w:ascii="Times New Roman" w:eastAsia="Microsoft Sans Serif" w:hAnsi="Times New Roman" w:cs="Times New Roman"/>
          <w:b/>
          <w:color w:val="000000"/>
          <w:sz w:val="18"/>
          <w:szCs w:val="18"/>
          <w:lang w:bidi="ru-RU"/>
        </w:rPr>
      </w:pPr>
    </w:p>
    <w:p w:rsidR="007003A5" w:rsidRPr="007003A5" w:rsidRDefault="007003A5" w:rsidP="007003A5">
      <w:pPr>
        <w:keepNext/>
        <w:keepLines/>
        <w:widowControl w:val="0"/>
        <w:tabs>
          <w:tab w:val="left" w:pos="1276"/>
        </w:tabs>
        <w:autoSpaceDE w:val="0"/>
        <w:autoSpaceDN w:val="0"/>
        <w:adjustRightInd w:val="0"/>
        <w:spacing w:after="0" w:line="240" w:lineRule="auto"/>
        <w:jc w:val="both"/>
        <w:rPr>
          <w:rFonts w:ascii="Times New Roman" w:eastAsia="Calibri" w:hAnsi="Times New Roman" w:cs="Times New Roman"/>
          <w:b/>
          <w:sz w:val="18"/>
          <w:szCs w:val="18"/>
          <w:lang w:eastAsia="en-US"/>
        </w:rPr>
      </w:pPr>
      <w:r w:rsidRPr="007003A5">
        <w:rPr>
          <w:rFonts w:ascii="Times New Roman" w:eastAsia="Calibri" w:hAnsi="Times New Roman" w:cs="Times New Roman"/>
          <w:b/>
          <w:bCs/>
          <w:sz w:val="18"/>
          <w:szCs w:val="18"/>
          <w:lang w:eastAsia="en-US"/>
        </w:rPr>
        <w:t xml:space="preserve">1.Сведения о заказчике: </w:t>
      </w:r>
      <w:r w:rsidRPr="007003A5">
        <w:rPr>
          <w:rFonts w:ascii="Times New Roman" w:eastAsia="Calibri" w:hAnsi="Times New Roman" w:cs="Times New Roman"/>
          <w:sz w:val="18"/>
          <w:szCs w:val="18"/>
          <w:lang w:eastAsia="en-US"/>
        </w:rPr>
        <w:t>ГАУЗ ГКБ №6 г. Челябинск, юридический адрес: 454017 г. Челябинск ул. Румянцева, д. 28</w:t>
      </w:r>
      <w:proofErr w:type="gramStart"/>
      <w:r w:rsidRPr="007003A5">
        <w:rPr>
          <w:rFonts w:ascii="Times New Roman" w:eastAsia="Calibri" w:hAnsi="Times New Roman" w:cs="Times New Roman"/>
          <w:sz w:val="18"/>
          <w:szCs w:val="18"/>
          <w:lang w:eastAsia="en-US"/>
        </w:rPr>
        <w:t xml:space="preserve"> А</w:t>
      </w:r>
      <w:proofErr w:type="gramEnd"/>
      <w:r w:rsidRPr="007003A5">
        <w:rPr>
          <w:rFonts w:ascii="Times New Roman" w:eastAsia="Calibri" w:hAnsi="Times New Roman" w:cs="Times New Roman"/>
          <w:b/>
          <w:sz w:val="18"/>
          <w:szCs w:val="18"/>
          <w:lang w:eastAsia="en-US"/>
        </w:rPr>
        <w:t xml:space="preserve"> </w:t>
      </w:r>
    </w:p>
    <w:p w:rsidR="007003A5" w:rsidRPr="007003A5" w:rsidRDefault="007003A5" w:rsidP="007003A5">
      <w:pPr>
        <w:widowControl w:val="0"/>
        <w:tabs>
          <w:tab w:val="left" w:pos="1276"/>
        </w:tabs>
        <w:autoSpaceDE w:val="0"/>
        <w:autoSpaceDN w:val="0"/>
        <w:adjustRightInd w:val="0"/>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b/>
          <w:sz w:val="18"/>
          <w:szCs w:val="18"/>
          <w:lang w:eastAsia="en-US"/>
        </w:rPr>
        <w:t xml:space="preserve">2. Предмет закупки: </w:t>
      </w:r>
      <w:r w:rsidRPr="007003A5">
        <w:rPr>
          <w:rFonts w:ascii="Times New Roman" w:eastAsia="Calibri" w:hAnsi="Times New Roman" w:cs="Times New Roman"/>
          <w:sz w:val="18"/>
          <w:szCs w:val="18"/>
          <w:lang w:eastAsia="en-US"/>
        </w:rPr>
        <w:t>Автотранспортные услуги легковым автомобилем с водителем</w:t>
      </w:r>
    </w:p>
    <w:p w:rsidR="007003A5" w:rsidRPr="007003A5" w:rsidRDefault="007003A5" w:rsidP="007003A5">
      <w:pPr>
        <w:tabs>
          <w:tab w:val="left" w:pos="1276"/>
        </w:tabs>
        <w:autoSpaceDE w:val="0"/>
        <w:autoSpaceDN w:val="0"/>
        <w:spacing w:after="0" w:line="240" w:lineRule="auto"/>
        <w:ind w:right="-5"/>
        <w:jc w:val="both"/>
        <w:rPr>
          <w:rFonts w:ascii="Times New Roman" w:eastAsia="Times New Roman" w:hAnsi="Times New Roman" w:cs="TimesET"/>
          <w:sz w:val="18"/>
          <w:szCs w:val="18"/>
          <w:lang w:eastAsia="en-US"/>
        </w:rPr>
      </w:pPr>
      <w:r w:rsidRPr="007003A5">
        <w:rPr>
          <w:rFonts w:ascii="Times New Roman" w:eastAsia="Times New Roman" w:hAnsi="Times New Roman" w:cs="TimesET"/>
          <w:b/>
          <w:sz w:val="18"/>
          <w:szCs w:val="18"/>
          <w:lang w:eastAsia="en-US"/>
        </w:rPr>
        <w:t>3.</w:t>
      </w:r>
      <w:r w:rsidRPr="007003A5">
        <w:rPr>
          <w:rFonts w:ascii="Times New Roman" w:eastAsia="Times New Roman" w:hAnsi="Times New Roman" w:cs="TimesET"/>
          <w:sz w:val="18"/>
          <w:szCs w:val="18"/>
          <w:lang w:eastAsia="en-US"/>
        </w:rPr>
        <w:t xml:space="preserve"> </w:t>
      </w:r>
      <w:r w:rsidRPr="007003A5">
        <w:rPr>
          <w:rFonts w:ascii="Times New Roman" w:eastAsia="Times New Roman" w:hAnsi="Times New Roman" w:cs="TimesET"/>
          <w:b/>
          <w:sz w:val="18"/>
          <w:szCs w:val="18"/>
          <w:lang w:eastAsia="en-US"/>
        </w:rPr>
        <w:t xml:space="preserve">Место оказания услуг: </w:t>
      </w:r>
      <w:r w:rsidRPr="007003A5">
        <w:rPr>
          <w:rFonts w:ascii="Times New Roman" w:eastAsia="Times New Roman" w:hAnsi="Times New Roman" w:cs="TimesET"/>
          <w:sz w:val="18"/>
          <w:szCs w:val="18"/>
          <w:lang w:eastAsia="en-US"/>
        </w:rPr>
        <w:t xml:space="preserve"> Место прибытия: Поликлиника №1, г. Челябинск, ул. Румянцева, д. 31/</w:t>
      </w:r>
      <w:r w:rsidRPr="007003A5">
        <w:rPr>
          <w:rFonts w:ascii="TimesET" w:eastAsia="Times New Roman" w:hAnsi="TimesET" w:cs="TimesET"/>
          <w:sz w:val="18"/>
          <w:szCs w:val="18"/>
          <w:lang w:eastAsia="en-US"/>
        </w:rPr>
        <w:t xml:space="preserve"> </w:t>
      </w:r>
      <w:r w:rsidRPr="007003A5">
        <w:rPr>
          <w:rFonts w:ascii="Times New Roman" w:eastAsia="Times New Roman" w:hAnsi="Times New Roman" w:cs="TimesET"/>
          <w:sz w:val="18"/>
          <w:szCs w:val="18"/>
          <w:lang w:eastAsia="en-US"/>
        </w:rPr>
        <w:t xml:space="preserve">Поликлиника №2 </w:t>
      </w:r>
    </w:p>
    <w:p w:rsidR="007003A5" w:rsidRPr="007003A5" w:rsidRDefault="007003A5" w:rsidP="007003A5">
      <w:pPr>
        <w:tabs>
          <w:tab w:val="left" w:pos="1276"/>
        </w:tabs>
        <w:autoSpaceDE w:val="0"/>
        <w:autoSpaceDN w:val="0"/>
        <w:spacing w:after="0" w:line="240" w:lineRule="auto"/>
        <w:ind w:right="-5"/>
        <w:rPr>
          <w:rFonts w:ascii="Times New Roman" w:eastAsia="Times New Roman" w:hAnsi="Times New Roman" w:cs="TimesET"/>
          <w:sz w:val="18"/>
          <w:szCs w:val="18"/>
          <w:lang w:eastAsia="en-US"/>
        </w:rPr>
      </w:pPr>
      <w:proofErr w:type="gramStart"/>
      <w:r w:rsidRPr="007003A5">
        <w:rPr>
          <w:rFonts w:ascii="Times New Roman" w:eastAsia="Times New Roman" w:hAnsi="Times New Roman" w:cs="TimesET"/>
          <w:sz w:val="18"/>
          <w:szCs w:val="18"/>
          <w:lang w:eastAsia="en-US"/>
        </w:rPr>
        <w:t>г. Челябинск, улица Коммунистическая, д. 2а/</w:t>
      </w:r>
      <w:r w:rsidRPr="007003A5">
        <w:rPr>
          <w:rFonts w:ascii="Calibri" w:eastAsia="Times New Roman" w:hAnsi="Calibri" w:cs="TimesET"/>
          <w:sz w:val="18"/>
          <w:szCs w:val="18"/>
          <w:lang w:eastAsia="en-US"/>
        </w:rPr>
        <w:t xml:space="preserve"> </w:t>
      </w:r>
      <w:r w:rsidRPr="007003A5">
        <w:rPr>
          <w:rFonts w:ascii="Times New Roman" w:eastAsia="Times New Roman" w:hAnsi="Times New Roman" w:cs="TimesET"/>
          <w:sz w:val="18"/>
          <w:szCs w:val="18"/>
          <w:lang w:eastAsia="en-US"/>
        </w:rPr>
        <w:t>Поликлиника №3, г. Челябинск, ул. ул. 50-летия ВЛКСМ, д. 29.</w:t>
      </w:r>
      <w:proofErr w:type="gramEnd"/>
      <w:r w:rsidRPr="007003A5">
        <w:rPr>
          <w:rFonts w:ascii="Times New Roman" w:eastAsia="Times New Roman" w:hAnsi="Times New Roman" w:cs="TimesET"/>
          <w:sz w:val="18"/>
          <w:szCs w:val="18"/>
          <w:lang w:eastAsia="en-US"/>
        </w:rPr>
        <w:t xml:space="preserve"> Перевозки осуществляются в пределах города Челябинска.</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b/>
          <w:bCs/>
          <w:sz w:val="18"/>
          <w:szCs w:val="18"/>
          <w:lang w:eastAsia="en-US"/>
        </w:rPr>
        <w:t xml:space="preserve">4. Срок оказания услуг: </w:t>
      </w:r>
      <w:r w:rsidRPr="007003A5">
        <w:rPr>
          <w:rFonts w:ascii="Times New Roman" w:eastAsia="Calibri" w:hAnsi="Times New Roman" w:cs="Times New Roman"/>
          <w:sz w:val="18"/>
          <w:szCs w:val="18"/>
          <w:lang w:eastAsia="en-US"/>
        </w:rPr>
        <w:t>Оказание услуг осуществляется с 01.11.2021 г. до 30.11.2021 г включительно.</w:t>
      </w:r>
    </w:p>
    <w:p w:rsidR="007003A5" w:rsidRPr="007003A5" w:rsidRDefault="007003A5" w:rsidP="007003A5">
      <w:pPr>
        <w:tabs>
          <w:tab w:val="left" w:pos="1276"/>
        </w:tabs>
        <w:spacing w:after="0" w:line="240" w:lineRule="auto"/>
        <w:rPr>
          <w:rFonts w:ascii="Times New Roman" w:eastAsia="Calibri" w:hAnsi="Times New Roman" w:cs="Times New Roman"/>
          <w:b/>
          <w:sz w:val="18"/>
          <w:szCs w:val="18"/>
          <w:lang w:eastAsia="en-US"/>
        </w:rPr>
      </w:pPr>
      <w:r w:rsidRPr="007003A5">
        <w:rPr>
          <w:rFonts w:ascii="Times New Roman" w:eastAsia="Calibri" w:hAnsi="Times New Roman" w:cs="Times New Roman"/>
          <w:b/>
          <w:sz w:val="18"/>
          <w:szCs w:val="18"/>
          <w:lang w:eastAsia="en-US"/>
        </w:rPr>
        <w:t>5. Требования к оказанию услуг.</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xml:space="preserve">5.1. Количество предоставляемых автомобилей – 5 единиц;                                                                                                                                                                                                                                                            </w:t>
      </w:r>
    </w:p>
    <w:p w:rsidR="007003A5" w:rsidRPr="007003A5" w:rsidRDefault="007003A5" w:rsidP="007003A5">
      <w:pPr>
        <w:tabs>
          <w:tab w:val="left" w:pos="1276"/>
        </w:tabs>
        <w:spacing w:after="0" w:line="240" w:lineRule="auto"/>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5.2. Характеристика автомобилей:</w:t>
      </w:r>
      <w:r w:rsidRPr="007003A5">
        <w:rPr>
          <w:rFonts w:ascii="Times New Roman" w:eastAsia="Calibri" w:hAnsi="Times New Roman" w:cs="Times New Roman"/>
          <w:sz w:val="18"/>
          <w:szCs w:val="18"/>
          <w:lang w:eastAsia="en-US"/>
        </w:rPr>
        <w:tab/>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-тип автомобилей – легковой;</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год выпуска автомобилей - не ранее 2011 года;</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количество посадочных  мест не менее 5 мест;</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количество дверей не менее 4 (без учета двери багажника);</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грузоподъемность не менее 300 кг;</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интерьер салона - мягкие кресла;</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освещение салона - в исправном состоянии;</w:t>
      </w:r>
    </w:p>
    <w:p w:rsidR="007003A5" w:rsidRPr="007003A5" w:rsidRDefault="007003A5" w:rsidP="007003A5">
      <w:pPr>
        <w:tabs>
          <w:tab w:val="left" w:pos="1276"/>
        </w:tabs>
        <w:spacing w:after="0" w:line="240" w:lineRule="auto"/>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кондиционер или климатическая система - в исправном состоянии;</w:t>
      </w:r>
    </w:p>
    <w:p w:rsidR="007003A5" w:rsidRPr="007003A5" w:rsidRDefault="007003A5" w:rsidP="007003A5">
      <w:pPr>
        <w:tabs>
          <w:tab w:val="left" w:pos="1276"/>
        </w:tabs>
        <w:spacing w:after="0" w:line="240" w:lineRule="auto"/>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электропривод передних стеклоподъемников - в исправном состоянии;</w:t>
      </w:r>
    </w:p>
    <w:p w:rsidR="007003A5" w:rsidRPr="007003A5" w:rsidRDefault="007003A5" w:rsidP="007003A5">
      <w:pPr>
        <w:tabs>
          <w:tab w:val="left" w:pos="1276"/>
        </w:tabs>
        <w:spacing w:after="0" w:line="240" w:lineRule="auto"/>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наличие в автомобиле системы безопасности движения: антиблокировочной системы тормозов, инерционных ремней безопасности, подушек безопасности;</w:t>
      </w:r>
    </w:p>
    <w:p w:rsidR="007003A5" w:rsidRPr="007003A5" w:rsidRDefault="007003A5" w:rsidP="007003A5">
      <w:pPr>
        <w:tabs>
          <w:tab w:val="left" w:pos="1276"/>
        </w:tabs>
        <w:spacing w:after="0" w:line="240" w:lineRule="auto"/>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5.3.Дополнительные требования к автомобилю:</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укомплектованность летней и зимней (шипованной) резиной;</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регистрация в Государственной инспекции безопасности дорожного движения, наличие паспорта транспортного средства и свидетельства о регистрации транспортного средства, наличие полиса ОСАГО;</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техническая исправность транспортных средств;</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отсутствие неисправностей, при которых запрещается эксплуатация автотранспортных средств;</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документальное подтверждение своевременного прохождения государственного технического осмотра;</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отсутствие деформаций кузова автомобилей, внешних повреждений лакокрасочного покрытия кузова, комфортность и чистота салона автомобиля.</w:t>
      </w:r>
    </w:p>
    <w:p w:rsidR="007003A5" w:rsidRPr="007003A5" w:rsidRDefault="007003A5" w:rsidP="007003A5">
      <w:pPr>
        <w:tabs>
          <w:tab w:val="left" w:pos="1276"/>
        </w:tabs>
        <w:spacing w:after="0" w:line="240" w:lineRule="auto"/>
        <w:jc w:val="both"/>
        <w:rPr>
          <w:rFonts w:ascii="Times New Roman" w:eastAsia="Calibri" w:hAnsi="Times New Roman" w:cs="Times New Roman"/>
          <w:b/>
          <w:sz w:val="18"/>
          <w:szCs w:val="18"/>
          <w:lang w:eastAsia="en-US"/>
        </w:rPr>
      </w:pPr>
      <w:r w:rsidRPr="007003A5">
        <w:rPr>
          <w:rFonts w:ascii="Times New Roman" w:eastAsia="Calibri" w:hAnsi="Times New Roman" w:cs="Times New Roman"/>
          <w:b/>
          <w:sz w:val="18"/>
          <w:szCs w:val="18"/>
          <w:lang w:eastAsia="en-US"/>
        </w:rPr>
        <w:t>6. Требования к качеству оказания услуг.</w:t>
      </w:r>
      <w:r w:rsidRPr="007003A5">
        <w:rPr>
          <w:rFonts w:ascii="Times New Roman" w:eastAsia="Calibri" w:hAnsi="Times New Roman" w:cs="Times New Roman"/>
          <w:b/>
          <w:sz w:val="18"/>
          <w:szCs w:val="18"/>
          <w:lang w:eastAsia="en-US"/>
        </w:rPr>
        <w:tab/>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6.1. Исполнитель гарантирует качество оказываемых услуг в соответствии с действующими стандартами, утвержденными на данный вид услуг и требованиями договора:</w:t>
      </w:r>
    </w:p>
    <w:p w:rsidR="007003A5" w:rsidRPr="007003A5" w:rsidRDefault="007003A5" w:rsidP="007003A5">
      <w:pPr>
        <w:tabs>
          <w:tab w:val="num" w:pos="0"/>
          <w:tab w:val="left" w:pos="1276"/>
        </w:tabs>
        <w:suppressAutoHyphens/>
        <w:autoSpaceDE w:val="0"/>
        <w:spacing w:after="0" w:line="240" w:lineRule="auto"/>
        <w:jc w:val="both"/>
        <w:rPr>
          <w:rFonts w:ascii="Times New Roman" w:eastAsia="Calibri" w:hAnsi="Times New Roman" w:cs="Times New Roman"/>
          <w:sz w:val="18"/>
          <w:szCs w:val="18"/>
          <w:lang w:eastAsia="ar-SA"/>
        </w:rPr>
      </w:pPr>
      <w:r w:rsidRPr="007003A5">
        <w:rPr>
          <w:rFonts w:ascii="Times New Roman" w:eastAsia="Calibri" w:hAnsi="Times New Roman" w:cs="Times New Roman"/>
          <w:sz w:val="18"/>
          <w:szCs w:val="18"/>
          <w:lang w:eastAsia="ar-SA"/>
        </w:rPr>
        <w:t>- предоставлять автомобили в чистом виде, с чистым салоном, в надлежащем санитарном состоянии, в салонах автомобилей должны отсутствовать запахи горюче-смазочных и эксплуатационных материалов;</w:t>
      </w:r>
    </w:p>
    <w:p w:rsidR="007003A5" w:rsidRPr="007003A5" w:rsidRDefault="007003A5" w:rsidP="007003A5">
      <w:pPr>
        <w:tabs>
          <w:tab w:val="num" w:pos="0"/>
          <w:tab w:val="left" w:pos="1276"/>
        </w:tabs>
        <w:suppressAutoHyphens/>
        <w:autoSpaceDE w:val="0"/>
        <w:spacing w:after="0" w:line="240" w:lineRule="auto"/>
        <w:jc w:val="both"/>
        <w:rPr>
          <w:rFonts w:ascii="Times New Roman" w:eastAsia="Calibri" w:hAnsi="Times New Roman" w:cs="Times New Roman"/>
          <w:sz w:val="18"/>
          <w:szCs w:val="18"/>
          <w:lang w:eastAsia="ar-SA"/>
        </w:rPr>
      </w:pPr>
      <w:r w:rsidRPr="007003A5">
        <w:rPr>
          <w:rFonts w:ascii="Times New Roman" w:eastAsia="Calibri" w:hAnsi="Times New Roman" w:cs="Times New Roman"/>
          <w:sz w:val="18"/>
          <w:szCs w:val="18"/>
          <w:lang w:eastAsia="ar-SA"/>
        </w:rPr>
        <w:t>- предоставлять автомобили технически исправными, заправленными ГСМ;</w:t>
      </w:r>
    </w:p>
    <w:p w:rsidR="007003A5" w:rsidRPr="007003A5" w:rsidRDefault="007003A5" w:rsidP="007003A5">
      <w:pPr>
        <w:tabs>
          <w:tab w:val="num" w:pos="0"/>
          <w:tab w:val="left" w:pos="1276"/>
        </w:tabs>
        <w:suppressAutoHyphens/>
        <w:autoSpaceDE w:val="0"/>
        <w:spacing w:after="0" w:line="240" w:lineRule="auto"/>
        <w:jc w:val="both"/>
        <w:rPr>
          <w:rFonts w:ascii="Times New Roman" w:eastAsia="Calibri" w:hAnsi="Times New Roman" w:cs="Times New Roman"/>
          <w:sz w:val="18"/>
          <w:szCs w:val="18"/>
          <w:lang w:eastAsia="ar-SA"/>
        </w:rPr>
      </w:pPr>
      <w:r w:rsidRPr="007003A5">
        <w:rPr>
          <w:rFonts w:ascii="Times New Roman" w:eastAsia="Calibri" w:hAnsi="Times New Roman" w:cs="Times New Roman"/>
          <w:sz w:val="18"/>
          <w:szCs w:val="18"/>
          <w:lang w:eastAsia="ar-SA"/>
        </w:rPr>
        <w:t xml:space="preserve">- производить ежедневные </w:t>
      </w:r>
      <w:proofErr w:type="spellStart"/>
      <w:r w:rsidRPr="007003A5">
        <w:rPr>
          <w:rFonts w:ascii="Times New Roman" w:eastAsia="Calibri" w:hAnsi="Times New Roman" w:cs="Times New Roman"/>
          <w:sz w:val="18"/>
          <w:szCs w:val="18"/>
          <w:lang w:eastAsia="ar-SA"/>
        </w:rPr>
        <w:t>предрейсовые</w:t>
      </w:r>
      <w:proofErr w:type="spellEnd"/>
      <w:r w:rsidRPr="007003A5">
        <w:rPr>
          <w:rFonts w:ascii="Times New Roman" w:eastAsia="Calibri" w:hAnsi="Times New Roman" w:cs="Times New Roman"/>
          <w:sz w:val="18"/>
          <w:szCs w:val="18"/>
          <w:lang w:eastAsia="ar-SA"/>
        </w:rPr>
        <w:t xml:space="preserve"> медицинские осмотры водителей медицинским работником организации, лицензированной на данный вид деятельности;</w:t>
      </w:r>
    </w:p>
    <w:p w:rsidR="007003A5" w:rsidRPr="007003A5" w:rsidRDefault="007003A5" w:rsidP="007003A5">
      <w:pPr>
        <w:tabs>
          <w:tab w:val="num" w:pos="0"/>
          <w:tab w:val="left" w:pos="1276"/>
        </w:tabs>
        <w:suppressAutoHyphens/>
        <w:autoSpaceDE w:val="0"/>
        <w:spacing w:after="0" w:line="240" w:lineRule="auto"/>
        <w:jc w:val="both"/>
        <w:rPr>
          <w:rFonts w:ascii="Times New Roman" w:eastAsia="Calibri" w:hAnsi="Times New Roman" w:cs="Times New Roman"/>
          <w:sz w:val="18"/>
          <w:szCs w:val="18"/>
          <w:lang w:eastAsia="ar-SA"/>
        </w:rPr>
      </w:pPr>
      <w:r w:rsidRPr="007003A5">
        <w:rPr>
          <w:rFonts w:ascii="Times New Roman" w:eastAsia="Calibri" w:hAnsi="Times New Roman" w:cs="Times New Roman"/>
          <w:sz w:val="18"/>
          <w:szCs w:val="18"/>
          <w:lang w:eastAsia="ar-SA"/>
        </w:rPr>
        <w:t>- использовать в зимний период на автотранспорте зимние автопокрышки;</w:t>
      </w:r>
    </w:p>
    <w:p w:rsidR="007003A5" w:rsidRPr="007003A5" w:rsidRDefault="007003A5" w:rsidP="007003A5">
      <w:pPr>
        <w:tabs>
          <w:tab w:val="num" w:pos="0"/>
          <w:tab w:val="left" w:pos="1276"/>
        </w:tabs>
        <w:suppressAutoHyphens/>
        <w:autoSpaceDE w:val="0"/>
        <w:spacing w:after="0" w:line="240" w:lineRule="auto"/>
        <w:jc w:val="both"/>
        <w:rPr>
          <w:rFonts w:ascii="Times New Roman" w:eastAsia="Calibri" w:hAnsi="Times New Roman" w:cs="Times New Roman"/>
          <w:sz w:val="18"/>
          <w:szCs w:val="18"/>
          <w:lang w:eastAsia="ar-SA"/>
        </w:rPr>
      </w:pPr>
      <w:r w:rsidRPr="007003A5">
        <w:rPr>
          <w:rFonts w:ascii="Times New Roman" w:eastAsia="Calibri" w:hAnsi="Times New Roman" w:cs="Times New Roman"/>
          <w:sz w:val="18"/>
          <w:szCs w:val="18"/>
          <w:lang w:eastAsia="ar-SA"/>
        </w:rPr>
        <w:t>- укомплектовать автотранспорт необходимыми вспомогательными средствами в соответствии с правилами дорожного движения и требованиями ГИБДД;</w:t>
      </w:r>
    </w:p>
    <w:p w:rsidR="007003A5" w:rsidRPr="007003A5" w:rsidRDefault="007003A5" w:rsidP="007003A5">
      <w:pPr>
        <w:tabs>
          <w:tab w:val="left" w:pos="1276"/>
        </w:tabs>
        <w:spacing w:after="0" w:line="240" w:lineRule="auto"/>
        <w:rPr>
          <w:rFonts w:ascii="Times New Roman" w:eastAsia="Calibri" w:hAnsi="Times New Roman" w:cs="Times New Roman"/>
          <w:b/>
          <w:sz w:val="18"/>
          <w:szCs w:val="18"/>
          <w:lang w:eastAsia="en-US"/>
        </w:rPr>
      </w:pPr>
      <w:r w:rsidRPr="007003A5">
        <w:rPr>
          <w:rFonts w:ascii="Times New Roman" w:eastAsia="Calibri" w:hAnsi="Times New Roman" w:cs="Times New Roman"/>
          <w:b/>
          <w:sz w:val="18"/>
          <w:szCs w:val="18"/>
          <w:lang w:eastAsia="en-US"/>
        </w:rPr>
        <w:t>7.  Требования к безопасности оказания услуг:</w:t>
      </w:r>
      <w:r w:rsidRPr="007003A5">
        <w:rPr>
          <w:rFonts w:ascii="Times New Roman" w:eastAsia="Calibri" w:hAnsi="Times New Roman" w:cs="Times New Roman"/>
          <w:b/>
          <w:sz w:val="18"/>
          <w:szCs w:val="18"/>
          <w:lang w:eastAsia="en-US"/>
        </w:rPr>
        <w:tab/>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транспортное средство должно быть укомплектовано исправным огнетушителем, знаком аварийной остановки, укомплектованной медицинской аптечкой, необходимым комплектом инструмента и запасными инструментами и принадлежностями (лампочки, предохранители и т.п.), домкратом, запасным колесом, буксировочным тросом;</w:t>
      </w:r>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proofErr w:type="gramStart"/>
      <w:r w:rsidRPr="007003A5">
        <w:rPr>
          <w:rFonts w:ascii="Times New Roman" w:eastAsia="Calibri" w:hAnsi="Times New Roman" w:cs="Times New Roman"/>
          <w:sz w:val="18"/>
          <w:szCs w:val="18"/>
          <w:lang w:eastAsia="en-US"/>
        </w:rPr>
        <w:t>- техническое состояние автомобильных шин, установленных на автомобиле должно соответствовать требованиям Перечня неисправностей и условий, при которых запрещается эксплуатация транспортных средств согласно Правил дорожного движения, а также условиям сезонной эксплуатации;</w:t>
      </w:r>
      <w:proofErr w:type="gramEnd"/>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proofErr w:type="gramStart"/>
      <w:r w:rsidRPr="007003A5">
        <w:rPr>
          <w:rFonts w:ascii="Times New Roman" w:eastAsia="Calibri" w:hAnsi="Times New Roman" w:cs="Times New Roman"/>
          <w:sz w:val="18"/>
          <w:szCs w:val="18"/>
          <w:lang w:eastAsia="en-US"/>
        </w:rPr>
        <w:t>- водителю категорически запрещается перевозка взрывчатых, огнеопасных, отравляющих и токсичных веществ без ведома Заказчика в период оказания услуг;</w:t>
      </w:r>
      <w:proofErr w:type="gramEnd"/>
    </w:p>
    <w:p w:rsidR="007003A5" w:rsidRPr="007003A5" w:rsidRDefault="007003A5" w:rsidP="007003A5">
      <w:pPr>
        <w:tabs>
          <w:tab w:val="left" w:pos="1276"/>
        </w:tabs>
        <w:spacing w:after="0" w:line="240" w:lineRule="auto"/>
        <w:jc w:val="both"/>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при обнаружении водителем в период оказания автотранспортных услуг у Заказчика необычных, вызывающих подозрение предметов непосредственно возле автомобиля или под ним, на кузове автомобиля или внутри него, водитель обязан доложить Заказчику и действовать по его указанию с соблюдением мер безопасности.</w:t>
      </w:r>
    </w:p>
    <w:p w:rsidR="007003A5" w:rsidRPr="007003A5" w:rsidRDefault="007003A5" w:rsidP="007003A5">
      <w:pPr>
        <w:tabs>
          <w:tab w:val="left" w:pos="1276"/>
        </w:tabs>
        <w:spacing w:after="0" w:line="240" w:lineRule="auto"/>
        <w:ind w:left="709" w:hanging="284"/>
        <w:rPr>
          <w:rFonts w:ascii="Times New Roman" w:eastAsia="Calibri" w:hAnsi="Times New Roman" w:cs="Times New Roman"/>
          <w:sz w:val="18"/>
          <w:szCs w:val="18"/>
          <w:lang w:eastAsia="en-US"/>
        </w:rPr>
      </w:pPr>
    </w:p>
    <w:p w:rsidR="007003A5" w:rsidRPr="007003A5" w:rsidRDefault="007003A5" w:rsidP="007003A5">
      <w:pPr>
        <w:tabs>
          <w:tab w:val="left" w:pos="1276"/>
        </w:tabs>
        <w:spacing w:after="0" w:line="240" w:lineRule="auto"/>
        <w:ind w:left="709" w:hanging="709"/>
        <w:rPr>
          <w:rFonts w:ascii="Times New Roman" w:eastAsia="Calibri" w:hAnsi="Times New Roman" w:cs="Times New Roman"/>
          <w:b/>
          <w:sz w:val="18"/>
          <w:szCs w:val="18"/>
          <w:lang w:eastAsia="en-US"/>
        </w:rPr>
      </w:pPr>
      <w:r w:rsidRPr="007003A5">
        <w:rPr>
          <w:rFonts w:ascii="Times New Roman" w:eastAsia="Calibri" w:hAnsi="Times New Roman" w:cs="Times New Roman"/>
          <w:b/>
          <w:sz w:val="18"/>
          <w:szCs w:val="18"/>
          <w:lang w:eastAsia="en-US"/>
        </w:rPr>
        <w:t>8. Объем оказываемых автотранспортных услуг</w:t>
      </w:r>
    </w:p>
    <w:p w:rsidR="007003A5" w:rsidRPr="007003A5" w:rsidRDefault="007003A5" w:rsidP="007003A5">
      <w:pPr>
        <w:tabs>
          <w:tab w:val="left" w:pos="1276"/>
        </w:tabs>
        <w:spacing w:after="0" w:line="240" w:lineRule="auto"/>
        <w:ind w:left="709" w:hanging="709"/>
        <w:rPr>
          <w:rFonts w:ascii="Times New Roman" w:eastAsia="Calibri" w:hAnsi="Times New Roman" w:cs="Times New Roman"/>
          <w:b/>
          <w:sz w:val="18"/>
          <w:szCs w:val="18"/>
          <w:lang w:eastAsia="en-US"/>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1603"/>
        <w:gridCol w:w="1208"/>
        <w:gridCol w:w="1126"/>
        <w:gridCol w:w="1134"/>
        <w:gridCol w:w="1309"/>
      </w:tblGrid>
      <w:tr w:rsidR="007003A5" w:rsidRPr="007003A5" w:rsidTr="007003A5">
        <w:trPr>
          <w:trHeight w:val="1020"/>
        </w:trPr>
        <w:tc>
          <w:tcPr>
            <w:tcW w:w="1701"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Наименование услуги</w:t>
            </w:r>
          </w:p>
        </w:tc>
        <w:tc>
          <w:tcPr>
            <w:tcW w:w="2267"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Режим работы</w:t>
            </w:r>
          </w:p>
        </w:tc>
        <w:tc>
          <w:tcPr>
            <w:tcW w:w="1603"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Технические характеристики автомобиля</w:t>
            </w:r>
          </w:p>
        </w:tc>
        <w:tc>
          <w:tcPr>
            <w:tcW w:w="1208"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Кол-во автомобилей</w:t>
            </w:r>
          </w:p>
        </w:tc>
        <w:tc>
          <w:tcPr>
            <w:tcW w:w="1126"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Количество рабочих дней в периоде</w:t>
            </w:r>
          </w:p>
        </w:tc>
        <w:tc>
          <w:tcPr>
            <w:tcW w:w="1134"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Количество рабочих часов в день</w:t>
            </w:r>
          </w:p>
        </w:tc>
        <w:tc>
          <w:tcPr>
            <w:tcW w:w="1309"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Объем автотранспортных услуг, час</w:t>
            </w:r>
          </w:p>
        </w:tc>
      </w:tr>
      <w:tr w:rsidR="007003A5" w:rsidRPr="007003A5" w:rsidTr="007003A5">
        <w:trPr>
          <w:trHeight w:val="556"/>
        </w:trPr>
        <w:tc>
          <w:tcPr>
            <w:tcW w:w="1701" w:type="dxa"/>
            <w:vAlign w:val="center"/>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Автотранспортные услуги</w:t>
            </w:r>
          </w:p>
          <w:p w:rsidR="007003A5" w:rsidRPr="007003A5" w:rsidRDefault="007003A5" w:rsidP="007003A5">
            <w:pPr>
              <w:spacing w:after="0" w:line="240" w:lineRule="auto"/>
              <w:jc w:val="center"/>
              <w:rPr>
                <w:rFonts w:ascii="Times New Roman" w:eastAsia="Calibri" w:hAnsi="Times New Roman" w:cs="Times New Roman"/>
                <w:bCs/>
                <w:sz w:val="18"/>
                <w:szCs w:val="18"/>
                <w:lang w:eastAsia="en-US"/>
              </w:rPr>
            </w:pPr>
            <w:r w:rsidRPr="007003A5">
              <w:rPr>
                <w:rFonts w:ascii="Times New Roman" w:eastAsia="Calibri" w:hAnsi="Times New Roman" w:cs="Times New Roman"/>
                <w:sz w:val="18"/>
                <w:szCs w:val="18"/>
                <w:lang w:eastAsia="en-US"/>
              </w:rPr>
              <w:t>(</w:t>
            </w:r>
            <w:r w:rsidRPr="007003A5">
              <w:rPr>
                <w:rFonts w:ascii="Times New Roman" w:eastAsia="Calibri" w:hAnsi="Times New Roman" w:cs="Times New Roman"/>
                <w:bCs/>
                <w:sz w:val="18"/>
                <w:szCs w:val="18"/>
                <w:lang w:eastAsia="en-US"/>
              </w:rPr>
              <w:t>в распоряжение Поликлиники № 1)</w:t>
            </w:r>
          </w:p>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p>
        </w:tc>
        <w:tc>
          <w:tcPr>
            <w:tcW w:w="2267"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Ежедневно, кроме праздничных и выходных дней с 9.00 - 18.00 (обед 30 мин.)</w:t>
            </w:r>
          </w:p>
        </w:tc>
        <w:tc>
          <w:tcPr>
            <w:tcW w:w="1603" w:type="dxa"/>
            <w:vMerge w:val="restart"/>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 xml:space="preserve">Легковой автомобиль с водителем </w:t>
            </w:r>
          </w:p>
        </w:tc>
        <w:tc>
          <w:tcPr>
            <w:tcW w:w="1208"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w:t>
            </w:r>
          </w:p>
        </w:tc>
        <w:tc>
          <w:tcPr>
            <w:tcW w:w="1126"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20</w:t>
            </w:r>
          </w:p>
        </w:tc>
        <w:tc>
          <w:tcPr>
            <w:tcW w:w="1134"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8 ч 30 мин</w:t>
            </w:r>
          </w:p>
        </w:tc>
        <w:tc>
          <w:tcPr>
            <w:tcW w:w="1309" w:type="dxa"/>
            <w:noWrap/>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170</w:t>
            </w:r>
          </w:p>
        </w:tc>
      </w:tr>
      <w:tr w:rsidR="007003A5" w:rsidRPr="007003A5" w:rsidTr="007003A5">
        <w:trPr>
          <w:trHeight w:val="711"/>
        </w:trPr>
        <w:tc>
          <w:tcPr>
            <w:tcW w:w="1701"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Автотранспортные услуги</w:t>
            </w:r>
          </w:p>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w:t>
            </w:r>
            <w:r w:rsidRPr="007003A5">
              <w:rPr>
                <w:rFonts w:ascii="Times New Roman" w:eastAsia="Calibri" w:hAnsi="Times New Roman" w:cs="Times New Roman"/>
                <w:bCs/>
                <w:sz w:val="18"/>
                <w:szCs w:val="18"/>
                <w:lang w:eastAsia="en-US"/>
              </w:rPr>
              <w:t xml:space="preserve">в распоряжение </w:t>
            </w:r>
            <w:r w:rsidRPr="007003A5">
              <w:rPr>
                <w:rFonts w:ascii="Times New Roman" w:eastAsia="Calibri" w:hAnsi="Times New Roman" w:cs="Times New Roman"/>
                <w:bCs/>
                <w:sz w:val="18"/>
                <w:szCs w:val="18"/>
                <w:lang w:eastAsia="en-US"/>
              </w:rPr>
              <w:lastRenderedPageBreak/>
              <w:t>Поликлиники №3)</w:t>
            </w:r>
          </w:p>
        </w:tc>
        <w:tc>
          <w:tcPr>
            <w:tcW w:w="2267"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lastRenderedPageBreak/>
              <w:t xml:space="preserve">Ежедневно, кроме праздничных и выходных дней с 8.00 - 17.00 (обед </w:t>
            </w:r>
            <w:r w:rsidRPr="007003A5">
              <w:rPr>
                <w:rFonts w:ascii="Times New Roman" w:eastAsia="Calibri" w:hAnsi="Times New Roman" w:cs="Times New Roman"/>
                <w:sz w:val="18"/>
                <w:szCs w:val="18"/>
                <w:lang w:eastAsia="en-US"/>
              </w:rPr>
              <w:lastRenderedPageBreak/>
              <w:t>30 мин.)</w:t>
            </w:r>
          </w:p>
        </w:tc>
        <w:tc>
          <w:tcPr>
            <w:tcW w:w="1603" w:type="dxa"/>
            <w:vMerge/>
            <w:vAlign w:val="center"/>
            <w:hideMark/>
          </w:tcPr>
          <w:p w:rsidR="007003A5" w:rsidRPr="007003A5" w:rsidRDefault="007003A5" w:rsidP="007003A5">
            <w:pPr>
              <w:spacing w:after="0" w:line="240" w:lineRule="auto"/>
              <w:rPr>
                <w:rFonts w:ascii="Times New Roman" w:eastAsia="Calibri" w:hAnsi="Times New Roman" w:cs="Times New Roman"/>
                <w:sz w:val="18"/>
                <w:szCs w:val="18"/>
                <w:lang w:eastAsia="en-US"/>
              </w:rPr>
            </w:pPr>
          </w:p>
        </w:tc>
        <w:tc>
          <w:tcPr>
            <w:tcW w:w="1208"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w:t>
            </w:r>
          </w:p>
        </w:tc>
        <w:tc>
          <w:tcPr>
            <w:tcW w:w="1126"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20</w:t>
            </w:r>
          </w:p>
        </w:tc>
        <w:tc>
          <w:tcPr>
            <w:tcW w:w="1134"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8 ч 30 мин</w:t>
            </w:r>
          </w:p>
        </w:tc>
        <w:tc>
          <w:tcPr>
            <w:tcW w:w="1309" w:type="dxa"/>
            <w:noWrap/>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170</w:t>
            </w:r>
          </w:p>
        </w:tc>
      </w:tr>
      <w:tr w:rsidR="007003A5" w:rsidRPr="007003A5" w:rsidTr="007003A5">
        <w:trPr>
          <w:trHeight w:val="425"/>
        </w:trPr>
        <w:tc>
          <w:tcPr>
            <w:tcW w:w="1701"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lastRenderedPageBreak/>
              <w:t>Автотранспортные услуги</w:t>
            </w:r>
          </w:p>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(в распоряжении Поликлиники № 2)</w:t>
            </w:r>
          </w:p>
        </w:tc>
        <w:tc>
          <w:tcPr>
            <w:tcW w:w="2267"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Ежедневно с 11.00 - 23.00 (обед 30 мин.)</w:t>
            </w:r>
          </w:p>
        </w:tc>
        <w:tc>
          <w:tcPr>
            <w:tcW w:w="1603" w:type="dxa"/>
            <w:vMerge/>
            <w:vAlign w:val="center"/>
            <w:hideMark/>
          </w:tcPr>
          <w:p w:rsidR="007003A5" w:rsidRPr="007003A5" w:rsidRDefault="007003A5" w:rsidP="007003A5">
            <w:pPr>
              <w:spacing w:after="0" w:line="240" w:lineRule="auto"/>
              <w:rPr>
                <w:rFonts w:ascii="Times New Roman" w:eastAsia="Calibri" w:hAnsi="Times New Roman" w:cs="Times New Roman"/>
                <w:sz w:val="18"/>
                <w:szCs w:val="18"/>
                <w:lang w:eastAsia="en-US"/>
              </w:rPr>
            </w:pPr>
          </w:p>
        </w:tc>
        <w:tc>
          <w:tcPr>
            <w:tcW w:w="1208"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w:t>
            </w:r>
          </w:p>
        </w:tc>
        <w:tc>
          <w:tcPr>
            <w:tcW w:w="1126"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30</w:t>
            </w:r>
          </w:p>
        </w:tc>
        <w:tc>
          <w:tcPr>
            <w:tcW w:w="1134"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11 ч 30 мин</w:t>
            </w:r>
          </w:p>
        </w:tc>
        <w:tc>
          <w:tcPr>
            <w:tcW w:w="1309" w:type="dxa"/>
            <w:noWrap/>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345</w:t>
            </w:r>
          </w:p>
        </w:tc>
      </w:tr>
      <w:tr w:rsidR="007003A5" w:rsidRPr="007003A5" w:rsidTr="007003A5">
        <w:trPr>
          <w:trHeight w:val="289"/>
        </w:trPr>
        <w:tc>
          <w:tcPr>
            <w:tcW w:w="1701"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Автотранспортные услуги</w:t>
            </w:r>
          </w:p>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(в распоряжении Поликлиники № 2)</w:t>
            </w:r>
          </w:p>
        </w:tc>
        <w:tc>
          <w:tcPr>
            <w:tcW w:w="2267"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Ежедневно, кроме праздничных и выходных дней 9.00 - 18.00 (обед 30 мин.)</w:t>
            </w:r>
          </w:p>
        </w:tc>
        <w:tc>
          <w:tcPr>
            <w:tcW w:w="1603" w:type="dxa"/>
            <w:vMerge/>
            <w:vAlign w:val="center"/>
            <w:hideMark/>
          </w:tcPr>
          <w:p w:rsidR="007003A5" w:rsidRPr="007003A5" w:rsidRDefault="007003A5" w:rsidP="007003A5">
            <w:pPr>
              <w:spacing w:after="0" w:line="240" w:lineRule="auto"/>
              <w:rPr>
                <w:rFonts w:ascii="Times New Roman" w:eastAsia="Calibri" w:hAnsi="Times New Roman" w:cs="Times New Roman"/>
                <w:sz w:val="18"/>
                <w:szCs w:val="18"/>
                <w:lang w:eastAsia="en-US"/>
              </w:rPr>
            </w:pPr>
          </w:p>
        </w:tc>
        <w:tc>
          <w:tcPr>
            <w:tcW w:w="1208"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2</w:t>
            </w:r>
          </w:p>
        </w:tc>
        <w:tc>
          <w:tcPr>
            <w:tcW w:w="1126"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20</w:t>
            </w:r>
          </w:p>
        </w:tc>
        <w:tc>
          <w:tcPr>
            <w:tcW w:w="1134" w:type="dxa"/>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8 ч 30 мин</w:t>
            </w:r>
          </w:p>
        </w:tc>
        <w:tc>
          <w:tcPr>
            <w:tcW w:w="1309" w:type="dxa"/>
            <w:noWrap/>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340</w:t>
            </w:r>
          </w:p>
        </w:tc>
      </w:tr>
      <w:tr w:rsidR="007003A5" w:rsidRPr="007003A5" w:rsidTr="007003A5">
        <w:trPr>
          <w:trHeight w:val="289"/>
        </w:trPr>
        <w:tc>
          <w:tcPr>
            <w:tcW w:w="5571" w:type="dxa"/>
            <w:gridSpan w:val="3"/>
            <w:vAlign w:val="center"/>
            <w:hideMark/>
          </w:tcPr>
          <w:p w:rsidR="007003A5" w:rsidRPr="007003A5" w:rsidRDefault="007003A5" w:rsidP="007003A5">
            <w:pPr>
              <w:spacing w:after="0" w:line="240" w:lineRule="auto"/>
              <w:jc w:val="right"/>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ИТОГО:</w:t>
            </w:r>
          </w:p>
        </w:tc>
        <w:tc>
          <w:tcPr>
            <w:tcW w:w="1208" w:type="dxa"/>
            <w:vAlign w:val="center"/>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p>
        </w:tc>
        <w:tc>
          <w:tcPr>
            <w:tcW w:w="1126" w:type="dxa"/>
            <w:vAlign w:val="center"/>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p>
        </w:tc>
        <w:tc>
          <w:tcPr>
            <w:tcW w:w="1134" w:type="dxa"/>
            <w:vAlign w:val="center"/>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p>
        </w:tc>
        <w:tc>
          <w:tcPr>
            <w:tcW w:w="1309" w:type="dxa"/>
            <w:noWrap/>
            <w:vAlign w:val="center"/>
            <w:hideMark/>
          </w:tcPr>
          <w:p w:rsidR="007003A5" w:rsidRPr="007003A5" w:rsidRDefault="007003A5" w:rsidP="007003A5">
            <w:pPr>
              <w:spacing w:after="0" w:line="240" w:lineRule="auto"/>
              <w:jc w:val="center"/>
              <w:rPr>
                <w:rFonts w:ascii="Times New Roman" w:eastAsia="Calibri" w:hAnsi="Times New Roman" w:cs="Times New Roman"/>
                <w:sz w:val="18"/>
                <w:szCs w:val="18"/>
                <w:lang w:eastAsia="en-US"/>
              </w:rPr>
            </w:pPr>
            <w:r w:rsidRPr="007003A5">
              <w:rPr>
                <w:rFonts w:ascii="Times New Roman" w:eastAsia="Calibri" w:hAnsi="Times New Roman" w:cs="Times New Roman"/>
                <w:sz w:val="18"/>
                <w:szCs w:val="18"/>
                <w:lang w:eastAsia="en-US"/>
              </w:rPr>
              <w:t>1025</w:t>
            </w:r>
          </w:p>
        </w:tc>
      </w:tr>
    </w:tbl>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bCs/>
          <w:sz w:val="18"/>
          <w:szCs w:val="18"/>
        </w:rPr>
      </w:pPr>
    </w:p>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bCs/>
          <w:sz w:val="18"/>
          <w:szCs w:val="18"/>
        </w:rPr>
      </w:pPr>
    </w:p>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sz w:val="18"/>
          <w:szCs w:val="18"/>
        </w:rPr>
      </w:pPr>
      <w:r w:rsidRPr="007003A5">
        <w:rPr>
          <w:rFonts w:ascii="Times New Roman" w:eastAsia="Times New Roman" w:hAnsi="Times New Roman" w:cs="Times New Roman"/>
          <w:b/>
          <w:sz w:val="18"/>
          <w:szCs w:val="18"/>
        </w:rPr>
        <w:t xml:space="preserve"> Расчет затрат</w:t>
      </w:r>
    </w:p>
    <w:tbl>
      <w:tblPr>
        <w:tblpPr w:leftFromText="180" w:rightFromText="180" w:vertAnchor="text" w:horzAnchor="margin" w:tblpY="146"/>
        <w:tblW w:w="6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1"/>
        <w:gridCol w:w="4036"/>
        <w:gridCol w:w="992"/>
        <w:gridCol w:w="991"/>
      </w:tblGrid>
      <w:tr w:rsidR="007003A5" w:rsidRPr="007003A5" w:rsidTr="00C76E17">
        <w:trPr>
          <w:trHeight w:val="599"/>
        </w:trPr>
        <w:tc>
          <w:tcPr>
            <w:tcW w:w="551"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center"/>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w:t>
            </w:r>
            <w:proofErr w:type="gramStart"/>
            <w:r w:rsidRPr="007003A5">
              <w:rPr>
                <w:rFonts w:ascii="Times New Roman" w:eastAsia="Times New Roman" w:hAnsi="Times New Roman" w:cs="Times New Roman"/>
                <w:sz w:val="18"/>
                <w:szCs w:val="18"/>
              </w:rPr>
              <w:t>п</w:t>
            </w:r>
            <w:proofErr w:type="gramEnd"/>
            <w:r w:rsidRPr="007003A5">
              <w:rPr>
                <w:rFonts w:ascii="Times New Roman" w:eastAsia="Times New Roman" w:hAnsi="Times New Roman" w:cs="Times New Roman"/>
                <w:sz w:val="18"/>
                <w:szCs w:val="18"/>
              </w:rPr>
              <w:t>/п</w:t>
            </w:r>
          </w:p>
        </w:tc>
        <w:tc>
          <w:tcPr>
            <w:tcW w:w="4036"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center"/>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Наименование услуги</w:t>
            </w:r>
          </w:p>
        </w:tc>
        <w:tc>
          <w:tcPr>
            <w:tcW w:w="992" w:type="dxa"/>
            <w:tcBorders>
              <w:top w:val="single" w:sz="4" w:space="0" w:color="000000"/>
              <w:left w:val="single" w:sz="4" w:space="0" w:color="000000"/>
              <w:bottom w:val="single" w:sz="4" w:space="0" w:color="000000"/>
              <w:right w:val="single" w:sz="4" w:space="0" w:color="000000"/>
            </w:tcBorders>
          </w:tcPr>
          <w:p w:rsidR="007003A5" w:rsidRPr="007003A5" w:rsidRDefault="007003A5" w:rsidP="007003A5">
            <w:pPr>
              <w:spacing w:after="0" w:line="240" w:lineRule="auto"/>
              <w:jc w:val="center"/>
              <w:rPr>
                <w:rFonts w:ascii="Times New Roman" w:eastAsia="Times New Roman" w:hAnsi="Times New Roman" w:cs="Times New Roman"/>
                <w:sz w:val="18"/>
                <w:szCs w:val="18"/>
              </w:rPr>
            </w:pPr>
            <w:proofErr w:type="spellStart"/>
            <w:r w:rsidRPr="007003A5">
              <w:rPr>
                <w:rFonts w:ascii="Times New Roman" w:eastAsia="Times New Roman" w:hAnsi="Times New Roman" w:cs="Times New Roman"/>
                <w:sz w:val="18"/>
                <w:szCs w:val="18"/>
              </w:rPr>
              <w:t>Ед</w:t>
            </w:r>
            <w:proofErr w:type="gramStart"/>
            <w:r w:rsidRPr="007003A5">
              <w:rPr>
                <w:rFonts w:ascii="Times New Roman" w:eastAsia="Times New Roman" w:hAnsi="Times New Roman" w:cs="Times New Roman"/>
                <w:sz w:val="18"/>
                <w:szCs w:val="18"/>
              </w:rPr>
              <w:t>.и</w:t>
            </w:r>
            <w:proofErr w:type="gramEnd"/>
            <w:r w:rsidRPr="007003A5">
              <w:rPr>
                <w:rFonts w:ascii="Times New Roman" w:eastAsia="Times New Roman" w:hAnsi="Times New Roman" w:cs="Times New Roman"/>
                <w:sz w:val="18"/>
                <w:szCs w:val="18"/>
              </w:rPr>
              <w:t>зм</w:t>
            </w:r>
            <w:proofErr w:type="spellEnd"/>
            <w:r w:rsidRPr="007003A5">
              <w:rPr>
                <w:rFonts w:ascii="Times New Roman" w:eastAsia="Times New Roman" w:hAnsi="Times New Roman" w:cs="Times New Roman"/>
                <w:sz w:val="18"/>
                <w:szCs w:val="18"/>
              </w:rPr>
              <w:t>.</w:t>
            </w:r>
          </w:p>
          <w:p w:rsidR="007003A5" w:rsidRPr="007003A5" w:rsidRDefault="007003A5" w:rsidP="007003A5">
            <w:pPr>
              <w:spacing w:after="0" w:line="240" w:lineRule="auto"/>
              <w:jc w:val="center"/>
              <w:rPr>
                <w:rFonts w:ascii="Times New Roman" w:eastAsia="Times New Roman" w:hAnsi="Times New Roman" w:cs="Times New Roman"/>
                <w:sz w:val="18"/>
                <w:szCs w:val="18"/>
              </w:rPr>
            </w:pPr>
          </w:p>
        </w:tc>
        <w:tc>
          <w:tcPr>
            <w:tcW w:w="991"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center"/>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 xml:space="preserve">Кол-во </w:t>
            </w:r>
          </w:p>
        </w:tc>
      </w:tr>
      <w:tr w:rsidR="007003A5" w:rsidRPr="007003A5" w:rsidTr="00C76E17">
        <w:trPr>
          <w:trHeight w:val="312"/>
        </w:trPr>
        <w:tc>
          <w:tcPr>
            <w:tcW w:w="551"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both"/>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1.</w:t>
            </w:r>
          </w:p>
        </w:tc>
        <w:tc>
          <w:tcPr>
            <w:tcW w:w="4036"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both"/>
              <w:rPr>
                <w:rFonts w:ascii="Times New Roman" w:eastAsia="Times New Roman" w:hAnsi="Times New Roman" w:cs="Times New Roman"/>
                <w:sz w:val="18"/>
                <w:szCs w:val="18"/>
              </w:rPr>
            </w:pPr>
            <w:r w:rsidRPr="007003A5">
              <w:rPr>
                <w:rFonts w:ascii="Times New Roman" w:eastAsia="Calibri" w:hAnsi="Times New Roman" w:cs="Times New Roman"/>
                <w:sz w:val="18"/>
                <w:szCs w:val="18"/>
                <w:lang w:eastAsia="en-US"/>
              </w:rPr>
              <w:t>Автотранспортные услуги</w:t>
            </w:r>
            <w:r w:rsidRPr="007003A5">
              <w:rPr>
                <w:rFonts w:ascii="Times New Roman" w:eastAsia="Times New Roman" w:hAnsi="Times New Roman" w:cs="Times New Roman"/>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center"/>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час</w:t>
            </w:r>
          </w:p>
        </w:tc>
        <w:tc>
          <w:tcPr>
            <w:tcW w:w="991" w:type="dxa"/>
            <w:tcBorders>
              <w:top w:val="single" w:sz="4" w:space="0" w:color="000000"/>
              <w:left w:val="single" w:sz="4" w:space="0" w:color="000000"/>
              <w:bottom w:val="single" w:sz="4" w:space="0" w:color="000000"/>
              <w:right w:val="single" w:sz="4" w:space="0" w:color="000000"/>
            </w:tcBorders>
            <w:hideMark/>
          </w:tcPr>
          <w:p w:rsidR="007003A5" w:rsidRPr="007003A5" w:rsidRDefault="007003A5" w:rsidP="007003A5">
            <w:pPr>
              <w:spacing w:after="0" w:line="240" w:lineRule="auto"/>
              <w:jc w:val="both"/>
              <w:rPr>
                <w:rFonts w:ascii="Times New Roman" w:eastAsia="Times New Roman" w:hAnsi="Times New Roman" w:cs="Times New Roman"/>
                <w:sz w:val="18"/>
                <w:szCs w:val="18"/>
              </w:rPr>
            </w:pPr>
            <w:r w:rsidRPr="007003A5">
              <w:rPr>
                <w:rFonts w:ascii="Times New Roman" w:eastAsia="Times New Roman" w:hAnsi="Times New Roman" w:cs="Times New Roman"/>
                <w:sz w:val="18"/>
                <w:szCs w:val="18"/>
              </w:rPr>
              <w:t>1025</w:t>
            </w:r>
          </w:p>
        </w:tc>
      </w:tr>
    </w:tbl>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sz w:val="18"/>
          <w:szCs w:val="18"/>
        </w:rPr>
      </w:pPr>
    </w:p>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sz w:val="18"/>
          <w:szCs w:val="18"/>
        </w:rPr>
      </w:pPr>
    </w:p>
    <w:p w:rsidR="007003A5" w:rsidRPr="007003A5" w:rsidRDefault="007003A5" w:rsidP="007003A5">
      <w:pPr>
        <w:tabs>
          <w:tab w:val="left" w:pos="3544"/>
        </w:tabs>
        <w:autoSpaceDE w:val="0"/>
        <w:autoSpaceDN w:val="0"/>
        <w:spacing w:after="0" w:line="240" w:lineRule="auto"/>
        <w:jc w:val="both"/>
        <w:rPr>
          <w:rFonts w:ascii="Times New Roman" w:eastAsia="Times New Roman" w:hAnsi="Times New Roman" w:cs="Times New Roman"/>
          <w:b/>
          <w:sz w:val="18"/>
          <w:szCs w:val="18"/>
        </w:rPr>
      </w:pPr>
    </w:p>
    <w:p w:rsidR="007003A5" w:rsidRPr="007003A5" w:rsidRDefault="007003A5" w:rsidP="007003A5">
      <w:pPr>
        <w:spacing w:after="200" w:line="240" w:lineRule="auto"/>
        <w:rPr>
          <w:rFonts w:ascii="Times New Roman" w:eastAsia="Times New Roman" w:hAnsi="Times New Roman" w:cs="Times New Roman"/>
          <w:sz w:val="18"/>
          <w:szCs w:val="18"/>
        </w:rPr>
      </w:pPr>
    </w:p>
    <w:p w:rsidR="007003A5" w:rsidRPr="007003A5" w:rsidRDefault="007003A5" w:rsidP="007003A5">
      <w:pPr>
        <w:spacing w:after="200" w:line="240" w:lineRule="auto"/>
        <w:rPr>
          <w:rFonts w:ascii="Times New Roman" w:eastAsia="Times New Roman" w:hAnsi="Times New Roman" w:cs="Times New Roman"/>
          <w:sz w:val="18"/>
          <w:szCs w:val="18"/>
        </w:rPr>
      </w:pPr>
    </w:p>
    <w:p w:rsidR="002B4ECB" w:rsidRPr="00CF1AB1" w:rsidRDefault="002B4ECB" w:rsidP="002B4ECB">
      <w:pPr>
        <w:jc w:val="both"/>
        <w:rPr>
          <w:rFonts w:ascii="Times New Roman" w:hAnsi="Times New Roman" w:cs="Times New Roman"/>
          <w:sz w:val="18"/>
          <w:szCs w:val="18"/>
        </w:rPr>
      </w:pPr>
    </w:p>
    <w:p w:rsidR="009A0FD9" w:rsidRPr="00CF1AB1" w:rsidRDefault="009A0FD9" w:rsidP="009A0FD9">
      <w:pPr>
        <w:spacing w:after="0" w:line="276" w:lineRule="auto"/>
        <w:rPr>
          <w:rFonts w:ascii="Times New Roman" w:eastAsia="Calibri" w:hAnsi="Times New Roman" w:cs="Times New Roman"/>
          <w:b/>
          <w:sz w:val="18"/>
          <w:szCs w:val="18"/>
          <w:lang w:eastAsia="en-US"/>
        </w:rPr>
      </w:pPr>
      <w:r w:rsidRPr="00CF1AB1">
        <w:rPr>
          <w:rFonts w:ascii="Times New Roman" w:eastAsia="Calibri" w:hAnsi="Times New Roman" w:cs="Times New Roman"/>
          <w:b/>
          <w:sz w:val="18"/>
          <w:szCs w:val="18"/>
          <w:lang w:eastAsia="en-US"/>
        </w:rPr>
        <w:t xml:space="preserve">Заказчик:                                                                                    </w:t>
      </w:r>
      <w:r w:rsidR="007003A5">
        <w:rPr>
          <w:rFonts w:ascii="Times New Roman" w:eastAsia="Calibri" w:hAnsi="Times New Roman" w:cs="Times New Roman"/>
          <w:b/>
          <w:sz w:val="18"/>
          <w:szCs w:val="18"/>
          <w:lang w:eastAsia="en-US"/>
        </w:rPr>
        <w:t xml:space="preserve">         </w:t>
      </w:r>
      <w:r w:rsidR="007003A5">
        <w:rPr>
          <w:rFonts w:ascii="Times New Roman" w:eastAsia="Calibri" w:hAnsi="Times New Roman" w:cs="Times New Roman"/>
          <w:b/>
          <w:sz w:val="18"/>
          <w:szCs w:val="18"/>
          <w:lang w:eastAsia="en-US"/>
        </w:rPr>
        <w:tab/>
      </w:r>
      <w:r w:rsidRPr="00CF1AB1">
        <w:rPr>
          <w:rFonts w:ascii="Times New Roman" w:eastAsia="Calibri" w:hAnsi="Times New Roman" w:cs="Times New Roman"/>
          <w:b/>
          <w:sz w:val="18"/>
          <w:szCs w:val="18"/>
          <w:lang w:eastAsia="en-US"/>
        </w:rPr>
        <w:t>Исполнитель</w:t>
      </w:r>
    </w:p>
    <w:p w:rsidR="009A0FD9" w:rsidRPr="00CF1AB1" w:rsidRDefault="009A0FD9" w:rsidP="009A0FD9">
      <w:pPr>
        <w:spacing w:after="0" w:line="276" w:lineRule="auto"/>
        <w:rPr>
          <w:rFonts w:ascii="Times New Roman" w:eastAsia="Calibri" w:hAnsi="Times New Roman" w:cs="Times New Roman"/>
          <w:b/>
          <w:sz w:val="18"/>
          <w:szCs w:val="18"/>
          <w:lang w:eastAsia="en-US"/>
        </w:rPr>
      </w:pPr>
    </w:p>
    <w:p w:rsidR="009A0FD9" w:rsidRPr="00CF1AB1" w:rsidRDefault="007003A5" w:rsidP="009A0FD9">
      <w:pPr>
        <w:spacing w:after="0" w:line="276" w:lineRule="auto"/>
        <w:rPr>
          <w:rFonts w:ascii="Times New Roman" w:eastAsia="Calibri" w:hAnsi="Times New Roman" w:cs="Times New Roman"/>
          <w:b/>
          <w:sz w:val="18"/>
          <w:szCs w:val="18"/>
          <w:lang w:eastAsia="en-US"/>
        </w:rPr>
      </w:pPr>
      <w:r>
        <w:rPr>
          <w:rFonts w:ascii="Times New Roman" w:eastAsia="Calibri" w:hAnsi="Times New Roman" w:cs="Times New Roman"/>
          <w:b/>
          <w:sz w:val="18"/>
          <w:szCs w:val="18"/>
          <w:lang w:eastAsia="en-US"/>
        </w:rPr>
        <w:t>_____________________</w:t>
      </w:r>
      <w:proofErr w:type="spellStart"/>
      <w:r>
        <w:rPr>
          <w:rFonts w:ascii="Times New Roman" w:eastAsia="Calibri" w:hAnsi="Times New Roman" w:cs="Times New Roman"/>
          <w:b/>
          <w:sz w:val="18"/>
          <w:szCs w:val="18"/>
          <w:lang w:eastAsia="en-US"/>
        </w:rPr>
        <w:t>И.Е.Гайдук</w:t>
      </w:r>
      <w:proofErr w:type="spellEnd"/>
      <w:r>
        <w:rPr>
          <w:rFonts w:ascii="Times New Roman" w:eastAsia="Calibri" w:hAnsi="Times New Roman" w:cs="Times New Roman"/>
          <w:b/>
          <w:sz w:val="18"/>
          <w:szCs w:val="18"/>
          <w:lang w:eastAsia="en-US"/>
        </w:rPr>
        <w:t xml:space="preserve"> </w:t>
      </w:r>
      <w:r>
        <w:rPr>
          <w:rFonts w:ascii="Times New Roman" w:eastAsia="Calibri" w:hAnsi="Times New Roman" w:cs="Times New Roman"/>
          <w:b/>
          <w:sz w:val="18"/>
          <w:szCs w:val="18"/>
          <w:lang w:eastAsia="en-US"/>
        </w:rPr>
        <w:tab/>
      </w:r>
      <w:r>
        <w:rPr>
          <w:rFonts w:ascii="Times New Roman" w:eastAsia="Calibri" w:hAnsi="Times New Roman" w:cs="Times New Roman"/>
          <w:b/>
          <w:sz w:val="18"/>
          <w:szCs w:val="18"/>
          <w:lang w:eastAsia="en-US"/>
        </w:rPr>
        <w:tab/>
      </w:r>
      <w:r>
        <w:rPr>
          <w:rFonts w:ascii="Times New Roman" w:eastAsia="Calibri" w:hAnsi="Times New Roman" w:cs="Times New Roman"/>
          <w:b/>
          <w:sz w:val="18"/>
          <w:szCs w:val="18"/>
          <w:lang w:eastAsia="en-US"/>
        </w:rPr>
        <w:tab/>
      </w:r>
      <w:r>
        <w:rPr>
          <w:rFonts w:ascii="Times New Roman" w:eastAsia="Calibri" w:hAnsi="Times New Roman" w:cs="Times New Roman"/>
          <w:b/>
          <w:sz w:val="18"/>
          <w:szCs w:val="18"/>
          <w:lang w:eastAsia="en-US"/>
        </w:rPr>
        <w:tab/>
      </w:r>
      <w:r w:rsidR="009A0FD9" w:rsidRPr="00CF1AB1">
        <w:rPr>
          <w:rFonts w:ascii="Times New Roman" w:eastAsia="Calibri" w:hAnsi="Times New Roman" w:cs="Times New Roman"/>
          <w:b/>
          <w:sz w:val="18"/>
          <w:szCs w:val="18"/>
          <w:lang w:eastAsia="en-US"/>
        </w:rPr>
        <w:t>_______________________/____________/</w:t>
      </w:r>
    </w:p>
    <w:p w:rsidR="009A0FD9" w:rsidRPr="00CF1AB1" w:rsidRDefault="009A0FD9" w:rsidP="009A0FD9">
      <w:pPr>
        <w:spacing w:after="0" w:line="276" w:lineRule="auto"/>
        <w:rPr>
          <w:rFonts w:ascii="Times New Roman" w:eastAsia="Calibri" w:hAnsi="Times New Roman" w:cs="Times New Roman"/>
          <w:b/>
          <w:sz w:val="18"/>
          <w:szCs w:val="18"/>
          <w:lang w:eastAsia="en-US"/>
        </w:rPr>
      </w:pPr>
      <w:r w:rsidRPr="00CF1AB1">
        <w:rPr>
          <w:rFonts w:ascii="Times New Roman" w:eastAsia="Calibri" w:hAnsi="Times New Roman" w:cs="Times New Roman"/>
          <w:b/>
          <w:sz w:val="18"/>
          <w:szCs w:val="18"/>
          <w:lang w:eastAsia="en-US"/>
        </w:rPr>
        <w:t xml:space="preserve">Э.П.                                                                              </w:t>
      </w:r>
      <w:r w:rsidR="007003A5">
        <w:rPr>
          <w:rFonts w:ascii="Times New Roman" w:eastAsia="Calibri" w:hAnsi="Times New Roman" w:cs="Times New Roman"/>
          <w:b/>
          <w:sz w:val="18"/>
          <w:szCs w:val="18"/>
          <w:lang w:eastAsia="en-US"/>
        </w:rPr>
        <w:t xml:space="preserve">                       </w:t>
      </w:r>
      <w:r w:rsidR="007003A5">
        <w:rPr>
          <w:rFonts w:ascii="Times New Roman" w:eastAsia="Calibri" w:hAnsi="Times New Roman" w:cs="Times New Roman"/>
          <w:b/>
          <w:sz w:val="18"/>
          <w:szCs w:val="18"/>
          <w:lang w:eastAsia="en-US"/>
        </w:rPr>
        <w:tab/>
      </w:r>
      <w:r w:rsidR="007003A5">
        <w:rPr>
          <w:rFonts w:ascii="Times New Roman" w:eastAsia="Calibri" w:hAnsi="Times New Roman" w:cs="Times New Roman"/>
          <w:b/>
          <w:sz w:val="18"/>
          <w:szCs w:val="18"/>
          <w:lang w:eastAsia="en-US"/>
        </w:rPr>
        <w:tab/>
      </w:r>
      <w:bookmarkStart w:id="0" w:name="_GoBack"/>
      <w:bookmarkEnd w:id="0"/>
      <w:r w:rsidR="007003A5">
        <w:rPr>
          <w:rFonts w:ascii="Times New Roman" w:eastAsia="Calibri" w:hAnsi="Times New Roman" w:cs="Times New Roman"/>
          <w:b/>
          <w:sz w:val="18"/>
          <w:szCs w:val="18"/>
          <w:lang w:eastAsia="en-US"/>
        </w:rPr>
        <w:t xml:space="preserve"> </w:t>
      </w:r>
      <w:r w:rsidRPr="00CF1AB1">
        <w:rPr>
          <w:rFonts w:ascii="Times New Roman" w:eastAsia="Calibri" w:hAnsi="Times New Roman" w:cs="Times New Roman"/>
          <w:b/>
          <w:sz w:val="18"/>
          <w:szCs w:val="18"/>
          <w:lang w:eastAsia="en-US"/>
        </w:rPr>
        <w:t>Э.П.</w:t>
      </w:r>
    </w:p>
    <w:p w:rsidR="00754FA7" w:rsidRPr="00CF1AB1" w:rsidRDefault="00754FA7">
      <w:pPr>
        <w:spacing w:after="0" w:line="240" w:lineRule="auto"/>
        <w:rPr>
          <w:rFonts w:ascii="Times New Roman" w:eastAsia="Times New Roman" w:hAnsi="Times New Roman" w:cs="Times New Roman"/>
          <w:sz w:val="18"/>
          <w:szCs w:val="18"/>
        </w:rPr>
      </w:pPr>
    </w:p>
    <w:sectPr w:rsidR="00754FA7" w:rsidRPr="00CF1AB1" w:rsidSect="00B502FB">
      <w:pgSz w:w="11906" w:h="16838"/>
      <w:pgMar w:top="709" w:right="707"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A7"/>
    <w:rsid w:val="00044F30"/>
    <w:rsid w:val="00050E94"/>
    <w:rsid w:val="000579B0"/>
    <w:rsid w:val="00087162"/>
    <w:rsid w:val="00097C07"/>
    <w:rsid w:val="000C0630"/>
    <w:rsid w:val="000C4060"/>
    <w:rsid w:val="000D4F81"/>
    <w:rsid w:val="000F2AB9"/>
    <w:rsid w:val="000F6062"/>
    <w:rsid w:val="00113049"/>
    <w:rsid w:val="00146B83"/>
    <w:rsid w:val="00167055"/>
    <w:rsid w:val="00191364"/>
    <w:rsid w:val="001A4095"/>
    <w:rsid w:val="001D379D"/>
    <w:rsid w:val="00206C1B"/>
    <w:rsid w:val="00216D53"/>
    <w:rsid w:val="00251FEB"/>
    <w:rsid w:val="002767C0"/>
    <w:rsid w:val="00281CA1"/>
    <w:rsid w:val="002B4ECB"/>
    <w:rsid w:val="002B654E"/>
    <w:rsid w:val="002D7AF8"/>
    <w:rsid w:val="002F228C"/>
    <w:rsid w:val="00322FE1"/>
    <w:rsid w:val="00346F8E"/>
    <w:rsid w:val="00383D83"/>
    <w:rsid w:val="00393212"/>
    <w:rsid w:val="003B61A6"/>
    <w:rsid w:val="003C2BD9"/>
    <w:rsid w:val="00492CCC"/>
    <w:rsid w:val="004A1261"/>
    <w:rsid w:val="004D27B6"/>
    <w:rsid w:val="004D312D"/>
    <w:rsid w:val="004D56C7"/>
    <w:rsid w:val="005142BF"/>
    <w:rsid w:val="0052259B"/>
    <w:rsid w:val="0057560C"/>
    <w:rsid w:val="00587D43"/>
    <w:rsid w:val="005941ED"/>
    <w:rsid w:val="005C173F"/>
    <w:rsid w:val="005D6949"/>
    <w:rsid w:val="006313B8"/>
    <w:rsid w:val="0065445D"/>
    <w:rsid w:val="006710B5"/>
    <w:rsid w:val="007003A5"/>
    <w:rsid w:val="007261F1"/>
    <w:rsid w:val="007302F4"/>
    <w:rsid w:val="00733839"/>
    <w:rsid w:val="007402EF"/>
    <w:rsid w:val="00754FA7"/>
    <w:rsid w:val="0076632A"/>
    <w:rsid w:val="00790525"/>
    <w:rsid w:val="007B09AE"/>
    <w:rsid w:val="007B6A14"/>
    <w:rsid w:val="007F139D"/>
    <w:rsid w:val="00842248"/>
    <w:rsid w:val="008E2B71"/>
    <w:rsid w:val="008E7478"/>
    <w:rsid w:val="008F3FC6"/>
    <w:rsid w:val="0091527B"/>
    <w:rsid w:val="0091684B"/>
    <w:rsid w:val="009A0FD9"/>
    <w:rsid w:val="009F33A8"/>
    <w:rsid w:val="009F3850"/>
    <w:rsid w:val="00A11EE3"/>
    <w:rsid w:val="00A65502"/>
    <w:rsid w:val="00B25192"/>
    <w:rsid w:val="00B40A42"/>
    <w:rsid w:val="00B502FB"/>
    <w:rsid w:val="00BA2A84"/>
    <w:rsid w:val="00BD37D5"/>
    <w:rsid w:val="00BD6AFD"/>
    <w:rsid w:val="00C05436"/>
    <w:rsid w:val="00C10F28"/>
    <w:rsid w:val="00C65201"/>
    <w:rsid w:val="00C81271"/>
    <w:rsid w:val="00CB341B"/>
    <w:rsid w:val="00CD0D2B"/>
    <w:rsid w:val="00CF1AB1"/>
    <w:rsid w:val="00CF3568"/>
    <w:rsid w:val="00CF4977"/>
    <w:rsid w:val="00CF53C8"/>
    <w:rsid w:val="00D20C04"/>
    <w:rsid w:val="00D22F0D"/>
    <w:rsid w:val="00D3083F"/>
    <w:rsid w:val="00D524A3"/>
    <w:rsid w:val="00DC6AF2"/>
    <w:rsid w:val="00DD28B2"/>
    <w:rsid w:val="00DE3E20"/>
    <w:rsid w:val="00DE630A"/>
    <w:rsid w:val="00E1276C"/>
    <w:rsid w:val="00E41608"/>
    <w:rsid w:val="00E640AF"/>
    <w:rsid w:val="00E74999"/>
    <w:rsid w:val="00EA59E5"/>
    <w:rsid w:val="00EB403E"/>
    <w:rsid w:val="00F43DE1"/>
    <w:rsid w:val="00FA3FE9"/>
    <w:rsid w:val="00FB07F6"/>
    <w:rsid w:val="00FB1E0F"/>
    <w:rsid w:val="00FB47AE"/>
    <w:rsid w:val="00FC079F"/>
    <w:rsid w:val="00FC5D87"/>
    <w:rsid w:val="00FC7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B4ECB"/>
    <w:pPr>
      <w:suppressAutoHyphens/>
      <w:spacing w:after="120" w:line="240" w:lineRule="auto"/>
    </w:pPr>
    <w:rPr>
      <w:rFonts w:ascii="Times New Roman" w:eastAsia="Times New Roman" w:hAnsi="Times New Roman" w:cs="Times New Roman"/>
      <w:kern w:val="2"/>
      <w:sz w:val="24"/>
      <w:szCs w:val="24"/>
      <w:lang w:eastAsia="ar-SA"/>
    </w:rPr>
  </w:style>
  <w:style w:type="character" w:customStyle="1" w:styleId="a4">
    <w:name w:val="Основной текст Знак"/>
    <w:basedOn w:val="a0"/>
    <w:link w:val="a3"/>
    <w:uiPriority w:val="99"/>
    <w:semiHidden/>
    <w:rsid w:val="002B4ECB"/>
    <w:rPr>
      <w:rFonts w:ascii="Times New Roman" w:eastAsia="Times New Roman" w:hAnsi="Times New Roman" w:cs="Times New Roman"/>
      <w:kern w:val="2"/>
      <w:sz w:val="24"/>
      <w:szCs w:val="24"/>
      <w:lang w:eastAsia="ar-SA"/>
    </w:rPr>
  </w:style>
  <w:style w:type="paragraph" w:styleId="2">
    <w:name w:val="Body Text Indent 2"/>
    <w:basedOn w:val="a"/>
    <w:link w:val="20"/>
    <w:uiPriority w:val="99"/>
    <w:semiHidden/>
    <w:unhideWhenUsed/>
    <w:rsid w:val="002B4EC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2B4ECB"/>
    <w:rPr>
      <w:rFonts w:ascii="Times New Roman" w:eastAsia="Times New Roman" w:hAnsi="Times New Roman" w:cs="Times New Roman"/>
      <w:sz w:val="24"/>
      <w:szCs w:val="24"/>
    </w:rPr>
  </w:style>
  <w:style w:type="paragraph" w:customStyle="1" w:styleId="a5">
    <w:name w:val="Денежный"/>
    <w:basedOn w:val="a"/>
    <w:rsid w:val="002B4ECB"/>
    <w:pPr>
      <w:overflowPunct w:val="0"/>
      <w:autoSpaceDE w:val="0"/>
      <w:autoSpaceDN w:val="0"/>
      <w:adjustRightInd w:val="0"/>
      <w:spacing w:after="0" w:line="240" w:lineRule="auto"/>
      <w:jc w:val="center"/>
    </w:pPr>
    <w:rPr>
      <w:rFonts w:ascii="Arial" w:eastAsia="Calibri" w:hAnsi="Arial" w:cs="Times New Roman"/>
      <w:b/>
      <w:sz w:val="24"/>
      <w:szCs w:val="20"/>
      <w:lang w:val="en-US"/>
    </w:rPr>
  </w:style>
  <w:style w:type="paragraph" w:styleId="a6">
    <w:name w:val="No Spacing"/>
    <w:uiPriority w:val="1"/>
    <w:qFormat/>
    <w:rsid w:val="00492CCC"/>
    <w:pPr>
      <w:spacing w:after="0" w:line="240" w:lineRule="auto"/>
    </w:pPr>
    <w:rPr>
      <w:rFonts w:ascii="Times New Roman" w:eastAsia="Times New Roman" w:hAnsi="Times New Roman" w:cs="Times New Roman"/>
      <w:sz w:val="24"/>
      <w:szCs w:val="24"/>
    </w:rPr>
  </w:style>
  <w:style w:type="paragraph" w:styleId="a7">
    <w:name w:val="Block Text"/>
    <w:basedOn w:val="a"/>
    <w:unhideWhenUsed/>
    <w:rsid w:val="00492CCC"/>
    <w:pPr>
      <w:snapToGrid w:val="0"/>
      <w:spacing w:after="0" w:line="240" w:lineRule="auto"/>
      <w:ind w:left="720" w:right="-1333"/>
      <w:jc w:val="both"/>
    </w:pPr>
    <w:rPr>
      <w:rFonts w:ascii="Bookman Old Style" w:eastAsia="Times New Roman" w:hAnsi="Bookman Old Style" w:cs="Times New Roman"/>
      <w:color w:val="000000"/>
      <w:szCs w:val="20"/>
    </w:rPr>
  </w:style>
  <w:style w:type="paragraph" w:styleId="a8">
    <w:name w:val="Balloon Text"/>
    <w:basedOn w:val="a"/>
    <w:link w:val="a9"/>
    <w:uiPriority w:val="99"/>
    <w:semiHidden/>
    <w:unhideWhenUsed/>
    <w:rsid w:val="00594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41ED"/>
    <w:rPr>
      <w:rFonts w:ascii="Tahoma" w:hAnsi="Tahoma" w:cs="Tahoma"/>
      <w:sz w:val="16"/>
      <w:szCs w:val="16"/>
    </w:rPr>
  </w:style>
  <w:style w:type="character" w:styleId="aa">
    <w:name w:val="Hyperlink"/>
    <w:unhideWhenUsed/>
    <w:rsid w:val="00DE3E20"/>
    <w:rPr>
      <w:rFonts w:ascii="Times New Roman" w:hAnsi="Times New Roman" w:cs="Times New Roman" w:hint="default"/>
      <w:color w:val="0000FF"/>
      <w:u w:val="single"/>
    </w:rPr>
  </w:style>
  <w:style w:type="table" w:styleId="ab">
    <w:name w:val="Table Grid"/>
    <w:basedOn w:val="a1"/>
    <w:uiPriority w:val="39"/>
    <w:rsid w:val="009A0FD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39"/>
    <w:rsid w:val="008E74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39"/>
    <w:rsid w:val="00FC77A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2B4ECB"/>
    <w:pPr>
      <w:suppressAutoHyphens/>
      <w:spacing w:after="120" w:line="240" w:lineRule="auto"/>
    </w:pPr>
    <w:rPr>
      <w:rFonts w:ascii="Times New Roman" w:eastAsia="Times New Roman" w:hAnsi="Times New Roman" w:cs="Times New Roman"/>
      <w:kern w:val="2"/>
      <w:sz w:val="24"/>
      <w:szCs w:val="24"/>
      <w:lang w:eastAsia="ar-SA"/>
    </w:rPr>
  </w:style>
  <w:style w:type="character" w:customStyle="1" w:styleId="a4">
    <w:name w:val="Основной текст Знак"/>
    <w:basedOn w:val="a0"/>
    <w:link w:val="a3"/>
    <w:uiPriority w:val="99"/>
    <w:semiHidden/>
    <w:rsid w:val="002B4ECB"/>
    <w:rPr>
      <w:rFonts w:ascii="Times New Roman" w:eastAsia="Times New Roman" w:hAnsi="Times New Roman" w:cs="Times New Roman"/>
      <w:kern w:val="2"/>
      <w:sz w:val="24"/>
      <w:szCs w:val="24"/>
      <w:lang w:eastAsia="ar-SA"/>
    </w:rPr>
  </w:style>
  <w:style w:type="paragraph" w:styleId="2">
    <w:name w:val="Body Text Indent 2"/>
    <w:basedOn w:val="a"/>
    <w:link w:val="20"/>
    <w:uiPriority w:val="99"/>
    <w:semiHidden/>
    <w:unhideWhenUsed/>
    <w:rsid w:val="002B4ECB"/>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semiHidden/>
    <w:rsid w:val="002B4ECB"/>
    <w:rPr>
      <w:rFonts w:ascii="Times New Roman" w:eastAsia="Times New Roman" w:hAnsi="Times New Roman" w:cs="Times New Roman"/>
      <w:sz w:val="24"/>
      <w:szCs w:val="24"/>
    </w:rPr>
  </w:style>
  <w:style w:type="paragraph" w:customStyle="1" w:styleId="a5">
    <w:name w:val="Денежный"/>
    <w:basedOn w:val="a"/>
    <w:rsid w:val="002B4ECB"/>
    <w:pPr>
      <w:overflowPunct w:val="0"/>
      <w:autoSpaceDE w:val="0"/>
      <w:autoSpaceDN w:val="0"/>
      <w:adjustRightInd w:val="0"/>
      <w:spacing w:after="0" w:line="240" w:lineRule="auto"/>
      <w:jc w:val="center"/>
    </w:pPr>
    <w:rPr>
      <w:rFonts w:ascii="Arial" w:eastAsia="Calibri" w:hAnsi="Arial" w:cs="Times New Roman"/>
      <w:b/>
      <w:sz w:val="24"/>
      <w:szCs w:val="20"/>
      <w:lang w:val="en-US"/>
    </w:rPr>
  </w:style>
  <w:style w:type="paragraph" w:styleId="a6">
    <w:name w:val="No Spacing"/>
    <w:uiPriority w:val="1"/>
    <w:qFormat/>
    <w:rsid w:val="00492CCC"/>
    <w:pPr>
      <w:spacing w:after="0" w:line="240" w:lineRule="auto"/>
    </w:pPr>
    <w:rPr>
      <w:rFonts w:ascii="Times New Roman" w:eastAsia="Times New Roman" w:hAnsi="Times New Roman" w:cs="Times New Roman"/>
      <w:sz w:val="24"/>
      <w:szCs w:val="24"/>
    </w:rPr>
  </w:style>
  <w:style w:type="paragraph" w:styleId="a7">
    <w:name w:val="Block Text"/>
    <w:basedOn w:val="a"/>
    <w:unhideWhenUsed/>
    <w:rsid w:val="00492CCC"/>
    <w:pPr>
      <w:snapToGrid w:val="0"/>
      <w:spacing w:after="0" w:line="240" w:lineRule="auto"/>
      <w:ind w:left="720" w:right="-1333"/>
      <w:jc w:val="both"/>
    </w:pPr>
    <w:rPr>
      <w:rFonts w:ascii="Bookman Old Style" w:eastAsia="Times New Roman" w:hAnsi="Bookman Old Style" w:cs="Times New Roman"/>
      <w:color w:val="000000"/>
      <w:szCs w:val="20"/>
    </w:rPr>
  </w:style>
  <w:style w:type="paragraph" w:styleId="a8">
    <w:name w:val="Balloon Text"/>
    <w:basedOn w:val="a"/>
    <w:link w:val="a9"/>
    <w:uiPriority w:val="99"/>
    <w:semiHidden/>
    <w:unhideWhenUsed/>
    <w:rsid w:val="005941E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941ED"/>
    <w:rPr>
      <w:rFonts w:ascii="Tahoma" w:hAnsi="Tahoma" w:cs="Tahoma"/>
      <w:sz w:val="16"/>
      <w:szCs w:val="16"/>
    </w:rPr>
  </w:style>
  <w:style w:type="character" w:styleId="aa">
    <w:name w:val="Hyperlink"/>
    <w:unhideWhenUsed/>
    <w:rsid w:val="00DE3E20"/>
    <w:rPr>
      <w:rFonts w:ascii="Times New Roman" w:hAnsi="Times New Roman" w:cs="Times New Roman" w:hint="default"/>
      <w:color w:val="0000FF"/>
      <w:u w:val="single"/>
    </w:rPr>
  </w:style>
  <w:style w:type="table" w:styleId="ab">
    <w:name w:val="Table Grid"/>
    <w:basedOn w:val="a1"/>
    <w:uiPriority w:val="39"/>
    <w:rsid w:val="009A0FD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b"/>
    <w:uiPriority w:val="39"/>
    <w:rsid w:val="008E7478"/>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b"/>
    <w:uiPriority w:val="39"/>
    <w:rsid w:val="00FC77A4"/>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5601">
      <w:bodyDiv w:val="1"/>
      <w:marLeft w:val="0"/>
      <w:marRight w:val="0"/>
      <w:marTop w:val="0"/>
      <w:marBottom w:val="0"/>
      <w:divBdr>
        <w:top w:val="none" w:sz="0" w:space="0" w:color="auto"/>
        <w:left w:val="none" w:sz="0" w:space="0" w:color="auto"/>
        <w:bottom w:val="none" w:sz="0" w:space="0" w:color="auto"/>
        <w:right w:val="none" w:sz="0" w:space="0" w:color="auto"/>
      </w:divBdr>
    </w:div>
    <w:div w:id="14623805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sgkb6@mail.ru" TargetMode="External"/><Relationship Id="rId5" Type="http://schemas.openxmlformats.org/officeDocument/2006/relationships/hyperlink" Target="mailto:planotdel14@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2671</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Салмина Екатерина Геннадьевна</cp:lastModifiedBy>
  <cp:revision>2</cp:revision>
  <cp:lastPrinted>2021-05-24T05:22:00Z</cp:lastPrinted>
  <dcterms:created xsi:type="dcterms:W3CDTF">2021-10-28T11:26:00Z</dcterms:created>
  <dcterms:modified xsi:type="dcterms:W3CDTF">2021-10-28T11:26:00Z</dcterms:modified>
</cp:coreProperties>
</file>