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39" w:rsidRPr="005869E7" w:rsidRDefault="00067239" w:rsidP="00067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  <w:r>
        <w:rPr>
          <w:rFonts w:ascii="Times New Roman" w:eastAsia="Times New Roman" w:hAnsi="Times New Roman" w:cs="Times New Roman"/>
          <w:b/>
          <w:caps/>
          <w:lang w:eastAsia="ar-SA"/>
        </w:rPr>
        <w:t xml:space="preserve">ДОГОВОР № </w:t>
      </w:r>
      <w:bookmarkStart w:id="0" w:name="_GoBack"/>
      <w:bookmarkEnd w:id="0"/>
    </w:p>
    <w:p w:rsidR="004878F2" w:rsidRPr="004878F2" w:rsidRDefault="004878F2" w:rsidP="004878F2">
      <w:pPr>
        <w:tabs>
          <w:tab w:val="left" w:pos="686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7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выполнение текущего ремонта кабинета главного врача и приёмной </w:t>
      </w:r>
    </w:p>
    <w:p w:rsidR="00067239" w:rsidRPr="00BC0619" w:rsidRDefault="00067239" w:rsidP="00067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ar-SA"/>
        </w:rPr>
      </w:pPr>
      <w:r w:rsidRPr="00BC0619">
        <w:rPr>
          <w:rFonts w:ascii="Times New Roman" w:eastAsia="Times New Roman" w:hAnsi="Times New Roman" w:cs="Times New Roman"/>
          <w:lang w:eastAsia="ar-SA"/>
        </w:rPr>
        <w:t>г. Челябинск</w:t>
      </w:r>
      <w:r w:rsidRPr="00BC0619">
        <w:rPr>
          <w:rFonts w:ascii="Times New Roman" w:eastAsia="Times New Roman" w:hAnsi="Times New Roman" w:cs="Times New Roman"/>
          <w:lang w:eastAsia="ar-SA"/>
        </w:rPr>
        <w:tab/>
      </w:r>
      <w:r w:rsidRPr="00BC0619">
        <w:rPr>
          <w:rFonts w:ascii="Times New Roman" w:eastAsia="Times New Roman" w:hAnsi="Times New Roman" w:cs="Times New Roman"/>
          <w:lang w:eastAsia="ar-SA"/>
        </w:rPr>
        <w:tab/>
      </w:r>
      <w:r w:rsidRPr="00BC0619">
        <w:rPr>
          <w:rFonts w:ascii="Times New Roman" w:eastAsia="Times New Roman" w:hAnsi="Times New Roman" w:cs="Times New Roman"/>
          <w:lang w:eastAsia="ar-SA"/>
        </w:rPr>
        <w:tab/>
      </w:r>
      <w:r w:rsidRPr="00BC0619">
        <w:rPr>
          <w:rFonts w:ascii="Times New Roman" w:eastAsia="Times New Roman" w:hAnsi="Times New Roman" w:cs="Times New Roman"/>
          <w:lang w:eastAsia="ar-SA"/>
        </w:rPr>
        <w:tab/>
      </w:r>
      <w:r w:rsidRPr="00BC0619">
        <w:rPr>
          <w:rFonts w:ascii="Times New Roman" w:eastAsia="Times New Roman" w:hAnsi="Times New Roman" w:cs="Times New Roman"/>
          <w:lang w:eastAsia="ar-SA"/>
        </w:rPr>
        <w:tab/>
      </w:r>
      <w:r w:rsidRPr="00BC0619">
        <w:rPr>
          <w:rFonts w:ascii="Times New Roman" w:eastAsia="Times New Roman" w:hAnsi="Times New Roman" w:cs="Times New Roman"/>
          <w:lang w:eastAsia="ar-SA"/>
        </w:rPr>
        <w:tab/>
      </w:r>
      <w:r w:rsidRPr="00BC0619">
        <w:rPr>
          <w:rFonts w:ascii="Times New Roman" w:eastAsia="Times New Roman" w:hAnsi="Times New Roman" w:cs="Times New Roman"/>
          <w:lang w:eastAsia="ar-SA"/>
        </w:rPr>
        <w:tab/>
      </w:r>
      <w:r w:rsidRPr="00BC0619">
        <w:rPr>
          <w:rFonts w:ascii="Times New Roman" w:eastAsia="Times New Roman" w:hAnsi="Times New Roman" w:cs="Times New Roman"/>
          <w:lang w:eastAsia="ar-SA"/>
        </w:rPr>
        <w:tab/>
      </w:r>
      <w:r w:rsidRPr="00BC0619">
        <w:rPr>
          <w:rFonts w:ascii="Times New Roman" w:eastAsia="Times New Roman" w:hAnsi="Times New Roman" w:cs="Times New Roman"/>
          <w:lang w:eastAsia="ar-SA"/>
        </w:rPr>
        <w:tab/>
      </w:r>
      <w:r w:rsidRPr="00BC0619">
        <w:rPr>
          <w:rFonts w:ascii="Times New Roman" w:eastAsia="Times New Roman" w:hAnsi="Times New Roman" w:cs="Times New Roman"/>
          <w:lang w:eastAsia="ar-SA"/>
        </w:rPr>
        <w:tab/>
      </w:r>
      <w:r w:rsidRPr="00BC0619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>«</w:t>
      </w:r>
      <w:r w:rsidR="00EA0A66">
        <w:rPr>
          <w:rFonts w:ascii="Times New Roman" w:eastAsia="Times New Roman" w:hAnsi="Times New Roman" w:cs="Times New Roman"/>
          <w:lang w:eastAsia="ar-SA"/>
        </w:rPr>
        <w:t>__</w:t>
      </w:r>
      <w:r>
        <w:rPr>
          <w:rFonts w:ascii="Times New Roman" w:eastAsia="Times New Roman" w:hAnsi="Times New Roman" w:cs="Times New Roman"/>
          <w:lang w:eastAsia="ar-SA"/>
        </w:rPr>
        <w:t xml:space="preserve">» </w:t>
      </w:r>
      <w:r w:rsidR="00EA0A66">
        <w:rPr>
          <w:rFonts w:ascii="Times New Roman" w:eastAsia="Times New Roman" w:hAnsi="Times New Roman" w:cs="Times New Roman"/>
          <w:lang w:eastAsia="ar-SA"/>
        </w:rPr>
        <w:t>_______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A0A66">
        <w:rPr>
          <w:rFonts w:ascii="Times New Roman" w:eastAsia="Times New Roman" w:hAnsi="Times New Roman" w:cs="Times New Roman"/>
          <w:lang w:eastAsia="ar-SA"/>
        </w:rPr>
        <w:t>20</w:t>
      </w:r>
      <w:r w:rsidR="005869E7">
        <w:rPr>
          <w:rFonts w:ascii="Times New Roman" w:eastAsia="Times New Roman" w:hAnsi="Times New Roman" w:cs="Times New Roman"/>
          <w:lang w:eastAsia="ar-SA"/>
        </w:rPr>
        <w:t>2</w:t>
      </w:r>
      <w:r w:rsidR="004878F2">
        <w:rPr>
          <w:rFonts w:ascii="Times New Roman" w:eastAsia="Times New Roman" w:hAnsi="Times New Roman" w:cs="Times New Roman"/>
          <w:lang w:eastAsia="ar-SA"/>
        </w:rPr>
        <w:t>1</w:t>
      </w:r>
      <w:r w:rsidRPr="00BC0619">
        <w:rPr>
          <w:rFonts w:ascii="Times New Roman" w:eastAsia="Times New Roman" w:hAnsi="Times New Roman" w:cs="Times New Roman"/>
          <w:lang w:eastAsia="ar-SA"/>
        </w:rPr>
        <w:t xml:space="preserve"> г. </w:t>
      </w:r>
    </w:p>
    <w:p w:rsidR="00067239" w:rsidRPr="00EE4A4E" w:rsidRDefault="00067239" w:rsidP="0006723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snapToGrid w:val="0"/>
          <w:color w:val="000000"/>
          <w:lang w:eastAsia="ru-RU"/>
        </w:rPr>
      </w:pPr>
    </w:p>
    <w:p w:rsidR="00067239" w:rsidRDefault="00067239" w:rsidP="0006723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b/>
          <w:bCs/>
          <w:snapToGrid w:val="0"/>
          <w:color w:val="000000"/>
          <w:lang w:eastAsia="ru-RU"/>
        </w:rPr>
        <w:t xml:space="preserve"> </w:t>
      </w:r>
      <w:r>
        <w:rPr>
          <w:rFonts w:ascii="Times New Roman" w:eastAsia="Courier New" w:hAnsi="Times New Roman" w:cs="Times New Roman"/>
          <w:b/>
          <w:bCs/>
          <w:snapToGrid w:val="0"/>
          <w:color w:val="000000"/>
          <w:lang w:eastAsia="ru-RU"/>
        </w:rPr>
        <w:tab/>
      </w:r>
      <w:proofErr w:type="gramStart"/>
      <w:r w:rsidRPr="00BC0619">
        <w:rPr>
          <w:rFonts w:ascii="Times New Roman" w:eastAsia="Courier New" w:hAnsi="Times New Roman" w:cs="Times New Roman"/>
          <w:b/>
          <w:bCs/>
          <w:snapToGrid w:val="0"/>
          <w:color w:val="000000"/>
          <w:lang w:eastAsia="ru-RU"/>
        </w:rPr>
        <w:t>,</w:t>
      </w:r>
      <w:r w:rsidRPr="00BC0619">
        <w:rPr>
          <w:rFonts w:ascii="Times New Roman" w:eastAsia="Courier New" w:hAnsi="Times New Roman" w:cs="Times New Roman"/>
          <w:snapToGrid w:val="0"/>
          <w:color w:val="000000"/>
          <w:lang w:eastAsia="ru-RU"/>
        </w:rPr>
        <w:t xml:space="preserve"> в лице, действующего на основании Устава, именуемое в дальнейшем «Заказчик», с одной стороны, и</w:t>
      </w:r>
      <w:r>
        <w:rPr>
          <w:rFonts w:ascii="Times New Roman" w:eastAsia="Courier New" w:hAnsi="Times New Roman" w:cs="Times New Roman"/>
          <w:snapToGrid w:val="0"/>
          <w:color w:val="000000"/>
          <w:lang w:eastAsia="ru-RU"/>
        </w:rPr>
        <w:t xml:space="preserve"> </w:t>
      </w:r>
      <w:r w:rsidR="004878F2" w:rsidRPr="004878F2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="004878F2" w:rsidRPr="004878F2">
        <w:rPr>
          <w:rFonts w:ascii="Times New Roman" w:hAnsi="Times New Roman" w:cs="Times New Roman"/>
          <w:b/>
        </w:rPr>
        <w:t>СпецСтрой</w:t>
      </w:r>
      <w:proofErr w:type="spellEnd"/>
      <w:r w:rsidR="004878F2" w:rsidRPr="004878F2">
        <w:rPr>
          <w:rFonts w:ascii="Times New Roman" w:hAnsi="Times New Roman" w:cs="Times New Roman"/>
          <w:b/>
        </w:rPr>
        <w:t xml:space="preserve">», </w:t>
      </w:r>
      <w:r w:rsidR="004878F2" w:rsidRPr="004878F2">
        <w:rPr>
          <w:rFonts w:ascii="Times New Roman" w:hAnsi="Times New Roman" w:cs="Times New Roman"/>
        </w:rPr>
        <w:t xml:space="preserve">именуемое в дальнейшем «Подрядчик», в лице генерального директора </w:t>
      </w:r>
      <w:proofErr w:type="spellStart"/>
      <w:r w:rsidR="004878F2" w:rsidRPr="004878F2">
        <w:rPr>
          <w:rFonts w:ascii="Times New Roman" w:hAnsi="Times New Roman" w:cs="Times New Roman"/>
        </w:rPr>
        <w:t>Даларян</w:t>
      </w:r>
      <w:proofErr w:type="spellEnd"/>
      <w:r w:rsidR="004878F2" w:rsidRPr="004878F2">
        <w:rPr>
          <w:rFonts w:ascii="Times New Roman" w:hAnsi="Times New Roman" w:cs="Times New Roman"/>
        </w:rPr>
        <w:t xml:space="preserve"> </w:t>
      </w:r>
      <w:proofErr w:type="spellStart"/>
      <w:r w:rsidR="004878F2" w:rsidRPr="004878F2">
        <w:rPr>
          <w:rFonts w:ascii="Times New Roman" w:hAnsi="Times New Roman" w:cs="Times New Roman"/>
        </w:rPr>
        <w:t>Зварда</w:t>
      </w:r>
      <w:proofErr w:type="spellEnd"/>
      <w:r w:rsidR="004878F2" w:rsidRPr="004878F2">
        <w:rPr>
          <w:rFonts w:ascii="Times New Roman" w:hAnsi="Times New Roman" w:cs="Times New Roman"/>
        </w:rPr>
        <w:t xml:space="preserve"> </w:t>
      </w:r>
      <w:proofErr w:type="spellStart"/>
      <w:r w:rsidR="004878F2" w:rsidRPr="004878F2">
        <w:rPr>
          <w:rFonts w:ascii="Times New Roman" w:hAnsi="Times New Roman" w:cs="Times New Roman"/>
        </w:rPr>
        <w:t>Меликсетовны</w:t>
      </w:r>
      <w:proofErr w:type="spellEnd"/>
      <w:r w:rsidR="004878F2" w:rsidRPr="004878F2">
        <w:rPr>
          <w:rFonts w:ascii="Times New Roman" w:hAnsi="Times New Roman" w:cs="Times New Roman"/>
        </w:rPr>
        <w:t>, действующего на основании ОГРН 1187456048273 от 13 ноября 2018 г.</w:t>
      </w:r>
      <w:r w:rsidRPr="004878F2">
        <w:rPr>
          <w:rFonts w:ascii="Times New Roman" w:hAnsi="Times New Roman" w:cs="Times New Roman"/>
        </w:rPr>
        <w:t>,</w:t>
      </w:r>
      <w:r w:rsidRPr="00BC0619">
        <w:rPr>
          <w:rFonts w:ascii="Times New Roman" w:eastAsia="Courier New" w:hAnsi="Times New Roman" w:cs="Times New Roman"/>
          <w:color w:val="000000"/>
          <w:lang w:eastAsia="ru-RU"/>
        </w:rPr>
        <w:t xml:space="preserve"> именуем</w:t>
      </w:r>
      <w:r w:rsidR="005869E7">
        <w:rPr>
          <w:rFonts w:ascii="Times New Roman" w:eastAsia="Courier New" w:hAnsi="Times New Roman" w:cs="Times New Roman"/>
          <w:color w:val="000000"/>
          <w:lang w:eastAsia="ru-RU"/>
        </w:rPr>
        <w:t>ое</w:t>
      </w:r>
      <w:r w:rsidRPr="00BC0619">
        <w:rPr>
          <w:rFonts w:ascii="Times New Roman" w:eastAsia="Courier New" w:hAnsi="Times New Roman" w:cs="Times New Roman"/>
          <w:color w:val="000000"/>
          <w:lang w:eastAsia="ru-RU"/>
        </w:rPr>
        <w:t xml:space="preserve"> в дальнейшем «</w:t>
      </w:r>
      <w:r w:rsidR="002F6013">
        <w:rPr>
          <w:rFonts w:ascii="Times New Roman" w:eastAsia="Courier New" w:hAnsi="Times New Roman" w:cs="Times New Roman"/>
          <w:color w:val="000000"/>
          <w:lang w:eastAsia="ru-RU"/>
        </w:rPr>
        <w:t>Подрядчик</w:t>
      </w:r>
      <w:r w:rsidRPr="00BC0619">
        <w:rPr>
          <w:rFonts w:ascii="Times New Roman" w:eastAsia="Courier New" w:hAnsi="Times New Roman" w:cs="Times New Roman"/>
          <w:color w:val="000000"/>
          <w:lang w:eastAsia="ru-RU"/>
        </w:rPr>
        <w:t xml:space="preserve">», с другой стороны, при совместном упоминании, именуемые </w:t>
      </w:r>
      <w:r w:rsidR="00801C7A">
        <w:rPr>
          <w:rFonts w:ascii="Times New Roman" w:eastAsia="Courier New" w:hAnsi="Times New Roman" w:cs="Times New Roman"/>
          <w:color w:val="000000"/>
          <w:lang w:eastAsia="ru-RU"/>
        </w:rPr>
        <w:t>«</w:t>
      </w:r>
      <w:r w:rsidRPr="00BC0619">
        <w:rPr>
          <w:rFonts w:ascii="Times New Roman" w:eastAsia="Courier New" w:hAnsi="Times New Roman" w:cs="Times New Roman"/>
          <w:color w:val="000000"/>
          <w:lang w:eastAsia="ru-RU"/>
        </w:rPr>
        <w:t>Стороны</w:t>
      </w:r>
      <w:r w:rsidR="00801C7A">
        <w:rPr>
          <w:rFonts w:ascii="Times New Roman" w:eastAsia="Courier New" w:hAnsi="Times New Roman" w:cs="Times New Roman"/>
          <w:color w:val="000000"/>
          <w:lang w:eastAsia="ru-RU"/>
        </w:rPr>
        <w:t>»</w:t>
      </w:r>
      <w:r w:rsidRPr="00BC0619">
        <w:rPr>
          <w:rFonts w:ascii="Times New Roman" w:eastAsia="Courier New" w:hAnsi="Times New Roman" w:cs="Times New Roman"/>
          <w:color w:val="000000"/>
          <w:lang w:eastAsia="ru-RU"/>
        </w:rPr>
        <w:t xml:space="preserve">, заключили  настоящий </w:t>
      </w:r>
      <w:r>
        <w:rPr>
          <w:rFonts w:ascii="Times New Roman" w:eastAsia="Courier New" w:hAnsi="Times New Roman" w:cs="Times New Roman"/>
          <w:color w:val="000000"/>
          <w:lang w:eastAsia="ru-RU"/>
        </w:rPr>
        <w:t>договор</w:t>
      </w:r>
      <w:r w:rsidRPr="00BC0619">
        <w:rPr>
          <w:rFonts w:ascii="Times New Roman" w:eastAsia="Courier New" w:hAnsi="Times New Roman" w:cs="Times New Roman"/>
          <w:color w:val="000000"/>
          <w:lang w:eastAsia="ru-RU"/>
        </w:rPr>
        <w:t xml:space="preserve"> о нижеследующем:</w:t>
      </w:r>
      <w:r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  <w:proofErr w:type="gramEnd"/>
    </w:p>
    <w:p w:rsidR="00067239" w:rsidRDefault="00067239" w:rsidP="0006723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067239" w:rsidRPr="00BC0619" w:rsidRDefault="00067239" w:rsidP="0006723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BC0619">
        <w:rPr>
          <w:rFonts w:ascii="Times New Roman" w:eastAsia="Times New Roman" w:hAnsi="Times New Roman" w:cs="Times New Roman"/>
          <w:b/>
          <w:bCs/>
          <w:lang w:eastAsia="ar-SA"/>
        </w:rPr>
        <w:t xml:space="preserve">1. Предмет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Договор</w:t>
      </w:r>
      <w:r w:rsidRPr="00BC0619">
        <w:rPr>
          <w:rFonts w:ascii="Times New Roman" w:eastAsia="Times New Roman" w:hAnsi="Times New Roman" w:cs="Times New Roman"/>
          <w:b/>
          <w:bCs/>
          <w:lang w:eastAsia="ar-SA"/>
        </w:rPr>
        <w:t>а и сроки</w:t>
      </w:r>
    </w:p>
    <w:p w:rsidR="00067239" w:rsidRPr="00BC0619" w:rsidRDefault="00067239" w:rsidP="000672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 xml:space="preserve">1.1. </w:t>
      </w:r>
      <w:r>
        <w:rPr>
          <w:rFonts w:ascii="Times New Roman" w:eastAsia="Times New Roman" w:hAnsi="Times New Roman"/>
          <w:lang w:eastAsia="ru-RU"/>
        </w:rPr>
        <w:t xml:space="preserve">Настоящий договор заключен в соответствии с Гражданским кодексом Российской Федерации, Федеральным законом от 18.07.2011 г. № 223-ФЗ «О закупках товаров, работ, услуг отдельными видами юридических лиц», другими федеральными законами и нормативными правовыми актами Российской Федерации, а также в соответствии с Положением о закупке товаров, работ, услуг </w:t>
      </w:r>
    </w:p>
    <w:p w:rsidR="00067239" w:rsidRPr="004878F2" w:rsidRDefault="00067239" w:rsidP="004878F2">
      <w:pPr>
        <w:tabs>
          <w:tab w:val="left" w:pos="68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4878F2">
        <w:rPr>
          <w:rFonts w:ascii="Times New Roman" w:eastAsia="Times New Roman" w:hAnsi="Times New Roman" w:cs="Times New Roman"/>
          <w:lang w:eastAsia="ar-SA"/>
        </w:rPr>
        <w:t xml:space="preserve">1.2. По настоящему договору Заказчик поручает, а </w:t>
      </w:r>
      <w:r w:rsidR="002F6013" w:rsidRPr="004878F2">
        <w:rPr>
          <w:rFonts w:ascii="Times New Roman" w:eastAsia="Times New Roman" w:hAnsi="Times New Roman" w:cs="Times New Roman"/>
          <w:lang w:eastAsia="ar-SA"/>
        </w:rPr>
        <w:t xml:space="preserve">Подрядчик </w:t>
      </w:r>
      <w:r w:rsidRPr="004878F2">
        <w:rPr>
          <w:rFonts w:ascii="Times New Roman" w:eastAsia="Times New Roman" w:hAnsi="Times New Roman" w:cs="Times New Roman"/>
          <w:lang w:eastAsia="ar-SA"/>
        </w:rPr>
        <w:t>принимает на себя обязательство</w:t>
      </w:r>
      <w:r w:rsidR="007E2645" w:rsidRPr="004878F2">
        <w:rPr>
          <w:rFonts w:ascii="Times New Roman" w:eastAsia="Times New Roman" w:hAnsi="Times New Roman" w:cs="Times New Roman"/>
          <w:lang w:eastAsia="ar-SA"/>
        </w:rPr>
        <w:t xml:space="preserve"> </w:t>
      </w:r>
      <w:r w:rsidR="002F6013" w:rsidRPr="004878F2">
        <w:rPr>
          <w:rFonts w:ascii="Times New Roman" w:eastAsia="Times New Roman" w:hAnsi="Times New Roman" w:cs="Times New Roman"/>
          <w:lang w:eastAsia="ar-SA"/>
        </w:rPr>
        <w:t xml:space="preserve">выполнить </w:t>
      </w:r>
      <w:r w:rsidR="005869E7" w:rsidRPr="004878F2">
        <w:rPr>
          <w:rFonts w:ascii="Times New Roman" w:eastAsia="Times New Roman" w:hAnsi="Times New Roman" w:cs="Times New Roman"/>
          <w:lang w:eastAsia="ar-SA"/>
        </w:rPr>
        <w:t>работы по текущему ремонту</w:t>
      </w:r>
      <w:r w:rsidR="004878F2" w:rsidRPr="004878F2">
        <w:rPr>
          <w:rFonts w:ascii="Times New Roman" w:eastAsia="Times New Roman" w:hAnsi="Times New Roman" w:cs="Times New Roman"/>
          <w:lang w:eastAsia="ar-SA"/>
        </w:rPr>
        <w:t xml:space="preserve"> </w:t>
      </w:r>
      <w:r w:rsidR="004878F2" w:rsidRPr="004878F2">
        <w:rPr>
          <w:rFonts w:ascii="Times New Roman" w:eastAsia="Calibri" w:hAnsi="Times New Roman" w:cs="Times New Roman"/>
          <w:lang w:eastAsia="ru-RU"/>
        </w:rPr>
        <w:t xml:space="preserve">кабинета главного врача и приёмной </w:t>
      </w:r>
      <w:r w:rsidRPr="004878F2">
        <w:rPr>
          <w:rFonts w:ascii="Times New Roman" w:eastAsia="Times New Roman" w:hAnsi="Times New Roman" w:cs="Times New Roman"/>
          <w:lang w:eastAsia="ar-SA"/>
        </w:rPr>
        <w:t xml:space="preserve">в соответствии с </w:t>
      </w:r>
      <w:r w:rsidR="00E22C49" w:rsidRPr="004878F2">
        <w:rPr>
          <w:rFonts w:ascii="Times New Roman" w:eastAsia="Times New Roman" w:hAnsi="Times New Roman" w:cs="Times New Roman"/>
          <w:lang w:eastAsia="ar-SA"/>
        </w:rPr>
        <w:t>Т</w:t>
      </w:r>
      <w:r w:rsidR="00444ABA" w:rsidRPr="004878F2">
        <w:rPr>
          <w:rFonts w:ascii="Times New Roman" w:eastAsia="Times New Roman" w:hAnsi="Times New Roman" w:cs="Times New Roman"/>
          <w:lang w:eastAsia="ar-SA"/>
        </w:rPr>
        <w:t xml:space="preserve">ехническим </w:t>
      </w:r>
      <w:r w:rsidR="00E22C49" w:rsidRPr="004878F2">
        <w:rPr>
          <w:rFonts w:ascii="Times New Roman" w:eastAsia="Times New Roman" w:hAnsi="Times New Roman" w:cs="Times New Roman"/>
          <w:lang w:eastAsia="ar-SA"/>
        </w:rPr>
        <w:t>З</w:t>
      </w:r>
      <w:r w:rsidR="00444ABA" w:rsidRPr="004878F2">
        <w:rPr>
          <w:rFonts w:ascii="Times New Roman" w:eastAsia="Times New Roman" w:hAnsi="Times New Roman" w:cs="Times New Roman"/>
          <w:lang w:eastAsia="ar-SA"/>
        </w:rPr>
        <w:t xml:space="preserve">аданием </w:t>
      </w:r>
      <w:r w:rsidRPr="004878F2">
        <w:rPr>
          <w:rFonts w:ascii="Times New Roman" w:eastAsia="Times New Roman" w:hAnsi="Times New Roman" w:cs="Times New Roman"/>
          <w:lang w:eastAsia="ar-SA"/>
        </w:rPr>
        <w:t>(приложение № 1), являющейся неотъемлемой частью договора.</w:t>
      </w:r>
    </w:p>
    <w:p w:rsidR="00067239" w:rsidRPr="00D2201B" w:rsidRDefault="00067239" w:rsidP="000672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C0619">
        <w:rPr>
          <w:rFonts w:ascii="Times New Roman" w:eastAsia="Times New Roman" w:hAnsi="Times New Roman" w:cs="Times New Roman"/>
          <w:lang w:eastAsia="ar-SA"/>
        </w:rPr>
        <w:t>1.3.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C0619">
        <w:rPr>
          <w:rFonts w:ascii="Times New Roman" w:eastAsia="Times New Roman" w:hAnsi="Times New Roman" w:cs="Times New Roman"/>
          <w:lang w:eastAsia="ar-SA"/>
        </w:rPr>
        <w:t xml:space="preserve">Срок </w:t>
      </w:r>
      <w:r w:rsidR="00621C16">
        <w:rPr>
          <w:rFonts w:ascii="Times New Roman" w:eastAsia="Times New Roman" w:hAnsi="Times New Roman" w:cs="Times New Roman"/>
          <w:lang w:eastAsia="ar-SA"/>
        </w:rPr>
        <w:t>выполнения работ</w:t>
      </w:r>
      <w:r w:rsidRPr="00BC0619">
        <w:rPr>
          <w:rFonts w:ascii="Times New Roman" w:eastAsia="Times New Roman" w:hAnsi="Times New Roman" w:cs="Times New Roman"/>
          <w:lang w:eastAsia="ar-SA"/>
        </w:rPr>
        <w:t>:</w:t>
      </w:r>
      <w:r w:rsidR="008811A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35845" w:rsidRDefault="007E2645" w:rsidP="000672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="00E631C7">
        <w:rPr>
          <w:rFonts w:ascii="Times New Roman" w:eastAsia="Times New Roman" w:hAnsi="Times New Roman" w:cs="Times New Roman"/>
          <w:lang w:eastAsia="ar-SA"/>
        </w:rPr>
        <w:t>4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="00E631C7">
        <w:rPr>
          <w:rFonts w:ascii="Times New Roman" w:eastAsia="Times New Roman" w:hAnsi="Times New Roman" w:cs="Times New Roman"/>
          <w:lang w:eastAsia="ar-SA"/>
        </w:rPr>
        <w:t>Г</w:t>
      </w:r>
      <w:r w:rsidR="00A80A3E">
        <w:rPr>
          <w:rFonts w:ascii="Times New Roman" w:eastAsia="Times New Roman" w:hAnsi="Times New Roman" w:cs="Times New Roman"/>
          <w:lang w:eastAsia="ar-SA"/>
        </w:rPr>
        <w:t xml:space="preserve">арантийный срок на </w:t>
      </w:r>
      <w:r w:rsidR="00E631C7" w:rsidRPr="00E631C7">
        <w:rPr>
          <w:rFonts w:ascii="Times New Roman" w:eastAsia="Times New Roman" w:hAnsi="Times New Roman" w:cs="Times New Roman"/>
          <w:lang w:eastAsia="ar-SA"/>
        </w:rPr>
        <w:t xml:space="preserve">выполненные работы составляет не менее </w:t>
      </w:r>
      <w:r w:rsidR="0085249D">
        <w:rPr>
          <w:rFonts w:ascii="Times New Roman" w:eastAsia="Times New Roman" w:hAnsi="Times New Roman" w:cs="Times New Roman"/>
          <w:lang w:eastAsia="ar-SA"/>
        </w:rPr>
        <w:t>12</w:t>
      </w:r>
      <w:r w:rsidR="00E631C7" w:rsidRPr="00E631C7">
        <w:rPr>
          <w:rFonts w:ascii="Times New Roman" w:eastAsia="Times New Roman" w:hAnsi="Times New Roman" w:cs="Times New Roman"/>
          <w:lang w:eastAsia="ar-SA"/>
        </w:rPr>
        <w:t xml:space="preserve"> месяц</w:t>
      </w:r>
      <w:r w:rsidR="0085249D">
        <w:rPr>
          <w:rFonts w:ascii="Times New Roman" w:eastAsia="Times New Roman" w:hAnsi="Times New Roman" w:cs="Times New Roman"/>
          <w:lang w:eastAsia="ar-SA"/>
        </w:rPr>
        <w:t>ев</w:t>
      </w:r>
      <w:r w:rsidR="00E631C7" w:rsidRPr="00E631C7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="00E631C7" w:rsidRPr="00E631C7">
        <w:rPr>
          <w:rFonts w:ascii="Times New Roman" w:eastAsia="Times New Roman" w:hAnsi="Times New Roman" w:cs="Times New Roman"/>
          <w:lang w:eastAsia="ar-SA"/>
        </w:rPr>
        <w:t>с даты подписания</w:t>
      </w:r>
      <w:proofErr w:type="gramEnd"/>
      <w:r w:rsidR="00E631C7" w:rsidRPr="00E631C7">
        <w:rPr>
          <w:rFonts w:ascii="Times New Roman" w:eastAsia="Times New Roman" w:hAnsi="Times New Roman" w:cs="Times New Roman"/>
          <w:lang w:eastAsia="ar-SA"/>
        </w:rPr>
        <w:t xml:space="preserve"> Сторонами Акта о приемки выполненных работ, а на материалы – в соответствии с гарантийной документацией их</w:t>
      </w:r>
      <w:r w:rsidR="00E631C7">
        <w:rPr>
          <w:rFonts w:ascii="Times New Roman" w:eastAsia="Times New Roman" w:hAnsi="Times New Roman" w:cs="Times New Roman"/>
          <w:lang w:eastAsia="ar-SA"/>
        </w:rPr>
        <w:t xml:space="preserve"> производителя</w:t>
      </w:r>
      <w:r w:rsidR="00A80A3E" w:rsidRPr="00A80A3E">
        <w:rPr>
          <w:rFonts w:ascii="Times New Roman" w:eastAsia="Times New Roman" w:hAnsi="Times New Roman" w:cs="Times New Roman"/>
          <w:lang w:eastAsia="ar-SA"/>
        </w:rPr>
        <w:t>.</w:t>
      </w:r>
    </w:p>
    <w:p w:rsidR="007E2645" w:rsidRPr="00D2201B" w:rsidRDefault="007E2645" w:rsidP="0006723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="00E631C7">
        <w:rPr>
          <w:rFonts w:ascii="Times New Roman" w:eastAsia="Times New Roman" w:hAnsi="Times New Roman" w:cs="Times New Roman"/>
          <w:lang w:eastAsia="ar-SA"/>
        </w:rPr>
        <w:t>5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7E2645">
        <w:rPr>
          <w:rFonts w:ascii="Times New Roman" w:eastAsia="Times New Roman" w:hAnsi="Times New Roman" w:cs="Times New Roman"/>
          <w:lang w:eastAsia="ar-SA"/>
        </w:rPr>
        <w:t xml:space="preserve">Адрес, по которому будут производиться работы по текущему ремонту </w:t>
      </w:r>
      <w:r w:rsidR="00E631C7">
        <w:rPr>
          <w:rFonts w:ascii="Times New Roman" w:eastAsia="Times New Roman" w:hAnsi="Times New Roman" w:cs="Times New Roman"/>
          <w:lang w:eastAsia="ar-SA"/>
        </w:rPr>
        <w:t>освещения входных групп поликлиник</w:t>
      </w:r>
      <w:r w:rsidRPr="007E2645">
        <w:rPr>
          <w:rFonts w:ascii="Times New Roman" w:eastAsia="Times New Roman" w:hAnsi="Times New Roman" w:cs="Times New Roman"/>
          <w:lang w:eastAsia="ar-SA"/>
        </w:rPr>
        <w:t>:</w:t>
      </w:r>
      <w:r w:rsidRPr="007E2645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801C7A" w:rsidRPr="00BC0619" w:rsidRDefault="00801C7A" w:rsidP="000672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1.7. Закупка малого объема проведена на электронной торговой площадке «</w:t>
      </w:r>
      <w:r w:rsidR="004878F2">
        <w:rPr>
          <w:rFonts w:ascii="Times New Roman" w:hAnsi="Times New Roman" w:cs="Times New Roman"/>
        </w:rPr>
        <w:t>Портал поставщиков Южного Урала</w:t>
      </w:r>
      <w:r>
        <w:rPr>
          <w:rFonts w:ascii="Times New Roman" w:hAnsi="Times New Roman" w:cs="Times New Roman"/>
        </w:rPr>
        <w:t>» и подписана цифровыми электронными подписями.</w:t>
      </w:r>
    </w:p>
    <w:p w:rsidR="00067239" w:rsidRPr="00BC0619" w:rsidRDefault="00067239" w:rsidP="00067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67239" w:rsidRPr="00BC0619" w:rsidRDefault="00067239" w:rsidP="00067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C0619">
        <w:rPr>
          <w:rFonts w:ascii="Times New Roman" w:eastAsia="Times New Roman" w:hAnsi="Times New Roman" w:cs="Times New Roman"/>
          <w:b/>
          <w:lang w:eastAsia="ar-SA"/>
        </w:rPr>
        <w:t>2. Права и обязанности сторон</w:t>
      </w:r>
    </w:p>
    <w:p w:rsidR="00067239" w:rsidRPr="00BC0619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2F6013">
        <w:rPr>
          <w:rFonts w:ascii="Times New Roman" w:eastAsia="Courier New" w:hAnsi="Times New Roman" w:cs="Times New Roman"/>
          <w:color w:val="000000"/>
          <w:lang w:eastAsia="ru-RU"/>
        </w:rPr>
        <w:t>Подрядчик</w:t>
      </w:r>
      <w:r w:rsidR="002F6013" w:rsidRPr="00BC06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619">
        <w:rPr>
          <w:rFonts w:ascii="Times New Roman" w:eastAsia="Times New Roman" w:hAnsi="Times New Roman" w:cs="Times New Roman"/>
          <w:lang w:eastAsia="ru-RU"/>
        </w:rPr>
        <w:t>вправе:</w:t>
      </w:r>
    </w:p>
    <w:p w:rsidR="008D08F7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>а)</w:t>
      </w:r>
      <w:r w:rsidR="008D08F7">
        <w:rPr>
          <w:rFonts w:ascii="Times New Roman" w:eastAsia="Times New Roman" w:hAnsi="Times New Roman" w:cs="Times New Roman"/>
          <w:lang w:eastAsia="ru-RU"/>
        </w:rPr>
        <w:t xml:space="preserve"> т</w:t>
      </w:r>
      <w:r w:rsidR="008D08F7" w:rsidRPr="00E22C49">
        <w:rPr>
          <w:rFonts w:ascii="Times New Roman" w:eastAsia="Times New Roman" w:hAnsi="Times New Roman" w:cs="Times New Roman"/>
          <w:lang w:eastAsia="ru-RU"/>
        </w:rPr>
        <w:t>ребовать</w:t>
      </w:r>
      <w:r w:rsidR="008D08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08F7" w:rsidRPr="00E22C49">
        <w:rPr>
          <w:rFonts w:ascii="Times New Roman" w:eastAsia="Times New Roman" w:hAnsi="Times New Roman" w:cs="Times New Roman"/>
          <w:lang w:eastAsia="ru-RU"/>
        </w:rPr>
        <w:t xml:space="preserve">своевременного подписания Заказчиком акта </w:t>
      </w:r>
      <w:r w:rsidR="00621C16">
        <w:rPr>
          <w:rFonts w:ascii="Times New Roman" w:eastAsia="Times New Roman" w:hAnsi="Times New Roman" w:cs="Times New Roman"/>
          <w:lang w:eastAsia="ru-RU"/>
        </w:rPr>
        <w:t>о приемке выполненных</w:t>
      </w:r>
      <w:r w:rsidR="008D08F7" w:rsidRPr="00E22C49">
        <w:rPr>
          <w:rFonts w:ascii="Times New Roman" w:eastAsia="Times New Roman" w:hAnsi="Times New Roman" w:cs="Times New Roman"/>
          <w:lang w:eastAsia="ru-RU"/>
        </w:rPr>
        <w:t xml:space="preserve"> работ</w:t>
      </w:r>
      <w:r w:rsidR="00621C16">
        <w:rPr>
          <w:rFonts w:ascii="Times New Roman" w:eastAsia="Times New Roman" w:hAnsi="Times New Roman" w:cs="Times New Roman"/>
          <w:lang w:eastAsia="ru-RU"/>
        </w:rPr>
        <w:t xml:space="preserve"> (КС-2), с</w:t>
      </w:r>
      <w:r w:rsidR="00621C16" w:rsidRPr="00621C16">
        <w:rPr>
          <w:rFonts w:ascii="Times New Roman" w:eastAsia="Times New Roman" w:hAnsi="Times New Roman" w:cs="Times New Roman"/>
          <w:lang w:eastAsia="ru-RU"/>
        </w:rPr>
        <w:t>правк</w:t>
      </w:r>
      <w:r w:rsidR="00621C16">
        <w:rPr>
          <w:rFonts w:ascii="Times New Roman" w:eastAsia="Times New Roman" w:hAnsi="Times New Roman" w:cs="Times New Roman"/>
          <w:lang w:eastAsia="ru-RU"/>
        </w:rPr>
        <w:t>и</w:t>
      </w:r>
      <w:r w:rsidR="00621C16" w:rsidRPr="00621C16">
        <w:rPr>
          <w:rFonts w:ascii="Times New Roman" w:eastAsia="Times New Roman" w:hAnsi="Times New Roman" w:cs="Times New Roman"/>
          <w:lang w:eastAsia="ru-RU"/>
        </w:rPr>
        <w:t xml:space="preserve"> о стоимости выполненных работ и затрат</w:t>
      </w:r>
      <w:r w:rsidR="00621C16">
        <w:rPr>
          <w:rFonts w:ascii="Times New Roman" w:eastAsia="Times New Roman" w:hAnsi="Times New Roman" w:cs="Times New Roman"/>
          <w:lang w:eastAsia="ru-RU"/>
        </w:rPr>
        <w:t xml:space="preserve"> (КС-3),</w:t>
      </w:r>
      <w:r w:rsidR="008D08F7" w:rsidRPr="00E22C49">
        <w:rPr>
          <w:rFonts w:ascii="Times New Roman" w:eastAsia="Times New Roman" w:hAnsi="Times New Roman" w:cs="Times New Roman"/>
          <w:lang w:eastAsia="ru-RU"/>
        </w:rPr>
        <w:t xml:space="preserve"> по настоящему Договору</w:t>
      </w:r>
      <w:r w:rsidR="008D08F7">
        <w:rPr>
          <w:rFonts w:ascii="Times New Roman" w:eastAsia="Times New Roman" w:hAnsi="Times New Roman" w:cs="Times New Roman"/>
          <w:lang w:eastAsia="ru-RU"/>
        </w:rPr>
        <w:t>;</w:t>
      </w:r>
    </w:p>
    <w:p w:rsidR="00067239" w:rsidRDefault="008D08F7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т</w:t>
      </w:r>
      <w:r w:rsidRPr="00E22C49">
        <w:rPr>
          <w:rFonts w:ascii="Times New Roman" w:eastAsia="Times New Roman" w:hAnsi="Times New Roman" w:cs="Times New Roman"/>
          <w:lang w:eastAsia="ru-RU"/>
        </w:rPr>
        <w:t>ребовать своевременной оплаты выполненных работ в соответствии с подписанным актом</w:t>
      </w:r>
      <w:r>
        <w:rPr>
          <w:rFonts w:ascii="Times New Roman" w:eastAsia="Times New Roman" w:hAnsi="Times New Roman" w:cs="Times New Roman"/>
          <w:lang w:eastAsia="ru-RU"/>
        </w:rPr>
        <w:t xml:space="preserve"> сдачи-приемки выполнения работ.</w:t>
      </w:r>
    </w:p>
    <w:p w:rsidR="00067239" w:rsidRPr="00BC0619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 xml:space="preserve">2.2. </w:t>
      </w:r>
      <w:r w:rsidR="002F6013">
        <w:rPr>
          <w:rFonts w:ascii="Times New Roman" w:eastAsia="Courier New" w:hAnsi="Times New Roman" w:cs="Times New Roman"/>
          <w:color w:val="000000"/>
          <w:lang w:eastAsia="ru-RU"/>
        </w:rPr>
        <w:t>Подрядчик</w:t>
      </w:r>
      <w:r w:rsidR="002F6013" w:rsidRPr="00BC06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619">
        <w:rPr>
          <w:rFonts w:ascii="Times New Roman" w:eastAsia="Times New Roman" w:hAnsi="Times New Roman" w:cs="Times New Roman"/>
          <w:lang w:eastAsia="ru-RU"/>
        </w:rPr>
        <w:t>обязан:</w:t>
      </w:r>
    </w:p>
    <w:p w:rsidR="00067239" w:rsidRPr="00BC0619" w:rsidRDefault="00067239" w:rsidP="000672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D08F7" w:rsidRPr="008D08F7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выполнить работы по текущему </w:t>
      </w:r>
      <w:r w:rsidR="008D08F7">
        <w:rPr>
          <w:rFonts w:ascii="Times New Roman" w:eastAsia="Times New Roman" w:hAnsi="Times New Roman" w:cs="Times New Roman"/>
          <w:color w:val="000000"/>
          <w:lang w:eastAsia="ru-RU"/>
        </w:rPr>
        <w:t xml:space="preserve">ремонту </w:t>
      </w:r>
      <w:r w:rsidR="00E631C7">
        <w:rPr>
          <w:rFonts w:ascii="Times New Roman" w:eastAsia="Times New Roman" w:hAnsi="Times New Roman" w:cs="Times New Roman"/>
          <w:color w:val="000000"/>
          <w:lang w:eastAsia="ru-RU"/>
        </w:rPr>
        <w:t>освещения входных групп поликлиник</w:t>
      </w:r>
      <w:r w:rsidR="008D08F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</w:t>
      </w:r>
      <w:r w:rsidR="008D08F7" w:rsidRPr="008D08F7">
        <w:rPr>
          <w:rFonts w:ascii="Times New Roman" w:eastAsia="Times New Roman" w:hAnsi="Times New Roman" w:cs="Times New Roman"/>
          <w:color w:val="000000"/>
          <w:lang w:eastAsia="ru-RU"/>
        </w:rPr>
        <w:t>Техническим Заданием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предусмотренный настоящим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>ом срок</w:t>
      </w:r>
      <w:r w:rsidRPr="00BC0619">
        <w:rPr>
          <w:rFonts w:ascii="Times New Roman" w:eastAsia="Times New Roman" w:hAnsi="Times New Roman" w:cs="Times New Roman"/>
          <w:lang w:eastAsia="ru-RU"/>
        </w:rPr>
        <w:t>;</w:t>
      </w:r>
    </w:p>
    <w:p w:rsidR="00067239" w:rsidRPr="00BC0619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 xml:space="preserve">б) предоставлять Заказчику по его требованию документы, относящиеся к предмету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lang w:eastAsia="ru-RU"/>
        </w:rPr>
        <w:t xml:space="preserve">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lang w:eastAsia="ru-RU"/>
        </w:rPr>
        <w:t>а;</w:t>
      </w:r>
    </w:p>
    <w:p w:rsidR="00067239" w:rsidRPr="00BC0619" w:rsidRDefault="00067239" w:rsidP="0006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 xml:space="preserve">в) обеспечить соответствие результатов </w:t>
      </w:r>
      <w:r w:rsidR="00621C16">
        <w:rPr>
          <w:rFonts w:ascii="Times New Roman" w:eastAsia="Times New Roman" w:hAnsi="Times New Roman" w:cs="Times New Roman"/>
          <w:lang w:eastAsia="ru-RU"/>
        </w:rPr>
        <w:t>выполненных работ</w:t>
      </w:r>
      <w:r w:rsidRPr="00BC0619">
        <w:rPr>
          <w:rFonts w:ascii="Times New Roman" w:eastAsia="Times New Roman" w:hAnsi="Times New Roman" w:cs="Times New Roman"/>
          <w:lang w:eastAsia="ru-RU"/>
        </w:rPr>
        <w:t xml:space="preserve"> требованиям качества, безопасности жизни и здоровья, а также иным требованиям безопасности (санитарным нормам и правилам, государственным стандартам), сертификации, лицензирования, установленным законодательством Российской Федерации и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lang w:eastAsia="ru-RU"/>
        </w:rPr>
        <w:t>ом;</w:t>
      </w:r>
    </w:p>
    <w:p w:rsidR="00067239" w:rsidRDefault="00067239" w:rsidP="0006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>д)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обеспечить за свой счет устранение недостатков, выявленных при приемке Заказчиком </w:t>
      </w:r>
      <w:r w:rsidR="008D08F7">
        <w:rPr>
          <w:rFonts w:ascii="Times New Roman" w:eastAsia="Times New Roman" w:hAnsi="Times New Roman" w:cs="Times New Roman"/>
          <w:color w:val="000000"/>
          <w:lang w:eastAsia="ru-RU"/>
        </w:rPr>
        <w:t>работ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D08F7" w:rsidRDefault="008D08F7" w:rsidP="0006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е) о</w:t>
      </w:r>
      <w:r w:rsidRPr="008D08F7">
        <w:rPr>
          <w:rFonts w:ascii="Times New Roman" w:eastAsia="Times New Roman" w:hAnsi="Times New Roman" w:cs="Times New Roman"/>
          <w:color w:val="000000"/>
          <w:lang w:eastAsia="ru-RU"/>
        </w:rPr>
        <w:t>беспечивать возможность осуществления Заказчиком контроля и надзора за ходом выполнения работ, качеством используемых материалов и обору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дования;</w:t>
      </w:r>
    </w:p>
    <w:p w:rsidR="008D08F7" w:rsidRDefault="008D08F7" w:rsidP="0006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ж) о</w:t>
      </w:r>
      <w:r w:rsidRPr="008D08F7">
        <w:rPr>
          <w:rFonts w:ascii="Times New Roman" w:eastAsia="Times New Roman" w:hAnsi="Times New Roman" w:cs="Times New Roman"/>
          <w:color w:val="000000"/>
          <w:lang w:eastAsia="ru-RU"/>
        </w:rPr>
        <w:t>беспечить соблюдение на месте выполнения работ всех необходимых мер по пожарной безопасности, техники безопа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сности, охраны окружающей среды;</w:t>
      </w:r>
    </w:p>
    <w:p w:rsidR="008D08F7" w:rsidRDefault="008D08F7" w:rsidP="0006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з) и</w:t>
      </w:r>
      <w:r w:rsidRPr="008D08F7">
        <w:rPr>
          <w:rFonts w:ascii="Times New Roman" w:eastAsia="Times New Roman" w:hAnsi="Times New Roman" w:cs="Times New Roman"/>
          <w:color w:val="000000"/>
          <w:lang w:eastAsia="ru-RU"/>
        </w:rPr>
        <w:t>звещать Заказчика обо всех обстоятельствах, затрудняющих или делающих невозможным исполнение своих обязательств по настоящему Договору, в течение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уток с момента их возникновения;</w:t>
      </w:r>
    </w:p>
    <w:p w:rsidR="008D08F7" w:rsidRDefault="008D08F7" w:rsidP="0006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и) п</w:t>
      </w:r>
      <w:r w:rsidRPr="008D08F7">
        <w:rPr>
          <w:rFonts w:ascii="Times New Roman" w:eastAsia="Times New Roman" w:hAnsi="Times New Roman" w:cs="Times New Roman"/>
          <w:color w:val="000000"/>
          <w:lang w:eastAsia="ru-RU"/>
        </w:rPr>
        <w:t>риостановить выполнение работ в случае обнаружения независящих от Подрядчика обстоятельств, которые могут оказать негативное влияние на годность или прочность результатов выполненных работ или создать невозможность их завершения в установленный настоящим Договором срок, и сообщить об этом Заказчику в течение 24 (двадцати четырех) часов после приостановления выполнения работ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67239" w:rsidRPr="00E2333D" w:rsidRDefault="00E2333D" w:rsidP="005C6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2333D">
        <w:rPr>
          <w:rFonts w:ascii="Times New Roman" w:hAnsi="Times New Roman" w:cs="Times New Roman"/>
        </w:rPr>
        <w:t>2.3.</w:t>
      </w:r>
      <w:r w:rsidR="00067239" w:rsidRPr="00E2333D">
        <w:rPr>
          <w:rFonts w:ascii="Times New Roman" w:eastAsia="Times New Roman" w:hAnsi="Times New Roman" w:cs="Times New Roman"/>
        </w:rPr>
        <w:t xml:space="preserve"> Заказчик вправе:</w:t>
      </w:r>
    </w:p>
    <w:p w:rsidR="00067239" w:rsidRPr="00BC0619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 xml:space="preserve">а) требовать от </w:t>
      </w:r>
      <w:r w:rsidR="002F6013" w:rsidRPr="002F6013">
        <w:rPr>
          <w:rFonts w:ascii="Times New Roman" w:eastAsia="Times New Roman" w:hAnsi="Times New Roman" w:cs="Times New Roman"/>
          <w:lang w:eastAsia="ru-RU"/>
        </w:rPr>
        <w:t>Подрядчик</w:t>
      </w:r>
      <w:r w:rsidR="002F6013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BC0619">
        <w:rPr>
          <w:rFonts w:ascii="Times New Roman" w:eastAsia="Times New Roman" w:hAnsi="Times New Roman" w:cs="Times New Roman"/>
          <w:lang w:eastAsia="ru-RU"/>
        </w:rPr>
        <w:t xml:space="preserve">надлежащего исполнения обязательств, установленных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lang w:eastAsia="ru-RU"/>
        </w:rPr>
        <w:t>ом;</w:t>
      </w:r>
    </w:p>
    <w:p w:rsidR="00067239" w:rsidRPr="00BC0619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 xml:space="preserve">б) требовать от </w:t>
      </w:r>
      <w:r w:rsidR="002F6013" w:rsidRPr="002F6013">
        <w:rPr>
          <w:rFonts w:ascii="Times New Roman" w:eastAsia="Times New Roman" w:hAnsi="Times New Roman" w:cs="Times New Roman"/>
          <w:lang w:eastAsia="ru-RU"/>
        </w:rPr>
        <w:t>Подрядчик</w:t>
      </w:r>
      <w:r w:rsidR="002F6013">
        <w:rPr>
          <w:rFonts w:ascii="Times New Roman" w:eastAsia="Times New Roman" w:hAnsi="Times New Roman" w:cs="Times New Roman"/>
          <w:lang w:eastAsia="ru-RU"/>
        </w:rPr>
        <w:t>а</w:t>
      </w:r>
      <w:r w:rsidR="002F6013" w:rsidRPr="002F60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619">
        <w:rPr>
          <w:rFonts w:ascii="Times New Roman" w:eastAsia="Times New Roman" w:hAnsi="Times New Roman" w:cs="Times New Roman"/>
          <w:lang w:eastAsia="ru-RU"/>
        </w:rPr>
        <w:t>своевременного устранения недостатков, выявленных как в ходе приемки, так и в течение гарантийного периода;</w:t>
      </w:r>
    </w:p>
    <w:p w:rsidR="00067239" w:rsidRPr="00BC0619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 xml:space="preserve">в) проверять ход и качество выполнения </w:t>
      </w:r>
      <w:r w:rsidR="002F6013">
        <w:rPr>
          <w:rFonts w:ascii="Times New Roman" w:eastAsia="Times New Roman" w:hAnsi="Times New Roman" w:cs="Times New Roman"/>
          <w:lang w:eastAsia="ru-RU"/>
        </w:rPr>
        <w:t>Подрядчик</w:t>
      </w:r>
      <w:r w:rsidR="00E22C49">
        <w:rPr>
          <w:rFonts w:ascii="Times New Roman" w:eastAsia="Times New Roman" w:hAnsi="Times New Roman" w:cs="Times New Roman"/>
          <w:lang w:eastAsia="ru-RU"/>
        </w:rPr>
        <w:t>о</w:t>
      </w:r>
      <w:r w:rsidRPr="00BC0619">
        <w:rPr>
          <w:rFonts w:ascii="Times New Roman" w:eastAsia="Times New Roman" w:hAnsi="Times New Roman" w:cs="Times New Roman"/>
          <w:lang w:eastAsia="ru-RU"/>
        </w:rPr>
        <w:t xml:space="preserve">м условий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lang w:eastAsia="ru-RU"/>
        </w:rPr>
        <w:t>а;</w:t>
      </w:r>
    </w:p>
    <w:p w:rsidR="00067239" w:rsidRPr="00BC0619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lastRenderedPageBreak/>
        <w:t xml:space="preserve">г) требовать возмещения убытков, причиненных по вине </w:t>
      </w:r>
      <w:r w:rsidR="002F6013">
        <w:rPr>
          <w:rFonts w:ascii="Times New Roman" w:eastAsia="Times New Roman" w:hAnsi="Times New Roman" w:cs="Times New Roman"/>
          <w:lang w:eastAsia="ru-RU"/>
        </w:rPr>
        <w:t>Подрядчик</w:t>
      </w:r>
      <w:r w:rsidR="00E22C49">
        <w:rPr>
          <w:rFonts w:ascii="Times New Roman" w:eastAsia="Times New Roman" w:hAnsi="Times New Roman" w:cs="Times New Roman"/>
          <w:lang w:eastAsia="ru-RU"/>
        </w:rPr>
        <w:t>а</w:t>
      </w:r>
      <w:r w:rsidR="00A72496">
        <w:rPr>
          <w:rFonts w:ascii="Times New Roman" w:eastAsia="Times New Roman" w:hAnsi="Times New Roman" w:cs="Times New Roman"/>
          <w:lang w:eastAsia="ru-RU"/>
        </w:rPr>
        <w:t>.</w:t>
      </w:r>
    </w:p>
    <w:p w:rsidR="00067239" w:rsidRPr="00BC0619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>2.</w:t>
      </w:r>
      <w:r w:rsidR="005C683A">
        <w:rPr>
          <w:rFonts w:ascii="Times New Roman" w:eastAsia="Times New Roman" w:hAnsi="Times New Roman" w:cs="Times New Roman"/>
          <w:lang w:eastAsia="ru-RU"/>
        </w:rPr>
        <w:t>4</w:t>
      </w:r>
      <w:r w:rsidRPr="00BC0619">
        <w:rPr>
          <w:rFonts w:ascii="Times New Roman" w:eastAsia="Times New Roman" w:hAnsi="Times New Roman" w:cs="Times New Roman"/>
          <w:lang w:eastAsia="ru-RU"/>
        </w:rPr>
        <w:t>. Заказчик обязан:</w:t>
      </w:r>
    </w:p>
    <w:p w:rsidR="00067239" w:rsidRPr="00BC0619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 xml:space="preserve">а) принять и оплатить </w:t>
      </w:r>
      <w:r w:rsidR="00A72496">
        <w:rPr>
          <w:rFonts w:ascii="Times New Roman" w:eastAsia="Times New Roman" w:hAnsi="Times New Roman" w:cs="Times New Roman"/>
          <w:lang w:eastAsia="ru-RU"/>
        </w:rPr>
        <w:t xml:space="preserve">выполненные работы </w:t>
      </w:r>
      <w:r w:rsidRPr="00BC0619">
        <w:rPr>
          <w:rFonts w:ascii="Times New Roman" w:eastAsia="Times New Roman" w:hAnsi="Times New Roman" w:cs="Times New Roman"/>
          <w:lang w:eastAsia="ru-RU"/>
        </w:rPr>
        <w:t xml:space="preserve">в соответствии с настоящим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lang w:eastAsia="ru-RU"/>
        </w:rPr>
        <w:t>ом;</w:t>
      </w:r>
    </w:p>
    <w:p w:rsidR="00067239" w:rsidRPr="00BC0619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 xml:space="preserve">б) обеспечить </w:t>
      </w:r>
      <w:proofErr w:type="gramStart"/>
      <w:r w:rsidRPr="00BC0619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BC0619">
        <w:rPr>
          <w:rFonts w:ascii="Times New Roman" w:eastAsia="Times New Roman" w:hAnsi="Times New Roman" w:cs="Times New Roman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lang w:eastAsia="ru-RU"/>
        </w:rPr>
        <w:t>а, в том числе на отдельных этапах его исполнения;</w:t>
      </w:r>
    </w:p>
    <w:p w:rsidR="00067239" w:rsidRPr="00BC0619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 xml:space="preserve">е) требовать уплаты неустоек (штрафов, пеней) в соответствии с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="00A72496">
        <w:rPr>
          <w:rFonts w:ascii="Times New Roman" w:eastAsia="Times New Roman" w:hAnsi="Times New Roman" w:cs="Times New Roman"/>
          <w:lang w:eastAsia="ru-RU"/>
        </w:rPr>
        <w:t>ом.</w:t>
      </w:r>
    </w:p>
    <w:p w:rsidR="00067239" w:rsidRPr="00BC0619" w:rsidRDefault="00067239" w:rsidP="00067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67239" w:rsidRPr="00BC0619" w:rsidRDefault="00067239" w:rsidP="0006723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C0619">
        <w:rPr>
          <w:rFonts w:ascii="Times New Roman" w:eastAsia="Times New Roman" w:hAnsi="Times New Roman" w:cs="Times New Roman"/>
          <w:b/>
          <w:noProof/>
          <w:lang w:eastAsia="ar-SA"/>
        </w:rPr>
        <w:t>3.</w:t>
      </w:r>
      <w:r w:rsidRPr="00BC061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C06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Цена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и порядок расчетов</w:t>
      </w:r>
    </w:p>
    <w:p w:rsidR="00067239" w:rsidRPr="00BC0619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3.1. Цена настоящего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Pr="0027706F">
        <w:rPr>
          <w:rFonts w:ascii="Times New Roman" w:eastAsia="Times New Roman" w:hAnsi="Times New Roman" w:cs="Times New Roman"/>
          <w:color w:val="000000"/>
          <w:lang w:eastAsia="ru-RU"/>
        </w:rPr>
        <w:t>составляет</w:t>
      </w:r>
      <w:r w:rsidRPr="002770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249D">
        <w:rPr>
          <w:rFonts w:ascii="Times New Roman" w:eastAsia="Times New Roman" w:hAnsi="Times New Roman" w:cs="Times New Roman"/>
          <w:b/>
          <w:lang w:eastAsia="ru-RU"/>
        </w:rPr>
        <w:t>55</w:t>
      </w:r>
      <w:r w:rsidR="004878F2">
        <w:rPr>
          <w:rFonts w:ascii="Times New Roman" w:eastAsia="Times New Roman" w:hAnsi="Times New Roman" w:cs="Times New Roman"/>
          <w:b/>
          <w:lang w:eastAsia="ru-RU"/>
        </w:rPr>
        <w:t xml:space="preserve"> 000</w:t>
      </w:r>
      <w:r w:rsidR="005869E7">
        <w:rPr>
          <w:rFonts w:ascii="Times New Roman" w:eastAsia="Times New Roman" w:hAnsi="Times New Roman" w:cs="Times New Roman"/>
          <w:b/>
          <w:lang w:eastAsia="ru-RU"/>
        </w:rPr>
        <w:t xml:space="preserve">,00 </w:t>
      </w:r>
      <w:r w:rsidRPr="0027706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5249D">
        <w:rPr>
          <w:rFonts w:ascii="Times New Roman" w:eastAsia="Times New Roman" w:hAnsi="Times New Roman" w:cs="Times New Roman"/>
          <w:b/>
          <w:lang w:eastAsia="ru-RU"/>
        </w:rPr>
        <w:t>Пятьдесят пять</w:t>
      </w:r>
      <w:r w:rsidR="004878F2">
        <w:rPr>
          <w:rFonts w:ascii="Times New Roman" w:eastAsia="Times New Roman" w:hAnsi="Times New Roman" w:cs="Times New Roman"/>
          <w:b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lang w:eastAsia="ru-RU"/>
        </w:rPr>
        <w:t>) рублей</w:t>
      </w:r>
      <w:r w:rsidRPr="00BC06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747A">
        <w:rPr>
          <w:rFonts w:ascii="Times New Roman" w:eastAsia="Times New Roman" w:hAnsi="Times New Roman" w:cs="Times New Roman"/>
          <w:b/>
          <w:lang w:eastAsia="ru-RU"/>
        </w:rPr>
        <w:t>00</w:t>
      </w:r>
      <w:r w:rsidR="00C852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копеек</w:t>
      </w:r>
      <w:r w:rsidR="005E747A">
        <w:rPr>
          <w:rFonts w:ascii="Times New Roman" w:eastAsia="Times New Roman" w:hAnsi="Times New Roman" w:cs="Times New Roman"/>
          <w:lang w:eastAsia="ru-RU"/>
        </w:rPr>
        <w:t xml:space="preserve">, НДС не предусмотрен, </w:t>
      </w:r>
      <w:r w:rsidR="005E747A" w:rsidRPr="005E747A">
        <w:rPr>
          <w:rFonts w:ascii="Times New Roman" w:eastAsia="Times New Roman" w:hAnsi="Times New Roman" w:cs="Times New Roman"/>
          <w:lang w:eastAsia="ru-RU"/>
        </w:rPr>
        <w:t xml:space="preserve">в связи с применением </w:t>
      </w:r>
      <w:r w:rsidR="004878F2">
        <w:rPr>
          <w:rFonts w:ascii="Times New Roman" w:eastAsia="Times New Roman" w:hAnsi="Times New Roman" w:cs="Times New Roman"/>
          <w:lang w:eastAsia="ru-RU"/>
        </w:rPr>
        <w:t>Подрядчиком</w:t>
      </w:r>
      <w:r w:rsidR="005E747A" w:rsidRPr="005E747A">
        <w:rPr>
          <w:rFonts w:ascii="Times New Roman" w:eastAsia="Times New Roman" w:hAnsi="Times New Roman" w:cs="Times New Roman"/>
          <w:lang w:eastAsia="ru-RU"/>
        </w:rPr>
        <w:t xml:space="preserve"> упрощенной системы налогообложения (гл. 26.2 НК РФ)</w:t>
      </w:r>
      <w:r w:rsidR="005E747A">
        <w:rPr>
          <w:rFonts w:ascii="Times New Roman" w:eastAsia="Times New Roman" w:hAnsi="Times New Roman" w:cs="Times New Roman"/>
          <w:lang w:eastAsia="ru-RU"/>
        </w:rPr>
        <w:t>,</w:t>
      </w:r>
      <w:r w:rsidR="00060253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№2 к Договору). </w:t>
      </w:r>
    </w:p>
    <w:p w:rsidR="00067239" w:rsidRPr="00067239" w:rsidRDefault="00067239" w:rsidP="00067239">
      <w:pPr>
        <w:widowControl w:val="0"/>
        <w:tabs>
          <w:tab w:val="right" w:pos="104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7239">
        <w:rPr>
          <w:rFonts w:ascii="Times New Roman" w:eastAsia="Times New Roman" w:hAnsi="Times New Roman" w:cs="Times New Roman"/>
          <w:color w:val="000000"/>
          <w:lang w:eastAsia="ru-RU"/>
        </w:rPr>
        <w:t>3.2. Источник финансирования настоящего Договора:</w:t>
      </w:r>
      <w:r>
        <w:tab/>
      </w:r>
    </w:p>
    <w:p w:rsidR="00067239" w:rsidRPr="00BC0619" w:rsidRDefault="00067239" w:rsidP="0006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>3.3. Расчеты</w:t>
      </w:r>
      <w:r w:rsidRPr="00BC061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между Заказчиком и </w:t>
      </w:r>
      <w:r w:rsidR="002F6013">
        <w:rPr>
          <w:rFonts w:ascii="Times New Roman" w:eastAsia="Times New Roman" w:hAnsi="Times New Roman" w:cs="Times New Roman"/>
          <w:color w:val="000000"/>
          <w:lang w:eastAsia="ru-RU"/>
        </w:rPr>
        <w:t>Подрядчик</w:t>
      </w:r>
      <w:r w:rsidR="00E22C49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BC061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за </w:t>
      </w:r>
      <w:r w:rsidR="00621C16">
        <w:rPr>
          <w:rFonts w:ascii="Times New Roman" w:eastAsia="Times New Roman" w:hAnsi="Times New Roman" w:cs="Times New Roman"/>
          <w:color w:val="000000"/>
          <w:lang w:eastAsia="ru-RU"/>
        </w:rPr>
        <w:t>выполненные</w:t>
      </w:r>
      <w:r w:rsidR="00621C16" w:rsidRPr="00621C16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</w:t>
      </w:r>
      <w:r w:rsidR="00621C1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621C16" w:rsidRPr="00621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>производятся</w:t>
      </w:r>
      <w:r w:rsidRPr="00BC061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>не позднее 30</w:t>
      </w:r>
      <w:r w:rsidR="004878F2">
        <w:rPr>
          <w:rFonts w:ascii="Times New Roman" w:eastAsia="Times New Roman" w:hAnsi="Times New Roman" w:cs="Times New Roman"/>
          <w:color w:val="000000"/>
          <w:lang w:eastAsia="ru-RU"/>
        </w:rPr>
        <w:t xml:space="preserve"> календарных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D692A">
        <w:rPr>
          <w:rFonts w:ascii="Times New Roman" w:eastAsia="Times New Roman" w:hAnsi="Times New Roman" w:cs="Times New Roman"/>
          <w:color w:val="000000"/>
          <w:lang w:eastAsia="ru-RU"/>
        </w:rPr>
        <w:t xml:space="preserve">дней </w:t>
      </w:r>
      <w:proofErr w:type="gramStart"/>
      <w:r w:rsidR="00ED692A">
        <w:rPr>
          <w:rFonts w:ascii="Times New Roman" w:eastAsia="Times New Roman" w:hAnsi="Times New Roman" w:cs="Times New Roman"/>
          <w:color w:val="000000"/>
          <w:lang w:eastAsia="ru-RU"/>
        </w:rPr>
        <w:t>с даты подписания</w:t>
      </w:r>
      <w:proofErr w:type="gramEnd"/>
      <w:r w:rsidR="00ED692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Заказчиком документа о приемке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067239" w:rsidRPr="00BC0619" w:rsidRDefault="00067239" w:rsidP="0006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3.4. Оплата по настоящему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у осуществляется по безналичному расчету платежными поручениями путем перечисления Заказчиком денежных средств на расчетный счет </w:t>
      </w:r>
      <w:r w:rsidR="002F6013">
        <w:rPr>
          <w:rFonts w:ascii="Times New Roman" w:eastAsia="Times New Roman" w:hAnsi="Times New Roman" w:cs="Times New Roman"/>
          <w:color w:val="000000"/>
          <w:lang w:eastAsia="ru-RU"/>
        </w:rPr>
        <w:t>Подрядчик</w:t>
      </w:r>
      <w:r w:rsidR="00E22C4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, указанный в настоящем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е. В случае изменения расчетного счета </w:t>
      </w:r>
      <w:r w:rsidR="002F6013">
        <w:rPr>
          <w:rFonts w:ascii="Times New Roman" w:eastAsia="Times New Roman" w:hAnsi="Times New Roman" w:cs="Times New Roman"/>
          <w:color w:val="000000"/>
          <w:lang w:eastAsia="ru-RU"/>
        </w:rPr>
        <w:t>Подрядчик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в однодневный срок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настоящем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е счет </w:t>
      </w:r>
      <w:r w:rsidR="002F6013">
        <w:rPr>
          <w:rFonts w:ascii="Times New Roman" w:eastAsia="Times New Roman" w:hAnsi="Times New Roman" w:cs="Times New Roman"/>
          <w:color w:val="000000"/>
          <w:lang w:eastAsia="ru-RU"/>
        </w:rPr>
        <w:t>Подрядчик</w:t>
      </w:r>
      <w:r w:rsidR="00E22C4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, несет </w:t>
      </w:r>
      <w:r w:rsidR="002F6013">
        <w:rPr>
          <w:rFonts w:ascii="Times New Roman" w:eastAsia="Times New Roman" w:hAnsi="Times New Roman" w:cs="Times New Roman"/>
          <w:color w:val="000000"/>
          <w:lang w:eastAsia="ru-RU"/>
        </w:rPr>
        <w:t>Подрядчик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67239" w:rsidRPr="00BC0619" w:rsidRDefault="00067239" w:rsidP="00067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C061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C0619">
        <w:rPr>
          <w:rFonts w:ascii="Times New Roman" w:eastAsia="Times New Roman" w:hAnsi="Times New Roman" w:cs="Times New Roman"/>
          <w:lang w:eastAsia="ar-SA"/>
        </w:rPr>
        <w:tab/>
        <w:t xml:space="preserve">3.5. Изменение существенных условий </w:t>
      </w:r>
      <w:r>
        <w:rPr>
          <w:rFonts w:ascii="Times New Roman" w:eastAsia="Times New Roman" w:hAnsi="Times New Roman" w:cs="Times New Roman"/>
          <w:lang w:eastAsia="ar-SA"/>
        </w:rPr>
        <w:t>договор</w:t>
      </w:r>
      <w:r w:rsidRPr="00BC0619">
        <w:rPr>
          <w:rFonts w:ascii="Times New Roman" w:eastAsia="Times New Roman" w:hAnsi="Times New Roman" w:cs="Times New Roman"/>
          <w:lang w:eastAsia="ar-SA"/>
        </w:rPr>
        <w:t>а при его исполнении не допускается, за исключением их изменения по соглашению Сторон в следующих случаях:</w:t>
      </w:r>
    </w:p>
    <w:p w:rsidR="00067239" w:rsidRDefault="00067239" w:rsidP="00067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C0619">
        <w:rPr>
          <w:rFonts w:ascii="Times New Roman" w:eastAsia="Times New Roman" w:hAnsi="Times New Roman" w:cs="Times New Roman"/>
          <w:lang w:eastAsia="ar-SA"/>
        </w:rPr>
        <w:t xml:space="preserve">- снижение цены </w:t>
      </w:r>
      <w:r>
        <w:rPr>
          <w:rFonts w:ascii="Times New Roman" w:eastAsia="Times New Roman" w:hAnsi="Times New Roman" w:cs="Times New Roman"/>
          <w:lang w:eastAsia="ar-SA"/>
        </w:rPr>
        <w:t>договор</w:t>
      </w:r>
      <w:r w:rsidRPr="00BC0619">
        <w:rPr>
          <w:rFonts w:ascii="Times New Roman" w:eastAsia="Times New Roman" w:hAnsi="Times New Roman" w:cs="Times New Roman"/>
          <w:lang w:eastAsia="ar-SA"/>
        </w:rPr>
        <w:t xml:space="preserve">а без изменения предусмотренных </w:t>
      </w:r>
      <w:r>
        <w:rPr>
          <w:rFonts w:ascii="Times New Roman" w:eastAsia="Times New Roman" w:hAnsi="Times New Roman" w:cs="Times New Roman"/>
          <w:lang w:eastAsia="ar-SA"/>
        </w:rPr>
        <w:t>договор</w:t>
      </w:r>
      <w:r w:rsidRPr="00BC0619">
        <w:rPr>
          <w:rFonts w:ascii="Times New Roman" w:eastAsia="Times New Roman" w:hAnsi="Times New Roman" w:cs="Times New Roman"/>
          <w:lang w:eastAsia="ar-SA"/>
        </w:rPr>
        <w:t xml:space="preserve">ом количества товара, качества поставляемого товара и иных условий </w:t>
      </w:r>
      <w:r>
        <w:rPr>
          <w:rFonts w:ascii="Times New Roman" w:eastAsia="Times New Roman" w:hAnsi="Times New Roman" w:cs="Times New Roman"/>
          <w:lang w:eastAsia="ar-SA"/>
        </w:rPr>
        <w:t>договор</w:t>
      </w:r>
      <w:r w:rsidRPr="00BC0619">
        <w:rPr>
          <w:rFonts w:ascii="Times New Roman" w:eastAsia="Times New Roman" w:hAnsi="Times New Roman" w:cs="Times New Roman"/>
          <w:lang w:eastAsia="ar-SA"/>
        </w:rPr>
        <w:t>а.</w:t>
      </w:r>
    </w:p>
    <w:p w:rsidR="009F51FD" w:rsidRPr="00BC0619" w:rsidRDefault="009F51FD" w:rsidP="009F51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3.6. </w:t>
      </w:r>
      <w:r w:rsidRPr="009F51FD">
        <w:rPr>
          <w:rFonts w:ascii="Times New Roman" w:eastAsia="Times New Roman" w:hAnsi="Times New Roman" w:cs="Times New Roman"/>
          <w:lang w:eastAsia="ar-SA"/>
        </w:rPr>
        <w:t xml:space="preserve">Цена договора </w:t>
      </w:r>
      <w:r>
        <w:rPr>
          <w:rFonts w:ascii="Times New Roman" w:eastAsia="Times New Roman" w:hAnsi="Times New Roman" w:cs="Times New Roman"/>
          <w:lang w:eastAsia="ar-SA"/>
        </w:rPr>
        <w:t>включает</w:t>
      </w:r>
      <w:r w:rsidRPr="009F51FD">
        <w:rPr>
          <w:rFonts w:ascii="Times New Roman" w:eastAsia="Times New Roman" w:hAnsi="Times New Roman" w:cs="Times New Roman"/>
          <w:lang w:eastAsia="ar-SA"/>
        </w:rPr>
        <w:t xml:space="preserve"> весь объем выполненных работ, расходы на материалы, транспортные расходы, погрузо-разгрузочные работы, вывоз строительного мусора, расходы на страхование, уплату налогов и сборов, других обязательных платежей, включая НДС (если предусмотрен).</w:t>
      </w:r>
    </w:p>
    <w:p w:rsidR="00067239" w:rsidRPr="00BC0619" w:rsidRDefault="00067239" w:rsidP="00067239">
      <w:pPr>
        <w:shd w:val="clear" w:color="auto" w:fill="FFFFFF"/>
        <w:suppressAutoHyphens/>
        <w:spacing w:after="0" w:line="240" w:lineRule="auto"/>
        <w:ind w:firstLine="623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:rsidR="00067239" w:rsidRPr="00BC0619" w:rsidRDefault="00067239" w:rsidP="008811A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C0619">
        <w:rPr>
          <w:rFonts w:ascii="Times New Roman" w:eastAsia="Times New Roman" w:hAnsi="Times New Roman" w:cs="Times New Roman"/>
          <w:b/>
          <w:noProof/>
          <w:lang w:eastAsia="ar-SA"/>
        </w:rPr>
        <w:t>4.</w:t>
      </w:r>
      <w:r w:rsidRPr="00BC0619">
        <w:rPr>
          <w:rFonts w:ascii="Times New Roman" w:eastAsia="Times New Roman" w:hAnsi="Times New Roman" w:cs="Times New Roman"/>
          <w:b/>
          <w:lang w:eastAsia="ar-SA"/>
        </w:rPr>
        <w:t xml:space="preserve"> Приемка </w:t>
      </w:r>
      <w:r w:rsidR="00A72496">
        <w:rPr>
          <w:rFonts w:ascii="Times New Roman" w:eastAsia="Times New Roman" w:hAnsi="Times New Roman" w:cs="Times New Roman"/>
          <w:b/>
          <w:lang w:eastAsia="ar-SA"/>
        </w:rPr>
        <w:t>работ</w:t>
      </w:r>
    </w:p>
    <w:p w:rsidR="00067239" w:rsidRPr="00BC0619" w:rsidRDefault="00067239" w:rsidP="00067239">
      <w:pPr>
        <w:shd w:val="clear" w:color="auto" w:fill="FFFFFF"/>
        <w:suppressAutoHyphens/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4.1. Приемка </w:t>
      </w:r>
      <w:r w:rsidR="00A72496">
        <w:rPr>
          <w:rFonts w:ascii="Times New Roman" w:eastAsia="Times New Roman" w:hAnsi="Times New Roman" w:cs="Times New Roman"/>
          <w:color w:val="000000"/>
          <w:lang w:eastAsia="ar-SA"/>
        </w:rPr>
        <w:t>работ</w:t>
      </w:r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 xml:space="preserve"> на соответствие их объема и качества требованиям,  установленным в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Договор</w:t>
      </w:r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>е</w:t>
      </w:r>
      <w:r w:rsidR="00A72496">
        <w:rPr>
          <w:rFonts w:ascii="Times New Roman" w:eastAsia="Times New Roman" w:hAnsi="Times New Roman" w:cs="Times New Roman"/>
          <w:color w:val="000000"/>
          <w:lang w:eastAsia="ar-SA"/>
        </w:rPr>
        <w:t>,</w:t>
      </w:r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 xml:space="preserve">  производится Заказчиком в течение 10 (десять)  дней с момента получения </w:t>
      </w:r>
      <w:r w:rsidR="00B23D2E" w:rsidRPr="00B23D2E">
        <w:rPr>
          <w:rFonts w:ascii="Times New Roman" w:eastAsia="Times New Roman" w:hAnsi="Times New Roman" w:cs="Times New Roman"/>
          <w:color w:val="000000"/>
          <w:lang w:eastAsia="ar-SA"/>
        </w:rPr>
        <w:t>акта о приемке выполненных работ</w:t>
      </w:r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067239" w:rsidRPr="00BC0619" w:rsidRDefault="00067239" w:rsidP="00067239">
      <w:pPr>
        <w:shd w:val="clear" w:color="auto" w:fill="FFFFFF"/>
        <w:suppressAutoHyphens/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4.2. </w:t>
      </w:r>
      <w:r w:rsidR="002F6013">
        <w:rPr>
          <w:rFonts w:ascii="Times New Roman" w:eastAsia="Times New Roman" w:hAnsi="Times New Roman" w:cs="Times New Roman"/>
          <w:color w:val="000000"/>
          <w:lang w:eastAsia="ar-SA"/>
        </w:rPr>
        <w:t>Подрядчик</w:t>
      </w:r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 xml:space="preserve"> в течение 3-х рабочих дней с момента завершения </w:t>
      </w:r>
      <w:r w:rsidR="00A72496">
        <w:rPr>
          <w:rFonts w:ascii="Times New Roman" w:eastAsia="Times New Roman" w:hAnsi="Times New Roman" w:cs="Times New Roman"/>
          <w:color w:val="000000"/>
          <w:lang w:eastAsia="ar-SA"/>
        </w:rPr>
        <w:t>работ</w:t>
      </w:r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 xml:space="preserve"> направляет в адрес Заказчика </w:t>
      </w:r>
      <w:r w:rsidR="00B23D2E">
        <w:rPr>
          <w:rFonts w:ascii="Times New Roman" w:eastAsia="Times New Roman" w:hAnsi="Times New Roman" w:cs="Times New Roman"/>
          <w:color w:val="000000"/>
          <w:lang w:eastAsia="ar-SA"/>
        </w:rPr>
        <w:t>А</w:t>
      </w:r>
      <w:r w:rsidR="00B23D2E" w:rsidRPr="00B23D2E">
        <w:rPr>
          <w:rFonts w:ascii="Times New Roman" w:eastAsia="Times New Roman" w:hAnsi="Times New Roman" w:cs="Times New Roman"/>
          <w:color w:val="000000"/>
          <w:lang w:eastAsia="ar-SA"/>
        </w:rPr>
        <w:t>кта о приемке выполненных работ</w:t>
      </w:r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067239" w:rsidRPr="00BC0619" w:rsidRDefault="00067239" w:rsidP="0006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4.3. </w:t>
      </w:r>
      <w:r w:rsidRPr="00BC0619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приемочную комиссию, для проверки соответствия  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>качества</w:t>
      </w:r>
      <w:r w:rsidRPr="00BC06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1C16">
        <w:rPr>
          <w:rFonts w:ascii="Times New Roman" w:eastAsia="Times New Roman" w:hAnsi="Times New Roman" w:cs="Times New Roman"/>
          <w:lang w:eastAsia="ru-RU"/>
        </w:rPr>
        <w:t xml:space="preserve">выполненных </w:t>
      </w:r>
      <w:r w:rsidR="00621C16" w:rsidRPr="00B23D2E">
        <w:rPr>
          <w:rFonts w:ascii="Times New Roman" w:eastAsia="Times New Roman" w:hAnsi="Times New Roman" w:cs="Times New Roman"/>
          <w:lang w:eastAsia="ru-RU"/>
        </w:rPr>
        <w:t>работ</w:t>
      </w:r>
      <w:r w:rsidRPr="00BC0619">
        <w:rPr>
          <w:rFonts w:ascii="Times New Roman" w:eastAsia="Times New Roman" w:hAnsi="Times New Roman" w:cs="Times New Roman"/>
          <w:lang w:eastAsia="ru-RU"/>
        </w:rPr>
        <w:t xml:space="preserve"> требованиям, установленным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lang w:eastAsia="ru-RU"/>
        </w:rPr>
        <w:t xml:space="preserve">ом. Проверка соответствия качества </w:t>
      </w:r>
      <w:r w:rsidR="00621C16">
        <w:rPr>
          <w:rFonts w:ascii="Times New Roman" w:eastAsia="Times New Roman" w:hAnsi="Times New Roman" w:cs="Times New Roman"/>
          <w:lang w:eastAsia="ru-RU"/>
        </w:rPr>
        <w:t>выполненных работ</w:t>
      </w:r>
      <w:r w:rsidRPr="00BC0619">
        <w:rPr>
          <w:rFonts w:ascii="Times New Roman" w:eastAsia="Times New Roman" w:hAnsi="Times New Roman" w:cs="Times New Roman"/>
          <w:lang w:eastAsia="ru-RU"/>
        </w:rPr>
        <w:t xml:space="preserve"> требованиям, установленных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lang w:eastAsia="ru-RU"/>
        </w:rPr>
        <w:t>ом может также осуществляться с привлечением экспертов, экспертных организаций.</w:t>
      </w:r>
    </w:p>
    <w:p w:rsidR="00067239" w:rsidRPr="00BC0619" w:rsidRDefault="00067239" w:rsidP="000672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lang w:eastAsia="ar-SA"/>
        </w:rPr>
      </w:pPr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>4.4. </w:t>
      </w:r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В случае обнаружения недостатков в объеме и качестве </w:t>
      </w:r>
      <w:r w:rsidR="004C63EB" w:rsidRPr="004C63EB">
        <w:rPr>
          <w:rFonts w:ascii="Times New Roman" w:eastAsia="Times New Roman" w:hAnsi="Times New Roman" w:cs="Times New Roman"/>
          <w:kern w:val="16"/>
          <w:lang w:eastAsia="ar-SA"/>
        </w:rPr>
        <w:t xml:space="preserve">выполненных работ </w:t>
      </w:r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Заказчик направляет </w:t>
      </w:r>
      <w:r w:rsidR="002F6013">
        <w:rPr>
          <w:rFonts w:ascii="Times New Roman" w:eastAsia="Times New Roman" w:hAnsi="Times New Roman" w:cs="Times New Roman"/>
          <w:kern w:val="16"/>
          <w:lang w:eastAsia="ar-SA"/>
        </w:rPr>
        <w:t>Подрядчик</w:t>
      </w:r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 уведомление в порядке, предусмотренном п. 4.6 </w:t>
      </w:r>
      <w:r>
        <w:rPr>
          <w:rFonts w:ascii="Times New Roman" w:eastAsia="Times New Roman" w:hAnsi="Times New Roman" w:cs="Times New Roman"/>
          <w:kern w:val="16"/>
          <w:lang w:eastAsia="ar-SA"/>
        </w:rPr>
        <w:t>Договор</w:t>
      </w:r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а. </w:t>
      </w:r>
    </w:p>
    <w:p w:rsidR="00067239" w:rsidRPr="00BC0619" w:rsidRDefault="00067239" w:rsidP="000672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lang w:eastAsia="ar-SA"/>
        </w:rPr>
      </w:pPr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4.5. В случае если </w:t>
      </w:r>
      <w:r w:rsidR="002F6013">
        <w:rPr>
          <w:rFonts w:ascii="Times New Roman" w:eastAsia="Times New Roman" w:hAnsi="Times New Roman" w:cs="Times New Roman"/>
          <w:kern w:val="16"/>
          <w:lang w:eastAsia="ar-SA"/>
        </w:rPr>
        <w:t>Подрядчик</w:t>
      </w:r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 не согласен с предъявляемой Заказ</w:t>
      </w:r>
      <w:r w:rsidR="004C63EB">
        <w:rPr>
          <w:rFonts w:ascii="Times New Roman" w:eastAsia="Times New Roman" w:hAnsi="Times New Roman" w:cs="Times New Roman"/>
          <w:kern w:val="16"/>
          <w:lang w:eastAsia="ar-SA"/>
        </w:rPr>
        <w:t>чиком претензией о некачественных</w:t>
      </w:r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 </w:t>
      </w:r>
      <w:r w:rsidR="004C63EB">
        <w:rPr>
          <w:rFonts w:ascii="Times New Roman" w:eastAsia="Times New Roman" w:hAnsi="Times New Roman" w:cs="Times New Roman"/>
          <w:lang w:eastAsia="ru-RU"/>
        </w:rPr>
        <w:t>выполненных работах</w:t>
      </w:r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, </w:t>
      </w:r>
      <w:r w:rsidR="002F6013">
        <w:rPr>
          <w:rFonts w:ascii="Times New Roman" w:eastAsia="Times New Roman" w:hAnsi="Times New Roman" w:cs="Times New Roman"/>
          <w:kern w:val="16"/>
          <w:lang w:eastAsia="ar-SA"/>
        </w:rPr>
        <w:t>Подрядчик</w:t>
      </w:r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 обязан самостоятельно подтвердить качество </w:t>
      </w:r>
      <w:r w:rsidR="004C63EB" w:rsidRPr="004C63EB">
        <w:rPr>
          <w:rFonts w:ascii="Times New Roman" w:eastAsia="Times New Roman" w:hAnsi="Times New Roman" w:cs="Times New Roman"/>
          <w:kern w:val="16"/>
          <w:lang w:eastAsia="ar-SA"/>
        </w:rPr>
        <w:t xml:space="preserve">выполненных работ </w:t>
      </w:r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</w:t>
      </w:r>
      <w:r w:rsidR="002F6013">
        <w:rPr>
          <w:rFonts w:ascii="Times New Roman" w:eastAsia="Times New Roman" w:hAnsi="Times New Roman" w:cs="Times New Roman"/>
          <w:kern w:val="16"/>
          <w:lang w:eastAsia="ar-SA"/>
        </w:rPr>
        <w:t>Подрядчик</w:t>
      </w:r>
      <w:r w:rsidR="00E22C49">
        <w:rPr>
          <w:rFonts w:ascii="Times New Roman" w:eastAsia="Times New Roman" w:hAnsi="Times New Roman" w:cs="Times New Roman"/>
          <w:kern w:val="16"/>
          <w:lang w:eastAsia="ar-SA"/>
        </w:rPr>
        <w:t>о</w:t>
      </w:r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м и согласовывается с Заказчиком. Оплата услуг эксперта, экспертной организации, а также всех расходов по экспертизе осуществляется </w:t>
      </w:r>
      <w:r w:rsidR="002F6013">
        <w:rPr>
          <w:rFonts w:ascii="Times New Roman" w:eastAsia="Times New Roman" w:hAnsi="Times New Roman" w:cs="Times New Roman"/>
          <w:kern w:val="16"/>
          <w:lang w:eastAsia="ar-SA"/>
        </w:rPr>
        <w:t>Подрядчик</w:t>
      </w:r>
      <w:r w:rsidR="00E22C49">
        <w:rPr>
          <w:rFonts w:ascii="Times New Roman" w:eastAsia="Times New Roman" w:hAnsi="Times New Roman" w:cs="Times New Roman"/>
          <w:kern w:val="16"/>
          <w:lang w:eastAsia="ar-SA"/>
        </w:rPr>
        <w:t>о</w:t>
      </w:r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м. </w:t>
      </w:r>
    </w:p>
    <w:p w:rsidR="00067239" w:rsidRPr="00BC0619" w:rsidRDefault="00067239" w:rsidP="000672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lang w:eastAsia="ar-SA"/>
        </w:rPr>
      </w:pPr>
      <w:r w:rsidRPr="00BC0619">
        <w:rPr>
          <w:rFonts w:ascii="Times New Roman" w:eastAsia="Times New Roman" w:hAnsi="Times New Roman" w:cs="Times New Roman"/>
          <w:kern w:val="16"/>
          <w:lang w:eastAsia="ar-SA"/>
        </w:rPr>
        <w:tab/>
        <w:t xml:space="preserve">4.6. Обо всех нарушениях условий </w:t>
      </w:r>
      <w:r>
        <w:rPr>
          <w:rFonts w:ascii="Times New Roman" w:eastAsia="Times New Roman" w:hAnsi="Times New Roman" w:cs="Times New Roman"/>
          <w:kern w:val="16"/>
          <w:lang w:eastAsia="ar-SA"/>
        </w:rPr>
        <w:t>Договор</w:t>
      </w:r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а об объеме и качестве </w:t>
      </w:r>
      <w:r w:rsidR="004C63EB" w:rsidRPr="004C63EB">
        <w:rPr>
          <w:rFonts w:ascii="Times New Roman" w:eastAsia="Times New Roman" w:hAnsi="Times New Roman" w:cs="Times New Roman"/>
          <w:kern w:val="16"/>
          <w:lang w:eastAsia="ar-SA"/>
        </w:rPr>
        <w:t>выполненных работ</w:t>
      </w:r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 Заказчик извещает </w:t>
      </w:r>
      <w:r w:rsidR="002F6013">
        <w:rPr>
          <w:rFonts w:ascii="Times New Roman" w:eastAsia="Times New Roman" w:hAnsi="Times New Roman" w:cs="Times New Roman"/>
          <w:kern w:val="16"/>
          <w:lang w:eastAsia="ar-SA"/>
        </w:rPr>
        <w:t>Подрядчик</w:t>
      </w:r>
      <w:r w:rsidR="00E22C49">
        <w:rPr>
          <w:rFonts w:ascii="Times New Roman" w:eastAsia="Times New Roman" w:hAnsi="Times New Roman" w:cs="Times New Roman"/>
          <w:kern w:val="16"/>
          <w:lang w:eastAsia="ar-SA"/>
        </w:rPr>
        <w:t>а</w:t>
      </w:r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 не позднее трех рабочих дней </w:t>
      </w:r>
      <w:proofErr w:type="gramStart"/>
      <w:r w:rsidRPr="00BC0619">
        <w:rPr>
          <w:rFonts w:ascii="Times New Roman" w:eastAsia="Times New Roman" w:hAnsi="Times New Roman" w:cs="Times New Roman"/>
          <w:kern w:val="16"/>
          <w:lang w:eastAsia="ar-SA"/>
        </w:rPr>
        <w:t>с даты  обнаружения</w:t>
      </w:r>
      <w:proofErr w:type="gramEnd"/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 указанных нарушений. Уведомление о невыполнении или ненадлежащем выполнении </w:t>
      </w:r>
      <w:r w:rsidR="002F6013">
        <w:rPr>
          <w:rFonts w:ascii="Times New Roman" w:eastAsia="Times New Roman" w:hAnsi="Times New Roman" w:cs="Times New Roman"/>
          <w:kern w:val="16"/>
          <w:lang w:eastAsia="ar-SA"/>
        </w:rPr>
        <w:t>Подрядчик</w:t>
      </w:r>
      <w:r w:rsidR="00E22C49">
        <w:rPr>
          <w:rFonts w:ascii="Times New Roman" w:eastAsia="Times New Roman" w:hAnsi="Times New Roman" w:cs="Times New Roman"/>
          <w:kern w:val="16"/>
          <w:lang w:eastAsia="ar-SA"/>
        </w:rPr>
        <w:t>о</w:t>
      </w:r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м обязательств по </w:t>
      </w:r>
      <w:r>
        <w:rPr>
          <w:rFonts w:ascii="Times New Roman" w:eastAsia="Times New Roman" w:hAnsi="Times New Roman" w:cs="Times New Roman"/>
          <w:kern w:val="16"/>
          <w:lang w:eastAsia="ar-SA"/>
        </w:rPr>
        <w:t>Договор</w:t>
      </w:r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у составляется Заказчиком в письменной форме и направляется </w:t>
      </w:r>
      <w:r w:rsidR="002F6013">
        <w:rPr>
          <w:rFonts w:ascii="Times New Roman" w:eastAsia="Times New Roman" w:hAnsi="Times New Roman" w:cs="Times New Roman"/>
          <w:kern w:val="16"/>
          <w:lang w:eastAsia="ar-SA"/>
        </w:rPr>
        <w:t>Подрядчик</w:t>
      </w:r>
      <w:r w:rsidR="00E22C49">
        <w:rPr>
          <w:rFonts w:ascii="Times New Roman" w:eastAsia="Times New Roman" w:hAnsi="Times New Roman" w:cs="Times New Roman"/>
          <w:kern w:val="16"/>
          <w:lang w:eastAsia="ar-SA"/>
        </w:rPr>
        <w:t>у</w:t>
      </w:r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 по почте, факсу, электронной почте либо нарочным.  </w:t>
      </w:r>
    </w:p>
    <w:p w:rsidR="00067239" w:rsidRDefault="00067239" w:rsidP="0006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0619">
        <w:rPr>
          <w:rFonts w:ascii="Times New Roman" w:eastAsia="Times New Roman" w:hAnsi="Times New Roman" w:cs="Times New Roman"/>
          <w:kern w:val="16"/>
          <w:lang w:eastAsia="ru-RU"/>
        </w:rPr>
        <w:t xml:space="preserve">4.7. </w:t>
      </w:r>
      <w:r w:rsidR="002F6013">
        <w:rPr>
          <w:rFonts w:ascii="Times New Roman" w:eastAsia="Times New Roman" w:hAnsi="Times New Roman" w:cs="Times New Roman"/>
          <w:kern w:val="16"/>
          <w:lang w:eastAsia="ru-RU"/>
        </w:rPr>
        <w:t>Подрядчик</w:t>
      </w:r>
      <w:r w:rsidRPr="00BC0619">
        <w:rPr>
          <w:rFonts w:ascii="Times New Roman" w:eastAsia="Times New Roman" w:hAnsi="Times New Roman" w:cs="Times New Roman"/>
          <w:kern w:val="16"/>
          <w:lang w:eastAsia="ru-RU"/>
        </w:rPr>
        <w:t xml:space="preserve"> в установленный в уведомлении  срок  обязан устранить все допущенные нарушения. Если </w:t>
      </w:r>
      <w:r w:rsidR="002F6013">
        <w:rPr>
          <w:rFonts w:ascii="Times New Roman" w:eastAsia="Times New Roman" w:hAnsi="Times New Roman" w:cs="Times New Roman"/>
          <w:kern w:val="16"/>
          <w:lang w:eastAsia="ru-RU"/>
        </w:rPr>
        <w:t>Подрядчик</w:t>
      </w:r>
      <w:r w:rsidRPr="00BC0619">
        <w:rPr>
          <w:rFonts w:ascii="Times New Roman" w:eastAsia="Times New Roman" w:hAnsi="Times New Roman" w:cs="Times New Roman"/>
          <w:kern w:val="16"/>
          <w:lang w:eastAsia="ru-RU"/>
        </w:rPr>
        <w:t xml:space="preserve"> в установленный срок не устранит нарушения, Заказчик вправе предъявить </w:t>
      </w:r>
      <w:r w:rsidR="002F6013">
        <w:rPr>
          <w:rFonts w:ascii="Times New Roman" w:eastAsia="Times New Roman" w:hAnsi="Times New Roman" w:cs="Times New Roman"/>
          <w:kern w:val="16"/>
          <w:lang w:eastAsia="ru-RU"/>
        </w:rPr>
        <w:t>Подрядчик</w:t>
      </w:r>
      <w:r w:rsidR="00E22C49">
        <w:rPr>
          <w:rFonts w:ascii="Times New Roman" w:eastAsia="Times New Roman" w:hAnsi="Times New Roman" w:cs="Times New Roman"/>
          <w:kern w:val="16"/>
          <w:lang w:eastAsia="ru-RU"/>
        </w:rPr>
        <w:t>у</w:t>
      </w:r>
      <w:r w:rsidRPr="00BC0619">
        <w:rPr>
          <w:rFonts w:ascii="Times New Roman" w:eastAsia="Times New Roman" w:hAnsi="Times New Roman" w:cs="Times New Roman"/>
          <w:kern w:val="16"/>
          <w:lang w:eastAsia="ru-RU"/>
        </w:rPr>
        <w:t xml:space="preserve"> требование о возмещении своих расходов на устранение недостатков </w:t>
      </w:r>
      <w:r w:rsidR="004C63EB">
        <w:rPr>
          <w:rFonts w:ascii="Times New Roman" w:eastAsia="Times New Roman" w:hAnsi="Times New Roman" w:cs="Times New Roman"/>
          <w:lang w:eastAsia="ru-RU"/>
        </w:rPr>
        <w:t>выполненных работ</w:t>
      </w:r>
      <w:r w:rsidRPr="00BC061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67239" w:rsidRDefault="00067239" w:rsidP="00067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67239" w:rsidRPr="00BC0619" w:rsidRDefault="00067239" w:rsidP="0006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619">
        <w:rPr>
          <w:rFonts w:ascii="Times New Roman" w:eastAsia="Times New Roman" w:hAnsi="Times New Roman" w:cs="Times New Roman"/>
          <w:b/>
          <w:lang w:eastAsia="ar-SA"/>
        </w:rPr>
        <w:t>5.</w:t>
      </w:r>
      <w:r w:rsidRPr="00BC061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C0619">
        <w:rPr>
          <w:rFonts w:ascii="Times New Roman" w:eastAsia="Times New Roman" w:hAnsi="Times New Roman" w:cs="Times New Roman"/>
          <w:b/>
          <w:bCs/>
          <w:lang w:eastAsia="ar-SA"/>
        </w:rPr>
        <w:t>Ответственность сторон</w:t>
      </w:r>
    </w:p>
    <w:p w:rsidR="00AA6984" w:rsidRPr="00C24737" w:rsidRDefault="00067239" w:rsidP="00AA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0619">
        <w:rPr>
          <w:rFonts w:ascii="Times New Roman" w:eastAsia="Times New Roman" w:hAnsi="Times New Roman" w:cs="Times New Roman"/>
          <w:lang w:eastAsia="ar-SA"/>
        </w:rPr>
        <w:tab/>
      </w:r>
      <w:r w:rsidR="00AA6984">
        <w:rPr>
          <w:rFonts w:ascii="Times New Roman" w:eastAsia="Times New Roman" w:hAnsi="Times New Roman" w:cs="Times New Roman"/>
          <w:lang w:eastAsia="ar-SA"/>
        </w:rPr>
        <w:t>5</w:t>
      </w:r>
      <w:r w:rsidR="00AA6984" w:rsidRPr="00C24737">
        <w:rPr>
          <w:rFonts w:ascii="Times New Roman" w:hAnsi="Times New Roman"/>
        </w:rPr>
        <w:t xml:space="preserve"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 </w:t>
      </w:r>
    </w:p>
    <w:p w:rsidR="00AA6984" w:rsidRPr="00C24737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24737">
        <w:rPr>
          <w:rFonts w:ascii="Times New Roman" w:hAnsi="Times New Roman"/>
        </w:rPr>
        <w:t xml:space="preserve">.2. Заказчик при нарушении своих обязательств по оплате, предусмотренных настоящим договором, несет ответственность перед </w:t>
      </w:r>
      <w:r w:rsidR="002F6013">
        <w:rPr>
          <w:rFonts w:ascii="Times New Roman" w:hAnsi="Times New Roman"/>
        </w:rPr>
        <w:t>Подрядчик</w:t>
      </w:r>
      <w:r w:rsidR="00E22C49">
        <w:rPr>
          <w:rFonts w:ascii="Times New Roman" w:hAnsi="Times New Roman"/>
        </w:rPr>
        <w:t>о</w:t>
      </w:r>
      <w:r w:rsidRPr="00C24737">
        <w:rPr>
          <w:rFonts w:ascii="Times New Roman" w:hAnsi="Times New Roman"/>
        </w:rPr>
        <w:t>м в денежной форме:</w:t>
      </w:r>
    </w:p>
    <w:p w:rsidR="00AA6984" w:rsidRDefault="00AA6984" w:rsidP="00AA6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906E0">
        <w:rPr>
          <w:rFonts w:ascii="Times New Roman" w:hAnsi="Times New Roman"/>
        </w:rPr>
        <w:lastRenderedPageBreak/>
        <w:t xml:space="preserve">- пени в размере 1/300 </w:t>
      </w:r>
      <w:r>
        <w:rPr>
          <w:rFonts w:ascii="Times New Roman" w:hAnsi="Times New Roman"/>
        </w:rPr>
        <w:t xml:space="preserve">ключевой </w:t>
      </w:r>
      <w:r w:rsidRPr="006906E0">
        <w:rPr>
          <w:rFonts w:ascii="Times New Roman" w:hAnsi="Times New Roman"/>
        </w:rPr>
        <w:t>ставки ЦБ РФ, действующей на дату уплаты пени, от неуплаченной в срок суммы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:rsidR="00AA6984" w:rsidRPr="00C24737" w:rsidRDefault="00AA6984" w:rsidP="00AA6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906E0">
        <w:rPr>
          <w:rFonts w:ascii="Times New Roman" w:hAnsi="Times New Roman"/>
        </w:rPr>
        <w:t>Общая сумма начисленных пени за ненадлежащее исполнение Заказчиком обязательств, предусмотренных настоящим договором, не может превышать цену настоящего договора.</w:t>
      </w:r>
      <w:r w:rsidRPr="00C24737">
        <w:rPr>
          <w:rFonts w:ascii="Times New Roman" w:hAnsi="Times New Roman"/>
        </w:rPr>
        <w:t xml:space="preserve"> </w:t>
      </w:r>
    </w:p>
    <w:p w:rsidR="00AA6984" w:rsidRPr="00C24737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24737">
        <w:rPr>
          <w:rFonts w:ascii="Times New Roman" w:hAnsi="Times New Roman"/>
        </w:rPr>
        <w:t xml:space="preserve">.3. </w:t>
      </w:r>
      <w:r w:rsidR="002F6013">
        <w:rPr>
          <w:rFonts w:ascii="Times New Roman" w:hAnsi="Times New Roman"/>
        </w:rPr>
        <w:t>Подрядчик</w:t>
      </w:r>
      <w:r w:rsidRPr="00C24737">
        <w:rPr>
          <w:rFonts w:ascii="Times New Roman" w:hAnsi="Times New Roman"/>
        </w:rPr>
        <w:t xml:space="preserve"> при нарушении своих обязательств по оказанию </w:t>
      </w:r>
      <w:r w:rsidR="004C63EB">
        <w:rPr>
          <w:rFonts w:ascii="Times New Roman" w:hAnsi="Times New Roman"/>
        </w:rPr>
        <w:t>выполнению работ</w:t>
      </w:r>
      <w:r w:rsidRPr="00C24737">
        <w:rPr>
          <w:rFonts w:ascii="Times New Roman" w:hAnsi="Times New Roman"/>
        </w:rPr>
        <w:t>, предусмотренных настоящим договором, несет ответственность перед Заказчиком в денежной форме:</w:t>
      </w:r>
    </w:p>
    <w:p w:rsidR="00AA6984" w:rsidRPr="006906E0" w:rsidRDefault="00AA6984" w:rsidP="00AA698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906E0">
        <w:rPr>
          <w:rFonts w:ascii="Times New Roman" w:hAnsi="Times New Roman"/>
        </w:rPr>
        <w:t xml:space="preserve">- пени в размере 0,5 % от суммы фактически просроченного исполнением обязательства за каждый день просрочки исполнения </w:t>
      </w:r>
      <w:r w:rsidR="002F6013">
        <w:rPr>
          <w:rFonts w:ascii="Times New Roman" w:hAnsi="Times New Roman"/>
        </w:rPr>
        <w:t>Подрядчик</w:t>
      </w:r>
      <w:r w:rsidR="00E22C49">
        <w:rPr>
          <w:rFonts w:ascii="Times New Roman" w:hAnsi="Times New Roman"/>
        </w:rPr>
        <w:t>о</w:t>
      </w:r>
      <w:r w:rsidRPr="006906E0">
        <w:rPr>
          <w:rFonts w:ascii="Times New Roman" w:hAnsi="Times New Roman"/>
        </w:rPr>
        <w:t>м обязательства, предусмотренного настоящим договором, начиная со дня, следующего после дня истечения установленного  настоящим договором срока исполнения обязательства;</w:t>
      </w:r>
    </w:p>
    <w:p w:rsidR="00AA6984" w:rsidRPr="006906E0" w:rsidRDefault="00AA6984" w:rsidP="00AA698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906E0">
        <w:rPr>
          <w:rFonts w:ascii="Times New Roman" w:hAnsi="Times New Roman"/>
        </w:rPr>
        <w:t xml:space="preserve">- за каждый факт неисполнения или ненадлежащего исполнения </w:t>
      </w:r>
      <w:r w:rsidR="002F6013">
        <w:rPr>
          <w:rFonts w:ascii="Times New Roman" w:hAnsi="Times New Roman"/>
        </w:rPr>
        <w:t>Подрядчик</w:t>
      </w:r>
      <w:r w:rsidR="00E22C49">
        <w:rPr>
          <w:rFonts w:ascii="Times New Roman" w:hAnsi="Times New Roman"/>
        </w:rPr>
        <w:t>о</w:t>
      </w:r>
      <w:r w:rsidRPr="006906E0">
        <w:rPr>
          <w:rFonts w:ascii="Times New Roman" w:hAnsi="Times New Roman"/>
        </w:rPr>
        <w:t>м обязательств, предусмотренных настоящим договором, за исключением просрочки исполнения обязательств, предусмотренных настоящим договором, штраф в размере  10 % от суммы фактически нарушенного обязательства.</w:t>
      </w:r>
    </w:p>
    <w:p w:rsidR="00AA6984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906E0">
        <w:rPr>
          <w:rFonts w:ascii="Times New Roman" w:hAnsi="Times New Roman"/>
        </w:rPr>
        <w:t xml:space="preserve">Общая сумма начисленных пени, штрафов за неисполнение или ненадлежащее исполнение </w:t>
      </w:r>
      <w:r w:rsidR="002F6013">
        <w:rPr>
          <w:rFonts w:ascii="Times New Roman" w:hAnsi="Times New Roman"/>
        </w:rPr>
        <w:t>Подрядчик</w:t>
      </w:r>
      <w:r w:rsidR="00E22C49">
        <w:rPr>
          <w:rFonts w:ascii="Times New Roman" w:hAnsi="Times New Roman"/>
        </w:rPr>
        <w:t>о</w:t>
      </w:r>
      <w:r w:rsidRPr="006906E0">
        <w:rPr>
          <w:rFonts w:ascii="Times New Roman" w:hAnsi="Times New Roman"/>
        </w:rPr>
        <w:t>м обязательств, предусмотренных настоящим договором, не может превышать цену настоящего договора.</w:t>
      </w:r>
    </w:p>
    <w:p w:rsidR="00AA6984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24737">
        <w:rPr>
          <w:rFonts w:ascii="Times New Roman" w:hAnsi="Times New Roman"/>
        </w:rPr>
        <w:t xml:space="preserve">.4. </w:t>
      </w:r>
      <w:r w:rsidR="002F6013">
        <w:rPr>
          <w:rFonts w:ascii="Times New Roman" w:hAnsi="Times New Roman"/>
        </w:rPr>
        <w:t>Подрядчик</w:t>
      </w:r>
      <w:r w:rsidRPr="00C24737">
        <w:rPr>
          <w:rFonts w:ascii="Times New Roman" w:hAnsi="Times New Roman"/>
        </w:rPr>
        <w:t xml:space="preserve"> обязан возместить все убытки, причинённые Заказчику вследствие неоказания и (или) ненадлежащего </w:t>
      </w:r>
      <w:r w:rsidR="004C63EB">
        <w:rPr>
          <w:rFonts w:ascii="Times New Roman" w:eastAsia="Times New Roman" w:hAnsi="Times New Roman" w:cs="Times New Roman"/>
          <w:lang w:eastAsia="ru-RU"/>
        </w:rPr>
        <w:t>выполненных работ</w:t>
      </w:r>
      <w:r w:rsidR="004C63EB" w:rsidRPr="00C24737">
        <w:rPr>
          <w:rFonts w:ascii="Times New Roman" w:hAnsi="Times New Roman"/>
        </w:rPr>
        <w:t xml:space="preserve"> </w:t>
      </w:r>
      <w:r w:rsidRPr="00C24737">
        <w:rPr>
          <w:rFonts w:ascii="Times New Roman" w:hAnsi="Times New Roman"/>
        </w:rPr>
        <w:t>по настоящему договору.</w:t>
      </w:r>
    </w:p>
    <w:p w:rsidR="00AA6984" w:rsidRPr="000719C7" w:rsidRDefault="00AA6984" w:rsidP="00AA6984">
      <w:pPr>
        <w:pStyle w:val="ConsNormal0"/>
        <w:widowControl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</w:t>
      </w:r>
      <w:r w:rsidRPr="000719C7">
        <w:rPr>
          <w:rFonts w:ascii="Times New Roman" w:hAnsi="Times New Roman"/>
        </w:rPr>
        <w:t xml:space="preserve">.5. </w:t>
      </w:r>
      <w:r w:rsidRPr="0061757C">
        <w:rPr>
          <w:rFonts w:ascii="Times New Roman" w:hAnsi="Times New Roman"/>
        </w:rPr>
        <w:t xml:space="preserve">Штрафные санкции подлежат уплате Заказчиком и </w:t>
      </w:r>
      <w:r w:rsidR="002F6013">
        <w:rPr>
          <w:rFonts w:ascii="Times New Roman" w:hAnsi="Times New Roman"/>
        </w:rPr>
        <w:t>Подрядчик</w:t>
      </w:r>
      <w:r w:rsidR="00E22C49">
        <w:rPr>
          <w:rFonts w:ascii="Times New Roman" w:hAnsi="Times New Roman"/>
        </w:rPr>
        <w:t>о</w:t>
      </w:r>
      <w:r w:rsidRPr="0061757C">
        <w:rPr>
          <w:rFonts w:ascii="Times New Roman" w:hAnsi="Times New Roman"/>
        </w:rPr>
        <w:t>м в срок, указанный в соответствующей письменной претензии, направленной в соответствии с условиями настоящего договора.</w:t>
      </w:r>
      <w:r w:rsidRPr="000719C7">
        <w:rPr>
          <w:rFonts w:ascii="Times New Roman" w:hAnsi="Times New Roman"/>
        </w:rPr>
        <w:t xml:space="preserve">  </w:t>
      </w:r>
    </w:p>
    <w:p w:rsidR="00AA6984" w:rsidRDefault="00AA6984" w:rsidP="00AA6984">
      <w:pPr>
        <w:tabs>
          <w:tab w:val="left" w:pos="2880"/>
          <w:tab w:val="left" w:pos="3411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5</w:t>
      </w:r>
      <w:r w:rsidRPr="000719C7">
        <w:rPr>
          <w:rFonts w:ascii="Times New Roman" w:hAnsi="Times New Roman"/>
        </w:rPr>
        <w:t xml:space="preserve">.6. </w:t>
      </w:r>
      <w:r w:rsidRPr="0061757C">
        <w:rPr>
          <w:rFonts w:ascii="Times New Roman" w:hAnsi="Times New Roman"/>
        </w:rPr>
        <w:t>Уплата штрафных санкций не освобождает Стороны от исполнения обязательств по настоящему договору.</w:t>
      </w:r>
      <w:r>
        <w:rPr>
          <w:rFonts w:ascii="Times New Roman" w:hAnsi="Times New Roman"/>
          <w:b/>
        </w:rPr>
        <w:tab/>
      </w:r>
    </w:p>
    <w:p w:rsidR="00AA6984" w:rsidRPr="00C078DF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078DF">
        <w:rPr>
          <w:rFonts w:ascii="Times New Roman" w:hAnsi="Times New Roman"/>
        </w:rPr>
        <w:t xml:space="preserve">.7. В случае неисполнения или ненадлежащего исполнения </w:t>
      </w:r>
      <w:r w:rsidR="002F6013">
        <w:rPr>
          <w:rFonts w:ascii="Times New Roman" w:hAnsi="Times New Roman"/>
        </w:rPr>
        <w:t>Подрядчик</w:t>
      </w:r>
      <w:r w:rsidR="00E22C49">
        <w:rPr>
          <w:rFonts w:ascii="Times New Roman" w:hAnsi="Times New Roman"/>
        </w:rPr>
        <w:t>о</w:t>
      </w:r>
      <w:r w:rsidRPr="00C078DF">
        <w:rPr>
          <w:rFonts w:ascii="Times New Roman" w:hAnsi="Times New Roman"/>
        </w:rPr>
        <w:t xml:space="preserve">м своих обязательств по настоящему договору, в том числе обязательств по уплате штрафных санкций, Заказчик вправе произвести оплату по настоящему договору за вычетом соответствующих сумм пени и/или штрафа, подлежащих взысканию с </w:t>
      </w:r>
      <w:r w:rsidR="002F6013">
        <w:rPr>
          <w:rFonts w:ascii="Times New Roman" w:hAnsi="Times New Roman"/>
        </w:rPr>
        <w:t>Подрядчик</w:t>
      </w:r>
      <w:r w:rsidR="00E22C49">
        <w:rPr>
          <w:rFonts w:ascii="Times New Roman" w:hAnsi="Times New Roman"/>
        </w:rPr>
        <w:t>а</w:t>
      </w:r>
      <w:r w:rsidRPr="00C078DF">
        <w:rPr>
          <w:rFonts w:ascii="Times New Roman" w:hAnsi="Times New Roman"/>
        </w:rPr>
        <w:t xml:space="preserve">. При этом оплата по настоящему договору должна осуществляться на основании соответствующего Акта, подписанного обеими Сторонами, в котором должны быть указаны следующие сведения: </w:t>
      </w:r>
    </w:p>
    <w:p w:rsidR="00AA6984" w:rsidRPr="00C078DF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078DF">
        <w:rPr>
          <w:rFonts w:ascii="Times New Roman" w:hAnsi="Times New Roman"/>
        </w:rPr>
        <w:t xml:space="preserve">- сумма, подлежащая оплате Заказчиком в соответствии с условиями настоящего договора, </w:t>
      </w:r>
    </w:p>
    <w:p w:rsidR="00AA6984" w:rsidRPr="00C078DF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078DF">
        <w:rPr>
          <w:rFonts w:ascii="Times New Roman" w:hAnsi="Times New Roman"/>
        </w:rPr>
        <w:t xml:space="preserve">- размер штрафных санкций (пени, штрафа), подлежащих взысканию с </w:t>
      </w:r>
      <w:r w:rsidR="002F6013">
        <w:rPr>
          <w:rFonts w:ascii="Times New Roman" w:hAnsi="Times New Roman"/>
        </w:rPr>
        <w:t>Подрядчик</w:t>
      </w:r>
      <w:r w:rsidR="00E22C49">
        <w:rPr>
          <w:rFonts w:ascii="Times New Roman" w:hAnsi="Times New Roman"/>
        </w:rPr>
        <w:t>а</w:t>
      </w:r>
      <w:r w:rsidRPr="00C078DF">
        <w:rPr>
          <w:rFonts w:ascii="Times New Roman" w:hAnsi="Times New Roman"/>
        </w:rPr>
        <w:t>;</w:t>
      </w:r>
    </w:p>
    <w:p w:rsidR="00AA6984" w:rsidRPr="00C078DF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078DF">
        <w:rPr>
          <w:rFonts w:ascii="Times New Roman" w:hAnsi="Times New Roman"/>
        </w:rPr>
        <w:t>- основания применения и порядок расчета штрафных санкций (пени, штрафа);</w:t>
      </w:r>
    </w:p>
    <w:p w:rsidR="00AA6984" w:rsidRPr="00C078DF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078DF">
        <w:rPr>
          <w:rFonts w:ascii="Times New Roman" w:hAnsi="Times New Roman"/>
        </w:rPr>
        <w:t>- сведения о соблюдении Заказчиком претензионного порядка рассмотрения споров, установленного условиями настоящего договора;</w:t>
      </w:r>
    </w:p>
    <w:p w:rsidR="00AA6984" w:rsidRPr="00C078DF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078DF">
        <w:rPr>
          <w:rFonts w:ascii="Times New Roman" w:hAnsi="Times New Roman"/>
        </w:rPr>
        <w:t xml:space="preserve">- итоговая сумма, подлежащая оплате Заказчиком </w:t>
      </w:r>
      <w:r w:rsidR="002F6013">
        <w:rPr>
          <w:rFonts w:ascii="Times New Roman" w:hAnsi="Times New Roman"/>
        </w:rPr>
        <w:t>Подрядчик</w:t>
      </w:r>
      <w:r w:rsidR="00E22C49">
        <w:rPr>
          <w:rFonts w:ascii="Times New Roman" w:hAnsi="Times New Roman"/>
        </w:rPr>
        <w:t>а</w:t>
      </w:r>
      <w:r w:rsidRPr="00C078DF">
        <w:rPr>
          <w:rFonts w:ascii="Times New Roman" w:hAnsi="Times New Roman"/>
        </w:rPr>
        <w:t xml:space="preserve"> по настоящему договору.</w:t>
      </w:r>
    </w:p>
    <w:p w:rsidR="00AA6984" w:rsidRPr="00C078DF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078DF">
        <w:rPr>
          <w:rFonts w:ascii="Times New Roman" w:hAnsi="Times New Roman"/>
        </w:rPr>
        <w:t xml:space="preserve">.8. Заказчик не несет ответственность за неисполнение или ненадлежащее исполнение </w:t>
      </w:r>
      <w:r w:rsidR="002F6013">
        <w:rPr>
          <w:rFonts w:ascii="Times New Roman" w:hAnsi="Times New Roman"/>
        </w:rPr>
        <w:t>Подрядчик</w:t>
      </w:r>
      <w:r w:rsidR="00E22C49">
        <w:rPr>
          <w:rFonts w:ascii="Times New Roman" w:hAnsi="Times New Roman"/>
        </w:rPr>
        <w:t>ом</w:t>
      </w:r>
      <w:r w:rsidRPr="00C078DF">
        <w:rPr>
          <w:rFonts w:ascii="Times New Roman" w:hAnsi="Times New Roman"/>
        </w:rPr>
        <w:t xml:space="preserve">  обязанности по уплате НДС.</w:t>
      </w:r>
    </w:p>
    <w:p w:rsidR="00AA6984" w:rsidRPr="00C078DF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078DF">
        <w:rPr>
          <w:rFonts w:ascii="Times New Roman" w:hAnsi="Times New Roman"/>
        </w:rPr>
        <w:t xml:space="preserve">В случае направления налоговым или таможенным органом в адрес Заказчика требования об уплате НДС по причине неисполнения или ненадлежащего исполнения </w:t>
      </w:r>
      <w:r w:rsidR="002F6013">
        <w:rPr>
          <w:rFonts w:ascii="Times New Roman" w:hAnsi="Times New Roman"/>
        </w:rPr>
        <w:t>Подрядчик</w:t>
      </w:r>
      <w:r w:rsidR="00E22C49">
        <w:rPr>
          <w:rFonts w:ascii="Times New Roman" w:hAnsi="Times New Roman"/>
        </w:rPr>
        <w:t>о</w:t>
      </w:r>
      <w:r w:rsidRPr="00C078DF">
        <w:rPr>
          <w:rFonts w:ascii="Times New Roman" w:hAnsi="Times New Roman"/>
        </w:rPr>
        <w:t xml:space="preserve">м своих обязанностей по уплате НДС, </w:t>
      </w:r>
      <w:r w:rsidR="002F6013">
        <w:rPr>
          <w:rFonts w:ascii="Times New Roman" w:hAnsi="Times New Roman"/>
        </w:rPr>
        <w:t>Подрядчик</w:t>
      </w:r>
      <w:r w:rsidRPr="00C078DF">
        <w:rPr>
          <w:rFonts w:ascii="Times New Roman" w:hAnsi="Times New Roman"/>
        </w:rPr>
        <w:t xml:space="preserve"> обязан уплатить НДС.</w:t>
      </w:r>
    </w:p>
    <w:p w:rsidR="00067239" w:rsidRPr="00BC0619" w:rsidRDefault="00067239" w:rsidP="00AA698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067239" w:rsidRPr="00BC0619" w:rsidRDefault="00067239" w:rsidP="00881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619">
        <w:rPr>
          <w:rFonts w:ascii="Times New Roman" w:eastAsia="Times New Roman" w:hAnsi="Times New Roman" w:cs="Times New Roman"/>
          <w:b/>
          <w:noProof/>
          <w:lang w:eastAsia="ru-RU"/>
        </w:rPr>
        <w:t>6.</w:t>
      </w:r>
      <w:r w:rsidRPr="00BC0619">
        <w:rPr>
          <w:rFonts w:ascii="Times New Roman" w:eastAsia="Times New Roman" w:hAnsi="Times New Roman" w:cs="Times New Roman"/>
          <w:b/>
          <w:lang w:eastAsia="ru-RU"/>
        </w:rPr>
        <w:t xml:space="preserve"> Срок действия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договора </w:t>
      </w:r>
      <w:r w:rsidRPr="00BC0619">
        <w:rPr>
          <w:rFonts w:ascii="Times New Roman" w:eastAsia="Times New Roman" w:hAnsi="Times New Roman" w:cs="Times New Roman"/>
          <w:b/>
          <w:lang w:eastAsia="ru-RU"/>
        </w:rPr>
        <w:t>и другие условия</w:t>
      </w:r>
    </w:p>
    <w:p w:rsidR="00067239" w:rsidRPr="00BC0619" w:rsidRDefault="00067239" w:rsidP="00EA0A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C0619">
        <w:rPr>
          <w:rFonts w:ascii="Times New Roman" w:eastAsia="Times New Roman" w:hAnsi="Times New Roman" w:cs="Times New Roman"/>
          <w:lang w:eastAsia="ar-SA"/>
        </w:rPr>
        <w:t>6.1.</w:t>
      </w:r>
      <w:r w:rsidR="00EA0A66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Договор</w:t>
      </w:r>
      <w:r w:rsidRPr="00BC0619">
        <w:rPr>
          <w:rFonts w:ascii="Times New Roman" w:eastAsia="Times New Roman" w:hAnsi="Times New Roman" w:cs="Times New Roman"/>
          <w:lang w:eastAsia="ar-SA"/>
        </w:rPr>
        <w:t xml:space="preserve"> вступает в силу после подписания его сторонами и действует </w:t>
      </w:r>
      <w:r>
        <w:rPr>
          <w:rFonts w:ascii="Times New Roman" w:eastAsia="Times New Roman" w:hAnsi="Times New Roman" w:cs="Times New Roman"/>
          <w:lang w:eastAsia="ar-SA"/>
        </w:rPr>
        <w:t>до</w:t>
      </w:r>
      <w:r w:rsidRPr="00EF1C9F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067239" w:rsidRPr="00BC0619" w:rsidRDefault="00067239" w:rsidP="00EA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 xml:space="preserve">6.2. Споры, возникающие при исполнении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lang w:eastAsia="ru-RU"/>
        </w:rPr>
        <w:t xml:space="preserve">а, рассматриваются в соответствии с действующим законодательством. При </w:t>
      </w:r>
      <w:proofErr w:type="spellStart"/>
      <w:r w:rsidRPr="00BC0619">
        <w:rPr>
          <w:rFonts w:ascii="Times New Roman" w:eastAsia="Times New Roman" w:hAnsi="Times New Roman" w:cs="Times New Roman"/>
          <w:lang w:eastAsia="ru-RU"/>
        </w:rPr>
        <w:t>недостижении</w:t>
      </w:r>
      <w:proofErr w:type="spellEnd"/>
      <w:r w:rsidRPr="00BC0619">
        <w:rPr>
          <w:rFonts w:ascii="Times New Roman" w:eastAsia="Times New Roman" w:hAnsi="Times New Roman" w:cs="Times New Roman"/>
          <w:lang w:eastAsia="ru-RU"/>
        </w:rPr>
        <w:t xml:space="preserve"> взаимоприемлемого решения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619">
        <w:rPr>
          <w:rFonts w:ascii="Times New Roman" w:eastAsia="Times New Roman" w:hAnsi="Times New Roman" w:cs="Times New Roman"/>
          <w:lang w:eastAsia="ru-RU"/>
        </w:rPr>
        <w:t xml:space="preserve">указанные споры подлежат разрешению в Арбитражном суде Челябинской области. </w:t>
      </w:r>
    </w:p>
    <w:p w:rsidR="00067239" w:rsidRPr="00BC0619" w:rsidRDefault="00EA0A66" w:rsidP="00EA0A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6.3. </w:t>
      </w:r>
      <w:r w:rsidR="00067239" w:rsidRPr="00BC0619">
        <w:rPr>
          <w:rFonts w:ascii="Times New Roman" w:eastAsia="Times New Roman" w:hAnsi="Times New Roman" w:cs="Times New Roman"/>
          <w:lang w:eastAsia="ar-SA"/>
        </w:rPr>
        <w:t xml:space="preserve">Взаимоотношения Сторон, неурегулированные настоящим </w:t>
      </w:r>
      <w:r w:rsidR="00067239">
        <w:rPr>
          <w:rFonts w:ascii="Times New Roman" w:eastAsia="Times New Roman" w:hAnsi="Times New Roman" w:cs="Times New Roman"/>
          <w:lang w:eastAsia="ar-SA"/>
        </w:rPr>
        <w:t>договор</w:t>
      </w:r>
      <w:r w:rsidR="00067239" w:rsidRPr="00BC0619">
        <w:rPr>
          <w:rFonts w:ascii="Times New Roman" w:eastAsia="Times New Roman" w:hAnsi="Times New Roman" w:cs="Times New Roman"/>
          <w:lang w:eastAsia="ar-SA"/>
        </w:rPr>
        <w:t>ом, регламентируются действующим законодательством РФ.</w:t>
      </w:r>
    </w:p>
    <w:p w:rsidR="00067239" w:rsidRPr="00BC0619" w:rsidRDefault="00067239" w:rsidP="00EA0A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C0619">
        <w:rPr>
          <w:rFonts w:ascii="Times New Roman" w:eastAsia="Times New Roman" w:hAnsi="Times New Roman" w:cs="Times New Roman"/>
          <w:lang w:eastAsia="ar-SA"/>
        </w:rPr>
        <w:t xml:space="preserve">6.4. Настоящий </w:t>
      </w:r>
      <w:r>
        <w:rPr>
          <w:rFonts w:ascii="Times New Roman" w:eastAsia="Times New Roman" w:hAnsi="Times New Roman" w:cs="Times New Roman"/>
          <w:lang w:eastAsia="ar-SA"/>
        </w:rPr>
        <w:t>Договор</w:t>
      </w:r>
      <w:r w:rsidRPr="00BC0619">
        <w:rPr>
          <w:rFonts w:ascii="Times New Roman" w:eastAsia="Times New Roman" w:hAnsi="Times New Roman" w:cs="Times New Roman"/>
          <w:lang w:eastAsia="ar-SA"/>
        </w:rPr>
        <w:t xml:space="preserve">, может </w:t>
      </w:r>
      <w:proofErr w:type="gramStart"/>
      <w:r w:rsidRPr="00BC0619">
        <w:rPr>
          <w:rFonts w:ascii="Times New Roman" w:eastAsia="Times New Roman" w:hAnsi="Times New Roman" w:cs="Times New Roman"/>
          <w:lang w:eastAsia="ar-SA"/>
        </w:rPr>
        <w:t>быть</w:t>
      </w:r>
      <w:proofErr w:type="gramEnd"/>
      <w:r w:rsidRPr="00BC0619">
        <w:rPr>
          <w:rFonts w:ascii="Times New Roman" w:eastAsia="Times New Roman" w:hAnsi="Times New Roman" w:cs="Times New Roman"/>
          <w:lang w:eastAsia="ar-SA"/>
        </w:rPr>
        <w:t xml:space="preserve"> расторгнут </w:t>
      </w:r>
      <w:r w:rsidRPr="00BC0619">
        <w:rPr>
          <w:rFonts w:ascii="Times New Roman" w:eastAsia="Times New Roman" w:hAnsi="Times New Roman" w:cs="Times New Roman"/>
          <w:bCs/>
          <w:lang w:eastAsia="ar-SA"/>
        </w:rPr>
        <w:t xml:space="preserve">по соглашению сторон, по решению суда или в связи с односторонним отказом стороны </w:t>
      </w:r>
      <w:r>
        <w:rPr>
          <w:rFonts w:ascii="Times New Roman" w:eastAsia="Times New Roman" w:hAnsi="Times New Roman" w:cs="Times New Roman"/>
          <w:bCs/>
          <w:lang w:eastAsia="ar-SA"/>
        </w:rPr>
        <w:t>договор</w:t>
      </w:r>
      <w:r w:rsidRPr="00BC0619">
        <w:rPr>
          <w:rFonts w:ascii="Times New Roman" w:eastAsia="Times New Roman" w:hAnsi="Times New Roman" w:cs="Times New Roman"/>
          <w:bCs/>
          <w:lang w:eastAsia="ar-SA"/>
        </w:rPr>
        <w:t xml:space="preserve">а от исполнения </w:t>
      </w:r>
      <w:r>
        <w:rPr>
          <w:rFonts w:ascii="Times New Roman" w:eastAsia="Times New Roman" w:hAnsi="Times New Roman" w:cs="Times New Roman"/>
          <w:bCs/>
          <w:lang w:eastAsia="ar-SA"/>
        </w:rPr>
        <w:t>договор</w:t>
      </w:r>
      <w:r w:rsidRPr="00BC0619">
        <w:rPr>
          <w:rFonts w:ascii="Times New Roman" w:eastAsia="Times New Roman" w:hAnsi="Times New Roman" w:cs="Times New Roman"/>
          <w:bCs/>
          <w:lang w:eastAsia="ar-SA"/>
        </w:rPr>
        <w:t xml:space="preserve">а в соответствии с гражданским </w:t>
      </w:r>
      <w:hyperlink r:id="rId9" w:history="1">
        <w:r w:rsidRPr="00BC0619">
          <w:rPr>
            <w:rFonts w:ascii="Times New Roman" w:eastAsia="Times New Roman" w:hAnsi="Times New Roman" w:cs="Times New Roman"/>
            <w:bCs/>
            <w:lang w:eastAsia="ar-SA"/>
          </w:rPr>
          <w:t>законодательством</w:t>
        </w:r>
      </w:hyperlink>
      <w:r w:rsidRPr="00BC0619">
        <w:rPr>
          <w:rFonts w:ascii="Times New Roman" w:eastAsia="Times New Roman" w:hAnsi="Times New Roman" w:cs="Times New Roman"/>
          <w:bCs/>
          <w:lang w:eastAsia="ar-SA"/>
        </w:rPr>
        <w:t xml:space="preserve"> РФ.</w:t>
      </w:r>
    </w:p>
    <w:p w:rsidR="00067239" w:rsidRDefault="00067239" w:rsidP="00EA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 xml:space="preserve">6.5.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lang w:eastAsia="ru-RU"/>
        </w:rPr>
        <w:t xml:space="preserve"> составлен в двух экземплярах, имеющих равную юридическую силу, по одному для каждой из Сторон.</w:t>
      </w:r>
    </w:p>
    <w:p w:rsidR="00067239" w:rsidRDefault="00067239" w:rsidP="000672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7239" w:rsidRDefault="00067239" w:rsidP="00067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619">
        <w:rPr>
          <w:rFonts w:ascii="Times New Roman" w:eastAsia="Times New Roman" w:hAnsi="Times New Roman" w:cs="Times New Roman"/>
          <w:b/>
          <w:lang w:eastAsia="ru-RU"/>
        </w:rPr>
        <w:t>7. Реквизиты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подписи</w:t>
      </w:r>
      <w:r w:rsidRPr="00BC0619">
        <w:rPr>
          <w:rFonts w:ascii="Times New Roman" w:eastAsia="Times New Roman" w:hAnsi="Times New Roman" w:cs="Times New Roman"/>
          <w:b/>
          <w:lang w:eastAsia="ru-RU"/>
        </w:rPr>
        <w:t xml:space="preserve"> сторон</w:t>
      </w:r>
    </w:p>
    <w:p w:rsidR="00067239" w:rsidRPr="00BC0619" w:rsidRDefault="00067239" w:rsidP="00067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352"/>
      </w:tblGrid>
      <w:tr w:rsidR="00067239" w:rsidRPr="00EF1C9F" w:rsidTr="00561E9E">
        <w:tc>
          <w:tcPr>
            <w:tcW w:w="4928" w:type="dxa"/>
          </w:tcPr>
          <w:p w:rsidR="00067239" w:rsidRPr="00EF1C9F" w:rsidRDefault="00067239" w:rsidP="00060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1C9F">
              <w:rPr>
                <w:rFonts w:ascii="Times New Roman" w:hAnsi="Times New Roman" w:cs="Times New Roman"/>
                <w:b/>
                <w:bCs/>
              </w:rPr>
              <w:t>«ЗАКАЗЧИК»</w:t>
            </w:r>
          </w:p>
          <w:p w:rsidR="00067239" w:rsidRPr="00EF1C9F" w:rsidRDefault="00067239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52" w:type="dxa"/>
          </w:tcPr>
          <w:p w:rsidR="00067239" w:rsidRPr="00EF1C9F" w:rsidRDefault="00067239" w:rsidP="0006025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EF1C9F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«</w:t>
            </w:r>
            <w:r w:rsidR="002F601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ПОДРЯДЧИК</w:t>
            </w:r>
            <w:r w:rsidRPr="00EF1C9F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»</w:t>
            </w:r>
          </w:p>
          <w:p w:rsidR="00283560" w:rsidRPr="00283560" w:rsidRDefault="00283560" w:rsidP="0028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283560">
              <w:rPr>
                <w:rFonts w:ascii="Times New Roman" w:eastAsia="Times New Roman" w:hAnsi="Times New Roman" w:cs="Times New Roman"/>
                <w:b/>
                <w:sz w:val="21"/>
              </w:rPr>
              <w:t>ООО «</w:t>
            </w:r>
            <w:proofErr w:type="spellStart"/>
            <w:r w:rsidRPr="00283560">
              <w:rPr>
                <w:rFonts w:ascii="Times New Roman" w:eastAsia="Times New Roman" w:hAnsi="Times New Roman" w:cs="Times New Roman"/>
                <w:b/>
                <w:sz w:val="21"/>
              </w:rPr>
              <w:t>СпецСтрой</w:t>
            </w:r>
            <w:proofErr w:type="spellEnd"/>
            <w:r w:rsidRPr="00283560">
              <w:rPr>
                <w:rFonts w:ascii="Times New Roman" w:eastAsia="Times New Roman" w:hAnsi="Times New Roman" w:cs="Times New Roman"/>
                <w:b/>
                <w:sz w:val="21"/>
              </w:rPr>
              <w:t>»</w:t>
            </w:r>
          </w:p>
          <w:p w:rsidR="00283560" w:rsidRPr="00283560" w:rsidRDefault="00283560" w:rsidP="0028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283560">
              <w:rPr>
                <w:rFonts w:ascii="Times New Roman" w:eastAsia="Times New Roman" w:hAnsi="Times New Roman" w:cs="Times New Roman"/>
                <w:sz w:val="21"/>
              </w:rPr>
              <w:lastRenderedPageBreak/>
              <w:t>454084, г. Челябинск, пр. Победы, д. 158, оф/</w:t>
            </w:r>
            <w:proofErr w:type="spellStart"/>
            <w:r w:rsidRPr="00283560">
              <w:rPr>
                <w:rFonts w:ascii="Times New Roman" w:eastAsia="Times New Roman" w:hAnsi="Times New Roman" w:cs="Times New Roman"/>
                <w:sz w:val="21"/>
              </w:rPr>
              <w:t>эт</w:t>
            </w:r>
            <w:proofErr w:type="spellEnd"/>
            <w:r w:rsidRPr="00283560">
              <w:rPr>
                <w:rFonts w:ascii="Times New Roman" w:eastAsia="Times New Roman" w:hAnsi="Times New Roman" w:cs="Times New Roman"/>
                <w:sz w:val="21"/>
              </w:rPr>
              <w:t>. 328/3</w:t>
            </w:r>
          </w:p>
          <w:p w:rsidR="00283560" w:rsidRPr="00283560" w:rsidRDefault="00283560" w:rsidP="0028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283560">
              <w:rPr>
                <w:rFonts w:ascii="Times New Roman" w:eastAsia="Times New Roman" w:hAnsi="Times New Roman" w:cs="Times New Roman"/>
                <w:sz w:val="21"/>
              </w:rPr>
              <w:t>тел. 8(351)750-17-67, 8 9128068849, 8 9124722428</w:t>
            </w:r>
          </w:p>
          <w:p w:rsidR="00283560" w:rsidRPr="00283560" w:rsidRDefault="00283560" w:rsidP="0028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283560">
              <w:rPr>
                <w:rFonts w:ascii="Times New Roman" w:eastAsia="Times New Roman" w:hAnsi="Times New Roman" w:cs="Times New Roman"/>
                <w:sz w:val="21"/>
              </w:rPr>
              <w:t>эл</w:t>
            </w:r>
            <w:proofErr w:type="gramStart"/>
            <w:r w:rsidRPr="00283560">
              <w:rPr>
                <w:rFonts w:ascii="Times New Roman" w:eastAsia="Times New Roman" w:hAnsi="Times New Roman" w:cs="Times New Roman"/>
                <w:sz w:val="21"/>
              </w:rPr>
              <w:t>.п</w:t>
            </w:r>
            <w:proofErr w:type="gramEnd"/>
            <w:r w:rsidRPr="00283560">
              <w:rPr>
                <w:rFonts w:ascii="Times New Roman" w:eastAsia="Times New Roman" w:hAnsi="Times New Roman" w:cs="Times New Roman"/>
                <w:sz w:val="21"/>
              </w:rPr>
              <w:t>очта</w:t>
            </w:r>
            <w:proofErr w:type="spellEnd"/>
            <w:r w:rsidRPr="00283560">
              <w:rPr>
                <w:rFonts w:ascii="Times New Roman" w:eastAsia="Times New Roman" w:hAnsi="Times New Roman" w:cs="Times New Roman"/>
                <w:sz w:val="21"/>
              </w:rPr>
              <w:t xml:space="preserve"> spec-18@bk.ru </w:t>
            </w:r>
          </w:p>
          <w:p w:rsidR="00283560" w:rsidRPr="00283560" w:rsidRDefault="00283560" w:rsidP="0028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283560">
              <w:rPr>
                <w:rFonts w:ascii="Times New Roman" w:eastAsia="Times New Roman" w:hAnsi="Times New Roman" w:cs="Times New Roman"/>
                <w:sz w:val="21"/>
              </w:rPr>
              <w:t xml:space="preserve">ИНН 7449137652 КПП 744701001 </w:t>
            </w:r>
          </w:p>
          <w:p w:rsidR="00283560" w:rsidRPr="00283560" w:rsidRDefault="00283560" w:rsidP="0028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283560">
              <w:rPr>
                <w:rFonts w:ascii="Times New Roman" w:eastAsia="Times New Roman" w:hAnsi="Times New Roman" w:cs="Times New Roman"/>
                <w:sz w:val="21"/>
              </w:rPr>
              <w:t>ОГРН 1187456048273</w:t>
            </w:r>
          </w:p>
          <w:p w:rsidR="00283560" w:rsidRPr="00283560" w:rsidRDefault="00283560" w:rsidP="0028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283560">
              <w:rPr>
                <w:rFonts w:ascii="Times New Roman" w:eastAsia="Times New Roman" w:hAnsi="Times New Roman" w:cs="Times New Roman"/>
                <w:sz w:val="21"/>
              </w:rPr>
              <w:t>ТОЧКА ПАО БАНКА «ФК ОТКРЫТИЕ»</w:t>
            </w:r>
          </w:p>
          <w:p w:rsidR="00283560" w:rsidRPr="00283560" w:rsidRDefault="00283560" w:rsidP="0028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proofErr w:type="gramStart"/>
            <w:r w:rsidRPr="00283560">
              <w:rPr>
                <w:rFonts w:ascii="Times New Roman" w:eastAsia="Times New Roman" w:hAnsi="Times New Roman" w:cs="Times New Roman"/>
                <w:sz w:val="21"/>
              </w:rPr>
              <w:t>р</w:t>
            </w:r>
            <w:proofErr w:type="gramEnd"/>
            <w:r w:rsidRPr="0028356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283560">
              <w:rPr>
                <w:rFonts w:ascii="Times New Roman" w:eastAsia="Times New Roman" w:hAnsi="Times New Roman" w:cs="Times New Roman"/>
                <w:sz w:val="21"/>
              </w:rPr>
              <w:t>сч</w:t>
            </w:r>
            <w:proofErr w:type="spellEnd"/>
            <w:r w:rsidRPr="00283560">
              <w:rPr>
                <w:rFonts w:ascii="Times New Roman" w:eastAsia="Times New Roman" w:hAnsi="Times New Roman" w:cs="Times New Roman"/>
                <w:sz w:val="21"/>
              </w:rPr>
              <w:t xml:space="preserve"> 40702810405500004537</w:t>
            </w:r>
          </w:p>
          <w:p w:rsidR="00283560" w:rsidRPr="00283560" w:rsidRDefault="00283560" w:rsidP="0028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283560">
              <w:rPr>
                <w:rFonts w:ascii="Times New Roman" w:eastAsia="Times New Roman" w:hAnsi="Times New Roman" w:cs="Times New Roman"/>
                <w:sz w:val="21"/>
              </w:rPr>
              <w:t xml:space="preserve">Кор. </w:t>
            </w:r>
            <w:proofErr w:type="spellStart"/>
            <w:r w:rsidRPr="00283560">
              <w:rPr>
                <w:rFonts w:ascii="Times New Roman" w:eastAsia="Times New Roman" w:hAnsi="Times New Roman" w:cs="Times New Roman"/>
                <w:sz w:val="21"/>
              </w:rPr>
              <w:t>сч</w:t>
            </w:r>
            <w:proofErr w:type="spellEnd"/>
            <w:r w:rsidRPr="00283560">
              <w:rPr>
                <w:rFonts w:ascii="Times New Roman" w:eastAsia="Times New Roman" w:hAnsi="Times New Roman" w:cs="Times New Roman"/>
                <w:sz w:val="21"/>
              </w:rPr>
              <w:t xml:space="preserve"> 30101810845250000999</w:t>
            </w:r>
          </w:p>
          <w:p w:rsidR="00283560" w:rsidRPr="00283560" w:rsidRDefault="00283560" w:rsidP="0028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283560">
              <w:rPr>
                <w:rFonts w:ascii="Times New Roman" w:eastAsia="Times New Roman" w:hAnsi="Times New Roman" w:cs="Times New Roman"/>
                <w:sz w:val="21"/>
              </w:rPr>
              <w:t>БИК 044525999</w:t>
            </w:r>
          </w:p>
          <w:p w:rsidR="00EA0A66" w:rsidRDefault="00EA0A66" w:rsidP="005E7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0A66" w:rsidRDefault="00EA0A66" w:rsidP="00060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0A66" w:rsidRDefault="00EA0A66" w:rsidP="00060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0A66" w:rsidRDefault="00EA0A66" w:rsidP="00060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0A66" w:rsidRPr="005E747A" w:rsidRDefault="00283560" w:rsidP="000602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Генеральный д</w:t>
            </w:r>
            <w:r w:rsidR="005E747A" w:rsidRPr="005E747A">
              <w:rPr>
                <w:rFonts w:ascii="Times New Roman" w:hAnsi="Times New Roman" w:cs="Times New Roman"/>
                <w:b/>
              </w:rPr>
              <w:t>иректор</w:t>
            </w:r>
          </w:p>
          <w:p w:rsidR="008151B3" w:rsidRPr="00EF1C9F" w:rsidRDefault="008151B3" w:rsidP="000602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67239" w:rsidRPr="00EF1C9F" w:rsidRDefault="00067239" w:rsidP="000602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F1C9F">
              <w:rPr>
                <w:rFonts w:ascii="Times New Roman" w:eastAsia="Calibri" w:hAnsi="Times New Roman" w:cs="Times New Roman"/>
                <w:lang w:eastAsia="ar-SA"/>
              </w:rPr>
              <w:t>________________</w:t>
            </w:r>
            <w:r>
              <w:rPr>
                <w:rFonts w:ascii="Times New Roman" w:eastAsia="Calibri" w:hAnsi="Times New Roman" w:cs="Times New Roman"/>
                <w:lang w:eastAsia="ar-SA"/>
              </w:rPr>
              <w:t>/</w:t>
            </w:r>
            <w:r w:rsidR="00283560" w:rsidRPr="008D197D">
              <w:rPr>
                <w:rFonts w:ascii="Times New Roman" w:eastAsia="Times New Roman" w:hAnsi="Times New Roman"/>
                <w:sz w:val="21"/>
              </w:rPr>
              <w:t>З. М.</w:t>
            </w:r>
            <w:r w:rsidR="00283560">
              <w:rPr>
                <w:rFonts w:ascii="Times New Roman" w:eastAsia="Times New Roman" w:hAnsi="Times New Roman"/>
                <w:sz w:val="21"/>
              </w:rPr>
              <w:t xml:space="preserve"> </w:t>
            </w:r>
            <w:proofErr w:type="spellStart"/>
            <w:r w:rsidR="00283560">
              <w:rPr>
                <w:rFonts w:ascii="Times New Roman" w:eastAsia="Times New Roman" w:hAnsi="Times New Roman"/>
                <w:sz w:val="21"/>
              </w:rPr>
              <w:t>Даларян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>/</w:t>
            </w:r>
          </w:p>
          <w:p w:rsidR="00067239" w:rsidRPr="00EF1C9F" w:rsidRDefault="00067239" w:rsidP="000602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1C9F">
              <w:rPr>
                <w:rFonts w:ascii="Times New Roman" w:eastAsia="Calibri" w:hAnsi="Times New Roman" w:cs="Times New Roman"/>
                <w:lang w:eastAsia="ar-SA"/>
              </w:rPr>
              <w:t>М.П.</w:t>
            </w:r>
          </w:p>
        </w:tc>
      </w:tr>
    </w:tbl>
    <w:p w:rsidR="00067239" w:rsidRPr="00BC0619" w:rsidRDefault="00067239" w:rsidP="00067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67239" w:rsidRDefault="00067239" w:rsidP="000672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67239" w:rsidRPr="00BC0619" w:rsidRDefault="00B50CC5" w:rsidP="00B50CC5">
      <w:pPr>
        <w:spacing w:after="0" w:line="240" w:lineRule="auto"/>
        <w:rPr>
          <w:rFonts w:ascii="Times New Roman" w:hAnsi="Times New Roman" w:cs="Times New Roman"/>
        </w:rPr>
      </w:pPr>
      <w:r w:rsidRPr="00BC0619">
        <w:rPr>
          <w:rFonts w:ascii="Times New Roman" w:hAnsi="Times New Roman" w:cs="Times New Roman"/>
        </w:rPr>
        <w:t xml:space="preserve"> </w:t>
      </w:r>
    </w:p>
    <w:p w:rsidR="00B23D2E" w:rsidRDefault="00B23D2E">
      <w:pPr>
        <w:sectPr w:rsidR="00B23D2E" w:rsidSect="00060253">
          <w:pgSz w:w="11906" w:h="16838"/>
          <w:pgMar w:top="851" w:right="567" w:bottom="851" w:left="851" w:header="0" w:footer="0" w:gutter="0"/>
          <w:cols w:space="708"/>
          <w:docGrid w:linePitch="360"/>
        </w:sectPr>
      </w:pPr>
    </w:p>
    <w:p w:rsidR="007E2645" w:rsidRDefault="007E2645" w:rsidP="0085249D">
      <w:pPr>
        <w:spacing w:after="0"/>
        <w:rPr>
          <w:rFonts w:ascii="Times New Roman" w:hAnsi="Times New Roman" w:cs="Times New Roman"/>
          <w:b/>
        </w:rPr>
      </w:pPr>
    </w:p>
    <w:sectPr w:rsidR="007E2645" w:rsidSect="0085249D">
      <w:pgSz w:w="11906" w:h="16838"/>
      <w:pgMar w:top="567" w:right="567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08" w:rsidRDefault="00824808" w:rsidP="00677245">
      <w:pPr>
        <w:spacing w:after="0" w:line="240" w:lineRule="auto"/>
      </w:pPr>
      <w:r>
        <w:separator/>
      </w:r>
    </w:p>
  </w:endnote>
  <w:endnote w:type="continuationSeparator" w:id="0">
    <w:p w:rsidR="00824808" w:rsidRDefault="00824808" w:rsidP="0067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08" w:rsidRDefault="00824808" w:rsidP="00677245">
      <w:pPr>
        <w:spacing w:after="0" w:line="240" w:lineRule="auto"/>
      </w:pPr>
      <w:r>
        <w:separator/>
      </w:r>
    </w:p>
  </w:footnote>
  <w:footnote w:type="continuationSeparator" w:id="0">
    <w:p w:rsidR="00824808" w:rsidRDefault="00824808" w:rsidP="00677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423"/>
    <w:multiLevelType w:val="multilevel"/>
    <w:tmpl w:val="F89C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60F60"/>
    <w:multiLevelType w:val="multilevel"/>
    <w:tmpl w:val="346A3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62C7B"/>
    <w:multiLevelType w:val="hybridMultilevel"/>
    <w:tmpl w:val="34CCC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E7F7B"/>
    <w:multiLevelType w:val="hybridMultilevel"/>
    <w:tmpl w:val="AC42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30E14"/>
    <w:multiLevelType w:val="hybridMultilevel"/>
    <w:tmpl w:val="F35A439A"/>
    <w:lvl w:ilvl="0" w:tplc="F9FE1A9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B4097A"/>
    <w:multiLevelType w:val="hybridMultilevel"/>
    <w:tmpl w:val="DFCAC5AA"/>
    <w:lvl w:ilvl="0" w:tplc="EB9085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9E7B39"/>
    <w:multiLevelType w:val="hybridMultilevel"/>
    <w:tmpl w:val="FBE4EC7C"/>
    <w:lvl w:ilvl="0" w:tplc="C3D073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9621B"/>
    <w:multiLevelType w:val="hybridMultilevel"/>
    <w:tmpl w:val="E676C2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39"/>
    <w:rsid w:val="00006B2C"/>
    <w:rsid w:val="00013685"/>
    <w:rsid w:val="0002318A"/>
    <w:rsid w:val="00027E80"/>
    <w:rsid w:val="00033E2D"/>
    <w:rsid w:val="00035845"/>
    <w:rsid w:val="000370B1"/>
    <w:rsid w:val="000375D6"/>
    <w:rsid w:val="00037A71"/>
    <w:rsid w:val="00051E64"/>
    <w:rsid w:val="00060253"/>
    <w:rsid w:val="00062029"/>
    <w:rsid w:val="00067239"/>
    <w:rsid w:val="00071628"/>
    <w:rsid w:val="0007355D"/>
    <w:rsid w:val="0008111F"/>
    <w:rsid w:val="00096828"/>
    <w:rsid w:val="000A6833"/>
    <w:rsid w:val="000A7202"/>
    <w:rsid w:val="000A761A"/>
    <w:rsid w:val="000B1CDB"/>
    <w:rsid w:val="000C0FDD"/>
    <w:rsid w:val="000C149B"/>
    <w:rsid w:val="000C761E"/>
    <w:rsid w:val="000D7E32"/>
    <w:rsid w:val="000E5DE9"/>
    <w:rsid w:val="000F3521"/>
    <w:rsid w:val="000F7420"/>
    <w:rsid w:val="001019F3"/>
    <w:rsid w:val="00106DC9"/>
    <w:rsid w:val="00115895"/>
    <w:rsid w:val="00134DAD"/>
    <w:rsid w:val="001353D2"/>
    <w:rsid w:val="00152AD1"/>
    <w:rsid w:val="00155E24"/>
    <w:rsid w:val="0016465D"/>
    <w:rsid w:val="00166E83"/>
    <w:rsid w:val="00167BB1"/>
    <w:rsid w:val="001716B9"/>
    <w:rsid w:val="00171A37"/>
    <w:rsid w:val="001723B6"/>
    <w:rsid w:val="00174A90"/>
    <w:rsid w:val="00181AE2"/>
    <w:rsid w:val="00185489"/>
    <w:rsid w:val="00193C9C"/>
    <w:rsid w:val="001A6A6A"/>
    <w:rsid w:val="001B558F"/>
    <w:rsid w:val="001B7D7B"/>
    <w:rsid w:val="001D6507"/>
    <w:rsid w:val="001D7C4F"/>
    <w:rsid w:val="001E4649"/>
    <w:rsid w:val="001F18DD"/>
    <w:rsid w:val="001F4FEC"/>
    <w:rsid w:val="002024BA"/>
    <w:rsid w:val="00205E14"/>
    <w:rsid w:val="002108C4"/>
    <w:rsid w:val="00210CFF"/>
    <w:rsid w:val="00214ABE"/>
    <w:rsid w:val="00226D25"/>
    <w:rsid w:val="00234AF1"/>
    <w:rsid w:val="00250DCB"/>
    <w:rsid w:val="00251F6D"/>
    <w:rsid w:val="00253A4C"/>
    <w:rsid w:val="002545E6"/>
    <w:rsid w:val="002636C3"/>
    <w:rsid w:val="00265763"/>
    <w:rsid w:val="00266B37"/>
    <w:rsid w:val="00273619"/>
    <w:rsid w:val="00280C07"/>
    <w:rsid w:val="00281D39"/>
    <w:rsid w:val="00283560"/>
    <w:rsid w:val="002972A6"/>
    <w:rsid w:val="002A051A"/>
    <w:rsid w:val="002A6732"/>
    <w:rsid w:val="002A7309"/>
    <w:rsid w:val="002A73AB"/>
    <w:rsid w:val="002B1B80"/>
    <w:rsid w:val="002B2FA4"/>
    <w:rsid w:val="002C5093"/>
    <w:rsid w:val="002C6E9C"/>
    <w:rsid w:val="002E2B36"/>
    <w:rsid w:val="002F597B"/>
    <w:rsid w:val="002F6013"/>
    <w:rsid w:val="0031239A"/>
    <w:rsid w:val="00322086"/>
    <w:rsid w:val="0032573B"/>
    <w:rsid w:val="003426C2"/>
    <w:rsid w:val="003522DF"/>
    <w:rsid w:val="003533B4"/>
    <w:rsid w:val="00362CF8"/>
    <w:rsid w:val="003742C3"/>
    <w:rsid w:val="003863B5"/>
    <w:rsid w:val="003949B1"/>
    <w:rsid w:val="00396007"/>
    <w:rsid w:val="00396FB9"/>
    <w:rsid w:val="003A18B9"/>
    <w:rsid w:val="003B3840"/>
    <w:rsid w:val="003B4397"/>
    <w:rsid w:val="003B577F"/>
    <w:rsid w:val="003B6E69"/>
    <w:rsid w:val="003D02BF"/>
    <w:rsid w:val="003D2B3C"/>
    <w:rsid w:val="003D307F"/>
    <w:rsid w:val="003E1ECC"/>
    <w:rsid w:val="003E6B9D"/>
    <w:rsid w:val="00404782"/>
    <w:rsid w:val="0041747C"/>
    <w:rsid w:val="00423392"/>
    <w:rsid w:val="00426DA0"/>
    <w:rsid w:val="004428D4"/>
    <w:rsid w:val="004439A8"/>
    <w:rsid w:val="00444ABA"/>
    <w:rsid w:val="00451411"/>
    <w:rsid w:val="004568CC"/>
    <w:rsid w:val="00456F1D"/>
    <w:rsid w:val="00467DAA"/>
    <w:rsid w:val="00467E4F"/>
    <w:rsid w:val="00471DD0"/>
    <w:rsid w:val="00480D35"/>
    <w:rsid w:val="00486968"/>
    <w:rsid w:val="00486F03"/>
    <w:rsid w:val="004878F2"/>
    <w:rsid w:val="00490985"/>
    <w:rsid w:val="00494E8B"/>
    <w:rsid w:val="004A179A"/>
    <w:rsid w:val="004A6361"/>
    <w:rsid w:val="004B6E32"/>
    <w:rsid w:val="004B7C41"/>
    <w:rsid w:val="004C1A34"/>
    <w:rsid w:val="004C619D"/>
    <w:rsid w:val="004C63EB"/>
    <w:rsid w:val="004C6567"/>
    <w:rsid w:val="004D3036"/>
    <w:rsid w:val="004D7AE9"/>
    <w:rsid w:val="004E360D"/>
    <w:rsid w:val="004F2ACB"/>
    <w:rsid w:val="004F649C"/>
    <w:rsid w:val="00500034"/>
    <w:rsid w:val="00505ECB"/>
    <w:rsid w:val="00507A48"/>
    <w:rsid w:val="00516700"/>
    <w:rsid w:val="00526ED8"/>
    <w:rsid w:val="00527CC0"/>
    <w:rsid w:val="00532946"/>
    <w:rsid w:val="00550395"/>
    <w:rsid w:val="00554328"/>
    <w:rsid w:val="00556D2C"/>
    <w:rsid w:val="00561264"/>
    <w:rsid w:val="00561E9E"/>
    <w:rsid w:val="00583CF4"/>
    <w:rsid w:val="005869E7"/>
    <w:rsid w:val="005927B7"/>
    <w:rsid w:val="005A22BF"/>
    <w:rsid w:val="005A27A7"/>
    <w:rsid w:val="005B268D"/>
    <w:rsid w:val="005B53D4"/>
    <w:rsid w:val="005C5683"/>
    <w:rsid w:val="005C683A"/>
    <w:rsid w:val="005D1337"/>
    <w:rsid w:val="005E4363"/>
    <w:rsid w:val="005E675E"/>
    <w:rsid w:val="005E747A"/>
    <w:rsid w:val="005F552C"/>
    <w:rsid w:val="006167F3"/>
    <w:rsid w:val="006176B8"/>
    <w:rsid w:val="00621C16"/>
    <w:rsid w:val="00622774"/>
    <w:rsid w:val="00625988"/>
    <w:rsid w:val="006429E1"/>
    <w:rsid w:val="00647257"/>
    <w:rsid w:val="00661CDE"/>
    <w:rsid w:val="006629ED"/>
    <w:rsid w:val="006678BC"/>
    <w:rsid w:val="00677245"/>
    <w:rsid w:val="00677A88"/>
    <w:rsid w:val="00691BB0"/>
    <w:rsid w:val="006A2727"/>
    <w:rsid w:val="006A686F"/>
    <w:rsid w:val="006B5C15"/>
    <w:rsid w:val="006C1E15"/>
    <w:rsid w:val="006D45D2"/>
    <w:rsid w:val="006D5873"/>
    <w:rsid w:val="006D6F80"/>
    <w:rsid w:val="006D71B8"/>
    <w:rsid w:val="006E0BF0"/>
    <w:rsid w:val="006E5008"/>
    <w:rsid w:val="006E5179"/>
    <w:rsid w:val="006E6888"/>
    <w:rsid w:val="006F526C"/>
    <w:rsid w:val="006F7203"/>
    <w:rsid w:val="00701A3A"/>
    <w:rsid w:val="00706842"/>
    <w:rsid w:val="007139BB"/>
    <w:rsid w:val="00721C7A"/>
    <w:rsid w:val="00723B2C"/>
    <w:rsid w:val="00733C93"/>
    <w:rsid w:val="007414C8"/>
    <w:rsid w:val="0074347D"/>
    <w:rsid w:val="00743ACD"/>
    <w:rsid w:val="00745175"/>
    <w:rsid w:val="0074757C"/>
    <w:rsid w:val="00770E5E"/>
    <w:rsid w:val="00787D4D"/>
    <w:rsid w:val="007A3A09"/>
    <w:rsid w:val="007B05E5"/>
    <w:rsid w:val="007B454B"/>
    <w:rsid w:val="007C3DD2"/>
    <w:rsid w:val="007C617E"/>
    <w:rsid w:val="007D48D1"/>
    <w:rsid w:val="007E1575"/>
    <w:rsid w:val="007E2645"/>
    <w:rsid w:val="007E3BF8"/>
    <w:rsid w:val="007F7658"/>
    <w:rsid w:val="00800C58"/>
    <w:rsid w:val="00801C7A"/>
    <w:rsid w:val="00805633"/>
    <w:rsid w:val="0081249F"/>
    <w:rsid w:val="008151B3"/>
    <w:rsid w:val="00822F3B"/>
    <w:rsid w:val="00824808"/>
    <w:rsid w:val="0083312B"/>
    <w:rsid w:val="00833250"/>
    <w:rsid w:val="008355A8"/>
    <w:rsid w:val="0083764E"/>
    <w:rsid w:val="008442E5"/>
    <w:rsid w:val="00852224"/>
    <w:rsid w:val="0085249D"/>
    <w:rsid w:val="008570AB"/>
    <w:rsid w:val="00857160"/>
    <w:rsid w:val="00860CC3"/>
    <w:rsid w:val="0087685D"/>
    <w:rsid w:val="008811A2"/>
    <w:rsid w:val="008852DE"/>
    <w:rsid w:val="00887BAA"/>
    <w:rsid w:val="008908AC"/>
    <w:rsid w:val="008A6CB8"/>
    <w:rsid w:val="008B644F"/>
    <w:rsid w:val="008C6615"/>
    <w:rsid w:val="008C71FA"/>
    <w:rsid w:val="008D08F7"/>
    <w:rsid w:val="008D173A"/>
    <w:rsid w:val="008D73BC"/>
    <w:rsid w:val="00905FFC"/>
    <w:rsid w:val="00911BB6"/>
    <w:rsid w:val="0091244F"/>
    <w:rsid w:val="00916403"/>
    <w:rsid w:val="009330EF"/>
    <w:rsid w:val="00934863"/>
    <w:rsid w:val="00940920"/>
    <w:rsid w:val="00940EAC"/>
    <w:rsid w:val="00942FB1"/>
    <w:rsid w:val="00946127"/>
    <w:rsid w:val="00972AA5"/>
    <w:rsid w:val="00982BFD"/>
    <w:rsid w:val="009934DD"/>
    <w:rsid w:val="009A16FB"/>
    <w:rsid w:val="009C0052"/>
    <w:rsid w:val="009D2EE1"/>
    <w:rsid w:val="009D3EF3"/>
    <w:rsid w:val="009D5B5C"/>
    <w:rsid w:val="009E247A"/>
    <w:rsid w:val="009E2B78"/>
    <w:rsid w:val="009F51FD"/>
    <w:rsid w:val="009F700D"/>
    <w:rsid w:val="00A012D4"/>
    <w:rsid w:val="00A10461"/>
    <w:rsid w:val="00A20C35"/>
    <w:rsid w:val="00A34A7D"/>
    <w:rsid w:val="00A420C3"/>
    <w:rsid w:val="00A52E3B"/>
    <w:rsid w:val="00A57698"/>
    <w:rsid w:val="00A63AF6"/>
    <w:rsid w:val="00A67400"/>
    <w:rsid w:val="00A72496"/>
    <w:rsid w:val="00A80A3E"/>
    <w:rsid w:val="00A827D7"/>
    <w:rsid w:val="00A85BEE"/>
    <w:rsid w:val="00A9586E"/>
    <w:rsid w:val="00A968C3"/>
    <w:rsid w:val="00AA5145"/>
    <w:rsid w:val="00AA60AB"/>
    <w:rsid w:val="00AA6984"/>
    <w:rsid w:val="00AB51ED"/>
    <w:rsid w:val="00AC16E2"/>
    <w:rsid w:val="00AC38B9"/>
    <w:rsid w:val="00AC6A99"/>
    <w:rsid w:val="00AE389A"/>
    <w:rsid w:val="00AE671E"/>
    <w:rsid w:val="00AE6CDB"/>
    <w:rsid w:val="00B03730"/>
    <w:rsid w:val="00B057A5"/>
    <w:rsid w:val="00B11104"/>
    <w:rsid w:val="00B15308"/>
    <w:rsid w:val="00B16B00"/>
    <w:rsid w:val="00B172B9"/>
    <w:rsid w:val="00B23D2E"/>
    <w:rsid w:val="00B31FE6"/>
    <w:rsid w:val="00B34EA5"/>
    <w:rsid w:val="00B444B8"/>
    <w:rsid w:val="00B50CC5"/>
    <w:rsid w:val="00B55613"/>
    <w:rsid w:val="00B55739"/>
    <w:rsid w:val="00B95053"/>
    <w:rsid w:val="00BA6D63"/>
    <w:rsid w:val="00BB08B6"/>
    <w:rsid w:val="00BB4D66"/>
    <w:rsid w:val="00BC4E1A"/>
    <w:rsid w:val="00BC6C48"/>
    <w:rsid w:val="00BD1BDA"/>
    <w:rsid w:val="00C01BD1"/>
    <w:rsid w:val="00C23F20"/>
    <w:rsid w:val="00C31669"/>
    <w:rsid w:val="00C40525"/>
    <w:rsid w:val="00C5103C"/>
    <w:rsid w:val="00C6140D"/>
    <w:rsid w:val="00C61549"/>
    <w:rsid w:val="00C73129"/>
    <w:rsid w:val="00C73662"/>
    <w:rsid w:val="00C80A5D"/>
    <w:rsid w:val="00C827E3"/>
    <w:rsid w:val="00C83ADE"/>
    <w:rsid w:val="00C852B2"/>
    <w:rsid w:val="00C870EB"/>
    <w:rsid w:val="00CA5CB3"/>
    <w:rsid w:val="00CA6B29"/>
    <w:rsid w:val="00CE0A52"/>
    <w:rsid w:val="00CE1692"/>
    <w:rsid w:val="00CF42B5"/>
    <w:rsid w:val="00D00E54"/>
    <w:rsid w:val="00D0172B"/>
    <w:rsid w:val="00D046A7"/>
    <w:rsid w:val="00D1156C"/>
    <w:rsid w:val="00D2201B"/>
    <w:rsid w:val="00D443E4"/>
    <w:rsid w:val="00D51144"/>
    <w:rsid w:val="00D60117"/>
    <w:rsid w:val="00D60EF7"/>
    <w:rsid w:val="00D61C93"/>
    <w:rsid w:val="00D70849"/>
    <w:rsid w:val="00D72B30"/>
    <w:rsid w:val="00D8085B"/>
    <w:rsid w:val="00D81A5F"/>
    <w:rsid w:val="00D82D48"/>
    <w:rsid w:val="00D9222F"/>
    <w:rsid w:val="00D97B43"/>
    <w:rsid w:val="00DA0E50"/>
    <w:rsid w:val="00DA4856"/>
    <w:rsid w:val="00DC50DD"/>
    <w:rsid w:val="00DD32D6"/>
    <w:rsid w:val="00DD3667"/>
    <w:rsid w:val="00DE5B93"/>
    <w:rsid w:val="00DF0ED3"/>
    <w:rsid w:val="00DF7CC0"/>
    <w:rsid w:val="00E00193"/>
    <w:rsid w:val="00E02ECB"/>
    <w:rsid w:val="00E05EAD"/>
    <w:rsid w:val="00E22C49"/>
    <w:rsid w:val="00E2333D"/>
    <w:rsid w:val="00E42927"/>
    <w:rsid w:val="00E57B66"/>
    <w:rsid w:val="00E631C7"/>
    <w:rsid w:val="00E65E87"/>
    <w:rsid w:val="00E73275"/>
    <w:rsid w:val="00E811A1"/>
    <w:rsid w:val="00E909C5"/>
    <w:rsid w:val="00E97309"/>
    <w:rsid w:val="00EA0A66"/>
    <w:rsid w:val="00EA33D4"/>
    <w:rsid w:val="00EA3AC6"/>
    <w:rsid w:val="00EA480D"/>
    <w:rsid w:val="00EC00A5"/>
    <w:rsid w:val="00EC77B0"/>
    <w:rsid w:val="00ED5683"/>
    <w:rsid w:val="00ED692A"/>
    <w:rsid w:val="00EE671E"/>
    <w:rsid w:val="00EF51B4"/>
    <w:rsid w:val="00EF6282"/>
    <w:rsid w:val="00F04118"/>
    <w:rsid w:val="00F104CC"/>
    <w:rsid w:val="00F1219E"/>
    <w:rsid w:val="00F24546"/>
    <w:rsid w:val="00F312E7"/>
    <w:rsid w:val="00F31A54"/>
    <w:rsid w:val="00F546C6"/>
    <w:rsid w:val="00F579C4"/>
    <w:rsid w:val="00F735E7"/>
    <w:rsid w:val="00F8030F"/>
    <w:rsid w:val="00F84AA8"/>
    <w:rsid w:val="00F861F0"/>
    <w:rsid w:val="00F93A49"/>
    <w:rsid w:val="00FD4E40"/>
    <w:rsid w:val="00FD68D4"/>
    <w:rsid w:val="00FD6E40"/>
    <w:rsid w:val="00FE0DC7"/>
    <w:rsid w:val="00FE246D"/>
    <w:rsid w:val="00FE62D4"/>
    <w:rsid w:val="00FF069B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39"/>
  </w:style>
  <w:style w:type="paragraph" w:styleId="2">
    <w:name w:val="heading 2"/>
    <w:basedOn w:val="a"/>
    <w:link w:val="20"/>
    <w:uiPriority w:val="9"/>
    <w:qFormat/>
    <w:rsid w:val="00451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6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a"/>
    <w:rsid w:val="0006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A66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451411"/>
    <w:rPr>
      <w:color w:val="0000FF"/>
      <w:u w:val="single"/>
    </w:rPr>
  </w:style>
  <w:style w:type="character" w:customStyle="1" w:styleId="ConsNormal">
    <w:name w:val="ConsNormal Знак"/>
    <w:link w:val="ConsNormal0"/>
    <w:locked/>
    <w:rsid w:val="00AA6984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AA6984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B23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F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7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uiPriority w:val="99"/>
    <w:rsid w:val="00A67400"/>
    <w:rPr>
      <w:color w:val="auto"/>
    </w:rPr>
  </w:style>
  <w:style w:type="paragraph" w:customStyle="1" w:styleId="CM3">
    <w:name w:val="CM3"/>
    <w:basedOn w:val="Default"/>
    <w:next w:val="Default"/>
    <w:uiPriority w:val="99"/>
    <w:rsid w:val="00A67400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A67400"/>
    <w:pPr>
      <w:spacing w:line="276" w:lineRule="atLeast"/>
    </w:pPr>
    <w:rPr>
      <w:color w:val="auto"/>
    </w:rPr>
  </w:style>
  <w:style w:type="table" w:customStyle="1" w:styleId="1">
    <w:name w:val="Сетка таблицы1"/>
    <w:basedOn w:val="a1"/>
    <w:next w:val="a3"/>
    <w:uiPriority w:val="59"/>
    <w:rsid w:val="00E631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A6CB8"/>
  </w:style>
  <w:style w:type="numbering" w:customStyle="1" w:styleId="21">
    <w:name w:val="Нет списка2"/>
    <w:next w:val="a2"/>
    <w:uiPriority w:val="99"/>
    <w:semiHidden/>
    <w:unhideWhenUsed/>
    <w:rsid w:val="008A6CB8"/>
  </w:style>
  <w:style w:type="paragraph" w:styleId="a8">
    <w:name w:val="header"/>
    <w:basedOn w:val="a"/>
    <w:link w:val="a9"/>
    <w:uiPriority w:val="99"/>
    <w:unhideWhenUsed/>
    <w:rsid w:val="0067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7245"/>
  </w:style>
  <w:style w:type="paragraph" w:styleId="aa">
    <w:name w:val="footer"/>
    <w:basedOn w:val="a"/>
    <w:link w:val="ab"/>
    <w:uiPriority w:val="99"/>
    <w:unhideWhenUsed/>
    <w:rsid w:val="0067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7245"/>
  </w:style>
  <w:style w:type="paragraph" w:styleId="ac">
    <w:name w:val="Normal (Web)"/>
    <w:basedOn w:val="a"/>
    <w:uiPriority w:val="99"/>
    <w:semiHidden/>
    <w:unhideWhenUsed/>
    <w:rsid w:val="0028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4C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39"/>
  </w:style>
  <w:style w:type="paragraph" w:styleId="2">
    <w:name w:val="heading 2"/>
    <w:basedOn w:val="a"/>
    <w:link w:val="20"/>
    <w:uiPriority w:val="9"/>
    <w:qFormat/>
    <w:rsid w:val="00451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6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a"/>
    <w:rsid w:val="0006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A66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451411"/>
    <w:rPr>
      <w:color w:val="0000FF"/>
      <w:u w:val="single"/>
    </w:rPr>
  </w:style>
  <w:style w:type="character" w:customStyle="1" w:styleId="ConsNormal">
    <w:name w:val="ConsNormal Знак"/>
    <w:link w:val="ConsNormal0"/>
    <w:locked/>
    <w:rsid w:val="00AA6984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AA6984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B23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F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7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uiPriority w:val="99"/>
    <w:rsid w:val="00A67400"/>
    <w:rPr>
      <w:color w:val="auto"/>
    </w:rPr>
  </w:style>
  <w:style w:type="paragraph" w:customStyle="1" w:styleId="CM3">
    <w:name w:val="CM3"/>
    <w:basedOn w:val="Default"/>
    <w:next w:val="Default"/>
    <w:uiPriority w:val="99"/>
    <w:rsid w:val="00A67400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A67400"/>
    <w:pPr>
      <w:spacing w:line="276" w:lineRule="atLeast"/>
    </w:pPr>
    <w:rPr>
      <w:color w:val="auto"/>
    </w:rPr>
  </w:style>
  <w:style w:type="table" w:customStyle="1" w:styleId="1">
    <w:name w:val="Сетка таблицы1"/>
    <w:basedOn w:val="a1"/>
    <w:next w:val="a3"/>
    <w:uiPriority w:val="59"/>
    <w:rsid w:val="00E631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A6CB8"/>
  </w:style>
  <w:style w:type="numbering" w:customStyle="1" w:styleId="21">
    <w:name w:val="Нет списка2"/>
    <w:next w:val="a2"/>
    <w:uiPriority w:val="99"/>
    <w:semiHidden/>
    <w:unhideWhenUsed/>
    <w:rsid w:val="008A6CB8"/>
  </w:style>
  <w:style w:type="paragraph" w:styleId="a8">
    <w:name w:val="header"/>
    <w:basedOn w:val="a"/>
    <w:link w:val="a9"/>
    <w:uiPriority w:val="99"/>
    <w:unhideWhenUsed/>
    <w:rsid w:val="0067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7245"/>
  </w:style>
  <w:style w:type="paragraph" w:styleId="aa">
    <w:name w:val="footer"/>
    <w:basedOn w:val="a"/>
    <w:link w:val="ab"/>
    <w:uiPriority w:val="99"/>
    <w:unhideWhenUsed/>
    <w:rsid w:val="0067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7245"/>
  </w:style>
  <w:style w:type="paragraph" w:styleId="ac">
    <w:name w:val="Normal (Web)"/>
    <w:basedOn w:val="a"/>
    <w:uiPriority w:val="99"/>
    <w:semiHidden/>
    <w:unhideWhenUsed/>
    <w:rsid w:val="0028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4C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1232F6FD75D29988368BB98B79291A5A04A93E01FE874A2F3A3FC9038CE2AEAA50810BB48CDE70G2X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78E8-BC82-4AF8-B8F4-0DB55A70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 Гаврилюк</cp:lastModifiedBy>
  <cp:revision>4</cp:revision>
  <cp:lastPrinted>2019-11-19T08:52:00Z</cp:lastPrinted>
  <dcterms:created xsi:type="dcterms:W3CDTF">2021-02-18T10:44:00Z</dcterms:created>
  <dcterms:modified xsi:type="dcterms:W3CDTF">2021-04-22T06:43:00Z</dcterms:modified>
</cp:coreProperties>
</file>