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263F8" w14:textId="77777777" w:rsidR="00EB47C6" w:rsidRDefault="009746D5" w:rsidP="00C835D8">
      <w:pPr>
        <w:rPr>
          <w:rFonts w:eastAsia="Calibri"/>
          <w:b/>
          <w:sz w:val="22"/>
          <w:szCs w:val="22"/>
          <w:lang w:eastAsia="ar-SA"/>
        </w:rPr>
      </w:pPr>
      <w:r w:rsidRPr="00FB46AF">
        <w:rPr>
          <w:b/>
          <w:sz w:val="22"/>
          <w:szCs w:val="22"/>
        </w:rPr>
        <w:t xml:space="preserve">                                                 </w:t>
      </w:r>
      <w:r w:rsidR="005326E3">
        <w:rPr>
          <w:b/>
          <w:sz w:val="22"/>
          <w:szCs w:val="22"/>
        </w:rPr>
        <w:t xml:space="preserve">    </w:t>
      </w:r>
      <w:r w:rsidRPr="00FB46AF">
        <w:rPr>
          <w:b/>
          <w:sz w:val="22"/>
          <w:szCs w:val="22"/>
        </w:rPr>
        <w:t xml:space="preserve">         </w:t>
      </w:r>
      <w:r w:rsidR="00CA234E">
        <w:rPr>
          <w:b/>
          <w:sz w:val="22"/>
          <w:szCs w:val="22"/>
        </w:rPr>
        <w:tab/>
      </w:r>
      <w:r w:rsidR="00CA234E">
        <w:rPr>
          <w:b/>
          <w:sz w:val="22"/>
          <w:szCs w:val="22"/>
        </w:rPr>
        <w:tab/>
      </w:r>
      <w:r w:rsidR="00EB47C6">
        <w:rPr>
          <w:rFonts w:eastAsia="Calibri"/>
          <w:b/>
          <w:sz w:val="22"/>
          <w:szCs w:val="22"/>
          <w:lang w:eastAsia="ar-SA"/>
        </w:rPr>
        <w:t xml:space="preserve">           </w:t>
      </w:r>
      <w:r w:rsidR="00EB47C6" w:rsidRPr="00203709">
        <w:rPr>
          <w:rFonts w:eastAsia="Calibri"/>
          <w:b/>
          <w:sz w:val="22"/>
          <w:szCs w:val="22"/>
          <w:lang w:eastAsia="ar-SA"/>
        </w:rPr>
        <w:t xml:space="preserve">                                       </w:t>
      </w:r>
      <w:r w:rsidR="00EB47C6">
        <w:rPr>
          <w:rFonts w:eastAsia="Calibri"/>
          <w:b/>
          <w:sz w:val="22"/>
          <w:szCs w:val="22"/>
          <w:lang w:eastAsia="ar-SA"/>
        </w:rPr>
        <w:t xml:space="preserve">             </w:t>
      </w:r>
      <w:r w:rsidR="00EB47C6" w:rsidRPr="00203709">
        <w:rPr>
          <w:rFonts w:eastAsia="Calibri"/>
          <w:b/>
          <w:sz w:val="22"/>
          <w:szCs w:val="22"/>
          <w:lang w:eastAsia="ar-SA"/>
        </w:rPr>
        <w:t xml:space="preserve">    </w:t>
      </w:r>
    </w:p>
    <w:p w14:paraId="54E1FAAB" w14:textId="77777777" w:rsidR="00D92E19" w:rsidRDefault="00EB47C6" w:rsidP="00EB47C6">
      <w:pPr>
        <w:suppressAutoHyphens/>
        <w:jc w:val="center"/>
        <w:outlineLvl w:val="0"/>
        <w:rPr>
          <w:rFonts w:eastAsia="Calibri"/>
          <w:b/>
          <w:sz w:val="22"/>
          <w:szCs w:val="22"/>
          <w:lang w:eastAsia="ar-SA"/>
        </w:rPr>
      </w:pPr>
      <w:r>
        <w:rPr>
          <w:rFonts w:eastAsia="Calibri"/>
          <w:b/>
          <w:sz w:val="22"/>
          <w:szCs w:val="22"/>
          <w:lang w:eastAsia="ar-SA"/>
        </w:rPr>
        <w:t xml:space="preserve">                                                                                                                                                 </w:t>
      </w:r>
    </w:p>
    <w:p w14:paraId="32DF92F3" w14:textId="77777777" w:rsidR="00EB47C6" w:rsidRDefault="00EB47C6" w:rsidP="00D92E19">
      <w:pPr>
        <w:suppressAutoHyphens/>
        <w:jc w:val="right"/>
        <w:outlineLvl w:val="0"/>
        <w:rPr>
          <w:rFonts w:eastAsia="Calibri"/>
          <w:b/>
          <w:sz w:val="22"/>
          <w:szCs w:val="22"/>
          <w:lang w:eastAsia="ar-SA"/>
        </w:rPr>
      </w:pPr>
      <w:r>
        <w:rPr>
          <w:rFonts w:eastAsia="Calibri"/>
          <w:b/>
          <w:sz w:val="22"/>
          <w:szCs w:val="22"/>
          <w:lang w:eastAsia="ar-SA"/>
        </w:rPr>
        <w:t xml:space="preserve">     </w:t>
      </w:r>
      <w:r w:rsidRPr="00203709">
        <w:rPr>
          <w:rFonts w:eastAsia="Calibri"/>
          <w:b/>
          <w:sz w:val="22"/>
          <w:szCs w:val="22"/>
          <w:lang w:eastAsia="ar-SA"/>
        </w:rPr>
        <w:t>ПРОЕКТ</w:t>
      </w:r>
    </w:p>
    <w:p w14:paraId="461531A5" w14:textId="77777777" w:rsidR="00D92E19" w:rsidRDefault="00F965EB" w:rsidP="009E224F">
      <w:pPr>
        <w:ind w:left="374"/>
        <w:jc w:val="center"/>
        <w:rPr>
          <w:rFonts w:eastAsia="Calibri"/>
          <w:b/>
          <w:sz w:val="22"/>
          <w:szCs w:val="22"/>
          <w:lang w:eastAsia="ar-SA"/>
        </w:rPr>
      </w:pPr>
      <w:r>
        <w:rPr>
          <w:b/>
          <w:sz w:val="22"/>
          <w:szCs w:val="22"/>
        </w:rPr>
        <w:t xml:space="preserve">  </w:t>
      </w:r>
      <w:r w:rsidR="00EB47C6">
        <w:rPr>
          <w:b/>
          <w:sz w:val="22"/>
          <w:szCs w:val="22"/>
        </w:rPr>
        <w:t>Контракт № _____</w:t>
      </w:r>
      <w:r w:rsidR="00B56DB7">
        <w:rPr>
          <w:rFonts w:eastAsia="Calibri"/>
          <w:b/>
          <w:sz w:val="22"/>
          <w:szCs w:val="22"/>
          <w:lang w:eastAsia="ar-SA"/>
        </w:rPr>
        <w:t xml:space="preserve">           </w:t>
      </w:r>
    </w:p>
    <w:p w14:paraId="263A63B2" w14:textId="77777777" w:rsidR="00EA6363" w:rsidRDefault="007809BF" w:rsidP="009E224F">
      <w:pPr>
        <w:ind w:left="374"/>
        <w:jc w:val="center"/>
        <w:rPr>
          <w:rFonts w:eastAsia="Calibri"/>
          <w:b/>
          <w:sz w:val="22"/>
          <w:szCs w:val="22"/>
          <w:lang w:eastAsia="ar-SA"/>
        </w:rPr>
      </w:pPr>
      <w:r>
        <w:rPr>
          <w:rFonts w:eastAsia="Calibri"/>
          <w:b/>
          <w:sz w:val="22"/>
          <w:szCs w:val="22"/>
          <w:lang w:eastAsia="ar-SA"/>
        </w:rPr>
        <w:t xml:space="preserve">ИКЗ </w:t>
      </w:r>
      <w:r w:rsidRPr="007809BF">
        <w:rPr>
          <w:rFonts w:eastAsia="Calibri"/>
          <w:b/>
          <w:sz w:val="22"/>
          <w:szCs w:val="22"/>
          <w:lang w:eastAsia="ar-SA"/>
        </w:rPr>
        <w:t>213744701531374470100102810000000244</w:t>
      </w:r>
    </w:p>
    <w:p w14:paraId="361E57B7" w14:textId="5780D5D0" w:rsidR="00D20D64" w:rsidRDefault="00B56DB7" w:rsidP="009E224F">
      <w:pPr>
        <w:ind w:left="374"/>
        <w:jc w:val="center"/>
        <w:rPr>
          <w:rFonts w:eastAsia="Calibri"/>
          <w:b/>
          <w:sz w:val="22"/>
          <w:szCs w:val="22"/>
          <w:lang w:eastAsia="ar-SA"/>
        </w:rPr>
      </w:pPr>
      <w:r>
        <w:rPr>
          <w:rFonts w:eastAsia="Calibri"/>
          <w:b/>
          <w:sz w:val="22"/>
          <w:szCs w:val="22"/>
          <w:lang w:eastAsia="ar-SA"/>
        </w:rPr>
        <w:t xml:space="preserve">              </w:t>
      </w:r>
      <w:r w:rsidR="00D20D64">
        <w:rPr>
          <w:rFonts w:eastAsia="Calibri"/>
          <w:b/>
          <w:sz w:val="22"/>
          <w:szCs w:val="22"/>
          <w:lang w:eastAsia="ar-SA"/>
        </w:rPr>
        <w:t xml:space="preserve">                 </w:t>
      </w:r>
    </w:p>
    <w:p w14:paraId="4DD962E1" w14:textId="1D8216A0" w:rsidR="00EA6363" w:rsidRDefault="00EB47C6" w:rsidP="00241962">
      <w:pPr>
        <w:suppressAutoHyphens/>
        <w:spacing w:line="276" w:lineRule="auto"/>
        <w:ind w:left="-142"/>
        <w:jc w:val="center"/>
        <w:outlineLvl w:val="0"/>
        <w:rPr>
          <w:rFonts w:eastAsia="Calibri"/>
          <w:sz w:val="22"/>
          <w:szCs w:val="22"/>
          <w:lang w:eastAsia="ar-SA"/>
        </w:rPr>
      </w:pPr>
      <w:r w:rsidRPr="00203709">
        <w:rPr>
          <w:rFonts w:eastAsia="Calibri"/>
          <w:sz w:val="22"/>
          <w:szCs w:val="22"/>
          <w:lang w:eastAsia="ar-SA"/>
        </w:rPr>
        <w:t>г.</w:t>
      </w:r>
      <w:r w:rsidR="00586F8E">
        <w:rPr>
          <w:rFonts w:eastAsia="Calibri"/>
          <w:sz w:val="22"/>
          <w:szCs w:val="22"/>
          <w:lang w:eastAsia="ar-SA"/>
        </w:rPr>
        <w:t xml:space="preserve"> </w:t>
      </w:r>
      <w:r w:rsidRPr="00203709">
        <w:rPr>
          <w:rFonts w:eastAsia="Calibri"/>
          <w:sz w:val="22"/>
          <w:szCs w:val="22"/>
          <w:lang w:eastAsia="ar-SA"/>
        </w:rPr>
        <w:t xml:space="preserve">Челябинск                                                                                                           </w:t>
      </w:r>
      <w:r>
        <w:rPr>
          <w:rFonts w:eastAsia="Calibri"/>
          <w:sz w:val="22"/>
          <w:szCs w:val="22"/>
          <w:lang w:eastAsia="ar-SA"/>
        </w:rPr>
        <w:t xml:space="preserve">         </w:t>
      </w:r>
      <w:r w:rsidRPr="00203709">
        <w:rPr>
          <w:rFonts w:eastAsia="Calibri"/>
          <w:sz w:val="22"/>
          <w:szCs w:val="22"/>
          <w:lang w:eastAsia="ar-SA"/>
        </w:rPr>
        <w:t xml:space="preserve"> </w:t>
      </w:r>
      <w:r w:rsidR="00EA6363">
        <w:rPr>
          <w:rFonts w:eastAsia="Calibri"/>
          <w:sz w:val="22"/>
          <w:szCs w:val="22"/>
          <w:lang w:eastAsia="ar-SA"/>
        </w:rPr>
        <w:t xml:space="preserve"> </w:t>
      </w:r>
      <w:proofErr w:type="gramStart"/>
      <w:r w:rsidR="00EA6363">
        <w:rPr>
          <w:rFonts w:eastAsia="Calibri"/>
          <w:sz w:val="22"/>
          <w:szCs w:val="22"/>
          <w:lang w:eastAsia="ar-SA"/>
        </w:rPr>
        <w:t xml:space="preserve"> </w:t>
      </w:r>
      <w:r w:rsidRPr="00203709">
        <w:rPr>
          <w:rFonts w:eastAsia="Calibri"/>
          <w:sz w:val="22"/>
          <w:szCs w:val="22"/>
          <w:lang w:eastAsia="ar-SA"/>
        </w:rPr>
        <w:t xml:space="preserve">  «</w:t>
      </w:r>
      <w:proofErr w:type="gramEnd"/>
      <w:r w:rsidRPr="00203709">
        <w:rPr>
          <w:rFonts w:eastAsia="Calibri"/>
          <w:sz w:val="22"/>
          <w:szCs w:val="22"/>
          <w:lang w:eastAsia="ar-SA"/>
        </w:rPr>
        <w:t>____» __________20</w:t>
      </w:r>
      <w:r w:rsidR="00586F8E">
        <w:rPr>
          <w:rFonts w:eastAsia="Calibri"/>
          <w:sz w:val="22"/>
          <w:szCs w:val="22"/>
          <w:lang w:eastAsia="ar-SA"/>
        </w:rPr>
        <w:t>2</w:t>
      </w:r>
      <w:r w:rsidR="007809BF">
        <w:rPr>
          <w:rFonts w:eastAsia="Calibri"/>
          <w:sz w:val="22"/>
          <w:szCs w:val="22"/>
          <w:lang w:eastAsia="ar-SA"/>
        </w:rPr>
        <w:t>1</w:t>
      </w:r>
      <w:r w:rsidR="004452D1">
        <w:rPr>
          <w:rFonts w:eastAsia="Calibri"/>
          <w:sz w:val="22"/>
          <w:szCs w:val="22"/>
          <w:lang w:eastAsia="ar-SA"/>
        </w:rPr>
        <w:t xml:space="preserve"> </w:t>
      </w:r>
      <w:r w:rsidRPr="00203709">
        <w:rPr>
          <w:rFonts w:eastAsia="Calibri"/>
          <w:sz w:val="22"/>
          <w:szCs w:val="22"/>
          <w:lang w:eastAsia="ar-SA"/>
        </w:rPr>
        <w:t xml:space="preserve">г. </w:t>
      </w:r>
    </w:p>
    <w:p w14:paraId="4517D9FA" w14:textId="290F5FC2" w:rsidR="00EB47C6" w:rsidRPr="00EB47C6" w:rsidRDefault="00EB47C6" w:rsidP="00241962">
      <w:pPr>
        <w:suppressAutoHyphens/>
        <w:spacing w:line="276" w:lineRule="auto"/>
        <w:ind w:left="-142"/>
        <w:jc w:val="center"/>
        <w:outlineLvl w:val="0"/>
        <w:rPr>
          <w:rFonts w:eastAsia="Calibri"/>
          <w:b/>
          <w:sz w:val="22"/>
          <w:szCs w:val="22"/>
          <w:lang w:eastAsia="ar-SA"/>
        </w:rPr>
      </w:pPr>
      <w:r w:rsidRPr="00203709">
        <w:rPr>
          <w:rFonts w:eastAsia="Calibri"/>
          <w:sz w:val="22"/>
          <w:szCs w:val="22"/>
          <w:lang w:eastAsia="ar-SA"/>
        </w:rPr>
        <w:t xml:space="preserve">  </w:t>
      </w:r>
    </w:p>
    <w:p w14:paraId="3F122523" w14:textId="35DFAC87" w:rsidR="00EB47C6" w:rsidRPr="00D06AB6" w:rsidRDefault="007809BF" w:rsidP="00241962">
      <w:pPr>
        <w:suppressAutoHyphens/>
        <w:spacing w:line="276" w:lineRule="auto"/>
        <w:ind w:left="-142"/>
        <w:jc w:val="both"/>
        <w:rPr>
          <w:rFonts w:eastAsia="Calibri"/>
          <w:sz w:val="22"/>
          <w:szCs w:val="22"/>
          <w:lang w:eastAsia="ar-SA"/>
        </w:rPr>
      </w:pPr>
      <w:r>
        <w:rPr>
          <w:b/>
          <w:sz w:val="22"/>
          <w:szCs w:val="22"/>
        </w:rPr>
        <w:t>Государственное</w:t>
      </w:r>
      <w:r w:rsidRPr="00125D1C">
        <w:rPr>
          <w:b/>
          <w:sz w:val="22"/>
          <w:szCs w:val="22"/>
        </w:rPr>
        <w:t xml:space="preserve"> бюджетное  учреждение  здравоохранения </w:t>
      </w:r>
      <w:r>
        <w:rPr>
          <w:b/>
          <w:sz w:val="22"/>
          <w:szCs w:val="22"/>
        </w:rPr>
        <w:t>«</w:t>
      </w:r>
      <w:r w:rsidRPr="00125D1C">
        <w:rPr>
          <w:b/>
          <w:sz w:val="22"/>
          <w:szCs w:val="22"/>
        </w:rPr>
        <w:t>Городская клиническая больница № 5</w:t>
      </w:r>
      <w:r>
        <w:rPr>
          <w:b/>
          <w:sz w:val="22"/>
          <w:szCs w:val="22"/>
        </w:rPr>
        <w:t xml:space="preserve"> г. Челябинск»</w:t>
      </w:r>
      <w:r w:rsidR="00EB47C6" w:rsidRPr="00D06AB6">
        <w:rPr>
          <w:rFonts w:eastAsia="Calibri"/>
          <w:sz w:val="22"/>
          <w:szCs w:val="22"/>
          <w:lang w:eastAsia="ar-SA"/>
        </w:rPr>
        <w:t xml:space="preserve">, </w:t>
      </w:r>
      <w:r w:rsidR="00EB47C6" w:rsidRPr="00D06AB6">
        <w:rPr>
          <w:rFonts w:eastAsia="Calibri"/>
          <w:snapToGrid w:val="0"/>
          <w:sz w:val="22"/>
          <w:szCs w:val="22"/>
          <w:lang w:eastAsia="ar-SA"/>
        </w:rPr>
        <w:t xml:space="preserve">  именуемое в дальнейшем  «Заказчик», в лице Главного  врача  Банных Алексея Юрьевича, действующего на основании </w:t>
      </w:r>
      <w:r w:rsidR="00810DEF" w:rsidRPr="00D06AB6">
        <w:rPr>
          <w:rFonts w:eastAsia="Calibri"/>
          <w:snapToGrid w:val="0"/>
          <w:sz w:val="22"/>
          <w:szCs w:val="22"/>
          <w:lang w:eastAsia="ar-SA"/>
        </w:rPr>
        <w:t xml:space="preserve"> Устава</w:t>
      </w:r>
      <w:r w:rsidR="00EB47C6" w:rsidRPr="00D06AB6">
        <w:rPr>
          <w:rFonts w:eastAsia="Calibri"/>
          <w:snapToGrid w:val="0"/>
          <w:sz w:val="22"/>
          <w:szCs w:val="22"/>
          <w:lang w:eastAsia="ar-SA"/>
        </w:rPr>
        <w:t xml:space="preserve">,  с одной стороны и </w:t>
      </w:r>
      <w:r w:rsidR="00EB47C6" w:rsidRPr="00D06AB6">
        <w:rPr>
          <w:rFonts w:eastAsia="Calibri"/>
          <w:sz w:val="22"/>
          <w:szCs w:val="22"/>
          <w:lang w:eastAsia="ar-SA"/>
        </w:rPr>
        <w:t>___________________________________________________, именуемое в дальнейшем "Исполнитель", в лице  ________________________________________________ действующего на основании ________________ с другой стороны заключили  настоящий  контракт о нижеследующем:</w:t>
      </w:r>
    </w:p>
    <w:p w14:paraId="362776F9" w14:textId="77777777" w:rsidR="00C65765" w:rsidRPr="00D06AB6" w:rsidRDefault="006C2F8A" w:rsidP="00241962">
      <w:pPr>
        <w:suppressAutoHyphens/>
        <w:spacing w:line="276" w:lineRule="auto"/>
        <w:ind w:left="218"/>
        <w:jc w:val="center"/>
        <w:outlineLvl w:val="0"/>
        <w:rPr>
          <w:rFonts w:eastAsia="Calibri"/>
          <w:b/>
          <w:sz w:val="22"/>
          <w:szCs w:val="22"/>
          <w:lang w:eastAsia="ar-SA"/>
        </w:rPr>
      </w:pPr>
      <w:r w:rsidRPr="00D06AB6">
        <w:rPr>
          <w:rFonts w:eastAsia="Calibri"/>
          <w:b/>
          <w:sz w:val="22"/>
          <w:szCs w:val="22"/>
          <w:lang w:eastAsia="ar-SA"/>
        </w:rPr>
        <w:t>1.</w:t>
      </w:r>
      <w:r w:rsidR="00EB47C6" w:rsidRPr="00D06AB6">
        <w:rPr>
          <w:rFonts w:eastAsia="Calibri"/>
          <w:b/>
          <w:sz w:val="22"/>
          <w:szCs w:val="22"/>
          <w:lang w:eastAsia="ar-SA"/>
        </w:rPr>
        <w:t>Предмет контракт</w:t>
      </w:r>
      <w:r w:rsidR="00CE21CE" w:rsidRPr="00D06AB6">
        <w:rPr>
          <w:rFonts w:eastAsia="Calibri"/>
          <w:b/>
          <w:sz w:val="22"/>
          <w:szCs w:val="22"/>
          <w:lang w:eastAsia="ar-SA"/>
        </w:rPr>
        <w:t>а</w:t>
      </w:r>
    </w:p>
    <w:p w14:paraId="230BFE55" w14:textId="736C4935" w:rsidR="005A7066" w:rsidRPr="00D06AB6" w:rsidRDefault="005A7066" w:rsidP="00725E91">
      <w:pPr>
        <w:ind w:left="-142"/>
        <w:jc w:val="both"/>
        <w:rPr>
          <w:sz w:val="22"/>
          <w:szCs w:val="22"/>
        </w:rPr>
      </w:pPr>
      <w:r w:rsidRPr="00D06AB6">
        <w:rPr>
          <w:sz w:val="22"/>
          <w:szCs w:val="22"/>
        </w:rPr>
        <w:t>1.</w:t>
      </w:r>
      <w:proofErr w:type="gramStart"/>
      <w:r w:rsidRPr="00D06AB6">
        <w:rPr>
          <w:sz w:val="22"/>
          <w:szCs w:val="22"/>
        </w:rPr>
        <w:t>1.Настоящий</w:t>
      </w:r>
      <w:proofErr w:type="gramEnd"/>
      <w:r w:rsidRPr="00D06AB6">
        <w:rPr>
          <w:sz w:val="22"/>
          <w:szCs w:val="22"/>
        </w:rPr>
        <w:t xml:space="preserve"> Контракт заключается </w:t>
      </w:r>
      <w:r w:rsidR="00725E91" w:rsidRPr="00DE7007">
        <w:rPr>
          <w:b/>
          <w:sz w:val="22"/>
          <w:szCs w:val="22"/>
        </w:rPr>
        <w:t>на оказание услуг по  техническому обслуживанию</w:t>
      </w:r>
      <w:r w:rsidR="00725E91">
        <w:rPr>
          <w:b/>
          <w:sz w:val="22"/>
          <w:szCs w:val="22"/>
        </w:rPr>
        <w:t xml:space="preserve"> </w:t>
      </w:r>
      <w:r w:rsidR="00725E91" w:rsidRPr="00DE7007">
        <w:rPr>
          <w:b/>
          <w:sz w:val="22"/>
          <w:szCs w:val="22"/>
        </w:rPr>
        <w:t>внутреннего противопожарного водопровода</w:t>
      </w:r>
      <w:r w:rsidRPr="00D06AB6">
        <w:rPr>
          <w:sz w:val="22"/>
          <w:szCs w:val="22"/>
        </w:rPr>
        <w:t xml:space="preserve">. </w:t>
      </w:r>
    </w:p>
    <w:p w14:paraId="1E28CE7C" w14:textId="77777777" w:rsidR="009E224F" w:rsidRPr="00D06AB6" w:rsidRDefault="009E224F" w:rsidP="00241962">
      <w:pPr>
        <w:suppressAutoHyphens/>
        <w:spacing w:line="276" w:lineRule="auto"/>
        <w:ind w:left="-142"/>
        <w:jc w:val="both"/>
        <w:rPr>
          <w:rFonts w:eastAsia="Calibri"/>
          <w:sz w:val="22"/>
          <w:szCs w:val="22"/>
          <w:lang w:eastAsia="ar-SA"/>
        </w:rPr>
      </w:pPr>
      <w:r w:rsidRPr="00D06AB6">
        <w:rPr>
          <w:rFonts w:eastAsia="Calibri"/>
          <w:sz w:val="22"/>
          <w:szCs w:val="22"/>
          <w:lang w:eastAsia="ar-SA"/>
        </w:rPr>
        <w:t>1.2. По настоящему контракту Исполнитель обязуется в обусловленный настоящим контрактом срок предоставить услуги</w:t>
      </w:r>
      <w:r w:rsidRPr="00D06AB6">
        <w:rPr>
          <w:sz w:val="22"/>
          <w:szCs w:val="22"/>
        </w:rPr>
        <w:t xml:space="preserve"> в </w:t>
      </w:r>
      <w:r w:rsidRPr="00D06AB6">
        <w:rPr>
          <w:rFonts w:eastAsia="Calibri"/>
          <w:sz w:val="22"/>
          <w:szCs w:val="22"/>
          <w:lang w:eastAsia="ar-SA"/>
        </w:rPr>
        <w:t xml:space="preserve">  порядке и на условиях, предусмотренных настоящим контрактом, а Заказчик обязуется принять и оплатить оказанные услуги.  </w:t>
      </w:r>
    </w:p>
    <w:p w14:paraId="1E862917" w14:textId="77777777" w:rsidR="000A5B60" w:rsidRDefault="009E224F" w:rsidP="000A5B60">
      <w:pPr>
        <w:suppressAutoHyphens/>
        <w:spacing w:line="276" w:lineRule="auto"/>
        <w:ind w:left="-142"/>
        <w:jc w:val="both"/>
        <w:rPr>
          <w:rFonts w:eastAsia="Calibri"/>
          <w:b/>
          <w:sz w:val="22"/>
          <w:szCs w:val="22"/>
          <w:lang w:eastAsia="ar-SA"/>
        </w:rPr>
      </w:pPr>
      <w:r w:rsidRPr="00D06AB6">
        <w:rPr>
          <w:rFonts w:eastAsia="Calibri"/>
          <w:sz w:val="22"/>
          <w:szCs w:val="22"/>
          <w:lang w:eastAsia="ar-SA"/>
        </w:rPr>
        <w:t>1.3. Объем оказываемых услуг установлен в соответствии с Техническим заданием (Приложение № 1</w:t>
      </w:r>
      <w:r w:rsidR="00EE1894" w:rsidRPr="00D06AB6">
        <w:rPr>
          <w:rFonts w:eastAsia="Calibri"/>
          <w:sz w:val="22"/>
          <w:szCs w:val="22"/>
          <w:lang w:eastAsia="ar-SA"/>
        </w:rPr>
        <w:t xml:space="preserve"> к контракту</w:t>
      </w:r>
      <w:r w:rsidRPr="00D06AB6">
        <w:rPr>
          <w:rFonts w:eastAsia="Calibri"/>
          <w:sz w:val="22"/>
          <w:szCs w:val="22"/>
          <w:lang w:eastAsia="ar-SA"/>
        </w:rPr>
        <w:t>), которое является неотъемлемой частью настоящего контракта.</w:t>
      </w:r>
    </w:p>
    <w:p w14:paraId="1BE31A1E" w14:textId="1CBE7C6B" w:rsidR="005A7066" w:rsidRPr="00D06AB6" w:rsidRDefault="005A7066" w:rsidP="000A5B60">
      <w:pPr>
        <w:suppressAutoHyphens/>
        <w:spacing w:line="276" w:lineRule="auto"/>
        <w:ind w:left="-142"/>
        <w:jc w:val="both"/>
        <w:rPr>
          <w:sz w:val="22"/>
          <w:szCs w:val="22"/>
        </w:rPr>
      </w:pPr>
      <w:r w:rsidRPr="00D06AB6">
        <w:rPr>
          <w:sz w:val="22"/>
          <w:szCs w:val="22"/>
        </w:rPr>
        <w:t>1.</w:t>
      </w:r>
      <w:r w:rsidR="009E224F" w:rsidRPr="000A5B60">
        <w:rPr>
          <w:sz w:val="22"/>
          <w:szCs w:val="22"/>
        </w:rPr>
        <w:t>4</w:t>
      </w:r>
      <w:r w:rsidRPr="000A5B60">
        <w:rPr>
          <w:sz w:val="22"/>
          <w:szCs w:val="22"/>
        </w:rPr>
        <w:t>.</w:t>
      </w:r>
      <w:r w:rsidRPr="00D06AB6">
        <w:rPr>
          <w:b/>
          <w:sz w:val="22"/>
          <w:szCs w:val="22"/>
        </w:rPr>
        <w:t xml:space="preserve"> </w:t>
      </w:r>
      <w:r w:rsidRPr="00D06AB6">
        <w:rPr>
          <w:sz w:val="22"/>
          <w:szCs w:val="22"/>
        </w:rPr>
        <w:t xml:space="preserve">Место оказания </w:t>
      </w:r>
      <w:proofErr w:type="gramStart"/>
      <w:r w:rsidRPr="00D06AB6">
        <w:rPr>
          <w:sz w:val="22"/>
          <w:szCs w:val="22"/>
        </w:rPr>
        <w:t>услуг:</w:t>
      </w:r>
      <w:r w:rsidR="000A5B60">
        <w:rPr>
          <w:sz w:val="22"/>
          <w:szCs w:val="22"/>
        </w:rPr>
        <w:t xml:space="preserve"> </w:t>
      </w:r>
      <w:r w:rsidRPr="00D06AB6">
        <w:rPr>
          <w:sz w:val="22"/>
          <w:szCs w:val="22"/>
        </w:rPr>
        <w:t xml:space="preserve"> </w:t>
      </w:r>
      <w:r w:rsidR="00937C80" w:rsidRPr="00D06AB6">
        <w:rPr>
          <w:color w:val="000000"/>
          <w:sz w:val="22"/>
          <w:szCs w:val="22"/>
        </w:rPr>
        <w:t>г.</w:t>
      </w:r>
      <w:proofErr w:type="gramEnd"/>
      <w:r w:rsidR="00F94704" w:rsidRPr="00D06AB6">
        <w:rPr>
          <w:color w:val="000000"/>
          <w:sz w:val="22"/>
          <w:szCs w:val="22"/>
        </w:rPr>
        <w:t xml:space="preserve"> </w:t>
      </w:r>
      <w:r w:rsidR="00937C80" w:rsidRPr="00D06AB6">
        <w:rPr>
          <w:color w:val="000000"/>
          <w:sz w:val="22"/>
          <w:szCs w:val="22"/>
        </w:rPr>
        <w:t xml:space="preserve">Челябинск </w:t>
      </w:r>
      <w:r w:rsidR="000A5B60">
        <w:rPr>
          <w:rStyle w:val="HTML1"/>
          <w:rFonts w:ascii="Times New Roman" w:eastAsia="Calibri" w:hAnsi="Times New Roman" w:cs="Times New Roman"/>
          <w:sz w:val="22"/>
          <w:szCs w:val="22"/>
        </w:rPr>
        <w:t xml:space="preserve">ул. </w:t>
      </w:r>
      <w:r w:rsidR="00172A09">
        <w:rPr>
          <w:rStyle w:val="HTML1"/>
          <w:rFonts w:ascii="Times New Roman" w:eastAsia="Calibri" w:hAnsi="Times New Roman" w:cs="Times New Roman"/>
          <w:sz w:val="22"/>
          <w:szCs w:val="22"/>
        </w:rPr>
        <w:t>Российская</w:t>
      </w:r>
      <w:r w:rsidR="000A5B60" w:rsidRPr="00241962">
        <w:rPr>
          <w:rStyle w:val="HTML1"/>
          <w:rFonts w:ascii="Times New Roman" w:eastAsia="Calibri" w:hAnsi="Times New Roman" w:cs="Times New Roman"/>
          <w:sz w:val="22"/>
          <w:szCs w:val="22"/>
        </w:rPr>
        <w:t xml:space="preserve">, </w:t>
      </w:r>
      <w:r w:rsidR="000A5B60">
        <w:rPr>
          <w:rStyle w:val="HTML1"/>
          <w:rFonts w:ascii="Times New Roman" w:eastAsia="Calibri" w:hAnsi="Times New Roman" w:cs="Times New Roman"/>
          <w:sz w:val="22"/>
          <w:szCs w:val="22"/>
        </w:rPr>
        <w:t xml:space="preserve">д. </w:t>
      </w:r>
      <w:r w:rsidR="00172A09">
        <w:rPr>
          <w:rStyle w:val="HTML1"/>
          <w:rFonts w:ascii="Times New Roman" w:eastAsia="Calibri" w:hAnsi="Times New Roman" w:cs="Times New Roman"/>
          <w:sz w:val="22"/>
          <w:szCs w:val="22"/>
        </w:rPr>
        <w:t>20</w:t>
      </w:r>
      <w:r w:rsidR="000A5B60">
        <w:rPr>
          <w:rStyle w:val="HTML1"/>
          <w:rFonts w:ascii="Times New Roman" w:eastAsia="Calibri" w:hAnsi="Times New Roman" w:cs="Times New Roman"/>
          <w:sz w:val="22"/>
          <w:szCs w:val="22"/>
        </w:rPr>
        <w:t xml:space="preserve">, </w:t>
      </w:r>
      <w:r w:rsidR="000A5B60" w:rsidRPr="00241962">
        <w:rPr>
          <w:rStyle w:val="HTML1"/>
          <w:rFonts w:ascii="Times New Roman" w:eastAsia="Calibri" w:hAnsi="Times New Roman" w:cs="Times New Roman"/>
          <w:sz w:val="22"/>
          <w:szCs w:val="22"/>
        </w:rPr>
        <w:t xml:space="preserve">ул. </w:t>
      </w:r>
      <w:proofErr w:type="spellStart"/>
      <w:r w:rsidR="00172A09" w:rsidRPr="00241962">
        <w:rPr>
          <w:rStyle w:val="HTML1"/>
          <w:rFonts w:ascii="Times New Roman" w:eastAsia="Calibri" w:hAnsi="Times New Roman" w:cs="Times New Roman"/>
          <w:sz w:val="22"/>
          <w:szCs w:val="22"/>
        </w:rPr>
        <w:t>Каслинская</w:t>
      </w:r>
      <w:proofErr w:type="spellEnd"/>
      <w:r w:rsidR="00172A09" w:rsidRPr="00241962">
        <w:rPr>
          <w:rStyle w:val="HTML1"/>
          <w:rFonts w:ascii="Times New Roman" w:eastAsia="Calibri" w:hAnsi="Times New Roman" w:cs="Times New Roman"/>
          <w:sz w:val="22"/>
          <w:szCs w:val="22"/>
        </w:rPr>
        <w:t xml:space="preserve">, </w:t>
      </w:r>
      <w:r w:rsidR="00172A09">
        <w:rPr>
          <w:rStyle w:val="HTML1"/>
          <w:rFonts w:ascii="Times New Roman" w:eastAsia="Calibri" w:hAnsi="Times New Roman" w:cs="Times New Roman"/>
          <w:sz w:val="22"/>
          <w:szCs w:val="22"/>
        </w:rPr>
        <w:t xml:space="preserve">д. </w:t>
      </w:r>
      <w:r w:rsidR="00172A09" w:rsidRPr="00241962">
        <w:rPr>
          <w:rStyle w:val="HTML1"/>
          <w:rFonts w:ascii="Times New Roman" w:eastAsia="Calibri" w:hAnsi="Times New Roman" w:cs="Times New Roman"/>
          <w:sz w:val="22"/>
          <w:szCs w:val="22"/>
        </w:rPr>
        <w:t>60-А</w:t>
      </w:r>
      <w:r w:rsidR="00172A09">
        <w:rPr>
          <w:rStyle w:val="HTML1"/>
          <w:rFonts w:ascii="Times New Roman" w:eastAsia="Calibri" w:hAnsi="Times New Roman" w:cs="Times New Roman"/>
          <w:sz w:val="22"/>
          <w:szCs w:val="22"/>
        </w:rPr>
        <w:t xml:space="preserve">, </w:t>
      </w:r>
      <w:r w:rsidR="00172A09">
        <w:rPr>
          <w:rStyle w:val="HTML1"/>
          <w:rFonts w:ascii="Times New Roman" w:eastAsia="Calibri" w:hAnsi="Times New Roman" w:cs="Times New Roman"/>
          <w:sz w:val="22"/>
          <w:szCs w:val="22"/>
        </w:rPr>
        <w:t>ул. 3</w:t>
      </w:r>
      <w:r w:rsidR="00172A09" w:rsidRPr="00241962">
        <w:rPr>
          <w:rStyle w:val="HTML1"/>
          <w:rFonts w:ascii="Times New Roman" w:eastAsia="Calibri" w:hAnsi="Times New Roman" w:cs="Times New Roman"/>
          <w:sz w:val="22"/>
          <w:szCs w:val="22"/>
        </w:rPr>
        <w:t xml:space="preserve"> Интернационала, </w:t>
      </w:r>
      <w:r w:rsidR="00172A09">
        <w:rPr>
          <w:rStyle w:val="HTML1"/>
          <w:rFonts w:ascii="Times New Roman" w:eastAsia="Calibri" w:hAnsi="Times New Roman" w:cs="Times New Roman"/>
          <w:sz w:val="22"/>
          <w:szCs w:val="22"/>
        </w:rPr>
        <w:t xml:space="preserve">д. </w:t>
      </w:r>
      <w:r w:rsidR="00172A09" w:rsidRPr="00241962">
        <w:rPr>
          <w:rStyle w:val="HTML1"/>
          <w:rFonts w:ascii="Times New Roman" w:eastAsia="Calibri" w:hAnsi="Times New Roman" w:cs="Times New Roman"/>
          <w:sz w:val="22"/>
          <w:szCs w:val="22"/>
        </w:rPr>
        <w:t>69</w:t>
      </w:r>
      <w:r w:rsidR="00172A09">
        <w:rPr>
          <w:rStyle w:val="HTML1"/>
          <w:rFonts w:ascii="Times New Roman" w:eastAsia="Calibri" w:hAnsi="Times New Roman" w:cs="Times New Roman"/>
          <w:sz w:val="22"/>
          <w:szCs w:val="22"/>
        </w:rPr>
        <w:t>.</w:t>
      </w:r>
    </w:p>
    <w:p w14:paraId="726DC4AA" w14:textId="00A0C232" w:rsidR="005A7066" w:rsidRPr="00D06AB6" w:rsidRDefault="005A7066" w:rsidP="00241962">
      <w:pPr>
        <w:spacing w:line="276" w:lineRule="auto"/>
        <w:ind w:left="-142" w:hanging="180"/>
        <w:jc w:val="both"/>
        <w:rPr>
          <w:b/>
          <w:color w:val="003366"/>
          <w:sz w:val="22"/>
          <w:szCs w:val="22"/>
        </w:rPr>
      </w:pPr>
      <w:r w:rsidRPr="00D06AB6">
        <w:rPr>
          <w:sz w:val="22"/>
          <w:szCs w:val="22"/>
        </w:rPr>
        <w:t xml:space="preserve">   </w:t>
      </w:r>
      <w:r w:rsidRPr="000A5B60">
        <w:rPr>
          <w:sz w:val="22"/>
          <w:szCs w:val="22"/>
        </w:rPr>
        <w:t>1.</w:t>
      </w:r>
      <w:r w:rsidR="009E224F" w:rsidRPr="000A5B60">
        <w:rPr>
          <w:sz w:val="22"/>
          <w:szCs w:val="22"/>
        </w:rPr>
        <w:t>5</w:t>
      </w:r>
      <w:r w:rsidRPr="000A5B60">
        <w:rPr>
          <w:sz w:val="22"/>
          <w:szCs w:val="22"/>
        </w:rPr>
        <w:t>. Срок оказания услуг:</w:t>
      </w:r>
      <w:r w:rsidRPr="00D06AB6">
        <w:rPr>
          <w:b/>
          <w:sz w:val="22"/>
          <w:szCs w:val="22"/>
        </w:rPr>
        <w:t xml:space="preserve"> </w:t>
      </w:r>
      <w:r w:rsidR="004452D1" w:rsidRPr="00D06AB6">
        <w:rPr>
          <w:sz w:val="22"/>
          <w:szCs w:val="22"/>
        </w:rPr>
        <w:t xml:space="preserve">в течение </w:t>
      </w:r>
      <w:r w:rsidR="00DD2564">
        <w:rPr>
          <w:sz w:val="22"/>
          <w:szCs w:val="22"/>
        </w:rPr>
        <w:t>20</w:t>
      </w:r>
      <w:r w:rsidR="004452D1" w:rsidRPr="00D06AB6">
        <w:rPr>
          <w:sz w:val="22"/>
          <w:szCs w:val="22"/>
        </w:rPr>
        <w:t xml:space="preserve"> дней с</w:t>
      </w:r>
      <w:r w:rsidR="009A0871" w:rsidRPr="00D06AB6">
        <w:rPr>
          <w:sz w:val="22"/>
          <w:szCs w:val="22"/>
        </w:rPr>
        <w:t xml:space="preserve"> момента заключения контракта</w:t>
      </w:r>
      <w:r w:rsidR="004452D1" w:rsidRPr="00D06AB6">
        <w:rPr>
          <w:sz w:val="22"/>
          <w:szCs w:val="22"/>
        </w:rPr>
        <w:t>.</w:t>
      </w:r>
      <w:r w:rsidR="009A0871" w:rsidRPr="00D06AB6">
        <w:rPr>
          <w:sz w:val="22"/>
          <w:szCs w:val="22"/>
        </w:rPr>
        <w:t xml:space="preserve"> </w:t>
      </w:r>
    </w:p>
    <w:p w14:paraId="781EB0CE" w14:textId="77777777" w:rsidR="00EB47C6" w:rsidRPr="00D06AB6" w:rsidRDefault="006C2F8A" w:rsidP="00241962">
      <w:pPr>
        <w:suppressAutoHyphens/>
        <w:spacing w:line="276" w:lineRule="auto"/>
        <w:ind w:left="218"/>
        <w:jc w:val="center"/>
        <w:rPr>
          <w:rFonts w:eastAsia="Calibri"/>
          <w:b/>
          <w:sz w:val="22"/>
          <w:szCs w:val="22"/>
          <w:lang w:eastAsia="ar-SA"/>
        </w:rPr>
      </w:pPr>
      <w:r w:rsidRPr="00D06AB6">
        <w:rPr>
          <w:rFonts w:eastAsia="Calibri"/>
          <w:b/>
          <w:sz w:val="22"/>
          <w:szCs w:val="22"/>
          <w:lang w:eastAsia="ar-SA"/>
        </w:rPr>
        <w:t>2.</w:t>
      </w:r>
      <w:r w:rsidR="00EB47C6" w:rsidRPr="00D06AB6">
        <w:rPr>
          <w:rFonts w:eastAsia="Calibri"/>
          <w:b/>
          <w:sz w:val="22"/>
          <w:szCs w:val="22"/>
          <w:lang w:eastAsia="ar-SA"/>
        </w:rPr>
        <w:t>Права и обязанности сторон</w:t>
      </w:r>
    </w:p>
    <w:p w14:paraId="4C71C333" w14:textId="77777777" w:rsidR="00D20D64" w:rsidRPr="00D06AB6" w:rsidRDefault="00D20D64" w:rsidP="00241962">
      <w:pPr>
        <w:suppressAutoHyphens/>
        <w:spacing w:line="276" w:lineRule="auto"/>
        <w:ind w:left="-142"/>
        <w:jc w:val="both"/>
        <w:rPr>
          <w:rFonts w:eastAsia="Calibri"/>
          <w:b/>
          <w:sz w:val="22"/>
          <w:szCs w:val="22"/>
          <w:lang w:eastAsia="ar-SA"/>
        </w:rPr>
      </w:pPr>
      <w:r w:rsidRPr="00D06AB6">
        <w:rPr>
          <w:rFonts w:eastAsia="Calibri"/>
          <w:sz w:val="22"/>
          <w:szCs w:val="22"/>
          <w:lang w:eastAsia="ar-SA"/>
        </w:rPr>
        <w:t xml:space="preserve">2.1. </w:t>
      </w:r>
      <w:r w:rsidRPr="00D06AB6">
        <w:rPr>
          <w:rFonts w:eastAsia="Calibri"/>
          <w:b/>
          <w:sz w:val="22"/>
          <w:szCs w:val="22"/>
          <w:lang w:eastAsia="ar-SA"/>
        </w:rPr>
        <w:t>Исполнитель обязуется:</w:t>
      </w:r>
    </w:p>
    <w:p w14:paraId="435A58D0" w14:textId="0D5A0C27" w:rsidR="00D20D64" w:rsidRPr="00D06AB6" w:rsidRDefault="00D20D64" w:rsidP="00241962">
      <w:pPr>
        <w:shd w:val="clear" w:color="auto" w:fill="FFFFFF"/>
        <w:suppressAutoHyphens/>
        <w:autoSpaceDE w:val="0"/>
        <w:spacing w:line="276" w:lineRule="auto"/>
        <w:ind w:left="-142"/>
        <w:jc w:val="both"/>
        <w:rPr>
          <w:rFonts w:eastAsia="Calibri"/>
          <w:color w:val="000000"/>
          <w:sz w:val="22"/>
          <w:szCs w:val="22"/>
          <w:lang w:eastAsia="ar-SA"/>
        </w:rPr>
      </w:pPr>
      <w:r w:rsidRPr="00D06AB6">
        <w:rPr>
          <w:rFonts w:eastAsia="Calibri"/>
          <w:color w:val="000000"/>
          <w:sz w:val="22"/>
          <w:szCs w:val="22"/>
          <w:lang w:eastAsia="ar-SA"/>
        </w:rPr>
        <w:t>2.1.</w:t>
      </w:r>
      <w:proofErr w:type="gramStart"/>
      <w:r w:rsidRPr="00D06AB6">
        <w:rPr>
          <w:rFonts w:eastAsia="Calibri"/>
          <w:color w:val="000000"/>
          <w:sz w:val="22"/>
          <w:szCs w:val="22"/>
          <w:lang w:eastAsia="ar-SA"/>
        </w:rPr>
        <w:t>1.Оказывать</w:t>
      </w:r>
      <w:proofErr w:type="gramEnd"/>
      <w:r w:rsidRPr="00D06AB6">
        <w:rPr>
          <w:rFonts w:eastAsia="Calibri"/>
          <w:color w:val="000000"/>
          <w:sz w:val="22"/>
          <w:szCs w:val="22"/>
          <w:lang w:eastAsia="ar-SA"/>
        </w:rPr>
        <w:t xml:space="preserve"> Заказчику услуги в соответствии с </w:t>
      </w:r>
      <w:r w:rsidR="003A024B">
        <w:rPr>
          <w:rFonts w:eastAsia="Calibri"/>
          <w:color w:val="000000"/>
          <w:sz w:val="22"/>
          <w:szCs w:val="22"/>
          <w:lang w:eastAsia="ar-SA"/>
        </w:rPr>
        <w:t xml:space="preserve">условиями </w:t>
      </w:r>
      <w:r w:rsidRPr="00D06AB6">
        <w:rPr>
          <w:rFonts w:eastAsia="Calibri"/>
          <w:color w:val="000000"/>
          <w:sz w:val="22"/>
          <w:szCs w:val="22"/>
          <w:lang w:eastAsia="ar-SA"/>
        </w:rPr>
        <w:t>контракта.</w:t>
      </w:r>
    </w:p>
    <w:p w14:paraId="7C0E02DE" w14:textId="77777777" w:rsidR="009A0871" w:rsidRPr="00004E38" w:rsidRDefault="009A0871" w:rsidP="00241962">
      <w:pPr>
        <w:pStyle w:val="af0"/>
        <w:spacing w:line="276" w:lineRule="auto"/>
        <w:ind w:left="-142" w:hanging="142"/>
        <w:jc w:val="both"/>
        <w:rPr>
          <w:rFonts w:ascii="Times New Roman" w:eastAsia="Calibri" w:hAnsi="Times New Roman"/>
          <w:color w:val="000000"/>
          <w:lang w:eastAsia="ar-SA"/>
        </w:rPr>
      </w:pPr>
      <w:r w:rsidRPr="00D06AB6">
        <w:rPr>
          <w:rFonts w:ascii="Times New Roman" w:eastAsia="Calibri" w:hAnsi="Times New Roman"/>
          <w:color w:val="000000"/>
          <w:lang w:eastAsia="ar-SA"/>
        </w:rPr>
        <w:t xml:space="preserve">   </w:t>
      </w:r>
      <w:r w:rsidR="00EE1894" w:rsidRPr="00D06AB6">
        <w:rPr>
          <w:rFonts w:ascii="Times New Roman" w:eastAsia="Calibri" w:hAnsi="Times New Roman"/>
          <w:color w:val="000000"/>
          <w:lang w:eastAsia="ar-SA"/>
        </w:rPr>
        <w:t>2.1.2.</w:t>
      </w:r>
      <w:r w:rsidR="00F17A7D" w:rsidRPr="00D06AB6">
        <w:rPr>
          <w:rFonts w:ascii="Times New Roman" w:eastAsia="Calibri" w:hAnsi="Times New Roman"/>
          <w:color w:val="000000"/>
          <w:lang w:eastAsia="ar-SA"/>
        </w:rPr>
        <w:t xml:space="preserve"> </w:t>
      </w:r>
      <w:r w:rsidR="00F17A7D" w:rsidRPr="00004E38">
        <w:rPr>
          <w:rFonts w:ascii="Times New Roman" w:eastAsia="Calibri" w:hAnsi="Times New Roman"/>
          <w:color w:val="000000"/>
          <w:lang w:eastAsia="ar-SA"/>
        </w:rPr>
        <w:t>Предоставить Заказчику</w:t>
      </w:r>
      <w:r w:rsidR="004B0669" w:rsidRPr="00004E38">
        <w:rPr>
          <w:rFonts w:ascii="Times New Roman" w:hAnsi="Times New Roman"/>
        </w:rPr>
        <w:t xml:space="preserve"> действующую лицензию по монтажу, техническому обслуживанию и ремонту средств обеспечения пожарной безопасности зданий и сооружений с </w:t>
      </w:r>
      <w:r w:rsidR="00E72C80" w:rsidRPr="00004E38">
        <w:rPr>
          <w:rFonts w:ascii="Times New Roman" w:hAnsi="Times New Roman"/>
        </w:rPr>
        <w:t>видами работ</w:t>
      </w:r>
      <w:r w:rsidR="004B0669" w:rsidRPr="00004E38">
        <w:rPr>
          <w:rFonts w:ascii="Times New Roman" w:hAnsi="Times New Roman"/>
        </w:rPr>
        <w:t>: монтаж, техническое обслуживание и ремонт систем противопожарного водоснабжения и их элементов, включая диспетчеризацию и проведение пусконаладочных работ</w:t>
      </w:r>
      <w:r w:rsidRPr="00004E38">
        <w:rPr>
          <w:rFonts w:ascii="Times New Roman" w:hAnsi="Times New Roman"/>
        </w:rPr>
        <w:t>.</w:t>
      </w:r>
    </w:p>
    <w:p w14:paraId="409100A6" w14:textId="77777777" w:rsidR="00D20D64" w:rsidRPr="00004E38" w:rsidRDefault="00D20D64" w:rsidP="00241962">
      <w:pPr>
        <w:shd w:val="clear" w:color="auto" w:fill="FFFFFF"/>
        <w:suppressAutoHyphens/>
        <w:autoSpaceDE w:val="0"/>
        <w:spacing w:line="276" w:lineRule="auto"/>
        <w:ind w:left="-142"/>
        <w:jc w:val="both"/>
        <w:rPr>
          <w:rFonts w:eastAsia="Calibri"/>
          <w:b/>
          <w:sz w:val="22"/>
          <w:szCs w:val="22"/>
          <w:lang w:eastAsia="ar-SA"/>
        </w:rPr>
      </w:pPr>
      <w:r w:rsidRPr="00004E38">
        <w:rPr>
          <w:rFonts w:eastAsia="Calibri"/>
          <w:sz w:val="22"/>
          <w:szCs w:val="22"/>
          <w:lang w:eastAsia="ar-SA"/>
        </w:rPr>
        <w:t>2.</w:t>
      </w:r>
      <w:r w:rsidR="009E224F" w:rsidRPr="00004E38">
        <w:rPr>
          <w:rFonts w:eastAsia="Calibri"/>
          <w:sz w:val="22"/>
          <w:szCs w:val="22"/>
          <w:lang w:eastAsia="ar-SA"/>
        </w:rPr>
        <w:t>2</w:t>
      </w:r>
      <w:r w:rsidRPr="00004E38">
        <w:rPr>
          <w:rFonts w:eastAsia="Calibri"/>
          <w:sz w:val="22"/>
          <w:szCs w:val="22"/>
          <w:lang w:eastAsia="ar-SA"/>
        </w:rPr>
        <w:t xml:space="preserve">. </w:t>
      </w:r>
      <w:r w:rsidRPr="00004E38">
        <w:rPr>
          <w:rFonts w:eastAsia="Calibri"/>
          <w:b/>
          <w:sz w:val="22"/>
          <w:szCs w:val="22"/>
          <w:lang w:eastAsia="ar-SA"/>
        </w:rPr>
        <w:t xml:space="preserve">Заказчик обязуется:   </w:t>
      </w:r>
    </w:p>
    <w:p w14:paraId="15D2BFD7" w14:textId="77777777" w:rsidR="00D20D64" w:rsidRPr="00D06AB6" w:rsidRDefault="00D20D64" w:rsidP="00241962">
      <w:pPr>
        <w:suppressAutoHyphens/>
        <w:spacing w:line="276" w:lineRule="auto"/>
        <w:ind w:left="-142"/>
        <w:jc w:val="both"/>
        <w:rPr>
          <w:rFonts w:eastAsia="Calibri"/>
          <w:sz w:val="22"/>
          <w:szCs w:val="22"/>
          <w:lang w:eastAsia="ar-SA"/>
        </w:rPr>
      </w:pPr>
      <w:r w:rsidRPr="00D06AB6">
        <w:rPr>
          <w:rFonts w:eastAsia="Calibri"/>
          <w:sz w:val="22"/>
          <w:szCs w:val="22"/>
          <w:lang w:eastAsia="ar-SA"/>
        </w:rPr>
        <w:t>2.</w:t>
      </w:r>
      <w:r w:rsidR="009E224F" w:rsidRPr="00D06AB6">
        <w:rPr>
          <w:rFonts w:eastAsia="Calibri"/>
          <w:sz w:val="22"/>
          <w:szCs w:val="22"/>
          <w:lang w:eastAsia="ar-SA"/>
        </w:rPr>
        <w:t>2</w:t>
      </w:r>
      <w:r w:rsidRPr="00D06AB6">
        <w:rPr>
          <w:rFonts w:eastAsia="Calibri"/>
          <w:sz w:val="22"/>
          <w:szCs w:val="22"/>
          <w:lang w:eastAsia="ar-SA"/>
        </w:rPr>
        <w:t>.</w:t>
      </w:r>
      <w:r w:rsidR="00EB1575" w:rsidRPr="00D06AB6">
        <w:rPr>
          <w:rFonts w:eastAsia="Calibri"/>
          <w:sz w:val="22"/>
          <w:szCs w:val="22"/>
          <w:lang w:eastAsia="ar-SA"/>
        </w:rPr>
        <w:t>1</w:t>
      </w:r>
      <w:r w:rsidRPr="00D06AB6">
        <w:rPr>
          <w:rFonts w:eastAsia="Calibri"/>
          <w:sz w:val="22"/>
          <w:szCs w:val="22"/>
          <w:lang w:eastAsia="ar-SA"/>
        </w:rPr>
        <w:t xml:space="preserve">.Осуществить приемку оказанных услуг по количеству и качеству в соответствии с условиями  контракта. </w:t>
      </w:r>
    </w:p>
    <w:p w14:paraId="51166549" w14:textId="77777777" w:rsidR="00D20D64" w:rsidRPr="00D06AB6" w:rsidRDefault="00D20D64" w:rsidP="00241962">
      <w:pPr>
        <w:suppressAutoHyphens/>
        <w:spacing w:line="276" w:lineRule="auto"/>
        <w:ind w:left="-142"/>
        <w:jc w:val="both"/>
        <w:rPr>
          <w:rFonts w:eastAsia="Calibri"/>
          <w:sz w:val="22"/>
          <w:szCs w:val="22"/>
          <w:lang w:eastAsia="ar-SA"/>
        </w:rPr>
      </w:pPr>
      <w:r w:rsidRPr="00D06AB6">
        <w:rPr>
          <w:rFonts w:eastAsia="Calibri"/>
          <w:sz w:val="22"/>
          <w:szCs w:val="22"/>
          <w:lang w:eastAsia="ar-SA"/>
        </w:rPr>
        <w:t>2.</w:t>
      </w:r>
      <w:r w:rsidR="009E224F" w:rsidRPr="00D06AB6">
        <w:rPr>
          <w:rFonts w:eastAsia="Calibri"/>
          <w:sz w:val="22"/>
          <w:szCs w:val="22"/>
          <w:lang w:eastAsia="ar-SA"/>
        </w:rPr>
        <w:t>2</w:t>
      </w:r>
      <w:r w:rsidRPr="00D06AB6">
        <w:rPr>
          <w:rFonts w:eastAsia="Calibri"/>
          <w:sz w:val="22"/>
          <w:szCs w:val="22"/>
          <w:lang w:eastAsia="ar-SA"/>
        </w:rPr>
        <w:t>.</w:t>
      </w:r>
      <w:r w:rsidR="00EB1575" w:rsidRPr="00D06AB6">
        <w:rPr>
          <w:rFonts w:eastAsia="Calibri"/>
          <w:sz w:val="22"/>
          <w:szCs w:val="22"/>
          <w:lang w:eastAsia="ar-SA"/>
        </w:rPr>
        <w:t>2</w:t>
      </w:r>
      <w:r w:rsidRPr="00D06AB6">
        <w:rPr>
          <w:rFonts w:eastAsia="Calibri"/>
          <w:sz w:val="22"/>
          <w:szCs w:val="22"/>
          <w:lang w:eastAsia="ar-SA"/>
        </w:rPr>
        <w:t>.Опла</w:t>
      </w:r>
      <w:r w:rsidR="003869CD">
        <w:rPr>
          <w:rFonts w:eastAsia="Calibri"/>
          <w:sz w:val="22"/>
          <w:szCs w:val="22"/>
          <w:lang w:eastAsia="ar-SA"/>
        </w:rPr>
        <w:t>ти</w:t>
      </w:r>
      <w:r w:rsidRPr="00D06AB6">
        <w:rPr>
          <w:rFonts w:eastAsia="Calibri"/>
          <w:sz w:val="22"/>
          <w:szCs w:val="22"/>
          <w:lang w:eastAsia="ar-SA"/>
        </w:rPr>
        <w:t>ть Исполнителю услуги  в установленный срок, в соответствии с п. 4.4. данного контракта.</w:t>
      </w:r>
    </w:p>
    <w:p w14:paraId="6338749D" w14:textId="77777777" w:rsidR="006C2F8A" w:rsidRPr="00D06AB6" w:rsidRDefault="006C2F8A" w:rsidP="00241962">
      <w:pPr>
        <w:shd w:val="clear" w:color="auto" w:fill="FFFFFF"/>
        <w:suppressAutoHyphens/>
        <w:autoSpaceDE w:val="0"/>
        <w:spacing w:line="276" w:lineRule="auto"/>
        <w:ind w:left="218"/>
        <w:jc w:val="center"/>
        <w:rPr>
          <w:rFonts w:eastAsia="Calibri"/>
          <w:b/>
          <w:color w:val="000000"/>
          <w:sz w:val="22"/>
          <w:szCs w:val="22"/>
          <w:lang w:eastAsia="ar-SA"/>
        </w:rPr>
      </w:pPr>
      <w:r w:rsidRPr="00D06AB6">
        <w:rPr>
          <w:rFonts w:eastAsia="Calibri"/>
          <w:b/>
          <w:color w:val="000000"/>
          <w:sz w:val="22"/>
          <w:szCs w:val="22"/>
          <w:lang w:eastAsia="ar-SA"/>
        </w:rPr>
        <w:t>3.</w:t>
      </w:r>
      <w:r w:rsidR="00EB47C6" w:rsidRPr="00D06AB6">
        <w:rPr>
          <w:rFonts w:eastAsia="Calibri"/>
          <w:b/>
          <w:color w:val="000000"/>
          <w:sz w:val="22"/>
          <w:szCs w:val="22"/>
          <w:lang w:eastAsia="ar-SA"/>
        </w:rPr>
        <w:t>Порядок приемки оказанных услуг</w:t>
      </w:r>
    </w:p>
    <w:p w14:paraId="07DE95BD" w14:textId="77777777" w:rsidR="009E224F" w:rsidRPr="00D06AB6" w:rsidRDefault="009E224F" w:rsidP="00241962">
      <w:pPr>
        <w:tabs>
          <w:tab w:val="left" w:pos="993"/>
        </w:tabs>
        <w:spacing w:line="276" w:lineRule="auto"/>
        <w:ind w:left="-142"/>
        <w:jc w:val="both"/>
        <w:rPr>
          <w:sz w:val="22"/>
          <w:szCs w:val="22"/>
        </w:rPr>
      </w:pPr>
      <w:r w:rsidRPr="00D06AB6">
        <w:rPr>
          <w:sz w:val="22"/>
          <w:szCs w:val="22"/>
        </w:rPr>
        <w:t>3.1. Исполнитель предоставляет Заказчику счет, счет-фактуру</w:t>
      </w:r>
      <w:r w:rsidR="00331EAC" w:rsidRPr="00D06AB6">
        <w:rPr>
          <w:sz w:val="22"/>
          <w:szCs w:val="22"/>
        </w:rPr>
        <w:t xml:space="preserve"> (при наличии)</w:t>
      </w:r>
      <w:r w:rsidRPr="00D06AB6">
        <w:rPr>
          <w:sz w:val="22"/>
          <w:szCs w:val="22"/>
        </w:rPr>
        <w:t xml:space="preserve">, акт </w:t>
      </w:r>
      <w:r w:rsidR="00331EAC" w:rsidRPr="00D06AB6">
        <w:rPr>
          <w:sz w:val="22"/>
          <w:szCs w:val="22"/>
        </w:rPr>
        <w:t>оказан</w:t>
      </w:r>
      <w:r w:rsidR="00B92144">
        <w:rPr>
          <w:sz w:val="22"/>
          <w:szCs w:val="22"/>
        </w:rPr>
        <w:t>ия</w:t>
      </w:r>
      <w:r w:rsidR="00331EAC" w:rsidRPr="00D06AB6">
        <w:rPr>
          <w:sz w:val="22"/>
          <w:szCs w:val="22"/>
        </w:rPr>
        <w:t xml:space="preserve"> </w:t>
      </w:r>
      <w:r w:rsidRPr="00D06AB6">
        <w:rPr>
          <w:sz w:val="22"/>
          <w:szCs w:val="22"/>
        </w:rPr>
        <w:t xml:space="preserve"> услуг (в двух экземплярах)</w:t>
      </w:r>
      <w:r w:rsidR="00921300" w:rsidRPr="00D06AB6">
        <w:rPr>
          <w:sz w:val="22"/>
          <w:szCs w:val="22"/>
        </w:rPr>
        <w:t xml:space="preserve"> или универсальный передаточный документ</w:t>
      </w:r>
      <w:r w:rsidRPr="00D06AB6">
        <w:rPr>
          <w:sz w:val="22"/>
          <w:szCs w:val="22"/>
        </w:rPr>
        <w:t xml:space="preserve"> в течение 5 рабочих дней после оказания услуги.</w:t>
      </w:r>
    </w:p>
    <w:p w14:paraId="012319F4" w14:textId="77777777" w:rsidR="009E224F" w:rsidRPr="00D06AB6" w:rsidRDefault="009E224F" w:rsidP="00241962">
      <w:pPr>
        <w:tabs>
          <w:tab w:val="left" w:pos="993"/>
        </w:tabs>
        <w:spacing w:line="276" w:lineRule="auto"/>
        <w:ind w:left="-142"/>
        <w:jc w:val="both"/>
        <w:rPr>
          <w:sz w:val="22"/>
          <w:szCs w:val="22"/>
        </w:rPr>
      </w:pPr>
      <w:r w:rsidRPr="00D06AB6">
        <w:rPr>
          <w:sz w:val="22"/>
          <w:szCs w:val="22"/>
        </w:rPr>
        <w:t>3.2.</w:t>
      </w:r>
      <w:r w:rsidR="003869CD">
        <w:rPr>
          <w:sz w:val="22"/>
          <w:szCs w:val="22"/>
        </w:rPr>
        <w:t xml:space="preserve"> </w:t>
      </w:r>
      <w:r w:rsidRPr="00D06AB6">
        <w:rPr>
          <w:sz w:val="22"/>
          <w:szCs w:val="22"/>
        </w:rPr>
        <w:t>Не позднее 10 (десяти) дней после получения от Исполнителя документов, указанных в п. 3.1. Контракта, Заказчик рассматривает результаты и осуществляет приемку оказанных услуг по настоящему Контракту на предмет их объема, качества требованиям, изложенным в настоящем Контракте и Техническо</w:t>
      </w:r>
      <w:r w:rsidR="003869CD">
        <w:rPr>
          <w:sz w:val="22"/>
          <w:szCs w:val="22"/>
        </w:rPr>
        <w:t>м</w:t>
      </w:r>
      <w:r w:rsidRPr="00D06AB6">
        <w:rPr>
          <w:sz w:val="22"/>
          <w:szCs w:val="22"/>
        </w:rPr>
        <w:t xml:space="preserve"> задани</w:t>
      </w:r>
      <w:r w:rsidR="003869CD">
        <w:rPr>
          <w:sz w:val="22"/>
          <w:szCs w:val="22"/>
        </w:rPr>
        <w:t>и</w:t>
      </w:r>
      <w:r w:rsidRPr="00D06AB6">
        <w:rPr>
          <w:sz w:val="22"/>
          <w:szCs w:val="22"/>
        </w:rPr>
        <w:t xml:space="preserve">, и направляет Исполнителю в течение 3 (трех) рабочих дней подписанный Заказчиком 1 (один) экземпляр Акта </w:t>
      </w:r>
      <w:r w:rsidR="008A4F25">
        <w:rPr>
          <w:sz w:val="22"/>
          <w:szCs w:val="22"/>
        </w:rPr>
        <w:t>оказания</w:t>
      </w:r>
      <w:r w:rsidRPr="00D06AB6">
        <w:rPr>
          <w:sz w:val="22"/>
          <w:szCs w:val="22"/>
        </w:rPr>
        <w:t xml:space="preserve"> услуг</w:t>
      </w:r>
      <w:r w:rsidR="00F11909" w:rsidRPr="00D06AB6">
        <w:rPr>
          <w:sz w:val="22"/>
          <w:szCs w:val="22"/>
        </w:rPr>
        <w:t xml:space="preserve"> или универсальный передаточный документ</w:t>
      </w:r>
      <w:r w:rsidRPr="00D06AB6">
        <w:rPr>
          <w:sz w:val="22"/>
          <w:szCs w:val="22"/>
        </w:rPr>
        <w:t>.</w:t>
      </w:r>
    </w:p>
    <w:p w14:paraId="3AA75226" w14:textId="77777777" w:rsidR="00A35124" w:rsidRDefault="009E224F" w:rsidP="00241962">
      <w:pPr>
        <w:widowControl w:val="0"/>
        <w:shd w:val="clear" w:color="auto" w:fill="FFFFFF"/>
        <w:tabs>
          <w:tab w:val="left" w:pos="1291"/>
        </w:tabs>
        <w:autoSpaceDE w:val="0"/>
        <w:autoSpaceDN w:val="0"/>
        <w:adjustRightInd w:val="0"/>
        <w:spacing w:line="276" w:lineRule="auto"/>
        <w:ind w:left="-142" w:right="24"/>
        <w:jc w:val="both"/>
        <w:rPr>
          <w:rFonts w:eastAsia="Calibri"/>
          <w:spacing w:val="-1"/>
          <w:sz w:val="22"/>
          <w:szCs w:val="22"/>
          <w:lang w:eastAsia="ar-SA"/>
        </w:rPr>
      </w:pPr>
      <w:r w:rsidRPr="00D06AB6">
        <w:rPr>
          <w:rFonts w:eastAsia="Calibri"/>
          <w:color w:val="000000"/>
          <w:sz w:val="22"/>
          <w:szCs w:val="22"/>
          <w:lang w:eastAsia="ar-SA"/>
        </w:rPr>
        <w:t>3.3.</w:t>
      </w:r>
      <w:r w:rsidRPr="00D06AB6">
        <w:rPr>
          <w:rFonts w:eastAsia="Calibri"/>
          <w:spacing w:val="-1"/>
          <w:sz w:val="22"/>
          <w:szCs w:val="22"/>
          <w:lang w:eastAsia="ar-SA"/>
        </w:rPr>
        <w:t xml:space="preserve"> В случае обнаружения дефектов оказанных услуг (услуги не оказаны, оказаны не в полном объеме или не качественно), Заказчик обязан в течение </w:t>
      </w:r>
      <w:r w:rsidR="00A35124">
        <w:rPr>
          <w:rFonts w:eastAsia="Calibri"/>
          <w:spacing w:val="-1"/>
          <w:sz w:val="22"/>
          <w:szCs w:val="22"/>
          <w:lang w:eastAsia="ar-SA"/>
        </w:rPr>
        <w:t>2 (двух) дней</w:t>
      </w:r>
      <w:r w:rsidRPr="00D06AB6">
        <w:rPr>
          <w:rFonts w:eastAsia="Calibri"/>
          <w:spacing w:val="-1"/>
          <w:sz w:val="22"/>
          <w:szCs w:val="22"/>
          <w:lang w:eastAsia="ar-SA"/>
        </w:rPr>
        <w:t xml:space="preserve"> с момента обнаружения заявить об этом Исполнителю и потребовать от него исправления обнаруженных дефектов в течение </w:t>
      </w:r>
      <w:r w:rsidR="00A35124">
        <w:rPr>
          <w:rFonts w:eastAsia="Calibri"/>
          <w:spacing w:val="-1"/>
          <w:sz w:val="22"/>
          <w:szCs w:val="22"/>
          <w:lang w:eastAsia="ar-SA"/>
        </w:rPr>
        <w:t>1 (одного) рабочего дня</w:t>
      </w:r>
      <w:r w:rsidRPr="00D06AB6">
        <w:rPr>
          <w:rFonts w:eastAsia="Calibri"/>
          <w:spacing w:val="-1"/>
          <w:sz w:val="22"/>
          <w:szCs w:val="22"/>
          <w:lang w:eastAsia="ar-SA"/>
        </w:rPr>
        <w:t>. Исправление обнаруженных дефектов не освобождает Исполнителя от ответственности</w:t>
      </w:r>
      <w:r w:rsidR="00A35124">
        <w:rPr>
          <w:rFonts w:eastAsia="Calibri"/>
          <w:spacing w:val="-1"/>
          <w:sz w:val="22"/>
          <w:szCs w:val="22"/>
          <w:lang w:eastAsia="ar-SA"/>
        </w:rPr>
        <w:t>.</w:t>
      </w:r>
    </w:p>
    <w:p w14:paraId="73D23F0F" w14:textId="77777777" w:rsidR="006C2F8A" w:rsidRPr="00D06AB6" w:rsidRDefault="006C2F8A" w:rsidP="00241962">
      <w:pPr>
        <w:tabs>
          <w:tab w:val="left" w:pos="720"/>
          <w:tab w:val="left" w:pos="1080"/>
        </w:tabs>
        <w:suppressAutoHyphens/>
        <w:spacing w:line="276" w:lineRule="auto"/>
        <w:ind w:left="218"/>
        <w:jc w:val="center"/>
        <w:rPr>
          <w:rFonts w:eastAsia="Calibri"/>
          <w:b/>
          <w:sz w:val="22"/>
          <w:szCs w:val="22"/>
          <w:lang w:eastAsia="ar-SA"/>
        </w:rPr>
      </w:pPr>
      <w:r w:rsidRPr="00D06AB6">
        <w:rPr>
          <w:rFonts w:eastAsia="Calibri"/>
          <w:b/>
          <w:sz w:val="22"/>
          <w:szCs w:val="22"/>
          <w:lang w:eastAsia="ar-SA"/>
        </w:rPr>
        <w:t>4.</w:t>
      </w:r>
      <w:r w:rsidR="00EB47C6" w:rsidRPr="00D06AB6">
        <w:rPr>
          <w:rFonts w:eastAsia="Calibri"/>
          <w:b/>
          <w:sz w:val="22"/>
          <w:szCs w:val="22"/>
          <w:lang w:eastAsia="ar-SA"/>
        </w:rPr>
        <w:t>Цена и порядок расчетов</w:t>
      </w:r>
    </w:p>
    <w:p w14:paraId="63CA128A" w14:textId="77777777" w:rsidR="003E286A" w:rsidRPr="00D06AB6" w:rsidRDefault="00327756" w:rsidP="00241962">
      <w:pPr>
        <w:widowControl w:val="0"/>
        <w:spacing w:line="276" w:lineRule="auto"/>
        <w:ind w:left="-142"/>
        <w:jc w:val="both"/>
        <w:rPr>
          <w:rFonts w:eastAsia="Calibri"/>
          <w:snapToGrid w:val="0"/>
          <w:sz w:val="22"/>
          <w:szCs w:val="22"/>
        </w:rPr>
      </w:pPr>
      <w:r w:rsidRPr="00D06AB6">
        <w:rPr>
          <w:rFonts w:eastAsia="Calibri"/>
          <w:snapToGrid w:val="0"/>
          <w:sz w:val="22"/>
          <w:szCs w:val="22"/>
        </w:rPr>
        <w:t xml:space="preserve">4.1. </w:t>
      </w:r>
      <w:r w:rsidR="00FE42DC" w:rsidRPr="00D06AB6">
        <w:rPr>
          <w:rFonts w:eastAsia="Calibri"/>
          <w:b/>
          <w:snapToGrid w:val="0"/>
          <w:sz w:val="22"/>
          <w:szCs w:val="22"/>
        </w:rPr>
        <w:t>Цена</w:t>
      </w:r>
      <w:r w:rsidR="00E022BE" w:rsidRPr="00D06AB6">
        <w:rPr>
          <w:rFonts w:eastAsia="Calibri"/>
          <w:b/>
          <w:snapToGrid w:val="0"/>
          <w:sz w:val="22"/>
          <w:szCs w:val="22"/>
        </w:rPr>
        <w:t xml:space="preserve"> контракта</w:t>
      </w:r>
      <w:r w:rsidR="00EB47C6" w:rsidRPr="00D06AB6">
        <w:rPr>
          <w:rFonts w:eastAsia="Calibri"/>
          <w:b/>
          <w:snapToGrid w:val="0"/>
          <w:sz w:val="22"/>
          <w:szCs w:val="22"/>
        </w:rPr>
        <w:t xml:space="preserve"> </w:t>
      </w:r>
      <w:proofErr w:type="gramStart"/>
      <w:r w:rsidR="00EB47C6" w:rsidRPr="00D06AB6">
        <w:rPr>
          <w:rFonts w:eastAsia="Calibri"/>
          <w:b/>
          <w:snapToGrid w:val="0"/>
          <w:sz w:val="22"/>
          <w:szCs w:val="22"/>
        </w:rPr>
        <w:t>составляет</w:t>
      </w:r>
      <w:r w:rsidR="00EB47C6" w:rsidRPr="00D06AB6">
        <w:rPr>
          <w:rFonts w:eastAsia="Calibri"/>
          <w:snapToGrid w:val="0"/>
          <w:sz w:val="22"/>
          <w:szCs w:val="22"/>
        </w:rPr>
        <w:t xml:space="preserve"> </w:t>
      </w:r>
      <w:r w:rsidR="003C43B3" w:rsidRPr="00D06AB6">
        <w:rPr>
          <w:rFonts w:eastAsia="Calibri"/>
          <w:snapToGrid w:val="0"/>
          <w:sz w:val="22"/>
          <w:szCs w:val="22"/>
        </w:rPr>
        <w:t xml:space="preserve"> </w:t>
      </w:r>
      <w:r w:rsidR="001C7677" w:rsidRPr="00D06AB6">
        <w:rPr>
          <w:rFonts w:eastAsia="Calibri"/>
          <w:snapToGrid w:val="0"/>
          <w:sz w:val="22"/>
          <w:szCs w:val="22"/>
        </w:rPr>
        <w:t>_</w:t>
      </w:r>
      <w:proofErr w:type="gramEnd"/>
      <w:r w:rsidR="001C7677" w:rsidRPr="00D06AB6">
        <w:rPr>
          <w:rFonts w:eastAsia="Calibri"/>
          <w:snapToGrid w:val="0"/>
          <w:sz w:val="22"/>
          <w:szCs w:val="22"/>
        </w:rPr>
        <w:t>______________</w:t>
      </w:r>
      <w:r w:rsidR="003C43B3" w:rsidRPr="00D06AB6">
        <w:rPr>
          <w:rFonts w:eastAsia="Calibri"/>
          <w:snapToGrid w:val="0"/>
          <w:sz w:val="22"/>
          <w:szCs w:val="22"/>
        </w:rPr>
        <w:t xml:space="preserve"> (</w:t>
      </w:r>
      <w:r w:rsidR="001C7677" w:rsidRPr="00D06AB6">
        <w:rPr>
          <w:rFonts w:eastAsia="Calibri"/>
          <w:snapToGrid w:val="0"/>
          <w:sz w:val="22"/>
          <w:szCs w:val="22"/>
        </w:rPr>
        <w:t>_________________</w:t>
      </w:r>
      <w:r w:rsidR="003C43B3" w:rsidRPr="00D06AB6">
        <w:rPr>
          <w:rFonts w:eastAsia="Calibri"/>
          <w:snapToGrid w:val="0"/>
          <w:sz w:val="22"/>
          <w:szCs w:val="22"/>
        </w:rPr>
        <w:t xml:space="preserve">) </w:t>
      </w:r>
      <w:r w:rsidR="00EB47C6" w:rsidRPr="00D06AB6">
        <w:rPr>
          <w:rFonts w:eastAsia="Calibri"/>
          <w:snapToGrid w:val="0"/>
          <w:sz w:val="22"/>
          <w:szCs w:val="22"/>
        </w:rPr>
        <w:t>рублей</w:t>
      </w:r>
      <w:r w:rsidR="003C43B3" w:rsidRPr="00D06AB6">
        <w:rPr>
          <w:rFonts w:eastAsia="Calibri"/>
          <w:snapToGrid w:val="0"/>
          <w:sz w:val="22"/>
          <w:szCs w:val="22"/>
        </w:rPr>
        <w:t xml:space="preserve"> 00 </w:t>
      </w:r>
      <w:r w:rsidR="00013121" w:rsidRPr="00D06AB6">
        <w:rPr>
          <w:rFonts w:eastAsia="Calibri"/>
          <w:snapToGrid w:val="0"/>
          <w:sz w:val="22"/>
          <w:szCs w:val="22"/>
        </w:rPr>
        <w:t>коп.</w:t>
      </w:r>
      <w:r w:rsidR="00EB47C6" w:rsidRPr="00D06AB6">
        <w:rPr>
          <w:rFonts w:eastAsia="Calibri"/>
          <w:snapToGrid w:val="0"/>
          <w:sz w:val="22"/>
          <w:szCs w:val="22"/>
        </w:rPr>
        <w:t>, в том числе НДС (если предусмотрен).</w:t>
      </w:r>
      <w:r w:rsidR="003C43B3" w:rsidRPr="00D06AB6">
        <w:rPr>
          <w:rFonts w:eastAsia="Calibri"/>
          <w:snapToGrid w:val="0"/>
          <w:sz w:val="22"/>
          <w:szCs w:val="22"/>
        </w:rPr>
        <w:t xml:space="preserve"> </w:t>
      </w:r>
      <w:r w:rsidR="00DC6744" w:rsidRPr="00D06AB6">
        <w:rPr>
          <w:rFonts w:eastAsia="Calibri"/>
          <w:snapToGrid w:val="0"/>
          <w:sz w:val="22"/>
          <w:szCs w:val="22"/>
        </w:rPr>
        <w:t xml:space="preserve"> </w:t>
      </w:r>
    </w:p>
    <w:p w14:paraId="5A362E25" w14:textId="77777777" w:rsidR="006C2F8A" w:rsidRPr="00D06AB6" w:rsidRDefault="006C2F8A" w:rsidP="00241962">
      <w:pPr>
        <w:widowControl w:val="0"/>
        <w:spacing w:line="276" w:lineRule="auto"/>
        <w:ind w:left="-142"/>
        <w:jc w:val="both"/>
        <w:rPr>
          <w:rFonts w:eastAsia="Calibri"/>
          <w:snapToGrid w:val="0"/>
          <w:sz w:val="22"/>
          <w:szCs w:val="22"/>
        </w:rPr>
      </w:pPr>
      <w:r w:rsidRPr="00D06AB6">
        <w:rPr>
          <w:rFonts w:eastAsia="Calibri"/>
          <w:snapToGrid w:val="0"/>
          <w:sz w:val="22"/>
          <w:szCs w:val="22"/>
        </w:rPr>
        <w:t>4.2. Цена контракта является твердой и определяется на весь срок исполнения контракта.</w:t>
      </w:r>
    </w:p>
    <w:p w14:paraId="6B951E80" w14:textId="77777777" w:rsidR="007C4151" w:rsidRDefault="006C2F8A" w:rsidP="00241962">
      <w:pPr>
        <w:widowControl w:val="0"/>
        <w:spacing w:line="276" w:lineRule="auto"/>
        <w:ind w:left="-142"/>
        <w:jc w:val="both"/>
        <w:rPr>
          <w:rFonts w:eastAsia="Calibri"/>
          <w:sz w:val="22"/>
          <w:szCs w:val="22"/>
        </w:rPr>
      </w:pPr>
      <w:r w:rsidRPr="00D06AB6">
        <w:rPr>
          <w:rFonts w:eastAsia="Calibri"/>
          <w:sz w:val="22"/>
          <w:szCs w:val="22"/>
        </w:rPr>
        <w:t xml:space="preserve">4.3. В стоимость настоящего Контракта входит НДС (если предусмотрен), все расходы, необходимые для </w:t>
      </w:r>
    </w:p>
    <w:p w14:paraId="2B96E9C8" w14:textId="77777777" w:rsidR="00263E06" w:rsidRDefault="006C2F8A" w:rsidP="00241962">
      <w:pPr>
        <w:widowControl w:val="0"/>
        <w:spacing w:line="276" w:lineRule="auto"/>
        <w:ind w:left="-142"/>
        <w:jc w:val="both"/>
        <w:rPr>
          <w:rFonts w:eastAsia="Calibri"/>
          <w:sz w:val="22"/>
          <w:szCs w:val="22"/>
        </w:rPr>
      </w:pPr>
      <w:r w:rsidRPr="00D06AB6">
        <w:rPr>
          <w:rFonts w:eastAsia="Calibri"/>
          <w:sz w:val="22"/>
          <w:szCs w:val="22"/>
        </w:rPr>
        <w:t>осуществления полного комплекса мероприятий, а также уплата таможенных пошлин, налогов, сборов и</w:t>
      </w:r>
    </w:p>
    <w:p w14:paraId="57935C98" w14:textId="12B4D7BF" w:rsidR="006C2F8A" w:rsidRDefault="006C2F8A" w:rsidP="00241962">
      <w:pPr>
        <w:widowControl w:val="0"/>
        <w:spacing w:line="276" w:lineRule="auto"/>
        <w:ind w:left="-142"/>
        <w:jc w:val="both"/>
        <w:rPr>
          <w:rFonts w:eastAsia="Calibri"/>
          <w:sz w:val="22"/>
          <w:szCs w:val="22"/>
        </w:rPr>
      </w:pPr>
      <w:r w:rsidRPr="00D06AB6">
        <w:rPr>
          <w:rFonts w:eastAsia="Calibri"/>
          <w:sz w:val="22"/>
          <w:szCs w:val="22"/>
        </w:rPr>
        <w:t>других обязательных платежей, связанных с исполнением контракта.</w:t>
      </w:r>
    </w:p>
    <w:p w14:paraId="409EF0FD" w14:textId="18C7187D" w:rsidR="006C2F8A" w:rsidRDefault="006C2F8A" w:rsidP="00241962">
      <w:pPr>
        <w:autoSpaceDE w:val="0"/>
        <w:autoSpaceDN w:val="0"/>
        <w:spacing w:line="276" w:lineRule="auto"/>
        <w:ind w:left="-142"/>
        <w:jc w:val="both"/>
        <w:rPr>
          <w:sz w:val="22"/>
          <w:szCs w:val="22"/>
        </w:rPr>
      </w:pPr>
      <w:r w:rsidRPr="00D06AB6">
        <w:rPr>
          <w:sz w:val="22"/>
          <w:szCs w:val="22"/>
        </w:rPr>
        <w:t>4.4</w:t>
      </w:r>
      <w:r w:rsidRPr="00D06AB6">
        <w:rPr>
          <w:rFonts w:ascii="TimesET" w:hAnsi="TimesET" w:cs="TimesET"/>
          <w:sz w:val="22"/>
          <w:szCs w:val="22"/>
        </w:rPr>
        <w:t xml:space="preserve">. </w:t>
      </w:r>
      <w:r w:rsidRPr="00D06AB6">
        <w:rPr>
          <w:sz w:val="22"/>
          <w:szCs w:val="22"/>
        </w:rPr>
        <w:t>Оплата оказанных услуг Исполнителя в рамках настоящего Контракта производится путем перечисления денежных средств на расчетный</w:t>
      </w:r>
      <w:r w:rsidR="00714A9D" w:rsidRPr="00D06AB6">
        <w:rPr>
          <w:sz w:val="22"/>
          <w:szCs w:val="22"/>
        </w:rPr>
        <w:t xml:space="preserve"> счет Исполнителя в </w:t>
      </w:r>
      <w:r w:rsidR="003E286A" w:rsidRPr="00D06AB6">
        <w:rPr>
          <w:sz w:val="22"/>
          <w:szCs w:val="22"/>
        </w:rPr>
        <w:t xml:space="preserve">срок не более 30 дней с даты подписания </w:t>
      </w:r>
      <w:proofErr w:type="gramStart"/>
      <w:r w:rsidR="003E286A" w:rsidRPr="00D06AB6">
        <w:rPr>
          <w:sz w:val="22"/>
          <w:szCs w:val="22"/>
        </w:rPr>
        <w:t xml:space="preserve">Заказчиком </w:t>
      </w:r>
      <w:r w:rsidRPr="00D06AB6">
        <w:rPr>
          <w:sz w:val="22"/>
          <w:szCs w:val="22"/>
        </w:rPr>
        <w:t xml:space="preserve"> </w:t>
      </w:r>
      <w:r w:rsidR="003E286A" w:rsidRPr="00D06AB6">
        <w:rPr>
          <w:sz w:val="22"/>
          <w:szCs w:val="22"/>
        </w:rPr>
        <w:t>документа</w:t>
      </w:r>
      <w:proofErr w:type="gramEnd"/>
      <w:r w:rsidR="003E286A" w:rsidRPr="00D06AB6">
        <w:rPr>
          <w:sz w:val="22"/>
          <w:szCs w:val="22"/>
        </w:rPr>
        <w:t xml:space="preserve"> о приемке (</w:t>
      </w:r>
      <w:r w:rsidRPr="00D06AB6">
        <w:rPr>
          <w:sz w:val="22"/>
          <w:szCs w:val="22"/>
        </w:rPr>
        <w:t>Акт оказанных услуг и</w:t>
      </w:r>
      <w:r w:rsidR="003E286A" w:rsidRPr="00D06AB6">
        <w:rPr>
          <w:sz w:val="22"/>
          <w:szCs w:val="22"/>
        </w:rPr>
        <w:t>ли универсальный передаточный документ)</w:t>
      </w:r>
      <w:r w:rsidRPr="00D06AB6">
        <w:rPr>
          <w:sz w:val="22"/>
          <w:szCs w:val="22"/>
        </w:rPr>
        <w:t xml:space="preserve">.  </w:t>
      </w:r>
    </w:p>
    <w:p w14:paraId="29033533" w14:textId="7B1CAB6F" w:rsidR="005D2743" w:rsidRDefault="005D2743" w:rsidP="00241962">
      <w:pPr>
        <w:autoSpaceDE w:val="0"/>
        <w:autoSpaceDN w:val="0"/>
        <w:spacing w:line="276" w:lineRule="auto"/>
        <w:ind w:left="-142"/>
        <w:jc w:val="both"/>
        <w:rPr>
          <w:sz w:val="22"/>
          <w:szCs w:val="22"/>
        </w:rPr>
      </w:pPr>
    </w:p>
    <w:p w14:paraId="15E9AD39" w14:textId="77777777" w:rsidR="005D2743" w:rsidRPr="00D06AB6" w:rsidRDefault="005D2743" w:rsidP="00241962">
      <w:pPr>
        <w:autoSpaceDE w:val="0"/>
        <w:autoSpaceDN w:val="0"/>
        <w:spacing w:line="276" w:lineRule="auto"/>
        <w:ind w:left="-142"/>
        <w:jc w:val="both"/>
        <w:rPr>
          <w:spacing w:val="-1"/>
          <w:sz w:val="22"/>
          <w:szCs w:val="22"/>
        </w:rPr>
      </w:pPr>
    </w:p>
    <w:p w14:paraId="2C8FE60A" w14:textId="77777777" w:rsidR="00D46AF8" w:rsidRPr="00D06AB6" w:rsidRDefault="006C2F8A" w:rsidP="00241962">
      <w:pPr>
        <w:suppressAutoHyphens/>
        <w:spacing w:line="276" w:lineRule="auto"/>
        <w:ind w:left="218"/>
        <w:jc w:val="center"/>
        <w:rPr>
          <w:rFonts w:eastAsia="Calibri"/>
          <w:b/>
          <w:sz w:val="22"/>
          <w:szCs w:val="22"/>
          <w:lang w:eastAsia="ar-SA"/>
        </w:rPr>
      </w:pPr>
      <w:r w:rsidRPr="00D06AB6">
        <w:rPr>
          <w:rFonts w:eastAsia="Calibri"/>
          <w:b/>
          <w:sz w:val="22"/>
          <w:szCs w:val="22"/>
          <w:lang w:eastAsia="ar-SA"/>
        </w:rPr>
        <w:t>5.</w:t>
      </w:r>
      <w:r w:rsidR="00EB47C6" w:rsidRPr="00D06AB6">
        <w:rPr>
          <w:rFonts w:eastAsia="Calibri"/>
          <w:b/>
          <w:sz w:val="22"/>
          <w:szCs w:val="22"/>
          <w:lang w:eastAsia="ar-SA"/>
        </w:rPr>
        <w:t>Ответственность сторон</w:t>
      </w:r>
    </w:p>
    <w:p w14:paraId="2778D617" w14:textId="77777777" w:rsidR="0066065A" w:rsidRPr="00D06AB6" w:rsidRDefault="0066065A" w:rsidP="00241962">
      <w:pPr>
        <w:tabs>
          <w:tab w:val="left" w:pos="748"/>
        </w:tabs>
        <w:spacing w:line="276" w:lineRule="auto"/>
        <w:ind w:left="-142"/>
        <w:jc w:val="both"/>
        <w:rPr>
          <w:sz w:val="22"/>
          <w:szCs w:val="22"/>
        </w:rPr>
      </w:pPr>
      <w:r w:rsidRPr="00D06AB6">
        <w:rPr>
          <w:sz w:val="22"/>
          <w:szCs w:val="22"/>
        </w:rPr>
        <w:t xml:space="preserve">5.1. За неисполнение или ненадлежащее исполнение своих обязательств по настоящему контракту стороны несут ответственность в соответствии </w:t>
      </w:r>
      <w:r w:rsidR="004E194A" w:rsidRPr="00D06AB6">
        <w:rPr>
          <w:sz w:val="22"/>
          <w:szCs w:val="22"/>
        </w:rPr>
        <w:t>с законодательством РФ</w:t>
      </w:r>
      <w:r w:rsidRPr="00D06AB6">
        <w:rPr>
          <w:sz w:val="22"/>
          <w:szCs w:val="22"/>
        </w:rPr>
        <w:t>.</w:t>
      </w:r>
    </w:p>
    <w:p w14:paraId="61B9FCA1" w14:textId="77777777" w:rsidR="000C7B24" w:rsidRPr="00D06AB6" w:rsidRDefault="00383B58" w:rsidP="00241962">
      <w:pPr>
        <w:suppressAutoHyphens/>
        <w:spacing w:line="276" w:lineRule="auto"/>
        <w:ind w:left="-142"/>
        <w:jc w:val="center"/>
        <w:rPr>
          <w:rFonts w:eastAsia="Calibri"/>
          <w:b/>
          <w:sz w:val="22"/>
          <w:szCs w:val="22"/>
          <w:lang w:eastAsia="ar-SA"/>
        </w:rPr>
      </w:pPr>
      <w:r w:rsidRPr="00D06AB6">
        <w:rPr>
          <w:rFonts w:eastAsia="Calibri"/>
          <w:b/>
          <w:sz w:val="22"/>
          <w:szCs w:val="22"/>
          <w:lang w:eastAsia="ar-SA"/>
        </w:rPr>
        <w:t>6</w:t>
      </w:r>
      <w:r w:rsidR="000C7B24" w:rsidRPr="00D06AB6">
        <w:rPr>
          <w:rFonts w:eastAsia="Calibri"/>
          <w:b/>
          <w:sz w:val="22"/>
          <w:szCs w:val="22"/>
          <w:lang w:eastAsia="ar-SA"/>
        </w:rPr>
        <w:t>.  Обстоятельства   непреодолимой  силы.</w:t>
      </w:r>
    </w:p>
    <w:p w14:paraId="371DA93F" w14:textId="77777777" w:rsidR="00960AA7" w:rsidRPr="00D06AB6" w:rsidRDefault="00960AA7" w:rsidP="00241962">
      <w:pPr>
        <w:pStyle w:val="ConsPlusNormal"/>
        <w:widowControl/>
        <w:spacing w:line="276" w:lineRule="auto"/>
        <w:ind w:left="-142" w:firstLine="0"/>
        <w:jc w:val="both"/>
        <w:rPr>
          <w:rFonts w:ascii="Times New Roman" w:hAnsi="Times New Roman"/>
          <w:color w:val="FF0000"/>
        </w:rPr>
      </w:pPr>
      <w:r w:rsidRPr="00D06AB6">
        <w:rPr>
          <w:rFonts w:ascii="Times New Roman" w:hAnsi="Times New Roman"/>
        </w:rPr>
        <w:t xml:space="preserve">6.1. </w:t>
      </w:r>
      <w:r w:rsidRPr="00D06AB6">
        <w:rPr>
          <w:rStyle w:val="blk"/>
          <w:rFonts w:ascii="Times New Roman" w:hAnsi="Times New Roman"/>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7F299ED" w14:textId="77777777" w:rsidR="00960AA7" w:rsidRPr="00D06AB6" w:rsidRDefault="00960AA7" w:rsidP="00241962">
      <w:pPr>
        <w:pStyle w:val="ConsPlusNormal"/>
        <w:widowControl/>
        <w:spacing w:line="276" w:lineRule="auto"/>
        <w:ind w:left="-142" w:firstLine="0"/>
        <w:jc w:val="both"/>
        <w:rPr>
          <w:rFonts w:ascii="Times New Roman" w:hAnsi="Times New Roman"/>
        </w:rPr>
      </w:pPr>
      <w:r w:rsidRPr="00D06AB6">
        <w:rPr>
          <w:rFonts w:ascii="Times New Roman" w:hAnsi="Times New Roman"/>
        </w:rPr>
        <w:t xml:space="preserve">6.2. Сторона, для которой наступили обстоятельства непреодолимой силы, обязана в течение одного дня с момента их наступления поставить об этом в известность другую сторону путем направления письменного </w:t>
      </w:r>
    </w:p>
    <w:p w14:paraId="0107C9E1" w14:textId="77777777" w:rsidR="00960AA7" w:rsidRPr="00D06AB6" w:rsidRDefault="00960AA7" w:rsidP="00241962">
      <w:pPr>
        <w:pStyle w:val="ConsPlusNormal"/>
        <w:widowControl/>
        <w:spacing w:line="276" w:lineRule="auto"/>
        <w:ind w:left="-142" w:firstLine="0"/>
        <w:jc w:val="both"/>
        <w:rPr>
          <w:rFonts w:ascii="Times New Roman" w:hAnsi="Times New Roman"/>
        </w:rPr>
      </w:pPr>
      <w:r w:rsidRPr="00D06AB6">
        <w:rPr>
          <w:rFonts w:ascii="Times New Roman" w:hAnsi="Times New Roman"/>
        </w:rPr>
        <w:t>уведомления, заверенного компетентными органами. Отсутствие такого уведомления лишает сторону права ссылаться на  обстоятельства непреодолимой силы.</w:t>
      </w:r>
    </w:p>
    <w:p w14:paraId="22D879BB" w14:textId="77777777" w:rsidR="000C7B24" w:rsidRPr="00D06AB6" w:rsidRDefault="00960AA7" w:rsidP="00241962">
      <w:pPr>
        <w:pStyle w:val="ConsPlusNormal"/>
        <w:widowControl/>
        <w:spacing w:line="276" w:lineRule="auto"/>
        <w:ind w:left="-142" w:firstLine="0"/>
        <w:jc w:val="both"/>
        <w:rPr>
          <w:rFonts w:ascii="Times New Roman" w:hAnsi="Times New Roman"/>
        </w:rPr>
      </w:pPr>
      <w:r w:rsidRPr="00D06AB6">
        <w:rPr>
          <w:rFonts w:ascii="Times New Roman" w:hAnsi="Times New Roman"/>
        </w:rPr>
        <w:t>6.3. 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контракта</w:t>
      </w:r>
      <w:r w:rsidR="000C7B24" w:rsidRPr="00D06AB6">
        <w:rPr>
          <w:rFonts w:ascii="Times New Roman" w:hAnsi="Times New Roman"/>
        </w:rPr>
        <w:t>.</w:t>
      </w:r>
    </w:p>
    <w:p w14:paraId="65C2CF3A" w14:textId="77777777" w:rsidR="000C7B24" w:rsidRPr="00D06AB6" w:rsidRDefault="008A4368" w:rsidP="00241962">
      <w:pPr>
        <w:suppressAutoHyphens/>
        <w:spacing w:line="276" w:lineRule="auto"/>
        <w:ind w:left="-142"/>
        <w:jc w:val="center"/>
        <w:rPr>
          <w:rFonts w:eastAsia="Calibri"/>
          <w:b/>
          <w:sz w:val="22"/>
          <w:szCs w:val="22"/>
          <w:lang w:eastAsia="ar-SA"/>
        </w:rPr>
      </w:pPr>
      <w:r w:rsidRPr="00D06AB6">
        <w:rPr>
          <w:rFonts w:eastAsia="Calibri"/>
          <w:b/>
          <w:sz w:val="22"/>
          <w:szCs w:val="22"/>
          <w:lang w:eastAsia="ar-SA"/>
        </w:rPr>
        <w:t>7</w:t>
      </w:r>
      <w:r w:rsidR="000C7B24" w:rsidRPr="00D06AB6">
        <w:rPr>
          <w:rFonts w:eastAsia="Calibri"/>
          <w:b/>
          <w:sz w:val="22"/>
          <w:szCs w:val="22"/>
          <w:lang w:eastAsia="ar-SA"/>
        </w:rPr>
        <w:t>. Порядок расторжения Контракта</w:t>
      </w:r>
    </w:p>
    <w:p w14:paraId="7D94D6AB" w14:textId="77777777" w:rsidR="000C7B24" w:rsidRPr="00D06AB6" w:rsidRDefault="008A4368" w:rsidP="00241962">
      <w:pPr>
        <w:suppressAutoHyphens/>
        <w:autoSpaceDE w:val="0"/>
        <w:autoSpaceDN w:val="0"/>
        <w:adjustRightInd w:val="0"/>
        <w:spacing w:line="276" w:lineRule="auto"/>
        <w:ind w:left="-142"/>
        <w:jc w:val="both"/>
        <w:rPr>
          <w:rFonts w:eastAsia="Calibri"/>
          <w:sz w:val="22"/>
          <w:szCs w:val="22"/>
          <w:lang w:eastAsia="ar-SA"/>
        </w:rPr>
      </w:pPr>
      <w:r w:rsidRPr="00D06AB6">
        <w:rPr>
          <w:rFonts w:eastAsia="Calibri"/>
          <w:sz w:val="22"/>
          <w:szCs w:val="22"/>
          <w:lang w:eastAsia="ar-SA"/>
        </w:rPr>
        <w:t>7</w:t>
      </w:r>
      <w:r w:rsidR="000C7B24" w:rsidRPr="00D06AB6">
        <w:rPr>
          <w:rFonts w:eastAsia="Calibri"/>
          <w:sz w:val="22"/>
          <w:szCs w:val="22"/>
          <w:lang w:eastAsia="ar-SA"/>
        </w:rPr>
        <w:t>.1.</w:t>
      </w:r>
      <w:r w:rsidR="000C7B24" w:rsidRPr="00D06AB6">
        <w:rPr>
          <w:rFonts w:eastAsia="Calibri"/>
          <w:b/>
          <w:sz w:val="22"/>
          <w:szCs w:val="22"/>
          <w:lang w:eastAsia="ar-SA"/>
        </w:rPr>
        <w:t xml:space="preserve"> </w:t>
      </w:r>
      <w:r w:rsidR="000C7B24" w:rsidRPr="00D06AB6">
        <w:rPr>
          <w:rFonts w:eastAsia="Calibri"/>
          <w:sz w:val="22"/>
          <w:szCs w:val="22"/>
          <w:lang w:eastAsia="ar-SA"/>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51FC6A89" w14:textId="77777777" w:rsidR="000C7B24" w:rsidRPr="00D06AB6" w:rsidRDefault="00C77608" w:rsidP="00241962">
      <w:pPr>
        <w:tabs>
          <w:tab w:val="left" w:pos="720"/>
          <w:tab w:val="left" w:pos="1080"/>
        </w:tabs>
        <w:suppressAutoHyphens/>
        <w:spacing w:line="276" w:lineRule="auto"/>
        <w:ind w:left="-142"/>
        <w:jc w:val="center"/>
        <w:rPr>
          <w:rFonts w:eastAsia="Calibri"/>
          <w:b/>
          <w:sz w:val="22"/>
          <w:szCs w:val="22"/>
          <w:lang w:eastAsia="ar-SA"/>
        </w:rPr>
      </w:pPr>
      <w:r w:rsidRPr="00D06AB6">
        <w:rPr>
          <w:rFonts w:eastAsia="Calibri"/>
          <w:b/>
          <w:sz w:val="22"/>
          <w:szCs w:val="22"/>
          <w:lang w:eastAsia="ar-SA"/>
        </w:rPr>
        <w:t>8</w:t>
      </w:r>
      <w:r w:rsidR="000C7B24" w:rsidRPr="00D06AB6">
        <w:rPr>
          <w:rFonts w:eastAsia="Calibri"/>
          <w:b/>
          <w:sz w:val="22"/>
          <w:szCs w:val="22"/>
          <w:lang w:eastAsia="ar-SA"/>
        </w:rPr>
        <w:t>. Дополнительные условия</w:t>
      </w:r>
    </w:p>
    <w:p w14:paraId="5B8FF2E4" w14:textId="1618B58A" w:rsidR="000C7B24" w:rsidRPr="00D06AB6" w:rsidRDefault="00BE651C" w:rsidP="00241962">
      <w:pPr>
        <w:tabs>
          <w:tab w:val="left" w:pos="2880"/>
        </w:tabs>
        <w:suppressAutoHyphens/>
        <w:spacing w:line="276" w:lineRule="auto"/>
        <w:ind w:left="-142"/>
        <w:jc w:val="both"/>
        <w:rPr>
          <w:rFonts w:eastAsia="Calibri"/>
          <w:sz w:val="22"/>
          <w:szCs w:val="22"/>
          <w:u w:val="single"/>
          <w:lang w:eastAsia="ar-SA"/>
        </w:rPr>
      </w:pPr>
      <w:r w:rsidRPr="00D06AB6">
        <w:rPr>
          <w:rFonts w:eastAsia="Calibri"/>
          <w:sz w:val="22"/>
          <w:szCs w:val="22"/>
          <w:lang w:eastAsia="ar-SA"/>
        </w:rPr>
        <w:t>8</w:t>
      </w:r>
      <w:r w:rsidR="000C7B24" w:rsidRPr="00D06AB6">
        <w:rPr>
          <w:rFonts w:eastAsia="Calibri"/>
          <w:sz w:val="22"/>
          <w:szCs w:val="22"/>
          <w:lang w:eastAsia="ar-SA"/>
        </w:rPr>
        <w:t xml:space="preserve">.1. Настоящий </w:t>
      </w:r>
      <w:proofErr w:type="gramStart"/>
      <w:r w:rsidR="000C7B24" w:rsidRPr="00D06AB6">
        <w:rPr>
          <w:rFonts w:eastAsia="Calibri"/>
          <w:sz w:val="22"/>
          <w:szCs w:val="22"/>
          <w:lang w:eastAsia="ar-SA"/>
        </w:rPr>
        <w:t>Контракт  вступает</w:t>
      </w:r>
      <w:proofErr w:type="gramEnd"/>
      <w:r w:rsidR="000C7B24" w:rsidRPr="00D06AB6">
        <w:rPr>
          <w:rFonts w:eastAsia="Calibri"/>
          <w:sz w:val="22"/>
          <w:szCs w:val="22"/>
          <w:lang w:eastAsia="ar-SA"/>
        </w:rPr>
        <w:t xml:space="preserve"> в силу с момента подписания его сторонами и действует до </w:t>
      </w:r>
      <w:r w:rsidR="000C7B24" w:rsidRPr="00D06AB6">
        <w:rPr>
          <w:rFonts w:eastAsia="Calibri"/>
          <w:b/>
          <w:sz w:val="22"/>
          <w:szCs w:val="22"/>
        </w:rPr>
        <w:t>«</w:t>
      </w:r>
      <w:r w:rsidR="007D6633" w:rsidRPr="00D06AB6">
        <w:rPr>
          <w:rFonts w:eastAsia="Calibri"/>
          <w:b/>
          <w:sz w:val="22"/>
          <w:szCs w:val="22"/>
        </w:rPr>
        <w:t>3</w:t>
      </w:r>
      <w:r w:rsidR="00BD05B8">
        <w:rPr>
          <w:rFonts w:eastAsia="Calibri"/>
          <w:b/>
          <w:sz w:val="22"/>
          <w:szCs w:val="22"/>
        </w:rPr>
        <w:t>1</w:t>
      </w:r>
      <w:r w:rsidR="000C7B24" w:rsidRPr="00D06AB6">
        <w:rPr>
          <w:rFonts w:eastAsia="Calibri"/>
          <w:b/>
          <w:sz w:val="22"/>
          <w:szCs w:val="22"/>
        </w:rPr>
        <w:t xml:space="preserve">»  </w:t>
      </w:r>
      <w:r w:rsidR="00DB14B9">
        <w:rPr>
          <w:rFonts w:eastAsia="Calibri"/>
          <w:b/>
          <w:sz w:val="22"/>
          <w:szCs w:val="22"/>
        </w:rPr>
        <w:t>декабря</w:t>
      </w:r>
      <w:r w:rsidR="009A0871" w:rsidRPr="00D06AB6">
        <w:rPr>
          <w:rFonts w:eastAsia="Calibri"/>
          <w:b/>
          <w:sz w:val="22"/>
          <w:szCs w:val="22"/>
        </w:rPr>
        <w:t xml:space="preserve"> </w:t>
      </w:r>
      <w:r w:rsidR="000C7B24" w:rsidRPr="00D06AB6">
        <w:rPr>
          <w:rFonts w:eastAsia="Calibri"/>
          <w:b/>
          <w:sz w:val="22"/>
          <w:szCs w:val="22"/>
        </w:rPr>
        <w:t>20</w:t>
      </w:r>
      <w:r w:rsidR="000A7800">
        <w:rPr>
          <w:rFonts w:eastAsia="Calibri"/>
          <w:b/>
          <w:sz w:val="22"/>
          <w:szCs w:val="22"/>
        </w:rPr>
        <w:t>2</w:t>
      </w:r>
      <w:r w:rsidR="00BD05B8">
        <w:rPr>
          <w:rFonts w:eastAsia="Calibri"/>
          <w:b/>
          <w:sz w:val="22"/>
          <w:szCs w:val="22"/>
        </w:rPr>
        <w:t>1</w:t>
      </w:r>
      <w:r w:rsidR="007F325D" w:rsidRPr="00D06AB6">
        <w:rPr>
          <w:rFonts w:eastAsia="Calibri"/>
          <w:b/>
          <w:sz w:val="22"/>
          <w:szCs w:val="22"/>
        </w:rPr>
        <w:t xml:space="preserve"> </w:t>
      </w:r>
      <w:r w:rsidR="000C7B24" w:rsidRPr="00D06AB6">
        <w:rPr>
          <w:rFonts w:eastAsia="Calibri"/>
          <w:b/>
          <w:sz w:val="22"/>
          <w:szCs w:val="22"/>
        </w:rPr>
        <w:t>г</w:t>
      </w:r>
      <w:r w:rsidR="000C7B24" w:rsidRPr="00D06AB6">
        <w:rPr>
          <w:rFonts w:eastAsia="Calibri"/>
          <w:sz w:val="22"/>
          <w:szCs w:val="22"/>
          <w:lang w:eastAsia="ar-SA"/>
        </w:rPr>
        <w:t>.</w:t>
      </w:r>
    </w:p>
    <w:p w14:paraId="3C660EF6" w14:textId="77777777" w:rsidR="000C7B24" w:rsidRPr="00D06AB6" w:rsidRDefault="00743837" w:rsidP="00241962">
      <w:pPr>
        <w:tabs>
          <w:tab w:val="left" w:pos="2880"/>
        </w:tabs>
        <w:suppressAutoHyphens/>
        <w:spacing w:line="276" w:lineRule="auto"/>
        <w:ind w:left="-142"/>
        <w:jc w:val="both"/>
        <w:rPr>
          <w:rFonts w:eastAsia="Calibri"/>
          <w:sz w:val="22"/>
          <w:szCs w:val="22"/>
          <w:lang w:eastAsia="ar-SA"/>
        </w:rPr>
      </w:pPr>
      <w:r w:rsidRPr="00D06AB6">
        <w:rPr>
          <w:rFonts w:eastAsia="Calibri"/>
          <w:sz w:val="22"/>
          <w:szCs w:val="22"/>
          <w:lang w:eastAsia="ar-SA"/>
        </w:rPr>
        <w:t>8</w:t>
      </w:r>
      <w:r w:rsidR="000C7B24" w:rsidRPr="00D06AB6">
        <w:rPr>
          <w:rFonts w:eastAsia="Calibri"/>
          <w:sz w:val="22"/>
          <w:szCs w:val="22"/>
          <w:lang w:eastAsia="ar-SA"/>
        </w:rPr>
        <w:t>.2.</w:t>
      </w:r>
      <w:r w:rsidR="000A7800">
        <w:rPr>
          <w:rFonts w:eastAsia="Calibri"/>
          <w:sz w:val="22"/>
          <w:szCs w:val="22"/>
          <w:lang w:eastAsia="ar-SA"/>
        </w:rPr>
        <w:t xml:space="preserve"> </w:t>
      </w:r>
      <w:r w:rsidR="000C7B24" w:rsidRPr="00D06AB6">
        <w:rPr>
          <w:rFonts w:eastAsia="Calibri"/>
          <w:sz w:val="22"/>
          <w:szCs w:val="22"/>
          <w:lang w:eastAsia="ar-SA"/>
        </w:rPr>
        <w:t>Разногласия, возникающие между Заказчиком и Исполнителем при заключении, изменении и расторжении настоящего Контракта рассматриваются путем переговоров.</w:t>
      </w:r>
    </w:p>
    <w:p w14:paraId="3258D00E" w14:textId="77777777" w:rsidR="000C7B24" w:rsidRPr="00D06AB6" w:rsidRDefault="00743837" w:rsidP="00241962">
      <w:pPr>
        <w:suppressAutoHyphens/>
        <w:autoSpaceDE w:val="0"/>
        <w:autoSpaceDN w:val="0"/>
        <w:adjustRightInd w:val="0"/>
        <w:spacing w:line="276" w:lineRule="auto"/>
        <w:ind w:left="-142"/>
        <w:jc w:val="both"/>
        <w:rPr>
          <w:rFonts w:eastAsia="Calibri"/>
          <w:color w:val="000000"/>
          <w:sz w:val="22"/>
          <w:szCs w:val="22"/>
          <w:lang w:eastAsia="ar-SA"/>
        </w:rPr>
      </w:pPr>
      <w:r w:rsidRPr="00D06AB6">
        <w:rPr>
          <w:rFonts w:eastAsia="Calibri"/>
          <w:sz w:val="22"/>
          <w:szCs w:val="22"/>
          <w:lang w:eastAsia="ar-SA"/>
        </w:rPr>
        <w:t>8</w:t>
      </w:r>
      <w:r w:rsidR="000C7B24" w:rsidRPr="00D06AB6">
        <w:rPr>
          <w:rFonts w:eastAsia="Calibri"/>
          <w:sz w:val="22"/>
          <w:szCs w:val="22"/>
          <w:lang w:eastAsia="ar-SA"/>
        </w:rPr>
        <w:t>.3. Исполнитель не вправе передавать свои права и обязанности по настоящему Контакту полностью или частично другому лицу.</w:t>
      </w:r>
      <w:r w:rsidR="000C7B24" w:rsidRPr="00D06AB6">
        <w:rPr>
          <w:rFonts w:eastAsia="Calibri"/>
          <w:color w:val="000000"/>
          <w:sz w:val="22"/>
          <w:szCs w:val="22"/>
          <w:lang w:eastAsia="ar-SA"/>
        </w:rPr>
        <w:t xml:space="preserve"> </w:t>
      </w:r>
    </w:p>
    <w:p w14:paraId="14327704" w14:textId="77777777" w:rsidR="000C7B24" w:rsidRPr="00D06AB6" w:rsidRDefault="00743837" w:rsidP="00241962">
      <w:pPr>
        <w:tabs>
          <w:tab w:val="left" w:pos="2880"/>
        </w:tabs>
        <w:suppressAutoHyphens/>
        <w:spacing w:line="276" w:lineRule="auto"/>
        <w:ind w:left="-142"/>
        <w:jc w:val="both"/>
        <w:rPr>
          <w:rFonts w:eastAsia="Calibri"/>
          <w:sz w:val="22"/>
          <w:szCs w:val="22"/>
          <w:lang w:eastAsia="ar-SA"/>
        </w:rPr>
      </w:pPr>
      <w:r w:rsidRPr="00D06AB6">
        <w:rPr>
          <w:rFonts w:eastAsia="Calibri"/>
          <w:sz w:val="22"/>
          <w:szCs w:val="22"/>
          <w:lang w:eastAsia="ar-SA"/>
        </w:rPr>
        <w:t>8</w:t>
      </w:r>
      <w:r w:rsidR="000C7B24" w:rsidRPr="00D06AB6">
        <w:rPr>
          <w:rFonts w:eastAsia="Calibri"/>
          <w:sz w:val="22"/>
          <w:szCs w:val="22"/>
          <w:lang w:eastAsia="ar-SA"/>
        </w:rPr>
        <w:t>.4. Любые изменения и дополнения к настоящему Контракту действительны при условии, если они совершены в письменной форме и подписаны  уполномоченными на то представителями сторон.</w:t>
      </w:r>
    </w:p>
    <w:p w14:paraId="6F0C8454" w14:textId="77777777" w:rsidR="000C7B24" w:rsidRPr="00D06AB6" w:rsidRDefault="00743837" w:rsidP="00241962">
      <w:pPr>
        <w:tabs>
          <w:tab w:val="left" w:pos="2880"/>
        </w:tabs>
        <w:suppressAutoHyphens/>
        <w:spacing w:line="276" w:lineRule="auto"/>
        <w:ind w:left="-142"/>
        <w:jc w:val="both"/>
        <w:rPr>
          <w:rFonts w:eastAsia="Calibri"/>
          <w:sz w:val="22"/>
          <w:szCs w:val="22"/>
          <w:lang w:eastAsia="ar-SA"/>
        </w:rPr>
      </w:pPr>
      <w:r w:rsidRPr="00D06AB6">
        <w:rPr>
          <w:rFonts w:eastAsia="Calibri"/>
          <w:sz w:val="22"/>
          <w:szCs w:val="22"/>
          <w:lang w:eastAsia="ar-SA"/>
        </w:rPr>
        <w:t>8</w:t>
      </w:r>
      <w:r w:rsidR="000C7B24" w:rsidRPr="00D06AB6">
        <w:rPr>
          <w:rFonts w:eastAsia="Calibri"/>
          <w:sz w:val="22"/>
          <w:szCs w:val="22"/>
          <w:lang w:eastAsia="ar-SA"/>
        </w:rPr>
        <w:t xml:space="preserve">.5. Стороны обязуются незамедлительно извещать друг друга в письменной форме обо всех изменениях своих адресов, банковских реквизитов и организационно-правовой форма в течение 5 дней. В случае прекращения деятельности Исполнителя Стороной Контракта является его правопреемник. </w:t>
      </w:r>
    </w:p>
    <w:p w14:paraId="4E3D8D57" w14:textId="77777777" w:rsidR="000C7B24" w:rsidRPr="00D06AB6" w:rsidRDefault="00743837" w:rsidP="00241962">
      <w:pPr>
        <w:tabs>
          <w:tab w:val="left" w:pos="2880"/>
        </w:tabs>
        <w:suppressAutoHyphens/>
        <w:spacing w:line="276" w:lineRule="auto"/>
        <w:ind w:left="-142"/>
        <w:jc w:val="both"/>
        <w:rPr>
          <w:rFonts w:eastAsia="Calibri"/>
          <w:sz w:val="22"/>
          <w:szCs w:val="22"/>
          <w:lang w:eastAsia="ar-SA"/>
        </w:rPr>
      </w:pPr>
      <w:r w:rsidRPr="00D06AB6">
        <w:rPr>
          <w:rFonts w:eastAsia="Calibri"/>
          <w:sz w:val="22"/>
          <w:szCs w:val="22"/>
          <w:lang w:eastAsia="ar-SA"/>
        </w:rPr>
        <w:t>8</w:t>
      </w:r>
      <w:r w:rsidR="000C7B24" w:rsidRPr="00D06AB6">
        <w:rPr>
          <w:rFonts w:eastAsia="Calibri"/>
          <w:sz w:val="22"/>
          <w:szCs w:val="22"/>
          <w:lang w:eastAsia="ar-SA"/>
        </w:rPr>
        <w:t xml:space="preserve">.6. Все споры между Сторонами, по которым не было достигнуто соглашение в порядке, установленным пунктом </w:t>
      </w:r>
      <w:r w:rsidRPr="00D06AB6">
        <w:rPr>
          <w:rFonts w:eastAsia="Calibri"/>
          <w:sz w:val="22"/>
          <w:szCs w:val="22"/>
          <w:lang w:eastAsia="ar-SA"/>
        </w:rPr>
        <w:t>8</w:t>
      </w:r>
      <w:r w:rsidR="000C7B24" w:rsidRPr="00D06AB6">
        <w:rPr>
          <w:rFonts w:eastAsia="Calibri"/>
          <w:sz w:val="22"/>
          <w:szCs w:val="22"/>
          <w:lang w:eastAsia="ar-SA"/>
        </w:rPr>
        <w:t xml:space="preserve">.2. контракта, передаются на рассмотрение в Арбитражный суд Челябинской области. </w:t>
      </w:r>
    </w:p>
    <w:p w14:paraId="2A642224" w14:textId="77777777" w:rsidR="000C7B24" w:rsidRPr="00D06AB6" w:rsidRDefault="000C7B24" w:rsidP="00241962">
      <w:pPr>
        <w:tabs>
          <w:tab w:val="left" w:pos="720"/>
          <w:tab w:val="left" w:pos="1080"/>
        </w:tabs>
        <w:suppressAutoHyphens/>
        <w:spacing w:line="276" w:lineRule="auto"/>
        <w:ind w:left="-142"/>
        <w:jc w:val="center"/>
        <w:rPr>
          <w:rFonts w:eastAsia="Calibri"/>
          <w:b/>
          <w:sz w:val="22"/>
          <w:szCs w:val="22"/>
          <w:lang w:eastAsia="ar-SA"/>
        </w:rPr>
      </w:pPr>
      <w:r w:rsidRPr="00D06AB6">
        <w:rPr>
          <w:rFonts w:eastAsia="Calibri"/>
          <w:b/>
          <w:sz w:val="22"/>
          <w:szCs w:val="22"/>
          <w:lang w:eastAsia="ar-SA"/>
        </w:rPr>
        <w:t>10. Реквизиты сторон</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5103"/>
      </w:tblGrid>
      <w:tr w:rsidR="000C7B24" w:rsidRPr="00D06AB6" w14:paraId="398DFC3F" w14:textId="77777777" w:rsidTr="00A61AD9">
        <w:trPr>
          <w:trHeight w:val="5091"/>
        </w:trPr>
        <w:tc>
          <w:tcPr>
            <w:tcW w:w="5387" w:type="dxa"/>
          </w:tcPr>
          <w:p w14:paraId="76FFAE4A" w14:textId="12438C25" w:rsidR="006107C3" w:rsidRPr="006107C3" w:rsidRDefault="006107C3" w:rsidP="006107C3">
            <w:pPr>
              <w:pStyle w:val="11"/>
              <w:jc w:val="center"/>
              <w:rPr>
                <w:rFonts w:ascii="Times New Roman" w:hAnsi="Times New Roman" w:cs="Times New Roman"/>
                <w:b/>
                <w:sz w:val="22"/>
                <w:szCs w:val="22"/>
              </w:rPr>
            </w:pPr>
            <w:r>
              <w:rPr>
                <w:rFonts w:ascii="Times New Roman" w:hAnsi="Times New Roman" w:cs="Times New Roman"/>
                <w:b/>
                <w:sz w:val="22"/>
                <w:szCs w:val="22"/>
              </w:rPr>
              <w:t>«</w:t>
            </w:r>
            <w:r w:rsidRPr="006107C3">
              <w:rPr>
                <w:rFonts w:ascii="Times New Roman" w:hAnsi="Times New Roman" w:cs="Times New Roman"/>
                <w:b/>
                <w:sz w:val="22"/>
                <w:szCs w:val="22"/>
              </w:rPr>
              <w:t>Заказчик</w:t>
            </w:r>
            <w:r>
              <w:rPr>
                <w:rFonts w:ascii="Times New Roman" w:hAnsi="Times New Roman" w:cs="Times New Roman"/>
                <w:b/>
                <w:sz w:val="22"/>
                <w:szCs w:val="22"/>
              </w:rPr>
              <w:t>»</w:t>
            </w:r>
          </w:p>
          <w:p w14:paraId="49CE522E" w14:textId="77777777" w:rsidR="006107C3" w:rsidRPr="006107C3" w:rsidRDefault="006107C3" w:rsidP="006107C3">
            <w:pPr>
              <w:pStyle w:val="11"/>
              <w:rPr>
                <w:rFonts w:ascii="Times New Roman" w:hAnsi="Times New Roman" w:cs="Times New Roman"/>
                <w:sz w:val="22"/>
                <w:szCs w:val="22"/>
              </w:rPr>
            </w:pPr>
            <w:r w:rsidRPr="006107C3">
              <w:rPr>
                <w:rFonts w:ascii="Times New Roman" w:hAnsi="Times New Roman" w:cs="Times New Roman"/>
                <w:b/>
                <w:sz w:val="22"/>
                <w:szCs w:val="22"/>
              </w:rPr>
              <w:t>ГБУЗ «ГКБ № 5 г. Челябинск»</w:t>
            </w:r>
          </w:p>
          <w:p w14:paraId="0B338DF3" w14:textId="77777777" w:rsidR="006107C3" w:rsidRPr="006107C3" w:rsidRDefault="006107C3" w:rsidP="006107C3">
            <w:pPr>
              <w:pStyle w:val="11"/>
              <w:rPr>
                <w:rFonts w:ascii="Times New Roman" w:hAnsi="Times New Roman" w:cs="Times New Roman"/>
                <w:sz w:val="22"/>
                <w:szCs w:val="22"/>
              </w:rPr>
            </w:pPr>
            <w:r w:rsidRPr="006107C3">
              <w:rPr>
                <w:rFonts w:ascii="Times New Roman" w:hAnsi="Times New Roman" w:cs="Times New Roman"/>
                <w:bCs/>
                <w:sz w:val="22"/>
                <w:szCs w:val="22"/>
              </w:rPr>
              <w:t>Юридический адрес: г. Челябинск</w:t>
            </w:r>
            <w:r w:rsidRPr="006107C3">
              <w:rPr>
                <w:rFonts w:ascii="Times New Roman" w:hAnsi="Times New Roman" w:cs="Times New Roman"/>
                <w:sz w:val="22"/>
                <w:szCs w:val="22"/>
              </w:rPr>
              <w:t>, ул. Российская, д. 20</w:t>
            </w:r>
          </w:p>
          <w:p w14:paraId="53D95195" w14:textId="77777777" w:rsidR="006107C3" w:rsidRPr="006107C3" w:rsidRDefault="006107C3" w:rsidP="006107C3">
            <w:pPr>
              <w:pStyle w:val="11"/>
              <w:rPr>
                <w:rFonts w:ascii="Times New Roman" w:hAnsi="Times New Roman" w:cs="Times New Roman"/>
                <w:sz w:val="22"/>
                <w:szCs w:val="22"/>
              </w:rPr>
            </w:pPr>
            <w:r w:rsidRPr="006107C3">
              <w:rPr>
                <w:rFonts w:ascii="Times New Roman" w:hAnsi="Times New Roman" w:cs="Times New Roman"/>
                <w:sz w:val="22"/>
                <w:szCs w:val="22"/>
              </w:rPr>
              <w:t>ИНН 7447015313 КПП 744701001</w:t>
            </w:r>
          </w:p>
          <w:p w14:paraId="531BA4B5" w14:textId="255216D8" w:rsidR="006107C3" w:rsidRPr="006107C3" w:rsidRDefault="006107C3" w:rsidP="006107C3">
            <w:pPr>
              <w:pStyle w:val="11"/>
              <w:rPr>
                <w:rFonts w:ascii="Times New Roman" w:hAnsi="Times New Roman" w:cs="Times New Roman"/>
                <w:sz w:val="22"/>
                <w:szCs w:val="22"/>
              </w:rPr>
            </w:pPr>
            <w:r w:rsidRPr="006107C3">
              <w:rPr>
                <w:rFonts w:ascii="Times New Roman" w:hAnsi="Times New Roman" w:cs="Times New Roman"/>
                <w:sz w:val="22"/>
                <w:szCs w:val="22"/>
              </w:rPr>
              <w:t>Министерство финансов Челябинской области (ГБУЗ «ГКБ №5 г. Челябинск», л/с</w:t>
            </w:r>
            <w:r w:rsidR="0075328C">
              <w:rPr>
                <w:rFonts w:ascii="Times New Roman" w:hAnsi="Times New Roman" w:cs="Times New Roman"/>
                <w:sz w:val="22"/>
                <w:szCs w:val="22"/>
              </w:rPr>
              <w:t xml:space="preserve"> </w:t>
            </w:r>
            <w:r w:rsidRPr="006107C3">
              <w:rPr>
                <w:rFonts w:ascii="Times New Roman" w:hAnsi="Times New Roman" w:cs="Times New Roman"/>
                <w:sz w:val="22"/>
                <w:szCs w:val="22"/>
              </w:rPr>
              <w:t>22701602443МС</w:t>
            </w:r>
            <w:r w:rsidR="0075328C">
              <w:rPr>
                <w:rFonts w:ascii="Times New Roman" w:hAnsi="Times New Roman" w:cs="Times New Roman"/>
                <w:sz w:val="22"/>
                <w:szCs w:val="22"/>
              </w:rPr>
              <w:t>,</w:t>
            </w:r>
            <w:r w:rsidR="00895517">
              <w:rPr>
                <w:rFonts w:ascii="Times New Roman" w:hAnsi="Times New Roman" w:cs="Times New Roman"/>
                <w:sz w:val="22"/>
                <w:szCs w:val="22"/>
              </w:rPr>
              <w:t xml:space="preserve"> 20401602443ГС, 20201602443ПЛ</w:t>
            </w:r>
            <w:r w:rsidRPr="006107C3">
              <w:rPr>
                <w:rFonts w:ascii="Times New Roman" w:hAnsi="Times New Roman" w:cs="Times New Roman"/>
                <w:sz w:val="22"/>
                <w:szCs w:val="22"/>
              </w:rPr>
              <w:t>)</w:t>
            </w:r>
          </w:p>
          <w:p w14:paraId="668A9CF4" w14:textId="77777777" w:rsidR="006107C3" w:rsidRPr="006107C3" w:rsidRDefault="006107C3" w:rsidP="006107C3">
            <w:pPr>
              <w:pStyle w:val="11"/>
              <w:rPr>
                <w:rFonts w:ascii="Times New Roman" w:hAnsi="Times New Roman" w:cs="Times New Roman"/>
                <w:sz w:val="22"/>
                <w:szCs w:val="22"/>
              </w:rPr>
            </w:pPr>
            <w:r w:rsidRPr="006107C3">
              <w:rPr>
                <w:rFonts w:ascii="Times New Roman" w:hAnsi="Times New Roman" w:cs="Times New Roman"/>
                <w:sz w:val="22"/>
                <w:szCs w:val="22"/>
              </w:rPr>
              <w:t xml:space="preserve">Банк получателя: Отделение Челябинск Банка России// УФК по Челябинской области г. Челябинск </w:t>
            </w:r>
          </w:p>
          <w:p w14:paraId="6EB41760" w14:textId="77777777" w:rsidR="006107C3" w:rsidRPr="006107C3" w:rsidRDefault="006107C3" w:rsidP="006107C3">
            <w:pPr>
              <w:pStyle w:val="11"/>
              <w:rPr>
                <w:rFonts w:ascii="Times New Roman" w:hAnsi="Times New Roman" w:cs="Times New Roman"/>
                <w:sz w:val="22"/>
                <w:szCs w:val="22"/>
              </w:rPr>
            </w:pPr>
            <w:proofErr w:type="gramStart"/>
            <w:r w:rsidRPr="006107C3">
              <w:rPr>
                <w:rFonts w:ascii="Times New Roman" w:hAnsi="Times New Roman" w:cs="Times New Roman"/>
                <w:sz w:val="22"/>
                <w:szCs w:val="22"/>
              </w:rPr>
              <w:t>БИК  017501500</w:t>
            </w:r>
            <w:proofErr w:type="gramEnd"/>
          </w:p>
          <w:p w14:paraId="0DF1BCCF" w14:textId="77777777" w:rsidR="006107C3" w:rsidRPr="006107C3" w:rsidRDefault="006107C3" w:rsidP="006107C3">
            <w:pPr>
              <w:pStyle w:val="11"/>
              <w:rPr>
                <w:rFonts w:ascii="Times New Roman" w:hAnsi="Times New Roman" w:cs="Times New Roman"/>
                <w:sz w:val="22"/>
                <w:szCs w:val="22"/>
              </w:rPr>
            </w:pPr>
            <w:r w:rsidRPr="006107C3">
              <w:rPr>
                <w:rFonts w:ascii="Times New Roman" w:hAnsi="Times New Roman" w:cs="Times New Roman"/>
                <w:sz w:val="22"/>
                <w:szCs w:val="22"/>
              </w:rPr>
              <w:t>Единый казначейский счет: 40102810645370000062</w:t>
            </w:r>
          </w:p>
          <w:p w14:paraId="0DE4F94A" w14:textId="77777777" w:rsidR="006107C3" w:rsidRPr="006107C3" w:rsidRDefault="006107C3" w:rsidP="006107C3">
            <w:pPr>
              <w:pStyle w:val="11"/>
              <w:rPr>
                <w:rFonts w:ascii="Times New Roman" w:hAnsi="Times New Roman" w:cs="Times New Roman"/>
                <w:sz w:val="22"/>
                <w:szCs w:val="22"/>
              </w:rPr>
            </w:pPr>
            <w:r w:rsidRPr="006107C3">
              <w:rPr>
                <w:rFonts w:ascii="Times New Roman" w:hAnsi="Times New Roman" w:cs="Times New Roman"/>
                <w:sz w:val="22"/>
                <w:szCs w:val="22"/>
              </w:rPr>
              <w:t>Казначейский счет: 03224643750000006900</w:t>
            </w:r>
          </w:p>
          <w:p w14:paraId="243C462E" w14:textId="77777777" w:rsidR="006107C3" w:rsidRPr="006107C3" w:rsidRDefault="006107C3" w:rsidP="006107C3">
            <w:pPr>
              <w:pStyle w:val="11"/>
              <w:rPr>
                <w:rFonts w:ascii="Times New Roman" w:hAnsi="Times New Roman" w:cs="Times New Roman"/>
                <w:sz w:val="22"/>
                <w:szCs w:val="22"/>
              </w:rPr>
            </w:pPr>
            <w:r w:rsidRPr="006107C3">
              <w:rPr>
                <w:rFonts w:ascii="Times New Roman" w:hAnsi="Times New Roman" w:cs="Times New Roman"/>
                <w:sz w:val="22"/>
                <w:szCs w:val="22"/>
              </w:rPr>
              <w:t>Тел. (351) 266-88-69</w:t>
            </w:r>
          </w:p>
          <w:p w14:paraId="375D1253" w14:textId="77777777" w:rsidR="006107C3" w:rsidRPr="006107C3" w:rsidRDefault="006107C3" w:rsidP="006107C3">
            <w:pPr>
              <w:pStyle w:val="11"/>
              <w:rPr>
                <w:rFonts w:ascii="Times New Roman" w:hAnsi="Times New Roman" w:cs="Times New Roman"/>
                <w:sz w:val="22"/>
                <w:szCs w:val="22"/>
              </w:rPr>
            </w:pPr>
            <w:r w:rsidRPr="006107C3">
              <w:rPr>
                <w:rFonts w:ascii="Times New Roman" w:hAnsi="Times New Roman" w:cs="Times New Roman"/>
                <w:sz w:val="22"/>
                <w:szCs w:val="22"/>
              </w:rPr>
              <w:t>Электронный адрес</w:t>
            </w:r>
            <w:r w:rsidRPr="006107C3">
              <w:rPr>
                <w:rFonts w:ascii="Times New Roman" w:hAnsi="Times New Roman" w:cs="Times New Roman"/>
                <w:b/>
                <w:sz w:val="22"/>
                <w:szCs w:val="22"/>
              </w:rPr>
              <w:t xml:space="preserve">: </w:t>
            </w:r>
            <w:hyperlink r:id="rId7" w:history="1">
              <w:r w:rsidRPr="006107C3">
                <w:rPr>
                  <w:rStyle w:val="ae"/>
                  <w:rFonts w:ascii="Times New Roman" w:hAnsi="Times New Roman" w:cs="Times New Roman"/>
                  <w:b/>
                  <w:sz w:val="22"/>
                  <w:szCs w:val="22"/>
                  <w:lang w:val="en-US"/>
                </w:rPr>
                <w:t>gkb</w:t>
              </w:r>
              <w:r w:rsidRPr="006107C3">
                <w:rPr>
                  <w:rStyle w:val="ae"/>
                  <w:rFonts w:ascii="Times New Roman" w:hAnsi="Times New Roman" w:cs="Times New Roman"/>
                  <w:b/>
                  <w:sz w:val="22"/>
                  <w:szCs w:val="22"/>
                </w:rPr>
                <w:t>5-</w:t>
              </w:r>
              <w:r w:rsidRPr="006107C3">
                <w:rPr>
                  <w:rStyle w:val="ae"/>
                  <w:rFonts w:ascii="Times New Roman" w:hAnsi="Times New Roman" w:cs="Times New Roman"/>
                  <w:b/>
                  <w:sz w:val="22"/>
                  <w:szCs w:val="22"/>
                  <w:lang w:val="en-US"/>
                </w:rPr>
                <w:t>urist</w:t>
              </w:r>
              <w:r w:rsidRPr="006107C3">
                <w:rPr>
                  <w:rStyle w:val="ae"/>
                  <w:rFonts w:ascii="Times New Roman" w:hAnsi="Times New Roman" w:cs="Times New Roman"/>
                  <w:b/>
                  <w:sz w:val="22"/>
                  <w:szCs w:val="22"/>
                </w:rPr>
                <w:t>@</w:t>
              </w:r>
              <w:r w:rsidRPr="006107C3">
                <w:rPr>
                  <w:rStyle w:val="ae"/>
                  <w:rFonts w:ascii="Times New Roman" w:hAnsi="Times New Roman" w:cs="Times New Roman"/>
                  <w:b/>
                  <w:sz w:val="22"/>
                  <w:szCs w:val="22"/>
                  <w:lang w:val="en-US"/>
                </w:rPr>
                <w:t>mail</w:t>
              </w:r>
              <w:r w:rsidRPr="006107C3">
                <w:rPr>
                  <w:rStyle w:val="ae"/>
                  <w:rFonts w:ascii="Times New Roman" w:hAnsi="Times New Roman" w:cs="Times New Roman"/>
                  <w:b/>
                  <w:sz w:val="22"/>
                  <w:szCs w:val="22"/>
                </w:rPr>
                <w:t>.</w:t>
              </w:r>
              <w:proofErr w:type="spellStart"/>
              <w:r w:rsidRPr="006107C3">
                <w:rPr>
                  <w:rStyle w:val="ae"/>
                  <w:rFonts w:ascii="Times New Roman" w:hAnsi="Times New Roman" w:cs="Times New Roman"/>
                  <w:b/>
                  <w:sz w:val="22"/>
                  <w:szCs w:val="22"/>
                  <w:lang w:val="en-US"/>
                </w:rPr>
                <w:t>ru</w:t>
              </w:r>
              <w:proofErr w:type="spellEnd"/>
            </w:hyperlink>
          </w:p>
          <w:p w14:paraId="0894DC2A" w14:textId="2E3EBC1C" w:rsidR="006107C3" w:rsidRDefault="006107C3" w:rsidP="006107C3">
            <w:pPr>
              <w:pStyle w:val="11"/>
              <w:rPr>
                <w:rFonts w:ascii="Times New Roman" w:hAnsi="Times New Roman" w:cs="Times New Roman"/>
                <w:sz w:val="22"/>
                <w:szCs w:val="22"/>
              </w:rPr>
            </w:pPr>
          </w:p>
          <w:p w14:paraId="60CD93D7" w14:textId="77777777" w:rsidR="00536537" w:rsidRPr="006107C3" w:rsidRDefault="00536537" w:rsidP="006107C3">
            <w:pPr>
              <w:pStyle w:val="11"/>
              <w:rPr>
                <w:rFonts w:ascii="Times New Roman" w:hAnsi="Times New Roman" w:cs="Times New Roman"/>
                <w:sz w:val="22"/>
                <w:szCs w:val="22"/>
              </w:rPr>
            </w:pPr>
          </w:p>
          <w:p w14:paraId="51CEDAD9" w14:textId="77777777" w:rsidR="006107C3" w:rsidRPr="006107C3" w:rsidRDefault="006107C3" w:rsidP="006107C3">
            <w:pPr>
              <w:pStyle w:val="11"/>
              <w:rPr>
                <w:rFonts w:ascii="Times New Roman" w:hAnsi="Times New Roman" w:cs="Times New Roman"/>
                <w:sz w:val="22"/>
                <w:szCs w:val="22"/>
              </w:rPr>
            </w:pPr>
            <w:r w:rsidRPr="006107C3">
              <w:rPr>
                <w:rFonts w:ascii="Times New Roman" w:hAnsi="Times New Roman" w:cs="Times New Roman"/>
                <w:sz w:val="22"/>
                <w:szCs w:val="22"/>
              </w:rPr>
              <w:t>Главный врач _________________</w:t>
            </w:r>
            <w:proofErr w:type="gramStart"/>
            <w:r w:rsidRPr="006107C3">
              <w:rPr>
                <w:rFonts w:ascii="Times New Roman" w:hAnsi="Times New Roman" w:cs="Times New Roman"/>
                <w:sz w:val="22"/>
                <w:szCs w:val="22"/>
              </w:rPr>
              <w:t>_  А.Ю.</w:t>
            </w:r>
            <w:proofErr w:type="gramEnd"/>
            <w:r w:rsidRPr="006107C3">
              <w:rPr>
                <w:rFonts w:ascii="Times New Roman" w:hAnsi="Times New Roman" w:cs="Times New Roman"/>
                <w:sz w:val="22"/>
                <w:szCs w:val="22"/>
              </w:rPr>
              <w:t xml:space="preserve"> Банных</w:t>
            </w:r>
          </w:p>
          <w:p w14:paraId="2CB1A118" w14:textId="07AE9B64" w:rsidR="000C7B24" w:rsidRPr="00D06AB6" w:rsidRDefault="006107C3" w:rsidP="006107C3">
            <w:pPr>
              <w:tabs>
                <w:tab w:val="left" w:pos="720"/>
                <w:tab w:val="left" w:pos="1080"/>
              </w:tabs>
              <w:suppressAutoHyphens/>
              <w:spacing w:line="276" w:lineRule="auto"/>
              <w:rPr>
                <w:b/>
                <w:sz w:val="22"/>
                <w:szCs w:val="22"/>
                <w:lang w:eastAsia="ar-SA"/>
              </w:rPr>
            </w:pPr>
            <w:r w:rsidRPr="006107C3">
              <w:rPr>
                <w:bCs/>
                <w:sz w:val="22"/>
                <w:szCs w:val="22"/>
              </w:rPr>
              <w:t>М.П.</w:t>
            </w:r>
          </w:p>
        </w:tc>
        <w:tc>
          <w:tcPr>
            <w:tcW w:w="5103" w:type="dxa"/>
          </w:tcPr>
          <w:tbl>
            <w:tblPr>
              <w:tblW w:w="0" w:type="auto"/>
              <w:tblLayout w:type="fixed"/>
              <w:tblLook w:val="00A0" w:firstRow="1" w:lastRow="0" w:firstColumn="1" w:lastColumn="0" w:noHBand="0" w:noVBand="0"/>
            </w:tblPr>
            <w:tblGrid>
              <w:gridCol w:w="1424"/>
              <w:gridCol w:w="236"/>
              <w:gridCol w:w="2731"/>
            </w:tblGrid>
            <w:tr w:rsidR="000C7B24" w:rsidRPr="00D06AB6" w14:paraId="7FC7F3EF" w14:textId="77777777" w:rsidTr="00180785">
              <w:tc>
                <w:tcPr>
                  <w:tcW w:w="1424" w:type="dxa"/>
                </w:tcPr>
                <w:p w14:paraId="357DD2F0" w14:textId="77777777" w:rsidR="000C7B24" w:rsidRPr="00D06AB6" w:rsidRDefault="000C7B24" w:rsidP="00241962">
                  <w:pPr>
                    <w:suppressAutoHyphens/>
                    <w:spacing w:line="276" w:lineRule="auto"/>
                    <w:ind w:left="-142"/>
                    <w:rPr>
                      <w:b/>
                      <w:sz w:val="22"/>
                      <w:szCs w:val="22"/>
                      <w:lang w:eastAsia="ar-SA"/>
                    </w:rPr>
                  </w:pPr>
                </w:p>
              </w:tc>
              <w:tc>
                <w:tcPr>
                  <w:tcW w:w="236" w:type="dxa"/>
                </w:tcPr>
                <w:p w14:paraId="37120406" w14:textId="77777777" w:rsidR="000C7B24" w:rsidRPr="00D06AB6" w:rsidRDefault="000C7B24" w:rsidP="00241962">
                  <w:pPr>
                    <w:suppressAutoHyphens/>
                    <w:spacing w:line="276" w:lineRule="auto"/>
                    <w:ind w:left="-142"/>
                    <w:rPr>
                      <w:b/>
                      <w:sz w:val="22"/>
                      <w:szCs w:val="22"/>
                      <w:lang w:eastAsia="ar-SA"/>
                    </w:rPr>
                  </w:pPr>
                </w:p>
              </w:tc>
              <w:tc>
                <w:tcPr>
                  <w:tcW w:w="2731" w:type="dxa"/>
                </w:tcPr>
                <w:p w14:paraId="493134EB" w14:textId="77777777" w:rsidR="000C7B24" w:rsidRPr="00D06AB6" w:rsidRDefault="000C7B24" w:rsidP="00241962">
                  <w:pPr>
                    <w:suppressAutoHyphens/>
                    <w:spacing w:line="276" w:lineRule="auto"/>
                    <w:rPr>
                      <w:b/>
                      <w:sz w:val="22"/>
                      <w:szCs w:val="22"/>
                      <w:lang w:eastAsia="ar-SA"/>
                    </w:rPr>
                  </w:pPr>
                  <w:r w:rsidRPr="00D06AB6">
                    <w:rPr>
                      <w:b/>
                      <w:sz w:val="22"/>
                      <w:szCs w:val="22"/>
                      <w:lang w:eastAsia="ar-SA"/>
                    </w:rPr>
                    <w:t>«Исполнитель»</w:t>
                  </w:r>
                </w:p>
              </w:tc>
            </w:tr>
          </w:tbl>
          <w:p w14:paraId="34E60C7D" w14:textId="77777777" w:rsidR="000C7B24" w:rsidRPr="00D06AB6" w:rsidRDefault="000C7B24" w:rsidP="00241962">
            <w:pPr>
              <w:autoSpaceDE w:val="0"/>
              <w:autoSpaceDN w:val="0"/>
              <w:spacing w:line="276" w:lineRule="auto"/>
              <w:ind w:hanging="34"/>
              <w:jc w:val="both"/>
              <w:rPr>
                <w:sz w:val="22"/>
                <w:szCs w:val="22"/>
              </w:rPr>
            </w:pPr>
            <w:r w:rsidRPr="00D06AB6">
              <w:rPr>
                <w:sz w:val="22"/>
                <w:szCs w:val="22"/>
              </w:rPr>
              <w:t>Наименование____________________</w:t>
            </w:r>
          </w:p>
          <w:p w14:paraId="7879EA34" w14:textId="77777777" w:rsidR="000C7B24" w:rsidRPr="00D06AB6" w:rsidRDefault="000C7B24" w:rsidP="00241962">
            <w:pPr>
              <w:spacing w:line="276" w:lineRule="auto"/>
              <w:ind w:hanging="34"/>
              <w:rPr>
                <w:sz w:val="22"/>
                <w:szCs w:val="22"/>
              </w:rPr>
            </w:pPr>
            <w:r w:rsidRPr="00D06AB6">
              <w:rPr>
                <w:sz w:val="22"/>
                <w:szCs w:val="22"/>
              </w:rPr>
              <w:t>Юр. адрес__________________________</w:t>
            </w:r>
          </w:p>
          <w:p w14:paraId="781AC213" w14:textId="77777777" w:rsidR="000C7B24" w:rsidRPr="00D06AB6" w:rsidRDefault="000C7B24" w:rsidP="00241962">
            <w:pPr>
              <w:spacing w:line="276" w:lineRule="auto"/>
              <w:ind w:hanging="34"/>
              <w:rPr>
                <w:sz w:val="22"/>
                <w:szCs w:val="22"/>
              </w:rPr>
            </w:pPr>
            <w:r w:rsidRPr="00D06AB6">
              <w:rPr>
                <w:sz w:val="22"/>
                <w:szCs w:val="22"/>
              </w:rPr>
              <w:t>___________________________________</w:t>
            </w:r>
          </w:p>
          <w:p w14:paraId="35945667" w14:textId="77777777" w:rsidR="00AF733B" w:rsidRPr="00D06AB6" w:rsidRDefault="00AF733B" w:rsidP="00241962">
            <w:pPr>
              <w:spacing w:line="276" w:lineRule="auto"/>
              <w:ind w:hanging="34"/>
              <w:rPr>
                <w:sz w:val="22"/>
                <w:szCs w:val="22"/>
              </w:rPr>
            </w:pPr>
            <w:r w:rsidRPr="00D06AB6">
              <w:rPr>
                <w:sz w:val="22"/>
                <w:szCs w:val="22"/>
              </w:rPr>
              <w:t>Почтовый адрес:_____________________</w:t>
            </w:r>
          </w:p>
          <w:p w14:paraId="16C37EDE" w14:textId="77777777" w:rsidR="000C7B24" w:rsidRPr="00D06AB6" w:rsidRDefault="000C7B24" w:rsidP="00241962">
            <w:pPr>
              <w:pStyle w:val="11"/>
              <w:spacing w:line="276" w:lineRule="auto"/>
              <w:ind w:hanging="34"/>
              <w:rPr>
                <w:rFonts w:ascii="Times New Roman" w:hAnsi="Times New Roman" w:cs="Times New Roman"/>
                <w:i/>
                <w:iCs/>
                <w:sz w:val="22"/>
                <w:szCs w:val="22"/>
              </w:rPr>
            </w:pPr>
            <w:r w:rsidRPr="00D06AB6">
              <w:rPr>
                <w:rFonts w:ascii="Times New Roman" w:hAnsi="Times New Roman" w:cs="Times New Roman"/>
                <w:sz w:val="22"/>
                <w:szCs w:val="22"/>
              </w:rPr>
              <w:t>ИНН ___________КПП</w:t>
            </w:r>
            <w:r w:rsidRPr="00D06AB6">
              <w:rPr>
                <w:rFonts w:ascii="Times New Roman" w:hAnsi="Times New Roman" w:cs="Times New Roman"/>
                <w:i/>
                <w:sz w:val="22"/>
                <w:szCs w:val="22"/>
              </w:rPr>
              <w:t xml:space="preserve"> _____________</w:t>
            </w:r>
          </w:p>
          <w:p w14:paraId="64E6CF22" w14:textId="77777777" w:rsidR="000C7B24" w:rsidRPr="00D06AB6" w:rsidRDefault="000C7B24" w:rsidP="00241962">
            <w:pPr>
              <w:adjustRightInd w:val="0"/>
              <w:spacing w:line="276" w:lineRule="auto"/>
              <w:ind w:hanging="34"/>
              <w:rPr>
                <w:sz w:val="22"/>
                <w:szCs w:val="22"/>
              </w:rPr>
            </w:pPr>
            <w:r w:rsidRPr="00D06AB6">
              <w:rPr>
                <w:sz w:val="22"/>
                <w:szCs w:val="22"/>
              </w:rPr>
              <w:t>р/с ________________________________</w:t>
            </w:r>
          </w:p>
          <w:p w14:paraId="05A525F2" w14:textId="77777777" w:rsidR="000C7B24" w:rsidRPr="00D06AB6" w:rsidRDefault="000C7B24" w:rsidP="000F15E7">
            <w:pPr>
              <w:pStyle w:val="11"/>
              <w:spacing w:line="276" w:lineRule="auto"/>
              <w:ind w:hanging="34"/>
              <w:rPr>
                <w:rFonts w:ascii="Times New Roman" w:hAnsi="Times New Roman" w:cs="Times New Roman"/>
                <w:sz w:val="22"/>
                <w:szCs w:val="22"/>
              </w:rPr>
            </w:pPr>
            <w:r w:rsidRPr="00D06AB6">
              <w:rPr>
                <w:rFonts w:ascii="Times New Roman" w:hAnsi="Times New Roman" w:cs="Times New Roman"/>
                <w:sz w:val="22"/>
                <w:szCs w:val="22"/>
              </w:rPr>
              <w:t>в</w:t>
            </w:r>
            <w:r w:rsidR="000F15E7">
              <w:rPr>
                <w:rFonts w:ascii="Times New Roman" w:hAnsi="Times New Roman" w:cs="Times New Roman"/>
                <w:vanish/>
                <w:sz w:val="22"/>
                <w:szCs w:val="22"/>
              </w:rPr>
              <w:t xml:space="preserve"> .    иять збочегочикуодоотдачу.</w:t>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000F15E7">
              <w:rPr>
                <w:rFonts w:ascii="Times New Roman" w:hAnsi="Times New Roman" w:cs="Times New Roman"/>
                <w:vanish/>
                <w:sz w:val="22"/>
                <w:szCs w:val="22"/>
              </w:rPr>
              <w:pgNum/>
            </w:r>
            <w:r w:rsidRPr="00D06AB6">
              <w:rPr>
                <w:rFonts w:ascii="Times New Roman" w:hAnsi="Times New Roman" w:cs="Times New Roman"/>
                <w:sz w:val="22"/>
                <w:szCs w:val="22"/>
              </w:rPr>
              <w:t>______________________________                                                                                                                                                                                  к/с ________________________________</w:t>
            </w:r>
          </w:p>
          <w:p w14:paraId="2BAD592E" w14:textId="77777777" w:rsidR="000C7B24" w:rsidRPr="00D06AB6" w:rsidRDefault="000C7B24" w:rsidP="00241962">
            <w:pPr>
              <w:pStyle w:val="11"/>
              <w:spacing w:line="276" w:lineRule="auto"/>
              <w:ind w:hanging="34"/>
              <w:jc w:val="left"/>
              <w:rPr>
                <w:rFonts w:ascii="Times New Roman" w:hAnsi="Times New Roman" w:cs="Times New Roman"/>
                <w:sz w:val="22"/>
                <w:szCs w:val="22"/>
              </w:rPr>
            </w:pPr>
            <w:r w:rsidRPr="00D06AB6">
              <w:rPr>
                <w:rFonts w:ascii="Times New Roman" w:hAnsi="Times New Roman" w:cs="Times New Roman"/>
                <w:sz w:val="22"/>
                <w:szCs w:val="22"/>
              </w:rPr>
              <w:t>БИК ______________________________</w:t>
            </w:r>
          </w:p>
          <w:p w14:paraId="34431041" w14:textId="77777777" w:rsidR="000C7B24" w:rsidRPr="00D06AB6" w:rsidRDefault="000C7B24" w:rsidP="00241962">
            <w:pPr>
              <w:pStyle w:val="11"/>
              <w:spacing w:line="276" w:lineRule="auto"/>
              <w:ind w:hanging="34"/>
              <w:jc w:val="left"/>
              <w:rPr>
                <w:rFonts w:ascii="Times New Roman" w:hAnsi="Times New Roman" w:cs="Times New Roman"/>
                <w:sz w:val="22"/>
                <w:szCs w:val="22"/>
              </w:rPr>
            </w:pPr>
            <w:r w:rsidRPr="00D06AB6">
              <w:rPr>
                <w:rFonts w:ascii="Times New Roman" w:hAnsi="Times New Roman" w:cs="Times New Roman"/>
                <w:sz w:val="22"/>
                <w:szCs w:val="22"/>
              </w:rPr>
              <w:t>тел. _______________________________</w:t>
            </w:r>
          </w:p>
          <w:p w14:paraId="0BD35F97" w14:textId="77777777" w:rsidR="000C7B24" w:rsidRPr="00D06AB6" w:rsidRDefault="000C7B24" w:rsidP="00241962">
            <w:pPr>
              <w:pStyle w:val="11"/>
              <w:spacing w:line="276" w:lineRule="auto"/>
              <w:ind w:hanging="34"/>
              <w:jc w:val="left"/>
              <w:rPr>
                <w:rFonts w:ascii="Times New Roman" w:hAnsi="Times New Roman" w:cs="Times New Roman"/>
                <w:b/>
                <w:sz w:val="22"/>
                <w:szCs w:val="22"/>
              </w:rPr>
            </w:pPr>
            <w:r w:rsidRPr="00D06AB6">
              <w:rPr>
                <w:rFonts w:ascii="Times New Roman" w:hAnsi="Times New Roman" w:cs="Times New Roman"/>
                <w:sz w:val="22"/>
                <w:szCs w:val="22"/>
              </w:rPr>
              <w:t>Электронный адрес_________________</w:t>
            </w:r>
            <w:r w:rsidRPr="00D06AB6">
              <w:rPr>
                <w:rFonts w:ascii="Times New Roman" w:hAnsi="Times New Roman" w:cs="Times New Roman"/>
                <w:b/>
                <w:sz w:val="22"/>
                <w:szCs w:val="22"/>
              </w:rPr>
              <w:t xml:space="preserve">                          </w:t>
            </w:r>
          </w:p>
          <w:p w14:paraId="4706CC64" w14:textId="77777777" w:rsidR="000C7B24" w:rsidRPr="00D06AB6" w:rsidRDefault="000C7B24" w:rsidP="00241962">
            <w:pPr>
              <w:pStyle w:val="11"/>
              <w:spacing w:line="276" w:lineRule="auto"/>
              <w:ind w:hanging="34"/>
              <w:rPr>
                <w:rFonts w:ascii="Times New Roman" w:hAnsi="Times New Roman" w:cs="Times New Roman"/>
                <w:sz w:val="22"/>
                <w:szCs w:val="22"/>
              </w:rPr>
            </w:pPr>
            <w:r w:rsidRPr="00D06AB6">
              <w:rPr>
                <w:rFonts w:ascii="Times New Roman" w:hAnsi="Times New Roman" w:cs="Times New Roman"/>
                <w:sz w:val="22"/>
                <w:szCs w:val="22"/>
              </w:rPr>
              <w:t>ОКПО__________</w:t>
            </w:r>
          </w:p>
          <w:p w14:paraId="6ADBFC6E" w14:textId="77777777" w:rsidR="00AF733B" w:rsidRPr="00D06AB6" w:rsidRDefault="00AF733B" w:rsidP="00241962">
            <w:pPr>
              <w:pStyle w:val="11"/>
              <w:spacing w:line="276" w:lineRule="auto"/>
              <w:ind w:hanging="34"/>
              <w:rPr>
                <w:rFonts w:ascii="Times New Roman" w:hAnsi="Times New Roman" w:cs="Times New Roman"/>
                <w:sz w:val="22"/>
                <w:szCs w:val="22"/>
              </w:rPr>
            </w:pPr>
            <w:r w:rsidRPr="00D06AB6">
              <w:rPr>
                <w:rFonts w:ascii="Times New Roman" w:hAnsi="Times New Roman" w:cs="Times New Roman"/>
                <w:sz w:val="22"/>
                <w:szCs w:val="22"/>
              </w:rPr>
              <w:t>ОКТМО__________</w:t>
            </w:r>
          </w:p>
          <w:p w14:paraId="146FFB94" w14:textId="77777777" w:rsidR="000C7B24" w:rsidRPr="00D06AB6" w:rsidRDefault="000C7B24" w:rsidP="00241962">
            <w:pPr>
              <w:pStyle w:val="11"/>
              <w:spacing w:line="276" w:lineRule="auto"/>
              <w:ind w:hanging="34"/>
              <w:rPr>
                <w:rFonts w:ascii="Times New Roman" w:hAnsi="Times New Roman" w:cs="Times New Roman"/>
                <w:sz w:val="22"/>
                <w:szCs w:val="22"/>
              </w:rPr>
            </w:pPr>
            <w:r w:rsidRPr="00D06AB6">
              <w:rPr>
                <w:rFonts w:ascii="Times New Roman" w:hAnsi="Times New Roman" w:cs="Times New Roman"/>
                <w:sz w:val="22"/>
                <w:szCs w:val="22"/>
              </w:rPr>
              <w:t>Дата постановки на учет в налоговом органе__</w:t>
            </w:r>
          </w:p>
          <w:p w14:paraId="4B4DCB34" w14:textId="77777777" w:rsidR="000C7B24" w:rsidRDefault="000C7B24" w:rsidP="00241962">
            <w:pPr>
              <w:adjustRightInd w:val="0"/>
              <w:spacing w:line="276" w:lineRule="auto"/>
              <w:ind w:hanging="34"/>
              <w:rPr>
                <w:sz w:val="22"/>
                <w:szCs w:val="22"/>
              </w:rPr>
            </w:pPr>
            <w:r w:rsidRPr="00D06AB6">
              <w:rPr>
                <w:sz w:val="22"/>
                <w:szCs w:val="22"/>
              </w:rPr>
              <w:t xml:space="preserve"> ________________ (_________________)</w:t>
            </w:r>
          </w:p>
          <w:p w14:paraId="22F55A17" w14:textId="639C8652" w:rsidR="00E67CE6" w:rsidRPr="00D06AB6" w:rsidRDefault="00E67CE6" w:rsidP="00241962">
            <w:pPr>
              <w:adjustRightInd w:val="0"/>
              <w:spacing w:line="276" w:lineRule="auto"/>
              <w:ind w:hanging="34"/>
              <w:rPr>
                <w:b/>
                <w:sz w:val="22"/>
                <w:szCs w:val="22"/>
                <w:lang w:eastAsia="ar-SA"/>
              </w:rPr>
            </w:pPr>
            <w:r>
              <w:rPr>
                <w:sz w:val="22"/>
                <w:szCs w:val="22"/>
              </w:rPr>
              <w:t>М.П.</w:t>
            </w:r>
          </w:p>
        </w:tc>
      </w:tr>
    </w:tbl>
    <w:p w14:paraId="1712D934" w14:textId="77777777" w:rsidR="0066065A" w:rsidRPr="00D06AB6" w:rsidRDefault="00B73DDC" w:rsidP="00241962">
      <w:pPr>
        <w:pStyle w:val="ConsNormal"/>
        <w:widowControl/>
        <w:tabs>
          <w:tab w:val="left" w:pos="9900"/>
        </w:tabs>
        <w:spacing w:line="276" w:lineRule="auto"/>
        <w:ind w:left="-720" w:right="-143" w:firstLine="0"/>
        <w:rPr>
          <w:b/>
          <w:sz w:val="22"/>
          <w:szCs w:val="22"/>
        </w:rPr>
      </w:pPr>
      <w:r w:rsidRPr="00D06AB6">
        <w:rPr>
          <w:b/>
          <w:sz w:val="22"/>
          <w:szCs w:val="22"/>
        </w:rPr>
        <w:t xml:space="preserve">                                                                       </w:t>
      </w:r>
      <w:r w:rsidR="00A734BF" w:rsidRPr="00D06AB6">
        <w:rPr>
          <w:b/>
          <w:sz w:val="22"/>
          <w:szCs w:val="22"/>
        </w:rPr>
        <w:t xml:space="preserve">   </w:t>
      </w:r>
      <w:r w:rsidR="00951815" w:rsidRPr="00D06AB6">
        <w:rPr>
          <w:b/>
          <w:sz w:val="22"/>
          <w:szCs w:val="22"/>
        </w:rPr>
        <w:t xml:space="preserve">                                                                                                  </w:t>
      </w:r>
    </w:p>
    <w:p w14:paraId="49234AF9" w14:textId="77777777" w:rsidR="00B73DDC" w:rsidRPr="00D06AB6" w:rsidRDefault="0066065A" w:rsidP="00241962">
      <w:pPr>
        <w:pStyle w:val="ConsNormal"/>
        <w:widowControl/>
        <w:tabs>
          <w:tab w:val="left" w:pos="9900"/>
        </w:tabs>
        <w:spacing w:line="276" w:lineRule="auto"/>
        <w:ind w:left="-720" w:right="-143" w:firstLine="0"/>
        <w:rPr>
          <w:rFonts w:ascii="Times New Roman" w:hAnsi="Times New Roman"/>
          <w:sz w:val="22"/>
          <w:szCs w:val="22"/>
        </w:rPr>
      </w:pPr>
      <w:r w:rsidRPr="00D06AB6">
        <w:rPr>
          <w:b/>
          <w:sz w:val="22"/>
          <w:szCs w:val="22"/>
        </w:rPr>
        <w:t xml:space="preserve">                                                                                                   </w:t>
      </w:r>
      <w:r w:rsidR="00B73DDC" w:rsidRPr="00D06AB6">
        <w:rPr>
          <w:b/>
          <w:sz w:val="22"/>
          <w:szCs w:val="22"/>
        </w:rPr>
        <w:t xml:space="preserve"> </w:t>
      </w:r>
    </w:p>
    <w:p w14:paraId="6A001D4D" w14:textId="77777777" w:rsidR="00331EAC" w:rsidRPr="00D06AB6" w:rsidRDefault="00331EAC" w:rsidP="00241962">
      <w:pPr>
        <w:pStyle w:val="ConsNormal"/>
        <w:widowControl/>
        <w:tabs>
          <w:tab w:val="left" w:pos="9900"/>
        </w:tabs>
        <w:spacing w:line="276" w:lineRule="auto"/>
        <w:ind w:right="540" w:firstLine="0"/>
        <w:jc w:val="center"/>
        <w:rPr>
          <w:rFonts w:ascii="Times New Roman" w:hAnsi="Times New Roman"/>
          <w:b/>
          <w:sz w:val="22"/>
          <w:szCs w:val="22"/>
        </w:rPr>
        <w:sectPr w:rsidR="00331EAC" w:rsidRPr="00D06AB6" w:rsidSect="00C535D0">
          <w:footerReference w:type="even" r:id="rId8"/>
          <w:pgSz w:w="11906" w:h="16838"/>
          <w:pgMar w:top="0" w:right="746" w:bottom="0" w:left="900" w:header="709" w:footer="709" w:gutter="0"/>
          <w:pgNumType w:fmt="numberInDash"/>
          <w:cols w:space="708"/>
          <w:docGrid w:linePitch="360"/>
        </w:sectPr>
      </w:pPr>
    </w:p>
    <w:p w14:paraId="217113ED" w14:textId="77777777" w:rsidR="002A4E99" w:rsidRDefault="00B73DDC" w:rsidP="00241962">
      <w:pPr>
        <w:pStyle w:val="ConsNormal"/>
        <w:widowControl/>
        <w:tabs>
          <w:tab w:val="left" w:pos="9900"/>
        </w:tabs>
        <w:spacing w:line="276" w:lineRule="auto"/>
        <w:ind w:right="540" w:firstLine="0"/>
        <w:jc w:val="right"/>
        <w:rPr>
          <w:rFonts w:ascii="Times New Roman" w:hAnsi="Times New Roman"/>
          <w:b/>
          <w:sz w:val="22"/>
          <w:szCs w:val="22"/>
        </w:rPr>
      </w:pPr>
      <w:r w:rsidRPr="00D06AB6">
        <w:rPr>
          <w:rFonts w:ascii="Times New Roman" w:hAnsi="Times New Roman"/>
          <w:b/>
          <w:sz w:val="22"/>
          <w:szCs w:val="22"/>
        </w:rPr>
        <w:lastRenderedPageBreak/>
        <w:t xml:space="preserve">           </w:t>
      </w:r>
      <w:r w:rsidR="00331EAC" w:rsidRPr="00D06AB6">
        <w:rPr>
          <w:rFonts w:ascii="Times New Roman" w:hAnsi="Times New Roman"/>
          <w:b/>
          <w:sz w:val="22"/>
          <w:szCs w:val="22"/>
        </w:rPr>
        <w:t xml:space="preserve">Приложение № </w:t>
      </w:r>
      <w:proofErr w:type="gramStart"/>
      <w:r w:rsidR="00331EAC" w:rsidRPr="00D06AB6">
        <w:rPr>
          <w:rFonts w:ascii="Times New Roman" w:hAnsi="Times New Roman"/>
          <w:b/>
          <w:sz w:val="22"/>
          <w:szCs w:val="22"/>
        </w:rPr>
        <w:t>1  контракту</w:t>
      </w:r>
      <w:proofErr w:type="gramEnd"/>
      <w:r w:rsidR="00331EAC" w:rsidRPr="00D06AB6">
        <w:rPr>
          <w:rFonts w:ascii="Times New Roman" w:hAnsi="Times New Roman"/>
          <w:b/>
          <w:sz w:val="22"/>
          <w:szCs w:val="22"/>
        </w:rPr>
        <w:t xml:space="preserve"> </w:t>
      </w:r>
    </w:p>
    <w:p w14:paraId="0A1635BB" w14:textId="5814446A" w:rsidR="001C7677" w:rsidRPr="00D06AB6" w:rsidRDefault="00331EAC" w:rsidP="00241962">
      <w:pPr>
        <w:pStyle w:val="ConsNormal"/>
        <w:widowControl/>
        <w:tabs>
          <w:tab w:val="left" w:pos="9900"/>
        </w:tabs>
        <w:spacing w:line="276" w:lineRule="auto"/>
        <w:ind w:right="540" w:firstLine="0"/>
        <w:jc w:val="right"/>
        <w:rPr>
          <w:b/>
          <w:sz w:val="22"/>
          <w:szCs w:val="22"/>
        </w:rPr>
      </w:pPr>
      <w:r w:rsidRPr="00D06AB6">
        <w:rPr>
          <w:rFonts w:ascii="Times New Roman" w:hAnsi="Times New Roman"/>
          <w:b/>
          <w:sz w:val="22"/>
          <w:szCs w:val="22"/>
        </w:rPr>
        <w:t>№_____</w:t>
      </w:r>
      <w:r w:rsidR="009D3324">
        <w:rPr>
          <w:rFonts w:ascii="Times New Roman" w:hAnsi="Times New Roman"/>
          <w:b/>
          <w:sz w:val="22"/>
          <w:szCs w:val="22"/>
        </w:rPr>
        <w:t xml:space="preserve"> </w:t>
      </w:r>
      <w:r w:rsidRPr="00D06AB6">
        <w:rPr>
          <w:rFonts w:ascii="Times New Roman" w:hAnsi="Times New Roman"/>
          <w:b/>
          <w:sz w:val="22"/>
          <w:szCs w:val="22"/>
        </w:rPr>
        <w:t>от</w:t>
      </w:r>
      <w:r w:rsidR="009D3324">
        <w:rPr>
          <w:rFonts w:ascii="Times New Roman" w:hAnsi="Times New Roman"/>
          <w:b/>
          <w:sz w:val="22"/>
          <w:szCs w:val="22"/>
        </w:rPr>
        <w:t xml:space="preserve"> </w:t>
      </w:r>
      <w:r w:rsidRPr="00D06AB6">
        <w:rPr>
          <w:rFonts w:ascii="Times New Roman" w:hAnsi="Times New Roman"/>
          <w:b/>
          <w:sz w:val="22"/>
          <w:szCs w:val="22"/>
        </w:rPr>
        <w:t>________20</w:t>
      </w:r>
      <w:r w:rsidR="002A4E99">
        <w:rPr>
          <w:rFonts w:ascii="Times New Roman" w:hAnsi="Times New Roman"/>
          <w:b/>
          <w:sz w:val="22"/>
          <w:szCs w:val="22"/>
        </w:rPr>
        <w:t>2</w:t>
      </w:r>
      <w:r w:rsidR="00650E6E">
        <w:rPr>
          <w:rFonts w:ascii="Times New Roman" w:hAnsi="Times New Roman"/>
          <w:b/>
          <w:sz w:val="22"/>
          <w:szCs w:val="22"/>
        </w:rPr>
        <w:t>1</w:t>
      </w:r>
      <w:r w:rsidR="002A4E99">
        <w:rPr>
          <w:rFonts w:ascii="Times New Roman" w:hAnsi="Times New Roman"/>
          <w:b/>
          <w:sz w:val="22"/>
          <w:szCs w:val="22"/>
        </w:rPr>
        <w:t xml:space="preserve"> </w:t>
      </w:r>
      <w:r w:rsidRPr="00D06AB6">
        <w:rPr>
          <w:rFonts w:ascii="Times New Roman" w:hAnsi="Times New Roman"/>
          <w:b/>
          <w:sz w:val="22"/>
          <w:szCs w:val="22"/>
        </w:rPr>
        <w:t>г.</w:t>
      </w:r>
    </w:p>
    <w:p w14:paraId="4927BE6E" w14:textId="77777777" w:rsidR="00E979B6" w:rsidRDefault="00E979B6" w:rsidP="00241962">
      <w:pPr>
        <w:pStyle w:val="af0"/>
        <w:spacing w:line="276" w:lineRule="auto"/>
        <w:jc w:val="center"/>
        <w:rPr>
          <w:rFonts w:ascii="Times New Roman" w:hAnsi="Times New Roman"/>
          <w:b/>
        </w:rPr>
      </w:pPr>
    </w:p>
    <w:p w14:paraId="14C16B03" w14:textId="77777777" w:rsidR="00E979B6" w:rsidRPr="00DE7007" w:rsidRDefault="00E979B6" w:rsidP="00E979B6">
      <w:pPr>
        <w:jc w:val="center"/>
        <w:rPr>
          <w:b/>
          <w:caps/>
          <w:sz w:val="22"/>
          <w:szCs w:val="22"/>
        </w:rPr>
      </w:pPr>
      <w:r w:rsidRPr="00DE7007">
        <w:rPr>
          <w:b/>
          <w:caps/>
          <w:sz w:val="22"/>
          <w:szCs w:val="22"/>
        </w:rPr>
        <w:t>Техническое задание</w:t>
      </w:r>
    </w:p>
    <w:p w14:paraId="3126C7C4" w14:textId="0497655B" w:rsidR="00E979B6" w:rsidRDefault="00E979B6" w:rsidP="00E979B6">
      <w:pPr>
        <w:jc w:val="center"/>
        <w:rPr>
          <w:b/>
          <w:sz w:val="22"/>
          <w:szCs w:val="22"/>
        </w:rPr>
      </w:pPr>
    </w:p>
    <w:p w14:paraId="37CA83F8" w14:textId="77777777" w:rsidR="00E979B6" w:rsidRPr="00DF3FCF" w:rsidRDefault="00E979B6" w:rsidP="00E979B6">
      <w:pPr>
        <w:pStyle w:val="af1"/>
        <w:numPr>
          <w:ilvl w:val="0"/>
          <w:numId w:val="7"/>
        </w:numPr>
        <w:tabs>
          <w:tab w:val="left" w:pos="426"/>
        </w:tabs>
        <w:spacing w:line="276" w:lineRule="auto"/>
        <w:rPr>
          <w:b/>
          <w:sz w:val="22"/>
          <w:szCs w:val="22"/>
        </w:rPr>
      </w:pPr>
      <w:r w:rsidRPr="00241962">
        <w:rPr>
          <w:b/>
          <w:sz w:val="22"/>
          <w:szCs w:val="22"/>
        </w:rPr>
        <w:t xml:space="preserve">Адреса и </w:t>
      </w:r>
      <w:r>
        <w:rPr>
          <w:b/>
          <w:sz w:val="22"/>
          <w:szCs w:val="22"/>
        </w:rPr>
        <w:t xml:space="preserve">здания </w:t>
      </w:r>
      <w:proofErr w:type="gramStart"/>
      <w:r>
        <w:rPr>
          <w:b/>
          <w:sz w:val="22"/>
          <w:szCs w:val="22"/>
        </w:rPr>
        <w:t xml:space="preserve">для </w:t>
      </w:r>
      <w:r w:rsidRPr="00241962">
        <w:rPr>
          <w:b/>
          <w:sz w:val="22"/>
          <w:szCs w:val="22"/>
        </w:rPr>
        <w:t xml:space="preserve"> оказания</w:t>
      </w:r>
      <w:proofErr w:type="gramEnd"/>
      <w:r w:rsidRPr="00241962">
        <w:rPr>
          <w:b/>
          <w:sz w:val="22"/>
          <w:szCs w:val="22"/>
        </w:rPr>
        <w:t xml:space="preserve"> </w:t>
      </w:r>
      <w:r>
        <w:rPr>
          <w:b/>
          <w:sz w:val="22"/>
          <w:szCs w:val="22"/>
        </w:rPr>
        <w:t>услуг</w:t>
      </w:r>
      <w:r w:rsidRPr="00241962">
        <w:rPr>
          <w:b/>
          <w:sz w:val="22"/>
          <w:szCs w:val="22"/>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2835"/>
        <w:gridCol w:w="1559"/>
        <w:gridCol w:w="1417"/>
        <w:gridCol w:w="1560"/>
      </w:tblGrid>
      <w:tr w:rsidR="00E979B6" w:rsidRPr="00241962" w14:paraId="5B4F74A1" w14:textId="77777777" w:rsidTr="00915DB4">
        <w:tc>
          <w:tcPr>
            <w:tcW w:w="567" w:type="dxa"/>
            <w:shd w:val="clear" w:color="auto" w:fill="auto"/>
            <w:vAlign w:val="center"/>
          </w:tcPr>
          <w:p w14:paraId="6F358BCB" w14:textId="77777777" w:rsidR="00E979B6" w:rsidRPr="00241962" w:rsidRDefault="00E979B6" w:rsidP="00915DB4">
            <w:pPr>
              <w:jc w:val="center"/>
              <w:rPr>
                <w:rStyle w:val="HTML1"/>
                <w:rFonts w:ascii="Times New Roman" w:eastAsia="Calibri" w:hAnsi="Times New Roman" w:cs="Times New Roman"/>
                <w:sz w:val="22"/>
                <w:szCs w:val="22"/>
              </w:rPr>
            </w:pPr>
            <w:r w:rsidRPr="00241962">
              <w:rPr>
                <w:rStyle w:val="HTML1"/>
                <w:rFonts w:ascii="Times New Roman" w:eastAsia="Calibri" w:hAnsi="Times New Roman" w:cs="Times New Roman"/>
                <w:sz w:val="22"/>
                <w:szCs w:val="22"/>
              </w:rPr>
              <w:t>№ п/п</w:t>
            </w:r>
          </w:p>
        </w:tc>
        <w:tc>
          <w:tcPr>
            <w:tcW w:w="2694" w:type="dxa"/>
            <w:shd w:val="clear" w:color="auto" w:fill="auto"/>
            <w:vAlign w:val="center"/>
          </w:tcPr>
          <w:p w14:paraId="7440EE9E" w14:textId="77777777" w:rsidR="00E979B6" w:rsidRPr="00241962" w:rsidRDefault="00E979B6" w:rsidP="00915DB4">
            <w:pPr>
              <w:jc w:val="center"/>
              <w:rPr>
                <w:rStyle w:val="HTML1"/>
                <w:rFonts w:ascii="Times New Roman" w:eastAsia="Calibri" w:hAnsi="Times New Roman" w:cs="Times New Roman"/>
                <w:sz w:val="22"/>
                <w:szCs w:val="22"/>
              </w:rPr>
            </w:pPr>
            <w:r w:rsidRPr="00241962">
              <w:rPr>
                <w:rStyle w:val="HTML1"/>
                <w:rFonts w:ascii="Times New Roman" w:eastAsia="Calibri" w:hAnsi="Times New Roman" w:cs="Times New Roman"/>
                <w:sz w:val="22"/>
                <w:szCs w:val="22"/>
              </w:rPr>
              <w:t>Наименование здания</w:t>
            </w:r>
          </w:p>
        </w:tc>
        <w:tc>
          <w:tcPr>
            <w:tcW w:w="2835" w:type="dxa"/>
            <w:vAlign w:val="center"/>
          </w:tcPr>
          <w:p w14:paraId="7A0F179C" w14:textId="77777777" w:rsidR="00E979B6" w:rsidRPr="00241962" w:rsidRDefault="00E979B6" w:rsidP="00915DB4">
            <w:pPr>
              <w:jc w:val="center"/>
              <w:rPr>
                <w:rStyle w:val="HTML1"/>
                <w:rFonts w:ascii="Times New Roman" w:eastAsia="Calibri" w:hAnsi="Times New Roman" w:cs="Times New Roman"/>
                <w:sz w:val="22"/>
                <w:szCs w:val="22"/>
              </w:rPr>
            </w:pPr>
            <w:r w:rsidRPr="00241962">
              <w:rPr>
                <w:rStyle w:val="HTML1"/>
                <w:rFonts w:ascii="Times New Roman" w:eastAsia="Calibri" w:hAnsi="Times New Roman" w:cs="Times New Roman"/>
                <w:sz w:val="22"/>
                <w:szCs w:val="22"/>
              </w:rPr>
              <w:t>Адрес</w:t>
            </w:r>
          </w:p>
        </w:tc>
        <w:tc>
          <w:tcPr>
            <w:tcW w:w="1559" w:type="dxa"/>
            <w:vAlign w:val="center"/>
          </w:tcPr>
          <w:p w14:paraId="3009B163" w14:textId="77777777" w:rsidR="00E979B6" w:rsidRPr="00241962" w:rsidRDefault="00E979B6" w:rsidP="00915DB4">
            <w:pPr>
              <w:jc w:val="center"/>
              <w:rPr>
                <w:rStyle w:val="HTML1"/>
                <w:rFonts w:ascii="Times New Roman" w:eastAsia="Calibri" w:hAnsi="Times New Roman" w:cs="Times New Roman"/>
                <w:sz w:val="22"/>
                <w:szCs w:val="22"/>
              </w:rPr>
            </w:pPr>
            <w:r w:rsidRPr="00241962">
              <w:rPr>
                <w:rStyle w:val="HTML1"/>
                <w:rFonts w:ascii="Times New Roman" w:eastAsia="Calibri" w:hAnsi="Times New Roman" w:cs="Times New Roman"/>
                <w:sz w:val="22"/>
                <w:szCs w:val="22"/>
              </w:rPr>
              <w:t>Пожарных стояков, шт.</w:t>
            </w:r>
          </w:p>
        </w:tc>
        <w:tc>
          <w:tcPr>
            <w:tcW w:w="1417" w:type="dxa"/>
            <w:vAlign w:val="center"/>
          </w:tcPr>
          <w:p w14:paraId="7EE6E439" w14:textId="77777777" w:rsidR="00E979B6" w:rsidRPr="00F22FA5" w:rsidRDefault="00E979B6" w:rsidP="00915DB4">
            <w:pPr>
              <w:jc w:val="center"/>
              <w:rPr>
                <w:rFonts w:eastAsia="Calibri"/>
                <w:sz w:val="22"/>
                <w:szCs w:val="22"/>
              </w:rPr>
            </w:pPr>
            <w:r w:rsidRPr="00F22FA5">
              <w:rPr>
                <w:rFonts w:eastAsia="Calibri"/>
                <w:sz w:val="22"/>
                <w:szCs w:val="22"/>
              </w:rPr>
              <w:t>Пожарны</w:t>
            </w:r>
            <w:r>
              <w:rPr>
                <w:rFonts w:eastAsia="Calibri"/>
                <w:sz w:val="22"/>
                <w:szCs w:val="22"/>
              </w:rPr>
              <w:t>х</w:t>
            </w:r>
            <w:r w:rsidRPr="00F22FA5">
              <w:rPr>
                <w:rFonts w:eastAsia="Calibri"/>
                <w:sz w:val="22"/>
                <w:szCs w:val="22"/>
              </w:rPr>
              <w:t xml:space="preserve"> кран</w:t>
            </w:r>
            <w:r>
              <w:rPr>
                <w:rFonts w:eastAsia="Calibri"/>
                <w:sz w:val="22"/>
                <w:szCs w:val="22"/>
              </w:rPr>
              <w:t xml:space="preserve">ов, </w:t>
            </w:r>
            <w:r w:rsidRPr="00F22FA5">
              <w:rPr>
                <w:rFonts w:eastAsia="Calibri"/>
                <w:sz w:val="22"/>
                <w:szCs w:val="22"/>
              </w:rPr>
              <w:t>шт.</w:t>
            </w:r>
          </w:p>
        </w:tc>
        <w:tc>
          <w:tcPr>
            <w:tcW w:w="1560" w:type="dxa"/>
            <w:vAlign w:val="center"/>
          </w:tcPr>
          <w:p w14:paraId="7ACE66EC" w14:textId="77777777" w:rsidR="00E979B6" w:rsidRPr="00F22FA5" w:rsidRDefault="00E979B6" w:rsidP="00915DB4">
            <w:pPr>
              <w:jc w:val="center"/>
              <w:rPr>
                <w:rFonts w:eastAsia="Calibri"/>
                <w:sz w:val="22"/>
                <w:szCs w:val="22"/>
              </w:rPr>
            </w:pPr>
            <w:r>
              <w:rPr>
                <w:rFonts w:eastAsia="Calibri"/>
                <w:sz w:val="22"/>
                <w:szCs w:val="22"/>
              </w:rPr>
              <w:t>Пожарных р</w:t>
            </w:r>
            <w:r w:rsidRPr="00F22FA5">
              <w:rPr>
                <w:rFonts w:eastAsia="Calibri"/>
                <w:sz w:val="22"/>
                <w:szCs w:val="22"/>
              </w:rPr>
              <w:t>укав</w:t>
            </w:r>
            <w:r>
              <w:rPr>
                <w:rFonts w:eastAsia="Calibri"/>
                <w:sz w:val="22"/>
                <w:szCs w:val="22"/>
              </w:rPr>
              <w:t xml:space="preserve">ов, </w:t>
            </w:r>
            <w:r w:rsidRPr="00F22FA5">
              <w:rPr>
                <w:rFonts w:eastAsia="Calibri"/>
                <w:sz w:val="22"/>
                <w:szCs w:val="22"/>
              </w:rPr>
              <w:t>шт.</w:t>
            </w:r>
          </w:p>
        </w:tc>
      </w:tr>
      <w:tr w:rsidR="00E979B6" w:rsidRPr="00241962" w14:paraId="3EC09907" w14:textId="77777777" w:rsidTr="00915DB4">
        <w:tc>
          <w:tcPr>
            <w:tcW w:w="567" w:type="dxa"/>
            <w:shd w:val="clear" w:color="auto" w:fill="auto"/>
          </w:tcPr>
          <w:p w14:paraId="49A7F3E8" w14:textId="77777777" w:rsidR="00E979B6" w:rsidRPr="00241962" w:rsidRDefault="00E979B6" w:rsidP="00915DB4">
            <w:pPr>
              <w:numPr>
                <w:ilvl w:val="0"/>
                <w:numId w:val="5"/>
              </w:numPr>
              <w:tabs>
                <w:tab w:val="num" w:pos="-108"/>
              </w:tabs>
              <w:ind w:left="0" w:firstLine="0"/>
              <w:rPr>
                <w:rStyle w:val="HTML1"/>
                <w:rFonts w:ascii="Times New Roman" w:eastAsia="Calibri" w:hAnsi="Times New Roman" w:cs="Times New Roman"/>
                <w:sz w:val="22"/>
                <w:szCs w:val="22"/>
              </w:rPr>
            </w:pPr>
          </w:p>
        </w:tc>
        <w:tc>
          <w:tcPr>
            <w:tcW w:w="2694" w:type="dxa"/>
            <w:shd w:val="clear" w:color="auto" w:fill="auto"/>
          </w:tcPr>
          <w:p w14:paraId="4B44F5AE" w14:textId="77777777" w:rsidR="00E979B6" w:rsidRPr="00241962" w:rsidRDefault="00E979B6" w:rsidP="00915DB4">
            <w:pPr>
              <w:rPr>
                <w:rStyle w:val="HTML1"/>
                <w:rFonts w:ascii="Times New Roman" w:eastAsia="Calibri" w:hAnsi="Times New Roman" w:cs="Times New Roman"/>
                <w:sz w:val="22"/>
                <w:szCs w:val="22"/>
              </w:rPr>
            </w:pPr>
            <w:r w:rsidRPr="00241962">
              <w:rPr>
                <w:rStyle w:val="HTML1"/>
                <w:rFonts w:ascii="Times New Roman" w:eastAsia="Calibri" w:hAnsi="Times New Roman" w:cs="Times New Roman"/>
                <w:sz w:val="22"/>
                <w:szCs w:val="22"/>
              </w:rPr>
              <w:t>Корпус гнойной хирургии</w:t>
            </w:r>
          </w:p>
        </w:tc>
        <w:tc>
          <w:tcPr>
            <w:tcW w:w="2835" w:type="dxa"/>
          </w:tcPr>
          <w:p w14:paraId="2F91EB5B" w14:textId="77777777" w:rsidR="00E979B6" w:rsidRPr="00241962" w:rsidRDefault="00E979B6" w:rsidP="00915DB4">
            <w:pPr>
              <w:rPr>
                <w:rStyle w:val="HTML1"/>
                <w:rFonts w:ascii="Times New Roman" w:eastAsia="Calibri" w:hAnsi="Times New Roman" w:cs="Times New Roman"/>
                <w:sz w:val="22"/>
                <w:szCs w:val="22"/>
              </w:rPr>
            </w:pPr>
            <w:r w:rsidRPr="00241962">
              <w:rPr>
                <w:rStyle w:val="HTML1"/>
                <w:rFonts w:ascii="Times New Roman" w:eastAsia="Calibri" w:hAnsi="Times New Roman" w:cs="Times New Roman"/>
                <w:sz w:val="22"/>
                <w:szCs w:val="22"/>
              </w:rPr>
              <w:t xml:space="preserve">ул. Российская, </w:t>
            </w:r>
            <w:r>
              <w:rPr>
                <w:rStyle w:val="HTML1"/>
                <w:rFonts w:ascii="Times New Roman" w:eastAsia="Calibri" w:hAnsi="Times New Roman" w:cs="Times New Roman"/>
                <w:sz w:val="22"/>
                <w:szCs w:val="22"/>
              </w:rPr>
              <w:t xml:space="preserve">д. </w:t>
            </w:r>
            <w:r w:rsidRPr="00241962">
              <w:rPr>
                <w:rStyle w:val="HTML1"/>
                <w:rFonts w:ascii="Times New Roman" w:eastAsia="Calibri" w:hAnsi="Times New Roman" w:cs="Times New Roman"/>
                <w:sz w:val="22"/>
                <w:szCs w:val="22"/>
              </w:rPr>
              <w:t>20</w:t>
            </w:r>
          </w:p>
        </w:tc>
        <w:tc>
          <w:tcPr>
            <w:tcW w:w="1559" w:type="dxa"/>
          </w:tcPr>
          <w:p w14:paraId="0BFEBF0E" w14:textId="77777777" w:rsidR="00E979B6" w:rsidRPr="00241962" w:rsidRDefault="00E979B6" w:rsidP="00915DB4">
            <w:pPr>
              <w:jc w:val="center"/>
              <w:rPr>
                <w:rStyle w:val="HTML1"/>
                <w:rFonts w:ascii="Times New Roman" w:eastAsia="Calibri" w:hAnsi="Times New Roman" w:cs="Times New Roman"/>
                <w:sz w:val="22"/>
                <w:szCs w:val="22"/>
              </w:rPr>
            </w:pPr>
            <w:r w:rsidRPr="00241962">
              <w:rPr>
                <w:rStyle w:val="HTML1"/>
                <w:rFonts w:ascii="Times New Roman" w:eastAsia="Calibri" w:hAnsi="Times New Roman" w:cs="Times New Roman"/>
                <w:sz w:val="22"/>
                <w:szCs w:val="22"/>
              </w:rPr>
              <w:t>3</w:t>
            </w:r>
          </w:p>
        </w:tc>
        <w:tc>
          <w:tcPr>
            <w:tcW w:w="1417" w:type="dxa"/>
          </w:tcPr>
          <w:p w14:paraId="46F42A04" w14:textId="77777777" w:rsidR="00E979B6" w:rsidRPr="00241962" w:rsidRDefault="00E979B6" w:rsidP="00915DB4">
            <w:pPr>
              <w:jc w:val="center"/>
              <w:rPr>
                <w:rStyle w:val="HTML1"/>
                <w:rFonts w:ascii="Times New Roman" w:eastAsia="Calibri" w:hAnsi="Times New Roman" w:cs="Times New Roman"/>
                <w:sz w:val="22"/>
                <w:szCs w:val="22"/>
              </w:rPr>
            </w:pPr>
            <w:r w:rsidRPr="00241962">
              <w:rPr>
                <w:rStyle w:val="HTML1"/>
                <w:rFonts w:ascii="Times New Roman" w:eastAsia="Calibri" w:hAnsi="Times New Roman" w:cs="Times New Roman"/>
                <w:sz w:val="22"/>
                <w:szCs w:val="22"/>
              </w:rPr>
              <w:t>6</w:t>
            </w:r>
          </w:p>
        </w:tc>
        <w:tc>
          <w:tcPr>
            <w:tcW w:w="1560" w:type="dxa"/>
          </w:tcPr>
          <w:p w14:paraId="1FFCC28F" w14:textId="77777777" w:rsidR="00E979B6" w:rsidRPr="00241962" w:rsidRDefault="00E979B6" w:rsidP="00915DB4">
            <w:pPr>
              <w:jc w:val="center"/>
              <w:rPr>
                <w:rStyle w:val="HTML1"/>
                <w:rFonts w:ascii="Times New Roman" w:eastAsia="Calibri" w:hAnsi="Times New Roman" w:cs="Times New Roman"/>
                <w:sz w:val="22"/>
                <w:szCs w:val="22"/>
              </w:rPr>
            </w:pPr>
            <w:r w:rsidRPr="00241962">
              <w:rPr>
                <w:rStyle w:val="HTML1"/>
                <w:rFonts w:ascii="Times New Roman" w:eastAsia="Calibri" w:hAnsi="Times New Roman" w:cs="Times New Roman"/>
                <w:sz w:val="22"/>
                <w:szCs w:val="22"/>
              </w:rPr>
              <w:t>6</w:t>
            </w:r>
          </w:p>
        </w:tc>
      </w:tr>
      <w:tr w:rsidR="00E979B6" w:rsidRPr="00241962" w14:paraId="3FDECA2D" w14:textId="77777777" w:rsidTr="00915DB4">
        <w:tc>
          <w:tcPr>
            <w:tcW w:w="567" w:type="dxa"/>
            <w:shd w:val="clear" w:color="auto" w:fill="auto"/>
          </w:tcPr>
          <w:p w14:paraId="7DBB7A68" w14:textId="77777777" w:rsidR="00E979B6" w:rsidRPr="00241962" w:rsidRDefault="00E979B6" w:rsidP="00915DB4">
            <w:pPr>
              <w:numPr>
                <w:ilvl w:val="0"/>
                <w:numId w:val="5"/>
              </w:numPr>
              <w:tabs>
                <w:tab w:val="num" w:pos="-108"/>
              </w:tabs>
              <w:ind w:left="0" w:firstLine="0"/>
              <w:rPr>
                <w:rStyle w:val="HTML1"/>
                <w:rFonts w:ascii="Times New Roman" w:eastAsia="Calibri" w:hAnsi="Times New Roman" w:cs="Times New Roman"/>
                <w:sz w:val="22"/>
                <w:szCs w:val="22"/>
              </w:rPr>
            </w:pPr>
          </w:p>
        </w:tc>
        <w:tc>
          <w:tcPr>
            <w:tcW w:w="2694" w:type="dxa"/>
            <w:shd w:val="clear" w:color="auto" w:fill="auto"/>
          </w:tcPr>
          <w:p w14:paraId="1C53D1F5" w14:textId="77777777" w:rsidR="00E979B6" w:rsidRPr="00241962" w:rsidRDefault="00E979B6" w:rsidP="00915DB4">
            <w:pPr>
              <w:rPr>
                <w:rStyle w:val="HTML1"/>
                <w:rFonts w:ascii="Times New Roman" w:eastAsia="Calibri" w:hAnsi="Times New Roman" w:cs="Times New Roman"/>
                <w:sz w:val="22"/>
                <w:szCs w:val="22"/>
              </w:rPr>
            </w:pPr>
            <w:r w:rsidRPr="00241962">
              <w:rPr>
                <w:rStyle w:val="HTML1"/>
                <w:rFonts w:ascii="Times New Roman" w:eastAsia="Calibri" w:hAnsi="Times New Roman" w:cs="Times New Roman"/>
                <w:sz w:val="22"/>
                <w:szCs w:val="22"/>
              </w:rPr>
              <w:t>Корпус роддома</w:t>
            </w:r>
          </w:p>
        </w:tc>
        <w:tc>
          <w:tcPr>
            <w:tcW w:w="2835" w:type="dxa"/>
          </w:tcPr>
          <w:p w14:paraId="56AA6650" w14:textId="77777777" w:rsidR="00E979B6" w:rsidRPr="00241962" w:rsidRDefault="00E979B6" w:rsidP="00915DB4">
            <w:pPr>
              <w:rPr>
                <w:sz w:val="22"/>
                <w:szCs w:val="22"/>
              </w:rPr>
            </w:pPr>
            <w:r w:rsidRPr="00241962">
              <w:rPr>
                <w:rStyle w:val="HTML1"/>
                <w:rFonts w:ascii="Times New Roman" w:eastAsia="Calibri" w:hAnsi="Times New Roman" w:cs="Times New Roman"/>
                <w:sz w:val="22"/>
                <w:szCs w:val="22"/>
              </w:rPr>
              <w:t xml:space="preserve">ул. Российская, </w:t>
            </w:r>
            <w:r>
              <w:rPr>
                <w:rStyle w:val="HTML1"/>
                <w:rFonts w:ascii="Times New Roman" w:eastAsia="Calibri" w:hAnsi="Times New Roman" w:cs="Times New Roman"/>
                <w:sz w:val="22"/>
                <w:szCs w:val="22"/>
              </w:rPr>
              <w:t xml:space="preserve">д. </w:t>
            </w:r>
            <w:r w:rsidRPr="00241962">
              <w:rPr>
                <w:rStyle w:val="HTML1"/>
                <w:rFonts w:ascii="Times New Roman" w:eastAsia="Calibri" w:hAnsi="Times New Roman" w:cs="Times New Roman"/>
                <w:sz w:val="22"/>
                <w:szCs w:val="22"/>
              </w:rPr>
              <w:t>20</w:t>
            </w:r>
          </w:p>
        </w:tc>
        <w:tc>
          <w:tcPr>
            <w:tcW w:w="1559" w:type="dxa"/>
          </w:tcPr>
          <w:p w14:paraId="622401BF" w14:textId="77777777" w:rsidR="00E979B6" w:rsidRPr="00241962" w:rsidRDefault="00E979B6" w:rsidP="00915DB4">
            <w:pPr>
              <w:jc w:val="center"/>
              <w:rPr>
                <w:rStyle w:val="HTML1"/>
                <w:rFonts w:ascii="Times New Roman" w:eastAsia="Calibri" w:hAnsi="Times New Roman" w:cs="Times New Roman"/>
                <w:sz w:val="22"/>
                <w:szCs w:val="22"/>
              </w:rPr>
            </w:pPr>
            <w:r w:rsidRPr="00241962">
              <w:rPr>
                <w:rStyle w:val="HTML1"/>
                <w:rFonts w:ascii="Times New Roman" w:eastAsia="Calibri" w:hAnsi="Times New Roman" w:cs="Times New Roman"/>
                <w:sz w:val="22"/>
                <w:szCs w:val="22"/>
              </w:rPr>
              <w:t>1</w:t>
            </w:r>
          </w:p>
        </w:tc>
        <w:tc>
          <w:tcPr>
            <w:tcW w:w="1417" w:type="dxa"/>
          </w:tcPr>
          <w:p w14:paraId="1A63F1CD" w14:textId="77777777" w:rsidR="00E979B6" w:rsidRPr="00241962" w:rsidRDefault="00E979B6" w:rsidP="00915DB4">
            <w:pPr>
              <w:jc w:val="center"/>
              <w:rPr>
                <w:rStyle w:val="HTML1"/>
                <w:rFonts w:ascii="Times New Roman" w:eastAsia="Calibri" w:hAnsi="Times New Roman" w:cs="Times New Roman"/>
                <w:sz w:val="22"/>
                <w:szCs w:val="22"/>
              </w:rPr>
            </w:pPr>
            <w:r w:rsidRPr="00241962">
              <w:rPr>
                <w:rStyle w:val="HTML1"/>
                <w:rFonts w:ascii="Times New Roman" w:eastAsia="Calibri" w:hAnsi="Times New Roman" w:cs="Times New Roman"/>
                <w:sz w:val="22"/>
                <w:szCs w:val="22"/>
              </w:rPr>
              <w:t>2</w:t>
            </w:r>
          </w:p>
        </w:tc>
        <w:tc>
          <w:tcPr>
            <w:tcW w:w="1560" w:type="dxa"/>
          </w:tcPr>
          <w:p w14:paraId="07401127" w14:textId="77777777" w:rsidR="00E979B6" w:rsidRPr="00241962" w:rsidRDefault="00E979B6" w:rsidP="00915DB4">
            <w:pPr>
              <w:jc w:val="center"/>
              <w:rPr>
                <w:rStyle w:val="HTML1"/>
                <w:rFonts w:ascii="Times New Roman" w:eastAsia="Calibri" w:hAnsi="Times New Roman" w:cs="Times New Roman"/>
                <w:sz w:val="22"/>
                <w:szCs w:val="22"/>
              </w:rPr>
            </w:pPr>
            <w:r w:rsidRPr="00241962">
              <w:rPr>
                <w:rStyle w:val="HTML1"/>
                <w:rFonts w:ascii="Times New Roman" w:eastAsia="Calibri" w:hAnsi="Times New Roman" w:cs="Times New Roman"/>
                <w:sz w:val="22"/>
                <w:szCs w:val="22"/>
              </w:rPr>
              <w:t>2</w:t>
            </w:r>
          </w:p>
        </w:tc>
      </w:tr>
      <w:tr w:rsidR="00E979B6" w:rsidRPr="00241962" w14:paraId="2E044DF3" w14:textId="77777777" w:rsidTr="00915DB4">
        <w:tc>
          <w:tcPr>
            <w:tcW w:w="567" w:type="dxa"/>
            <w:shd w:val="clear" w:color="auto" w:fill="auto"/>
          </w:tcPr>
          <w:p w14:paraId="60FF0559" w14:textId="77777777" w:rsidR="00E979B6" w:rsidRPr="00241962" w:rsidRDefault="00E979B6" w:rsidP="00915DB4">
            <w:pPr>
              <w:numPr>
                <w:ilvl w:val="0"/>
                <w:numId w:val="5"/>
              </w:numPr>
              <w:tabs>
                <w:tab w:val="num" w:pos="-108"/>
              </w:tabs>
              <w:ind w:left="0" w:firstLine="0"/>
              <w:rPr>
                <w:rStyle w:val="HTML1"/>
                <w:rFonts w:ascii="Times New Roman" w:eastAsia="Calibri" w:hAnsi="Times New Roman" w:cs="Times New Roman"/>
                <w:sz w:val="22"/>
                <w:szCs w:val="22"/>
              </w:rPr>
            </w:pPr>
          </w:p>
        </w:tc>
        <w:tc>
          <w:tcPr>
            <w:tcW w:w="2694" w:type="dxa"/>
            <w:shd w:val="clear" w:color="auto" w:fill="auto"/>
          </w:tcPr>
          <w:p w14:paraId="327D21D7" w14:textId="77777777" w:rsidR="00E979B6" w:rsidRPr="00241962" w:rsidRDefault="00E979B6" w:rsidP="00915DB4">
            <w:pPr>
              <w:rPr>
                <w:rStyle w:val="HTML1"/>
                <w:rFonts w:ascii="Times New Roman" w:eastAsia="Calibri" w:hAnsi="Times New Roman" w:cs="Times New Roman"/>
                <w:sz w:val="22"/>
                <w:szCs w:val="22"/>
              </w:rPr>
            </w:pPr>
            <w:r w:rsidRPr="00241962">
              <w:rPr>
                <w:rStyle w:val="HTML1"/>
                <w:rFonts w:ascii="Times New Roman" w:eastAsia="Calibri" w:hAnsi="Times New Roman" w:cs="Times New Roman"/>
                <w:sz w:val="22"/>
                <w:szCs w:val="22"/>
              </w:rPr>
              <w:t>Лаборатория</w:t>
            </w:r>
          </w:p>
        </w:tc>
        <w:tc>
          <w:tcPr>
            <w:tcW w:w="2835" w:type="dxa"/>
          </w:tcPr>
          <w:p w14:paraId="05880E46" w14:textId="77777777" w:rsidR="00E979B6" w:rsidRPr="00241962" w:rsidRDefault="00E979B6" w:rsidP="00915DB4">
            <w:pPr>
              <w:rPr>
                <w:sz w:val="22"/>
                <w:szCs w:val="22"/>
              </w:rPr>
            </w:pPr>
            <w:r w:rsidRPr="00241962">
              <w:rPr>
                <w:rStyle w:val="HTML1"/>
                <w:rFonts w:ascii="Times New Roman" w:eastAsia="Calibri" w:hAnsi="Times New Roman" w:cs="Times New Roman"/>
                <w:sz w:val="22"/>
                <w:szCs w:val="22"/>
              </w:rPr>
              <w:t xml:space="preserve">ул. Российская, </w:t>
            </w:r>
            <w:r>
              <w:rPr>
                <w:rStyle w:val="HTML1"/>
                <w:rFonts w:ascii="Times New Roman" w:eastAsia="Calibri" w:hAnsi="Times New Roman" w:cs="Times New Roman"/>
                <w:sz w:val="22"/>
                <w:szCs w:val="22"/>
              </w:rPr>
              <w:t xml:space="preserve">д. </w:t>
            </w:r>
            <w:r w:rsidRPr="00241962">
              <w:rPr>
                <w:rStyle w:val="HTML1"/>
                <w:rFonts w:ascii="Times New Roman" w:eastAsia="Calibri" w:hAnsi="Times New Roman" w:cs="Times New Roman"/>
                <w:sz w:val="22"/>
                <w:szCs w:val="22"/>
              </w:rPr>
              <w:t>20</w:t>
            </w:r>
          </w:p>
        </w:tc>
        <w:tc>
          <w:tcPr>
            <w:tcW w:w="1559" w:type="dxa"/>
          </w:tcPr>
          <w:p w14:paraId="4F984CC0" w14:textId="77777777" w:rsidR="00E979B6" w:rsidRPr="00241962" w:rsidRDefault="00E979B6" w:rsidP="00915DB4">
            <w:pPr>
              <w:jc w:val="center"/>
              <w:rPr>
                <w:sz w:val="22"/>
                <w:szCs w:val="22"/>
              </w:rPr>
            </w:pPr>
            <w:r w:rsidRPr="00241962">
              <w:rPr>
                <w:sz w:val="22"/>
                <w:szCs w:val="22"/>
              </w:rPr>
              <w:t>2</w:t>
            </w:r>
          </w:p>
        </w:tc>
        <w:tc>
          <w:tcPr>
            <w:tcW w:w="1417" w:type="dxa"/>
          </w:tcPr>
          <w:p w14:paraId="20C539DE" w14:textId="77777777" w:rsidR="00E979B6" w:rsidRPr="00241962" w:rsidRDefault="00E979B6" w:rsidP="00915DB4">
            <w:pPr>
              <w:jc w:val="center"/>
              <w:rPr>
                <w:rStyle w:val="HTML1"/>
                <w:rFonts w:ascii="Times New Roman" w:eastAsia="Calibri" w:hAnsi="Times New Roman" w:cs="Times New Roman"/>
                <w:sz w:val="22"/>
                <w:szCs w:val="22"/>
              </w:rPr>
            </w:pPr>
            <w:r w:rsidRPr="00241962">
              <w:rPr>
                <w:rStyle w:val="HTML1"/>
                <w:rFonts w:ascii="Times New Roman" w:eastAsia="Calibri" w:hAnsi="Times New Roman" w:cs="Times New Roman"/>
                <w:sz w:val="22"/>
                <w:szCs w:val="22"/>
              </w:rPr>
              <w:t>4</w:t>
            </w:r>
          </w:p>
        </w:tc>
        <w:tc>
          <w:tcPr>
            <w:tcW w:w="1560" w:type="dxa"/>
          </w:tcPr>
          <w:p w14:paraId="4949C480" w14:textId="77777777" w:rsidR="00E979B6" w:rsidRPr="00241962" w:rsidRDefault="00E979B6" w:rsidP="00915DB4">
            <w:pPr>
              <w:jc w:val="center"/>
              <w:rPr>
                <w:rStyle w:val="HTML1"/>
                <w:rFonts w:ascii="Times New Roman" w:eastAsia="Calibri" w:hAnsi="Times New Roman" w:cs="Times New Roman"/>
                <w:sz w:val="22"/>
                <w:szCs w:val="22"/>
              </w:rPr>
            </w:pPr>
            <w:r w:rsidRPr="00241962">
              <w:rPr>
                <w:rStyle w:val="HTML1"/>
                <w:rFonts w:ascii="Times New Roman" w:eastAsia="Calibri" w:hAnsi="Times New Roman" w:cs="Times New Roman"/>
                <w:sz w:val="22"/>
                <w:szCs w:val="22"/>
              </w:rPr>
              <w:t>4</w:t>
            </w:r>
          </w:p>
        </w:tc>
      </w:tr>
      <w:tr w:rsidR="00E979B6" w:rsidRPr="00241962" w14:paraId="70CBB678" w14:textId="77777777" w:rsidTr="00915DB4">
        <w:tc>
          <w:tcPr>
            <w:tcW w:w="567" w:type="dxa"/>
            <w:shd w:val="clear" w:color="auto" w:fill="auto"/>
          </w:tcPr>
          <w:p w14:paraId="762F28E2" w14:textId="77777777" w:rsidR="00E979B6" w:rsidRPr="00241962" w:rsidRDefault="00E979B6" w:rsidP="00915DB4">
            <w:pPr>
              <w:numPr>
                <w:ilvl w:val="0"/>
                <w:numId w:val="5"/>
              </w:numPr>
              <w:tabs>
                <w:tab w:val="num" w:pos="-108"/>
              </w:tabs>
              <w:ind w:left="0" w:firstLine="0"/>
              <w:rPr>
                <w:rStyle w:val="HTML1"/>
                <w:rFonts w:ascii="Times New Roman" w:eastAsia="Calibri" w:hAnsi="Times New Roman" w:cs="Times New Roman"/>
                <w:sz w:val="22"/>
                <w:szCs w:val="22"/>
              </w:rPr>
            </w:pPr>
          </w:p>
        </w:tc>
        <w:tc>
          <w:tcPr>
            <w:tcW w:w="2694" w:type="dxa"/>
            <w:shd w:val="clear" w:color="auto" w:fill="auto"/>
          </w:tcPr>
          <w:p w14:paraId="0A405C7E" w14:textId="77777777" w:rsidR="00E979B6" w:rsidRPr="00241962" w:rsidRDefault="00E979B6" w:rsidP="00915DB4">
            <w:pPr>
              <w:rPr>
                <w:rStyle w:val="HTML1"/>
                <w:rFonts w:ascii="Times New Roman" w:eastAsia="Calibri" w:hAnsi="Times New Roman" w:cs="Times New Roman"/>
                <w:sz w:val="22"/>
                <w:szCs w:val="22"/>
              </w:rPr>
            </w:pPr>
            <w:r w:rsidRPr="00241962">
              <w:rPr>
                <w:rStyle w:val="HTML1"/>
                <w:rFonts w:ascii="Times New Roman" w:eastAsia="Calibri" w:hAnsi="Times New Roman" w:cs="Times New Roman"/>
                <w:sz w:val="22"/>
                <w:szCs w:val="22"/>
              </w:rPr>
              <w:t>Терапевтический корпус</w:t>
            </w:r>
          </w:p>
        </w:tc>
        <w:tc>
          <w:tcPr>
            <w:tcW w:w="2835" w:type="dxa"/>
          </w:tcPr>
          <w:p w14:paraId="622900F3" w14:textId="77777777" w:rsidR="00E979B6" w:rsidRPr="00241962" w:rsidRDefault="00E979B6" w:rsidP="00915DB4">
            <w:pPr>
              <w:rPr>
                <w:sz w:val="22"/>
                <w:szCs w:val="22"/>
              </w:rPr>
            </w:pPr>
            <w:r w:rsidRPr="00241962">
              <w:rPr>
                <w:rStyle w:val="HTML1"/>
                <w:rFonts w:ascii="Times New Roman" w:eastAsia="Calibri" w:hAnsi="Times New Roman" w:cs="Times New Roman"/>
                <w:sz w:val="22"/>
                <w:szCs w:val="22"/>
              </w:rPr>
              <w:t xml:space="preserve">ул. Российская, </w:t>
            </w:r>
            <w:r>
              <w:rPr>
                <w:rStyle w:val="HTML1"/>
                <w:rFonts w:ascii="Times New Roman" w:eastAsia="Calibri" w:hAnsi="Times New Roman" w:cs="Times New Roman"/>
                <w:sz w:val="22"/>
                <w:szCs w:val="22"/>
              </w:rPr>
              <w:t xml:space="preserve">д. </w:t>
            </w:r>
            <w:r w:rsidRPr="00241962">
              <w:rPr>
                <w:rStyle w:val="HTML1"/>
                <w:rFonts w:ascii="Times New Roman" w:eastAsia="Calibri" w:hAnsi="Times New Roman" w:cs="Times New Roman"/>
                <w:sz w:val="22"/>
                <w:szCs w:val="22"/>
              </w:rPr>
              <w:t>20</w:t>
            </w:r>
          </w:p>
        </w:tc>
        <w:tc>
          <w:tcPr>
            <w:tcW w:w="1559" w:type="dxa"/>
          </w:tcPr>
          <w:p w14:paraId="5A164670" w14:textId="77777777" w:rsidR="00E979B6" w:rsidRPr="00241962" w:rsidRDefault="00E979B6" w:rsidP="00915DB4">
            <w:pPr>
              <w:jc w:val="center"/>
              <w:rPr>
                <w:sz w:val="22"/>
                <w:szCs w:val="22"/>
              </w:rPr>
            </w:pPr>
            <w:r w:rsidRPr="00241962">
              <w:rPr>
                <w:sz w:val="22"/>
                <w:szCs w:val="22"/>
              </w:rPr>
              <w:t>5</w:t>
            </w:r>
          </w:p>
        </w:tc>
        <w:tc>
          <w:tcPr>
            <w:tcW w:w="1417" w:type="dxa"/>
          </w:tcPr>
          <w:p w14:paraId="23992090" w14:textId="77777777" w:rsidR="00E979B6" w:rsidRPr="00241962" w:rsidRDefault="00E979B6" w:rsidP="00915DB4">
            <w:pPr>
              <w:jc w:val="center"/>
              <w:rPr>
                <w:rStyle w:val="HTML1"/>
                <w:rFonts w:ascii="Times New Roman" w:eastAsia="Calibri" w:hAnsi="Times New Roman" w:cs="Times New Roman"/>
                <w:sz w:val="22"/>
                <w:szCs w:val="22"/>
              </w:rPr>
            </w:pPr>
            <w:r w:rsidRPr="00241962">
              <w:rPr>
                <w:rStyle w:val="HTML1"/>
                <w:rFonts w:ascii="Times New Roman" w:eastAsia="Calibri" w:hAnsi="Times New Roman" w:cs="Times New Roman"/>
                <w:sz w:val="22"/>
                <w:szCs w:val="22"/>
              </w:rPr>
              <w:t>8</w:t>
            </w:r>
          </w:p>
        </w:tc>
        <w:tc>
          <w:tcPr>
            <w:tcW w:w="1560" w:type="dxa"/>
          </w:tcPr>
          <w:p w14:paraId="4483010A" w14:textId="77777777" w:rsidR="00E979B6" w:rsidRPr="00241962" w:rsidRDefault="00E979B6" w:rsidP="00915DB4">
            <w:pPr>
              <w:jc w:val="center"/>
              <w:rPr>
                <w:rStyle w:val="HTML1"/>
                <w:rFonts w:ascii="Times New Roman" w:eastAsia="Calibri" w:hAnsi="Times New Roman" w:cs="Times New Roman"/>
                <w:sz w:val="22"/>
                <w:szCs w:val="22"/>
              </w:rPr>
            </w:pPr>
            <w:r w:rsidRPr="00241962">
              <w:rPr>
                <w:rStyle w:val="HTML1"/>
                <w:rFonts w:ascii="Times New Roman" w:eastAsia="Calibri" w:hAnsi="Times New Roman" w:cs="Times New Roman"/>
                <w:sz w:val="22"/>
                <w:szCs w:val="22"/>
              </w:rPr>
              <w:t>8</w:t>
            </w:r>
          </w:p>
        </w:tc>
      </w:tr>
      <w:tr w:rsidR="00E979B6" w:rsidRPr="00241962" w14:paraId="26420225" w14:textId="77777777" w:rsidTr="00915DB4">
        <w:tc>
          <w:tcPr>
            <w:tcW w:w="567" w:type="dxa"/>
            <w:shd w:val="clear" w:color="auto" w:fill="auto"/>
          </w:tcPr>
          <w:p w14:paraId="522411A1" w14:textId="77777777" w:rsidR="00E979B6" w:rsidRPr="00241962" w:rsidRDefault="00E979B6" w:rsidP="00915DB4">
            <w:pPr>
              <w:numPr>
                <w:ilvl w:val="0"/>
                <w:numId w:val="5"/>
              </w:numPr>
              <w:tabs>
                <w:tab w:val="num" w:pos="-108"/>
              </w:tabs>
              <w:ind w:left="0" w:firstLine="0"/>
              <w:rPr>
                <w:rStyle w:val="HTML1"/>
                <w:rFonts w:ascii="Times New Roman" w:eastAsia="Calibri" w:hAnsi="Times New Roman" w:cs="Times New Roman"/>
                <w:sz w:val="22"/>
                <w:szCs w:val="22"/>
              </w:rPr>
            </w:pPr>
          </w:p>
        </w:tc>
        <w:tc>
          <w:tcPr>
            <w:tcW w:w="2694" w:type="dxa"/>
            <w:shd w:val="clear" w:color="auto" w:fill="auto"/>
          </w:tcPr>
          <w:p w14:paraId="4CC52707" w14:textId="77777777" w:rsidR="00E979B6" w:rsidRPr="00241962" w:rsidRDefault="00E979B6" w:rsidP="00915DB4">
            <w:pPr>
              <w:rPr>
                <w:rStyle w:val="HTML1"/>
                <w:rFonts w:ascii="Times New Roman" w:eastAsia="Calibri" w:hAnsi="Times New Roman" w:cs="Times New Roman"/>
                <w:sz w:val="22"/>
                <w:szCs w:val="22"/>
              </w:rPr>
            </w:pPr>
            <w:r w:rsidRPr="00241962">
              <w:rPr>
                <w:rStyle w:val="HTML1"/>
                <w:rFonts w:ascii="Times New Roman" w:eastAsia="Calibri" w:hAnsi="Times New Roman" w:cs="Times New Roman"/>
                <w:sz w:val="22"/>
                <w:szCs w:val="22"/>
              </w:rPr>
              <w:t>Пищеблок</w:t>
            </w:r>
          </w:p>
        </w:tc>
        <w:tc>
          <w:tcPr>
            <w:tcW w:w="2835" w:type="dxa"/>
          </w:tcPr>
          <w:p w14:paraId="427713B4" w14:textId="77777777" w:rsidR="00E979B6" w:rsidRPr="00241962" w:rsidRDefault="00E979B6" w:rsidP="00915DB4">
            <w:pPr>
              <w:rPr>
                <w:sz w:val="22"/>
                <w:szCs w:val="22"/>
              </w:rPr>
            </w:pPr>
            <w:r w:rsidRPr="00241962">
              <w:rPr>
                <w:rStyle w:val="HTML1"/>
                <w:rFonts w:ascii="Times New Roman" w:eastAsia="Calibri" w:hAnsi="Times New Roman" w:cs="Times New Roman"/>
                <w:sz w:val="22"/>
                <w:szCs w:val="22"/>
              </w:rPr>
              <w:t xml:space="preserve">ул. Российская, </w:t>
            </w:r>
            <w:r>
              <w:rPr>
                <w:rStyle w:val="HTML1"/>
                <w:rFonts w:ascii="Times New Roman" w:eastAsia="Calibri" w:hAnsi="Times New Roman" w:cs="Times New Roman"/>
                <w:sz w:val="22"/>
                <w:szCs w:val="22"/>
              </w:rPr>
              <w:t xml:space="preserve">д. </w:t>
            </w:r>
            <w:r w:rsidRPr="00241962">
              <w:rPr>
                <w:rStyle w:val="HTML1"/>
                <w:rFonts w:ascii="Times New Roman" w:eastAsia="Calibri" w:hAnsi="Times New Roman" w:cs="Times New Roman"/>
                <w:sz w:val="22"/>
                <w:szCs w:val="22"/>
              </w:rPr>
              <w:t>20</w:t>
            </w:r>
          </w:p>
        </w:tc>
        <w:tc>
          <w:tcPr>
            <w:tcW w:w="1559" w:type="dxa"/>
          </w:tcPr>
          <w:p w14:paraId="6D3BCA43" w14:textId="77777777" w:rsidR="00E979B6" w:rsidRPr="00241962" w:rsidRDefault="00E979B6" w:rsidP="00915DB4">
            <w:pPr>
              <w:jc w:val="center"/>
              <w:rPr>
                <w:sz w:val="22"/>
                <w:szCs w:val="22"/>
              </w:rPr>
            </w:pPr>
            <w:r w:rsidRPr="00241962">
              <w:rPr>
                <w:sz w:val="22"/>
                <w:szCs w:val="22"/>
              </w:rPr>
              <w:t>2</w:t>
            </w:r>
          </w:p>
        </w:tc>
        <w:tc>
          <w:tcPr>
            <w:tcW w:w="1417" w:type="dxa"/>
          </w:tcPr>
          <w:p w14:paraId="29CB5F6E" w14:textId="77777777" w:rsidR="00E979B6" w:rsidRPr="00241962" w:rsidRDefault="00E979B6" w:rsidP="00915DB4">
            <w:pPr>
              <w:jc w:val="center"/>
              <w:rPr>
                <w:rStyle w:val="HTML1"/>
                <w:rFonts w:ascii="Times New Roman" w:eastAsia="Calibri" w:hAnsi="Times New Roman" w:cs="Times New Roman"/>
                <w:sz w:val="22"/>
                <w:szCs w:val="22"/>
              </w:rPr>
            </w:pPr>
            <w:r w:rsidRPr="00241962">
              <w:rPr>
                <w:rStyle w:val="HTML1"/>
                <w:rFonts w:ascii="Times New Roman" w:eastAsia="Calibri" w:hAnsi="Times New Roman" w:cs="Times New Roman"/>
                <w:sz w:val="22"/>
                <w:szCs w:val="22"/>
              </w:rPr>
              <w:t>4</w:t>
            </w:r>
          </w:p>
        </w:tc>
        <w:tc>
          <w:tcPr>
            <w:tcW w:w="1560" w:type="dxa"/>
          </w:tcPr>
          <w:p w14:paraId="7A18D8CC" w14:textId="77777777" w:rsidR="00E979B6" w:rsidRPr="00241962" w:rsidRDefault="00E979B6" w:rsidP="00915DB4">
            <w:pPr>
              <w:jc w:val="center"/>
              <w:rPr>
                <w:rStyle w:val="HTML1"/>
                <w:rFonts w:ascii="Times New Roman" w:eastAsia="Calibri" w:hAnsi="Times New Roman" w:cs="Times New Roman"/>
                <w:sz w:val="22"/>
                <w:szCs w:val="22"/>
              </w:rPr>
            </w:pPr>
            <w:r w:rsidRPr="00241962">
              <w:rPr>
                <w:rStyle w:val="HTML1"/>
                <w:rFonts w:ascii="Times New Roman" w:eastAsia="Calibri" w:hAnsi="Times New Roman" w:cs="Times New Roman"/>
                <w:sz w:val="22"/>
                <w:szCs w:val="22"/>
              </w:rPr>
              <w:t>4</w:t>
            </w:r>
          </w:p>
        </w:tc>
      </w:tr>
      <w:tr w:rsidR="00E979B6" w:rsidRPr="00241962" w14:paraId="5A52E5DC" w14:textId="77777777" w:rsidTr="00915DB4">
        <w:tc>
          <w:tcPr>
            <w:tcW w:w="567" w:type="dxa"/>
            <w:shd w:val="clear" w:color="auto" w:fill="auto"/>
          </w:tcPr>
          <w:p w14:paraId="4D591EFB" w14:textId="77777777" w:rsidR="00E979B6" w:rsidRPr="00241962" w:rsidRDefault="00E979B6" w:rsidP="00915DB4">
            <w:pPr>
              <w:numPr>
                <w:ilvl w:val="0"/>
                <w:numId w:val="5"/>
              </w:numPr>
              <w:tabs>
                <w:tab w:val="num" w:pos="-108"/>
              </w:tabs>
              <w:ind w:left="0" w:firstLine="0"/>
              <w:rPr>
                <w:rStyle w:val="HTML1"/>
                <w:rFonts w:ascii="Times New Roman" w:eastAsia="Calibri" w:hAnsi="Times New Roman" w:cs="Times New Roman"/>
                <w:sz w:val="22"/>
                <w:szCs w:val="22"/>
              </w:rPr>
            </w:pPr>
          </w:p>
        </w:tc>
        <w:tc>
          <w:tcPr>
            <w:tcW w:w="2694" w:type="dxa"/>
            <w:shd w:val="clear" w:color="auto" w:fill="auto"/>
          </w:tcPr>
          <w:p w14:paraId="6F065F58" w14:textId="77777777" w:rsidR="00E979B6" w:rsidRPr="00241962" w:rsidRDefault="00E979B6" w:rsidP="00915DB4">
            <w:pPr>
              <w:rPr>
                <w:rStyle w:val="HTML1"/>
                <w:rFonts w:ascii="Times New Roman" w:eastAsia="Calibri" w:hAnsi="Times New Roman" w:cs="Times New Roman"/>
                <w:sz w:val="22"/>
                <w:szCs w:val="22"/>
              </w:rPr>
            </w:pPr>
            <w:r w:rsidRPr="00241962">
              <w:rPr>
                <w:rStyle w:val="HTML1"/>
                <w:rFonts w:ascii="Times New Roman" w:eastAsia="Calibri" w:hAnsi="Times New Roman" w:cs="Times New Roman"/>
                <w:sz w:val="22"/>
                <w:szCs w:val="22"/>
              </w:rPr>
              <w:t>Поликлиника</w:t>
            </w:r>
          </w:p>
        </w:tc>
        <w:tc>
          <w:tcPr>
            <w:tcW w:w="2835" w:type="dxa"/>
          </w:tcPr>
          <w:p w14:paraId="62849CD7" w14:textId="77777777" w:rsidR="00E979B6" w:rsidRPr="00241962" w:rsidRDefault="00E979B6" w:rsidP="00915DB4">
            <w:pPr>
              <w:rPr>
                <w:rStyle w:val="HTML1"/>
                <w:rFonts w:ascii="Times New Roman" w:eastAsia="Calibri" w:hAnsi="Times New Roman" w:cs="Times New Roman"/>
                <w:sz w:val="22"/>
                <w:szCs w:val="22"/>
              </w:rPr>
            </w:pPr>
            <w:r w:rsidRPr="00241962">
              <w:rPr>
                <w:rStyle w:val="HTML1"/>
                <w:rFonts w:ascii="Times New Roman" w:eastAsia="Calibri" w:hAnsi="Times New Roman" w:cs="Times New Roman"/>
                <w:sz w:val="22"/>
                <w:szCs w:val="22"/>
              </w:rPr>
              <w:t xml:space="preserve">ул. </w:t>
            </w:r>
            <w:proofErr w:type="spellStart"/>
            <w:r w:rsidRPr="00241962">
              <w:rPr>
                <w:rStyle w:val="HTML1"/>
                <w:rFonts w:ascii="Times New Roman" w:eastAsia="Calibri" w:hAnsi="Times New Roman" w:cs="Times New Roman"/>
                <w:sz w:val="22"/>
                <w:szCs w:val="22"/>
              </w:rPr>
              <w:t>Каслинская</w:t>
            </w:r>
            <w:proofErr w:type="spellEnd"/>
            <w:r w:rsidRPr="00241962">
              <w:rPr>
                <w:rStyle w:val="HTML1"/>
                <w:rFonts w:ascii="Times New Roman" w:eastAsia="Calibri" w:hAnsi="Times New Roman" w:cs="Times New Roman"/>
                <w:sz w:val="22"/>
                <w:szCs w:val="22"/>
              </w:rPr>
              <w:t xml:space="preserve">, </w:t>
            </w:r>
            <w:r>
              <w:rPr>
                <w:rStyle w:val="HTML1"/>
                <w:rFonts w:ascii="Times New Roman" w:eastAsia="Calibri" w:hAnsi="Times New Roman" w:cs="Times New Roman"/>
                <w:sz w:val="22"/>
                <w:szCs w:val="22"/>
              </w:rPr>
              <w:t xml:space="preserve">д. </w:t>
            </w:r>
            <w:r w:rsidRPr="00241962">
              <w:rPr>
                <w:rStyle w:val="HTML1"/>
                <w:rFonts w:ascii="Times New Roman" w:eastAsia="Calibri" w:hAnsi="Times New Roman" w:cs="Times New Roman"/>
                <w:sz w:val="22"/>
                <w:szCs w:val="22"/>
              </w:rPr>
              <w:t>60-А</w:t>
            </w:r>
          </w:p>
        </w:tc>
        <w:tc>
          <w:tcPr>
            <w:tcW w:w="1559" w:type="dxa"/>
          </w:tcPr>
          <w:p w14:paraId="1481D746" w14:textId="77777777" w:rsidR="00E979B6" w:rsidRPr="00241962" w:rsidRDefault="00E979B6" w:rsidP="00915DB4">
            <w:pPr>
              <w:jc w:val="center"/>
              <w:rPr>
                <w:sz w:val="22"/>
                <w:szCs w:val="22"/>
              </w:rPr>
            </w:pPr>
            <w:r w:rsidRPr="00241962">
              <w:rPr>
                <w:sz w:val="22"/>
                <w:szCs w:val="22"/>
              </w:rPr>
              <w:t>3</w:t>
            </w:r>
          </w:p>
        </w:tc>
        <w:tc>
          <w:tcPr>
            <w:tcW w:w="1417" w:type="dxa"/>
          </w:tcPr>
          <w:p w14:paraId="542C52DF" w14:textId="77777777" w:rsidR="00E979B6" w:rsidRPr="00241962" w:rsidRDefault="00E979B6" w:rsidP="00915DB4">
            <w:pPr>
              <w:jc w:val="center"/>
              <w:rPr>
                <w:rStyle w:val="HTML1"/>
                <w:rFonts w:ascii="Times New Roman" w:eastAsia="Calibri" w:hAnsi="Times New Roman" w:cs="Times New Roman"/>
                <w:sz w:val="22"/>
                <w:szCs w:val="22"/>
              </w:rPr>
            </w:pPr>
            <w:r w:rsidRPr="00241962">
              <w:rPr>
                <w:rStyle w:val="HTML1"/>
                <w:rFonts w:ascii="Times New Roman" w:eastAsia="Calibri" w:hAnsi="Times New Roman" w:cs="Times New Roman"/>
                <w:sz w:val="22"/>
                <w:szCs w:val="22"/>
              </w:rPr>
              <w:t>10</w:t>
            </w:r>
          </w:p>
        </w:tc>
        <w:tc>
          <w:tcPr>
            <w:tcW w:w="1560" w:type="dxa"/>
          </w:tcPr>
          <w:p w14:paraId="437428ED" w14:textId="77777777" w:rsidR="00E979B6" w:rsidRPr="00241962" w:rsidRDefault="00E979B6" w:rsidP="00915DB4">
            <w:pPr>
              <w:jc w:val="center"/>
              <w:rPr>
                <w:rStyle w:val="HTML1"/>
                <w:rFonts w:ascii="Times New Roman" w:eastAsia="Calibri" w:hAnsi="Times New Roman" w:cs="Times New Roman"/>
                <w:sz w:val="22"/>
                <w:szCs w:val="22"/>
              </w:rPr>
            </w:pPr>
            <w:r w:rsidRPr="00241962">
              <w:rPr>
                <w:rStyle w:val="HTML1"/>
                <w:rFonts w:ascii="Times New Roman" w:eastAsia="Calibri" w:hAnsi="Times New Roman" w:cs="Times New Roman"/>
                <w:sz w:val="22"/>
                <w:szCs w:val="22"/>
              </w:rPr>
              <w:t>10</w:t>
            </w:r>
          </w:p>
        </w:tc>
      </w:tr>
      <w:tr w:rsidR="00E979B6" w:rsidRPr="00241962" w14:paraId="74A26D2B" w14:textId="77777777" w:rsidTr="00915DB4">
        <w:tc>
          <w:tcPr>
            <w:tcW w:w="567" w:type="dxa"/>
            <w:shd w:val="clear" w:color="auto" w:fill="auto"/>
          </w:tcPr>
          <w:p w14:paraId="394919FD" w14:textId="77777777" w:rsidR="00E979B6" w:rsidRPr="00241962" w:rsidRDefault="00E979B6" w:rsidP="00915DB4">
            <w:pPr>
              <w:numPr>
                <w:ilvl w:val="0"/>
                <w:numId w:val="5"/>
              </w:numPr>
              <w:tabs>
                <w:tab w:val="num" w:pos="-108"/>
              </w:tabs>
              <w:ind w:left="0" w:firstLine="0"/>
              <w:rPr>
                <w:rStyle w:val="HTML1"/>
                <w:rFonts w:ascii="Times New Roman" w:eastAsia="Calibri" w:hAnsi="Times New Roman" w:cs="Times New Roman"/>
                <w:sz w:val="22"/>
                <w:szCs w:val="22"/>
              </w:rPr>
            </w:pPr>
          </w:p>
        </w:tc>
        <w:tc>
          <w:tcPr>
            <w:tcW w:w="2694" w:type="dxa"/>
            <w:shd w:val="clear" w:color="auto" w:fill="auto"/>
          </w:tcPr>
          <w:p w14:paraId="4476DC6C" w14:textId="77777777" w:rsidR="00E979B6" w:rsidRPr="00241962" w:rsidRDefault="00E979B6" w:rsidP="00915DB4">
            <w:pPr>
              <w:rPr>
                <w:rStyle w:val="HTML1"/>
                <w:rFonts w:ascii="Times New Roman" w:eastAsia="Calibri" w:hAnsi="Times New Roman" w:cs="Times New Roman"/>
                <w:sz w:val="22"/>
                <w:szCs w:val="22"/>
              </w:rPr>
            </w:pPr>
            <w:r w:rsidRPr="00241962">
              <w:rPr>
                <w:rStyle w:val="HTML1"/>
                <w:rFonts w:ascii="Times New Roman" w:eastAsia="Calibri" w:hAnsi="Times New Roman" w:cs="Times New Roman"/>
                <w:sz w:val="22"/>
                <w:szCs w:val="22"/>
              </w:rPr>
              <w:t>Филиал поликлиники</w:t>
            </w:r>
          </w:p>
        </w:tc>
        <w:tc>
          <w:tcPr>
            <w:tcW w:w="2835" w:type="dxa"/>
          </w:tcPr>
          <w:p w14:paraId="1EF2E916" w14:textId="77777777" w:rsidR="00E979B6" w:rsidRPr="00241962" w:rsidRDefault="00E979B6" w:rsidP="00915DB4">
            <w:pPr>
              <w:rPr>
                <w:rStyle w:val="HTML1"/>
                <w:rFonts w:ascii="Times New Roman" w:eastAsia="Calibri" w:hAnsi="Times New Roman" w:cs="Times New Roman"/>
                <w:sz w:val="22"/>
                <w:szCs w:val="22"/>
              </w:rPr>
            </w:pPr>
            <w:r>
              <w:rPr>
                <w:rStyle w:val="HTML1"/>
                <w:rFonts w:ascii="Times New Roman" w:eastAsia="Calibri" w:hAnsi="Times New Roman" w:cs="Times New Roman"/>
                <w:sz w:val="22"/>
                <w:szCs w:val="22"/>
              </w:rPr>
              <w:t>ул. 3</w:t>
            </w:r>
            <w:r w:rsidRPr="00241962">
              <w:rPr>
                <w:rStyle w:val="HTML1"/>
                <w:rFonts w:ascii="Times New Roman" w:eastAsia="Calibri" w:hAnsi="Times New Roman" w:cs="Times New Roman"/>
                <w:sz w:val="22"/>
                <w:szCs w:val="22"/>
              </w:rPr>
              <w:t xml:space="preserve"> Интернационала, </w:t>
            </w:r>
            <w:r>
              <w:rPr>
                <w:rStyle w:val="HTML1"/>
                <w:rFonts w:ascii="Times New Roman" w:eastAsia="Calibri" w:hAnsi="Times New Roman" w:cs="Times New Roman"/>
                <w:sz w:val="22"/>
                <w:szCs w:val="22"/>
              </w:rPr>
              <w:t xml:space="preserve">д. </w:t>
            </w:r>
            <w:r w:rsidRPr="00241962">
              <w:rPr>
                <w:rStyle w:val="HTML1"/>
                <w:rFonts w:ascii="Times New Roman" w:eastAsia="Calibri" w:hAnsi="Times New Roman" w:cs="Times New Roman"/>
                <w:sz w:val="22"/>
                <w:szCs w:val="22"/>
              </w:rPr>
              <w:t>69</w:t>
            </w:r>
          </w:p>
        </w:tc>
        <w:tc>
          <w:tcPr>
            <w:tcW w:w="1559" w:type="dxa"/>
          </w:tcPr>
          <w:p w14:paraId="67E4C044" w14:textId="77777777" w:rsidR="00E979B6" w:rsidRPr="00241962" w:rsidRDefault="00E979B6" w:rsidP="00915DB4">
            <w:pPr>
              <w:jc w:val="center"/>
              <w:rPr>
                <w:sz w:val="22"/>
                <w:szCs w:val="22"/>
              </w:rPr>
            </w:pPr>
            <w:r w:rsidRPr="00241962">
              <w:rPr>
                <w:sz w:val="22"/>
                <w:szCs w:val="22"/>
              </w:rPr>
              <w:t>2</w:t>
            </w:r>
          </w:p>
        </w:tc>
        <w:tc>
          <w:tcPr>
            <w:tcW w:w="1417" w:type="dxa"/>
          </w:tcPr>
          <w:p w14:paraId="4DB0D149" w14:textId="77777777" w:rsidR="00E979B6" w:rsidRPr="00241962" w:rsidRDefault="00E979B6" w:rsidP="00915DB4">
            <w:pPr>
              <w:jc w:val="center"/>
              <w:rPr>
                <w:rStyle w:val="HTML1"/>
                <w:rFonts w:ascii="Times New Roman" w:eastAsia="Calibri" w:hAnsi="Times New Roman" w:cs="Times New Roman"/>
                <w:sz w:val="22"/>
                <w:szCs w:val="22"/>
              </w:rPr>
            </w:pPr>
            <w:r w:rsidRPr="00241962">
              <w:rPr>
                <w:rStyle w:val="HTML1"/>
                <w:rFonts w:ascii="Times New Roman" w:eastAsia="Calibri" w:hAnsi="Times New Roman" w:cs="Times New Roman"/>
                <w:sz w:val="22"/>
                <w:szCs w:val="22"/>
              </w:rPr>
              <w:t>3</w:t>
            </w:r>
          </w:p>
        </w:tc>
        <w:tc>
          <w:tcPr>
            <w:tcW w:w="1560" w:type="dxa"/>
          </w:tcPr>
          <w:p w14:paraId="1359BC88" w14:textId="77777777" w:rsidR="00E979B6" w:rsidRPr="00241962" w:rsidRDefault="00E979B6" w:rsidP="00915DB4">
            <w:pPr>
              <w:jc w:val="center"/>
              <w:rPr>
                <w:rStyle w:val="HTML1"/>
                <w:rFonts w:ascii="Times New Roman" w:eastAsia="Calibri" w:hAnsi="Times New Roman" w:cs="Times New Roman"/>
                <w:sz w:val="22"/>
                <w:szCs w:val="22"/>
              </w:rPr>
            </w:pPr>
            <w:r w:rsidRPr="00241962">
              <w:rPr>
                <w:rStyle w:val="HTML1"/>
                <w:rFonts w:ascii="Times New Roman" w:eastAsia="Calibri" w:hAnsi="Times New Roman" w:cs="Times New Roman"/>
                <w:sz w:val="22"/>
                <w:szCs w:val="22"/>
              </w:rPr>
              <w:t>3</w:t>
            </w:r>
          </w:p>
        </w:tc>
      </w:tr>
      <w:tr w:rsidR="00E979B6" w:rsidRPr="00241962" w14:paraId="66D862A6" w14:textId="77777777" w:rsidTr="00915DB4">
        <w:tc>
          <w:tcPr>
            <w:tcW w:w="6096" w:type="dxa"/>
            <w:gridSpan w:val="3"/>
            <w:shd w:val="clear" w:color="auto" w:fill="auto"/>
          </w:tcPr>
          <w:p w14:paraId="653F5935" w14:textId="77777777" w:rsidR="00E979B6" w:rsidRPr="00241962" w:rsidRDefault="00E979B6" w:rsidP="00915DB4">
            <w:pPr>
              <w:jc w:val="center"/>
              <w:rPr>
                <w:rStyle w:val="HTML1"/>
                <w:rFonts w:ascii="Times New Roman" w:eastAsia="Calibri" w:hAnsi="Times New Roman" w:cs="Times New Roman"/>
                <w:b/>
                <w:sz w:val="22"/>
                <w:szCs w:val="22"/>
              </w:rPr>
            </w:pPr>
            <w:r w:rsidRPr="00241962">
              <w:rPr>
                <w:rStyle w:val="HTML1"/>
                <w:rFonts w:ascii="Times New Roman" w:eastAsia="Calibri" w:hAnsi="Times New Roman" w:cs="Times New Roman"/>
                <w:b/>
                <w:sz w:val="22"/>
                <w:szCs w:val="22"/>
              </w:rPr>
              <w:t>Итого:</w:t>
            </w:r>
          </w:p>
        </w:tc>
        <w:tc>
          <w:tcPr>
            <w:tcW w:w="1559" w:type="dxa"/>
          </w:tcPr>
          <w:p w14:paraId="4A4E4016" w14:textId="12D4F533" w:rsidR="00E979B6" w:rsidRPr="00241962" w:rsidRDefault="009409AA" w:rsidP="00915DB4">
            <w:pPr>
              <w:jc w:val="center"/>
              <w:rPr>
                <w:b/>
                <w:sz w:val="22"/>
                <w:szCs w:val="22"/>
              </w:rPr>
            </w:pPr>
            <w:r>
              <w:rPr>
                <w:b/>
                <w:sz w:val="22"/>
                <w:szCs w:val="22"/>
              </w:rPr>
              <w:t>18</w:t>
            </w:r>
          </w:p>
        </w:tc>
        <w:tc>
          <w:tcPr>
            <w:tcW w:w="1417" w:type="dxa"/>
          </w:tcPr>
          <w:p w14:paraId="36FD732B" w14:textId="71E50B09" w:rsidR="00E979B6" w:rsidRPr="00241962" w:rsidRDefault="009409AA" w:rsidP="00915DB4">
            <w:pPr>
              <w:jc w:val="center"/>
              <w:rPr>
                <w:rStyle w:val="HTML1"/>
                <w:rFonts w:ascii="Times New Roman" w:eastAsia="Calibri" w:hAnsi="Times New Roman" w:cs="Times New Roman"/>
                <w:b/>
                <w:sz w:val="22"/>
                <w:szCs w:val="22"/>
              </w:rPr>
            </w:pPr>
            <w:r>
              <w:rPr>
                <w:rStyle w:val="HTML1"/>
                <w:rFonts w:ascii="Times New Roman" w:eastAsia="Calibri" w:hAnsi="Times New Roman" w:cs="Times New Roman"/>
                <w:b/>
                <w:sz w:val="22"/>
                <w:szCs w:val="22"/>
              </w:rPr>
              <w:t>37</w:t>
            </w:r>
          </w:p>
        </w:tc>
        <w:tc>
          <w:tcPr>
            <w:tcW w:w="1560" w:type="dxa"/>
          </w:tcPr>
          <w:p w14:paraId="34381708" w14:textId="3C585787" w:rsidR="00E979B6" w:rsidRPr="00241962" w:rsidRDefault="009409AA" w:rsidP="00915DB4">
            <w:pPr>
              <w:jc w:val="center"/>
              <w:rPr>
                <w:rStyle w:val="HTML1"/>
                <w:rFonts w:ascii="Times New Roman" w:eastAsia="Calibri" w:hAnsi="Times New Roman" w:cs="Times New Roman"/>
                <w:b/>
                <w:sz w:val="22"/>
                <w:szCs w:val="22"/>
              </w:rPr>
            </w:pPr>
            <w:r>
              <w:rPr>
                <w:rStyle w:val="HTML1"/>
                <w:rFonts w:ascii="Times New Roman" w:eastAsia="Calibri" w:hAnsi="Times New Roman" w:cs="Times New Roman"/>
                <w:b/>
                <w:sz w:val="22"/>
                <w:szCs w:val="22"/>
              </w:rPr>
              <w:t>37</w:t>
            </w:r>
          </w:p>
        </w:tc>
      </w:tr>
    </w:tbl>
    <w:p w14:paraId="164D64DB" w14:textId="77777777" w:rsidR="00E979B6" w:rsidRDefault="00E979B6" w:rsidP="00E979B6">
      <w:pPr>
        <w:pStyle w:val="af1"/>
        <w:numPr>
          <w:ilvl w:val="0"/>
          <w:numId w:val="7"/>
        </w:numPr>
        <w:tabs>
          <w:tab w:val="left" w:pos="426"/>
        </w:tabs>
        <w:spacing w:line="276" w:lineRule="auto"/>
        <w:rPr>
          <w:b/>
          <w:sz w:val="22"/>
          <w:szCs w:val="22"/>
        </w:rPr>
      </w:pPr>
      <w:r w:rsidRPr="00241962">
        <w:rPr>
          <w:b/>
          <w:sz w:val="22"/>
          <w:szCs w:val="22"/>
        </w:rPr>
        <w:t xml:space="preserve">Объем </w:t>
      </w:r>
      <w:r>
        <w:rPr>
          <w:b/>
          <w:sz w:val="22"/>
          <w:szCs w:val="22"/>
        </w:rPr>
        <w:t>оказания услуг</w:t>
      </w:r>
      <w:r w:rsidRPr="00241962">
        <w:rPr>
          <w:b/>
          <w:sz w:val="22"/>
          <w:szCs w:val="22"/>
        </w:rPr>
        <w:t>:</w:t>
      </w:r>
    </w:p>
    <w:tbl>
      <w:tblPr>
        <w:tblpPr w:leftFromText="180" w:rightFromText="180" w:vertAnchor="text" w:horzAnchor="margin" w:tblpX="148" w:tblpY="6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04"/>
        <w:gridCol w:w="993"/>
        <w:gridCol w:w="851"/>
        <w:gridCol w:w="1133"/>
      </w:tblGrid>
      <w:tr w:rsidR="00E979B6" w:rsidRPr="006B4F18" w14:paraId="06511C33" w14:textId="77777777" w:rsidTr="006F2A30">
        <w:tc>
          <w:tcPr>
            <w:tcW w:w="817" w:type="dxa"/>
            <w:vAlign w:val="center"/>
          </w:tcPr>
          <w:p w14:paraId="3222E446" w14:textId="77777777" w:rsidR="00E979B6" w:rsidRPr="006B4F18" w:rsidRDefault="00E979B6" w:rsidP="00915DB4">
            <w:pPr>
              <w:spacing w:line="276" w:lineRule="auto"/>
              <w:jc w:val="center"/>
              <w:rPr>
                <w:b/>
                <w:caps/>
                <w:sz w:val="22"/>
                <w:szCs w:val="22"/>
              </w:rPr>
            </w:pPr>
            <w:r w:rsidRPr="006B4F18">
              <w:rPr>
                <w:b/>
                <w:sz w:val="22"/>
                <w:szCs w:val="22"/>
              </w:rPr>
              <w:t xml:space="preserve">№ </w:t>
            </w:r>
            <w:r>
              <w:rPr>
                <w:b/>
                <w:sz w:val="22"/>
                <w:szCs w:val="22"/>
              </w:rPr>
              <w:t>этапа</w:t>
            </w:r>
          </w:p>
        </w:tc>
        <w:tc>
          <w:tcPr>
            <w:tcW w:w="6804" w:type="dxa"/>
            <w:vAlign w:val="center"/>
          </w:tcPr>
          <w:p w14:paraId="7F9C2C8A" w14:textId="77777777" w:rsidR="00E979B6" w:rsidRPr="006B4F18" w:rsidRDefault="00E979B6" w:rsidP="00915DB4">
            <w:pPr>
              <w:spacing w:line="276" w:lineRule="auto"/>
              <w:jc w:val="center"/>
              <w:rPr>
                <w:b/>
                <w:caps/>
                <w:sz w:val="22"/>
                <w:szCs w:val="22"/>
              </w:rPr>
            </w:pPr>
            <w:r w:rsidRPr="006B4F18">
              <w:rPr>
                <w:b/>
                <w:sz w:val="22"/>
                <w:szCs w:val="22"/>
              </w:rPr>
              <w:t>Наименование</w:t>
            </w:r>
            <w:r>
              <w:rPr>
                <w:b/>
                <w:sz w:val="22"/>
                <w:szCs w:val="22"/>
              </w:rPr>
              <w:t xml:space="preserve"> услуг</w:t>
            </w:r>
          </w:p>
        </w:tc>
        <w:tc>
          <w:tcPr>
            <w:tcW w:w="993" w:type="dxa"/>
            <w:vAlign w:val="center"/>
          </w:tcPr>
          <w:p w14:paraId="2565A58B" w14:textId="77777777" w:rsidR="00E979B6" w:rsidRPr="006B4F18" w:rsidRDefault="00E979B6" w:rsidP="00915DB4">
            <w:pPr>
              <w:spacing w:line="276" w:lineRule="auto"/>
              <w:jc w:val="center"/>
              <w:rPr>
                <w:b/>
                <w:caps/>
                <w:sz w:val="22"/>
                <w:szCs w:val="22"/>
              </w:rPr>
            </w:pPr>
            <w:r w:rsidRPr="006B4F18">
              <w:rPr>
                <w:b/>
                <w:sz w:val="22"/>
                <w:szCs w:val="22"/>
              </w:rPr>
              <w:t>Количество, шт.</w:t>
            </w:r>
          </w:p>
        </w:tc>
        <w:tc>
          <w:tcPr>
            <w:tcW w:w="851" w:type="dxa"/>
            <w:vAlign w:val="center"/>
          </w:tcPr>
          <w:p w14:paraId="478C7F44" w14:textId="77777777" w:rsidR="00E979B6" w:rsidRPr="006B4F18" w:rsidRDefault="00E979B6" w:rsidP="00915DB4">
            <w:pPr>
              <w:spacing w:line="276" w:lineRule="auto"/>
              <w:jc w:val="center"/>
              <w:rPr>
                <w:b/>
                <w:sz w:val="22"/>
                <w:szCs w:val="22"/>
              </w:rPr>
            </w:pPr>
            <w:r w:rsidRPr="006B4F18">
              <w:rPr>
                <w:b/>
                <w:sz w:val="22"/>
                <w:szCs w:val="22"/>
              </w:rPr>
              <w:t>Цена, руб.</w:t>
            </w:r>
          </w:p>
        </w:tc>
        <w:tc>
          <w:tcPr>
            <w:tcW w:w="1133" w:type="dxa"/>
            <w:vAlign w:val="center"/>
          </w:tcPr>
          <w:p w14:paraId="73FB2F43" w14:textId="77777777" w:rsidR="00E979B6" w:rsidRPr="006B4F18" w:rsidRDefault="00E979B6" w:rsidP="00915DB4">
            <w:pPr>
              <w:spacing w:line="276" w:lineRule="auto"/>
              <w:jc w:val="center"/>
              <w:rPr>
                <w:b/>
                <w:sz w:val="22"/>
                <w:szCs w:val="22"/>
              </w:rPr>
            </w:pPr>
            <w:r w:rsidRPr="006B4F18">
              <w:rPr>
                <w:b/>
                <w:sz w:val="22"/>
                <w:szCs w:val="22"/>
              </w:rPr>
              <w:t>Сумма, руб.</w:t>
            </w:r>
          </w:p>
        </w:tc>
      </w:tr>
      <w:tr w:rsidR="00E979B6" w:rsidRPr="00241962" w14:paraId="6FE79B05" w14:textId="77777777" w:rsidTr="006F2A30">
        <w:tc>
          <w:tcPr>
            <w:tcW w:w="817" w:type="dxa"/>
          </w:tcPr>
          <w:p w14:paraId="70B37191" w14:textId="77777777" w:rsidR="00E979B6" w:rsidRPr="00241962" w:rsidRDefault="00E979B6" w:rsidP="00915DB4">
            <w:pPr>
              <w:spacing w:line="276" w:lineRule="auto"/>
              <w:jc w:val="center"/>
              <w:rPr>
                <w:caps/>
                <w:sz w:val="22"/>
                <w:szCs w:val="22"/>
              </w:rPr>
            </w:pPr>
            <w:r w:rsidRPr="00241962">
              <w:rPr>
                <w:caps/>
                <w:sz w:val="22"/>
                <w:szCs w:val="22"/>
              </w:rPr>
              <w:t>1</w:t>
            </w:r>
          </w:p>
        </w:tc>
        <w:tc>
          <w:tcPr>
            <w:tcW w:w="6804" w:type="dxa"/>
          </w:tcPr>
          <w:p w14:paraId="2F18CBDA" w14:textId="77777777" w:rsidR="00E979B6" w:rsidRPr="00DF3FCF" w:rsidRDefault="00E979B6" w:rsidP="00915DB4">
            <w:pPr>
              <w:tabs>
                <w:tab w:val="left" w:pos="0"/>
                <w:tab w:val="left" w:pos="426"/>
              </w:tabs>
              <w:jc w:val="both"/>
              <w:rPr>
                <w:sz w:val="22"/>
                <w:szCs w:val="22"/>
              </w:rPr>
            </w:pPr>
            <w:r>
              <w:rPr>
                <w:sz w:val="22"/>
                <w:szCs w:val="22"/>
              </w:rPr>
              <w:t>П</w:t>
            </w:r>
            <w:r w:rsidRPr="00BD4453">
              <w:rPr>
                <w:sz w:val="22"/>
                <w:szCs w:val="22"/>
              </w:rPr>
              <w:t>роверка работоспособности пожарных кранов посредством пуска воды</w:t>
            </w:r>
            <w:r>
              <w:rPr>
                <w:sz w:val="22"/>
                <w:szCs w:val="22"/>
              </w:rPr>
              <w:t>.</w:t>
            </w:r>
          </w:p>
        </w:tc>
        <w:tc>
          <w:tcPr>
            <w:tcW w:w="993" w:type="dxa"/>
          </w:tcPr>
          <w:p w14:paraId="65512D8E" w14:textId="1513D0CA" w:rsidR="00E979B6" w:rsidRPr="00241962" w:rsidRDefault="009409AA" w:rsidP="00915DB4">
            <w:pPr>
              <w:tabs>
                <w:tab w:val="left" w:pos="2784"/>
              </w:tabs>
              <w:spacing w:line="276" w:lineRule="auto"/>
              <w:jc w:val="center"/>
              <w:rPr>
                <w:caps/>
                <w:sz w:val="22"/>
                <w:szCs w:val="22"/>
              </w:rPr>
            </w:pPr>
            <w:r>
              <w:rPr>
                <w:caps/>
                <w:sz w:val="22"/>
                <w:szCs w:val="22"/>
              </w:rPr>
              <w:t>37</w:t>
            </w:r>
          </w:p>
        </w:tc>
        <w:tc>
          <w:tcPr>
            <w:tcW w:w="851" w:type="dxa"/>
          </w:tcPr>
          <w:p w14:paraId="764D85BC" w14:textId="77777777" w:rsidR="00E979B6" w:rsidRPr="00241962" w:rsidRDefault="00E979B6" w:rsidP="00915DB4">
            <w:pPr>
              <w:tabs>
                <w:tab w:val="left" w:pos="2784"/>
              </w:tabs>
              <w:spacing w:line="276" w:lineRule="auto"/>
              <w:jc w:val="center"/>
              <w:rPr>
                <w:caps/>
                <w:sz w:val="22"/>
                <w:szCs w:val="22"/>
              </w:rPr>
            </w:pPr>
          </w:p>
        </w:tc>
        <w:tc>
          <w:tcPr>
            <w:tcW w:w="1133" w:type="dxa"/>
          </w:tcPr>
          <w:p w14:paraId="171085BE" w14:textId="77777777" w:rsidR="00E979B6" w:rsidRPr="00241962" w:rsidRDefault="00E979B6" w:rsidP="00915DB4">
            <w:pPr>
              <w:tabs>
                <w:tab w:val="left" w:pos="2784"/>
              </w:tabs>
              <w:spacing w:line="276" w:lineRule="auto"/>
              <w:jc w:val="center"/>
              <w:rPr>
                <w:caps/>
                <w:sz w:val="22"/>
                <w:szCs w:val="22"/>
              </w:rPr>
            </w:pPr>
          </w:p>
        </w:tc>
      </w:tr>
      <w:tr w:rsidR="00E979B6" w:rsidRPr="00241962" w14:paraId="2D62DA62" w14:textId="77777777" w:rsidTr="006F2A30">
        <w:tc>
          <w:tcPr>
            <w:tcW w:w="817" w:type="dxa"/>
          </w:tcPr>
          <w:p w14:paraId="2332F638" w14:textId="77777777" w:rsidR="00E979B6" w:rsidRPr="00241962" w:rsidRDefault="00E979B6" w:rsidP="00915DB4">
            <w:pPr>
              <w:spacing w:line="276" w:lineRule="auto"/>
              <w:jc w:val="center"/>
              <w:rPr>
                <w:caps/>
                <w:sz w:val="22"/>
                <w:szCs w:val="22"/>
              </w:rPr>
            </w:pPr>
            <w:r>
              <w:rPr>
                <w:caps/>
                <w:sz w:val="22"/>
                <w:szCs w:val="22"/>
              </w:rPr>
              <w:t>2</w:t>
            </w:r>
          </w:p>
        </w:tc>
        <w:tc>
          <w:tcPr>
            <w:tcW w:w="6804" w:type="dxa"/>
          </w:tcPr>
          <w:p w14:paraId="751C8F4B" w14:textId="77777777" w:rsidR="00E979B6" w:rsidRPr="00BD4453" w:rsidRDefault="00E979B6" w:rsidP="00915DB4">
            <w:pPr>
              <w:tabs>
                <w:tab w:val="left" w:pos="0"/>
                <w:tab w:val="left" w:pos="426"/>
              </w:tabs>
              <w:jc w:val="both"/>
              <w:rPr>
                <w:sz w:val="22"/>
                <w:szCs w:val="22"/>
              </w:rPr>
            </w:pPr>
            <w:r>
              <w:rPr>
                <w:sz w:val="22"/>
                <w:szCs w:val="22"/>
              </w:rPr>
              <w:t>И</w:t>
            </w:r>
            <w:r w:rsidRPr="00C602C6">
              <w:rPr>
                <w:sz w:val="22"/>
                <w:szCs w:val="22"/>
              </w:rPr>
              <w:t>змерение давления воды в противопожарном водопроводе на нужды пожаротушения</w:t>
            </w:r>
            <w:r w:rsidRPr="004010E2">
              <w:rPr>
                <w:color w:val="FF0000"/>
                <w:sz w:val="22"/>
                <w:szCs w:val="22"/>
              </w:rPr>
              <w:t xml:space="preserve"> </w:t>
            </w:r>
            <w:r w:rsidRPr="003A3625">
              <w:rPr>
                <w:sz w:val="22"/>
                <w:szCs w:val="22"/>
              </w:rPr>
              <w:t>(и</w:t>
            </w:r>
            <w:r w:rsidRPr="004010E2">
              <w:rPr>
                <w:sz w:val="22"/>
                <w:szCs w:val="22"/>
              </w:rPr>
              <w:t>спытани</w:t>
            </w:r>
            <w:r>
              <w:rPr>
                <w:sz w:val="22"/>
                <w:szCs w:val="22"/>
              </w:rPr>
              <w:t>я</w:t>
            </w:r>
            <w:r w:rsidRPr="004010E2">
              <w:rPr>
                <w:sz w:val="22"/>
                <w:szCs w:val="22"/>
              </w:rPr>
              <w:t xml:space="preserve"> пожарных кранов на водоотдачу</w:t>
            </w:r>
            <w:r>
              <w:rPr>
                <w:sz w:val="22"/>
                <w:szCs w:val="22"/>
              </w:rPr>
              <w:t>).</w:t>
            </w:r>
          </w:p>
        </w:tc>
        <w:tc>
          <w:tcPr>
            <w:tcW w:w="993" w:type="dxa"/>
          </w:tcPr>
          <w:p w14:paraId="63B21EFD" w14:textId="336E9F98" w:rsidR="00E979B6" w:rsidRPr="00241962" w:rsidRDefault="0060688A" w:rsidP="00915DB4">
            <w:pPr>
              <w:tabs>
                <w:tab w:val="left" w:pos="2784"/>
              </w:tabs>
              <w:spacing w:line="276" w:lineRule="auto"/>
              <w:jc w:val="center"/>
              <w:rPr>
                <w:caps/>
                <w:sz w:val="22"/>
                <w:szCs w:val="22"/>
              </w:rPr>
            </w:pPr>
            <w:r>
              <w:rPr>
                <w:caps/>
                <w:sz w:val="22"/>
                <w:szCs w:val="22"/>
              </w:rPr>
              <w:t>7</w:t>
            </w:r>
          </w:p>
        </w:tc>
        <w:tc>
          <w:tcPr>
            <w:tcW w:w="851" w:type="dxa"/>
          </w:tcPr>
          <w:p w14:paraId="435BBBBB" w14:textId="77777777" w:rsidR="00E979B6" w:rsidRDefault="00E979B6" w:rsidP="00915DB4">
            <w:pPr>
              <w:tabs>
                <w:tab w:val="left" w:pos="2784"/>
              </w:tabs>
              <w:spacing w:line="276" w:lineRule="auto"/>
              <w:jc w:val="center"/>
              <w:rPr>
                <w:caps/>
                <w:sz w:val="22"/>
                <w:szCs w:val="22"/>
              </w:rPr>
            </w:pPr>
          </w:p>
        </w:tc>
        <w:tc>
          <w:tcPr>
            <w:tcW w:w="1133" w:type="dxa"/>
          </w:tcPr>
          <w:p w14:paraId="313DDD63" w14:textId="77777777" w:rsidR="00E979B6" w:rsidRDefault="00E979B6" w:rsidP="00915DB4">
            <w:pPr>
              <w:tabs>
                <w:tab w:val="left" w:pos="2784"/>
              </w:tabs>
              <w:spacing w:line="276" w:lineRule="auto"/>
              <w:jc w:val="center"/>
              <w:rPr>
                <w:caps/>
                <w:sz w:val="22"/>
                <w:szCs w:val="22"/>
              </w:rPr>
            </w:pPr>
          </w:p>
        </w:tc>
      </w:tr>
      <w:tr w:rsidR="00E979B6" w:rsidRPr="00241962" w14:paraId="3CC1F5A7" w14:textId="77777777" w:rsidTr="006F2A30">
        <w:tc>
          <w:tcPr>
            <w:tcW w:w="817" w:type="dxa"/>
          </w:tcPr>
          <w:p w14:paraId="4460BD04" w14:textId="77777777" w:rsidR="00E979B6" w:rsidRPr="00241962" w:rsidRDefault="00E979B6" w:rsidP="00915DB4">
            <w:pPr>
              <w:spacing w:line="276" w:lineRule="auto"/>
              <w:jc w:val="center"/>
              <w:rPr>
                <w:caps/>
                <w:sz w:val="22"/>
                <w:szCs w:val="22"/>
              </w:rPr>
            </w:pPr>
            <w:r>
              <w:rPr>
                <w:caps/>
                <w:sz w:val="22"/>
                <w:szCs w:val="22"/>
              </w:rPr>
              <w:t>3</w:t>
            </w:r>
          </w:p>
        </w:tc>
        <w:tc>
          <w:tcPr>
            <w:tcW w:w="6804" w:type="dxa"/>
          </w:tcPr>
          <w:p w14:paraId="4E400D02" w14:textId="38382A48" w:rsidR="00E979B6" w:rsidRPr="00DF3FCF" w:rsidRDefault="00E979B6" w:rsidP="00915DB4">
            <w:pPr>
              <w:tabs>
                <w:tab w:val="left" w:pos="426"/>
              </w:tabs>
              <w:jc w:val="both"/>
              <w:rPr>
                <w:b/>
                <w:sz w:val="22"/>
                <w:szCs w:val="22"/>
              </w:rPr>
            </w:pPr>
            <w:r>
              <w:rPr>
                <w:sz w:val="22"/>
                <w:szCs w:val="22"/>
              </w:rPr>
              <w:t xml:space="preserve">Проверка </w:t>
            </w:r>
            <w:r w:rsidRPr="00F22FA5">
              <w:rPr>
                <w:sz w:val="22"/>
                <w:szCs w:val="22"/>
              </w:rPr>
              <w:t xml:space="preserve">пожарных рукавов на </w:t>
            </w:r>
            <w:r>
              <w:rPr>
                <w:sz w:val="22"/>
                <w:szCs w:val="22"/>
              </w:rPr>
              <w:t>герметичность</w:t>
            </w:r>
            <w:r w:rsidRPr="00F22FA5">
              <w:rPr>
                <w:sz w:val="22"/>
                <w:szCs w:val="22"/>
              </w:rPr>
              <w:t xml:space="preserve"> и дальнейшую пригодность к эксплуатации</w:t>
            </w:r>
            <w:r>
              <w:rPr>
                <w:sz w:val="22"/>
                <w:szCs w:val="22"/>
              </w:rPr>
              <w:t xml:space="preserve">, перекатка на новую скатку, нанесение </w:t>
            </w:r>
            <w:r w:rsidRPr="002F15BB">
              <w:rPr>
                <w:sz w:val="22"/>
                <w:szCs w:val="22"/>
              </w:rPr>
              <w:t>маркировк</w:t>
            </w:r>
            <w:r>
              <w:rPr>
                <w:sz w:val="22"/>
                <w:szCs w:val="22"/>
              </w:rPr>
              <w:t>и</w:t>
            </w:r>
            <w:r w:rsidRPr="002F15BB">
              <w:rPr>
                <w:sz w:val="22"/>
                <w:szCs w:val="22"/>
              </w:rPr>
              <w:t xml:space="preserve"> (наклейка) </w:t>
            </w:r>
            <w:r>
              <w:rPr>
                <w:sz w:val="22"/>
                <w:szCs w:val="22"/>
              </w:rPr>
              <w:t xml:space="preserve"> </w:t>
            </w:r>
            <w:r w:rsidRPr="002F15BB">
              <w:rPr>
                <w:sz w:val="22"/>
                <w:szCs w:val="22"/>
              </w:rPr>
              <w:t xml:space="preserve">на каждый рукав с указанием даты </w:t>
            </w:r>
            <w:r>
              <w:rPr>
                <w:sz w:val="22"/>
                <w:szCs w:val="22"/>
              </w:rPr>
              <w:t>перекатки и</w:t>
            </w:r>
            <w:r w:rsidRPr="002F15BB">
              <w:rPr>
                <w:sz w:val="22"/>
                <w:szCs w:val="22"/>
              </w:rPr>
              <w:t xml:space="preserve"> отметки о </w:t>
            </w:r>
            <w:r w:rsidRPr="006B4F18">
              <w:rPr>
                <w:sz w:val="22"/>
                <w:szCs w:val="22"/>
              </w:rPr>
              <w:t xml:space="preserve"> пригодности/непригодности/возможности ремонта </w:t>
            </w:r>
            <w:r w:rsidRPr="002F15BB">
              <w:rPr>
                <w:sz w:val="22"/>
                <w:szCs w:val="22"/>
              </w:rPr>
              <w:t>для дальнейшего использования, реквизитов, печати и подписи исполнителя</w:t>
            </w:r>
            <w:r>
              <w:rPr>
                <w:sz w:val="22"/>
                <w:szCs w:val="22"/>
              </w:rPr>
              <w:t>; присоединение ствола к рукаву, рукава к крану, укладка в пожарный шкаф.</w:t>
            </w:r>
          </w:p>
        </w:tc>
        <w:tc>
          <w:tcPr>
            <w:tcW w:w="993" w:type="dxa"/>
          </w:tcPr>
          <w:p w14:paraId="0A3FD54E" w14:textId="78D2BBDF" w:rsidR="00E979B6" w:rsidRPr="00241962" w:rsidRDefault="009409AA" w:rsidP="00915DB4">
            <w:pPr>
              <w:tabs>
                <w:tab w:val="left" w:pos="2784"/>
              </w:tabs>
              <w:spacing w:line="276" w:lineRule="auto"/>
              <w:jc w:val="center"/>
              <w:rPr>
                <w:caps/>
                <w:sz w:val="22"/>
                <w:szCs w:val="22"/>
              </w:rPr>
            </w:pPr>
            <w:r>
              <w:rPr>
                <w:caps/>
                <w:sz w:val="22"/>
                <w:szCs w:val="22"/>
              </w:rPr>
              <w:t>37</w:t>
            </w:r>
          </w:p>
        </w:tc>
        <w:tc>
          <w:tcPr>
            <w:tcW w:w="851" w:type="dxa"/>
          </w:tcPr>
          <w:p w14:paraId="4DE6C111" w14:textId="77777777" w:rsidR="00E979B6" w:rsidRDefault="00E979B6" w:rsidP="00915DB4">
            <w:pPr>
              <w:tabs>
                <w:tab w:val="left" w:pos="2784"/>
              </w:tabs>
              <w:spacing w:line="276" w:lineRule="auto"/>
              <w:jc w:val="center"/>
              <w:rPr>
                <w:caps/>
                <w:sz w:val="22"/>
                <w:szCs w:val="22"/>
              </w:rPr>
            </w:pPr>
          </w:p>
        </w:tc>
        <w:tc>
          <w:tcPr>
            <w:tcW w:w="1133" w:type="dxa"/>
          </w:tcPr>
          <w:p w14:paraId="288977B4" w14:textId="77777777" w:rsidR="00E979B6" w:rsidRDefault="00E979B6" w:rsidP="00915DB4">
            <w:pPr>
              <w:tabs>
                <w:tab w:val="left" w:pos="2784"/>
              </w:tabs>
              <w:spacing w:line="276" w:lineRule="auto"/>
              <w:jc w:val="center"/>
              <w:rPr>
                <w:caps/>
                <w:sz w:val="22"/>
                <w:szCs w:val="22"/>
              </w:rPr>
            </w:pPr>
          </w:p>
        </w:tc>
      </w:tr>
    </w:tbl>
    <w:p w14:paraId="234AD5FD" w14:textId="77777777" w:rsidR="00E979B6" w:rsidRPr="00DB642C" w:rsidRDefault="00E979B6" w:rsidP="00E979B6">
      <w:pPr>
        <w:pStyle w:val="af7"/>
        <w:tabs>
          <w:tab w:val="left" w:pos="284"/>
          <w:tab w:val="left" w:pos="426"/>
          <w:tab w:val="left" w:pos="709"/>
          <w:tab w:val="left" w:pos="2520"/>
        </w:tabs>
        <w:spacing w:after="0"/>
        <w:ind w:firstLine="426"/>
        <w:jc w:val="both"/>
        <w:rPr>
          <w:b/>
          <w:sz w:val="22"/>
          <w:szCs w:val="22"/>
        </w:rPr>
      </w:pPr>
      <w:r w:rsidRPr="00DD2564">
        <w:rPr>
          <w:sz w:val="22"/>
          <w:szCs w:val="22"/>
        </w:rPr>
        <w:t xml:space="preserve"> </w:t>
      </w:r>
      <w:r w:rsidRPr="00DB642C">
        <w:rPr>
          <w:b/>
          <w:sz w:val="22"/>
          <w:szCs w:val="22"/>
        </w:rPr>
        <w:t xml:space="preserve">Сроки оказания услуг </w:t>
      </w:r>
      <w:r w:rsidRPr="00DB642C">
        <w:rPr>
          <w:sz w:val="22"/>
          <w:szCs w:val="22"/>
        </w:rPr>
        <w:t xml:space="preserve">в течение 20 календарных дней с момента заключения контракта.  </w:t>
      </w:r>
    </w:p>
    <w:p w14:paraId="09001491" w14:textId="77777777" w:rsidR="00E979B6" w:rsidRPr="00DB642C" w:rsidRDefault="00E979B6" w:rsidP="00E979B6">
      <w:pPr>
        <w:numPr>
          <w:ilvl w:val="0"/>
          <w:numId w:val="7"/>
        </w:numPr>
        <w:tabs>
          <w:tab w:val="left" w:pos="426"/>
          <w:tab w:val="left" w:pos="709"/>
        </w:tabs>
        <w:ind w:left="0" w:firstLine="426"/>
        <w:jc w:val="both"/>
        <w:rPr>
          <w:b/>
          <w:sz w:val="22"/>
          <w:szCs w:val="22"/>
        </w:rPr>
      </w:pPr>
      <w:r w:rsidRPr="00DB642C">
        <w:rPr>
          <w:b/>
          <w:sz w:val="22"/>
          <w:szCs w:val="22"/>
        </w:rPr>
        <w:t>Требования к оказанию услуг</w:t>
      </w:r>
    </w:p>
    <w:p w14:paraId="6321C75B" w14:textId="0BBC2776" w:rsidR="00E979B6" w:rsidRPr="00DB642C" w:rsidRDefault="00DB642C" w:rsidP="00DB642C">
      <w:pPr>
        <w:tabs>
          <w:tab w:val="left" w:pos="360"/>
        </w:tabs>
        <w:jc w:val="both"/>
        <w:rPr>
          <w:sz w:val="22"/>
          <w:szCs w:val="22"/>
        </w:rPr>
      </w:pPr>
      <w:r>
        <w:rPr>
          <w:sz w:val="22"/>
          <w:szCs w:val="22"/>
        </w:rPr>
        <w:t xml:space="preserve">3.1. </w:t>
      </w:r>
      <w:r w:rsidR="00E979B6" w:rsidRPr="00DB642C">
        <w:rPr>
          <w:sz w:val="22"/>
          <w:szCs w:val="22"/>
        </w:rPr>
        <w:t xml:space="preserve">Исполнитель должен иметь действующую лицензию МЧС на монтаж, техническое обслуживание и ремонт систем противопожарного водоснабжения и их элементов, включая диспетчеризацию и проведение пусконаладочных </w:t>
      </w:r>
      <w:proofErr w:type="gramStart"/>
      <w:r w:rsidR="00E979B6" w:rsidRPr="00DB642C">
        <w:rPr>
          <w:sz w:val="22"/>
          <w:szCs w:val="22"/>
        </w:rPr>
        <w:t>работ..</w:t>
      </w:r>
      <w:proofErr w:type="gramEnd"/>
    </w:p>
    <w:p w14:paraId="21E9CF3E" w14:textId="543EF31A" w:rsidR="00E979B6" w:rsidRPr="00DB642C" w:rsidRDefault="00E979B6" w:rsidP="00DB642C">
      <w:pPr>
        <w:pStyle w:val="af1"/>
        <w:numPr>
          <w:ilvl w:val="1"/>
          <w:numId w:val="15"/>
        </w:numPr>
        <w:tabs>
          <w:tab w:val="left" w:pos="360"/>
        </w:tabs>
        <w:jc w:val="both"/>
        <w:rPr>
          <w:sz w:val="22"/>
          <w:szCs w:val="22"/>
        </w:rPr>
      </w:pPr>
      <w:r w:rsidRPr="00DB642C">
        <w:rPr>
          <w:sz w:val="22"/>
          <w:szCs w:val="22"/>
        </w:rPr>
        <w:t>Услуги оказываются в рабочие дни в период времени 9.00ч-15.00ч.</w:t>
      </w:r>
    </w:p>
    <w:p w14:paraId="21C0478E" w14:textId="7B81B65C" w:rsidR="00E979B6" w:rsidRPr="00342808" w:rsidRDefault="00DB642C" w:rsidP="00DB642C">
      <w:pPr>
        <w:tabs>
          <w:tab w:val="left" w:pos="360"/>
        </w:tabs>
        <w:jc w:val="both"/>
        <w:rPr>
          <w:sz w:val="22"/>
          <w:szCs w:val="22"/>
        </w:rPr>
      </w:pPr>
      <w:r>
        <w:rPr>
          <w:sz w:val="22"/>
          <w:szCs w:val="22"/>
        </w:rPr>
        <w:t xml:space="preserve">3.3. </w:t>
      </w:r>
      <w:r w:rsidR="00E979B6" w:rsidRPr="00DB642C">
        <w:rPr>
          <w:sz w:val="22"/>
          <w:szCs w:val="22"/>
        </w:rPr>
        <w:t>Порядок выполнения услуг, оценка результатов испытаний должны соответствовать «Методике испытаний внутреннего противопожарного водопровода» разработанной ФГУ ВНИИПО МЧС России, «Методическому руководству</w:t>
      </w:r>
      <w:r w:rsidR="00E979B6" w:rsidRPr="00342808">
        <w:rPr>
          <w:sz w:val="22"/>
          <w:szCs w:val="22"/>
        </w:rPr>
        <w:t xml:space="preserve"> по организации и порядку эксплуатации пожарных рукавов», разработанным ФГУ ВНИИПО МЧС России,  «Техническому регламенту о требованиях пожарной безопасности» № 123-ФЗ от 22.07.2008г., СНиП II-30-76 «Внутренний водопровод  и канализация зданий», ГОСТ 12.4.009-83 «ССБТ. Пожарная техника для защиты объектов. Основные виды. Размещение и обслуживание».</w:t>
      </w:r>
    </w:p>
    <w:p w14:paraId="6885D7BE" w14:textId="7A49E4BF" w:rsidR="00E979B6" w:rsidRPr="00342808" w:rsidRDefault="00DB642C" w:rsidP="00DB642C">
      <w:pPr>
        <w:tabs>
          <w:tab w:val="left" w:pos="360"/>
        </w:tabs>
        <w:jc w:val="both"/>
        <w:rPr>
          <w:sz w:val="22"/>
          <w:szCs w:val="22"/>
        </w:rPr>
      </w:pPr>
      <w:r>
        <w:rPr>
          <w:sz w:val="22"/>
          <w:szCs w:val="22"/>
        </w:rPr>
        <w:t>3.</w:t>
      </w:r>
      <w:proofErr w:type="gramStart"/>
      <w:r>
        <w:rPr>
          <w:sz w:val="22"/>
          <w:szCs w:val="22"/>
        </w:rPr>
        <w:t>4.</w:t>
      </w:r>
      <w:r w:rsidR="00E979B6" w:rsidRPr="00342808">
        <w:rPr>
          <w:sz w:val="22"/>
          <w:szCs w:val="22"/>
        </w:rPr>
        <w:t>Лица</w:t>
      </w:r>
      <w:proofErr w:type="gramEnd"/>
      <w:r w:rsidR="00E979B6" w:rsidRPr="00342808">
        <w:rPr>
          <w:sz w:val="22"/>
          <w:szCs w:val="22"/>
        </w:rPr>
        <w:t>, допущенные Исполнителем для выполнения услуг на объектах Заказчика, должны</w:t>
      </w:r>
      <w:r w:rsidR="00E979B6" w:rsidRPr="005F5EC7">
        <w:t xml:space="preserve"> </w:t>
      </w:r>
    </w:p>
    <w:p w14:paraId="71B286F6" w14:textId="77777777" w:rsidR="00E979B6" w:rsidRPr="005F5EC7" w:rsidRDefault="00E979B6" w:rsidP="00E979B6">
      <w:pPr>
        <w:numPr>
          <w:ilvl w:val="0"/>
          <w:numId w:val="13"/>
        </w:numPr>
        <w:tabs>
          <w:tab w:val="left" w:pos="360"/>
        </w:tabs>
        <w:ind w:left="0" w:firstLine="0"/>
        <w:jc w:val="both"/>
        <w:rPr>
          <w:sz w:val="22"/>
          <w:szCs w:val="22"/>
        </w:rPr>
      </w:pPr>
      <w:r>
        <w:rPr>
          <w:sz w:val="22"/>
          <w:szCs w:val="22"/>
        </w:rPr>
        <w:t xml:space="preserve">необходимые </w:t>
      </w:r>
      <w:proofErr w:type="gramStart"/>
      <w:r>
        <w:rPr>
          <w:sz w:val="22"/>
          <w:szCs w:val="22"/>
        </w:rPr>
        <w:t xml:space="preserve">специальные  </w:t>
      </w:r>
      <w:r w:rsidRPr="005F5EC7">
        <w:rPr>
          <w:sz w:val="22"/>
          <w:szCs w:val="22"/>
        </w:rPr>
        <w:t>средства</w:t>
      </w:r>
      <w:proofErr w:type="gramEnd"/>
      <w:r w:rsidRPr="005F5EC7">
        <w:rPr>
          <w:sz w:val="22"/>
          <w:szCs w:val="22"/>
        </w:rPr>
        <w:t xml:space="preserve"> защиты </w:t>
      </w:r>
      <w:r>
        <w:rPr>
          <w:sz w:val="22"/>
          <w:szCs w:val="22"/>
        </w:rPr>
        <w:t>(</w:t>
      </w:r>
      <w:r w:rsidRPr="005F5EC7">
        <w:rPr>
          <w:sz w:val="22"/>
          <w:szCs w:val="22"/>
        </w:rPr>
        <w:t>водоотталкивающую спецодежду</w:t>
      </w:r>
      <w:r>
        <w:rPr>
          <w:sz w:val="22"/>
          <w:szCs w:val="22"/>
        </w:rPr>
        <w:t xml:space="preserve">), исправный </w:t>
      </w:r>
      <w:r w:rsidRPr="00F22FA5">
        <w:rPr>
          <w:sz w:val="22"/>
          <w:szCs w:val="22"/>
        </w:rPr>
        <w:t>рабочий</w:t>
      </w:r>
      <w:r>
        <w:rPr>
          <w:sz w:val="22"/>
          <w:szCs w:val="22"/>
        </w:rPr>
        <w:t xml:space="preserve"> инструмент, </w:t>
      </w:r>
      <w:r w:rsidRPr="00B643BB">
        <w:rPr>
          <w:bCs/>
          <w:sz w:val="22"/>
          <w:szCs w:val="22"/>
        </w:rPr>
        <w:t>оборудование для проведения испытаний</w:t>
      </w:r>
      <w:r>
        <w:rPr>
          <w:bCs/>
          <w:sz w:val="22"/>
          <w:szCs w:val="22"/>
        </w:rPr>
        <w:t>, в том числе</w:t>
      </w:r>
      <w:r w:rsidRPr="003C64F5">
        <w:rPr>
          <w:sz w:val="22"/>
          <w:szCs w:val="22"/>
        </w:rPr>
        <w:t xml:space="preserve"> </w:t>
      </w:r>
      <w:r>
        <w:rPr>
          <w:sz w:val="22"/>
          <w:szCs w:val="22"/>
        </w:rPr>
        <w:t>приемный бак для воды</w:t>
      </w:r>
      <w:r w:rsidRPr="005F5EC7">
        <w:rPr>
          <w:sz w:val="22"/>
          <w:szCs w:val="22"/>
        </w:rPr>
        <w:t xml:space="preserve">. </w:t>
      </w:r>
    </w:p>
    <w:p w14:paraId="68F07DA1" w14:textId="77777777" w:rsidR="00E979B6" w:rsidRDefault="00E979B6" w:rsidP="00E979B6">
      <w:pPr>
        <w:numPr>
          <w:ilvl w:val="1"/>
          <w:numId w:val="9"/>
        </w:numPr>
        <w:tabs>
          <w:tab w:val="clear" w:pos="1080"/>
          <w:tab w:val="left" w:pos="360"/>
          <w:tab w:val="num" w:pos="480"/>
        </w:tabs>
        <w:ind w:left="0"/>
        <w:jc w:val="both"/>
        <w:rPr>
          <w:sz w:val="22"/>
          <w:szCs w:val="22"/>
        </w:rPr>
      </w:pPr>
      <w:r w:rsidRPr="00F22FA5">
        <w:rPr>
          <w:sz w:val="22"/>
          <w:szCs w:val="22"/>
        </w:rPr>
        <w:t xml:space="preserve">быть </w:t>
      </w:r>
      <w:r>
        <w:rPr>
          <w:sz w:val="22"/>
          <w:szCs w:val="22"/>
        </w:rPr>
        <w:t>проинструктированы</w:t>
      </w:r>
      <w:r w:rsidRPr="00F22FA5">
        <w:rPr>
          <w:sz w:val="22"/>
          <w:szCs w:val="22"/>
        </w:rPr>
        <w:t xml:space="preserve"> Исполнителем безопасным методам труда</w:t>
      </w:r>
      <w:r>
        <w:rPr>
          <w:sz w:val="22"/>
          <w:szCs w:val="22"/>
        </w:rPr>
        <w:t>,</w:t>
      </w:r>
      <w:r w:rsidRPr="00522095">
        <w:rPr>
          <w:sz w:val="22"/>
          <w:szCs w:val="22"/>
        </w:rPr>
        <w:t xml:space="preserve"> требования</w:t>
      </w:r>
      <w:r>
        <w:rPr>
          <w:sz w:val="22"/>
          <w:szCs w:val="22"/>
        </w:rPr>
        <w:t>м</w:t>
      </w:r>
      <w:r w:rsidRPr="00522095">
        <w:rPr>
          <w:sz w:val="22"/>
          <w:szCs w:val="22"/>
        </w:rPr>
        <w:t xml:space="preserve"> охраны труда, пожарной безопасности</w:t>
      </w:r>
      <w:r w:rsidRPr="005F5EC7">
        <w:rPr>
          <w:sz w:val="22"/>
          <w:szCs w:val="22"/>
        </w:rPr>
        <w:t>.</w:t>
      </w:r>
    </w:p>
    <w:p w14:paraId="6D1089D7" w14:textId="77777777" w:rsidR="00E979B6" w:rsidRDefault="00E979B6" w:rsidP="00E979B6">
      <w:pPr>
        <w:numPr>
          <w:ilvl w:val="1"/>
          <w:numId w:val="9"/>
        </w:numPr>
        <w:tabs>
          <w:tab w:val="clear" w:pos="1080"/>
          <w:tab w:val="left" w:pos="360"/>
          <w:tab w:val="num" w:pos="480"/>
        </w:tabs>
        <w:ind w:left="0"/>
        <w:jc w:val="both"/>
        <w:rPr>
          <w:sz w:val="22"/>
          <w:szCs w:val="22"/>
        </w:rPr>
      </w:pPr>
      <w:r w:rsidRPr="007B7141">
        <w:rPr>
          <w:sz w:val="22"/>
          <w:szCs w:val="22"/>
        </w:rPr>
        <w:t xml:space="preserve">выполнять </w:t>
      </w:r>
      <w:r>
        <w:rPr>
          <w:sz w:val="22"/>
          <w:szCs w:val="22"/>
        </w:rPr>
        <w:t xml:space="preserve">работы безопасными методами, с соблюдением </w:t>
      </w:r>
      <w:r w:rsidRPr="007B7141">
        <w:rPr>
          <w:sz w:val="22"/>
          <w:szCs w:val="22"/>
        </w:rPr>
        <w:t>требовани</w:t>
      </w:r>
      <w:r>
        <w:rPr>
          <w:sz w:val="22"/>
          <w:szCs w:val="22"/>
        </w:rPr>
        <w:t>й</w:t>
      </w:r>
      <w:r w:rsidRPr="007B7141">
        <w:rPr>
          <w:sz w:val="22"/>
          <w:szCs w:val="22"/>
        </w:rPr>
        <w:t xml:space="preserve"> охраны труда, пожарной безопасности, карантинных мероприятий в соответствии </w:t>
      </w:r>
      <w:proofErr w:type="gramStart"/>
      <w:r w:rsidRPr="007B7141">
        <w:rPr>
          <w:sz w:val="22"/>
          <w:szCs w:val="22"/>
        </w:rPr>
        <w:t>с  установленным</w:t>
      </w:r>
      <w:proofErr w:type="gramEnd"/>
      <w:r w:rsidRPr="007B7141">
        <w:rPr>
          <w:sz w:val="22"/>
          <w:szCs w:val="22"/>
        </w:rPr>
        <w:t xml:space="preserve"> на момент выполнения работ эпидемиологическим режимом  на каждом объекте.</w:t>
      </w:r>
    </w:p>
    <w:p w14:paraId="2E84DCB7" w14:textId="77777777" w:rsidR="00E979B6" w:rsidRPr="003C64F5" w:rsidRDefault="00E979B6" w:rsidP="00E979B6">
      <w:pPr>
        <w:numPr>
          <w:ilvl w:val="1"/>
          <w:numId w:val="9"/>
        </w:numPr>
        <w:tabs>
          <w:tab w:val="clear" w:pos="1080"/>
          <w:tab w:val="left" w:pos="360"/>
          <w:tab w:val="num" w:pos="480"/>
        </w:tabs>
        <w:ind w:left="0"/>
        <w:jc w:val="both"/>
        <w:rPr>
          <w:sz w:val="22"/>
          <w:szCs w:val="22"/>
        </w:rPr>
      </w:pPr>
      <w:r w:rsidRPr="007B7141">
        <w:rPr>
          <w:sz w:val="22"/>
          <w:szCs w:val="22"/>
        </w:rPr>
        <w:t>не курить на объ</w:t>
      </w:r>
      <w:r>
        <w:rPr>
          <w:sz w:val="22"/>
          <w:szCs w:val="22"/>
        </w:rPr>
        <w:t>ектах и на территории</w:t>
      </w:r>
      <w:r w:rsidRPr="003C64F5">
        <w:rPr>
          <w:sz w:val="22"/>
          <w:szCs w:val="22"/>
        </w:rPr>
        <w:t xml:space="preserve">. </w:t>
      </w:r>
    </w:p>
    <w:p w14:paraId="3A1429A1" w14:textId="164994DF" w:rsidR="00E979B6" w:rsidRPr="00593887" w:rsidRDefault="00DB642C" w:rsidP="00DB642C">
      <w:pPr>
        <w:tabs>
          <w:tab w:val="left" w:pos="360"/>
        </w:tabs>
        <w:jc w:val="both"/>
        <w:rPr>
          <w:sz w:val="22"/>
          <w:szCs w:val="22"/>
        </w:rPr>
      </w:pPr>
      <w:r>
        <w:rPr>
          <w:bCs/>
          <w:sz w:val="22"/>
          <w:szCs w:val="22"/>
        </w:rPr>
        <w:t>3.</w:t>
      </w:r>
      <w:proofErr w:type="gramStart"/>
      <w:r>
        <w:rPr>
          <w:bCs/>
          <w:sz w:val="22"/>
          <w:szCs w:val="22"/>
        </w:rPr>
        <w:t>5.</w:t>
      </w:r>
      <w:r w:rsidR="00E979B6" w:rsidRPr="00166971">
        <w:rPr>
          <w:bCs/>
          <w:sz w:val="22"/>
          <w:szCs w:val="22"/>
        </w:rPr>
        <w:t>Оборудование</w:t>
      </w:r>
      <w:proofErr w:type="gramEnd"/>
      <w:r w:rsidR="00E979B6" w:rsidRPr="00166971">
        <w:rPr>
          <w:bCs/>
          <w:sz w:val="22"/>
          <w:szCs w:val="22"/>
        </w:rPr>
        <w:t xml:space="preserve"> для проведения испытаний</w:t>
      </w:r>
      <w:r w:rsidR="00E979B6" w:rsidRPr="00166971">
        <w:rPr>
          <w:sz w:val="22"/>
          <w:szCs w:val="22"/>
        </w:rPr>
        <w:t xml:space="preserve"> </w:t>
      </w:r>
      <w:r w:rsidR="00E979B6" w:rsidRPr="00593887">
        <w:rPr>
          <w:sz w:val="22"/>
          <w:szCs w:val="22"/>
        </w:rPr>
        <w:t>должно иметь параметры</w:t>
      </w:r>
      <w:r w:rsidR="00E979B6">
        <w:rPr>
          <w:sz w:val="22"/>
          <w:szCs w:val="22"/>
        </w:rPr>
        <w:t>:</w:t>
      </w:r>
      <w:r w:rsidR="00E979B6" w:rsidRPr="00593887">
        <w:rPr>
          <w:sz w:val="22"/>
          <w:szCs w:val="22"/>
        </w:rPr>
        <w:t xml:space="preserve"> длина </w:t>
      </w:r>
      <w:r w:rsidR="00E979B6">
        <w:rPr>
          <w:sz w:val="22"/>
          <w:szCs w:val="22"/>
        </w:rPr>
        <w:t xml:space="preserve">испытательного </w:t>
      </w:r>
      <w:r w:rsidR="00E979B6" w:rsidRPr="00593887">
        <w:rPr>
          <w:sz w:val="22"/>
          <w:szCs w:val="22"/>
        </w:rPr>
        <w:t>рукава 20 м</w:t>
      </w:r>
      <w:r w:rsidR="00E979B6">
        <w:rPr>
          <w:sz w:val="22"/>
          <w:szCs w:val="22"/>
        </w:rPr>
        <w:t>етров</w:t>
      </w:r>
      <w:r w:rsidR="00E979B6" w:rsidRPr="00593887">
        <w:rPr>
          <w:sz w:val="22"/>
          <w:szCs w:val="22"/>
        </w:rPr>
        <w:t>, диаметр рукава 51</w:t>
      </w:r>
      <w:r w:rsidR="00901705">
        <w:rPr>
          <w:sz w:val="22"/>
          <w:szCs w:val="22"/>
        </w:rPr>
        <w:t xml:space="preserve"> </w:t>
      </w:r>
      <w:r w:rsidR="00E979B6" w:rsidRPr="00593887">
        <w:rPr>
          <w:sz w:val="22"/>
          <w:szCs w:val="22"/>
        </w:rPr>
        <w:t xml:space="preserve">мм, диаметр </w:t>
      </w:r>
      <w:r w:rsidR="00E979B6" w:rsidRPr="00B65706">
        <w:rPr>
          <w:sz w:val="22"/>
          <w:szCs w:val="22"/>
        </w:rPr>
        <w:t xml:space="preserve">выходного отверстия </w:t>
      </w:r>
      <w:r w:rsidR="00E979B6" w:rsidRPr="00593887">
        <w:rPr>
          <w:sz w:val="22"/>
          <w:szCs w:val="22"/>
        </w:rPr>
        <w:t xml:space="preserve">насадка 13 мм, или длина </w:t>
      </w:r>
      <w:r w:rsidR="00E979B6">
        <w:rPr>
          <w:sz w:val="22"/>
          <w:szCs w:val="22"/>
        </w:rPr>
        <w:t xml:space="preserve">испытательного </w:t>
      </w:r>
      <w:r w:rsidR="00E979B6" w:rsidRPr="00593887">
        <w:rPr>
          <w:sz w:val="22"/>
          <w:szCs w:val="22"/>
        </w:rPr>
        <w:t xml:space="preserve">рукава менее 10 м, диаметр рукава не менее 26 мм, </w:t>
      </w:r>
      <w:r w:rsidR="00E979B6" w:rsidRPr="00B65706">
        <w:rPr>
          <w:sz w:val="22"/>
          <w:szCs w:val="22"/>
        </w:rPr>
        <w:t xml:space="preserve">диаметр выходного отверстия насадка </w:t>
      </w:r>
      <w:r w:rsidR="00E979B6" w:rsidRPr="00593887">
        <w:rPr>
          <w:sz w:val="22"/>
          <w:szCs w:val="22"/>
        </w:rPr>
        <w:t>13 мм (в соответствии с Методикой МЧС).</w:t>
      </w:r>
    </w:p>
    <w:p w14:paraId="328DD477" w14:textId="5ADF61EC" w:rsidR="00E979B6" w:rsidRPr="00593887" w:rsidRDefault="00DB642C" w:rsidP="00DB642C">
      <w:pPr>
        <w:tabs>
          <w:tab w:val="left" w:pos="360"/>
        </w:tabs>
        <w:jc w:val="both"/>
        <w:rPr>
          <w:sz w:val="22"/>
          <w:szCs w:val="22"/>
        </w:rPr>
      </w:pPr>
      <w:r>
        <w:rPr>
          <w:sz w:val="22"/>
          <w:szCs w:val="22"/>
        </w:rPr>
        <w:t>3.</w:t>
      </w:r>
      <w:proofErr w:type="gramStart"/>
      <w:r>
        <w:rPr>
          <w:sz w:val="22"/>
          <w:szCs w:val="22"/>
        </w:rPr>
        <w:t>6.</w:t>
      </w:r>
      <w:r w:rsidR="00E979B6" w:rsidRPr="00593887">
        <w:rPr>
          <w:sz w:val="22"/>
          <w:szCs w:val="22"/>
        </w:rPr>
        <w:t>Измерительное</w:t>
      </w:r>
      <w:proofErr w:type="gramEnd"/>
      <w:r w:rsidR="00E979B6" w:rsidRPr="00593887">
        <w:rPr>
          <w:sz w:val="22"/>
          <w:szCs w:val="22"/>
        </w:rPr>
        <w:t xml:space="preserve"> устройство</w:t>
      </w:r>
      <w:r w:rsidR="00E979B6">
        <w:rPr>
          <w:sz w:val="22"/>
          <w:szCs w:val="22"/>
        </w:rPr>
        <w:t xml:space="preserve"> (манометр)</w:t>
      </w:r>
      <w:r w:rsidR="00E979B6" w:rsidRPr="00593887">
        <w:rPr>
          <w:sz w:val="22"/>
          <w:szCs w:val="22"/>
        </w:rPr>
        <w:t xml:space="preserve"> должно быть </w:t>
      </w:r>
      <w:proofErr w:type="spellStart"/>
      <w:r w:rsidR="00E979B6" w:rsidRPr="00593887">
        <w:rPr>
          <w:sz w:val="22"/>
          <w:szCs w:val="22"/>
        </w:rPr>
        <w:t>поверено</w:t>
      </w:r>
      <w:proofErr w:type="spellEnd"/>
      <w:r w:rsidR="00E979B6" w:rsidRPr="00593887">
        <w:rPr>
          <w:sz w:val="22"/>
          <w:szCs w:val="22"/>
        </w:rPr>
        <w:t>.</w:t>
      </w:r>
    </w:p>
    <w:p w14:paraId="061C9DF2" w14:textId="41D77FBE" w:rsidR="00E979B6" w:rsidRDefault="00DB642C" w:rsidP="00DB642C">
      <w:pPr>
        <w:tabs>
          <w:tab w:val="left" w:pos="360"/>
        </w:tabs>
        <w:jc w:val="both"/>
        <w:rPr>
          <w:sz w:val="22"/>
          <w:szCs w:val="22"/>
        </w:rPr>
      </w:pPr>
      <w:r>
        <w:rPr>
          <w:sz w:val="22"/>
          <w:szCs w:val="22"/>
        </w:rPr>
        <w:t>3.</w:t>
      </w:r>
      <w:proofErr w:type="gramStart"/>
      <w:r>
        <w:rPr>
          <w:sz w:val="22"/>
          <w:szCs w:val="22"/>
        </w:rPr>
        <w:t>7.</w:t>
      </w:r>
      <w:r w:rsidR="00E979B6">
        <w:rPr>
          <w:sz w:val="22"/>
          <w:szCs w:val="22"/>
        </w:rPr>
        <w:t>Р</w:t>
      </w:r>
      <w:r w:rsidR="00E979B6" w:rsidRPr="00B95401">
        <w:rPr>
          <w:sz w:val="22"/>
          <w:szCs w:val="22"/>
        </w:rPr>
        <w:t>аскатка</w:t>
      </w:r>
      <w:proofErr w:type="gramEnd"/>
      <w:r w:rsidR="00E979B6" w:rsidRPr="00B95401">
        <w:rPr>
          <w:sz w:val="22"/>
          <w:szCs w:val="22"/>
        </w:rPr>
        <w:t xml:space="preserve"> каждого рукава, проверка пожарных рукавов на </w:t>
      </w:r>
      <w:r w:rsidR="00E979B6">
        <w:rPr>
          <w:sz w:val="22"/>
          <w:szCs w:val="22"/>
        </w:rPr>
        <w:t>герметичность</w:t>
      </w:r>
      <w:r w:rsidR="00E979B6" w:rsidRPr="00B95401">
        <w:rPr>
          <w:sz w:val="22"/>
          <w:szCs w:val="22"/>
        </w:rPr>
        <w:t xml:space="preserve"> и дальнейшую пригодность к эксплуатации, просушка пожарных рукавов </w:t>
      </w:r>
      <w:r w:rsidR="00E979B6">
        <w:rPr>
          <w:sz w:val="22"/>
          <w:szCs w:val="22"/>
        </w:rPr>
        <w:t>производится на базе Исполнителя.</w:t>
      </w:r>
    </w:p>
    <w:p w14:paraId="12E3EFAF" w14:textId="4376C178" w:rsidR="00E979B6" w:rsidRPr="00B21CFE" w:rsidRDefault="00DB642C" w:rsidP="00DB642C">
      <w:pPr>
        <w:tabs>
          <w:tab w:val="left" w:pos="360"/>
        </w:tabs>
        <w:jc w:val="both"/>
        <w:rPr>
          <w:sz w:val="22"/>
          <w:szCs w:val="22"/>
        </w:rPr>
      </w:pPr>
      <w:r>
        <w:rPr>
          <w:sz w:val="22"/>
          <w:szCs w:val="22"/>
        </w:rPr>
        <w:t>3.8.</w:t>
      </w:r>
      <w:r w:rsidR="00E979B6" w:rsidRPr="00F22FA5">
        <w:rPr>
          <w:sz w:val="22"/>
          <w:szCs w:val="22"/>
        </w:rPr>
        <w:t xml:space="preserve">В случае порчи, утраты имущества Заказчика в </w:t>
      </w:r>
      <w:r w:rsidR="00E979B6">
        <w:rPr>
          <w:sz w:val="22"/>
          <w:szCs w:val="22"/>
        </w:rPr>
        <w:t>ходе</w:t>
      </w:r>
      <w:r w:rsidR="00E979B6" w:rsidRPr="00F22FA5">
        <w:rPr>
          <w:sz w:val="22"/>
          <w:szCs w:val="22"/>
        </w:rPr>
        <w:t xml:space="preserve"> проведения работ Исполнителем, затраты на </w:t>
      </w:r>
      <w:r w:rsidR="00E979B6" w:rsidRPr="00B21CFE">
        <w:rPr>
          <w:sz w:val="22"/>
          <w:szCs w:val="22"/>
        </w:rPr>
        <w:t xml:space="preserve">восстановление испорченного, утраченного имущества несет Исполнитель.  </w:t>
      </w:r>
    </w:p>
    <w:p w14:paraId="4D6ECAD7" w14:textId="6FAE6E20" w:rsidR="00E979B6" w:rsidRDefault="00DB642C" w:rsidP="00DB642C">
      <w:pPr>
        <w:tabs>
          <w:tab w:val="left" w:pos="360"/>
        </w:tabs>
        <w:jc w:val="both"/>
        <w:rPr>
          <w:sz w:val="22"/>
          <w:szCs w:val="22"/>
        </w:rPr>
      </w:pPr>
      <w:r>
        <w:rPr>
          <w:sz w:val="22"/>
          <w:szCs w:val="22"/>
        </w:rPr>
        <w:lastRenderedPageBreak/>
        <w:t>3.</w:t>
      </w:r>
      <w:proofErr w:type="gramStart"/>
      <w:r>
        <w:rPr>
          <w:sz w:val="22"/>
          <w:szCs w:val="22"/>
        </w:rPr>
        <w:t>9.</w:t>
      </w:r>
      <w:r w:rsidR="00E979B6" w:rsidRPr="00B21CFE">
        <w:rPr>
          <w:sz w:val="22"/>
          <w:szCs w:val="22"/>
        </w:rPr>
        <w:t>Результаты</w:t>
      </w:r>
      <w:proofErr w:type="gramEnd"/>
      <w:r w:rsidR="00E979B6" w:rsidRPr="00B21CFE">
        <w:rPr>
          <w:sz w:val="22"/>
          <w:szCs w:val="22"/>
        </w:rPr>
        <w:t xml:space="preserve"> оформляются в виде протоколов и акта испытаний ВПВ на каждый объект. </w:t>
      </w:r>
    </w:p>
    <w:p w14:paraId="2E6871C6" w14:textId="660AF377" w:rsidR="00E979B6" w:rsidRPr="00DB642C" w:rsidRDefault="00DB642C" w:rsidP="00DB642C">
      <w:pPr>
        <w:tabs>
          <w:tab w:val="left" w:pos="360"/>
        </w:tabs>
        <w:jc w:val="both"/>
        <w:rPr>
          <w:sz w:val="22"/>
          <w:szCs w:val="22"/>
        </w:rPr>
      </w:pPr>
      <w:r w:rsidRPr="00DB642C">
        <w:rPr>
          <w:sz w:val="22"/>
          <w:szCs w:val="22"/>
        </w:rPr>
        <w:t>3.10.</w:t>
      </w:r>
      <w:r w:rsidR="00E979B6" w:rsidRPr="00DB642C">
        <w:rPr>
          <w:sz w:val="22"/>
          <w:szCs w:val="22"/>
        </w:rPr>
        <w:t xml:space="preserve">В Протоколе испытаний клапанов пожарных кранов на исправность необходимо указать: </w:t>
      </w:r>
    </w:p>
    <w:p w14:paraId="77E18055" w14:textId="77777777" w:rsidR="00E979B6" w:rsidRPr="00DB642C" w:rsidRDefault="00E979B6" w:rsidP="00E979B6">
      <w:pPr>
        <w:pStyle w:val="bodytext2"/>
        <w:numPr>
          <w:ilvl w:val="0"/>
          <w:numId w:val="11"/>
        </w:numPr>
        <w:tabs>
          <w:tab w:val="left" w:pos="284"/>
        </w:tabs>
        <w:spacing w:before="0" w:beforeAutospacing="0" w:after="0" w:afterAutospacing="0"/>
        <w:ind w:left="0" w:firstLine="0"/>
        <w:jc w:val="both"/>
        <w:rPr>
          <w:sz w:val="22"/>
          <w:szCs w:val="22"/>
        </w:rPr>
      </w:pPr>
      <w:r w:rsidRPr="00DB642C">
        <w:rPr>
          <w:sz w:val="22"/>
          <w:szCs w:val="22"/>
        </w:rPr>
        <w:t xml:space="preserve">дату, время и место проведения испытаний, наименование и адрес здания, наименование организации, обслуживающей ВПВ, </w:t>
      </w:r>
    </w:p>
    <w:p w14:paraId="2105410E" w14:textId="77777777" w:rsidR="00E979B6" w:rsidRPr="00DB642C" w:rsidRDefault="00E979B6" w:rsidP="00E979B6">
      <w:pPr>
        <w:pStyle w:val="bodytext2"/>
        <w:numPr>
          <w:ilvl w:val="0"/>
          <w:numId w:val="11"/>
        </w:numPr>
        <w:tabs>
          <w:tab w:val="left" w:pos="284"/>
        </w:tabs>
        <w:spacing w:before="0" w:beforeAutospacing="0" w:after="0" w:afterAutospacing="0"/>
        <w:ind w:left="0" w:firstLine="0"/>
        <w:jc w:val="both"/>
        <w:rPr>
          <w:sz w:val="22"/>
          <w:szCs w:val="22"/>
        </w:rPr>
      </w:pPr>
      <w:r w:rsidRPr="00DB642C">
        <w:rPr>
          <w:sz w:val="22"/>
          <w:szCs w:val="22"/>
        </w:rPr>
        <w:t xml:space="preserve">номера пожарных кранов, обозначенные на шкафах ПК, тип клапана пожарного крана, диаметр и номер диафрагм по гидравлической схеме, </w:t>
      </w:r>
    </w:p>
    <w:p w14:paraId="619D7972" w14:textId="77777777" w:rsidR="00E979B6" w:rsidRPr="00DB642C" w:rsidRDefault="00E979B6" w:rsidP="00E979B6">
      <w:pPr>
        <w:pStyle w:val="bodytext2"/>
        <w:numPr>
          <w:ilvl w:val="0"/>
          <w:numId w:val="11"/>
        </w:numPr>
        <w:tabs>
          <w:tab w:val="left" w:pos="284"/>
        </w:tabs>
        <w:spacing w:before="0" w:beforeAutospacing="0" w:after="0" w:afterAutospacing="0"/>
        <w:ind w:left="0" w:firstLine="0"/>
        <w:jc w:val="both"/>
        <w:rPr>
          <w:sz w:val="22"/>
          <w:szCs w:val="22"/>
        </w:rPr>
      </w:pPr>
      <w:r w:rsidRPr="00DB642C">
        <w:rPr>
          <w:sz w:val="22"/>
          <w:szCs w:val="22"/>
        </w:rPr>
        <w:t>результаты испытаний (возможность перемещения вручную без дополнительных технических средств запорного органа каждого клапана ВПВ из одного крайнего положения в другое, отсутствие или наличие течи через запорный орган каждого клапана или через уплотнение штока после нескольких циклов  открытия и закрытия каждого клапана) и подписи участников испытаний.</w:t>
      </w:r>
    </w:p>
    <w:p w14:paraId="7148EF91" w14:textId="31180DAB" w:rsidR="00E979B6" w:rsidRPr="00DB642C" w:rsidRDefault="00DB642C" w:rsidP="00DB642C">
      <w:pPr>
        <w:tabs>
          <w:tab w:val="left" w:pos="360"/>
          <w:tab w:val="left" w:pos="426"/>
        </w:tabs>
        <w:rPr>
          <w:sz w:val="22"/>
          <w:szCs w:val="22"/>
        </w:rPr>
      </w:pPr>
      <w:r w:rsidRPr="00DB642C">
        <w:rPr>
          <w:sz w:val="22"/>
          <w:szCs w:val="22"/>
        </w:rPr>
        <w:t>3.11.</w:t>
      </w:r>
      <w:r w:rsidR="00E979B6" w:rsidRPr="00DB642C">
        <w:rPr>
          <w:sz w:val="22"/>
          <w:szCs w:val="22"/>
        </w:rPr>
        <w:t xml:space="preserve">В Протоколе испытаний ВПВ на водоотдачу необходимо указать: </w:t>
      </w:r>
    </w:p>
    <w:p w14:paraId="161B6FC3" w14:textId="77777777" w:rsidR="00E979B6" w:rsidRPr="00DB642C" w:rsidRDefault="00E979B6" w:rsidP="00E979B6">
      <w:pPr>
        <w:pStyle w:val="bodytext2"/>
        <w:numPr>
          <w:ilvl w:val="0"/>
          <w:numId w:val="10"/>
        </w:numPr>
        <w:tabs>
          <w:tab w:val="left" w:pos="284"/>
        </w:tabs>
        <w:spacing w:before="0" w:beforeAutospacing="0" w:after="0" w:afterAutospacing="0"/>
        <w:ind w:left="0" w:firstLine="0"/>
        <w:jc w:val="both"/>
        <w:rPr>
          <w:sz w:val="22"/>
          <w:szCs w:val="22"/>
        </w:rPr>
      </w:pPr>
      <w:r w:rsidRPr="00DB642C">
        <w:rPr>
          <w:sz w:val="22"/>
          <w:szCs w:val="22"/>
        </w:rPr>
        <w:t xml:space="preserve">дату, время и место проведения испытаний, наименование и адрес здания, наименование организации, обслуживающей ВПВ, </w:t>
      </w:r>
    </w:p>
    <w:p w14:paraId="359B367A" w14:textId="77777777" w:rsidR="00E979B6" w:rsidRPr="00DB642C" w:rsidRDefault="00E979B6" w:rsidP="00E979B6">
      <w:pPr>
        <w:pStyle w:val="bodytext2"/>
        <w:numPr>
          <w:ilvl w:val="0"/>
          <w:numId w:val="10"/>
        </w:numPr>
        <w:tabs>
          <w:tab w:val="left" w:pos="284"/>
        </w:tabs>
        <w:spacing w:before="0" w:beforeAutospacing="0" w:after="0" w:afterAutospacing="0"/>
        <w:ind w:left="0" w:firstLine="0"/>
        <w:jc w:val="both"/>
        <w:rPr>
          <w:sz w:val="22"/>
          <w:szCs w:val="22"/>
        </w:rPr>
      </w:pPr>
      <w:r w:rsidRPr="00DB642C">
        <w:rPr>
          <w:sz w:val="22"/>
          <w:szCs w:val="22"/>
        </w:rPr>
        <w:t>полное название прибора для определения давления и расхода воды, дата его поверки, длину и диаметр испытательного рукава, диаметр выходного отверстия насадка;</w:t>
      </w:r>
    </w:p>
    <w:p w14:paraId="1E85A75C" w14:textId="77777777" w:rsidR="00E979B6" w:rsidRPr="00B21CFE" w:rsidRDefault="00E979B6" w:rsidP="00E979B6">
      <w:pPr>
        <w:pStyle w:val="bodytext2"/>
        <w:numPr>
          <w:ilvl w:val="0"/>
          <w:numId w:val="10"/>
        </w:numPr>
        <w:tabs>
          <w:tab w:val="left" w:pos="284"/>
        </w:tabs>
        <w:spacing w:before="0" w:beforeAutospacing="0" w:after="0" w:afterAutospacing="0"/>
        <w:ind w:left="0" w:firstLine="0"/>
        <w:jc w:val="both"/>
        <w:rPr>
          <w:sz w:val="22"/>
          <w:szCs w:val="22"/>
        </w:rPr>
      </w:pPr>
      <w:r w:rsidRPr="00DB642C">
        <w:rPr>
          <w:sz w:val="22"/>
          <w:szCs w:val="22"/>
        </w:rPr>
        <w:t>номера пожарных кранов, обозначенные</w:t>
      </w:r>
      <w:r w:rsidRPr="001D20D7">
        <w:rPr>
          <w:sz w:val="22"/>
          <w:szCs w:val="22"/>
        </w:rPr>
        <w:t xml:space="preserve"> на шкафах ПК,</w:t>
      </w:r>
      <w:r w:rsidRPr="00B21CFE">
        <w:rPr>
          <w:sz w:val="22"/>
          <w:szCs w:val="22"/>
        </w:rPr>
        <w:t xml:space="preserve"> тип клапана пожарного крана, тип ручного пожарного ствола, длину и диаметр пожарного рукава на объекте, диаметр спрыска, количество и номера одновременно испытываемых пожарных кранов, </w:t>
      </w:r>
    </w:p>
    <w:p w14:paraId="08724160" w14:textId="77777777" w:rsidR="00E979B6" w:rsidRPr="00B21CFE" w:rsidRDefault="00E979B6" w:rsidP="00E979B6">
      <w:pPr>
        <w:pStyle w:val="bodytext2"/>
        <w:numPr>
          <w:ilvl w:val="0"/>
          <w:numId w:val="10"/>
        </w:numPr>
        <w:tabs>
          <w:tab w:val="left" w:pos="284"/>
        </w:tabs>
        <w:spacing w:before="0" w:beforeAutospacing="0" w:after="0" w:afterAutospacing="0"/>
        <w:ind w:left="0" w:firstLine="0"/>
        <w:jc w:val="both"/>
        <w:rPr>
          <w:sz w:val="22"/>
          <w:szCs w:val="22"/>
        </w:rPr>
      </w:pPr>
      <w:r w:rsidRPr="00B21CFE">
        <w:rPr>
          <w:sz w:val="22"/>
          <w:szCs w:val="22"/>
        </w:rPr>
        <w:t xml:space="preserve">минимальное допустимое нормативное давление у пожарного ствола </w:t>
      </w:r>
      <w:r>
        <w:rPr>
          <w:sz w:val="22"/>
          <w:szCs w:val="22"/>
        </w:rPr>
        <w:t xml:space="preserve">на объекте </w:t>
      </w:r>
      <w:r w:rsidRPr="00B21CFE">
        <w:rPr>
          <w:sz w:val="22"/>
          <w:szCs w:val="22"/>
        </w:rPr>
        <w:t xml:space="preserve">в момент наибольшего потребления воды на хозяйственные нужды, </w:t>
      </w:r>
    </w:p>
    <w:p w14:paraId="2242C842" w14:textId="77777777" w:rsidR="00E979B6" w:rsidRPr="00265DD5" w:rsidRDefault="00E979B6" w:rsidP="00E979B6">
      <w:pPr>
        <w:pStyle w:val="bodytext2"/>
        <w:numPr>
          <w:ilvl w:val="0"/>
          <w:numId w:val="10"/>
        </w:numPr>
        <w:tabs>
          <w:tab w:val="left" w:pos="284"/>
        </w:tabs>
        <w:spacing w:before="0" w:beforeAutospacing="0" w:after="0" w:afterAutospacing="0"/>
        <w:ind w:left="0" w:firstLine="0"/>
        <w:jc w:val="both"/>
        <w:rPr>
          <w:sz w:val="22"/>
          <w:szCs w:val="22"/>
        </w:rPr>
      </w:pPr>
      <w:r w:rsidRPr="00B21CFE">
        <w:rPr>
          <w:sz w:val="22"/>
          <w:szCs w:val="22"/>
        </w:rPr>
        <w:t xml:space="preserve">результаты испытаний: измеренное давление у клапана пожарного крана, соответствующие значения </w:t>
      </w:r>
      <w:r w:rsidRPr="00265DD5">
        <w:rPr>
          <w:sz w:val="22"/>
          <w:szCs w:val="22"/>
        </w:rPr>
        <w:t xml:space="preserve">расхода воды и высоты компактной части струи (указать </w:t>
      </w:r>
      <w:r>
        <w:rPr>
          <w:sz w:val="22"/>
          <w:szCs w:val="22"/>
        </w:rPr>
        <w:t xml:space="preserve">соответствующее </w:t>
      </w:r>
      <w:r w:rsidRPr="00265DD5">
        <w:rPr>
          <w:sz w:val="22"/>
          <w:szCs w:val="22"/>
        </w:rPr>
        <w:t>значения давления в МПа, расход воды в л/с, длину компактной части струи в метрах);</w:t>
      </w:r>
    </w:p>
    <w:p w14:paraId="77095148" w14:textId="77777777" w:rsidR="00E979B6" w:rsidRPr="00B21CFE" w:rsidRDefault="00E979B6" w:rsidP="00E979B6">
      <w:pPr>
        <w:pStyle w:val="bodytext2"/>
        <w:numPr>
          <w:ilvl w:val="0"/>
          <w:numId w:val="10"/>
        </w:numPr>
        <w:tabs>
          <w:tab w:val="left" w:pos="284"/>
        </w:tabs>
        <w:spacing w:before="0" w:beforeAutospacing="0" w:after="0" w:afterAutospacing="0"/>
        <w:ind w:left="0" w:firstLine="0"/>
        <w:jc w:val="both"/>
        <w:rPr>
          <w:sz w:val="22"/>
          <w:szCs w:val="22"/>
        </w:rPr>
      </w:pPr>
      <w:r w:rsidRPr="00B21CFE">
        <w:rPr>
          <w:sz w:val="22"/>
          <w:szCs w:val="22"/>
        </w:rPr>
        <w:t>подписи участников испытаний.</w:t>
      </w:r>
    </w:p>
    <w:p w14:paraId="3B803809" w14:textId="0CC00996" w:rsidR="00E979B6" w:rsidRPr="00DB642C" w:rsidRDefault="00DB642C" w:rsidP="00DB642C">
      <w:pPr>
        <w:tabs>
          <w:tab w:val="left" w:pos="360"/>
        </w:tabs>
        <w:jc w:val="both"/>
        <w:rPr>
          <w:sz w:val="22"/>
          <w:szCs w:val="22"/>
        </w:rPr>
      </w:pPr>
      <w:r w:rsidRPr="00DB642C">
        <w:rPr>
          <w:sz w:val="22"/>
          <w:szCs w:val="22"/>
        </w:rPr>
        <w:t>3.12.</w:t>
      </w:r>
      <w:r w:rsidR="00E979B6" w:rsidRPr="00DB642C">
        <w:rPr>
          <w:sz w:val="22"/>
          <w:szCs w:val="22"/>
        </w:rPr>
        <w:t>В Акте испытаний ВПВ необходимо указать:</w:t>
      </w:r>
    </w:p>
    <w:p w14:paraId="40F274EE" w14:textId="77777777" w:rsidR="00E979B6" w:rsidRPr="00DB642C" w:rsidRDefault="00E979B6" w:rsidP="00E979B6">
      <w:pPr>
        <w:numPr>
          <w:ilvl w:val="0"/>
          <w:numId w:val="12"/>
        </w:numPr>
        <w:tabs>
          <w:tab w:val="left" w:pos="360"/>
        </w:tabs>
        <w:jc w:val="both"/>
        <w:rPr>
          <w:sz w:val="22"/>
          <w:szCs w:val="22"/>
        </w:rPr>
      </w:pPr>
      <w:r w:rsidRPr="00DB642C">
        <w:rPr>
          <w:sz w:val="22"/>
          <w:szCs w:val="22"/>
        </w:rPr>
        <w:t>дату, время и место проведения испытаний, наименование и адрес здания, наименование организации, обслуживающей ВПВ;</w:t>
      </w:r>
    </w:p>
    <w:p w14:paraId="307CA920" w14:textId="77777777" w:rsidR="00E979B6" w:rsidRPr="00DB642C" w:rsidRDefault="00E979B6" w:rsidP="00E979B6">
      <w:pPr>
        <w:numPr>
          <w:ilvl w:val="0"/>
          <w:numId w:val="12"/>
        </w:numPr>
        <w:tabs>
          <w:tab w:val="left" w:pos="360"/>
        </w:tabs>
        <w:jc w:val="both"/>
        <w:rPr>
          <w:sz w:val="22"/>
          <w:szCs w:val="22"/>
        </w:rPr>
      </w:pPr>
      <w:r w:rsidRPr="00DB642C">
        <w:rPr>
          <w:sz w:val="22"/>
          <w:szCs w:val="22"/>
        </w:rPr>
        <w:t xml:space="preserve">состояние клапанов пожарных кранов (перемещаются ли вручную без дополнительных технических средств запорные органы клапанов из одного крайнего положения в другое, отсутствует ли протечка через запорные органы клапанов и через уплотнения штока после не менее трех </w:t>
      </w:r>
      <w:proofErr w:type="gramStart"/>
      <w:r w:rsidRPr="00DB642C">
        <w:rPr>
          <w:sz w:val="22"/>
          <w:szCs w:val="22"/>
        </w:rPr>
        <w:t>циклов  открытия</w:t>
      </w:r>
      <w:proofErr w:type="gramEnd"/>
      <w:r w:rsidRPr="00DB642C">
        <w:rPr>
          <w:sz w:val="22"/>
          <w:szCs w:val="22"/>
        </w:rPr>
        <w:t xml:space="preserve"> и закрытия клапана, соответствие диаметра диафрагм проектным данным).</w:t>
      </w:r>
    </w:p>
    <w:p w14:paraId="39710239" w14:textId="77777777" w:rsidR="00E979B6" w:rsidRPr="00DB642C" w:rsidRDefault="00E979B6" w:rsidP="00E979B6">
      <w:pPr>
        <w:numPr>
          <w:ilvl w:val="0"/>
          <w:numId w:val="12"/>
        </w:numPr>
        <w:tabs>
          <w:tab w:val="left" w:pos="360"/>
        </w:tabs>
        <w:jc w:val="both"/>
        <w:rPr>
          <w:sz w:val="22"/>
          <w:szCs w:val="22"/>
        </w:rPr>
      </w:pPr>
      <w:r w:rsidRPr="00DB642C">
        <w:rPr>
          <w:sz w:val="22"/>
          <w:szCs w:val="22"/>
        </w:rPr>
        <w:t>название прибора для определения давления и расхода воды, дата его поверки, длину и диаметр испытательного рукава, диаметр выходного отверстия испытательного насадка;</w:t>
      </w:r>
    </w:p>
    <w:p w14:paraId="3F6F1721" w14:textId="77777777" w:rsidR="00E979B6" w:rsidRPr="00DB642C" w:rsidRDefault="00E979B6" w:rsidP="00E979B6">
      <w:pPr>
        <w:numPr>
          <w:ilvl w:val="0"/>
          <w:numId w:val="12"/>
        </w:numPr>
        <w:tabs>
          <w:tab w:val="left" w:pos="360"/>
        </w:tabs>
        <w:jc w:val="both"/>
        <w:rPr>
          <w:sz w:val="22"/>
          <w:szCs w:val="22"/>
        </w:rPr>
      </w:pPr>
      <w:r w:rsidRPr="00DB642C">
        <w:rPr>
          <w:sz w:val="22"/>
          <w:szCs w:val="22"/>
        </w:rPr>
        <w:t xml:space="preserve">номера стояков и пожарных кранов согласно гидравлической схеме, тип клапана пожарного крана, тип ручного пожарного ствола, </w:t>
      </w:r>
    </w:p>
    <w:p w14:paraId="23D71F56" w14:textId="77777777" w:rsidR="00E979B6" w:rsidRPr="00DB642C" w:rsidRDefault="00E979B6" w:rsidP="00E979B6">
      <w:pPr>
        <w:numPr>
          <w:ilvl w:val="0"/>
          <w:numId w:val="12"/>
        </w:numPr>
        <w:tabs>
          <w:tab w:val="left" w:pos="360"/>
        </w:tabs>
        <w:jc w:val="both"/>
        <w:rPr>
          <w:sz w:val="22"/>
          <w:szCs w:val="22"/>
        </w:rPr>
      </w:pPr>
      <w:r w:rsidRPr="00DB642C">
        <w:rPr>
          <w:sz w:val="22"/>
          <w:szCs w:val="22"/>
        </w:rPr>
        <w:t xml:space="preserve">давление и расход пожарных кранов в момент наибольшего потребления воды на хозяйственные нужды (минимально допустимое </w:t>
      </w:r>
      <w:proofErr w:type="gramStart"/>
      <w:r w:rsidRPr="00DB642C">
        <w:rPr>
          <w:sz w:val="22"/>
          <w:szCs w:val="22"/>
        </w:rPr>
        <w:t>и  измеренное</w:t>
      </w:r>
      <w:proofErr w:type="gramEnd"/>
      <w:r w:rsidRPr="00DB642C">
        <w:rPr>
          <w:sz w:val="22"/>
          <w:szCs w:val="22"/>
        </w:rPr>
        <w:t xml:space="preserve">), </w:t>
      </w:r>
    </w:p>
    <w:p w14:paraId="0ED9F1A0" w14:textId="77777777" w:rsidR="00E979B6" w:rsidRPr="00DB642C" w:rsidRDefault="00E979B6" w:rsidP="00E979B6">
      <w:pPr>
        <w:numPr>
          <w:ilvl w:val="0"/>
          <w:numId w:val="12"/>
        </w:numPr>
        <w:tabs>
          <w:tab w:val="left" w:pos="360"/>
        </w:tabs>
        <w:jc w:val="both"/>
        <w:rPr>
          <w:sz w:val="22"/>
          <w:szCs w:val="22"/>
        </w:rPr>
      </w:pPr>
      <w:r w:rsidRPr="00DB642C">
        <w:rPr>
          <w:sz w:val="22"/>
          <w:szCs w:val="22"/>
        </w:rPr>
        <w:t>выводы по результатам испытаний, подписи Исполнителя.</w:t>
      </w:r>
    </w:p>
    <w:p w14:paraId="5A173042" w14:textId="07AE78BD" w:rsidR="00E979B6" w:rsidRPr="00DB642C" w:rsidRDefault="00E979B6" w:rsidP="00DB642C">
      <w:pPr>
        <w:pStyle w:val="af1"/>
        <w:numPr>
          <w:ilvl w:val="1"/>
          <w:numId w:val="16"/>
        </w:numPr>
        <w:tabs>
          <w:tab w:val="left" w:pos="360"/>
        </w:tabs>
        <w:jc w:val="both"/>
        <w:rPr>
          <w:sz w:val="22"/>
          <w:szCs w:val="22"/>
        </w:rPr>
      </w:pPr>
      <w:r w:rsidRPr="00DB642C">
        <w:rPr>
          <w:sz w:val="22"/>
          <w:szCs w:val="22"/>
        </w:rPr>
        <w:t>В Акте проверки исправности и перекатки пожарных рукавов необходимо указать:</w:t>
      </w:r>
    </w:p>
    <w:p w14:paraId="46A34977" w14:textId="77777777" w:rsidR="00E979B6" w:rsidRPr="00DB642C" w:rsidRDefault="00E979B6" w:rsidP="00E979B6">
      <w:pPr>
        <w:numPr>
          <w:ilvl w:val="0"/>
          <w:numId w:val="12"/>
        </w:numPr>
        <w:tabs>
          <w:tab w:val="left" w:pos="360"/>
        </w:tabs>
        <w:jc w:val="both"/>
        <w:rPr>
          <w:sz w:val="22"/>
          <w:szCs w:val="22"/>
        </w:rPr>
      </w:pPr>
      <w:r w:rsidRPr="00DB642C">
        <w:rPr>
          <w:sz w:val="22"/>
          <w:szCs w:val="22"/>
        </w:rPr>
        <w:t>дату, наименование организации, проводившей проверку;</w:t>
      </w:r>
    </w:p>
    <w:p w14:paraId="01462CE1" w14:textId="77777777" w:rsidR="00E979B6" w:rsidRPr="00DB642C" w:rsidRDefault="00E979B6" w:rsidP="00E979B6">
      <w:pPr>
        <w:numPr>
          <w:ilvl w:val="0"/>
          <w:numId w:val="12"/>
        </w:numPr>
        <w:tabs>
          <w:tab w:val="left" w:pos="360"/>
        </w:tabs>
        <w:jc w:val="both"/>
        <w:rPr>
          <w:sz w:val="22"/>
          <w:szCs w:val="22"/>
        </w:rPr>
      </w:pPr>
      <w:r w:rsidRPr="00DB642C">
        <w:rPr>
          <w:sz w:val="22"/>
          <w:szCs w:val="22"/>
        </w:rPr>
        <w:t xml:space="preserve">наименования и адреса зданий, где установлены пожарные рукава, количество пожарных рукавов; </w:t>
      </w:r>
    </w:p>
    <w:p w14:paraId="7C34749F" w14:textId="77777777" w:rsidR="00E979B6" w:rsidRPr="009E233C" w:rsidRDefault="00E979B6" w:rsidP="00E979B6">
      <w:pPr>
        <w:numPr>
          <w:ilvl w:val="0"/>
          <w:numId w:val="12"/>
        </w:numPr>
        <w:tabs>
          <w:tab w:val="left" w:pos="360"/>
        </w:tabs>
        <w:jc w:val="both"/>
        <w:rPr>
          <w:sz w:val="22"/>
          <w:szCs w:val="22"/>
        </w:rPr>
      </w:pPr>
      <w:r w:rsidRPr="009E233C">
        <w:rPr>
          <w:sz w:val="22"/>
          <w:szCs w:val="22"/>
        </w:rPr>
        <w:t xml:space="preserve">перечень проведенных работ и их результат (проверка целостности рукавных головок, резиновых прокладок на соединительных головках и стволах, проверка </w:t>
      </w:r>
      <w:r>
        <w:rPr>
          <w:sz w:val="22"/>
          <w:szCs w:val="22"/>
        </w:rPr>
        <w:t xml:space="preserve">герметичности </w:t>
      </w:r>
      <w:r w:rsidRPr="009E233C">
        <w:rPr>
          <w:sz w:val="22"/>
          <w:szCs w:val="22"/>
        </w:rPr>
        <w:t>пожарных рукавов и дальнейшую пригодность к эксплуатации, перекатка на новую скатку)</w:t>
      </w:r>
    </w:p>
    <w:p w14:paraId="036B0382" w14:textId="77777777" w:rsidR="00E979B6" w:rsidRDefault="00E979B6" w:rsidP="00E979B6">
      <w:pPr>
        <w:numPr>
          <w:ilvl w:val="0"/>
          <w:numId w:val="12"/>
        </w:numPr>
        <w:tabs>
          <w:tab w:val="left" w:pos="360"/>
        </w:tabs>
        <w:jc w:val="both"/>
        <w:rPr>
          <w:sz w:val="22"/>
          <w:szCs w:val="22"/>
        </w:rPr>
      </w:pPr>
      <w:r>
        <w:rPr>
          <w:sz w:val="22"/>
          <w:szCs w:val="22"/>
        </w:rPr>
        <w:t xml:space="preserve">вывод о </w:t>
      </w:r>
      <w:r w:rsidRPr="00BD775D">
        <w:rPr>
          <w:sz w:val="22"/>
          <w:szCs w:val="22"/>
        </w:rPr>
        <w:t>пригодности</w:t>
      </w:r>
      <w:r>
        <w:rPr>
          <w:sz w:val="22"/>
          <w:szCs w:val="22"/>
        </w:rPr>
        <w:t xml:space="preserve"> </w:t>
      </w:r>
      <w:r w:rsidRPr="00BD775D">
        <w:rPr>
          <w:sz w:val="22"/>
          <w:szCs w:val="22"/>
        </w:rPr>
        <w:t>/непригодности</w:t>
      </w:r>
      <w:r>
        <w:rPr>
          <w:sz w:val="22"/>
          <w:szCs w:val="22"/>
        </w:rPr>
        <w:t xml:space="preserve"> /возможности ремонта</w:t>
      </w:r>
      <w:r w:rsidRPr="00BD775D">
        <w:rPr>
          <w:sz w:val="22"/>
          <w:szCs w:val="22"/>
        </w:rPr>
        <w:t xml:space="preserve"> </w:t>
      </w:r>
      <w:r>
        <w:rPr>
          <w:sz w:val="22"/>
          <w:szCs w:val="22"/>
        </w:rPr>
        <w:t xml:space="preserve">пожарных рукавов </w:t>
      </w:r>
      <w:r w:rsidRPr="00BD775D">
        <w:rPr>
          <w:sz w:val="22"/>
          <w:szCs w:val="22"/>
        </w:rPr>
        <w:t>для дальнейшего использования</w:t>
      </w:r>
      <w:r>
        <w:rPr>
          <w:sz w:val="22"/>
          <w:szCs w:val="22"/>
        </w:rPr>
        <w:t>.</w:t>
      </w:r>
    </w:p>
    <w:p w14:paraId="3B72481A" w14:textId="77777777" w:rsidR="00E979B6" w:rsidRDefault="00E979B6" w:rsidP="00E979B6">
      <w:pPr>
        <w:jc w:val="both"/>
      </w:pPr>
    </w:p>
    <w:p w14:paraId="2A44D7ED" w14:textId="77777777" w:rsidR="00E979B6" w:rsidRPr="004010E2" w:rsidRDefault="00E979B6" w:rsidP="00E979B6">
      <w:pPr>
        <w:jc w:val="both"/>
        <w:rPr>
          <w:b/>
        </w:rPr>
      </w:pPr>
      <w:r w:rsidRPr="004010E2">
        <w:rPr>
          <w:b/>
        </w:rPr>
        <w:t>Заказчик:</w:t>
      </w:r>
      <w:r w:rsidRPr="004010E2">
        <w:rPr>
          <w:b/>
        </w:rPr>
        <w:tab/>
      </w:r>
      <w:r w:rsidRPr="004010E2">
        <w:rPr>
          <w:b/>
        </w:rPr>
        <w:tab/>
      </w:r>
      <w:r w:rsidRPr="004010E2">
        <w:rPr>
          <w:b/>
        </w:rPr>
        <w:tab/>
        <w:t xml:space="preserve">                                                Исполнитель:</w:t>
      </w:r>
    </w:p>
    <w:p w14:paraId="2E1C67B4" w14:textId="77777777" w:rsidR="00E979B6" w:rsidRPr="004010E2" w:rsidRDefault="00E979B6" w:rsidP="00E979B6">
      <w:pPr>
        <w:jc w:val="both"/>
        <w:rPr>
          <w:b/>
        </w:rPr>
      </w:pPr>
    </w:p>
    <w:p w14:paraId="12C33E9B" w14:textId="192779C2" w:rsidR="00E979B6" w:rsidRPr="004010E2" w:rsidRDefault="00E979B6" w:rsidP="00E979B6">
      <w:pPr>
        <w:jc w:val="both"/>
      </w:pPr>
      <w:r w:rsidRPr="004010E2">
        <w:t>Главный врач   _________</w:t>
      </w:r>
      <w:proofErr w:type="gramStart"/>
      <w:r w:rsidRPr="004010E2">
        <w:t>_  А.Ю.</w:t>
      </w:r>
      <w:proofErr w:type="gramEnd"/>
      <w:r w:rsidR="00DB642C">
        <w:t xml:space="preserve"> </w:t>
      </w:r>
      <w:bookmarkStart w:id="0" w:name="_GoBack"/>
      <w:bookmarkEnd w:id="0"/>
      <w:r w:rsidRPr="004010E2">
        <w:t>Банных                        _____________</w:t>
      </w:r>
    </w:p>
    <w:sectPr w:rsidR="00E979B6" w:rsidRPr="004010E2" w:rsidSect="000A7800">
      <w:pgSz w:w="11906" w:h="16838"/>
      <w:pgMar w:top="680" w:right="748" w:bottom="289" w:left="28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53287" w14:textId="77777777" w:rsidR="006965DB" w:rsidRDefault="006965DB">
      <w:r>
        <w:separator/>
      </w:r>
    </w:p>
  </w:endnote>
  <w:endnote w:type="continuationSeparator" w:id="0">
    <w:p w14:paraId="1C109003" w14:textId="77777777" w:rsidR="006965DB" w:rsidRDefault="0069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Sans Serif">
    <w:panose1 w:val="00000000000000000000"/>
    <w:charset w:val="CC"/>
    <w:family w:val="auto"/>
    <w:notTrueType/>
    <w:pitch w:val="default"/>
    <w:sig w:usb0="00000201" w:usb1="00000000" w:usb2="00000000" w:usb3="00000000" w:csb0="00000004" w:csb1="00000000"/>
  </w:font>
  <w:font w:name="文鼎PL细上海宋Uni">
    <w:altName w:val="MS Mincho"/>
    <w:charset w:val="80"/>
    <w:family w:val="auto"/>
    <w:pitch w:val="variable"/>
  </w:font>
  <w:font w:name="AVJERX+Helios">
    <w:altName w:val="Arial"/>
    <w:panose1 w:val="00000000000000000000"/>
    <w:charset w:val="CC"/>
    <w:family w:val="swiss"/>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8A2D1" w14:textId="77777777" w:rsidR="00772A93" w:rsidRDefault="00151D25">
    <w:pPr>
      <w:pStyle w:val="a4"/>
      <w:framePr w:wrap="around" w:vAnchor="text" w:hAnchor="margin" w:xAlign="center" w:y="1"/>
      <w:rPr>
        <w:rStyle w:val="a6"/>
      </w:rPr>
    </w:pPr>
    <w:r>
      <w:rPr>
        <w:rStyle w:val="a6"/>
      </w:rPr>
      <w:fldChar w:fldCharType="begin"/>
    </w:r>
    <w:r w:rsidR="00772A93">
      <w:rPr>
        <w:rStyle w:val="a6"/>
      </w:rPr>
      <w:instrText xml:space="preserve">PAGE  </w:instrText>
    </w:r>
    <w:r>
      <w:rPr>
        <w:rStyle w:val="a6"/>
      </w:rPr>
      <w:fldChar w:fldCharType="end"/>
    </w:r>
  </w:p>
  <w:p w14:paraId="360AEACB" w14:textId="77777777" w:rsidR="00772A93" w:rsidRDefault="00772A9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AB5F0" w14:textId="77777777" w:rsidR="006965DB" w:rsidRDefault="006965DB">
      <w:r>
        <w:separator/>
      </w:r>
    </w:p>
  </w:footnote>
  <w:footnote w:type="continuationSeparator" w:id="0">
    <w:p w14:paraId="52572676" w14:textId="77777777" w:rsidR="006965DB" w:rsidRDefault="00696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D549E6A"/>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FE"/>
    <w:multiLevelType w:val="singleLevel"/>
    <w:tmpl w:val="9B3CF75A"/>
    <w:lvl w:ilvl="0">
      <w:numFmt w:val="bullet"/>
      <w:pStyle w:val="2"/>
      <w:lvlText w:val="*"/>
      <w:lvlJc w:val="left"/>
    </w:lvl>
  </w:abstractNum>
  <w:abstractNum w:abstractNumId="2" w15:restartNumberingAfterBreak="0">
    <w:nsid w:val="0E005B09"/>
    <w:multiLevelType w:val="multilevel"/>
    <w:tmpl w:val="4EF22F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1C51DF"/>
    <w:multiLevelType w:val="hybridMultilevel"/>
    <w:tmpl w:val="2E0CE68E"/>
    <w:lvl w:ilvl="0" w:tplc="2356FAAC">
      <w:start w:val="1"/>
      <w:numFmt w:val="bullet"/>
      <w:lvlText w:val=""/>
      <w:lvlJc w:val="left"/>
      <w:pPr>
        <w:tabs>
          <w:tab w:val="num" w:pos="0"/>
        </w:tabs>
        <w:ind w:left="0" w:firstLine="0"/>
      </w:pPr>
      <w:rPr>
        <w:rFonts w:ascii="Symbol" w:hAnsi="Symbol" w:hint="default"/>
      </w:rPr>
    </w:lvl>
    <w:lvl w:ilvl="1" w:tplc="A420CD7A">
      <w:start w:val="1"/>
      <w:numFmt w:val="bullet"/>
      <w:lvlText w:val=""/>
      <w:lvlJc w:val="left"/>
      <w:pPr>
        <w:tabs>
          <w:tab w:val="num" w:pos="1080"/>
        </w:tabs>
        <w:ind w:left="1080" w:firstLine="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A7249D7"/>
    <w:multiLevelType w:val="hybridMultilevel"/>
    <w:tmpl w:val="AFCE11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1B007C9"/>
    <w:multiLevelType w:val="hybridMultilevel"/>
    <w:tmpl w:val="1818D0A8"/>
    <w:lvl w:ilvl="0" w:tplc="776E462C">
      <w:start w:val="1"/>
      <w:numFmt w:val="decimal"/>
      <w:lvlText w:val="4.%1."/>
      <w:lvlJc w:val="left"/>
      <w:pPr>
        <w:tabs>
          <w:tab w:val="num" w:pos="0"/>
        </w:tabs>
        <w:ind w:left="0" w:firstLine="0"/>
      </w:pPr>
      <w:rPr>
        <w:rFonts w:hint="default"/>
      </w:rPr>
    </w:lvl>
    <w:lvl w:ilvl="1" w:tplc="A420CD7A">
      <w:start w:val="1"/>
      <w:numFmt w:val="bullet"/>
      <w:lvlText w:val=""/>
      <w:lvlJc w:val="left"/>
      <w:pPr>
        <w:tabs>
          <w:tab w:val="num" w:pos="1080"/>
        </w:tabs>
        <w:ind w:left="1080" w:firstLine="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F132ED7"/>
    <w:multiLevelType w:val="multilevel"/>
    <w:tmpl w:val="4BA6A6B6"/>
    <w:lvl w:ilvl="0">
      <w:start w:val="1"/>
      <w:numFmt w:val="bullet"/>
      <w:pStyle w:val="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6360C7"/>
    <w:multiLevelType w:val="multilevel"/>
    <w:tmpl w:val="C9B6D8F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2350B6"/>
    <w:multiLevelType w:val="hybridMultilevel"/>
    <w:tmpl w:val="4FCCB090"/>
    <w:lvl w:ilvl="0" w:tplc="2356FA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596CB0"/>
    <w:multiLevelType w:val="multilevel"/>
    <w:tmpl w:val="BDDC25AA"/>
    <w:lvl w:ilvl="0">
      <w:start w:val="3"/>
      <w:numFmt w:val="decimal"/>
      <w:lvlText w:val="%1."/>
      <w:lvlJc w:val="left"/>
      <w:pPr>
        <w:ind w:left="480" w:hanging="480"/>
      </w:pPr>
      <w:rPr>
        <w:rFonts w:hint="default"/>
        <w:b/>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C5E7160"/>
    <w:multiLevelType w:val="multilevel"/>
    <w:tmpl w:val="F66E74C2"/>
    <w:lvl w:ilvl="0">
      <w:start w:val="1"/>
      <w:numFmt w:val="decimal"/>
      <w:lvlText w:val="%1."/>
      <w:lvlJc w:val="right"/>
      <w:pPr>
        <w:tabs>
          <w:tab w:val="num" w:pos="568"/>
        </w:tabs>
        <w:ind w:left="568" w:hanging="568"/>
      </w:pPr>
      <w:rPr>
        <w:rFonts w:hint="default"/>
      </w:rPr>
    </w:lvl>
    <w:lvl w:ilvl="1">
      <w:start w:val="1"/>
      <w:numFmt w:val="decimal"/>
      <w:pStyle w:val="20"/>
      <w:lvlText w:val="%1.%2."/>
      <w:lvlJc w:val="left"/>
      <w:pPr>
        <w:tabs>
          <w:tab w:val="num" w:pos="3402"/>
        </w:tabs>
        <w:ind w:left="3402" w:hanging="1133"/>
      </w:pPr>
      <w:rPr>
        <w:rFonts w:hint="default"/>
        <w:b w:val="0"/>
        <w:sz w:val="24"/>
        <w:szCs w:val="24"/>
      </w:rPr>
    </w:lvl>
    <w:lvl w:ilvl="2">
      <w:start w:val="1"/>
      <w:numFmt w:val="decimal"/>
      <w:pStyle w:val="3"/>
      <w:lvlText w:val="%1.%2.%3."/>
      <w:lvlJc w:val="left"/>
      <w:pPr>
        <w:tabs>
          <w:tab w:val="num" w:pos="1701"/>
        </w:tabs>
        <w:ind w:left="1701" w:hanging="1133"/>
      </w:pPr>
      <w:rPr>
        <w:rFonts w:hint="default"/>
        <w:sz w:val="24"/>
        <w:szCs w:val="24"/>
      </w:rPr>
    </w:lvl>
    <w:lvl w:ilvl="3">
      <w:start w:val="1"/>
      <w:numFmt w:val="decimal"/>
      <w:pStyle w:val="40"/>
      <w:lvlText w:val="%1.%2.%3.%4."/>
      <w:lvlJc w:val="left"/>
      <w:pPr>
        <w:tabs>
          <w:tab w:val="num" w:pos="1134"/>
        </w:tabs>
        <w:ind w:left="1134" w:hanging="1134"/>
      </w:pPr>
      <w:rPr>
        <w:rFonts w:hint="default"/>
        <w:color w:val="auto"/>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1" w15:restartNumberingAfterBreak="0">
    <w:nsid w:val="521B2F29"/>
    <w:multiLevelType w:val="hybridMultilevel"/>
    <w:tmpl w:val="FA58AE56"/>
    <w:lvl w:ilvl="0" w:tplc="2356FA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39E1AB0"/>
    <w:multiLevelType w:val="hybridMultilevel"/>
    <w:tmpl w:val="25188378"/>
    <w:lvl w:ilvl="0" w:tplc="42BEC8D4">
      <w:start w:val="1"/>
      <w:numFmt w:val="decimal"/>
      <w:lvlText w:val="4.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E839DF"/>
    <w:multiLevelType w:val="multilevel"/>
    <w:tmpl w:val="5D1ED4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43D16BB"/>
    <w:multiLevelType w:val="hybridMultilevel"/>
    <w:tmpl w:val="D9AC541E"/>
    <w:lvl w:ilvl="0" w:tplc="F2506BD2">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7DCD03E3"/>
    <w:multiLevelType w:val="hybridMultilevel"/>
    <w:tmpl w:val="BBC271C2"/>
    <w:lvl w:ilvl="0" w:tplc="2356FA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1"/>
    <w:lvlOverride w:ilvl="0">
      <w:lvl w:ilvl="0">
        <w:numFmt w:val="bullet"/>
        <w:pStyle w:val="2"/>
        <w:lvlText w:val="-"/>
        <w:legacy w:legacy="1" w:legacySpace="0" w:legacyIndent="135"/>
        <w:lvlJc w:val="left"/>
        <w:rPr>
          <w:rFonts w:ascii="Times New Roman" w:hAnsi="Times New Roman" w:hint="default"/>
        </w:rPr>
      </w:lvl>
    </w:lvlOverride>
  </w:num>
  <w:num w:numId="5">
    <w:abstractNumId w:val="4"/>
  </w:num>
  <w:num w:numId="6">
    <w:abstractNumId w:val="7"/>
  </w:num>
  <w:num w:numId="7">
    <w:abstractNumId w:val="13"/>
  </w:num>
  <w:num w:numId="8">
    <w:abstractNumId w:val="14"/>
  </w:num>
  <w:num w:numId="9">
    <w:abstractNumId w:val="5"/>
  </w:num>
  <w:num w:numId="10">
    <w:abstractNumId w:val="11"/>
  </w:num>
  <w:num w:numId="11">
    <w:abstractNumId w:val="8"/>
  </w:num>
  <w:num w:numId="12">
    <w:abstractNumId w:val="3"/>
  </w:num>
  <w:num w:numId="13">
    <w:abstractNumId w:val="15"/>
  </w:num>
  <w:num w:numId="14">
    <w:abstractNumId w:val="12"/>
  </w:num>
  <w:num w:numId="15">
    <w:abstractNumId w:val="2"/>
  </w:num>
  <w:num w:numId="1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28E4"/>
    <w:rsid w:val="00000885"/>
    <w:rsid w:val="00004E38"/>
    <w:rsid w:val="00005EEC"/>
    <w:rsid w:val="000065F3"/>
    <w:rsid w:val="00007D7E"/>
    <w:rsid w:val="00010006"/>
    <w:rsid w:val="00012CBE"/>
    <w:rsid w:val="00013121"/>
    <w:rsid w:val="00016188"/>
    <w:rsid w:val="00024637"/>
    <w:rsid w:val="00025FAE"/>
    <w:rsid w:val="0003534E"/>
    <w:rsid w:val="000368F2"/>
    <w:rsid w:val="000407F8"/>
    <w:rsid w:val="00046482"/>
    <w:rsid w:val="00046A0E"/>
    <w:rsid w:val="00055CC2"/>
    <w:rsid w:val="000570EB"/>
    <w:rsid w:val="00062553"/>
    <w:rsid w:val="000634CE"/>
    <w:rsid w:val="000650B6"/>
    <w:rsid w:val="00067849"/>
    <w:rsid w:val="00072602"/>
    <w:rsid w:val="000777D5"/>
    <w:rsid w:val="00080810"/>
    <w:rsid w:val="00083628"/>
    <w:rsid w:val="00090996"/>
    <w:rsid w:val="000A1373"/>
    <w:rsid w:val="000A1998"/>
    <w:rsid w:val="000A5B60"/>
    <w:rsid w:val="000A7800"/>
    <w:rsid w:val="000B088F"/>
    <w:rsid w:val="000B395F"/>
    <w:rsid w:val="000B3FDE"/>
    <w:rsid w:val="000B7C41"/>
    <w:rsid w:val="000C1786"/>
    <w:rsid w:val="000C2B91"/>
    <w:rsid w:val="000C7B24"/>
    <w:rsid w:val="000D50D9"/>
    <w:rsid w:val="000D5AA1"/>
    <w:rsid w:val="000E07C4"/>
    <w:rsid w:val="000E3B33"/>
    <w:rsid w:val="000E533F"/>
    <w:rsid w:val="000F1136"/>
    <w:rsid w:val="000F15E7"/>
    <w:rsid w:val="000F6C23"/>
    <w:rsid w:val="0010215B"/>
    <w:rsid w:val="0010366F"/>
    <w:rsid w:val="00110EA2"/>
    <w:rsid w:val="00111B0B"/>
    <w:rsid w:val="00112037"/>
    <w:rsid w:val="00115E69"/>
    <w:rsid w:val="001239DD"/>
    <w:rsid w:val="00125108"/>
    <w:rsid w:val="00125394"/>
    <w:rsid w:val="001277B5"/>
    <w:rsid w:val="00137D0B"/>
    <w:rsid w:val="001414B3"/>
    <w:rsid w:val="00147028"/>
    <w:rsid w:val="001478BE"/>
    <w:rsid w:val="00151D25"/>
    <w:rsid w:val="001521E5"/>
    <w:rsid w:val="00153F93"/>
    <w:rsid w:val="001576FE"/>
    <w:rsid w:val="00163C1B"/>
    <w:rsid w:val="00166CB3"/>
    <w:rsid w:val="00172A09"/>
    <w:rsid w:val="00173080"/>
    <w:rsid w:val="00174574"/>
    <w:rsid w:val="00175FD0"/>
    <w:rsid w:val="00177FC5"/>
    <w:rsid w:val="00180785"/>
    <w:rsid w:val="0018271D"/>
    <w:rsid w:val="00192029"/>
    <w:rsid w:val="00194CBF"/>
    <w:rsid w:val="00195B3D"/>
    <w:rsid w:val="00196FFF"/>
    <w:rsid w:val="001A08C8"/>
    <w:rsid w:val="001A1F12"/>
    <w:rsid w:val="001C7677"/>
    <w:rsid w:val="001D2AFE"/>
    <w:rsid w:val="001D2C31"/>
    <w:rsid w:val="001D3996"/>
    <w:rsid w:val="001E1390"/>
    <w:rsid w:val="001E58C8"/>
    <w:rsid w:val="001E7555"/>
    <w:rsid w:val="001E7754"/>
    <w:rsid w:val="001F2794"/>
    <w:rsid w:val="001F2877"/>
    <w:rsid w:val="00201716"/>
    <w:rsid w:val="00201A6C"/>
    <w:rsid w:val="00211413"/>
    <w:rsid w:val="00214943"/>
    <w:rsid w:val="00215276"/>
    <w:rsid w:val="00216308"/>
    <w:rsid w:val="002212FE"/>
    <w:rsid w:val="00227055"/>
    <w:rsid w:val="00230418"/>
    <w:rsid w:val="00230C44"/>
    <w:rsid w:val="00234367"/>
    <w:rsid w:val="002376E0"/>
    <w:rsid w:val="002378D3"/>
    <w:rsid w:val="00241962"/>
    <w:rsid w:val="002547A1"/>
    <w:rsid w:val="00263E06"/>
    <w:rsid w:val="002674C8"/>
    <w:rsid w:val="00283940"/>
    <w:rsid w:val="0028451F"/>
    <w:rsid w:val="00293D98"/>
    <w:rsid w:val="002A24AF"/>
    <w:rsid w:val="002A4E99"/>
    <w:rsid w:val="002B0691"/>
    <w:rsid w:val="002B27C8"/>
    <w:rsid w:val="002C2277"/>
    <w:rsid w:val="002E198A"/>
    <w:rsid w:val="002E375A"/>
    <w:rsid w:val="00300249"/>
    <w:rsid w:val="0031078A"/>
    <w:rsid w:val="00310ED5"/>
    <w:rsid w:val="0032318B"/>
    <w:rsid w:val="00325F1C"/>
    <w:rsid w:val="00327270"/>
    <w:rsid w:val="00327756"/>
    <w:rsid w:val="0033141F"/>
    <w:rsid w:val="00331EAC"/>
    <w:rsid w:val="00332943"/>
    <w:rsid w:val="0033369F"/>
    <w:rsid w:val="00341DBC"/>
    <w:rsid w:val="003420F7"/>
    <w:rsid w:val="00343B06"/>
    <w:rsid w:val="00343DD2"/>
    <w:rsid w:val="0034474F"/>
    <w:rsid w:val="00344D0C"/>
    <w:rsid w:val="003465C7"/>
    <w:rsid w:val="00347E4F"/>
    <w:rsid w:val="00354B15"/>
    <w:rsid w:val="003601E5"/>
    <w:rsid w:val="0036035D"/>
    <w:rsid w:val="003612E0"/>
    <w:rsid w:val="00364710"/>
    <w:rsid w:val="00373702"/>
    <w:rsid w:val="00373B40"/>
    <w:rsid w:val="00383B58"/>
    <w:rsid w:val="00386986"/>
    <w:rsid w:val="003869CD"/>
    <w:rsid w:val="0038741E"/>
    <w:rsid w:val="00387A75"/>
    <w:rsid w:val="003908A6"/>
    <w:rsid w:val="00390E06"/>
    <w:rsid w:val="00390FEA"/>
    <w:rsid w:val="003928B7"/>
    <w:rsid w:val="003A024B"/>
    <w:rsid w:val="003A07C5"/>
    <w:rsid w:val="003A12F0"/>
    <w:rsid w:val="003A2401"/>
    <w:rsid w:val="003B0727"/>
    <w:rsid w:val="003B611C"/>
    <w:rsid w:val="003C3B93"/>
    <w:rsid w:val="003C43B3"/>
    <w:rsid w:val="003C7C80"/>
    <w:rsid w:val="003C7D5C"/>
    <w:rsid w:val="003D0729"/>
    <w:rsid w:val="003D237C"/>
    <w:rsid w:val="003D2A36"/>
    <w:rsid w:val="003D3153"/>
    <w:rsid w:val="003D488D"/>
    <w:rsid w:val="003D6748"/>
    <w:rsid w:val="003E1809"/>
    <w:rsid w:val="003E286A"/>
    <w:rsid w:val="003E28ED"/>
    <w:rsid w:val="003E4F82"/>
    <w:rsid w:val="003E7E64"/>
    <w:rsid w:val="003F6002"/>
    <w:rsid w:val="00404B17"/>
    <w:rsid w:val="004129C1"/>
    <w:rsid w:val="004129CA"/>
    <w:rsid w:val="004135C1"/>
    <w:rsid w:val="00414A46"/>
    <w:rsid w:val="00433B86"/>
    <w:rsid w:val="00442F2F"/>
    <w:rsid w:val="00444628"/>
    <w:rsid w:val="004452D1"/>
    <w:rsid w:val="0044565E"/>
    <w:rsid w:val="00450242"/>
    <w:rsid w:val="00450F31"/>
    <w:rsid w:val="0045376F"/>
    <w:rsid w:val="004540B3"/>
    <w:rsid w:val="004574FA"/>
    <w:rsid w:val="0045788B"/>
    <w:rsid w:val="0046079F"/>
    <w:rsid w:val="004607C3"/>
    <w:rsid w:val="0046174C"/>
    <w:rsid w:val="00462458"/>
    <w:rsid w:val="00465A93"/>
    <w:rsid w:val="004660AA"/>
    <w:rsid w:val="0046677E"/>
    <w:rsid w:val="00473DAB"/>
    <w:rsid w:val="004801AE"/>
    <w:rsid w:val="00480918"/>
    <w:rsid w:val="00482C25"/>
    <w:rsid w:val="00486A38"/>
    <w:rsid w:val="00492845"/>
    <w:rsid w:val="0049407A"/>
    <w:rsid w:val="00494917"/>
    <w:rsid w:val="004A60FA"/>
    <w:rsid w:val="004A69B1"/>
    <w:rsid w:val="004B0669"/>
    <w:rsid w:val="004C3898"/>
    <w:rsid w:val="004C39B2"/>
    <w:rsid w:val="004D28E4"/>
    <w:rsid w:val="004D3B56"/>
    <w:rsid w:val="004D3CA5"/>
    <w:rsid w:val="004D4023"/>
    <w:rsid w:val="004D791A"/>
    <w:rsid w:val="004E194A"/>
    <w:rsid w:val="004E4095"/>
    <w:rsid w:val="004F0D13"/>
    <w:rsid w:val="004F49D5"/>
    <w:rsid w:val="004F7284"/>
    <w:rsid w:val="00501388"/>
    <w:rsid w:val="00504B5B"/>
    <w:rsid w:val="00510036"/>
    <w:rsid w:val="005124A7"/>
    <w:rsid w:val="005160CB"/>
    <w:rsid w:val="005214CB"/>
    <w:rsid w:val="00524340"/>
    <w:rsid w:val="005316C7"/>
    <w:rsid w:val="005326E3"/>
    <w:rsid w:val="00536537"/>
    <w:rsid w:val="0054661A"/>
    <w:rsid w:val="00546934"/>
    <w:rsid w:val="00550D00"/>
    <w:rsid w:val="00551D8D"/>
    <w:rsid w:val="0055526A"/>
    <w:rsid w:val="005554F9"/>
    <w:rsid w:val="00564926"/>
    <w:rsid w:val="005705A2"/>
    <w:rsid w:val="00576761"/>
    <w:rsid w:val="00576794"/>
    <w:rsid w:val="00580E42"/>
    <w:rsid w:val="00585BBE"/>
    <w:rsid w:val="00586F8E"/>
    <w:rsid w:val="0059169F"/>
    <w:rsid w:val="00595268"/>
    <w:rsid w:val="00595BB6"/>
    <w:rsid w:val="0059737C"/>
    <w:rsid w:val="005A3F9B"/>
    <w:rsid w:val="005A7066"/>
    <w:rsid w:val="005B3A9D"/>
    <w:rsid w:val="005B561F"/>
    <w:rsid w:val="005C36E5"/>
    <w:rsid w:val="005C6E0E"/>
    <w:rsid w:val="005D2196"/>
    <w:rsid w:val="005D2743"/>
    <w:rsid w:val="005D2B4A"/>
    <w:rsid w:val="005D7CE4"/>
    <w:rsid w:val="005E2DAD"/>
    <w:rsid w:val="005E31A2"/>
    <w:rsid w:val="005F0A7E"/>
    <w:rsid w:val="005F45C7"/>
    <w:rsid w:val="00601E56"/>
    <w:rsid w:val="0060688A"/>
    <w:rsid w:val="00610067"/>
    <w:rsid w:val="006107C3"/>
    <w:rsid w:val="00612F37"/>
    <w:rsid w:val="0061314E"/>
    <w:rsid w:val="006163D8"/>
    <w:rsid w:val="006252A8"/>
    <w:rsid w:val="00626B57"/>
    <w:rsid w:val="00633F59"/>
    <w:rsid w:val="00637679"/>
    <w:rsid w:val="00647247"/>
    <w:rsid w:val="006502DB"/>
    <w:rsid w:val="00650E6E"/>
    <w:rsid w:val="00654423"/>
    <w:rsid w:val="0066065A"/>
    <w:rsid w:val="00666DB3"/>
    <w:rsid w:val="006701F6"/>
    <w:rsid w:val="00676DCE"/>
    <w:rsid w:val="0068061F"/>
    <w:rsid w:val="00683286"/>
    <w:rsid w:val="00684EAD"/>
    <w:rsid w:val="00685D0A"/>
    <w:rsid w:val="00694332"/>
    <w:rsid w:val="006948DC"/>
    <w:rsid w:val="00695510"/>
    <w:rsid w:val="00695681"/>
    <w:rsid w:val="006965DB"/>
    <w:rsid w:val="006B62BB"/>
    <w:rsid w:val="006C1FE0"/>
    <w:rsid w:val="006C2F8A"/>
    <w:rsid w:val="006D4BDA"/>
    <w:rsid w:val="006D7B53"/>
    <w:rsid w:val="006E1944"/>
    <w:rsid w:val="006E2D51"/>
    <w:rsid w:val="006E4D04"/>
    <w:rsid w:val="006F1BB8"/>
    <w:rsid w:val="006F2A30"/>
    <w:rsid w:val="0070525F"/>
    <w:rsid w:val="007073F3"/>
    <w:rsid w:val="007110CF"/>
    <w:rsid w:val="00714A9D"/>
    <w:rsid w:val="00714E80"/>
    <w:rsid w:val="00715113"/>
    <w:rsid w:val="00717BCA"/>
    <w:rsid w:val="00722361"/>
    <w:rsid w:val="00722585"/>
    <w:rsid w:val="00725E91"/>
    <w:rsid w:val="00727809"/>
    <w:rsid w:val="007305C2"/>
    <w:rsid w:val="00730CFC"/>
    <w:rsid w:val="00733D09"/>
    <w:rsid w:val="007379A3"/>
    <w:rsid w:val="00743837"/>
    <w:rsid w:val="00745700"/>
    <w:rsid w:val="00752F21"/>
    <w:rsid w:val="0075328C"/>
    <w:rsid w:val="007608B9"/>
    <w:rsid w:val="007610F8"/>
    <w:rsid w:val="00765AF3"/>
    <w:rsid w:val="0077019B"/>
    <w:rsid w:val="007712D1"/>
    <w:rsid w:val="0077162F"/>
    <w:rsid w:val="00772A93"/>
    <w:rsid w:val="00776C9A"/>
    <w:rsid w:val="007809BF"/>
    <w:rsid w:val="0078620C"/>
    <w:rsid w:val="00786756"/>
    <w:rsid w:val="00787EB9"/>
    <w:rsid w:val="00790D2A"/>
    <w:rsid w:val="00794587"/>
    <w:rsid w:val="007A2C9C"/>
    <w:rsid w:val="007A5C73"/>
    <w:rsid w:val="007B5A66"/>
    <w:rsid w:val="007B702C"/>
    <w:rsid w:val="007C2FD9"/>
    <w:rsid w:val="007C4151"/>
    <w:rsid w:val="007C532D"/>
    <w:rsid w:val="007C5CC2"/>
    <w:rsid w:val="007C798F"/>
    <w:rsid w:val="007D2119"/>
    <w:rsid w:val="007D6633"/>
    <w:rsid w:val="007D7710"/>
    <w:rsid w:val="007E13C6"/>
    <w:rsid w:val="007E4F60"/>
    <w:rsid w:val="007E6ABE"/>
    <w:rsid w:val="007E6C7C"/>
    <w:rsid w:val="007F325D"/>
    <w:rsid w:val="007F3C67"/>
    <w:rsid w:val="007F488C"/>
    <w:rsid w:val="007F4AA2"/>
    <w:rsid w:val="0080015D"/>
    <w:rsid w:val="008015C7"/>
    <w:rsid w:val="00802123"/>
    <w:rsid w:val="008107DB"/>
    <w:rsid w:val="00810DEF"/>
    <w:rsid w:val="008159CD"/>
    <w:rsid w:val="008213E5"/>
    <w:rsid w:val="00822D3D"/>
    <w:rsid w:val="00827DFC"/>
    <w:rsid w:val="00837623"/>
    <w:rsid w:val="008408A5"/>
    <w:rsid w:val="00845BB1"/>
    <w:rsid w:val="0084679B"/>
    <w:rsid w:val="0084751C"/>
    <w:rsid w:val="00851A1F"/>
    <w:rsid w:val="00855E79"/>
    <w:rsid w:val="00856D4B"/>
    <w:rsid w:val="00862EBC"/>
    <w:rsid w:val="008731E0"/>
    <w:rsid w:val="00882331"/>
    <w:rsid w:val="00891D73"/>
    <w:rsid w:val="00895499"/>
    <w:rsid w:val="00895517"/>
    <w:rsid w:val="00895DAB"/>
    <w:rsid w:val="008A4368"/>
    <w:rsid w:val="008A49BC"/>
    <w:rsid w:val="008A4F25"/>
    <w:rsid w:val="008A5114"/>
    <w:rsid w:val="008B5602"/>
    <w:rsid w:val="008B60AE"/>
    <w:rsid w:val="008C1BC2"/>
    <w:rsid w:val="008D5C4D"/>
    <w:rsid w:val="008F26E0"/>
    <w:rsid w:val="008F6711"/>
    <w:rsid w:val="00901705"/>
    <w:rsid w:val="00902771"/>
    <w:rsid w:val="009132B4"/>
    <w:rsid w:val="00913E08"/>
    <w:rsid w:val="00914E11"/>
    <w:rsid w:val="00921300"/>
    <w:rsid w:val="0092283C"/>
    <w:rsid w:val="009229B2"/>
    <w:rsid w:val="0093374B"/>
    <w:rsid w:val="00933B2A"/>
    <w:rsid w:val="00937C80"/>
    <w:rsid w:val="00937D68"/>
    <w:rsid w:val="009409AA"/>
    <w:rsid w:val="009452D8"/>
    <w:rsid w:val="00950D60"/>
    <w:rsid w:val="00951815"/>
    <w:rsid w:val="00960531"/>
    <w:rsid w:val="00960AA7"/>
    <w:rsid w:val="009746D5"/>
    <w:rsid w:val="00974D88"/>
    <w:rsid w:val="00984AA1"/>
    <w:rsid w:val="0098596A"/>
    <w:rsid w:val="00987329"/>
    <w:rsid w:val="00987950"/>
    <w:rsid w:val="00997D3D"/>
    <w:rsid w:val="009A0871"/>
    <w:rsid w:val="009A0D85"/>
    <w:rsid w:val="009A57EC"/>
    <w:rsid w:val="009A771D"/>
    <w:rsid w:val="009B0AB5"/>
    <w:rsid w:val="009B3F02"/>
    <w:rsid w:val="009C4D90"/>
    <w:rsid w:val="009D1900"/>
    <w:rsid w:val="009D2371"/>
    <w:rsid w:val="009D3324"/>
    <w:rsid w:val="009E224F"/>
    <w:rsid w:val="009E5A85"/>
    <w:rsid w:val="009E5E4A"/>
    <w:rsid w:val="009E733B"/>
    <w:rsid w:val="009E77FC"/>
    <w:rsid w:val="009F0E24"/>
    <w:rsid w:val="009F7A82"/>
    <w:rsid w:val="00A053B1"/>
    <w:rsid w:val="00A1408F"/>
    <w:rsid w:val="00A14124"/>
    <w:rsid w:val="00A15E0B"/>
    <w:rsid w:val="00A15F3F"/>
    <w:rsid w:val="00A206ED"/>
    <w:rsid w:val="00A25098"/>
    <w:rsid w:val="00A26E3F"/>
    <w:rsid w:val="00A30735"/>
    <w:rsid w:val="00A35124"/>
    <w:rsid w:val="00A352F5"/>
    <w:rsid w:val="00A352FF"/>
    <w:rsid w:val="00A41EA6"/>
    <w:rsid w:val="00A4407B"/>
    <w:rsid w:val="00A50092"/>
    <w:rsid w:val="00A5012D"/>
    <w:rsid w:val="00A53502"/>
    <w:rsid w:val="00A55662"/>
    <w:rsid w:val="00A570AA"/>
    <w:rsid w:val="00A61797"/>
    <w:rsid w:val="00A61AD9"/>
    <w:rsid w:val="00A734BF"/>
    <w:rsid w:val="00A738E5"/>
    <w:rsid w:val="00A73B8F"/>
    <w:rsid w:val="00A74033"/>
    <w:rsid w:val="00A74DDA"/>
    <w:rsid w:val="00A766E7"/>
    <w:rsid w:val="00A93012"/>
    <w:rsid w:val="00A940FF"/>
    <w:rsid w:val="00A9499F"/>
    <w:rsid w:val="00A94C64"/>
    <w:rsid w:val="00A950C2"/>
    <w:rsid w:val="00A9716F"/>
    <w:rsid w:val="00AA56A1"/>
    <w:rsid w:val="00AB232C"/>
    <w:rsid w:val="00AB3C67"/>
    <w:rsid w:val="00AB59E6"/>
    <w:rsid w:val="00AD4F99"/>
    <w:rsid w:val="00AD51A6"/>
    <w:rsid w:val="00AE13AB"/>
    <w:rsid w:val="00AE45B4"/>
    <w:rsid w:val="00AF733B"/>
    <w:rsid w:val="00B1051E"/>
    <w:rsid w:val="00B15C30"/>
    <w:rsid w:val="00B16F70"/>
    <w:rsid w:val="00B23B3C"/>
    <w:rsid w:val="00B27EC7"/>
    <w:rsid w:val="00B32893"/>
    <w:rsid w:val="00B351AA"/>
    <w:rsid w:val="00B43136"/>
    <w:rsid w:val="00B4527D"/>
    <w:rsid w:val="00B4619C"/>
    <w:rsid w:val="00B506CD"/>
    <w:rsid w:val="00B5567B"/>
    <w:rsid w:val="00B56DB7"/>
    <w:rsid w:val="00B572D2"/>
    <w:rsid w:val="00B57E63"/>
    <w:rsid w:val="00B604AA"/>
    <w:rsid w:val="00B60910"/>
    <w:rsid w:val="00B6776B"/>
    <w:rsid w:val="00B73DDC"/>
    <w:rsid w:val="00B81754"/>
    <w:rsid w:val="00B8656C"/>
    <w:rsid w:val="00B90095"/>
    <w:rsid w:val="00B92144"/>
    <w:rsid w:val="00B952A7"/>
    <w:rsid w:val="00B964E7"/>
    <w:rsid w:val="00BA3BAB"/>
    <w:rsid w:val="00BA669B"/>
    <w:rsid w:val="00BC1B2A"/>
    <w:rsid w:val="00BC21ED"/>
    <w:rsid w:val="00BD05B8"/>
    <w:rsid w:val="00BD3135"/>
    <w:rsid w:val="00BD3FF8"/>
    <w:rsid w:val="00BD706E"/>
    <w:rsid w:val="00BE4729"/>
    <w:rsid w:val="00BE47B7"/>
    <w:rsid w:val="00BE5DF4"/>
    <w:rsid w:val="00BE651C"/>
    <w:rsid w:val="00C04EE8"/>
    <w:rsid w:val="00C115C7"/>
    <w:rsid w:val="00C11E64"/>
    <w:rsid w:val="00C14A1B"/>
    <w:rsid w:val="00C16C77"/>
    <w:rsid w:val="00C20251"/>
    <w:rsid w:val="00C225BF"/>
    <w:rsid w:val="00C27A4D"/>
    <w:rsid w:val="00C327E4"/>
    <w:rsid w:val="00C41294"/>
    <w:rsid w:val="00C457F0"/>
    <w:rsid w:val="00C535D0"/>
    <w:rsid w:val="00C54048"/>
    <w:rsid w:val="00C5565A"/>
    <w:rsid w:val="00C65765"/>
    <w:rsid w:val="00C663D3"/>
    <w:rsid w:val="00C71FA4"/>
    <w:rsid w:val="00C73938"/>
    <w:rsid w:val="00C73FDE"/>
    <w:rsid w:val="00C75D9E"/>
    <w:rsid w:val="00C77608"/>
    <w:rsid w:val="00C77F38"/>
    <w:rsid w:val="00C835D8"/>
    <w:rsid w:val="00C86B7A"/>
    <w:rsid w:val="00C90A66"/>
    <w:rsid w:val="00C92D71"/>
    <w:rsid w:val="00C9486F"/>
    <w:rsid w:val="00C95074"/>
    <w:rsid w:val="00C95B2F"/>
    <w:rsid w:val="00CA234E"/>
    <w:rsid w:val="00CA302A"/>
    <w:rsid w:val="00CA73FF"/>
    <w:rsid w:val="00CB00B0"/>
    <w:rsid w:val="00CB156F"/>
    <w:rsid w:val="00CB2BA9"/>
    <w:rsid w:val="00CC0203"/>
    <w:rsid w:val="00CC3EDB"/>
    <w:rsid w:val="00CC7603"/>
    <w:rsid w:val="00CD1E2F"/>
    <w:rsid w:val="00CD1FCE"/>
    <w:rsid w:val="00CD685D"/>
    <w:rsid w:val="00CD758F"/>
    <w:rsid w:val="00CE1C7E"/>
    <w:rsid w:val="00CE21CE"/>
    <w:rsid w:val="00CE4A38"/>
    <w:rsid w:val="00CF03A8"/>
    <w:rsid w:val="00CF1D95"/>
    <w:rsid w:val="00CF4A84"/>
    <w:rsid w:val="00CF5E4B"/>
    <w:rsid w:val="00CF5F9A"/>
    <w:rsid w:val="00CF7015"/>
    <w:rsid w:val="00D06AB6"/>
    <w:rsid w:val="00D174D2"/>
    <w:rsid w:val="00D20D64"/>
    <w:rsid w:val="00D24B48"/>
    <w:rsid w:val="00D33D04"/>
    <w:rsid w:val="00D349BC"/>
    <w:rsid w:val="00D376DA"/>
    <w:rsid w:val="00D4305F"/>
    <w:rsid w:val="00D46AF8"/>
    <w:rsid w:val="00D505CE"/>
    <w:rsid w:val="00D521CD"/>
    <w:rsid w:val="00D53907"/>
    <w:rsid w:val="00D60CE5"/>
    <w:rsid w:val="00D637B5"/>
    <w:rsid w:val="00D75225"/>
    <w:rsid w:val="00D756DD"/>
    <w:rsid w:val="00D848B9"/>
    <w:rsid w:val="00D92E19"/>
    <w:rsid w:val="00D94D8D"/>
    <w:rsid w:val="00DA43D8"/>
    <w:rsid w:val="00DB14B9"/>
    <w:rsid w:val="00DB170B"/>
    <w:rsid w:val="00DB38C5"/>
    <w:rsid w:val="00DB642C"/>
    <w:rsid w:val="00DB68D8"/>
    <w:rsid w:val="00DB6F65"/>
    <w:rsid w:val="00DC10AD"/>
    <w:rsid w:val="00DC1F05"/>
    <w:rsid w:val="00DC6744"/>
    <w:rsid w:val="00DD2564"/>
    <w:rsid w:val="00DE61CA"/>
    <w:rsid w:val="00DE6348"/>
    <w:rsid w:val="00DF403B"/>
    <w:rsid w:val="00DF40DD"/>
    <w:rsid w:val="00DF581D"/>
    <w:rsid w:val="00DF5973"/>
    <w:rsid w:val="00E022BE"/>
    <w:rsid w:val="00E0474B"/>
    <w:rsid w:val="00E12DEF"/>
    <w:rsid w:val="00E13ADD"/>
    <w:rsid w:val="00E14B2B"/>
    <w:rsid w:val="00E27CE9"/>
    <w:rsid w:val="00E310F9"/>
    <w:rsid w:val="00E3121E"/>
    <w:rsid w:val="00E32A86"/>
    <w:rsid w:val="00E32D47"/>
    <w:rsid w:val="00E37279"/>
    <w:rsid w:val="00E4018E"/>
    <w:rsid w:val="00E4233B"/>
    <w:rsid w:val="00E46A6A"/>
    <w:rsid w:val="00E52486"/>
    <w:rsid w:val="00E56459"/>
    <w:rsid w:val="00E62E10"/>
    <w:rsid w:val="00E65194"/>
    <w:rsid w:val="00E67CE6"/>
    <w:rsid w:val="00E72C80"/>
    <w:rsid w:val="00E752D0"/>
    <w:rsid w:val="00E8062C"/>
    <w:rsid w:val="00E91EE7"/>
    <w:rsid w:val="00E968CE"/>
    <w:rsid w:val="00E979B6"/>
    <w:rsid w:val="00EA1BFC"/>
    <w:rsid w:val="00EA6363"/>
    <w:rsid w:val="00EB1575"/>
    <w:rsid w:val="00EB47C6"/>
    <w:rsid w:val="00EB7DF9"/>
    <w:rsid w:val="00EC0699"/>
    <w:rsid w:val="00EC7C6A"/>
    <w:rsid w:val="00ED044A"/>
    <w:rsid w:val="00ED0CFC"/>
    <w:rsid w:val="00ED1294"/>
    <w:rsid w:val="00ED26B1"/>
    <w:rsid w:val="00EE1894"/>
    <w:rsid w:val="00EE6181"/>
    <w:rsid w:val="00EF42A2"/>
    <w:rsid w:val="00EF583A"/>
    <w:rsid w:val="00EF591C"/>
    <w:rsid w:val="00EF6BEC"/>
    <w:rsid w:val="00F00B75"/>
    <w:rsid w:val="00F05D8E"/>
    <w:rsid w:val="00F11909"/>
    <w:rsid w:val="00F11E44"/>
    <w:rsid w:val="00F13577"/>
    <w:rsid w:val="00F17A7D"/>
    <w:rsid w:val="00F24591"/>
    <w:rsid w:val="00F25764"/>
    <w:rsid w:val="00F305C8"/>
    <w:rsid w:val="00F30DD7"/>
    <w:rsid w:val="00F37C81"/>
    <w:rsid w:val="00F46528"/>
    <w:rsid w:val="00F46757"/>
    <w:rsid w:val="00F50125"/>
    <w:rsid w:val="00F55806"/>
    <w:rsid w:val="00F617FE"/>
    <w:rsid w:val="00F6586E"/>
    <w:rsid w:val="00F7762D"/>
    <w:rsid w:val="00F81F61"/>
    <w:rsid w:val="00F94704"/>
    <w:rsid w:val="00F965EB"/>
    <w:rsid w:val="00FA0426"/>
    <w:rsid w:val="00FA0FFA"/>
    <w:rsid w:val="00FB3C33"/>
    <w:rsid w:val="00FB46AF"/>
    <w:rsid w:val="00FC139F"/>
    <w:rsid w:val="00FD1C16"/>
    <w:rsid w:val="00FD5E23"/>
    <w:rsid w:val="00FD6ACE"/>
    <w:rsid w:val="00FE42DC"/>
    <w:rsid w:val="00FE798C"/>
    <w:rsid w:val="00FF112D"/>
    <w:rsid w:val="00FF2E19"/>
    <w:rsid w:val="00FF7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702E0"/>
  <w15:docId w15:val="{20B20D65-5A0C-4DBF-8CD4-D5A8BDE3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0">
    <w:name w:val="Normal"/>
    <w:qFormat/>
    <w:rsid w:val="00354B15"/>
    <w:rPr>
      <w:sz w:val="24"/>
      <w:szCs w:val="24"/>
    </w:rPr>
  </w:style>
  <w:style w:type="paragraph" w:styleId="1">
    <w:name w:val="heading 1"/>
    <w:aliases w:val="Document Header1"/>
    <w:basedOn w:val="a0"/>
    <w:next w:val="a0"/>
    <w:link w:val="10"/>
    <w:qFormat/>
    <w:rsid w:val="00354B15"/>
    <w:pPr>
      <w:keepNext/>
      <w:jc w:val="both"/>
      <w:outlineLvl w:val="0"/>
    </w:pPr>
    <w:rPr>
      <w:b/>
      <w:bCs/>
    </w:rPr>
  </w:style>
  <w:style w:type="paragraph" w:styleId="21">
    <w:name w:val="heading 2"/>
    <w:aliases w:val="Char"/>
    <w:basedOn w:val="a0"/>
    <w:next w:val="a0"/>
    <w:link w:val="22"/>
    <w:unhideWhenUsed/>
    <w:qFormat/>
    <w:rsid w:val="00480918"/>
    <w:pPr>
      <w:keepNext/>
      <w:spacing w:before="240" w:after="60"/>
      <w:outlineLvl w:val="1"/>
    </w:pPr>
    <w:rPr>
      <w:rFonts w:ascii="Cambria" w:hAnsi="Cambria"/>
      <w:b/>
      <w:bCs/>
      <w:i/>
      <w:iCs/>
      <w:sz w:val="28"/>
      <w:szCs w:val="28"/>
    </w:rPr>
  </w:style>
  <w:style w:type="paragraph" w:styleId="30">
    <w:name w:val="heading 3"/>
    <w:basedOn w:val="a0"/>
    <w:next w:val="a0"/>
    <w:link w:val="31"/>
    <w:qFormat/>
    <w:rsid w:val="00714A9D"/>
    <w:pPr>
      <w:keepNext/>
      <w:jc w:val="center"/>
      <w:outlineLvl w:val="2"/>
    </w:pPr>
    <w:rPr>
      <w:b/>
      <w:caps/>
      <w:sz w:val="28"/>
    </w:rPr>
  </w:style>
  <w:style w:type="paragraph" w:styleId="41">
    <w:name w:val="heading 4"/>
    <w:basedOn w:val="a0"/>
    <w:next w:val="a0"/>
    <w:link w:val="42"/>
    <w:qFormat/>
    <w:rsid w:val="00714A9D"/>
    <w:pPr>
      <w:keepNext/>
      <w:spacing w:before="240" w:after="60"/>
      <w:outlineLvl w:val="3"/>
    </w:pPr>
    <w:rPr>
      <w:b/>
      <w:bCs/>
      <w:sz w:val="28"/>
      <w:szCs w:val="28"/>
    </w:rPr>
  </w:style>
  <w:style w:type="paragraph" w:styleId="5">
    <w:name w:val="heading 5"/>
    <w:basedOn w:val="a0"/>
    <w:next w:val="a0"/>
    <w:link w:val="50"/>
    <w:qFormat/>
    <w:rsid w:val="00714A9D"/>
    <w:pPr>
      <w:spacing w:before="240" w:after="60"/>
      <w:outlineLvl w:val="4"/>
    </w:pPr>
    <w:rPr>
      <w:b/>
      <w:bCs/>
      <w:i/>
      <w:iCs/>
      <w:sz w:val="26"/>
      <w:szCs w:val="26"/>
    </w:rPr>
  </w:style>
  <w:style w:type="paragraph" w:styleId="6">
    <w:name w:val="heading 6"/>
    <w:basedOn w:val="a0"/>
    <w:next w:val="a0"/>
    <w:link w:val="60"/>
    <w:qFormat/>
    <w:rsid w:val="00714A9D"/>
    <w:pPr>
      <w:keepNext/>
      <w:shd w:val="clear" w:color="auto" w:fill="FFFFFF"/>
      <w:spacing w:before="547"/>
      <w:ind w:left="168"/>
      <w:outlineLvl w:val="5"/>
    </w:pPr>
    <w:rPr>
      <w:b/>
      <w:bCs/>
      <w:color w:val="000000"/>
      <w:spacing w:val="-5"/>
      <w:sz w:val="25"/>
      <w:szCs w:val="25"/>
    </w:rPr>
  </w:style>
  <w:style w:type="paragraph" w:styleId="7">
    <w:name w:val="heading 7"/>
    <w:basedOn w:val="a0"/>
    <w:next w:val="a0"/>
    <w:link w:val="70"/>
    <w:qFormat/>
    <w:rsid w:val="00714A9D"/>
    <w:pPr>
      <w:spacing w:before="240" w:after="60"/>
      <w:outlineLvl w:val="6"/>
    </w:pPr>
  </w:style>
  <w:style w:type="paragraph" w:styleId="8">
    <w:name w:val="heading 8"/>
    <w:basedOn w:val="a0"/>
    <w:next w:val="a0"/>
    <w:link w:val="80"/>
    <w:qFormat/>
    <w:rsid w:val="00714A9D"/>
    <w:pPr>
      <w:spacing w:before="240" w:after="60"/>
      <w:outlineLvl w:val="7"/>
    </w:pPr>
    <w:rPr>
      <w:i/>
      <w:iCs/>
    </w:rPr>
  </w:style>
  <w:style w:type="paragraph" w:styleId="9">
    <w:name w:val="heading 9"/>
    <w:basedOn w:val="a0"/>
    <w:next w:val="a0"/>
    <w:link w:val="90"/>
    <w:qFormat/>
    <w:rsid w:val="00714A9D"/>
    <w:p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aliases w:val="Знак4"/>
    <w:basedOn w:val="a0"/>
    <w:link w:val="a5"/>
    <w:uiPriority w:val="99"/>
    <w:rsid w:val="00354B15"/>
    <w:pPr>
      <w:tabs>
        <w:tab w:val="center" w:pos="4677"/>
        <w:tab w:val="right" w:pos="9355"/>
      </w:tabs>
    </w:pPr>
  </w:style>
  <w:style w:type="character" w:styleId="a6">
    <w:name w:val="page number"/>
    <w:basedOn w:val="a1"/>
    <w:rsid w:val="00354B15"/>
  </w:style>
  <w:style w:type="paragraph" w:styleId="a7">
    <w:name w:val="Balloon Text"/>
    <w:basedOn w:val="a0"/>
    <w:link w:val="a8"/>
    <w:uiPriority w:val="99"/>
    <w:semiHidden/>
    <w:rsid w:val="00354B15"/>
    <w:rPr>
      <w:rFonts w:ascii="Tahoma" w:hAnsi="Tahoma"/>
      <w:sz w:val="16"/>
      <w:szCs w:val="16"/>
    </w:rPr>
  </w:style>
  <w:style w:type="paragraph" w:styleId="a9">
    <w:name w:val="Body Text Indent"/>
    <w:aliases w:val="Основной текст 1"/>
    <w:basedOn w:val="a0"/>
    <w:link w:val="aa"/>
    <w:rsid w:val="00354B15"/>
    <w:pPr>
      <w:ind w:firstLine="567"/>
      <w:jc w:val="both"/>
    </w:pPr>
    <w:rPr>
      <w:szCs w:val="20"/>
    </w:rPr>
  </w:style>
  <w:style w:type="paragraph" w:styleId="32">
    <w:name w:val="Body Text Indent 3"/>
    <w:basedOn w:val="a0"/>
    <w:link w:val="33"/>
    <w:rsid w:val="00354B15"/>
    <w:pPr>
      <w:spacing w:after="120"/>
      <w:ind w:left="283"/>
    </w:pPr>
    <w:rPr>
      <w:sz w:val="16"/>
      <w:szCs w:val="16"/>
    </w:rPr>
  </w:style>
  <w:style w:type="paragraph" w:customStyle="1" w:styleId="11">
    <w:name w:val="Обычный1"/>
    <w:link w:val="12"/>
    <w:rsid w:val="00354B15"/>
    <w:pPr>
      <w:autoSpaceDE w:val="0"/>
      <w:autoSpaceDN w:val="0"/>
      <w:jc w:val="both"/>
    </w:pPr>
    <w:rPr>
      <w:rFonts w:ascii="TimesET" w:hAnsi="TimesET" w:cs="TimesET"/>
      <w:sz w:val="24"/>
      <w:szCs w:val="24"/>
    </w:rPr>
  </w:style>
  <w:style w:type="paragraph" w:customStyle="1" w:styleId="ConsNonformat">
    <w:name w:val="ConsNonformat"/>
    <w:rsid w:val="00354B15"/>
    <w:pPr>
      <w:widowControl w:val="0"/>
      <w:autoSpaceDE w:val="0"/>
      <w:autoSpaceDN w:val="0"/>
    </w:pPr>
    <w:rPr>
      <w:rFonts w:ascii="Courier New" w:hAnsi="Courier New"/>
    </w:rPr>
  </w:style>
  <w:style w:type="paragraph" w:customStyle="1" w:styleId="ConsNormal">
    <w:name w:val="ConsNormal"/>
    <w:rsid w:val="00354B15"/>
    <w:pPr>
      <w:widowControl w:val="0"/>
      <w:autoSpaceDE w:val="0"/>
      <w:autoSpaceDN w:val="0"/>
      <w:adjustRightInd w:val="0"/>
      <w:ind w:firstLine="720"/>
    </w:pPr>
    <w:rPr>
      <w:rFonts w:ascii="Arial" w:hAnsi="Arial" w:cs="Arial"/>
    </w:rPr>
  </w:style>
  <w:style w:type="paragraph" w:styleId="ab">
    <w:name w:val="header"/>
    <w:aliases w:val="Linie,header"/>
    <w:basedOn w:val="a0"/>
    <w:link w:val="ac"/>
    <w:rsid w:val="004540B3"/>
    <w:pPr>
      <w:tabs>
        <w:tab w:val="center" w:pos="4677"/>
        <w:tab w:val="right" w:pos="9355"/>
      </w:tabs>
    </w:pPr>
  </w:style>
  <w:style w:type="paragraph" w:customStyle="1" w:styleId="ad">
    <w:name w:val="Знак Знак Знак"/>
    <w:basedOn w:val="a0"/>
    <w:rsid w:val="000065F3"/>
    <w:pPr>
      <w:spacing w:after="160" w:line="240" w:lineRule="exact"/>
    </w:pPr>
    <w:rPr>
      <w:rFonts w:eastAsia="Calibri"/>
      <w:sz w:val="20"/>
      <w:szCs w:val="20"/>
      <w:lang w:eastAsia="zh-CN"/>
    </w:rPr>
  </w:style>
  <w:style w:type="character" w:customStyle="1" w:styleId="a5">
    <w:name w:val="Нижний колонтитул Знак"/>
    <w:aliases w:val="Знак4 Знак"/>
    <w:basedOn w:val="a1"/>
    <w:link w:val="a4"/>
    <w:uiPriority w:val="99"/>
    <w:locked/>
    <w:rsid w:val="00745700"/>
    <w:rPr>
      <w:sz w:val="24"/>
      <w:szCs w:val="24"/>
    </w:rPr>
  </w:style>
  <w:style w:type="paragraph" w:customStyle="1" w:styleId="ConsPlusNormal">
    <w:name w:val="ConsPlusNormal"/>
    <w:link w:val="ConsPlusNormal0"/>
    <w:rsid w:val="00745700"/>
    <w:pPr>
      <w:widowControl w:val="0"/>
      <w:autoSpaceDE w:val="0"/>
      <w:autoSpaceDN w:val="0"/>
      <w:adjustRightInd w:val="0"/>
      <w:ind w:firstLine="720"/>
    </w:pPr>
    <w:rPr>
      <w:rFonts w:ascii="Arial" w:hAnsi="Arial"/>
      <w:sz w:val="22"/>
      <w:szCs w:val="22"/>
    </w:rPr>
  </w:style>
  <w:style w:type="paragraph" w:styleId="23">
    <w:name w:val="Body Text 2"/>
    <w:basedOn w:val="a0"/>
    <w:link w:val="24"/>
    <w:rsid w:val="003612E0"/>
    <w:pPr>
      <w:spacing w:after="120" w:line="480" w:lineRule="auto"/>
    </w:pPr>
  </w:style>
  <w:style w:type="character" w:customStyle="1" w:styleId="24">
    <w:name w:val="Основной текст 2 Знак"/>
    <w:basedOn w:val="a1"/>
    <w:link w:val="23"/>
    <w:rsid w:val="003612E0"/>
    <w:rPr>
      <w:sz w:val="24"/>
      <w:szCs w:val="24"/>
    </w:rPr>
  </w:style>
  <w:style w:type="character" w:styleId="ae">
    <w:name w:val="Hyperlink"/>
    <w:basedOn w:val="a1"/>
    <w:rsid w:val="005D7CE4"/>
    <w:rPr>
      <w:color w:val="0000FF"/>
      <w:u w:val="single"/>
    </w:rPr>
  </w:style>
  <w:style w:type="character" w:customStyle="1" w:styleId="12">
    <w:name w:val="Обычный1 Знак"/>
    <w:basedOn w:val="a1"/>
    <w:link w:val="11"/>
    <w:locked/>
    <w:rsid w:val="005D7CE4"/>
    <w:rPr>
      <w:rFonts w:ascii="TimesET" w:hAnsi="TimesET" w:cs="TimesET"/>
      <w:sz w:val="24"/>
      <w:szCs w:val="24"/>
      <w:lang w:val="ru-RU" w:eastAsia="ru-RU" w:bidi="ar-SA"/>
    </w:rPr>
  </w:style>
  <w:style w:type="paragraph" w:customStyle="1" w:styleId="af">
    <w:name w:val="Пункт"/>
    <w:basedOn w:val="a0"/>
    <w:rsid w:val="00B73DDC"/>
    <w:pPr>
      <w:tabs>
        <w:tab w:val="num" w:pos="1980"/>
      </w:tabs>
      <w:ind w:left="1404" w:hanging="504"/>
      <w:jc w:val="both"/>
    </w:pPr>
  </w:style>
  <w:style w:type="character" w:customStyle="1" w:styleId="22">
    <w:name w:val="Заголовок 2 Знак"/>
    <w:aliases w:val="Char Знак"/>
    <w:basedOn w:val="a1"/>
    <w:link w:val="21"/>
    <w:rsid w:val="00480918"/>
    <w:rPr>
      <w:rFonts w:ascii="Cambria" w:eastAsia="Times New Roman" w:hAnsi="Cambria" w:cs="Times New Roman"/>
      <w:b/>
      <w:bCs/>
      <w:i/>
      <w:iCs/>
      <w:sz w:val="28"/>
      <w:szCs w:val="28"/>
    </w:rPr>
  </w:style>
  <w:style w:type="paragraph" w:customStyle="1" w:styleId="25">
    <w:name w:val="Знак2 Знак Знак Знак Знак Знак"/>
    <w:basedOn w:val="a0"/>
    <w:rsid w:val="005C6E0E"/>
    <w:pPr>
      <w:widowControl w:val="0"/>
      <w:adjustRightInd w:val="0"/>
      <w:spacing w:after="160" w:line="240" w:lineRule="exact"/>
      <w:jc w:val="right"/>
    </w:pPr>
    <w:rPr>
      <w:sz w:val="20"/>
      <w:szCs w:val="20"/>
      <w:lang w:val="en-GB" w:eastAsia="en-US"/>
    </w:rPr>
  </w:style>
  <w:style w:type="paragraph" w:styleId="af0">
    <w:name w:val="No Spacing"/>
    <w:uiPriority w:val="1"/>
    <w:qFormat/>
    <w:rsid w:val="005C6E0E"/>
    <w:rPr>
      <w:rFonts w:ascii="Calibri" w:hAnsi="Calibri"/>
      <w:sz w:val="22"/>
      <w:szCs w:val="22"/>
    </w:rPr>
  </w:style>
  <w:style w:type="paragraph" w:styleId="af1">
    <w:name w:val="List Paragraph"/>
    <w:basedOn w:val="a0"/>
    <w:link w:val="af2"/>
    <w:uiPriority w:val="34"/>
    <w:qFormat/>
    <w:rsid w:val="00730CFC"/>
    <w:pPr>
      <w:ind w:left="720"/>
      <w:contextualSpacing/>
    </w:pPr>
  </w:style>
  <w:style w:type="character" w:customStyle="1" w:styleId="ConsPlusNormal0">
    <w:name w:val="ConsPlusNormal Знак"/>
    <w:link w:val="ConsPlusNormal"/>
    <w:locked/>
    <w:rsid w:val="000C7B24"/>
    <w:rPr>
      <w:rFonts w:ascii="Arial" w:hAnsi="Arial"/>
      <w:sz w:val="22"/>
      <w:szCs w:val="22"/>
      <w:lang w:bidi="ar-SA"/>
    </w:rPr>
  </w:style>
  <w:style w:type="character" w:styleId="af3">
    <w:name w:val="Strong"/>
    <w:uiPriority w:val="22"/>
    <w:qFormat/>
    <w:rsid w:val="0059737C"/>
    <w:rPr>
      <w:b/>
      <w:bCs/>
    </w:rPr>
  </w:style>
  <w:style w:type="character" w:customStyle="1" w:styleId="positionikz">
    <w:name w:val="positionikz"/>
    <w:basedOn w:val="a1"/>
    <w:rsid w:val="00714A9D"/>
  </w:style>
  <w:style w:type="character" w:customStyle="1" w:styleId="31">
    <w:name w:val="Заголовок 3 Знак"/>
    <w:basedOn w:val="a1"/>
    <w:link w:val="30"/>
    <w:rsid w:val="00714A9D"/>
    <w:rPr>
      <w:b/>
      <w:caps/>
      <w:sz w:val="28"/>
      <w:szCs w:val="24"/>
    </w:rPr>
  </w:style>
  <w:style w:type="character" w:customStyle="1" w:styleId="42">
    <w:name w:val="Заголовок 4 Знак"/>
    <w:basedOn w:val="a1"/>
    <w:link w:val="41"/>
    <w:rsid w:val="00714A9D"/>
    <w:rPr>
      <w:b/>
      <w:bCs/>
      <w:sz w:val="28"/>
      <w:szCs w:val="28"/>
    </w:rPr>
  </w:style>
  <w:style w:type="character" w:customStyle="1" w:styleId="50">
    <w:name w:val="Заголовок 5 Знак"/>
    <w:basedOn w:val="a1"/>
    <w:link w:val="5"/>
    <w:rsid w:val="00714A9D"/>
    <w:rPr>
      <w:b/>
      <w:bCs/>
      <w:i/>
      <w:iCs/>
      <w:sz w:val="26"/>
      <w:szCs w:val="26"/>
    </w:rPr>
  </w:style>
  <w:style w:type="character" w:customStyle="1" w:styleId="60">
    <w:name w:val="Заголовок 6 Знак"/>
    <w:basedOn w:val="a1"/>
    <w:link w:val="6"/>
    <w:rsid w:val="00714A9D"/>
    <w:rPr>
      <w:b/>
      <w:bCs/>
      <w:color w:val="000000"/>
      <w:spacing w:val="-5"/>
      <w:sz w:val="25"/>
      <w:szCs w:val="25"/>
      <w:shd w:val="clear" w:color="auto" w:fill="FFFFFF"/>
    </w:rPr>
  </w:style>
  <w:style w:type="character" w:customStyle="1" w:styleId="70">
    <w:name w:val="Заголовок 7 Знак"/>
    <w:basedOn w:val="a1"/>
    <w:link w:val="7"/>
    <w:rsid w:val="00714A9D"/>
    <w:rPr>
      <w:sz w:val="24"/>
      <w:szCs w:val="24"/>
    </w:rPr>
  </w:style>
  <w:style w:type="character" w:customStyle="1" w:styleId="80">
    <w:name w:val="Заголовок 8 Знак"/>
    <w:basedOn w:val="a1"/>
    <w:link w:val="8"/>
    <w:rsid w:val="00714A9D"/>
    <w:rPr>
      <w:i/>
      <w:iCs/>
      <w:sz w:val="24"/>
      <w:szCs w:val="24"/>
    </w:rPr>
  </w:style>
  <w:style w:type="character" w:customStyle="1" w:styleId="90">
    <w:name w:val="Заголовок 9 Знак"/>
    <w:basedOn w:val="a1"/>
    <w:link w:val="9"/>
    <w:rsid w:val="00714A9D"/>
    <w:rPr>
      <w:rFonts w:ascii="Arial" w:hAnsi="Arial"/>
      <w:sz w:val="22"/>
      <w:szCs w:val="22"/>
    </w:rPr>
  </w:style>
  <w:style w:type="paragraph" w:customStyle="1" w:styleId="13">
    <w:name w:val="Стиль1"/>
    <w:basedOn w:val="a0"/>
    <w:rsid w:val="00714A9D"/>
    <w:pPr>
      <w:keepNext/>
      <w:keepLines/>
      <w:widowControl w:val="0"/>
      <w:suppressLineNumbers/>
      <w:tabs>
        <w:tab w:val="num" w:pos="432"/>
      </w:tabs>
      <w:suppressAutoHyphens/>
      <w:spacing w:after="60"/>
      <w:ind w:left="432" w:hanging="432"/>
    </w:pPr>
    <w:rPr>
      <w:b/>
      <w:sz w:val="28"/>
    </w:rPr>
  </w:style>
  <w:style w:type="paragraph" w:customStyle="1" w:styleId="2">
    <w:name w:val="Стиль2"/>
    <w:basedOn w:val="26"/>
    <w:rsid w:val="00714A9D"/>
    <w:pPr>
      <w:numPr>
        <w:numId w:val="4"/>
      </w:numPr>
      <w:tabs>
        <w:tab w:val="num" w:pos="643"/>
      </w:tabs>
    </w:pPr>
  </w:style>
  <w:style w:type="paragraph" w:styleId="26">
    <w:name w:val="List Number 2"/>
    <w:basedOn w:val="a0"/>
    <w:rsid w:val="00714A9D"/>
    <w:pPr>
      <w:tabs>
        <w:tab w:val="num" w:pos="643"/>
      </w:tabs>
      <w:ind w:left="643" w:hanging="360"/>
    </w:pPr>
  </w:style>
  <w:style w:type="paragraph" w:customStyle="1" w:styleId="34">
    <w:name w:val="Стиль3"/>
    <w:basedOn w:val="27"/>
    <w:rsid w:val="00714A9D"/>
    <w:pPr>
      <w:widowControl w:val="0"/>
      <w:tabs>
        <w:tab w:val="num" w:pos="1307"/>
      </w:tabs>
      <w:adjustRightInd w:val="0"/>
      <w:ind w:left="1080" w:firstLine="0"/>
      <w:textAlignment w:val="baseline"/>
    </w:pPr>
    <w:rPr>
      <w:sz w:val="24"/>
    </w:rPr>
  </w:style>
  <w:style w:type="paragraph" w:styleId="27">
    <w:name w:val="Body Text Indent 2"/>
    <w:basedOn w:val="a0"/>
    <w:link w:val="28"/>
    <w:rsid w:val="00714A9D"/>
    <w:pPr>
      <w:ind w:firstLine="680"/>
      <w:jc w:val="both"/>
    </w:pPr>
    <w:rPr>
      <w:sz w:val="28"/>
      <w:szCs w:val="20"/>
    </w:rPr>
  </w:style>
  <w:style w:type="character" w:customStyle="1" w:styleId="28">
    <w:name w:val="Основной текст с отступом 2 Знак"/>
    <w:basedOn w:val="a1"/>
    <w:link w:val="27"/>
    <w:rsid w:val="00714A9D"/>
    <w:rPr>
      <w:sz w:val="28"/>
    </w:rPr>
  </w:style>
  <w:style w:type="paragraph" w:styleId="af4">
    <w:name w:val="Title"/>
    <w:basedOn w:val="a0"/>
    <w:link w:val="af5"/>
    <w:qFormat/>
    <w:rsid w:val="00714A9D"/>
    <w:pPr>
      <w:widowControl w:val="0"/>
      <w:autoSpaceDE w:val="0"/>
      <w:autoSpaceDN w:val="0"/>
      <w:adjustRightInd w:val="0"/>
      <w:spacing w:line="480" w:lineRule="exact"/>
      <w:ind w:left="340" w:right="400"/>
      <w:jc w:val="center"/>
    </w:pPr>
    <w:rPr>
      <w:sz w:val="28"/>
      <w:szCs w:val="28"/>
    </w:rPr>
  </w:style>
  <w:style w:type="character" w:customStyle="1" w:styleId="af5">
    <w:name w:val="Заголовок Знак"/>
    <w:basedOn w:val="a1"/>
    <w:link w:val="af4"/>
    <w:rsid w:val="00714A9D"/>
    <w:rPr>
      <w:sz w:val="28"/>
      <w:szCs w:val="28"/>
    </w:rPr>
  </w:style>
  <w:style w:type="paragraph" w:customStyle="1" w:styleId="2-11">
    <w:name w:val="содержание2-11"/>
    <w:basedOn w:val="a0"/>
    <w:rsid w:val="00714A9D"/>
    <w:pPr>
      <w:spacing w:after="60"/>
      <w:jc w:val="both"/>
    </w:pPr>
  </w:style>
  <w:style w:type="paragraph" w:styleId="af6">
    <w:name w:val="List Bullet"/>
    <w:basedOn w:val="a0"/>
    <w:autoRedefine/>
    <w:rsid w:val="00714A9D"/>
    <w:pPr>
      <w:widowControl w:val="0"/>
      <w:spacing w:after="60"/>
      <w:jc w:val="both"/>
    </w:pPr>
  </w:style>
  <w:style w:type="paragraph" w:styleId="35">
    <w:name w:val="Body Text 3"/>
    <w:basedOn w:val="a0"/>
    <w:link w:val="36"/>
    <w:rsid w:val="00714A9D"/>
    <w:pPr>
      <w:spacing w:after="120"/>
    </w:pPr>
    <w:rPr>
      <w:sz w:val="16"/>
      <w:szCs w:val="16"/>
    </w:rPr>
  </w:style>
  <w:style w:type="character" w:customStyle="1" w:styleId="36">
    <w:name w:val="Основной текст 3 Знак"/>
    <w:basedOn w:val="a1"/>
    <w:link w:val="35"/>
    <w:rsid w:val="00714A9D"/>
    <w:rPr>
      <w:sz w:val="16"/>
      <w:szCs w:val="16"/>
    </w:rPr>
  </w:style>
  <w:style w:type="paragraph" w:styleId="af7">
    <w:name w:val="Body Text"/>
    <w:aliases w:val="Основной текст Знак Знак,body text,bt,contents,body tesx,Corps de texte,heading_txt,bodytxy2,Body Text - Level 2,??2,t,OCS Body Text,body,Specs,body text1,body text2,body text3,body text4"/>
    <w:basedOn w:val="a0"/>
    <w:link w:val="af8"/>
    <w:rsid w:val="00714A9D"/>
    <w:pPr>
      <w:spacing w:after="120"/>
    </w:pPr>
  </w:style>
  <w:style w:type="character" w:customStyle="1" w:styleId="af8">
    <w:name w:val="Основной текст Знак"/>
    <w:aliases w:val="Основной текст Знак Знак Знак,body text Знак,bt Знак,contents Знак,body tesx Знак,Corps de texte Знак,heading_txt Знак,bodytxy2 Знак,Body Text - Level 2 Знак,??2 Знак,t Знак,OCS Body Text Знак,body Знак,Specs Знак,body text1 Знак"/>
    <w:basedOn w:val="a1"/>
    <w:link w:val="af7"/>
    <w:rsid w:val="00714A9D"/>
    <w:rPr>
      <w:sz w:val="24"/>
      <w:szCs w:val="24"/>
    </w:rPr>
  </w:style>
  <w:style w:type="character" w:styleId="af9">
    <w:name w:val="FollowedHyperlink"/>
    <w:uiPriority w:val="99"/>
    <w:rsid w:val="00714A9D"/>
    <w:rPr>
      <w:color w:val="800080"/>
      <w:u w:val="single"/>
    </w:rPr>
  </w:style>
  <w:style w:type="paragraph" w:customStyle="1" w:styleId="FR1">
    <w:name w:val="FR1"/>
    <w:rsid w:val="00714A9D"/>
    <w:pPr>
      <w:widowControl w:val="0"/>
      <w:overflowPunct w:val="0"/>
      <w:autoSpaceDE w:val="0"/>
      <w:autoSpaceDN w:val="0"/>
      <w:adjustRightInd w:val="0"/>
      <w:spacing w:before="240" w:line="260" w:lineRule="auto"/>
      <w:jc w:val="both"/>
      <w:textAlignment w:val="baseline"/>
    </w:pPr>
    <w:rPr>
      <w:sz w:val="28"/>
    </w:rPr>
  </w:style>
  <w:style w:type="paragraph" w:customStyle="1" w:styleId="FR2">
    <w:name w:val="FR2"/>
    <w:rsid w:val="00714A9D"/>
    <w:pPr>
      <w:widowControl w:val="0"/>
      <w:overflowPunct w:val="0"/>
      <w:autoSpaceDE w:val="0"/>
      <w:autoSpaceDN w:val="0"/>
      <w:adjustRightInd w:val="0"/>
      <w:spacing w:before="240" w:line="300" w:lineRule="auto"/>
      <w:jc w:val="both"/>
      <w:textAlignment w:val="baseline"/>
    </w:pPr>
    <w:rPr>
      <w:rFonts w:ascii="Arial" w:hAnsi="Arial"/>
      <w:i/>
      <w:sz w:val="24"/>
    </w:rPr>
  </w:style>
  <w:style w:type="paragraph" w:styleId="afa">
    <w:name w:val="Normal (Web)"/>
    <w:aliases w:val="Знак2,Обычный (Web),Обычный (веб) Знак,Обычный (веб) Знак2 Знак,Обычный (веб) Знак3 Знак Знак,Обычный (веб) Знак2 Знак Знак Знак,Обычный (веб) Знак Знак1 Знак Знак Знак,Обычный (веб) Знак1 Знак Знак Знак Знак Знак"/>
    <w:basedOn w:val="a0"/>
    <w:uiPriority w:val="99"/>
    <w:rsid w:val="00714A9D"/>
    <w:pPr>
      <w:spacing w:before="100" w:beforeAutospacing="1" w:after="100" w:afterAutospacing="1"/>
    </w:pPr>
  </w:style>
  <w:style w:type="paragraph" w:customStyle="1" w:styleId="Iauiue1">
    <w:name w:val="Iau?iue1"/>
    <w:rsid w:val="00714A9D"/>
    <w:pPr>
      <w:overflowPunct w:val="0"/>
      <w:autoSpaceDE w:val="0"/>
      <w:autoSpaceDN w:val="0"/>
      <w:adjustRightInd w:val="0"/>
      <w:textAlignment w:val="baseline"/>
    </w:pPr>
    <w:rPr>
      <w:lang w:val="en-US"/>
    </w:rPr>
  </w:style>
  <w:style w:type="paragraph" w:customStyle="1" w:styleId="Iauiue3">
    <w:name w:val="Iau?iue3"/>
    <w:rsid w:val="00714A9D"/>
    <w:rPr>
      <w:lang w:val="en-US"/>
    </w:rPr>
  </w:style>
  <w:style w:type="paragraph" w:customStyle="1" w:styleId="Iauiue2">
    <w:name w:val="Iau?iue2"/>
    <w:rsid w:val="00714A9D"/>
  </w:style>
  <w:style w:type="table" w:styleId="afb">
    <w:name w:val="Table Grid"/>
    <w:basedOn w:val="a2"/>
    <w:uiPriority w:val="59"/>
    <w:rsid w:val="0071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аголовок 2"/>
    <w:basedOn w:val="a0"/>
    <w:next w:val="a0"/>
    <w:rsid w:val="00714A9D"/>
    <w:pPr>
      <w:keepNext/>
      <w:suppressAutoHyphens/>
      <w:jc w:val="center"/>
    </w:pPr>
    <w:rPr>
      <w:szCs w:val="20"/>
    </w:rPr>
  </w:style>
  <w:style w:type="paragraph" w:customStyle="1" w:styleId="37">
    <w:name w:val="заголовок 3"/>
    <w:basedOn w:val="a0"/>
    <w:next w:val="a0"/>
    <w:rsid w:val="00714A9D"/>
    <w:pPr>
      <w:keepNext/>
      <w:suppressAutoHyphens/>
      <w:jc w:val="center"/>
    </w:pPr>
    <w:rPr>
      <w:b/>
      <w:sz w:val="28"/>
      <w:szCs w:val="20"/>
    </w:rPr>
  </w:style>
  <w:style w:type="paragraph" w:customStyle="1" w:styleId="xl22">
    <w:name w:val="xl22"/>
    <w:basedOn w:val="a0"/>
    <w:rsid w:val="00714A9D"/>
    <w:pPr>
      <w:spacing w:before="100" w:beforeAutospacing="1" w:after="100" w:afterAutospacing="1"/>
    </w:pPr>
    <w:rPr>
      <w:rFonts w:eastAsia="Arial Unicode MS"/>
      <w:sz w:val="22"/>
      <w:szCs w:val="22"/>
    </w:rPr>
  </w:style>
  <w:style w:type="paragraph" w:customStyle="1" w:styleId="afc">
    <w:name w:val="Заголовок договора"/>
    <w:basedOn w:val="a0"/>
    <w:rsid w:val="00714A9D"/>
    <w:pPr>
      <w:keepNext/>
      <w:jc w:val="center"/>
      <w:outlineLvl w:val="1"/>
    </w:pPr>
    <w:rPr>
      <w:rFonts w:ascii="Arial" w:hAnsi="Arial"/>
      <w:b/>
      <w:bCs/>
      <w:sz w:val="28"/>
      <w:szCs w:val="20"/>
    </w:rPr>
  </w:style>
  <w:style w:type="paragraph" w:customStyle="1" w:styleId="43">
    <w:name w:val="заголовок 4"/>
    <w:basedOn w:val="a0"/>
    <w:next w:val="a0"/>
    <w:rsid w:val="00714A9D"/>
    <w:pPr>
      <w:keepNext/>
      <w:jc w:val="center"/>
    </w:pPr>
    <w:rPr>
      <w:szCs w:val="20"/>
    </w:rPr>
  </w:style>
  <w:style w:type="paragraph" w:customStyle="1" w:styleId="14">
    <w:name w:val="заголовок 1"/>
    <w:basedOn w:val="a0"/>
    <w:next w:val="a0"/>
    <w:rsid w:val="00714A9D"/>
    <w:pPr>
      <w:keepNext/>
      <w:ind w:firstLine="567"/>
      <w:jc w:val="both"/>
    </w:pPr>
    <w:rPr>
      <w:szCs w:val="20"/>
    </w:rPr>
  </w:style>
  <w:style w:type="paragraph" w:styleId="HTML">
    <w:name w:val="HTML Preformatted"/>
    <w:basedOn w:val="a0"/>
    <w:link w:val="HTML0"/>
    <w:rsid w:val="00714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rsid w:val="00714A9D"/>
    <w:rPr>
      <w:rFonts w:ascii="Courier New" w:hAnsi="Courier New"/>
    </w:rPr>
  </w:style>
  <w:style w:type="paragraph" w:customStyle="1" w:styleId="210">
    <w:name w:val="Основной текст 21"/>
    <w:basedOn w:val="11"/>
    <w:rsid w:val="00714A9D"/>
    <w:pPr>
      <w:autoSpaceDE/>
      <w:autoSpaceDN/>
      <w:spacing w:line="360" w:lineRule="auto"/>
    </w:pPr>
    <w:rPr>
      <w:rFonts w:ascii="Times New Roman" w:hAnsi="Times New Roman" w:cs="Times New Roman"/>
      <w:szCs w:val="20"/>
    </w:rPr>
  </w:style>
  <w:style w:type="paragraph" w:customStyle="1" w:styleId="15">
    <w:name w:val="Основной текст1"/>
    <w:basedOn w:val="11"/>
    <w:rsid w:val="00714A9D"/>
    <w:pPr>
      <w:autoSpaceDE/>
      <w:autoSpaceDN/>
      <w:spacing w:line="360" w:lineRule="auto"/>
      <w:jc w:val="center"/>
    </w:pPr>
    <w:rPr>
      <w:rFonts w:ascii="Times New Roman" w:hAnsi="Times New Roman" w:cs="Times New Roman"/>
      <w:b/>
      <w:szCs w:val="20"/>
    </w:rPr>
  </w:style>
  <w:style w:type="paragraph" w:styleId="afd">
    <w:name w:val="List"/>
    <w:basedOn w:val="a0"/>
    <w:rsid w:val="00714A9D"/>
    <w:pPr>
      <w:ind w:left="283" w:hanging="283"/>
    </w:pPr>
  </w:style>
  <w:style w:type="paragraph" w:styleId="2a">
    <w:name w:val="List 2"/>
    <w:basedOn w:val="a0"/>
    <w:rsid w:val="00714A9D"/>
    <w:pPr>
      <w:ind w:left="566" w:hanging="283"/>
    </w:pPr>
  </w:style>
  <w:style w:type="paragraph" w:styleId="38">
    <w:name w:val="List 3"/>
    <w:basedOn w:val="a0"/>
    <w:rsid w:val="00714A9D"/>
    <w:pPr>
      <w:ind w:left="849" w:hanging="283"/>
    </w:pPr>
  </w:style>
  <w:style w:type="paragraph" w:styleId="44">
    <w:name w:val="List 4"/>
    <w:basedOn w:val="a0"/>
    <w:rsid w:val="00714A9D"/>
    <w:pPr>
      <w:ind w:left="1132" w:hanging="283"/>
    </w:pPr>
  </w:style>
  <w:style w:type="paragraph" w:customStyle="1" w:styleId="afe">
    <w:name w:val="Внутренний адрес"/>
    <w:basedOn w:val="a0"/>
    <w:rsid w:val="00714A9D"/>
  </w:style>
  <w:style w:type="paragraph" w:customStyle="1" w:styleId="aff">
    <w:name w:val="Строка ссылки"/>
    <w:basedOn w:val="af7"/>
    <w:rsid w:val="00714A9D"/>
    <w:pPr>
      <w:spacing w:line="360" w:lineRule="exact"/>
      <w:jc w:val="center"/>
    </w:pPr>
    <w:rPr>
      <w:b/>
      <w:bCs/>
      <w:sz w:val="28"/>
    </w:rPr>
  </w:style>
  <w:style w:type="paragraph" w:styleId="aff0">
    <w:name w:val="Body Text First Indent"/>
    <w:basedOn w:val="af7"/>
    <w:link w:val="aff1"/>
    <w:rsid w:val="00714A9D"/>
    <w:pPr>
      <w:ind w:firstLine="210"/>
    </w:pPr>
  </w:style>
  <w:style w:type="character" w:customStyle="1" w:styleId="aff1">
    <w:name w:val="Красная строка Знак"/>
    <w:basedOn w:val="af8"/>
    <w:link w:val="aff0"/>
    <w:rsid w:val="00714A9D"/>
    <w:rPr>
      <w:sz w:val="24"/>
      <w:szCs w:val="24"/>
    </w:rPr>
  </w:style>
  <w:style w:type="paragraph" w:styleId="2b">
    <w:name w:val="Body Text First Indent 2"/>
    <w:basedOn w:val="a9"/>
    <w:link w:val="2c"/>
    <w:rsid w:val="00714A9D"/>
    <w:pPr>
      <w:spacing w:after="120"/>
      <w:ind w:left="283" w:firstLine="210"/>
      <w:jc w:val="left"/>
    </w:pPr>
    <w:rPr>
      <w:szCs w:val="24"/>
    </w:rPr>
  </w:style>
  <w:style w:type="character" w:customStyle="1" w:styleId="aa">
    <w:name w:val="Основной текст с отступом Знак"/>
    <w:aliases w:val="Основной текст 1 Знак"/>
    <w:basedOn w:val="a1"/>
    <w:link w:val="a9"/>
    <w:rsid w:val="00714A9D"/>
    <w:rPr>
      <w:sz w:val="24"/>
    </w:rPr>
  </w:style>
  <w:style w:type="character" w:customStyle="1" w:styleId="2c">
    <w:name w:val="Красная строка 2 Знак"/>
    <w:basedOn w:val="aa"/>
    <w:link w:val="2b"/>
    <w:rsid w:val="00714A9D"/>
    <w:rPr>
      <w:sz w:val="24"/>
      <w:szCs w:val="24"/>
    </w:rPr>
  </w:style>
  <w:style w:type="paragraph" w:customStyle="1" w:styleId="aff2">
    <w:name w:val="Подраздел"/>
    <w:basedOn w:val="a0"/>
    <w:rsid w:val="00714A9D"/>
    <w:pPr>
      <w:suppressAutoHyphens/>
      <w:spacing w:before="240" w:after="120"/>
      <w:jc w:val="center"/>
    </w:pPr>
    <w:rPr>
      <w:rFonts w:ascii="TimesDL" w:hAnsi="TimesDL"/>
      <w:b/>
      <w:smallCaps/>
      <w:spacing w:val="-2"/>
      <w:szCs w:val="20"/>
    </w:rPr>
  </w:style>
  <w:style w:type="paragraph" w:customStyle="1" w:styleId="16">
    <w:name w:val="1"/>
    <w:basedOn w:val="a0"/>
    <w:next w:val="afa"/>
    <w:rsid w:val="00714A9D"/>
    <w:pPr>
      <w:spacing w:before="100" w:beforeAutospacing="1" w:after="100" w:afterAutospacing="1"/>
    </w:pPr>
  </w:style>
  <w:style w:type="paragraph" w:customStyle="1" w:styleId="17">
    <w:name w:val="Текст1"/>
    <w:basedOn w:val="a0"/>
    <w:rsid w:val="00714A9D"/>
    <w:rPr>
      <w:rFonts w:ascii="Courier New" w:hAnsi="Courier New"/>
      <w:sz w:val="20"/>
      <w:szCs w:val="20"/>
    </w:rPr>
  </w:style>
  <w:style w:type="paragraph" w:customStyle="1" w:styleId="Heading">
    <w:name w:val="Heading"/>
    <w:rsid w:val="00714A9D"/>
    <w:pPr>
      <w:widowControl w:val="0"/>
      <w:autoSpaceDE w:val="0"/>
      <w:autoSpaceDN w:val="0"/>
      <w:adjustRightInd w:val="0"/>
    </w:pPr>
    <w:rPr>
      <w:rFonts w:ascii="Arial" w:hAnsi="Arial" w:cs="Arial"/>
      <w:b/>
      <w:bCs/>
      <w:sz w:val="22"/>
      <w:szCs w:val="22"/>
    </w:rPr>
  </w:style>
  <w:style w:type="paragraph" w:customStyle="1" w:styleId="120">
    <w:name w:val="Обычный + 12 пт"/>
    <w:basedOn w:val="a0"/>
    <w:rsid w:val="00714A9D"/>
    <w:pPr>
      <w:jc w:val="both"/>
    </w:pPr>
    <w:rPr>
      <w:color w:val="000000"/>
    </w:rPr>
  </w:style>
  <w:style w:type="paragraph" w:customStyle="1" w:styleId="aff3">
    <w:name w:val="Знак"/>
    <w:basedOn w:val="a0"/>
    <w:rsid w:val="00714A9D"/>
    <w:pPr>
      <w:spacing w:before="100" w:beforeAutospacing="1" w:after="100" w:afterAutospacing="1"/>
    </w:pPr>
    <w:rPr>
      <w:rFonts w:ascii="Tahoma" w:hAnsi="Tahoma"/>
      <w:sz w:val="20"/>
      <w:szCs w:val="20"/>
      <w:lang w:val="en-US" w:eastAsia="en-US"/>
    </w:rPr>
  </w:style>
  <w:style w:type="paragraph" w:customStyle="1" w:styleId="18">
    <w:name w:val="Знак1"/>
    <w:basedOn w:val="a0"/>
    <w:rsid w:val="00714A9D"/>
    <w:pPr>
      <w:spacing w:after="160" w:line="240" w:lineRule="exact"/>
    </w:pPr>
    <w:rPr>
      <w:rFonts w:ascii="Verdana" w:hAnsi="Verdana"/>
      <w:lang w:val="en-US" w:eastAsia="en-US"/>
    </w:rPr>
  </w:style>
  <w:style w:type="paragraph" w:customStyle="1" w:styleId="BodyText22">
    <w:name w:val="Body Text 22"/>
    <w:basedOn w:val="a0"/>
    <w:rsid w:val="00714A9D"/>
    <w:pPr>
      <w:overflowPunct w:val="0"/>
      <w:autoSpaceDE w:val="0"/>
      <w:autoSpaceDN w:val="0"/>
      <w:adjustRightInd w:val="0"/>
      <w:jc w:val="both"/>
    </w:pPr>
    <w:rPr>
      <w:rFonts w:ascii="MS Sans Serif" w:hAnsi="MS Sans Serif"/>
      <w:sz w:val="22"/>
      <w:szCs w:val="20"/>
    </w:rPr>
  </w:style>
  <w:style w:type="paragraph" w:customStyle="1" w:styleId="19">
    <w:name w:val="Знак Знак Знак1 Знак"/>
    <w:basedOn w:val="a0"/>
    <w:rsid w:val="00714A9D"/>
    <w:pPr>
      <w:spacing w:before="100" w:beforeAutospacing="1" w:after="100" w:afterAutospacing="1"/>
      <w:jc w:val="both"/>
    </w:pPr>
    <w:rPr>
      <w:rFonts w:ascii="Tahoma" w:hAnsi="Tahoma"/>
      <w:sz w:val="20"/>
      <w:szCs w:val="20"/>
      <w:lang w:val="en-US" w:eastAsia="en-US"/>
    </w:rPr>
  </w:style>
  <w:style w:type="paragraph" w:customStyle="1" w:styleId="2d">
    <w:name w:val="Знак Знак Знак2 Знак"/>
    <w:basedOn w:val="a0"/>
    <w:rsid w:val="00714A9D"/>
    <w:pPr>
      <w:widowControl w:val="0"/>
      <w:adjustRightInd w:val="0"/>
      <w:spacing w:after="160" w:line="240" w:lineRule="exact"/>
      <w:jc w:val="right"/>
    </w:pPr>
    <w:rPr>
      <w:sz w:val="20"/>
      <w:szCs w:val="20"/>
      <w:lang w:val="en-GB" w:eastAsia="en-US"/>
    </w:rPr>
  </w:style>
  <w:style w:type="character" w:customStyle="1" w:styleId="2e">
    <w:name w:val="Знак Знак2"/>
    <w:rsid w:val="00714A9D"/>
    <w:rPr>
      <w:b/>
      <w:noProof w:val="0"/>
      <w:kern w:val="28"/>
      <w:sz w:val="36"/>
      <w:lang w:val="ru-RU" w:eastAsia="ru-RU" w:bidi="ar-SA"/>
    </w:rPr>
  </w:style>
  <w:style w:type="character" w:styleId="aff4">
    <w:name w:val="annotation reference"/>
    <w:rsid w:val="00714A9D"/>
    <w:rPr>
      <w:sz w:val="16"/>
      <w:szCs w:val="16"/>
    </w:rPr>
  </w:style>
  <w:style w:type="paragraph" w:styleId="aff5">
    <w:name w:val="annotation text"/>
    <w:basedOn w:val="a0"/>
    <w:link w:val="aff6"/>
    <w:rsid w:val="00714A9D"/>
    <w:rPr>
      <w:sz w:val="20"/>
      <w:szCs w:val="20"/>
    </w:rPr>
  </w:style>
  <w:style w:type="character" w:customStyle="1" w:styleId="aff6">
    <w:name w:val="Текст примечания Знак"/>
    <w:basedOn w:val="a1"/>
    <w:link w:val="aff5"/>
    <w:rsid w:val="00714A9D"/>
  </w:style>
  <w:style w:type="paragraph" w:styleId="aff7">
    <w:name w:val="annotation subject"/>
    <w:basedOn w:val="aff5"/>
    <w:next w:val="aff5"/>
    <w:link w:val="aff8"/>
    <w:rsid w:val="00714A9D"/>
    <w:rPr>
      <w:b/>
      <w:bCs/>
    </w:rPr>
  </w:style>
  <w:style w:type="character" w:customStyle="1" w:styleId="aff8">
    <w:name w:val="Тема примечания Знак"/>
    <w:basedOn w:val="aff6"/>
    <w:link w:val="aff7"/>
    <w:rsid w:val="00714A9D"/>
    <w:rPr>
      <w:b/>
      <w:bCs/>
    </w:rPr>
  </w:style>
  <w:style w:type="paragraph" w:styleId="4">
    <w:name w:val="List Bullet 4"/>
    <w:basedOn w:val="a0"/>
    <w:rsid w:val="00714A9D"/>
    <w:pPr>
      <w:numPr>
        <w:numId w:val="1"/>
      </w:numPr>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14A9D"/>
    <w:pPr>
      <w:spacing w:before="100" w:beforeAutospacing="1" w:after="100" w:afterAutospacing="1"/>
    </w:pPr>
    <w:rPr>
      <w:rFonts w:ascii="Tahoma" w:hAnsi="Tahoma"/>
      <w:sz w:val="20"/>
      <w:szCs w:val="20"/>
      <w:lang w:val="en-US" w:eastAsia="en-US"/>
    </w:rPr>
  </w:style>
  <w:style w:type="paragraph" w:customStyle="1" w:styleId="ConsPlusNonformat">
    <w:name w:val="ConsPlusNonformat"/>
    <w:link w:val="ConsPlusNonformat0"/>
    <w:rsid w:val="00714A9D"/>
    <w:pPr>
      <w:widowControl w:val="0"/>
      <w:autoSpaceDE w:val="0"/>
      <w:autoSpaceDN w:val="0"/>
      <w:adjustRightInd w:val="0"/>
    </w:pPr>
    <w:rPr>
      <w:rFonts w:ascii="Courier New" w:hAnsi="Courier New" w:cs="Courier New"/>
    </w:rPr>
  </w:style>
  <w:style w:type="paragraph" w:styleId="aff9">
    <w:name w:val="Note Heading"/>
    <w:basedOn w:val="a0"/>
    <w:next w:val="a0"/>
    <w:link w:val="affa"/>
    <w:rsid w:val="00714A9D"/>
    <w:pPr>
      <w:spacing w:before="120"/>
      <w:jc w:val="both"/>
    </w:pPr>
  </w:style>
  <w:style w:type="character" w:customStyle="1" w:styleId="affa">
    <w:name w:val="Заголовок записки Знак"/>
    <w:basedOn w:val="a1"/>
    <w:link w:val="aff9"/>
    <w:rsid w:val="00714A9D"/>
    <w:rPr>
      <w:sz w:val="24"/>
      <w:szCs w:val="24"/>
    </w:rPr>
  </w:style>
  <w:style w:type="paragraph" w:styleId="affb">
    <w:name w:val="Plain Text"/>
    <w:basedOn w:val="a0"/>
    <w:link w:val="affc"/>
    <w:uiPriority w:val="99"/>
    <w:rsid w:val="00714A9D"/>
    <w:rPr>
      <w:rFonts w:ascii="Courier New" w:hAnsi="Courier New"/>
      <w:sz w:val="20"/>
      <w:szCs w:val="20"/>
    </w:rPr>
  </w:style>
  <w:style w:type="character" w:customStyle="1" w:styleId="affc">
    <w:name w:val="Текст Знак"/>
    <w:basedOn w:val="a1"/>
    <w:link w:val="affb"/>
    <w:uiPriority w:val="99"/>
    <w:rsid w:val="00714A9D"/>
    <w:rPr>
      <w:rFonts w:ascii="Courier New" w:hAnsi="Courier New"/>
    </w:rPr>
  </w:style>
  <w:style w:type="character" w:customStyle="1" w:styleId="ac">
    <w:name w:val="Верхний колонтитул Знак"/>
    <w:aliases w:val="Linie Знак,header Знак"/>
    <w:link w:val="ab"/>
    <w:rsid w:val="00714A9D"/>
    <w:rPr>
      <w:sz w:val="24"/>
      <w:szCs w:val="24"/>
    </w:rPr>
  </w:style>
  <w:style w:type="paragraph" w:styleId="affd">
    <w:name w:val="Subtitle"/>
    <w:aliases w:val=" Знак"/>
    <w:basedOn w:val="a0"/>
    <w:link w:val="affe"/>
    <w:uiPriority w:val="99"/>
    <w:qFormat/>
    <w:rsid w:val="00714A9D"/>
    <w:pPr>
      <w:ind w:firstLine="720"/>
      <w:jc w:val="center"/>
    </w:pPr>
    <w:rPr>
      <w:sz w:val="28"/>
      <w:szCs w:val="20"/>
    </w:rPr>
  </w:style>
  <w:style w:type="character" w:customStyle="1" w:styleId="affe">
    <w:name w:val="Подзаголовок Знак"/>
    <w:aliases w:val=" Знак Знак"/>
    <w:basedOn w:val="a1"/>
    <w:link w:val="affd"/>
    <w:uiPriority w:val="99"/>
    <w:rsid w:val="00714A9D"/>
    <w:rPr>
      <w:sz w:val="28"/>
    </w:rPr>
  </w:style>
  <w:style w:type="paragraph" w:styleId="1a">
    <w:name w:val="toc 1"/>
    <w:basedOn w:val="a0"/>
    <w:next w:val="a0"/>
    <w:autoRedefine/>
    <w:rsid w:val="00714A9D"/>
    <w:pPr>
      <w:ind w:firstLine="567"/>
      <w:jc w:val="both"/>
    </w:pPr>
  </w:style>
  <w:style w:type="character" w:customStyle="1" w:styleId="ConsPlusNonformat0">
    <w:name w:val="ConsPlusNonformat Знак"/>
    <w:link w:val="ConsPlusNonformat"/>
    <w:rsid w:val="00714A9D"/>
    <w:rPr>
      <w:rFonts w:ascii="Courier New" w:hAnsi="Courier New" w:cs="Courier New"/>
      <w:lang w:val="ru-RU" w:eastAsia="ru-RU" w:bidi="ar-SA"/>
    </w:rPr>
  </w:style>
  <w:style w:type="paragraph" w:customStyle="1" w:styleId="afff">
    <w:name w:val="Таблица текст"/>
    <w:basedOn w:val="a0"/>
    <w:rsid w:val="00714A9D"/>
    <w:pPr>
      <w:widowControl w:val="0"/>
      <w:suppressAutoHyphens/>
      <w:spacing w:before="40" w:after="40" w:line="100" w:lineRule="atLeast"/>
      <w:ind w:left="57" w:right="57"/>
    </w:pPr>
    <w:rPr>
      <w:rFonts w:eastAsia="文鼎PL细上海宋Uni"/>
      <w:kern w:val="1"/>
      <w:lang w:val="en-US"/>
    </w:rPr>
  </w:style>
  <w:style w:type="table" w:styleId="afff0">
    <w:name w:val="Table Elegant"/>
    <w:basedOn w:val="a2"/>
    <w:rsid w:val="00714A9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odytext45pt">
    <w:name w:val="Body text + 4;5 pt"/>
    <w:rsid w:val="00714A9D"/>
    <w:rPr>
      <w:rFonts w:ascii="Arial" w:eastAsia="Arial" w:hAnsi="Arial" w:cs="Arial"/>
      <w:b w:val="0"/>
      <w:bCs w:val="0"/>
      <w:i w:val="0"/>
      <w:iCs w:val="0"/>
      <w:caps w:val="0"/>
      <w:smallCaps w:val="0"/>
      <w:strike w:val="0"/>
      <w:dstrike w:val="0"/>
      <w:spacing w:val="0"/>
      <w:sz w:val="9"/>
      <w:szCs w:val="9"/>
      <w:lang w:val="en-US"/>
    </w:rPr>
  </w:style>
  <w:style w:type="paragraph" w:customStyle="1" w:styleId="afff1">
    <w:name w:val="Обычный + полужирный"/>
    <w:basedOn w:val="a0"/>
    <w:rsid w:val="00714A9D"/>
    <w:pPr>
      <w:suppressAutoHyphens/>
    </w:pPr>
    <w:rPr>
      <w:b/>
      <w:lang w:eastAsia="ar-SA"/>
    </w:rPr>
  </w:style>
  <w:style w:type="paragraph" w:customStyle="1" w:styleId="Arial">
    <w:name w:val="Обычный + Arial"/>
    <w:basedOn w:val="a0"/>
    <w:rsid w:val="00714A9D"/>
    <w:pPr>
      <w:suppressAutoHyphens/>
    </w:pPr>
    <w:rPr>
      <w:rFonts w:ascii="Arial" w:hAnsi="Arial" w:cs="Arial"/>
      <w:sz w:val="20"/>
      <w:szCs w:val="20"/>
      <w:lang w:eastAsia="ar-SA"/>
    </w:rPr>
  </w:style>
  <w:style w:type="paragraph" w:customStyle="1" w:styleId="110">
    <w:name w:val="Основной текст11"/>
    <w:basedOn w:val="a0"/>
    <w:rsid w:val="00714A9D"/>
    <w:pPr>
      <w:shd w:val="clear" w:color="auto" w:fill="FFFFFF"/>
      <w:suppressAutoHyphens/>
      <w:spacing w:line="0" w:lineRule="atLeast"/>
    </w:pPr>
    <w:rPr>
      <w:rFonts w:ascii="Arial" w:eastAsia="Arial" w:hAnsi="Arial" w:cs="Arial"/>
      <w:sz w:val="11"/>
      <w:szCs w:val="11"/>
      <w:lang w:eastAsia="ar-SA"/>
    </w:rPr>
  </w:style>
  <w:style w:type="paragraph" w:customStyle="1" w:styleId="211">
    <w:name w:val="Основной текст 211"/>
    <w:basedOn w:val="a0"/>
    <w:rsid w:val="00714A9D"/>
    <w:pPr>
      <w:suppressAutoHyphens/>
      <w:spacing w:after="120" w:line="480" w:lineRule="auto"/>
    </w:pPr>
    <w:rPr>
      <w:sz w:val="20"/>
      <w:szCs w:val="20"/>
      <w:lang w:eastAsia="ar-SA"/>
    </w:rPr>
  </w:style>
  <w:style w:type="paragraph" w:customStyle="1" w:styleId="Style4">
    <w:name w:val="Style4"/>
    <w:basedOn w:val="a0"/>
    <w:uiPriority w:val="99"/>
    <w:rsid w:val="00714A9D"/>
    <w:pPr>
      <w:widowControl w:val="0"/>
      <w:autoSpaceDE w:val="0"/>
      <w:autoSpaceDN w:val="0"/>
      <w:adjustRightInd w:val="0"/>
    </w:pPr>
  </w:style>
  <w:style w:type="paragraph" w:customStyle="1" w:styleId="Style10">
    <w:name w:val="Style10"/>
    <w:basedOn w:val="a0"/>
    <w:uiPriority w:val="99"/>
    <w:rsid w:val="00714A9D"/>
    <w:pPr>
      <w:widowControl w:val="0"/>
      <w:autoSpaceDE w:val="0"/>
      <w:autoSpaceDN w:val="0"/>
      <w:adjustRightInd w:val="0"/>
      <w:spacing w:line="221" w:lineRule="exact"/>
      <w:jc w:val="center"/>
    </w:pPr>
  </w:style>
  <w:style w:type="character" w:customStyle="1" w:styleId="FontStyle20">
    <w:name w:val="Font Style20"/>
    <w:uiPriority w:val="99"/>
    <w:rsid w:val="00714A9D"/>
    <w:rPr>
      <w:rFonts w:ascii="Times New Roman" w:hAnsi="Times New Roman" w:cs="Times New Roman"/>
      <w:b/>
      <w:bCs/>
      <w:sz w:val="18"/>
      <w:szCs w:val="18"/>
    </w:rPr>
  </w:style>
  <w:style w:type="character" w:customStyle="1" w:styleId="FontStyle21">
    <w:name w:val="Font Style21"/>
    <w:rsid w:val="00714A9D"/>
    <w:rPr>
      <w:rFonts w:ascii="Times New Roman" w:hAnsi="Times New Roman" w:cs="Times New Roman"/>
      <w:b/>
      <w:bCs/>
      <w:sz w:val="12"/>
      <w:szCs w:val="12"/>
    </w:rPr>
  </w:style>
  <w:style w:type="character" w:customStyle="1" w:styleId="FontStyle22">
    <w:name w:val="Font Style22"/>
    <w:uiPriority w:val="99"/>
    <w:rsid w:val="00714A9D"/>
    <w:rPr>
      <w:rFonts w:ascii="Times New Roman" w:hAnsi="Times New Roman" w:cs="Times New Roman"/>
      <w:sz w:val="18"/>
      <w:szCs w:val="18"/>
    </w:rPr>
  </w:style>
  <w:style w:type="paragraph" w:customStyle="1" w:styleId="Default">
    <w:name w:val="Default"/>
    <w:rsid w:val="00714A9D"/>
    <w:pPr>
      <w:autoSpaceDE w:val="0"/>
      <w:autoSpaceDN w:val="0"/>
      <w:adjustRightInd w:val="0"/>
    </w:pPr>
    <w:rPr>
      <w:rFonts w:ascii="AVJERX+Helios" w:hAnsi="AVJERX+Helios" w:cs="AVJERX+Helios"/>
      <w:color w:val="000000"/>
      <w:sz w:val="24"/>
      <w:szCs w:val="24"/>
    </w:rPr>
  </w:style>
  <w:style w:type="character" w:customStyle="1" w:styleId="A13">
    <w:name w:val="A13"/>
    <w:uiPriority w:val="99"/>
    <w:rsid w:val="00714A9D"/>
    <w:rPr>
      <w:rFonts w:cs="AVJERX+Helios"/>
      <w:color w:val="000000"/>
      <w:sz w:val="15"/>
      <w:szCs w:val="15"/>
    </w:rPr>
  </w:style>
  <w:style w:type="paragraph" w:customStyle="1" w:styleId="Pa11">
    <w:name w:val="Pa11"/>
    <w:basedOn w:val="Default"/>
    <w:next w:val="Default"/>
    <w:uiPriority w:val="99"/>
    <w:rsid w:val="00714A9D"/>
    <w:pPr>
      <w:spacing w:line="151" w:lineRule="atLeast"/>
    </w:pPr>
    <w:rPr>
      <w:rFonts w:cs="Times New Roman"/>
      <w:color w:val="auto"/>
    </w:rPr>
  </w:style>
  <w:style w:type="character" w:customStyle="1" w:styleId="A19">
    <w:name w:val="A19"/>
    <w:uiPriority w:val="99"/>
    <w:rsid w:val="00714A9D"/>
    <w:rPr>
      <w:rFonts w:cs="AVJERX+Helios"/>
      <w:color w:val="000000"/>
      <w:sz w:val="7"/>
      <w:szCs w:val="7"/>
    </w:rPr>
  </w:style>
  <w:style w:type="paragraph" w:customStyle="1" w:styleId="39">
    <w:name w:val="3"/>
    <w:basedOn w:val="a0"/>
    <w:rsid w:val="00714A9D"/>
    <w:pPr>
      <w:spacing w:before="100" w:beforeAutospacing="1" w:after="100" w:afterAutospacing="1"/>
    </w:pPr>
  </w:style>
  <w:style w:type="character" w:customStyle="1" w:styleId="apple-converted-space">
    <w:name w:val="apple-converted-space"/>
    <w:basedOn w:val="a1"/>
    <w:rsid w:val="00714A9D"/>
  </w:style>
  <w:style w:type="character" w:customStyle="1" w:styleId="st">
    <w:name w:val="st"/>
    <w:basedOn w:val="a1"/>
    <w:rsid w:val="00714A9D"/>
  </w:style>
  <w:style w:type="paragraph" w:customStyle="1" w:styleId="western">
    <w:name w:val="western"/>
    <w:basedOn w:val="a0"/>
    <w:rsid w:val="00714A9D"/>
    <w:pPr>
      <w:spacing w:before="100" w:beforeAutospacing="1" w:after="100" w:afterAutospacing="1"/>
    </w:pPr>
    <w:rPr>
      <w:rFonts w:eastAsia="Calibri"/>
    </w:rPr>
  </w:style>
  <w:style w:type="paragraph" w:customStyle="1" w:styleId="111">
    <w:name w:val="Текст11"/>
    <w:basedOn w:val="a0"/>
    <w:rsid w:val="00714A9D"/>
    <w:rPr>
      <w:rFonts w:ascii="Courier New" w:hAnsi="Courier New"/>
      <w:sz w:val="20"/>
      <w:szCs w:val="20"/>
    </w:rPr>
  </w:style>
  <w:style w:type="paragraph" w:customStyle="1" w:styleId="112">
    <w:name w:val="Обычный11"/>
    <w:rsid w:val="00714A9D"/>
    <w:rPr>
      <w:sz w:val="24"/>
    </w:rPr>
  </w:style>
  <w:style w:type="paragraph" w:customStyle="1" w:styleId="2f">
    <w:name w:val="Обычный2"/>
    <w:rsid w:val="00714A9D"/>
    <w:rPr>
      <w:sz w:val="24"/>
    </w:rPr>
  </w:style>
  <w:style w:type="character" w:customStyle="1" w:styleId="33">
    <w:name w:val="Основной текст с отступом 3 Знак"/>
    <w:link w:val="32"/>
    <w:rsid w:val="00714A9D"/>
    <w:rPr>
      <w:sz w:val="16"/>
      <w:szCs w:val="16"/>
    </w:rPr>
  </w:style>
  <w:style w:type="character" w:customStyle="1" w:styleId="b-serp-urlitem1">
    <w:name w:val="b-serp-url__item1"/>
    <w:basedOn w:val="a1"/>
    <w:rsid w:val="00714A9D"/>
  </w:style>
  <w:style w:type="character" w:customStyle="1" w:styleId="af2">
    <w:name w:val="Абзац списка Знак"/>
    <w:link w:val="af1"/>
    <w:uiPriority w:val="34"/>
    <w:rsid w:val="00714A9D"/>
    <w:rPr>
      <w:sz w:val="24"/>
      <w:szCs w:val="24"/>
    </w:rPr>
  </w:style>
  <w:style w:type="character" w:customStyle="1" w:styleId="10">
    <w:name w:val="Заголовок 1 Знак"/>
    <w:aliases w:val="Document Header1 Знак"/>
    <w:link w:val="1"/>
    <w:rsid w:val="00714A9D"/>
    <w:rPr>
      <w:b/>
      <w:bCs/>
      <w:sz w:val="24"/>
      <w:szCs w:val="24"/>
    </w:rPr>
  </w:style>
  <w:style w:type="paragraph" w:customStyle="1" w:styleId="45">
    <w:name w:val="Обычный4"/>
    <w:uiPriority w:val="99"/>
    <w:rsid w:val="00714A9D"/>
    <w:pPr>
      <w:snapToGrid w:val="0"/>
    </w:pPr>
  </w:style>
  <w:style w:type="paragraph" w:customStyle="1" w:styleId="afff2">
    <w:name w:val="Стиль"/>
    <w:uiPriority w:val="99"/>
    <w:rsid w:val="00714A9D"/>
    <w:pPr>
      <w:widowControl w:val="0"/>
      <w:autoSpaceDE w:val="0"/>
      <w:autoSpaceDN w:val="0"/>
      <w:adjustRightInd w:val="0"/>
    </w:pPr>
    <w:rPr>
      <w:sz w:val="24"/>
      <w:szCs w:val="24"/>
    </w:rPr>
  </w:style>
  <w:style w:type="paragraph" w:customStyle="1" w:styleId="consnormal0">
    <w:name w:val="consnormal"/>
    <w:basedOn w:val="a0"/>
    <w:uiPriority w:val="99"/>
    <w:rsid w:val="00714A9D"/>
    <w:pPr>
      <w:spacing w:before="100" w:beforeAutospacing="1" w:after="100" w:afterAutospacing="1"/>
    </w:pPr>
    <w:rPr>
      <w:rFonts w:eastAsia="Calibri"/>
    </w:rPr>
  </w:style>
  <w:style w:type="paragraph" w:customStyle="1" w:styleId="fr10">
    <w:name w:val="fr1"/>
    <w:basedOn w:val="a0"/>
    <w:uiPriority w:val="99"/>
    <w:rsid w:val="00714A9D"/>
    <w:pPr>
      <w:overflowPunct w:val="0"/>
      <w:autoSpaceDE w:val="0"/>
      <w:autoSpaceDN w:val="0"/>
      <w:spacing w:before="1100"/>
      <w:ind w:left="400"/>
    </w:pPr>
    <w:rPr>
      <w:rFonts w:ascii="Arial" w:eastAsia="Calibri" w:hAnsi="Arial" w:cs="Arial"/>
      <w:b/>
      <w:bCs/>
      <w:sz w:val="20"/>
      <w:szCs w:val="20"/>
    </w:rPr>
  </w:style>
  <w:style w:type="paragraph" w:customStyle="1" w:styleId="3a">
    <w:name w:val="Обычный3"/>
    <w:rsid w:val="00714A9D"/>
    <w:rPr>
      <w:sz w:val="24"/>
    </w:rPr>
  </w:style>
  <w:style w:type="character" w:customStyle="1" w:styleId="a8">
    <w:name w:val="Текст выноски Знак"/>
    <w:link w:val="a7"/>
    <w:uiPriority w:val="99"/>
    <w:semiHidden/>
    <w:rsid w:val="00714A9D"/>
    <w:rPr>
      <w:rFonts w:ascii="Tahoma" w:hAnsi="Tahoma" w:cs="Tahoma"/>
      <w:sz w:val="16"/>
      <w:szCs w:val="16"/>
    </w:rPr>
  </w:style>
  <w:style w:type="paragraph" w:customStyle="1" w:styleId="u">
    <w:name w:val="u"/>
    <w:basedOn w:val="a0"/>
    <w:rsid w:val="00714A9D"/>
    <w:pPr>
      <w:ind w:firstLine="390"/>
      <w:jc w:val="both"/>
    </w:pPr>
  </w:style>
  <w:style w:type="paragraph" w:customStyle="1" w:styleId="afff3">
    <w:name w:val="Содержимое таблицы"/>
    <w:basedOn w:val="a0"/>
    <w:uiPriority w:val="99"/>
    <w:rsid w:val="00714A9D"/>
    <w:pPr>
      <w:widowControl w:val="0"/>
      <w:suppressLineNumbers/>
      <w:suppressAutoHyphens/>
    </w:pPr>
    <w:rPr>
      <w:rFonts w:eastAsia="Lucida Sans Unicode" w:cs="Mangal"/>
      <w:kern w:val="1"/>
      <w:lang w:eastAsia="hi-IN" w:bidi="hi-IN"/>
    </w:rPr>
  </w:style>
  <w:style w:type="paragraph" w:customStyle="1" w:styleId="afff4">
    <w:name w:val="Часть"/>
    <w:basedOn w:val="a0"/>
    <w:semiHidden/>
    <w:rsid w:val="00714A9D"/>
    <w:pPr>
      <w:spacing w:after="60"/>
      <w:jc w:val="center"/>
    </w:pPr>
    <w:rPr>
      <w:rFonts w:ascii="Arial" w:hAnsi="Arial"/>
      <w:b/>
      <w:caps/>
      <w:sz w:val="32"/>
      <w:szCs w:val="20"/>
    </w:rPr>
  </w:style>
  <w:style w:type="paragraph" w:customStyle="1" w:styleId="1b">
    <w:name w:val="Заг1"/>
    <w:basedOn w:val="a0"/>
    <w:rsid w:val="00714A9D"/>
    <w:pPr>
      <w:spacing w:before="360"/>
    </w:pPr>
    <w:rPr>
      <w:b/>
    </w:rPr>
  </w:style>
  <w:style w:type="paragraph" w:customStyle="1" w:styleId="afff5">
    <w:name w:val="Заголовок таблицы"/>
    <w:basedOn w:val="afff3"/>
    <w:rsid w:val="00714A9D"/>
    <w:pPr>
      <w:jc w:val="center"/>
    </w:pPr>
    <w:rPr>
      <w:rFonts w:eastAsia="Times New Roman" w:cs="Times New Roman"/>
      <w:b/>
      <w:bCs/>
      <w:i/>
      <w:iCs/>
      <w:kern w:val="0"/>
      <w:lang w:bidi="ar-SA"/>
    </w:rPr>
  </w:style>
  <w:style w:type="paragraph" w:customStyle="1" w:styleId="1c">
    <w:name w:val="Абзац списка1"/>
    <w:basedOn w:val="a0"/>
    <w:qFormat/>
    <w:rsid w:val="00714A9D"/>
    <w:pPr>
      <w:ind w:left="720"/>
    </w:pPr>
    <w:rPr>
      <w:rFonts w:ascii="Calibri" w:eastAsia="Calibri" w:hAnsi="Calibri"/>
      <w:sz w:val="22"/>
      <w:szCs w:val="22"/>
    </w:rPr>
  </w:style>
  <w:style w:type="numbering" w:customStyle="1" w:styleId="1d">
    <w:name w:val="Нет списка1"/>
    <w:next w:val="a3"/>
    <w:uiPriority w:val="99"/>
    <w:semiHidden/>
    <w:unhideWhenUsed/>
    <w:rsid w:val="00714A9D"/>
  </w:style>
  <w:style w:type="paragraph" w:styleId="3b">
    <w:name w:val="toc 3"/>
    <w:basedOn w:val="a0"/>
    <w:next w:val="a0"/>
    <w:autoRedefine/>
    <w:rsid w:val="00714A9D"/>
    <w:pPr>
      <w:widowControl w:val="0"/>
      <w:tabs>
        <w:tab w:val="left" w:pos="1680"/>
        <w:tab w:val="right" w:leader="dot" w:pos="10148"/>
      </w:tabs>
    </w:pPr>
    <w:rPr>
      <w:sz w:val="28"/>
      <w:szCs w:val="28"/>
    </w:rPr>
  </w:style>
  <w:style w:type="character" w:customStyle="1" w:styleId="1e">
    <w:name w:val="Знак Знак1"/>
    <w:rsid w:val="00714A9D"/>
    <w:rPr>
      <w:rFonts w:ascii="Arial" w:hAnsi="Arial"/>
      <w:b/>
      <w:kern w:val="28"/>
      <w:sz w:val="32"/>
      <w:lang w:val="ru-RU" w:eastAsia="ru-RU" w:bidi="ar-SA"/>
    </w:rPr>
  </w:style>
  <w:style w:type="paragraph" w:styleId="afff6">
    <w:name w:val="Date"/>
    <w:basedOn w:val="a0"/>
    <w:next w:val="a0"/>
    <w:link w:val="afff7"/>
    <w:rsid w:val="00714A9D"/>
    <w:pPr>
      <w:spacing w:after="60"/>
      <w:jc w:val="both"/>
    </w:pPr>
    <w:rPr>
      <w:szCs w:val="20"/>
    </w:rPr>
  </w:style>
  <w:style w:type="character" w:customStyle="1" w:styleId="afff7">
    <w:name w:val="Дата Знак"/>
    <w:basedOn w:val="a1"/>
    <w:link w:val="afff6"/>
    <w:rsid w:val="00714A9D"/>
    <w:rPr>
      <w:sz w:val="24"/>
    </w:rPr>
  </w:style>
  <w:style w:type="paragraph" w:customStyle="1" w:styleId="212">
    <w:name w:val="Основной текст с отступом 21"/>
    <w:basedOn w:val="a0"/>
    <w:rsid w:val="00714A9D"/>
    <w:pPr>
      <w:suppressAutoHyphens/>
      <w:spacing w:after="120" w:line="480" w:lineRule="auto"/>
      <w:ind w:left="283"/>
    </w:pPr>
    <w:rPr>
      <w:lang w:eastAsia="ar-SA"/>
    </w:rPr>
  </w:style>
  <w:style w:type="paragraph" w:styleId="2f0">
    <w:name w:val="List Bullet 2"/>
    <w:basedOn w:val="a0"/>
    <w:autoRedefine/>
    <w:uiPriority w:val="99"/>
    <w:rsid w:val="00714A9D"/>
    <w:pPr>
      <w:spacing w:after="60"/>
      <w:jc w:val="both"/>
    </w:pPr>
  </w:style>
  <w:style w:type="paragraph" w:customStyle="1" w:styleId="Iauiue">
    <w:name w:val="Iau?iue"/>
    <w:rsid w:val="00714A9D"/>
    <w:rPr>
      <w:snapToGrid w:val="0"/>
      <w:lang w:val="en-GB"/>
    </w:rPr>
  </w:style>
  <w:style w:type="paragraph" w:styleId="afff8">
    <w:name w:val="List Number"/>
    <w:basedOn w:val="a0"/>
    <w:rsid w:val="00714A9D"/>
    <w:pPr>
      <w:tabs>
        <w:tab w:val="num" w:pos="360"/>
      </w:tabs>
      <w:spacing w:after="60"/>
      <w:ind w:left="360" w:hanging="360"/>
      <w:jc w:val="both"/>
    </w:pPr>
    <w:rPr>
      <w:szCs w:val="20"/>
    </w:rPr>
  </w:style>
  <w:style w:type="paragraph" w:styleId="afff9">
    <w:name w:val="footnote text"/>
    <w:basedOn w:val="a0"/>
    <w:link w:val="afffa"/>
    <w:rsid w:val="00714A9D"/>
    <w:pPr>
      <w:spacing w:after="60"/>
      <w:jc w:val="both"/>
    </w:pPr>
    <w:rPr>
      <w:sz w:val="20"/>
      <w:szCs w:val="20"/>
    </w:rPr>
  </w:style>
  <w:style w:type="character" w:customStyle="1" w:styleId="afffa">
    <w:name w:val="Текст сноски Знак"/>
    <w:basedOn w:val="a1"/>
    <w:link w:val="afff9"/>
    <w:rsid w:val="00714A9D"/>
  </w:style>
  <w:style w:type="paragraph" w:customStyle="1" w:styleId="2-1">
    <w:name w:val="содержание2-1"/>
    <w:basedOn w:val="30"/>
    <w:next w:val="a0"/>
    <w:rsid w:val="00714A9D"/>
    <w:pPr>
      <w:numPr>
        <w:ilvl w:val="2"/>
      </w:numPr>
      <w:tabs>
        <w:tab w:val="num" w:pos="360"/>
        <w:tab w:val="num" w:pos="720"/>
      </w:tabs>
      <w:spacing w:before="240" w:after="60"/>
      <w:ind w:left="720"/>
      <w:jc w:val="both"/>
    </w:pPr>
    <w:rPr>
      <w:rFonts w:ascii="Arial" w:hAnsi="Arial"/>
      <w:caps w:val="0"/>
      <w:sz w:val="24"/>
      <w:szCs w:val="20"/>
    </w:rPr>
  </w:style>
  <w:style w:type="paragraph" w:customStyle="1" w:styleId="213">
    <w:name w:val="Заголовок 2.1"/>
    <w:basedOn w:val="1"/>
    <w:rsid w:val="00714A9D"/>
    <w:pPr>
      <w:keepLines/>
      <w:widowControl w:val="0"/>
      <w:suppressLineNumbers/>
      <w:suppressAutoHyphens/>
      <w:spacing w:before="240" w:after="60"/>
      <w:jc w:val="center"/>
    </w:pPr>
    <w:rPr>
      <w:bCs w:val="0"/>
      <w:caps/>
      <w:kern w:val="28"/>
      <w:sz w:val="36"/>
      <w:szCs w:val="28"/>
    </w:rPr>
  </w:style>
  <w:style w:type="paragraph" w:customStyle="1" w:styleId="3c">
    <w:name w:val="Стиль3 Знак"/>
    <w:basedOn w:val="27"/>
    <w:rsid w:val="00714A9D"/>
    <w:pPr>
      <w:widowControl w:val="0"/>
      <w:tabs>
        <w:tab w:val="num" w:pos="360"/>
      </w:tabs>
      <w:adjustRightInd w:val="0"/>
      <w:ind w:left="283" w:firstLine="0"/>
      <w:textAlignment w:val="baseline"/>
    </w:pPr>
    <w:rPr>
      <w:sz w:val="24"/>
    </w:rPr>
  </w:style>
  <w:style w:type="character" w:customStyle="1" w:styleId="3d">
    <w:name w:val="Стиль3 Знак Знак"/>
    <w:rsid w:val="00714A9D"/>
    <w:rPr>
      <w:rFonts w:ascii="Arial" w:hAnsi="Arial"/>
      <w:b/>
      <w:kern w:val="28"/>
      <w:sz w:val="24"/>
      <w:lang w:val="ru-RU" w:eastAsia="ru-RU" w:bidi="ar-SA"/>
    </w:rPr>
  </w:style>
  <w:style w:type="paragraph" w:customStyle="1" w:styleId="46">
    <w:name w:val="Стиль4"/>
    <w:basedOn w:val="21"/>
    <w:next w:val="a0"/>
    <w:rsid w:val="00714A9D"/>
    <w:pPr>
      <w:keepLines/>
      <w:widowControl w:val="0"/>
      <w:suppressLineNumbers/>
      <w:suppressAutoHyphens/>
      <w:spacing w:before="0"/>
      <w:ind w:firstLine="567"/>
      <w:jc w:val="center"/>
    </w:pPr>
    <w:rPr>
      <w:rFonts w:ascii="Times New Roman" w:hAnsi="Times New Roman"/>
      <w:bCs w:val="0"/>
      <w:i w:val="0"/>
      <w:iCs w:val="0"/>
      <w:sz w:val="30"/>
      <w:szCs w:val="20"/>
    </w:rPr>
  </w:style>
  <w:style w:type="paragraph" w:customStyle="1" w:styleId="afffb">
    <w:name w:val="Пункт Знак"/>
    <w:basedOn w:val="a0"/>
    <w:rsid w:val="00714A9D"/>
    <w:pPr>
      <w:tabs>
        <w:tab w:val="num" w:pos="1134"/>
        <w:tab w:val="left" w:pos="1701"/>
      </w:tabs>
      <w:snapToGrid w:val="0"/>
      <w:spacing w:line="360" w:lineRule="auto"/>
      <w:ind w:left="1134" w:hanging="567"/>
      <w:jc w:val="both"/>
    </w:pPr>
    <w:rPr>
      <w:sz w:val="28"/>
      <w:szCs w:val="20"/>
    </w:rPr>
  </w:style>
  <w:style w:type="paragraph" w:customStyle="1" w:styleId="afffc">
    <w:name w:val="Подпункт"/>
    <w:basedOn w:val="afffb"/>
    <w:rsid w:val="00714A9D"/>
    <w:pPr>
      <w:tabs>
        <w:tab w:val="clear" w:pos="1134"/>
        <w:tab w:val="num" w:pos="1418"/>
      </w:tabs>
      <w:ind w:left="1418" w:hanging="851"/>
    </w:pPr>
  </w:style>
  <w:style w:type="character" w:customStyle="1" w:styleId="3e">
    <w:name w:val="Стиль3 Знак Знак Знак"/>
    <w:rsid w:val="00714A9D"/>
    <w:rPr>
      <w:rFonts w:ascii="Arial" w:hAnsi="Arial"/>
      <w:b/>
      <w:kern w:val="28"/>
      <w:sz w:val="24"/>
      <w:lang w:val="ru-RU" w:eastAsia="ru-RU" w:bidi="ar-SA"/>
    </w:rPr>
  </w:style>
  <w:style w:type="character" w:customStyle="1" w:styleId="3f">
    <w:name w:val="Стиль3 Знак Знак Знак Знак"/>
    <w:rsid w:val="00714A9D"/>
    <w:rPr>
      <w:rFonts w:ascii="Arial" w:hAnsi="Arial"/>
      <w:b/>
      <w:kern w:val="28"/>
      <w:sz w:val="24"/>
      <w:lang w:val="ru-RU" w:eastAsia="ru-RU" w:bidi="ar-SA"/>
    </w:rPr>
  </w:style>
  <w:style w:type="paragraph" w:customStyle="1" w:styleId="afffd">
    <w:name w:val="текст"/>
    <w:rsid w:val="00714A9D"/>
    <w:pPr>
      <w:autoSpaceDE w:val="0"/>
      <w:autoSpaceDN w:val="0"/>
      <w:adjustRightInd w:val="0"/>
      <w:jc w:val="both"/>
    </w:pPr>
    <w:rPr>
      <w:rFonts w:ascii="SchoolBookC" w:hAnsi="SchoolBookC"/>
      <w:color w:val="000000"/>
      <w:sz w:val="24"/>
    </w:rPr>
  </w:style>
  <w:style w:type="paragraph" w:customStyle="1" w:styleId="-">
    <w:name w:val="текст-табл"/>
    <w:basedOn w:val="a0"/>
    <w:next w:val="a0"/>
    <w:rsid w:val="00714A9D"/>
    <w:pPr>
      <w:autoSpaceDE w:val="0"/>
      <w:autoSpaceDN w:val="0"/>
      <w:adjustRightInd w:val="0"/>
      <w:spacing w:before="57"/>
      <w:ind w:left="283" w:right="283"/>
      <w:jc w:val="both"/>
    </w:pPr>
    <w:rPr>
      <w:rFonts w:ascii="SchoolBookC" w:hAnsi="SchoolBookC"/>
      <w:b/>
      <w:i/>
      <w:szCs w:val="20"/>
    </w:rPr>
  </w:style>
  <w:style w:type="paragraph" w:customStyle="1" w:styleId="3---">
    <w:name w:val="3---"/>
    <w:basedOn w:val="a0"/>
    <w:rsid w:val="00714A9D"/>
    <w:pPr>
      <w:spacing w:before="120" w:after="120"/>
      <w:jc w:val="both"/>
    </w:pPr>
    <w:rPr>
      <w:szCs w:val="20"/>
    </w:rPr>
  </w:style>
  <w:style w:type="paragraph" w:customStyle="1" w:styleId="afffe">
    <w:name w:val="Нормальный"/>
    <w:rsid w:val="00714A9D"/>
    <w:pPr>
      <w:widowControl w:val="0"/>
    </w:pPr>
  </w:style>
  <w:style w:type="paragraph" w:customStyle="1" w:styleId="xl29">
    <w:name w:val="xl29"/>
    <w:basedOn w:val="a0"/>
    <w:rsid w:val="00714A9D"/>
    <w:pPr>
      <w:spacing w:before="100" w:beforeAutospacing="1" w:after="100" w:afterAutospacing="1"/>
    </w:pPr>
    <w:rPr>
      <w:rFonts w:eastAsia="Arial Unicode MS"/>
      <w:sz w:val="28"/>
      <w:szCs w:val="28"/>
    </w:rPr>
  </w:style>
  <w:style w:type="character" w:customStyle="1" w:styleId="113">
    <w:name w:val="Заголовок 1 Знак1"/>
    <w:rsid w:val="00714A9D"/>
    <w:rPr>
      <w:b/>
      <w:kern w:val="28"/>
      <w:sz w:val="36"/>
      <w:lang w:val="ru-RU" w:eastAsia="ru-RU" w:bidi="ar-SA"/>
    </w:rPr>
  </w:style>
  <w:style w:type="paragraph" w:customStyle="1" w:styleId="p">
    <w:name w:val="p"/>
    <w:basedOn w:val="a0"/>
    <w:rsid w:val="00714A9D"/>
    <w:pPr>
      <w:spacing w:before="100" w:beforeAutospacing="1" w:after="100" w:afterAutospacing="1" w:line="288" w:lineRule="auto"/>
    </w:pPr>
    <w:rPr>
      <w:rFonts w:ascii="Arial" w:hAnsi="Arial" w:cs="Arial"/>
      <w:color w:val="000000"/>
      <w:sz w:val="18"/>
      <w:szCs w:val="18"/>
    </w:rPr>
  </w:style>
  <w:style w:type="paragraph" w:customStyle="1" w:styleId="xl26">
    <w:name w:val="xl26"/>
    <w:basedOn w:val="a0"/>
    <w:rsid w:val="00714A9D"/>
    <w:pPr>
      <w:spacing w:before="100" w:beforeAutospacing="1" w:after="100" w:afterAutospacing="1"/>
    </w:pPr>
    <w:rPr>
      <w:rFonts w:eastAsia="Arial Unicode MS"/>
    </w:rPr>
  </w:style>
  <w:style w:type="paragraph" w:customStyle="1" w:styleId="xl31">
    <w:name w:val="xl31"/>
    <w:basedOn w:val="a0"/>
    <w:rsid w:val="00714A9D"/>
    <w:pPr>
      <w:spacing w:before="100" w:beforeAutospacing="1" w:after="100" w:afterAutospacing="1"/>
      <w:jc w:val="center"/>
      <w:textAlignment w:val="top"/>
    </w:pPr>
    <w:rPr>
      <w:rFonts w:ascii="Verdana" w:eastAsia="Arial Unicode MS" w:hAnsi="Verdana" w:cs="Arial Unicode MS"/>
      <w:sz w:val="16"/>
      <w:szCs w:val="16"/>
    </w:rPr>
  </w:style>
  <w:style w:type="paragraph" w:customStyle="1" w:styleId="Head91">
    <w:name w:val="Head 9.1"/>
    <w:basedOn w:val="a0"/>
    <w:next w:val="a0"/>
    <w:rsid w:val="00714A9D"/>
    <w:pPr>
      <w:keepNext/>
      <w:widowControl w:val="0"/>
      <w:suppressAutoHyphens/>
      <w:spacing w:before="240" w:after="60"/>
      <w:jc w:val="center"/>
    </w:pPr>
    <w:rPr>
      <w:b/>
      <w:snapToGrid w:val="0"/>
      <w:sz w:val="36"/>
      <w:szCs w:val="20"/>
      <w:lang w:val="en-US" w:eastAsia="en-US" w:bidi="he-IL"/>
    </w:rPr>
  </w:style>
  <w:style w:type="paragraph" w:customStyle="1" w:styleId="affff">
    <w:name w:val="???????"/>
    <w:rsid w:val="00714A9D"/>
    <w:pPr>
      <w:overflowPunct w:val="0"/>
      <w:autoSpaceDE w:val="0"/>
      <w:autoSpaceDN w:val="0"/>
      <w:adjustRightInd w:val="0"/>
      <w:textAlignment w:val="baseline"/>
    </w:pPr>
    <w:rPr>
      <w:lang w:eastAsia="en-US"/>
    </w:rPr>
  </w:style>
  <w:style w:type="character" w:customStyle="1" w:styleId="msonormal0">
    <w:name w:val="msonormal"/>
    <w:rsid w:val="00714A9D"/>
    <w:rPr>
      <w:rFonts w:ascii="Arial CYR" w:eastAsia="Arial CYR" w:hAnsi="Arial CYR" w:cs="Arial CYR" w:hint="default"/>
      <w:sz w:val="20"/>
      <w:szCs w:val="20"/>
    </w:rPr>
  </w:style>
  <w:style w:type="paragraph" w:customStyle="1" w:styleId="a">
    <w:name w:val="буллет"/>
    <w:basedOn w:val="a0"/>
    <w:rsid w:val="00714A9D"/>
    <w:pPr>
      <w:numPr>
        <w:numId w:val="2"/>
      </w:numPr>
    </w:pPr>
  </w:style>
  <w:style w:type="character" w:customStyle="1" w:styleId="style1201">
    <w:name w:val="style1201"/>
    <w:rsid w:val="00714A9D"/>
    <w:rPr>
      <w:rFonts w:ascii="Arial" w:hAnsi="Arial" w:cs="Arial" w:hint="default"/>
      <w:sz w:val="18"/>
      <w:szCs w:val="18"/>
    </w:rPr>
  </w:style>
  <w:style w:type="character" w:customStyle="1" w:styleId="specinfo1">
    <w:name w:val="specinfo1"/>
    <w:rsid w:val="00714A9D"/>
    <w:rPr>
      <w:b w:val="0"/>
      <w:bCs w:val="0"/>
      <w:vanish w:val="0"/>
      <w:webHidden w:val="0"/>
      <w:sz w:val="15"/>
      <w:szCs w:val="15"/>
      <w:shd w:val="clear" w:color="auto" w:fill="999999"/>
      <w:specVanish/>
    </w:rPr>
  </w:style>
  <w:style w:type="character" w:styleId="affff0">
    <w:name w:val="Emphasis"/>
    <w:qFormat/>
    <w:rsid w:val="00714A9D"/>
    <w:rPr>
      <w:i/>
      <w:iCs/>
    </w:rPr>
  </w:style>
  <w:style w:type="character" w:customStyle="1" w:styleId="100">
    <w:name w:val="Знак Знак10"/>
    <w:locked/>
    <w:rsid w:val="00714A9D"/>
    <w:rPr>
      <w:sz w:val="24"/>
      <w:szCs w:val="24"/>
      <w:lang w:val="ru-RU" w:eastAsia="ru-RU"/>
    </w:rPr>
  </w:style>
  <w:style w:type="paragraph" w:customStyle="1" w:styleId="20">
    <w:name w:val="Пункт_2"/>
    <w:basedOn w:val="a0"/>
    <w:rsid w:val="00714A9D"/>
    <w:pPr>
      <w:numPr>
        <w:ilvl w:val="1"/>
        <w:numId w:val="3"/>
      </w:numPr>
      <w:spacing w:line="360" w:lineRule="auto"/>
      <w:jc w:val="both"/>
    </w:pPr>
    <w:rPr>
      <w:rFonts w:ascii="Calibri" w:hAnsi="Calibri" w:cs="Calibri"/>
      <w:snapToGrid w:val="0"/>
      <w:sz w:val="28"/>
      <w:szCs w:val="22"/>
    </w:rPr>
  </w:style>
  <w:style w:type="paragraph" w:customStyle="1" w:styleId="3">
    <w:name w:val="Пункт_3"/>
    <w:basedOn w:val="20"/>
    <w:rsid w:val="00714A9D"/>
    <w:pPr>
      <w:numPr>
        <w:ilvl w:val="2"/>
      </w:numPr>
    </w:pPr>
  </w:style>
  <w:style w:type="paragraph" w:customStyle="1" w:styleId="40">
    <w:name w:val="Пункт_4"/>
    <w:basedOn w:val="3"/>
    <w:rsid w:val="00714A9D"/>
    <w:pPr>
      <w:numPr>
        <w:ilvl w:val="3"/>
      </w:numPr>
    </w:pPr>
    <w:rPr>
      <w:snapToGrid/>
    </w:rPr>
  </w:style>
  <w:style w:type="paragraph" w:customStyle="1" w:styleId="5ABCD">
    <w:name w:val="Пункт_5_ABCD"/>
    <w:basedOn w:val="a0"/>
    <w:rsid w:val="00714A9D"/>
    <w:pPr>
      <w:numPr>
        <w:ilvl w:val="4"/>
        <w:numId w:val="3"/>
      </w:numPr>
      <w:spacing w:line="360" w:lineRule="auto"/>
      <w:jc w:val="both"/>
    </w:pPr>
    <w:rPr>
      <w:rFonts w:ascii="Calibri" w:hAnsi="Calibri" w:cs="Calibri"/>
      <w:snapToGrid w:val="0"/>
      <w:sz w:val="28"/>
      <w:szCs w:val="22"/>
    </w:rPr>
  </w:style>
  <w:style w:type="paragraph" w:customStyle="1" w:styleId="3f0">
    <w:name w:val="????? ??????3"/>
    <w:basedOn w:val="a0"/>
    <w:rsid w:val="00714A9D"/>
    <w:pPr>
      <w:suppressAutoHyphens/>
      <w:spacing w:after="200" w:line="276" w:lineRule="auto"/>
      <w:ind w:left="720"/>
    </w:pPr>
    <w:rPr>
      <w:rFonts w:ascii="Calibri" w:hAnsi="Calibri"/>
      <w:kern w:val="1"/>
      <w:sz w:val="22"/>
      <w:szCs w:val="20"/>
      <w:lang w:eastAsia="hi-IN" w:bidi="hi-IN"/>
    </w:rPr>
  </w:style>
  <w:style w:type="paragraph" w:customStyle="1" w:styleId="2f1">
    <w:name w:val="Абзац списка2"/>
    <w:basedOn w:val="a0"/>
    <w:rsid w:val="00714A9D"/>
    <w:pPr>
      <w:suppressAutoHyphens/>
      <w:spacing w:after="200" w:line="276" w:lineRule="auto"/>
      <w:ind w:left="720"/>
    </w:pPr>
    <w:rPr>
      <w:rFonts w:ascii="Calibri" w:eastAsia="Calibri" w:hAnsi="Calibri" w:cs="Calibri"/>
      <w:kern w:val="1"/>
      <w:sz w:val="22"/>
      <w:szCs w:val="22"/>
      <w:lang w:eastAsia="ar-SA"/>
    </w:rPr>
  </w:style>
  <w:style w:type="character" w:customStyle="1" w:styleId="hps">
    <w:name w:val="hps"/>
    <w:rsid w:val="00714A9D"/>
  </w:style>
  <w:style w:type="paragraph" w:customStyle="1" w:styleId="3f1">
    <w:name w:val="Абзац списка3"/>
    <w:basedOn w:val="a0"/>
    <w:uiPriority w:val="99"/>
    <w:rsid w:val="00714A9D"/>
    <w:pPr>
      <w:spacing w:after="200" w:line="276" w:lineRule="auto"/>
      <w:ind w:left="720"/>
    </w:pPr>
    <w:rPr>
      <w:rFonts w:ascii="Calibri" w:hAnsi="Calibri" w:cs="Calibri"/>
      <w:sz w:val="22"/>
      <w:szCs w:val="22"/>
      <w:lang w:eastAsia="en-US"/>
    </w:rPr>
  </w:style>
  <w:style w:type="paragraph" w:customStyle="1" w:styleId="text">
    <w:name w:val="text"/>
    <w:basedOn w:val="a0"/>
    <w:rsid w:val="00714A9D"/>
    <w:pPr>
      <w:spacing w:before="100" w:beforeAutospacing="1" w:after="100" w:afterAutospacing="1"/>
    </w:pPr>
    <w:rPr>
      <w:rFonts w:eastAsia="SimSun"/>
      <w:lang w:eastAsia="zh-CN"/>
    </w:rPr>
  </w:style>
  <w:style w:type="paragraph" w:customStyle="1" w:styleId="51">
    <w:name w:val="Обычный5"/>
    <w:rsid w:val="00714A9D"/>
    <w:rPr>
      <w:sz w:val="24"/>
    </w:rPr>
  </w:style>
  <w:style w:type="paragraph" w:customStyle="1" w:styleId="81">
    <w:name w:val="Обычный8"/>
    <w:rsid w:val="00714A9D"/>
    <w:rPr>
      <w:sz w:val="24"/>
    </w:rPr>
  </w:style>
  <w:style w:type="paragraph" w:customStyle="1" w:styleId="affff1">
    <w:name w:val="Знак Знак Знак Знак"/>
    <w:basedOn w:val="a0"/>
    <w:rsid w:val="00714A9D"/>
    <w:pPr>
      <w:widowControl w:val="0"/>
      <w:adjustRightInd w:val="0"/>
      <w:spacing w:after="160" w:line="240" w:lineRule="exact"/>
      <w:jc w:val="right"/>
    </w:pPr>
    <w:rPr>
      <w:rFonts w:ascii="Arial" w:hAnsi="Arial" w:cs="Arial"/>
      <w:sz w:val="20"/>
      <w:szCs w:val="20"/>
      <w:lang w:val="en-GB" w:eastAsia="en-US"/>
    </w:rPr>
  </w:style>
  <w:style w:type="character" w:styleId="HTML1">
    <w:name w:val="HTML Code"/>
    <w:unhideWhenUsed/>
    <w:rsid w:val="00714A9D"/>
    <w:rPr>
      <w:rFonts w:ascii="Courier New" w:eastAsia="Times New Roman" w:hAnsi="Courier New" w:cs="Courier New" w:hint="default"/>
      <w:b w:val="0"/>
      <w:bCs w:val="0"/>
      <w:strike w:val="0"/>
      <w:dstrike w:val="0"/>
      <w:color w:val="000000"/>
      <w:sz w:val="18"/>
      <w:szCs w:val="18"/>
      <w:u w:val="none"/>
      <w:effect w:val="none"/>
    </w:rPr>
  </w:style>
  <w:style w:type="character" w:customStyle="1" w:styleId="514pt">
    <w:name w:val="Основной текст (5) + 14 pt"/>
    <w:rsid w:val="00714A9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paragraph" w:customStyle="1" w:styleId="font5">
    <w:name w:val="font5"/>
    <w:basedOn w:val="a0"/>
    <w:rsid w:val="00714A9D"/>
    <w:pPr>
      <w:spacing w:before="100" w:beforeAutospacing="1" w:after="100" w:afterAutospacing="1"/>
    </w:pPr>
  </w:style>
  <w:style w:type="paragraph" w:customStyle="1" w:styleId="xl63">
    <w:name w:val="xl63"/>
    <w:basedOn w:val="a0"/>
    <w:rsid w:val="00714A9D"/>
    <w:pPr>
      <w:shd w:val="clear" w:color="000000" w:fill="FFFFFF"/>
      <w:spacing w:before="100" w:beforeAutospacing="1" w:after="100" w:afterAutospacing="1"/>
    </w:pPr>
  </w:style>
  <w:style w:type="paragraph" w:customStyle="1" w:styleId="xl64">
    <w:name w:val="xl64"/>
    <w:basedOn w:val="a0"/>
    <w:rsid w:val="00714A9D"/>
    <w:pPr>
      <w:shd w:val="clear" w:color="000000" w:fill="92D050"/>
      <w:spacing w:before="100" w:beforeAutospacing="1" w:after="100" w:afterAutospacing="1"/>
    </w:pPr>
  </w:style>
  <w:style w:type="paragraph" w:customStyle="1" w:styleId="xl65">
    <w:name w:val="xl65"/>
    <w:basedOn w:val="a0"/>
    <w:rsid w:val="00714A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0"/>
    <w:rsid w:val="00714A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0"/>
    <w:rsid w:val="00714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
    <w:name w:val="xl68"/>
    <w:basedOn w:val="a0"/>
    <w:rsid w:val="00714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69">
    <w:name w:val="xl69"/>
    <w:basedOn w:val="a0"/>
    <w:rsid w:val="00714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0">
    <w:name w:val="xl70"/>
    <w:basedOn w:val="a0"/>
    <w:rsid w:val="00714A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0"/>
    <w:rsid w:val="00714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a0"/>
    <w:rsid w:val="00714A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73">
    <w:name w:val="xl73"/>
    <w:basedOn w:val="a0"/>
    <w:rsid w:val="00714A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74">
    <w:name w:val="xl74"/>
    <w:basedOn w:val="a0"/>
    <w:rsid w:val="00714A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customStyle="1" w:styleId="xl75">
    <w:name w:val="xl75"/>
    <w:basedOn w:val="a0"/>
    <w:rsid w:val="00714A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6">
    <w:name w:val="xl76"/>
    <w:basedOn w:val="a0"/>
    <w:rsid w:val="00714A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rPr>
  </w:style>
  <w:style w:type="paragraph" w:customStyle="1" w:styleId="xl77">
    <w:name w:val="xl77"/>
    <w:basedOn w:val="a0"/>
    <w:rsid w:val="00714A9D"/>
    <w:pPr>
      <w:pBdr>
        <w:left w:val="single" w:sz="4" w:space="0" w:color="auto"/>
        <w:right w:val="single" w:sz="4" w:space="0" w:color="auto"/>
      </w:pBdr>
      <w:spacing w:before="100" w:beforeAutospacing="1" w:after="100" w:afterAutospacing="1"/>
      <w:jc w:val="center"/>
    </w:pPr>
  </w:style>
  <w:style w:type="paragraph" w:customStyle="1" w:styleId="xl78">
    <w:name w:val="xl78"/>
    <w:basedOn w:val="a0"/>
    <w:rsid w:val="00714A9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0"/>
    <w:rsid w:val="00714A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0">
    <w:name w:val="xl80"/>
    <w:basedOn w:val="a0"/>
    <w:rsid w:val="00714A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1">
    <w:name w:val="xl81"/>
    <w:basedOn w:val="a0"/>
    <w:rsid w:val="00714A9D"/>
    <w:pPr>
      <w:pBdr>
        <w:top w:val="single" w:sz="4" w:space="0" w:color="auto"/>
        <w:bottom w:val="single" w:sz="4" w:space="0" w:color="auto"/>
      </w:pBdr>
      <w:spacing w:before="100" w:beforeAutospacing="1" w:after="100" w:afterAutospacing="1"/>
    </w:pPr>
  </w:style>
  <w:style w:type="paragraph" w:customStyle="1" w:styleId="xl82">
    <w:name w:val="xl82"/>
    <w:basedOn w:val="a0"/>
    <w:rsid w:val="00714A9D"/>
    <w:pPr>
      <w:pBdr>
        <w:top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0"/>
    <w:rsid w:val="00714A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0"/>
    <w:rsid w:val="00714A9D"/>
    <w:pPr>
      <w:pBdr>
        <w:top w:val="single" w:sz="4" w:space="0" w:color="auto"/>
        <w:bottom w:val="single" w:sz="4" w:space="0" w:color="auto"/>
      </w:pBdr>
      <w:spacing w:before="100" w:beforeAutospacing="1" w:after="100" w:afterAutospacing="1"/>
      <w:jc w:val="center"/>
    </w:pPr>
  </w:style>
  <w:style w:type="paragraph" w:customStyle="1" w:styleId="xl85">
    <w:name w:val="xl85"/>
    <w:basedOn w:val="a0"/>
    <w:rsid w:val="00714A9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bodytext2">
    <w:name w:val="bodytext2"/>
    <w:basedOn w:val="a0"/>
    <w:rsid w:val="00A738E5"/>
    <w:pPr>
      <w:spacing w:before="100" w:beforeAutospacing="1" w:after="100" w:afterAutospacing="1"/>
    </w:pPr>
  </w:style>
  <w:style w:type="character" w:customStyle="1" w:styleId="blk">
    <w:name w:val="blk"/>
    <w:basedOn w:val="a1"/>
    <w:rsid w:val="00137D0B"/>
  </w:style>
  <w:style w:type="character" w:customStyle="1" w:styleId="affff2">
    <w:name w:val="Основной текст_"/>
    <w:link w:val="3f2"/>
    <w:rsid w:val="00D20D64"/>
    <w:rPr>
      <w:i/>
      <w:iCs/>
      <w:sz w:val="23"/>
      <w:szCs w:val="23"/>
      <w:shd w:val="clear" w:color="auto" w:fill="FFFFFF"/>
    </w:rPr>
  </w:style>
  <w:style w:type="paragraph" w:customStyle="1" w:styleId="3f2">
    <w:name w:val="Основной текст3"/>
    <w:basedOn w:val="a0"/>
    <w:link w:val="affff2"/>
    <w:rsid w:val="00D20D64"/>
    <w:pPr>
      <w:widowControl w:val="0"/>
      <w:shd w:val="clear" w:color="auto" w:fill="FFFFFF"/>
      <w:spacing w:before="300" w:after="780" w:line="278" w:lineRule="exact"/>
      <w:jc w:val="both"/>
    </w:pPr>
    <w:rPr>
      <w:i/>
      <w:iCs/>
      <w:sz w:val="23"/>
      <w:szCs w:val="23"/>
    </w:rPr>
  </w:style>
  <w:style w:type="character" w:customStyle="1" w:styleId="affff3">
    <w:name w:val="Гипертекстовая ссылка"/>
    <w:basedOn w:val="a1"/>
    <w:uiPriority w:val="99"/>
    <w:rsid w:val="00EB1575"/>
    <w:rPr>
      <w:rFonts w:cs="Times New Roman"/>
      <w:b/>
      <w:color w:val="106BBE"/>
    </w:rPr>
  </w:style>
  <w:style w:type="character" w:customStyle="1" w:styleId="fontstyle01">
    <w:name w:val="fontstyle01"/>
    <w:rsid w:val="000A7800"/>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21817">
      <w:bodyDiv w:val="1"/>
      <w:marLeft w:val="0"/>
      <w:marRight w:val="0"/>
      <w:marTop w:val="0"/>
      <w:marBottom w:val="0"/>
      <w:divBdr>
        <w:top w:val="none" w:sz="0" w:space="0" w:color="auto"/>
        <w:left w:val="none" w:sz="0" w:space="0" w:color="auto"/>
        <w:bottom w:val="none" w:sz="0" w:space="0" w:color="auto"/>
        <w:right w:val="none" w:sz="0" w:space="0" w:color="auto"/>
      </w:divBdr>
    </w:div>
    <w:div w:id="723868692">
      <w:bodyDiv w:val="1"/>
      <w:marLeft w:val="0"/>
      <w:marRight w:val="0"/>
      <w:marTop w:val="0"/>
      <w:marBottom w:val="0"/>
      <w:divBdr>
        <w:top w:val="none" w:sz="0" w:space="0" w:color="auto"/>
        <w:left w:val="none" w:sz="0" w:space="0" w:color="auto"/>
        <w:bottom w:val="none" w:sz="0" w:space="0" w:color="auto"/>
        <w:right w:val="none" w:sz="0" w:space="0" w:color="auto"/>
      </w:divBdr>
    </w:div>
    <w:div w:id="760221728">
      <w:bodyDiv w:val="1"/>
      <w:marLeft w:val="0"/>
      <w:marRight w:val="0"/>
      <w:marTop w:val="0"/>
      <w:marBottom w:val="0"/>
      <w:divBdr>
        <w:top w:val="none" w:sz="0" w:space="0" w:color="auto"/>
        <w:left w:val="none" w:sz="0" w:space="0" w:color="auto"/>
        <w:bottom w:val="none" w:sz="0" w:space="0" w:color="auto"/>
        <w:right w:val="none" w:sz="0" w:space="0" w:color="auto"/>
      </w:divBdr>
    </w:div>
    <w:div w:id="1293050857">
      <w:bodyDiv w:val="1"/>
      <w:marLeft w:val="0"/>
      <w:marRight w:val="0"/>
      <w:marTop w:val="0"/>
      <w:marBottom w:val="0"/>
      <w:divBdr>
        <w:top w:val="none" w:sz="0" w:space="0" w:color="auto"/>
        <w:left w:val="none" w:sz="0" w:space="0" w:color="auto"/>
        <w:bottom w:val="none" w:sz="0" w:space="0" w:color="auto"/>
        <w:right w:val="none" w:sz="0" w:space="0" w:color="auto"/>
      </w:divBdr>
    </w:div>
    <w:div w:id="1428042624">
      <w:bodyDiv w:val="1"/>
      <w:marLeft w:val="0"/>
      <w:marRight w:val="0"/>
      <w:marTop w:val="0"/>
      <w:marBottom w:val="0"/>
      <w:divBdr>
        <w:top w:val="none" w:sz="0" w:space="0" w:color="auto"/>
        <w:left w:val="none" w:sz="0" w:space="0" w:color="auto"/>
        <w:bottom w:val="none" w:sz="0" w:space="0" w:color="auto"/>
        <w:right w:val="none" w:sz="0" w:space="0" w:color="auto"/>
      </w:divBdr>
    </w:div>
    <w:div w:id="1507404879">
      <w:bodyDiv w:val="1"/>
      <w:marLeft w:val="0"/>
      <w:marRight w:val="0"/>
      <w:marTop w:val="0"/>
      <w:marBottom w:val="0"/>
      <w:divBdr>
        <w:top w:val="none" w:sz="0" w:space="0" w:color="auto"/>
        <w:left w:val="none" w:sz="0" w:space="0" w:color="auto"/>
        <w:bottom w:val="none" w:sz="0" w:space="0" w:color="auto"/>
        <w:right w:val="none" w:sz="0" w:space="0" w:color="auto"/>
      </w:divBdr>
    </w:div>
    <w:div w:id="1519080951">
      <w:bodyDiv w:val="1"/>
      <w:marLeft w:val="0"/>
      <w:marRight w:val="0"/>
      <w:marTop w:val="0"/>
      <w:marBottom w:val="0"/>
      <w:divBdr>
        <w:top w:val="none" w:sz="0" w:space="0" w:color="auto"/>
        <w:left w:val="none" w:sz="0" w:space="0" w:color="auto"/>
        <w:bottom w:val="none" w:sz="0" w:space="0" w:color="auto"/>
        <w:right w:val="none" w:sz="0" w:space="0" w:color="auto"/>
      </w:divBdr>
    </w:div>
    <w:div w:id="1667631895">
      <w:bodyDiv w:val="1"/>
      <w:marLeft w:val="0"/>
      <w:marRight w:val="0"/>
      <w:marTop w:val="0"/>
      <w:marBottom w:val="0"/>
      <w:divBdr>
        <w:top w:val="none" w:sz="0" w:space="0" w:color="auto"/>
        <w:left w:val="none" w:sz="0" w:space="0" w:color="auto"/>
        <w:bottom w:val="none" w:sz="0" w:space="0" w:color="auto"/>
        <w:right w:val="none" w:sz="0" w:space="0" w:color="auto"/>
      </w:divBdr>
    </w:div>
    <w:div w:id="193713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kb5-urist@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2323</Words>
  <Characters>13242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ДОГОВОР №10</vt:lpstr>
    </vt:vector>
  </TitlesOfParts>
  <Company>Дом</Company>
  <LinksUpToDate>false</LinksUpToDate>
  <CharactersWithSpaces>15534</CharactersWithSpaces>
  <SharedDoc>false</SharedDoc>
  <HLinks>
    <vt:vector size="6" baseType="variant">
      <vt:variant>
        <vt:i4>7602262</vt:i4>
      </vt:variant>
      <vt:variant>
        <vt:i4>0</vt:i4>
      </vt:variant>
      <vt:variant>
        <vt:i4>0</vt:i4>
      </vt:variant>
      <vt:variant>
        <vt:i4>5</vt:i4>
      </vt:variant>
      <vt:variant>
        <vt:lpwstr>mailto:gkb5-urist@mail.ru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№10</dc:title>
  <dc:subject/>
  <dc:creator>Администратор</dc:creator>
  <cp:keywords/>
  <dc:description/>
  <cp:lastModifiedBy>Наталья</cp:lastModifiedBy>
  <cp:revision>85</cp:revision>
  <cp:lastPrinted>2012-08-15T06:19:00Z</cp:lastPrinted>
  <dcterms:created xsi:type="dcterms:W3CDTF">2019-08-05T12:21:00Z</dcterms:created>
  <dcterms:modified xsi:type="dcterms:W3CDTF">2021-10-05T11:16:00Z</dcterms:modified>
</cp:coreProperties>
</file>