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59A" w:rsidRDefault="0057559A"/>
    <w:p w:rsidR="00D67746" w:rsidRPr="00B22A6A" w:rsidRDefault="00252761"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</w:pPr>
      <w:r w:rsidRPr="00252761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Договор</w:t>
      </w:r>
      <w:r w:rsidR="0057559A" w:rsidRPr="00252761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 xml:space="preserve"> N </w:t>
      </w:r>
      <w:r w:rsidR="00EF1844" w:rsidRPr="00252761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321</w:t>
      </w:r>
      <w:r w:rsidR="00FD14CE" w:rsidRPr="00252761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/</w:t>
      </w:r>
      <w:r w:rsidR="00C6106B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м</w:t>
      </w:r>
      <w:r w:rsidR="00D67746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-</w:t>
      </w:r>
      <w:r w:rsidR="00444B17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4</w:t>
      </w:r>
    </w:p>
    <w:p w:rsidR="0057559A" w:rsidRPr="0082636E" w:rsidRDefault="0057559A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2761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t>на поставку продуктов питания </w:t>
      </w:r>
      <w:r w:rsidRPr="00252761">
        <w:rPr>
          <w:rStyle w:val="a3"/>
          <w:rFonts w:ascii="Times New Roman" w:hAnsi="Times New Roman" w:cs="Times New Roman"/>
          <w:bCs/>
          <w:color w:val="auto"/>
          <w:sz w:val="24"/>
          <w:szCs w:val="24"/>
        </w:rPr>
        <w:br/>
      </w:r>
      <w:r w:rsidRPr="0082636E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4"/>
        </w:rPr>
        <w:t>(</w:t>
      </w:r>
      <w:r w:rsidR="004A20E3" w:rsidRPr="0082636E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ИКЗ </w:t>
      </w:r>
      <w:r w:rsidR="00DD2A85" w:rsidRPr="0082636E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4"/>
        </w:rPr>
        <w:t>–</w:t>
      </w:r>
      <w:r w:rsidR="004A20E3" w:rsidRPr="0082636E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4"/>
        </w:rPr>
        <w:t>________________________________________________</w:t>
      </w:r>
      <w:r w:rsidR="00252761" w:rsidRPr="0082636E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4"/>
        </w:rPr>
        <w:t>_______________</w:t>
      </w:r>
      <w:r w:rsidRPr="0082636E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4"/>
        </w:rPr>
        <w:t>)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7"/>
        <w:gridCol w:w="6157"/>
      </w:tblGrid>
      <w:tr w:rsidR="0057559A" w:rsidRPr="007A68C0"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</w:tcPr>
          <w:p w:rsidR="0057559A" w:rsidRPr="007A68C0" w:rsidRDefault="0057559A">
            <w:pPr>
              <w:pStyle w:val="a5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A68C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г.Челябинск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</w:tcPr>
          <w:p w:rsidR="0057559A" w:rsidRPr="007A68C0" w:rsidRDefault="00FD14CE" w:rsidP="00444B17">
            <w:pPr>
              <w:pStyle w:val="a5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A68C0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 w:rsidR="00444B17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="0057559A" w:rsidRPr="007A68C0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 w:rsidR="00C724C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44B17">
              <w:rPr>
                <w:rFonts w:ascii="Times New Roman" w:hAnsi="Times New Roman" w:cs="Times New Roman"/>
                <w:sz w:val="22"/>
                <w:szCs w:val="22"/>
              </w:rPr>
              <w:t>_______________</w:t>
            </w:r>
            <w:r w:rsidR="0057559A" w:rsidRPr="007A68C0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802D6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57559A" w:rsidRPr="007A68C0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="0057559A" w:rsidRPr="007A68C0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 </w:t>
            </w:r>
          </w:p>
        </w:tc>
      </w:tr>
    </w:tbl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77117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Муниципальное бюджетное дошкольное образовательное учреждение «Детский сад №</w:t>
      </w:r>
      <w:r w:rsidR="004A20E3">
        <w:rPr>
          <w:rFonts w:ascii="Times New Roman" w:hAnsi="Times New Roman" w:cs="Times New Roman"/>
          <w:sz w:val="22"/>
          <w:szCs w:val="22"/>
        </w:rPr>
        <w:t>321</w:t>
      </w:r>
      <w:r w:rsidRPr="007A68C0">
        <w:rPr>
          <w:rFonts w:ascii="Times New Roman" w:hAnsi="Times New Roman" w:cs="Times New Roman"/>
          <w:sz w:val="22"/>
          <w:szCs w:val="22"/>
        </w:rPr>
        <w:t xml:space="preserve"> г. Челябинска»,  именуемое в дальнейшем  Заказчик, с  одной  стороны,  в лице заведующего </w:t>
      </w:r>
      <w:r w:rsidR="00572AB6">
        <w:rPr>
          <w:rFonts w:ascii="Times New Roman" w:hAnsi="Times New Roman" w:cs="Times New Roman"/>
          <w:sz w:val="22"/>
          <w:szCs w:val="22"/>
        </w:rPr>
        <w:t>Сибрииной Светланы Федоровны</w:t>
      </w:r>
      <w:r w:rsidRPr="007A68C0">
        <w:rPr>
          <w:rFonts w:ascii="Times New Roman" w:hAnsi="Times New Roman" w:cs="Times New Roman"/>
          <w:sz w:val="22"/>
          <w:szCs w:val="22"/>
        </w:rPr>
        <w:t>, действующего на основании Устава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, с одной стороны, и </w:t>
      </w:r>
      <w:r w:rsidR="00FA4291" w:rsidRPr="007A68C0">
        <w:rPr>
          <w:rFonts w:ascii="Times New Roman" w:hAnsi="Times New Roman" w:cs="Times New Roman"/>
          <w:sz w:val="22"/>
          <w:szCs w:val="22"/>
        </w:rPr>
        <w:t>___________________</w:t>
      </w:r>
      <w:r w:rsidR="003C4564" w:rsidRPr="007A68C0">
        <w:rPr>
          <w:rFonts w:ascii="Times New Roman" w:hAnsi="Times New Roman" w:cs="Times New Roman"/>
          <w:sz w:val="22"/>
          <w:szCs w:val="22"/>
        </w:rPr>
        <w:t xml:space="preserve">, 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именуемый в дальнейшем "Поставщик", в лице </w:t>
      </w:r>
      <w:r w:rsidR="00FA4291" w:rsidRPr="007A68C0">
        <w:rPr>
          <w:rFonts w:ascii="Times New Roman" w:hAnsi="Times New Roman" w:cs="Times New Roman"/>
          <w:sz w:val="22"/>
          <w:szCs w:val="22"/>
        </w:rPr>
        <w:t>______________________</w:t>
      </w:r>
      <w:r w:rsidR="003C4564" w:rsidRPr="007A68C0">
        <w:rPr>
          <w:rFonts w:ascii="Times New Roman" w:hAnsi="Times New Roman" w:cs="Times New Roman"/>
          <w:sz w:val="22"/>
          <w:szCs w:val="22"/>
        </w:rPr>
        <w:t>,</w:t>
      </w:r>
      <w:r w:rsidR="00265EA3" w:rsidRPr="007A68C0">
        <w:rPr>
          <w:rFonts w:ascii="Times New Roman" w:hAnsi="Times New Roman" w:cs="Times New Roman"/>
          <w:sz w:val="22"/>
          <w:szCs w:val="22"/>
        </w:rPr>
        <w:t xml:space="preserve"> действующего на основании </w:t>
      </w:r>
      <w:r w:rsidR="00FA4291" w:rsidRPr="007A68C0">
        <w:rPr>
          <w:rFonts w:ascii="Times New Roman" w:hAnsi="Times New Roman" w:cs="Times New Roman"/>
          <w:sz w:val="22"/>
          <w:szCs w:val="22"/>
        </w:rPr>
        <w:t>__________</w:t>
      </w:r>
      <w:r w:rsidR="003C4564" w:rsidRPr="007A68C0">
        <w:rPr>
          <w:rFonts w:ascii="Times New Roman" w:hAnsi="Times New Roman" w:cs="Times New Roman"/>
          <w:sz w:val="22"/>
          <w:szCs w:val="22"/>
        </w:rPr>
        <w:t>,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с другой стороны, вместе именуемые в дальнейшем "Стороны", </w:t>
      </w:r>
      <w:r w:rsidR="003B025B" w:rsidRPr="007A68C0">
        <w:rPr>
          <w:rFonts w:ascii="Times New Roman" w:hAnsi="Times New Roman" w:cs="Times New Roman"/>
          <w:sz w:val="22"/>
          <w:szCs w:val="22"/>
        </w:rPr>
        <w:t xml:space="preserve">в соответствии с  п. </w:t>
      </w:r>
      <w:r w:rsidR="00C2549F">
        <w:rPr>
          <w:rFonts w:ascii="Times New Roman" w:hAnsi="Times New Roman" w:cs="Times New Roman"/>
          <w:sz w:val="22"/>
          <w:szCs w:val="22"/>
        </w:rPr>
        <w:t>______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ст.93 Федерального закона от 5 апреля 2013 г. N 44-ФЗ "О </w:t>
      </w:r>
      <w:r w:rsidR="00444B17">
        <w:rPr>
          <w:rFonts w:ascii="Times New Roman" w:hAnsi="Times New Roman" w:cs="Times New Roman"/>
          <w:sz w:val="22"/>
          <w:szCs w:val="22"/>
        </w:rPr>
        <w:t>контрактной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системе в сфере закупок товаров, работ, услуг для обеспечения государственных и муниципальных нужд" (далее - Закон N 44-ФЗ), заключили настоящий муниципальный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(далее -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</w:rPr>
        <w:t>)</w:t>
      </w:r>
      <w:r w:rsidR="0057559A"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6950CE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sub_1100"/>
      <w:r w:rsidRPr="007A68C0">
        <w:rPr>
          <w:rFonts w:ascii="Times New Roman" w:hAnsi="Times New Roman" w:cs="Times New Roman"/>
          <w:color w:val="auto"/>
          <w:sz w:val="22"/>
          <w:szCs w:val="22"/>
        </w:rPr>
        <w:t xml:space="preserve">I. ПРЕДМЕТ </w:t>
      </w:r>
      <w:r w:rsidR="00252761">
        <w:rPr>
          <w:rFonts w:ascii="Times New Roman" w:hAnsi="Times New Roman" w:cs="Times New Roman"/>
          <w:color w:val="auto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color w:val="auto"/>
          <w:sz w:val="22"/>
          <w:szCs w:val="22"/>
        </w:rPr>
        <w:t>А</w:t>
      </w:r>
      <w:bookmarkEnd w:id="0"/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1" w:name="sub_1011"/>
      <w:r w:rsidRPr="007A68C0">
        <w:rPr>
          <w:rFonts w:ascii="Times New Roman" w:hAnsi="Times New Roman" w:cs="Times New Roman"/>
          <w:sz w:val="22"/>
          <w:szCs w:val="22"/>
        </w:rPr>
        <w:t xml:space="preserve">1.1. Поставщик обязуется передать в собственность продукты питания (далее - Товар) Заказчику в обусловленный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 срок, согласно Спецификации (</w:t>
      </w:r>
      <w:hyperlink w:anchor="sub_10000" w:history="1">
        <w:r w:rsidRPr="007A68C0">
          <w:rPr>
            <w:rStyle w:val="a4"/>
            <w:rFonts w:ascii="Times New Roman" w:hAnsi="Times New Roman"/>
            <w:color w:val="auto"/>
            <w:sz w:val="22"/>
            <w:szCs w:val="22"/>
          </w:rPr>
          <w:t>Приложение N 1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к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у) и Техническому заданию (</w:t>
      </w:r>
      <w:hyperlink w:anchor="sub_20000" w:history="1">
        <w:r w:rsidRPr="007A68C0">
          <w:rPr>
            <w:rStyle w:val="a4"/>
            <w:rFonts w:ascii="Times New Roman" w:hAnsi="Times New Roman"/>
            <w:color w:val="auto"/>
            <w:sz w:val="22"/>
            <w:szCs w:val="22"/>
          </w:rPr>
          <w:t>Приложение N 2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к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у), а Заказчик обязуется принять и оплатить Товар в порядке и на условиях, предусмотренных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" w:name="sub_1012"/>
      <w:bookmarkEnd w:id="1"/>
      <w:r w:rsidRPr="007A68C0">
        <w:rPr>
          <w:rFonts w:ascii="Times New Roman" w:hAnsi="Times New Roman" w:cs="Times New Roman"/>
          <w:sz w:val="22"/>
          <w:szCs w:val="22"/>
        </w:rPr>
        <w:t>1.2. Наименование и количество поставляемого Товара указаны в Спецификации (</w:t>
      </w:r>
      <w:hyperlink w:anchor="sub_10000" w:history="1">
        <w:r w:rsidRPr="007A68C0">
          <w:rPr>
            <w:rStyle w:val="a4"/>
            <w:rFonts w:ascii="Times New Roman" w:hAnsi="Times New Roman"/>
            <w:color w:val="auto"/>
            <w:sz w:val="22"/>
            <w:szCs w:val="22"/>
          </w:rPr>
          <w:t>Приложение N 1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к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у). Функциональные, технические и качественные характеристики Товара установлены в Техническом задании (</w:t>
      </w:r>
      <w:hyperlink w:anchor="sub_20000" w:history="1">
        <w:r w:rsidRPr="007A68C0">
          <w:rPr>
            <w:rStyle w:val="a4"/>
            <w:rFonts w:ascii="Times New Roman" w:hAnsi="Times New Roman"/>
            <w:color w:val="auto"/>
            <w:sz w:val="22"/>
            <w:szCs w:val="22"/>
          </w:rPr>
          <w:t>Приложение N 2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к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у).</w:t>
      </w:r>
    </w:p>
    <w:p w:rsidR="006950CE" w:rsidRDefault="006950CE">
      <w:pPr>
        <w:rPr>
          <w:rFonts w:ascii="Times New Roman" w:hAnsi="Times New Roman" w:cs="Times New Roman"/>
          <w:sz w:val="22"/>
          <w:szCs w:val="22"/>
        </w:rPr>
      </w:pPr>
      <w:r w:rsidRPr="007C40F3">
        <w:rPr>
          <w:rFonts w:ascii="Times New Roman" w:hAnsi="Times New Roman" w:cs="Times New Roman"/>
          <w:sz w:val="22"/>
          <w:szCs w:val="22"/>
        </w:rPr>
        <w:t xml:space="preserve">1.3. Срок поставки с </w:t>
      </w:r>
      <w:r w:rsidR="00C6106B">
        <w:rPr>
          <w:rFonts w:ascii="Times New Roman" w:hAnsi="Times New Roman" w:cs="Times New Roman"/>
          <w:sz w:val="22"/>
          <w:szCs w:val="22"/>
        </w:rPr>
        <w:t>0</w:t>
      </w:r>
      <w:r w:rsidR="00C724C3" w:rsidRPr="00C724C3">
        <w:rPr>
          <w:rFonts w:ascii="Times New Roman" w:hAnsi="Times New Roman" w:cs="Times New Roman"/>
          <w:sz w:val="22"/>
          <w:szCs w:val="22"/>
        </w:rPr>
        <w:t>1</w:t>
      </w:r>
      <w:r w:rsidR="000A44EF" w:rsidRPr="007C40F3">
        <w:rPr>
          <w:rFonts w:ascii="Times New Roman" w:hAnsi="Times New Roman" w:cs="Times New Roman"/>
          <w:sz w:val="22"/>
          <w:szCs w:val="22"/>
        </w:rPr>
        <w:t>.</w:t>
      </w:r>
      <w:r w:rsidR="00444B17">
        <w:rPr>
          <w:rFonts w:ascii="Times New Roman" w:hAnsi="Times New Roman" w:cs="Times New Roman"/>
          <w:sz w:val="22"/>
          <w:szCs w:val="22"/>
        </w:rPr>
        <w:t>11</w:t>
      </w:r>
      <w:r w:rsidR="000A44EF" w:rsidRPr="007C40F3">
        <w:rPr>
          <w:rFonts w:ascii="Times New Roman" w:hAnsi="Times New Roman" w:cs="Times New Roman"/>
          <w:sz w:val="22"/>
          <w:szCs w:val="22"/>
        </w:rPr>
        <w:t>.2</w:t>
      </w:r>
      <w:r w:rsidR="004A20E3" w:rsidRPr="007C40F3">
        <w:rPr>
          <w:rFonts w:ascii="Times New Roman" w:hAnsi="Times New Roman" w:cs="Times New Roman"/>
          <w:sz w:val="22"/>
          <w:szCs w:val="22"/>
        </w:rPr>
        <w:t>02</w:t>
      </w:r>
      <w:r w:rsidR="00802D6F">
        <w:rPr>
          <w:rFonts w:ascii="Times New Roman" w:hAnsi="Times New Roman" w:cs="Times New Roman"/>
          <w:sz w:val="22"/>
          <w:szCs w:val="22"/>
        </w:rPr>
        <w:t>6</w:t>
      </w:r>
      <w:r w:rsidR="000A44EF" w:rsidRPr="007C40F3">
        <w:rPr>
          <w:rFonts w:ascii="Times New Roman" w:hAnsi="Times New Roman" w:cs="Times New Roman"/>
          <w:sz w:val="22"/>
          <w:szCs w:val="22"/>
        </w:rPr>
        <w:t>г.</w:t>
      </w:r>
      <w:r w:rsidRPr="007C40F3">
        <w:rPr>
          <w:rFonts w:ascii="Times New Roman" w:hAnsi="Times New Roman" w:cs="Times New Roman"/>
          <w:sz w:val="22"/>
          <w:szCs w:val="22"/>
        </w:rPr>
        <w:t xml:space="preserve"> по </w:t>
      </w:r>
      <w:r w:rsidR="00FA4291" w:rsidRPr="007C40F3">
        <w:rPr>
          <w:rFonts w:ascii="Times New Roman" w:hAnsi="Times New Roman" w:cs="Times New Roman"/>
          <w:sz w:val="22"/>
          <w:szCs w:val="22"/>
        </w:rPr>
        <w:t>3</w:t>
      </w:r>
      <w:r w:rsidR="00802D6F">
        <w:rPr>
          <w:rFonts w:ascii="Times New Roman" w:hAnsi="Times New Roman" w:cs="Times New Roman"/>
          <w:sz w:val="22"/>
          <w:szCs w:val="22"/>
        </w:rPr>
        <w:t>0</w:t>
      </w:r>
      <w:r w:rsidRPr="007C40F3">
        <w:rPr>
          <w:rFonts w:ascii="Times New Roman" w:hAnsi="Times New Roman" w:cs="Times New Roman"/>
          <w:sz w:val="22"/>
          <w:szCs w:val="22"/>
        </w:rPr>
        <w:t>.</w:t>
      </w:r>
      <w:r w:rsidR="00444B17">
        <w:rPr>
          <w:rFonts w:ascii="Times New Roman" w:hAnsi="Times New Roman" w:cs="Times New Roman"/>
          <w:sz w:val="22"/>
          <w:szCs w:val="22"/>
        </w:rPr>
        <w:t>12</w:t>
      </w:r>
      <w:r w:rsidRPr="007C40F3">
        <w:rPr>
          <w:rFonts w:ascii="Times New Roman" w:hAnsi="Times New Roman" w:cs="Times New Roman"/>
          <w:sz w:val="22"/>
          <w:szCs w:val="22"/>
        </w:rPr>
        <w:t>.20</w:t>
      </w:r>
      <w:r w:rsidR="004A20E3" w:rsidRPr="007C40F3">
        <w:rPr>
          <w:rFonts w:ascii="Times New Roman" w:hAnsi="Times New Roman" w:cs="Times New Roman"/>
          <w:sz w:val="22"/>
          <w:szCs w:val="22"/>
        </w:rPr>
        <w:t>2</w:t>
      </w:r>
      <w:r w:rsidR="00802D6F">
        <w:rPr>
          <w:rFonts w:ascii="Times New Roman" w:hAnsi="Times New Roman" w:cs="Times New Roman"/>
          <w:sz w:val="22"/>
          <w:szCs w:val="22"/>
        </w:rPr>
        <w:t>6</w:t>
      </w:r>
      <w:r w:rsidRPr="007C40F3">
        <w:rPr>
          <w:rFonts w:ascii="Times New Roman" w:hAnsi="Times New Roman" w:cs="Times New Roman"/>
          <w:sz w:val="22"/>
          <w:szCs w:val="22"/>
        </w:rPr>
        <w:t xml:space="preserve"> г. по заявке Заказчика.</w:t>
      </w:r>
    </w:p>
    <w:p w:rsidR="00BC3662" w:rsidRPr="007C40F3" w:rsidRDefault="00BC3662">
      <w:pPr>
        <w:rPr>
          <w:rFonts w:ascii="Times New Roman" w:hAnsi="Times New Roman" w:cs="Times New Roman"/>
          <w:sz w:val="22"/>
          <w:szCs w:val="22"/>
        </w:rPr>
      </w:pPr>
      <w:r w:rsidRPr="00BC3662">
        <w:rPr>
          <w:rFonts w:ascii="Times New Roman" w:hAnsi="Times New Roman" w:cs="Times New Roman"/>
          <w:sz w:val="22"/>
          <w:szCs w:val="22"/>
        </w:rPr>
        <w:t>Адрес поставки: 454071, г. Челябинск, ул. Салютная 15А (пищеблок)</w:t>
      </w:r>
      <w:r w:rsidR="00444B17">
        <w:rPr>
          <w:rFonts w:ascii="Times New Roman" w:hAnsi="Times New Roman" w:cs="Times New Roman"/>
          <w:sz w:val="22"/>
          <w:szCs w:val="22"/>
        </w:rPr>
        <w:t>.</w:t>
      </w:r>
    </w:p>
    <w:p w:rsidR="00C2549F" w:rsidRPr="00FA1051" w:rsidRDefault="00C2549F" w:rsidP="00C2549F">
      <w:pPr>
        <w:rPr>
          <w:rFonts w:ascii="Times New Roman" w:hAnsi="Times New Roman" w:cs="Times New Roman"/>
          <w:sz w:val="24"/>
          <w:szCs w:val="24"/>
        </w:rPr>
      </w:pPr>
      <w:r w:rsidRPr="007C40F3">
        <w:rPr>
          <w:rFonts w:ascii="Times New Roman" w:hAnsi="Times New Roman" w:cs="Times New Roman"/>
          <w:sz w:val="24"/>
          <w:szCs w:val="24"/>
        </w:rPr>
        <w:t xml:space="preserve">1.4. </w:t>
      </w:r>
      <w:r w:rsidR="00252761">
        <w:rPr>
          <w:rFonts w:ascii="Times New Roman" w:hAnsi="Times New Roman" w:cs="Times New Roman"/>
          <w:sz w:val="24"/>
          <w:szCs w:val="24"/>
        </w:rPr>
        <w:t>Договор</w:t>
      </w:r>
      <w:r w:rsidRPr="007C40F3">
        <w:rPr>
          <w:rFonts w:ascii="Times New Roman" w:hAnsi="Times New Roman" w:cs="Times New Roman"/>
          <w:sz w:val="24"/>
          <w:szCs w:val="24"/>
        </w:rPr>
        <w:t xml:space="preserve"> заключается на Портале поставщиков Южного Урала.</w:t>
      </w:r>
    </w:p>
    <w:p w:rsidR="00C2549F" w:rsidRPr="007A68C0" w:rsidRDefault="00C2549F">
      <w:pPr>
        <w:rPr>
          <w:rFonts w:ascii="Times New Roman" w:hAnsi="Times New Roman" w:cs="Times New Roman"/>
          <w:sz w:val="22"/>
          <w:szCs w:val="22"/>
        </w:rPr>
      </w:pPr>
    </w:p>
    <w:bookmarkEnd w:id="2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6950CE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sub_1200"/>
      <w:r w:rsidRPr="007A68C0">
        <w:rPr>
          <w:rFonts w:ascii="Times New Roman" w:hAnsi="Times New Roman" w:cs="Times New Roman"/>
          <w:color w:val="auto"/>
          <w:sz w:val="22"/>
          <w:szCs w:val="22"/>
        </w:rPr>
        <w:t xml:space="preserve">II. ЦЕНА </w:t>
      </w:r>
      <w:r w:rsidR="00252761">
        <w:rPr>
          <w:rFonts w:ascii="Times New Roman" w:hAnsi="Times New Roman" w:cs="Times New Roman"/>
          <w:color w:val="auto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color w:val="auto"/>
          <w:sz w:val="22"/>
          <w:szCs w:val="22"/>
        </w:rPr>
        <w:t>А И ПОРЯДОК РАСЧЕТОВ</w:t>
      </w:r>
      <w:bookmarkEnd w:id="3"/>
    </w:p>
    <w:p w:rsidR="0057559A" w:rsidRPr="007A68C0" w:rsidRDefault="004054CF" w:rsidP="004054CF">
      <w:pPr>
        <w:rPr>
          <w:rFonts w:ascii="Times New Roman" w:hAnsi="Times New Roman" w:cs="Times New Roman"/>
          <w:sz w:val="22"/>
          <w:szCs w:val="22"/>
        </w:rPr>
      </w:pPr>
      <w:bookmarkStart w:id="4" w:name="sub_1021"/>
      <w:r w:rsidRPr="007A68C0">
        <w:rPr>
          <w:rFonts w:ascii="Times New Roman" w:hAnsi="Times New Roman" w:cs="Times New Roman"/>
          <w:sz w:val="22"/>
          <w:szCs w:val="22"/>
        </w:rPr>
        <w:t>2.1.</w:t>
      </w:r>
      <w:bookmarkEnd w:id="4"/>
      <w:r w:rsidR="0057559A" w:rsidRPr="007A68C0">
        <w:rPr>
          <w:rFonts w:ascii="Times New Roman" w:hAnsi="Times New Roman" w:cs="Times New Roman"/>
          <w:sz w:val="22"/>
          <w:szCs w:val="22"/>
        </w:rPr>
        <w:t xml:space="preserve">Цена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асоставляет </w:t>
      </w:r>
      <w:r w:rsidR="006950CE" w:rsidRPr="007A68C0">
        <w:rPr>
          <w:rFonts w:ascii="Times New Roman" w:hAnsi="Times New Roman" w:cs="Times New Roman"/>
          <w:sz w:val="22"/>
          <w:szCs w:val="22"/>
          <w:highlight w:val="yellow"/>
        </w:rPr>
        <w:t>___________________</w:t>
      </w:r>
      <w:r w:rsidR="0057559A" w:rsidRPr="007A68C0">
        <w:rPr>
          <w:rFonts w:ascii="Times New Roman" w:hAnsi="Times New Roman" w:cs="Times New Roman"/>
          <w:sz w:val="22"/>
          <w:szCs w:val="22"/>
          <w:highlight w:val="yellow"/>
        </w:rPr>
        <w:t>(</w:t>
      </w:r>
      <w:r w:rsidR="006950CE" w:rsidRPr="007A68C0">
        <w:rPr>
          <w:rFonts w:ascii="Times New Roman" w:hAnsi="Times New Roman" w:cs="Times New Roman"/>
          <w:sz w:val="22"/>
          <w:szCs w:val="22"/>
          <w:highlight w:val="yellow"/>
        </w:rPr>
        <w:t>______________________</w:t>
      </w:r>
      <w:r w:rsidR="0057559A" w:rsidRPr="007A68C0">
        <w:rPr>
          <w:rFonts w:ascii="Times New Roman" w:hAnsi="Times New Roman" w:cs="Times New Roman"/>
          <w:sz w:val="22"/>
          <w:szCs w:val="22"/>
          <w:highlight w:val="yellow"/>
        </w:rPr>
        <w:t>)</w:t>
      </w:r>
      <w:r w:rsidR="0057559A"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рублей </w:t>
      </w:r>
      <w:r w:rsidR="006950CE" w:rsidRPr="007A68C0">
        <w:rPr>
          <w:rFonts w:ascii="Times New Roman" w:hAnsi="Times New Roman" w:cs="Times New Roman"/>
          <w:sz w:val="22"/>
          <w:szCs w:val="22"/>
          <w:highlight w:val="yellow"/>
        </w:rPr>
        <w:t>__</w:t>
      </w:r>
      <w:r w:rsidR="00265EA3" w:rsidRPr="007A68C0">
        <w:rPr>
          <w:rFonts w:ascii="Times New Roman" w:hAnsi="Times New Roman" w:cs="Times New Roman"/>
          <w:sz w:val="22"/>
          <w:szCs w:val="22"/>
        </w:rPr>
        <w:t xml:space="preserve"> копеек, в том числе НДС </w:t>
      </w:r>
      <w:r w:rsidR="006950CE" w:rsidRPr="007A68C0">
        <w:rPr>
          <w:rFonts w:ascii="Times New Roman" w:hAnsi="Times New Roman" w:cs="Times New Roman"/>
          <w:sz w:val="22"/>
          <w:szCs w:val="22"/>
          <w:highlight w:val="yellow"/>
        </w:rPr>
        <w:t>___</w:t>
      </w:r>
      <w:r w:rsidR="006950CE" w:rsidRPr="007A68C0">
        <w:rPr>
          <w:rFonts w:ascii="Times New Roman" w:hAnsi="Times New Roman" w:cs="Times New Roman"/>
          <w:sz w:val="22"/>
          <w:szCs w:val="22"/>
        </w:rPr>
        <w:t xml:space="preserve"> % </w:t>
      </w:r>
      <w:r w:rsidR="006950CE" w:rsidRPr="007A68C0">
        <w:rPr>
          <w:rFonts w:ascii="Times New Roman" w:hAnsi="Times New Roman" w:cs="Times New Roman"/>
          <w:sz w:val="22"/>
          <w:szCs w:val="22"/>
          <w:highlight w:val="yellow"/>
        </w:rPr>
        <w:t>________</w:t>
      </w:r>
      <w:r w:rsidR="006950CE" w:rsidRPr="007A68C0">
        <w:rPr>
          <w:rFonts w:ascii="Times New Roman" w:hAnsi="Times New Roman" w:cs="Times New Roman"/>
          <w:sz w:val="22"/>
          <w:szCs w:val="22"/>
        </w:rPr>
        <w:t>рублей. / НДС не предусмотрен.</w:t>
      </w:r>
    </w:p>
    <w:p w:rsidR="0057559A" w:rsidRPr="007A68C0" w:rsidRDefault="004054CF">
      <w:pPr>
        <w:rPr>
          <w:rFonts w:ascii="Times New Roman" w:hAnsi="Times New Roman" w:cs="Times New Roman"/>
          <w:sz w:val="22"/>
          <w:szCs w:val="22"/>
        </w:rPr>
      </w:pPr>
      <w:bookmarkStart w:id="5" w:name="sub_1022"/>
      <w:r w:rsidRPr="007A68C0">
        <w:rPr>
          <w:rFonts w:ascii="Times New Roman" w:hAnsi="Times New Roman" w:cs="Times New Roman"/>
          <w:sz w:val="22"/>
          <w:szCs w:val="22"/>
        </w:rPr>
        <w:t xml:space="preserve">2.2. Цена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включает в себя: расходы Поставщика, связанные с исполнением обязательств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</w:rPr>
        <w:t>у, в том числе расходы по оплате необходимых налогов, пошлин и сборов, а также расходы на упаковку, маркировку, доставку, разгрузку Товара</w:t>
      </w:r>
      <w:r w:rsidR="0057559A"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="0057559A" w:rsidRPr="007A68C0">
        <w:rPr>
          <w:rFonts w:ascii="Times New Roman" w:hAnsi="Times New Roman" w:cs="Times New Roman"/>
          <w:sz w:val="22"/>
          <w:szCs w:val="22"/>
        </w:rPr>
        <w:t>.</w:t>
      </w:r>
    </w:p>
    <w:bookmarkEnd w:id="5"/>
    <w:p w:rsidR="00BD2FA8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Цена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является твердой и определяется на весь срок исполнения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а, за исключением случаев</w:t>
      </w:r>
      <w:r w:rsidR="00BD2FA8" w:rsidRPr="007A68C0">
        <w:rPr>
          <w:rFonts w:ascii="Times New Roman" w:hAnsi="Times New Roman" w:cs="Times New Roman"/>
          <w:sz w:val="22"/>
          <w:szCs w:val="22"/>
        </w:rPr>
        <w:t>:</w:t>
      </w:r>
    </w:p>
    <w:p w:rsidR="00BD2FA8" w:rsidRPr="007A68C0" w:rsidRDefault="0057559A" w:rsidP="00BD2FA8">
      <w:pPr>
        <w:pStyle w:val="ae"/>
        <w:tabs>
          <w:tab w:val="left" w:pos="1134"/>
        </w:tabs>
        <w:spacing w:line="240" w:lineRule="atLeast"/>
        <w:ind w:left="0" w:firstLine="709"/>
        <w:jc w:val="both"/>
        <w:rPr>
          <w:sz w:val="22"/>
          <w:szCs w:val="22"/>
        </w:rPr>
      </w:pPr>
      <w:r w:rsidRPr="007A68C0">
        <w:rPr>
          <w:sz w:val="22"/>
          <w:szCs w:val="22"/>
          <w:vertAlign w:val="superscript"/>
        </w:rPr>
        <w:t> </w:t>
      </w:r>
      <w:r w:rsidR="00BD2FA8" w:rsidRPr="007A68C0">
        <w:rPr>
          <w:sz w:val="22"/>
          <w:szCs w:val="22"/>
        </w:rPr>
        <w:t xml:space="preserve">-  снижения цены договора по соглашению сторон без изменения предусмотренных договором объема товара, качества товара, и иных условий договора в соответствии с пп. «а» п.1 ч.1 ст. 95 Федерального закона от  05.04.2013 N 44-ФЗ "О </w:t>
      </w:r>
      <w:r w:rsidR="00252761">
        <w:rPr>
          <w:sz w:val="22"/>
          <w:szCs w:val="22"/>
        </w:rPr>
        <w:t>договор</w:t>
      </w:r>
      <w:r w:rsidR="00BD2FA8" w:rsidRPr="007A68C0">
        <w:rPr>
          <w:sz w:val="22"/>
          <w:szCs w:val="22"/>
        </w:rPr>
        <w:t>ной системе   в сфере закупок  товаров, работ, услуг для обеспечения государственных  и   муниципальных  нужд";</w:t>
      </w:r>
    </w:p>
    <w:p w:rsidR="00BD2FA8" w:rsidRPr="007A68C0" w:rsidRDefault="00BD2FA8" w:rsidP="00BD2FA8">
      <w:pPr>
        <w:pStyle w:val="ae"/>
        <w:tabs>
          <w:tab w:val="left" w:pos="1134"/>
        </w:tabs>
        <w:spacing w:line="240" w:lineRule="atLeast"/>
        <w:ind w:left="0" w:firstLine="709"/>
        <w:jc w:val="both"/>
        <w:rPr>
          <w:bCs/>
          <w:sz w:val="22"/>
          <w:szCs w:val="22"/>
          <w:lang w:eastAsia="ar-SA"/>
        </w:rPr>
      </w:pPr>
      <w:r w:rsidRPr="007A68C0">
        <w:rPr>
          <w:sz w:val="22"/>
          <w:szCs w:val="22"/>
        </w:rPr>
        <w:t xml:space="preserve">- изменения объема товара, предусмотренного договором в соответствии с пп. «б» п. 1 ч. 1 ст. 95 Федерального закона от  05.04.2013 N 44-ФЗ "О </w:t>
      </w:r>
      <w:r w:rsidR="00252761">
        <w:rPr>
          <w:sz w:val="22"/>
          <w:szCs w:val="22"/>
        </w:rPr>
        <w:t>договор</w:t>
      </w:r>
      <w:r w:rsidRPr="007A68C0">
        <w:rPr>
          <w:sz w:val="22"/>
          <w:szCs w:val="22"/>
        </w:rPr>
        <w:t xml:space="preserve">ной системе   в сфере закупок  товаров, работ, услуг для обеспечения государственных  и   муниципальных  нужд", тем самым </w:t>
      </w:r>
      <w:r w:rsidRPr="007A68C0">
        <w:rPr>
          <w:bCs/>
          <w:sz w:val="22"/>
          <w:szCs w:val="22"/>
          <w:lang w:eastAsia="ar-SA"/>
        </w:rPr>
        <w:t>может быть изменена</w:t>
      </w:r>
      <w:r w:rsidRPr="007A68C0">
        <w:rPr>
          <w:sz w:val="22"/>
          <w:szCs w:val="22"/>
        </w:rPr>
        <w:t xml:space="preserve"> и ц</w:t>
      </w:r>
      <w:r w:rsidRPr="007A68C0">
        <w:rPr>
          <w:bCs/>
          <w:sz w:val="22"/>
          <w:szCs w:val="22"/>
          <w:lang w:eastAsia="ar-SA"/>
        </w:rPr>
        <w:t>ена Договора, если по предложению Заказчика увеличивается (уменьшается) предусмотренный Договором объем поставляемых товаров не более чем на 10% (десять).</w:t>
      </w:r>
    </w:p>
    <w:p w:rsidR="00BD2FA8" w:rsidRPr="007A68C0" w:rsidRDefault="00BD2FA8" w:rsidP="00BD2FA8">
      <w:pPr>
        <w:tabs>
          <w:tab w:val="left" w:pos="1134"/>
        </w:tabs>
        <w:ind w:firstLine="709"/>
        <w:rPr>
          <w:rFonts w:ascii="Times New Roman" w:hAnsi="Times New Roman" w:cs="Times New Roman"/>
          <w:bCs/>
          <w:sz w:val="22"/>
          <w:szCs w:val="22"/>
          <w:lang w:eastAsia="ar-SA"/>
        </w:rPr>
      </w:pPr>
      <w:r w:rsidRPr="007A68C0">
        <w:rPr>
          <w:rFonts w:ascii="Times New Roman" w:hAnsi="Times New Roman" w:cs="Times New Roman"/>
          <w:bCs/>
          <w:sz w:val="22"/>
          <w:szCs w:val="22"/>
          <w:lang w:eastAsia="ar-SA"/>
        </w:rPr>
        <w:t>При этом по соглашению сторон допускается изменение, с учетом положений бюджетного законодательства Российской Федерации, цены  Договора пропорционально дополнительному количеству поставляемых товаров исходя из установленной в Договоре цены поставляемых по настоящему Договору товаров, но не более чем на 10% (десять) цены договора.</w:t>
      </w:r>
    </w:p>
    <w:p w:rsidR="00BD2FA8" w:rsidRPr="007A68C0" w:rsidRDefault="00BD2FA8" w:rsidP="00BD2FA8">
      <w:pPr>
        <w:ind w:firstLine="54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bCs/>
          <w:sz w:val="22"/>
          <w:szCs w:val="22"/>
          <w:lang w:eastAsia="ar-SA"/>
        </w:rPr>
        <w:tab/>
        <w:t xml:space="preserve">При уменьшении предусмотренного договором количества поставляемых товаров, стороны договора обязаны уменьшить цену Договора исходя из цены единицы поставляемых по настоящему Договору товаров. </w:t>
      </w:r>
    </w:p>
    <w:p w:rsidR="0057559A" w:rsidRPr="007A68C0" w:rsidRDefault="00BD2FA8" w:rsidP="00BD2FA8">
      <w:pPr>
        <w:tabs>
          <w:tab w:val="left" w:pos="1134"/>
        </w:tabs>
        <w:ind w:firstLine="709"/>
        <w:rPr>
          <w:rFonts w:ascii="Times New Roman" w:hAnsi="Times New Roman" w:cs="Times New Roman"/>
          <w:bCs/>
          <w:sz w:val="22"/>
          <w:szCs w:val="22"/>
          <w:lang w:eastAsia="ar-SA"/>
        </w:rPr>
      </w:pPr>
      <w:r w:rsidRPr="007A68C0">
        <w:rPr>
          <w:rFonts w:ascii="Times New Roman" w:hAnsi="Times New Roman" w:cs="Times New Roman"/>
          <w:bCs/>
          <w:sz w:val="22"/>
          <w:szCs w:val="22"/>
          <w:lang w:eastAsia="ar-SA"/>
        </w:rPr>
        <w:t xml:space="preserve">Цена единицы поставляемых по настоящему Договору товаров, дополнительно поставляемых товаров или цена единицы поставляемых по настоящему Договору товаров при уменьшении предусмотренного договором количества поставляемых товаров </w:t>
      </w:r>
      <w:r w:rsidRPr="007A68C0">
        <w:rPr>
          <w:rFonts w:ascii="Times New Roman" w:hAnsi="Times New Roman" w:cs="Times New Roman"/>
          <w:sz w:val="22"/>
          <w:szCs w:val="22"/>
        </w:rPr>
        <w:t>должна определяться как частное от деления первоначальной цены Договора на предусмотренное в Договоре количество такого товара</w:t>
      </w:r>
      <w:r w:rsidRPr="007A68C0">
        <w:rPr>
          <w:rFonts w:ascii="Times New Roman" w:hAnsi="Times New Roman" w:cs="Times New Roman"/>
          <w:bCs/>
          <w:sz w:val="22"/>
          <w:szCs w:val="22"/>
          <w:lang w:eastAsia="ar-SA"/>
        </w:rPr>
        <w:t xml:space="preserve">. 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lastRenderedPageBreak/>
        <w:t xml:space="preserve">При заключении и исполнении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изменение его условий не допускается, за исключением случаев, предусмотренных статьями 34 и 95 Закона N 44-ФЗ.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Цена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может быть снижена по соглашению Сторон без изменения предусмотренных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ом количества и качества поставляемого Товара и иных условий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" w:name="sub_1023"/>
      <w:r w:rsidRPr="007A68C0">
        <w:rPr>
          <w:rFonts w:ascii="Times New Roman" w:hAnsi="Times New Roman" w:cs="Times New Roman"/>
          <w:sz w:val="22"/>
          <w:szCs w:val="22"/>
        </w:rPr>
        <w:t xml:space="preserve">2.3. Источник финансирования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</w:t>
      </w:r>
      <w:r w:rsidR="0077117A" w:rsidRPr="007A68C0">
        <w:rPr>
          <w:rFonts w:ascii="Times New Roman" w:hAnsi="Times New Roman" w:cs="Times New Roman"/>
          <w:sz w:val="22"/>
          <w:szCs w:val="22"/>
        </w:rPr>
        <w:t>–бюджет города Челябинска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 w:rsidP="00D730CC">
      <w:pPr>
        <w:rPr>
          <w:rFonts w:ascii="Times New Roman" w:hAnsi="Times New Roman" w:cs="Times New Roman"/>
          <w:sz w:val="22"/>
          <w:szCs w:val="22"/>
        </w:rPr>
      </w:pPr>
      <w:bookmarkStart w:id="7" w:name="sub_1024"/>
      <w:bookmarkEnd w:id="6"/>
      <w:r w:rsidRPr="007A68C0">
        <w:rPr>
          <w:rFonts w:ascii="Times New Roman" w:hAnsi="Times New Roman" w:cs="Times New Roman"/>
          <w:sz w:val="22"/>
          <w:szCs w:val="22"/>
        </w:rPr>
        <w:t>2.4.</w:t>
      </w:r>
      <w:bookmarkEnd w:id="7"/>
      <w:r w:rsidRPr="007A68C0">
        <w:rPr>
          <w:rFonts w:ascii="Times New Roman" w:hAnsi="Times New Roman" w:cs="Times New Roman"/>
          <w:sz w:val="22"/>
          <w:szCs w:val="22"/>
        </w:rPr>
        <w:t>Оплата каждой партии Товара, производится Заказчиком на основании счета, предоста</w:t>
      </w:r>
      <w:r w:rsidR="004054CF" w:rsidRPr="007A68C0">
        <w:rPr>
          <w:rFonts w:ascii="Times New Roman" w:hAnsi="Times New Roman" w:cs="Times New Roman"/>
          <w:sz w:val="22"/>
          <w:szCs w:val="22"/>
        </w:rPr>
        <w:t xml:space="preserve">вленного Поставщиком, в течение </w:t>
      </w:r>
      <w:r w:rsidR="00891786" w:rsidRPr="007A68C0">
        <w:rPr>
          <w:rFonts w:ascii="Times New Roman" w:hAnsi="Times New Roman" w:cs="Times New Roman"/>
          <w:sz w:val="22"/>
          <w:szCs w:val="22"/>
        </w:rPr>
        <w:t>30</w:t>
      </w:r>
      <w:r w:rsidR="004054CF" w:rsidRPr="007A68C0">
        <w:rPr>
          <w:rFonts w:ascii="Times New Roman" w:hAnsi="Times New Roman" w:cs="Times New Roman"/>
          <w:sz w:val="22"/>
          <w:szCs w:val="22"/>
        </w:rPr>
        <w:t xml:space="preserve"> (</w:t>
      </w:r>
      <w:r w:rsidR="00891786" w:rsidRPr="007A68C0">
        <w:rPr>
          <w:rFonts w:ascii="Times New Roman" w:hAnsi="Times New Roman" w:cs="Times New Roman"/>
          <w:sz w:val="22"/>
          <w:szCs w:val="22"/>
        </w:rPr>
        <w:t>тридцати</w:t>
      </w:r>
      <w:r w:rsidR="004054CF" w:rsidRPr="007A68C0">
        <w:rPr>
          <w:rFonts w:ascii="Times New Roman" w:hAnsi="Times New Roman" w:cs="Times New Roman"/>
          <w:sz w:val="22"/>
          <w:szCs w:val="22"/>
        </w:rPr>
        <w:t xml:space="preserve">) </w:t>
      </w:r>
      <w:r w:rsidR="00891786" w:rsidRPr="007A68C0">
        <w:rPr>
          <w:rFonts w:ascii="Times New Roman" w:hAnsi="Times New Roman" w:cs="Times New Roman"/>
          <w:sz w:val="22"/>
          <w:szCs w:val="22"/>
        </w:rPr>
        <w:t>календарных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 xml:space="preserve"> дней со дня подписания Сторонами соответствующей товарной накладной по форме N ТОРГ-12</w:t>
      </w:r>
      <w:r w:rsidR="00D730CC"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8" w:name="sub_1025"/>
      <w:r w:rsidRPr="007A68C0">
        <w:rPr>
          <w:rFonts w:ascii="Times New Roman" w:hAnsi="Times New Roman" w:cs="Times New Roman"/>
          <w:sz w:val="22"/>
          <w:szCs w:val="22"/>
        </w:rPr>
        <w:t xml:space="preserve">2.5. Оплата по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у осуществляется по безналичному расчету путем перечисления Заказчиком денежных средств на счет Поставщика, указанный в настоящем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е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9" w:name="sub_1026"/>
      <w:bookmarkEnd w:id="8"/>
      <w:r w:rsidRPr="007A68C0">
        <w:rPr>
          <w:rFonts w:ascii="Times New Roman" w:hAnsi="Times New Roman" w:cs="Times New Roman"/>
          <w:sz w:val="22"/>
          <w:szCs w:val="22"/>
        </w:rPr>
        <w:t xml:space="preserve">2.6. Заказчик уменьшает суммы, подлежащие уплате Заказчиком Поставщику (юридическому лицу или физическому лицу, в том числе зарегистрированному в качестве индивидуального предпринимателя), на размер налогов, сборов и иных обязательных платежей в бюджеты бюджетной системы Российской Федерации, связанных с оплатой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если в соответствии с </w:t>
      </w:r>
      <w:hyperlink r:id="rId8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законодательством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10" w:name="sub_1027"/>
      <w:bookmarkEnd w:id="9"/>
      <w:r w:rsidRPr="007A68C0">
        <w:rPr>
          <w:rFonts w:ascii="Times New Roman" w:hAnsi="Times New Roman" w:cs="Times New Roman"/>
          <w:sz w:val="22"/>
          <w:szCs w:val="22"/>
        </w:rPr>
        <w:t xml:space="preserve">2.7. Датой оплаты считается дата списания денежных средств со счета Заказчика, указанного в настоящем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е.</w:t>
      </w:r>
    </w:p>
    <w:p w:rsidR="00BD2FA8" w:rsidRPr="007A68C0" w:rsidRDefault="00BD2FA8" w:rsidP="00BD2FA8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2.8. Невыборка продукции на полную сумму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не является недопоставкой и неисполнением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BD2FA8" w:rsidRPr="007A68C0" w:rsidRDefault="00BD2FA8" w:rsidP="00BD2FA8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2.9. При необходимости, по требованию любой Стороны, Стороны обязаны произвести сверку расчетов за поставку товаров.</w:t>
      </w:r>
    </w:p>
    <w:bookmarkEnd w:id="10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6950CE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sub_1300"/>
      <w:r w:rsidRPr="007A68C0">
        <w:rPr>
          <w:rFonts w:ascii="Times New Roman" w:hAnsi="Times New Roman" w:cs="Times New Roman"/>
          <w:color w:val="auto"/>
          <w:sz w:val="22"/>
          <w:szCs w:val="22"/>
        </w:rPr>
        <w:t>III. ПОРЯДОК, СРОКИ И УСЛОВИЯ ПОСТАВКИ И ПРИЕМКИ ТОВАРА</w:t>
      </w:r>
      <w:bookmarkEnd w:id="11"/>
    </w:p>
    <w:p w:rsidR="0057559A" w:rsidRPr="007A68C0" w:rsidRDefault="0057559A" w:rsidP="00D730CC">
      <w:pPr>
        <w:rPr>
          <w:rFonts w:ascii="Times New Roman" w:hAnsi="Times New Roman" w:cs="Times New Roman"/>
          <w:sz w:val="22"/>
          <w:szCs w:val="22"/>
        </w:rPr>
      </w:pPr>
      <w:bookmarkStart w:id="12" w:name="sub_1031"/>
      <w:r w:rsidRPr="007A68C0">
        <w:rPr>
          <w:rFonts w:ascii="Times New Roman" w:hAnsi="Times New Roman" w:cs="Times New Roman"/>
          <w:sz w:val="22"/>
          <w:szCs w:val="22"/>
        </w:rPr>
        <w:t>3.1.</w:t>
      </w:r>
      <w:bookmarkEnd w:id="12"/>
      <w:r w:rsidRPr="007A68C0">
        <w:rPr>
          <w:rFonts w:ascii="Times New Roman" w:hAnsi="Times New Roman" w:cs="Times New Roman"/>
          <w:sz w:val="22"/>
          <w:szCs w:val="22"/>
        </w:rPr>
        <w:t xml:space="preserve">Товар Заказчику поставляется партиями в соответствии с условиями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 Количество Товара в каждой партии определяется на основ</w:t>
      </w:r>
      <w:r w:rsidR="00D730CC" w:rsidRPr="007A68C0">
        <w:rPr>
          <w:rFonts w:ascii="Times New Roman" w:hAnsi="Times New Roman" w:cs="Times New Roman"/>
          <w:sz w:val="22"/>
          <w:szCs w:val="22"/>
        </w:rPr>
        <w:t>ании Заявки Заказчика</w:t>
      </w:r>
      <w:r w:rsidRPr="007A68C0">
        <w:rPr>
          <w:rFonts w:ascii="Times New Roman" w:hAnsi="Times New Roman" w:cs="Times New Roman"/>
          <w:sz w:val="22"/>
          <w:szCs w:val="22"/>
        </w:rPr>
        <w:t xml:space="preserve"> на пост</w:t>
      </w:r>
      <w:r w:rsidR="00D730CC" w:rsidRPr="007A68C0">
        <w:rPr>
          <w:rFonts w:ascii="Times New Roman" w:hAnsi="Times New Roman" w:cs="Times New Roman"/>
          <w:sz w:val="22"/>
          <w:szCs w:val="22"/>
        </w:rPr>
        <w:t>авку Товара. Заказчик</w:t>
      </w:r>
      <w:r w:rsidRPr="007A68C0">
        <w:rPr>
          <w:rFonts w:ascii="Times New Roman" w:hAnsi="Times New Roman" w:cs="Times New Roman"/>
          <w:sz w:val="22"/>
          <w:szCs w:val="22"/>
        </w:rPr>
        <w:t xml:space="preserve"> направляет Заявки в пределах срока, установленного настоящим пунктом. При этом направление Заявок за пределами срока, установленного настоящим пунктом, не допускает</w:t>
      </w:r>
      <w:r w:rsidR="00D730CC" w:rsidRPr="007A68C0">
        <w:rPr>
          <w:rFonts w:ascii="Times New Roman" w:hAnsi="Times New Roman" w:cs="Times New Roman"/>
          <w:sz w:val="22"/>
          <w:szCs w:val="22"/>
        </w:rPr>
        <w:t>ся. Поставка</w:t>
      </w:r>
      <w:r w:rsidRPr="007A68C0">
        <w:rPr>
          <w:rFonts w:ascii="Times New Roman" w:hAnsi="Times New Roman" w:cs="Times New Roman"/>
          <w:sz w:val="22"/>
          <w:szCs w:val="22"/>
        </w:rPr>
        <w:t xml:space="preserve"> Товара на основании не по</w:t>
      </w:r>
      <w:r w:rsidR="00D730CC" w:rsidRPr="007A68C0">
        <w:rPr>
          <w:rFonts w:ascii="Times New Roman" w:hAnsi="Times New Roman" w:cs="Times New Roman"/>
          <w:sz w:val="22"/>
          <w:szCs w:val="22"/>
        </w:rPr>
        <w:t>дписанной Заказчиком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 Заявки не допускается.</w:t>
      </w:r>
    </w:p>
    <w:p w:rsidR="0057559A" w:rsidRPr="007A68C0" w:rsidRDefault="00280A0A">
      <w:pPr>
        <w:rPr>
          <w:rFonts w:ascii="Times New Roman" w:hAnsi="Times New Roman" w:cs="Times New Roman"/>
          <w:sz w:val="22"/>
          <w:szCs w:val="22"/>
        </w:rPr>
      </w:pPr>
      <w:hyperlink w:anchor="sub_40000" w:history="1">
        <w:r w:rsidR="0057559A"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Заявка</w:t>
        </w:r>
      </w:hyperlink>
      <w:r w:rsidR="00D730CC" w:rsidRPr="007A68C0">
        <w:rPr>
          <w:rFonts w:ascii="Times New Roman" w:hAnsi="Times New Roman" w:cs="Times New Roman"/>
          <w:sz w:val="22"/>
          <w:szCs w:val="22"/>
        </w:rPr>
        <w:t>направляется Заказчиком не позднее</w:t>
      </w:r>
      <w:r w:rsidR="00347702" w:rsidRPr="007A68C0">
        <w:rPr>
          <w:rFonts w:ascii="Times New Roman" w:hAnsi="Times New Roman" w:cs="Times New Roman"/>
          <w:sz w:val="22"/>
          <w:szCs w:val="22"/>
        </w:rPr>
        <w:t>,</w:t>
      </w:r>
      <w:r w:rsidR="00D730CC" w:rsidRPr="007A68C0">
        <w:rPr>
          <w:rFonts w:ascii="Times New Roman" w:hAnsi="Times New Roman" w:cs="Times New Roman"/>
          <w:sz w:val="22"/>
          <w:szCs w:val="22"/>
        </w:rPr>
        <w:t xml:space="preserve"> чем за </w:t>
      </w:r>
      <w:r w:rsidR="0095506A" w:rsidRPr="007A68C0">
        <w:rPr>
          <w:rFonts w:ascii="Times New Roman" w:hAnsi="Times New Roman" w:cs="Times New Roman"/>
          <w:sz w:val="22"/>
          <w:szCs w:val="22"/>
        </w:rPr>
        <w:t>1</w:t>
      </w:r>
      <w:r w:rsidR="00D730CC" w:rsidRPr="007A68C0">
        <w:rPr>
          <w:rFonts w:ascii="Times New Roman" w:hAnsi="Times New Roman" w:cs="Times New Roman"/>
          <w:sz w:val="22"/>
          <w:szCs w:val="22"/>
        </w:rPr>
        <w:t xml:space="preserve"> (</w:t>
      </w:r>
      <w:r w:rsidR="0095506A" w:rsidRPr="007A68C0">
        <w:rPr>
          <w:rFonts w:ascii="Times New Roman" w:hAnsi="Times New Roman" w:cs="Times New Roman"/>
          <w:sz w:val="22"/>
          <w:szCs w:val="22"/>
        </w:rPr>
        <w:t>один</w:t>
      </w:r>
      <w:r w:rsidR="00D730CC" w:rsidRPr="007A68C0">
        <w:rPr>
          <w:rFonts w:ascii="Times New Roman" w:hAnsi="Times New Roman" w:cs="Times New Roman"/>
          <w:sz w:val="22"/>
          <w:szCs w:val="22"/>
        </w:rPr>
        <w:t xml:space="preserve">) </w:t>
      </w:r>
      <w:r w:rsidR="0095506A" w:rsidRPr="007A68C0">
        <w:rPr>
          <w:rFonts w:ascii="Times New Roman" w:hAnsi="Times New Roman" w:cs="Times New Roman"/>
          <w:sz w:val="22"/>
          <w:szCs w:val="22"/>
        </w:rPr>
        <w:t>рабочий день</w:t>
      </w:r>
      <w:r w:rsidR="00D730CC" w:rsidRPr="007A68C0">
        <w:rPr>
          <w:rFonts w:ascii="Times New Roman" w:hAnsi="Times New Roman" w:cs="Times New Roman"/>
          <w:sz w:val="22"/>
          <w:szCs w:val="22"/>
        </w:rPr>
        <w:t xml:space="preserve"> до предполагаемой поставки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Товара в пределах срока, установленного </w:t>
      </w:r>
      <w:hyperlink w:anchor="sub_1111" w:history="1">
        <w:r w:rsidR="0057559A"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пунктом 11.1</w:t>
        </w:r>
      </w:hyperlink>
      <w:r w:rsidR="0057559A" w:rsidRPr="007A68C0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Поста</w:t>
      </w:r>
      <w:r w:rsidR="00D730CC" w:rsidRPr="007A68C0">
        <w:rPr>
          <w:rFonts w:ascii="Times New Roman" w:hAnsi="Times New Roman" w:cs="Times New Roman"/>
          <w:sz w:val="22"/>
          <w:szCs w:val="22"/>
        </w:rPr>
        <w:t>вка</w:t>
      </w:r>
      <w:r w:rsidRPr="007A68C0">
        <w:rPr>
          <w:rFonts w:ascii="Times New Roman" w:hAnsi="Times New Roman" w:cs="Times New Roman"/>
          <w:sz w:val="22"/>
          <w:szCs w:val="22"/>
        </w:rPr>
        <w:t>Товара по Заявк</w:t>
      </w:r>
      <w:r w:rsidR="00D730CC" w:rsidRPr="007A68C0">
        <w:rPr>
          <w:rFonts w:ascii="Times New Roman" w:hAnsi="Times New Roman" w:cs="Times New Roman"/>
          <w:sz w:val="22"/>
          <w:szCs w:val="22"/>
        </w:rPr>
        <w:t xml:space="preserve">ам осуществляется в течение </w:t>
      </w:r>
      <w:r w:rsidR="0095506A" w:rsidRPr="007A68C0">
        <w:rPr>
          <w:rFonts w:ascii="Times New Roman" w:hAnsi="Times New Roman" w:cs="Times New Roman"/>
          <w:sz w:val="22"/>
          <w:szCs w:val="22"/>
        </w:rPr>
        <w:t>1рабочего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 xml:space="preserve"> дней со дня отправ</w:t>
      </w:r>
      <w:r w:rsidR="00D730CC" w:rsidRPr="007A68C0">
        <w:rPr>
          <w:rFonts w:ascii="Times New Roman" w:hAnsi="Times New Roman" w:cs="Times New Roman"/>
          <w:sz w:val="22"/>
          <w:szCs w:val="22"/>
        </w:rPr>
        <w:t>ки Заявки Заказчиком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 w:rsidP="00AF1452">
      <w:pPr>
        <w:rPr>
          <w:rFonts w:ascii="Times New Roman" w:hAnsi="Times New Roman" w:cs="Times New Roman"/>
          <w:sz w:val="22"/>
          <w:szCs w:val="22"/>
        </w:rPr>
      </w:pPr>
      <w:bookmarkStart w:id="13" w:name="sub_1032"/>
      <w:r w:rsidRPr="007A68C0">
        <w:rPr>
          <w:rFonts w:ascii="Times New Roman" w:hAnsi="Times New Roman" w:cs="Times New Roman"/>
          <w:sz w:val="22"/>
          <w:szCs w:val="22"/>
        </w:rPr>
        <w:t>3.2</w:t>
      </w:r>
      <w:bookmarkEnd w:id="13"/>
      <w:r w:rsidRPr="007A68C0">
        <w:rPr>
          <w:rFonts w:ascii="Times New Roman" w:hAnsi="Times New Roman" w:cs="Times New Roman"/>
          <w:sz w:val="22"/>
          <w:szCs w:val="22"/>
        </w:rPr>
        <w:t xml:space="preserve">Поставка Товара по Заявке </w:t>
      </w:r>
      <w:r w:rsidR="00613A0F" w:rsidRPr="007A68C0">
        <w:rPr>
          <w:rFonts w:ascii="Times New Roman" w:hAnsi="Times New Roman" w:cs="Times New Roman"/>
          <w:sz w:val="22"/>
          <w:szCs w:val="22"/>
        </w:rPr>
        <w:t xml:space="preserve">Поставщиком </w:t>
      </w:r>
      <w:r w:rsidRPr="007A68C0">
        <w:rPr>
          <w:rFonts w:ascii="Times New Roman" w:hAnsi="Times New Roman" w:cs="Times New Roman"/>
          <w:sz w:val="22"/>
          <w:szCs w:val="22"/>
        </w:rPr>
        <w:t>осуществляется</w:t>
      </w:r>
      <w:r w:rsidR="00613A0F" w:rsidRPr="007A68C0">
        <w:rPr>
          <w:rFonts w:ascii="Times New Roman" w:hAnsi="Times New Roman" w:cs="Times New Roman"/>
          <w:sz w:val="22"/>
          <w:szCs w:val="22"/>
        </w:rPr>
        <w:t xml:space="preserve"> по адресам поставки товара, </w:t>
      </w:r>
      <w:r w:rsidR="0077117A" w:rsidRPr="007A68C0">
        <w:rPr>
          <w:rFonts w:ascii="Times New Roman" w:hAnsi="Times New Roman" w:cs="Times New Roman"/>
          <w:sz w:val="22"/>
          <w:szCs w:val="22"/>
        </w:rPr>
        <w:t>указанных в Графике поставки (Приложение №</w:t>
      </w:r>
      <w:r w:rsidR="004A59AF" w:rsidRPr="007A68C0">
        <w:rPr>
          <w:rFonts w:ascii="Times New Roman" w:hAnsi="Times New Roman" w:cs="Times New Roman"/>
          <w:sz w:val="22"/>
          <w:szCs w:val="22"/>
        </w:rPr>
        <w:t>5</w:t>
      </w:r>
      <w:r w:rsidR="0077117A"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77117A" w:rsidRPr="007A68C0">
        <w:rPr>
          <w:rFonts w:ascii="Times New Roman" w:hAnsi="Times New Roman" w:cs="Times New Roman"/>
          <w:sz w:val="22"/>
          <w:szCs w:val="22"/>
        </w:rPr>
        <w:t>а).</w:t>
      </w:r>
    </w:p>
    <w:p w:rsidR="0057559A" w:rsidRPr="007A68C0" w:rsidRDefault="0057559A" w:rsidP="00AF1452">
      <w:pPr>
        <w:rPr>
          <w:rFonts w:ascii="Times New Roman" w:hAnsi="Times New Roman" w:cs="Times New Roman"/>
          <w:sz w:val="22"/>
          <w:szCs w:val="22"/>
        </w:rPr>
      </w:pPr>
      <w:bookmarkStart w:id="14" w:name="sub_1033"/>
      <w:r w:rsidRPr="007A68C0">
        <w:rPr>
          <w:rFonts w:ascii="Times New Roman" w:hAnsi="Times New Roman" w:cs="Times New Roman"/>
          <w:sz w:val="22"/>
          <w:szCs w:val="22"/>
        </w:rPr>
        <w:t xml:space="preserve">3.3. В день доставки Товара по адресу поставки Товара, указанному в соответствии с условиями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</w:t>
      </w:r>
      <w:r w:rsidR="00AF1452" w:rsidRPr="007A68C0">
        <w:rPr>
          <w:rFonts w:ascii="Times New Roman" w:hAnsi="Times New Roman" w:cs="Times New Roman"/>
          <w:sz w:val="22"/>
          <w:szCs w:val="22"/>
        </w:rPr>
        <w:t>,</w:t>
      </w:r>
      <w:r w:rsidRPr="007A68C0">
        <w:rPr>
          <w:rFonts w:ascii="Times New Roman" w:hAnsi="Times New Roman" w:cs="Times New Roman"/>
          <w:sz w:val="22"/>
          <w:szCs w:val="22"/>
        </w:rPr>
        <w:t>Поставщик обяз</w:t>
      </w:r>
      <w:r w:rsidR="00AF1452" w:rsidRPr="007A68C0">
        <w:rPr>
          <w:rFonts w:ascii="Times New Roman" w:hAnsi="Times New Roman" w:cs="Times New Roman"/>
          <w:sz w:val="22"/>
          <w:szCs w:val="22"/>
        </w:rPr>
        <w:t>ан передать Заказчику</w:t>
      </w:r>
      <w:r w:rsidRPr="007A68C0">
        <w:rPr>
          <w:rFonts w:ascii="Times New Roman" w:hAnsi="Times New Roman" w:cs="Times New Roman"/>
          <w:sz w:val="22"/>
          <w:szCs w:val="22"/>
        </w:rPr>
        <w:t xml:space="preserve"> подписанные со своей стороны товарную накладную по форме N ТОРГ-12 в 2 (двух) экземплярах (по 1 (одному) экземпляру для каждой из Сторон) и счет.</w:t>
      </w:r>
    </w:p>
    <w:bookmarkEnd w:id="14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Вместе с товарной накладной по форме N ТОРГ-12 Поставщик предоставляет счет-фактуру в соответствии с </w:t>
      </w:r>
      <w:hyperlink r:id="rId9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налоговым законодательством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В д</w:t>
      </w:r>
      <w:r w:rsidR="00AF1452" w:rsidRPr="007A68C0">
        <w:rPr>
          <w:rFonts w:ascii="Times New Roman" w:hAnsi="Times New Roman" w:cs="Times New Roman"/>
          <w:sz w:val="22"/>
          <w:szCs w:val="22"/>
        </w:rPr>
        <w:t>ень доставки Товара Заказчик</w:t>
      </w:r>
      <w:r w:rsidRPr="007A68C0">
        <w:rPr>
          <w:rFonts w:ascii="Times New Roman" w:hAnsi="Times New Roman" w:cs="Times New Roman"/>
          <w:sz w:val="22"/>
          <w:szCs w:val="22"/>
        </w:rPr>
        <w:t xml:space="preserve"> осуществляет приемку Товара по количеству упаковок Товара, комплекту, явным видимым повреждениям упаковки и качеству Товара.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Для проверки поставленного Товара  в части соответствия Товара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Заказчик проводит экспертизу. Экспертиза поставленного Товара может проводиться Заказчиком своими силами, или к ее проведению могут привлекаться независимые эксперты (экспертные организации) на основании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ов, заключенных в соответствии с Законом N 44-ФЗ.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В рамках экспертизы поставленного Товар</w:t>
      </w:r>
      <w:r w:rsidR="00AF1452" w:rsidRPr="007A68C0">
        <w:rPr>
          <w:rFonts w:ascii="Times New Roman" w:hAnsi="Times New Roman" w:cs="Times New Roman"/>
          <w:sz w:val="22"/>
          <w:szCs w:val="22"/>
        </w:rPr>
        <w:t xml:space="preserve">а </w:t>
      </w:r>
      <w:r w:rsidRPr="007A68C0">
        <w:rPr>
          <w:rFonts w:ascii="Times New Roman" w:hAnsi="Times New Roman" w:cs="Times New Roman"/>
          <w:sz w:val="22"/>
          <w:szCs w:val="22"/>
        </w:rPr>
        <w:t xml:space="preserve">на соответствие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Заказчиком своими силами или с привлечением независимых экспертов (экспертных организаций) на основании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ов, заключенных в соответствии с Законом N 44-ФЗ, не реже раза в течение срока действия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указанного в </w:t>
      </w:r>
      <w:hyperlink w:anchor="sub_1111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пункте 11.1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проводятся исследования Товара на предмет качества и безопасности, в том числе фальсификации Товара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Заказчик вправе для проведения экспе</w:t>
      </w:r>
      <w:r w:rsidR="00AF1452" w:rsidRPr="007A68C0">
        <w:rPr>
          <w:rFonts w:ascii="Times New Roman" w:hAnsi="Times New Roman" w:cs="Times New Roman"/>
          <w:sz w:val="22"/>
          <w:szCs w:val="22"/>
        </w:rPr>
        <w:t xml:space="preserve">ртизы Товара </w:t>
      </w:r>
      <w:r w:rsidRPr="007A68C0">
        <w:rPr>
          <w:rFonts w:ascii="Times New Roman" w:hAnsi="Times New Roman" w:cs="Times New Roman"/>
          <w:sz w:val="22"/>
          <w:szCs w:val="22"/>
        </w:rPr>
        <w:t xml:space="preserve"> осуществлять выборочную проверку</w:t>
      </w:r>
      <w:r w:rsidR="00613A0F" w:rsidRPr="007A68C0">
        <w:rPr>
          <w:rFonts w:ascii="Times New Roman" w:hAnsi="Times New Roman" w:cs="Times New Roman"/>
          <w:sz w:val="22"/>
          <w:szCs w:val="22"/>
        </w:rPr>
        <w:t xml:space="preserve"> качества и безопасности Товара </w:t>
      </w:r>
      <w:r w:rsidR="00AF1452" w:rsidRPr="007A68C0">
        <w:rPr>
          <w:rFonts w:ascii="Times New Roman" w:hAnsi="Times New Roman" w:cs="Times New Roman"/>
          <w:sz w:val="22"/>
          <w:szCs w:val="22"/>
        </w:rPr>
        <w:t>до10</w:t>
      </w:r>
      <w:r w:rsidRPr="007A68C0">
        <w:rPr>
          <w:rFonts w:ascii="Times New Roman" w:hAnsi="Times New Roman" w:cs="Times New Roman"/>
          <w:sz w:val="22"/>
          <w:szCs w:val="22"/>
        </w:rPr>
        <w:t> процентов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 xml:space="preserve"> от количества партии каждого наименования Товара для подтверждения его соответствия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в момент передачи Тов</w:t>
      </w:r>
      <w:r w:rsidR="00AF1452" w:rsidRPr="007A68C0">
        <w:rPr>
          <w:rFonts w:ascii="Times New Roman" w:hAnsi="Times New Roman" w:cs="Times New Roman"/>
          <w:sz w:val="22"/>
          <w:szCs w:val="22"/>
        </w:rPr>
        <w:t>ара Заказчику</w:t>
      </w:r>
      <w:r w:rsidRPr="007A68C0">
        <w:rPr>
          <w:rFonts w:ascii="Times New Roman" w:hAnsi="Times New Roman" w:cs="Times New Roman"/>
          <w:sz w:val="22"/>
          <w:szCs w:val="22"/>
        </w:rPr>
        <w:t xml:space="preserve"> на складе Поставщика до отгрузки Товара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Выборочная проверка качества и б</w:t>
      </w:r>
      <w:r w:rsidR="00AF1452" w:rsidRPr="007A68C0">
        <w:rPr>
          <w:rFonts w:ascii="Times New Roman" w:hAnsi="Times New Roman" w:cs="Times New Roman"/>
          <w:sz w:val="22"/>
          <w:szCs w:val="22"/>
        </w:rPr>
        <w:t xml:space="preserve">езопасности Товара </w:t>
      </w:r>
      <w:r w:rsidRPr="007A68C0">
        <w:rPr>
          <w:rFonts w:ascii="Times New Roman" w:hAnsi="Times New Roman" w:cs="Times New Roman"/>
          <w:sz w:val="22"/>
          <w:szCs w:val="22"/>
        </w:rPr>
        <w:t xml:space="preserve">осуществляется в течение сроков, установленных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 для приемки Товара.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lastRenderedPageBreak/>
        <w:t>Товар на период проведения экспертизы н</w:t>
      </w:r>
      <w:r w:rsidR="00AF1452" w:rsidRPr="007A68C0">
        <w:rPr>
          <w:rFonts w:ascii="Times New Roman" w:hAnsi="Times New Roman" w:cs="Times New Roman"/>
          <w:sz w:val="22"/>
          <w:szCs w:val="22"/>
        </w:rPr>
        <w:t xml:space="preserve">аходится у Заказчика </w:t>
      </w:r>
      <w:r w:rsidRPr="007A68C0">
        <w:rPr>
          <w:rFonts w:ascii="Times New Roman" w:hAnsi="Times New Roman" w:cs="Times New Roman"/>
          <w:sz w:val="22"/>
          <w:szCs w:val="22"/>
        </w:rPr>
        <w:t>на ответственном хранении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По результатам проведенной экспертизы Товара, в том числе выборочной проверки качества и безопас</w:t>
      </w:r>
      <w:r w:rsidR="00AF1452" w:rsidRPr="007A68C0">
        <w:rPr>
          <w:rFonts w:ascii="Times New Roman" w:hAnsi="Times New Roman" w:cs="Times New Roman"/>
          <w:sz w:val="22"/>
          <w:szCs w:val="22"/>
        </w:rPr>
        <w:t xml:space="preserve">ности Товара 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Заказчик составляет заключение об отсутствии или наличии нарушений условий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а также об отсутствии или наличии нарушений в части качества и безопасности Товара 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В случае если по результатам такой экспертизы установлены нарушения условий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а, за исключением условий, касающихся качества и безопасности Товара, не препятствующие приемке поставленного Товара, в заключении могут содержаться предложения об устранении данных нарушений, в том числе с указанием срока их устранения.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Заказчик вправе не отказывать в приемке поставленного Товара в случае выявления несоответствия этого Товара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а, за исключением условий, касающихся качества и безопасности Товара, если выявленное несоответствие не препятствует приемке Товара и устранено Поставщиком.</w:t>
      </w:r>
    </w:p>
    <w:p w:rsidR="0057559A" w:rsidRPr="007A68C0" w:rsidRDefault="0057559A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При отсутствии претензий относительно количества Товара, комплектности, упаковки Товара, комплекта, качества и безопасности Товара (результатов отдельного этапа исполнения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а), в том числе на основании заключения по результатам экспертизы, проведенной путем выборочной проверки качества и безопасности Товара, Заказчик подписывает документ о приемке - акт о приемке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, на основа</w:t>
      </w:r>
      <w:r w:rsidR="00AF1452" w:rsidRPr="007A68C0">
        <w:rPr>
          <w:rFonts w:ascii="Times New Roman" w:hAnsi="Times New Roman" w:cs="Times New Roman"/>
          <w:sz w:val="22"/>
          <w:szCs w:val="22"/>
        </w:rPr>
        <w:t>нии которого Заказчик</w:t>
      </w:r>
      <w:r w:rsidRPr="007A68C0">
        <w:rPr>
          <w:rFonts w:ascii="Times New Roman" w:hAnsi="Times New Roman" w:cs="Times New Roman"/>
          <w:sz w:val="22"/>
          <w:szCs w:val="22"/>
        </w:rPr>
        <w:t xml:space="preserve"> подписывает товарную накладную по форме N ТОРГ-12 в </w:t>
      </w:r>
      <w:r w:rsidR="00401F0E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течение 2 (двух) 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рабочих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дней с момента дос</w:t>
      </w:r>
      <w:r w:rsidR="00401F0E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тавки Товара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обнаружения Заказчиком нарушений условий настоящего </w:t>
      </w:r>
      <w:r w:rsidR="00252761">
        <w:rPr>
          <w:rFonts w:ascii="Times New Roman" w:hAnsi="Times New Roman" w:cs="Times New Roman"/>
          <w:color w:val="000000" w:themeColor="text1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а, в том числе требований к количеству Товара, комплектности, упаковке Товара, комплекту, качеству и безопас</w:t>
      </w:r>
      <w:r w:rsidR="000E0D36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ности Товара 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Заказчик отказывается от приемки такого Товара и составляет в </w:t>
      </w:r>
      <w:r w:rsidR="00401F0E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течение2 (двух) 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рабочих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 xml:space="preserve">  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дней с момента дост</w:t>
      </w:r>
      <w:r w:rsidR="000E0D36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авки Товара 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мотивированный отказ от подписания акта о приемке с указанием перечня выявленных нарушений условий настоящего </w:t>
      </w:r>
      <w:r w:rsidR="00252761">
        <w:rPr>
          <w:rFonts w:ascii="Times New Roman" w:hAnsi="Times New Roman" w:cs="Times New Roman"/>
          <w:color w:val="000000" w:themeColor="text1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а (далее - мотивированный отказ).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В случае привлечения Заказчиком для проведения экспертизы поставленного Товара экспертов, экспертных организаций при принятии решения о приемке</w:t>
      </w:r>
      <w:r w:rsidR="000E0D36" w:rsidRPr="007A68C0">
        <w:rPr>
          <w:rFonts w:ascii="Times New Roman" w:hAnsi="Times New Roman" w:cs="Times New Roman"/>
          <w:sz w:val="22"/>
          <w:szCs w:val="22"/>
        </w:rPr>
        <w:t xml:space="preserve"> или об отказе в приемке Товара,</w:t>
      </w:r>
      <w:r w:rsidRPr="007A68C0">
        <w:rPr>
          <w:rFonts w:ascii="Times New Roman" w:hAnsi="Times New Roman" w:cs="Times New Roman"/>
          <w:sz w:val="22"/>
          <w:szCs w:val="22"/>
        </w:rPr>
        <w:t>Заказчик должен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57559A" w:rsidRPr="007A68C0" w:rsidRDefault="0057559A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В случае обнаружения Заказчиком нарушений условий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в том числе требований к количеству Товара, комплектности, упаковке Товара, комплекту, качеству и безопасности Товара Поставщик обязуется без дополнительной оплаты со стороны Заказчика устранить выявленные нарушения (допоставить, доукомплектовать, заменить Товар) в срок не </w:t>
      </w:r>
      <w:r w:rsidR="00401F0E" w:rsidRPr="007A68C0">
        <w:rPr>
          <w:rFonts w:ascii="Times New Roman" w:hAnsi="Times New Roman" w:cs="Times New Roman"/>
          <w:sz w:val="22"/>
          <w:szCs w:val="22"/>
        </w:rPr>
        <w:t>позднее 1 (одного</w:t>
      </w:r>
      <w:r w:rsidRPr="007A68C0">
        <w:rPr>
          <w:rFonts w:ascii="Times New Roman" w:hAnsi="Times New Roman" w:cs="Times New Roman"/>
          <w:sz w:val="22"/>
          <w:szCs w:val="22"/>
        </w:rPr>
        <w:t>)рабоч</w:t>
      </w:r>
      <w:r w:rsidR="00401F0E" w:rsidRPr="007A68C0">
        <w:rPr>
          <w:rFonts w:ascii="Times New Roman" w:hAnsi="Times New Roman" w:cs="Times New Roman"/>
          <w:sz w:val="22"/>
          <w:szCs w:val="22"/>
        </w:rPr>
        <w:t>его дня</w:t>
      </w:r>
      <w:r w:rsidRPr="007A68C0">
        <w:rPr>
          <w:rFonts w:ascii="Times New Roman" w:hAnsi="Times New Roman" w:cs="Times New Roman"/>
          <w:sz w:val="22"/>
          <w:szCs w:val="22"/>
        </w:rPr>
        <w:t xml:space="preserve"> со дня получения от Заказчика мотивированного отказа. Допоставка недопоставленного, доукомплектование или замена некачественного Товара оформляется соответствующей товарной накладной по форме N ТОРГ-12 в порядке, предусмотренном настоящим разделом.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В случае повторного выявления по результатам экспертизы, предусмотренной настоящим пунктом, нарушений условий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Заказчик вправе отказаться от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по основаниям, предусмотренным гражданским законодательством Российской Федерации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0E0D36">
      <w:pPr>
        <w:rPr>
          <w:rFonts w:ascii="Times New Roman" w:hAnsi="Times New Roman" w:cs="Times New Roman"/>
          <w:sz w:val="22"/>
          <w:szCs w:val="22"/>
        </w:rPr>
      </w:pPr>
      <w:bookmarkStart w:id="15" w:name="sub_1035"/>
      <w:r w:rsidRPr="007A68C0">
        <w:rPr>
          <w:rFonts w:ascii="Times New Roman" w:hAnsi="Times New Roman" w:cs="Times New Roman"/>
          <w:sz w:val="22"/>
          <w:szCs w:val="22"/>
        </w:rPr>
        <w:t>3.4</w:t>
      </w:r>
      <w:r w:rsidR="0057559A" w:rsidRPr="007A68C0">
        <w:rPr>
          <w:rFonts w:ascii="Times New Roman" w:hAnsi="Times New Roman" w:cs="Times New Roman"/>
          <w:sz w:val="22"/>
          <w:szCs w:val="22"/>
        </w:rPr>
        <w:t>. Право собственности на Товар, риск утраты, случайной гибели или повреждения Товара переходят от П</w:t>
      </w:r>
      <w:r w:rsidRPr="007A68C0">
        <w:rPr>
          <w:rFonts w:ascii="Times New Roman" w:hAnsi="Times New Roman" w:cs="Times New Roman"/>
          <w:sz w:val="22"/>
          <w:szCs w:val="22"/>
        </w:rPr>
        <w:t>оставщика к Заказчику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с момента подписания Сторонами товарной накладной по форме N ТОРГ-12.</w:t>
      </w:r>
    </w:p>
    <w:p w:rsidR="0057559A" w:rsidRPr="007A68C0" w:rsidRDefault="000E0D36">
      <w:pPr>
        <w:rPr>
          <w:rFonts w:ascii="Times New Roman" w:hAnsi="Times New Roman" w:cs="Times New Roman"/>
          <w:sz w:val="22"/>
          <w:szCs w:val="22"/>
        </w:rPr>
      </w:pPr>
      <w:bookmarkStart w:id="16" w:name="sub_1036"/>
      <w:bookmarkEnd w:id="15"/>
      <w:r w:rsidRPr="007A68C0">
        <w:rPr>
          <w:rFonts w:ascii="Times New Roman" w:hAnsi="Times New Roman" w:cs="Times New Roman"/>
          <w:sz w:val="22"/>
          <w:szCs w:val="22"/>
        </w:rPr>
        <w:t>3.5</w:t>
      </w:r>
      <w:r w:rsidR="0057559A" w:rsidRPr="007A68C0">
        <w:rPr>
          <w:rFonts w:ascii="Times New Roman" w:hAnsi="Times New Roman" w:cs="Times New Roman"/>
          <w:sz w:val="22"/>
          <w:szCs w:val="22"/>
        </w:rPr>
        <w:t>. Поставщик обязан одновременно с передачей Това</w:t>
      </w:r>
      <w:r w:rsidRPr="007A68C0">
        <w:rPr>
          <w:rFonts w:ascii="Times New Roman" w:hAnsi="Times New Roman" w:cs="Times New Roman"/>
          <w:sz w:val="22"/>
          <w:szCs w:val="22"/>
        </w:rPr>
        <w:t>ра передать Заказчику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относящиеся к нему документы, предусмотренные законодательством Российской Федерации, производителем Товара и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57559A" w:rsidRPr="007A68C0" w:rsidRDefault="000E0D36">
      <w:pPr>
        <w:rPr>
          <w:rFonts w:ascii="Times New Roman" w:hAnsi="Times New Roman" w:cs="Times New Roman"/>
          <w:sz w:val="22"/>
          <w:szCs w:val="22"/>
        </w:rPr>
      </w:pPr>
      <w:bookmarkStart w:id="17" w:name="sub_1037"/>
      <w:bookmarkEnd w:id="16"/>
      <w:r w:rsidRPr="007A68C0">
        <w:rPr>
          <w:rFonts w:ascii="Times New Roman" w:hAnsi="Times New Roman" w:cs="Times New Roman"/>
          <w:sz w:val="22"/>
          <w:szCs w:val="22"/>
        </w:rPr>
        <w:t>3.6</w:t>
      </w:r>
      <w:r w:rsidR="0057559A" w:rsidRPr="007A68C0">
        <w:rPr>
          <w:rFonts w:ascii="Times New Roman" w:hAnsi="Times New Roman" w:cs="Times New Roman"/>
          <w:sz w:val="22"/>
          <w:szCs w:val="22"/>
        </w:rPr>
        <w:t>. Сдача и приемка Товара осуществляются уполномоченными представителями Сторон.</w:t>
      </w:r>
    </w:p>
    <w:bookmarkEnd w:id="17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094958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18" w:name="sub_1400"/>
      <w:r w:rsidRPr="007A68C0">
        <w:rPr>
          <w:rFonts w:ascii="Times New Roman" w:hAnsi="Times New Roman" w:cs="Times New Roman"/>
          <w:sz w:val="22"/>
          <w:szCs w:val="22"/>
        </w:rPr>
        <w:t>IV. ВЗАИМОДЕЙСТВИЕ СТОРОН</w:t>
      </w:r>
      <w:bookmarkEnd w:id="18"/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19" w:name="sub_1041"/>
      <w:r w:rsidRPr="007A68C0">
        <w:rPr>
          <w:rFonts w:ascii="Times New Roman" w:hAnsi="Times New Roman" w:cs="Times New Roman"/>
          <w:sz w:val="22"/>
          <w:szCs w:val="22"/>
        </w:rPr>
        <w:t>4.1. Поставщик обязан: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0" w:name="sub_1411"/>
      <w:bookmarkEnd w:id="19"/>
      <w:r w:rsidRPr="007A68C0">
        <w:rPr>
          <w:rFonts w:ascii="Times New Roman" w:hAnsi="Times New Roman" w:cs="Times New Roman"/>
          <w:sz w:val="22"/>
          <w:szCs w:val="22"/>
        </w:rPr>
        <w:t xml:space="preserve">4.1.1. Поставить Товар в порядке, количестве, в срок и на условиях, предусмотренных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1" w:name="sub_1412"/>
      <w:bookmarkEnd w:id="20"/>
      <w:r w:rsidRPr="007A68C0">
        <w:rPr>
          <w:rFonts w:ascii="Times New Roman" w:hAnsi="Times New Roman" w:cs="Times New Roman"/>
          <w:sz w:val="22"/>
          <w:szCs w:val="22"/>
        </w:rPr>
        <w:t xml:space="preserve">4.1.2. Обеспечить соответствие поставляемого Товара требованиям качества, безопасности, иным требованиям, установленным стандартами, техническими регламентами и санитарно-эпидемиологическими требованиями, а также требованиям, установленным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2" w:name="sub_1413"/>
      <w:bookmarkEnd w:id="21"/>
      <w:r w:rsidRPr="007A68C0">
        <w:rPr>
          <w:rFonts w:ascii="Times New Roman" w:hAnsi="Times New Roman" w:cs="Times New Roman"/>
          <w:sz w:val="22"/>
          <w:szCs w:val="22"/>
        </w:rPr>
        <w:t xml:space="preserve">4.1.3. Обеспечить за свой счет устранение выявленных нарушений при несоответствии поставленного Товара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или осуществить его соответствующую замену в порядке и на условиях, предусмотренных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3" w:name="sub_1414"/>
      <w:bookmarkEnd w:id="22"/>
      <w:r w:rsidRPr="007A68C0">
        <w:rPr>
          <w:rFonts w:ascii="Times New Roman" w:hAnsi="Times New Roman" w:cs="Times New Roman"/>
          <w:sz w:val="22"/>
          <w:szCs w:val="22"/>
        </w:rPr>
        <w:t xml:space="preserve">4.1.4. В случае принятия решения об одностороннем отказе от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не позднее чем в течение 3 (трех)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Заказчика, указанному в </w:t>
      </w:r>
      <w:r w:rsidRPr="007A68C0">
        <w:rPr>
          <w:rFonts w:ascii="Times New Roman" w:hAnsi="Times New Roman" w:cs="Times New Roman"/>
          <w:sz w:val="22"/>
          <w:szCs w:val="22"/>
        </w:rPr>
        <w:lastRenderedPageBreak/>
        <w:t xml:space="preserve">настоящем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подтверждения о его вручении Заказчику. Датой такого надлежащего уведомления признается дата получения Поставщиком подтверждения о вручении Заказчику указанного уведомления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4" w:name="sub_1415"/>
      <w:bookmarkEnd w:id="23"/>
      <w:r w:rsidRPr="007A68C0">
        <w:rPr>
          <w:rFonts w:ascii="Times New Roman" w:hAnsi="Times New Roman" w:cs="Times New Roman"/>
          <w:sz w:val="22"/>
          <w:szCs w:val="22"/>
        </w:rPr>
        <w:t xml:space="preserve">4.1.5. Предоставлять Заказчику по его требованию документы, относящиеся к предмету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57559A" w:rsidRPr="007A68C0" w:rsidRDefault="000E0D36" w:rsidP="00094958">
      <w:pPr>
        <w:rPr>
          <w:rFonts w:ascii="Times New Roman" w:hAnsi="Times New Roman" w:cs="Times New Roman"/>
          <w:b/>
          <w:sz w:val="22"/>
          <w:szCs w:val="22"/>
        </w:rPr>
      </w:pPr>
      <w:bookmarkStart w:id="25" w:name="sub_14112"/>
      <w:bookmarkEnd w:id="24"/>
      <w:r w:rsidRPr="007A68C0">
        <w:rPr>
          <w:rFonts w:ascii="Times New Roman" w:hAnsi="Times New Roman" w:cs="Times New Roman"/>
          <w:sz w:val="22"/>
          <w:szCs w:val="22"/>
        </w:rPr>
        <w:t>4.1.6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. </w:t>
      </w:r>
      <w:bookmarkEnd w:id="25"/>
      <w:r w:rsidR="0057559A" w:rsidRPr="007A68C0">
        <w:rPr>
          <w:rFonts w:ascii="Times New Roman" w:hAnsi="Times New Roman" w:cs="Times New Roman"/>
          <w:sz w:val="22"/>
          <w:szCs w:val="22"/>
        </w:rPr>
        <w:t>Поставщик обязан оформлять товарные накладные по форме N ТОРГ-12 в соответствии с законодательством Российской Федерации, а также счета-фактуры</w:t>
      </w:r>
      <w:r w:rsidR="00094958" w:rsidRPr="007A68C0">
        <w:rPr>
          <w:rFonts w:ascii="Times New Roman" w:hAnsi="Times New Roman" w:cs="Times New Roman"/>
          <w:sz w:val="22"/>
          <w:szCs w:val="22"/>
        </w:rPr>
        <w:t xml:space="preserve"> (при наличии)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 в соответствии с </w:t>
      </w:r>
      <w:hyperlink r:id="rId10" w:history="1">
        <w:r w:rsidR="0057559A" w:rsidRPr="007A68C0">
          <w:rPr>
            <w:rStyle w:val="a4"/>
            <w:rFonts w:ascii="Times New Roman" w:hAnsi="Times New Roman"/>
            <w:color w:val="auto"/>
            <w:sz w:val="22"/>
            <w:szCs w:val="22"/>
          </w:rPr>
          <w:t>налоговым законодательством</w:t>
        </w:r>
      </w:hyperlink>
      <w:r w:rsidR="0057559A" w:rsidRPr="007A68C0">
        <w:rPr>
          <w:rFonts w:ascii="Times New Roman" w:hAnsi="Times New Roman" w:cs="Times New Roman"/>
          <w:sz w:val="22"/>
          <w:szCs w:val="22"/>
        </w:rPr>
        <w:t xml:space="preserve"> Российской Федерации.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6" w:name="sub_1042"/>
      <w:r w:rsidRPr="007A68C0">
        <w:rPr>
          <w:rFonts w:ascii="Times New Roman" w:hAnsi="Times New Roman" w:cs="Times New Roman"/>
          <w:sz w:val="22"/>
          <w:szCs w:val="22"/>
        </w:rPr>
        <w:t>4.2. Поставщик вправе: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7" w:name="sub_1421"/>
      <w:bookmarkEnd w:id="26"/>
      <w:r w:rsidRPr="007A68C0">
        <w:rPr>
          <w:rFonts w:ascii="Times New Roman" w:hAnsi="Times New Roman" w:cs="Times New Roman"/>
          <w:sz w:val="22"/>
          <w:szCs w:val="22"/>
        </w:rPr>
        <w:t xml:space="preserve">4.2.1. Требовать от Заказчика произвести приемку Товара в порядке и в сроки, предусмотренные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8" w:name="sub_1422"/>
      <w:bookmarkEnd w:id="27"/>
      <w:r w:rsidRPr="007A68C0">
        <w:rPr>
          <w:rFonts w:ascii="Times New Roman" w:hAnsi="Times New Roman" w:cs="Times New Roman"/>
          <w:sz w:val="22"/>
          <w:szCs w:val="22"/>
        </w:rPr>
        <w:t xml:space="preserve">4.2.2. Требовать своевременной оплаты на условиях, установленных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ом, надлежащим образом поставленного и принятого Заказчиком Товара.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29" w:name="sub_1423"/>
      <w:bookmarkEnd w:id="28"/>
      <w:r w:rsidRPr="007A68C0">
        <w:rPr>
          <w:rFonts w:ascii="Times New Roman" w:hAnsi="Times New Roman" w:cs="Times New Roman"/>
          <w:sz w:val="22"/>
          <w:szCs w:val="22"/>
        </w:rPr>
        <w:t xml:space="preserve">4.2.3. Принять решение об одностороннем отказе от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в соответствии с гражданским законодательством Российской Федерации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30" w:name="sub_1424"/>
      <w:bookmarkEnd w:id="29"/>
      <w:r w:rsidRPr="007A68C0">
        <w:rPr>
          <w:rFonts w:ascii="Times New Roman" w:hAnsi="Times New Roman" w:cs="Times New Roman"/>
          <w:sz w:val="22"/>
          <w:szCs w:val="22"/>
        </w:rPr>
        <w:t xml:space="preserve">4.2.4. Требовать возмещения убытков, уплаты неустоек (штрафов, пеней) в соответствии с </w:t>
      </w:r>
      <w:hyperlink w:anchor="sub_1700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разделом VII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31" w:name="sub_1043"/>
      <w:bookmarkEnd w:id="30"/>
      <w:r w:rsidRPr="007A68C0">
        <w:rPr>
          <w:rFonts w:ascii="Times New Roman" w:hAnsi="Times New Roman" w:cs="Times New Roman"/>
          <w:sz w:val="22"/>
          <w:szCs w:val="22"/>
        </w:rPr>
        <w:t>4.3. Заказчик обязуется: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32" w:name="sub_1431"/>
      <w:bookmarkEnd w:id="31"/>
      <w:r w:rsidRPr="007A68C0">
        <w:rPr>
          <w:rFonts w:ascii="Times New Roman" w:hAnsi="Times New Roman" w:cs="Times New Roman"/>
          <w:sz w:val="22"/>
          <w:szCs w:val="22"/>
        </w:rPr>
        <w:t xml:space="preserve">4.3.1. Обеспечить своевременную оплату поставленного Товара, соответствующего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в порядке и сроки, предусмотренные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364206" w:rsidRPr="007A68C0" w:rsidRDefault="000E0D36">
      <w:pPr>
        <w:rPr>
          <w:rFonts w:ascii="Times New Roman" w:hAnsi="Times New Roman" w:cs="Times New Roman"/>
          <w:sz w:val="22"/>
          <w:szCs w:val="22"/>
        </w:rPr>
      </w:pPr>
      <w:bookmarkStart w:id="33" w:name="sub_1433"/>
      <w:bookmarkEnd w:id="32"/>
      <w:r w:rsidRPr="007A68C0">
        <w:rPr>
          <w:rFonts w:ascii="Times New Roman" w:hAnsi="Times New Roman" w:cs="Times New Roman"/>
          <w:sz w:val="22"/>
          <w:szCs w:val="22"/>
        </w:rPr>
        <w:t>4.3.2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. В случае принятия решения об одностороннем отказе от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а не позднее чем в течение 3 (трех) рабочих дней с даты принятия указанного решения  направить Поставщику такое решение по почте заказным письмом с уведомлением о вручении по адресу Поставщика, указанному в настоящем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Поставщику.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настоящем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7559A" w:rsidRPr="007A68C0">
        <w:rPr>
          <w:rFonts w:ascii="Times New Roman" w:hAnsi="Times New Roman" w:cs="Times New Roman"/>
          <w:sz w:val="22"/>
          <w:szCs w:val="22"/>
        </w:rPr>
        <w:t xml:space="preserve">е. </w:t>
      </w:r>
      <w:bookmarkStart w:id="34" w:name="sub_1434"/>
      <w:bookmarkEnd w:id="33"/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4.3.4. Требовать уплаты неустоек (штрафов, пеней) в соответствии с </w:t>
      </w:r>
      <w:hyperlink w:anchor="sub_1700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разделом VII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35" w:name="sub_1435"/>
      <w:bookmarkEnd w:id="34"/>
      <w:r w:rsidRPr="007A68C0">
        <w:rPr>
          <w:rFonts w:ascii="Times New Roman" w:hAnsi="Times New Roman" w:cs="Times New Roman"/>
          <w:sz w:val="22"/>
          <w:szCs w:val="22"/>
        </w:rPr>
        <w:t xml:space="preserve">4.3.5. Обеспечить своевременную приемку поставленного Товара, соответствующего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в порядке и сроки, предусмотренные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ом, провести экспертизу поставленного Товара для проверки его соответствия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в соответствии с Законом N 44-ФЗ и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36" w:name="sub_1044"/>
      <w:bookmarkEnd w:id="35"/>
      <w:r w:rsidRPr="007A68C0">
        <w:rPr>
          <w:rFonts w:ascii="Times New Roman" w:hAnsi="Times New Roman" w:cs="Times New Roman"/>
          <w:sz w:val="22"/>
          <w:szCs w:val="22"/>
        </w:rPr>
        <w:t>4.4. Заказчик вправе: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37" w:name="sub_1441"/>
      <w:bookmarkEnd w:id="36"/>
      <w:r w:rsidRPr="007A68C0">
        <w:rPr>
          <w:rFonts w:ascii="Times New Roman" w:hAnsi="Times New Roman" w:cs="Times New Roman"/>
          <w:sz w:val="22"/>
          <w:szCs w:val="22"/>
        </w:rPr>
        <w:t xml:space="preserve">4.4.1. Требовать от Поставщика надлежащего исполнения обязательств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38" w:name="sub_1442"/>
      <w:bookmarkEnd w:id="37"/>
      <w:r w:rsidRPr="007A68C0">
        <w:rPr>
          <w:rFonts w:ascii="Times New Roman" w:hAnsi="Times New Roman" w:cs="Times New Roman"/>
          <w:sz w:val="22"/>
          <w:szCs w:val="22"/>
        </w:rPr>
        <w:t>4.4.2. Требовать от Поставщика своевременного устранения нарушений, выявленных как в ходе приемки, так и в течение срока годности.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39" w:name="sub_1443"/>
      <w:bookmarkEnd w:id="38"/>
      <w:r w:rsidRPr="007A68C0">
        <w:rPr>
          <w:rFonts w:ascii="Times New Roman" w:hAnsi="Times New Roman" w:cs="Times New Roman"/>
          <w:sz w:val="22"/>
          <w:szCs w:val="22"/>
        </w:rPr>
        <w:t xml:space="preserve">4.4.3. Проверять ход и качество выполнения Поставщиком условий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40" w:name="sub_1444"/>
      <w:bookmarkEnd w:id="39"/>
      <w:r w:rsidRPr="007A68C0">
        <w:rPr>
          <w:rFonts w:ascii="Times New Roman" w:hAnsi="Times New Roman" w:cs="Times New Roman"/>
          <w:sz w:val="22"/>
          <w:szCs w:val="22"/>
        </w:rPr>
        <w:t xml:space="preserve">4.4.4. Требовать возмещения убытков в соответствии с </w:t>
      </w:r>
      <w:hyperlink w:anchor="sub_1700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разделом VII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а, причиненных по вине Поставщика.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41" w:name="sub_1445"/>
      <w:bookmarkEnd w:id="40"/>
      <w:r w:rsidRPr="007A68C0">
        <w:rPr>
          <w:rFonts w:ascii="Times New Roman" w:hAnsi="Times New Roman" w:cs="Times New Roman"/>
          <w:sz w:val="22"/>
          <w:szCs w:val="22"/>
        </w:rPr>
        <w:t xml:space="preserve">4.4.5. Предложить увеличить или уменьшить в процессе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количество Товара, предусмотренного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ом, не более чем на 10 процентов, в порядке и на условиях, установленных Законом N 44-ФЗ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42" w:name="sub_1446"/>
      <w:bookmarkEnd w:id="41"/>
      <w:r w:rsidRPr="007A68C0">
        <w:rPr>
          <w:rFonts w:ascii="Times New Roman" w:hAnsi="Times New Roman" w:cs="Times New Roman"/>
          <w:sz w:val="22"/>
          <w:szCs w:val="22"/>
        </w:rPr>
        <w:t xml:space="preserve">4.4.6. Отказаться от приемки и оплаты Товара, не соответствующего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43" w:name="sub_1447"/>
      <w:bookmarkEnd w:id="42"/>
      <w:r w:rsidRPr="007A68C0">
        <w:rPr>
          <w:rFonts w:ascii="Times New Roman" w:hAnsi="Times New Roman" w:cs="Times New Roman"/>
          <w:sz w:val="22"/>
          <w:szCs w:val="22"/>
        </w:rPr>
        <w:t xml:space="preserve">4.4.7. Принять решение об одностороннем отказе от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в соответствии с гражданским законодательством Российской Федерации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C625B8" w:rsidRPr="007A68C0" w:rsidRDefault="0057559A" w:rsidP="00094958">
      <w:pPr>
        <w:rPr>
          <w:rFonts w:ascii="Times New Roman" w:hAnsi="Times New Roman" w:cs="Times New Roman"/>
          <w:sz w:val="22"/>
          <w:szCs w:val="22"/>
        </w:rPr>
      </w:pPr>
      <w:bookmarkStart w:id="44" w:name="sub_1448"/>
      <w:bookmarkEnd w:id="43"/>
      <w:r w:rsidRPr="007A68C0">
        <w:rPr>
          <w:rFonts w:ascii="Times New Roman" w:hAnsi="Times New Roman" w:cs="Times New Roman"/>
          <w:sz w:val="22"/>
          <w:szCs w:val="22"/>
        </w:rPr>
        <w:t xml:space="preserve">4.4.8. До принятия решения об одностороннем отказе от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провести экспертизу поставленного Товара с привлечением экспертов, экспертных организаций, выбор которых осуществляется в соответствии с Законом N 44-ФЗ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  <w:bookmarkStart w:id="45" w:name="sub_1500"/>
      <w:bookmarkEnd w:id="44"/>
    </w:p>
    <w:p w:rsidR="00094958" w:rsidRPr="007A68C0" w:rsidRDefault="00094958" w:rsidP="00094958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094958">
      <w:pPr>
        <w:pStyle w:val="1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V. УПАКОВКА ТОВАРА</w:t>
      </w:r>
      <w:bookmarkEnd w:id="45"/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46" w:name="sub_1051"/>
      <w:r w:rsidRPr="007A68C0">
        <w:rPr>
          <w:rFonts w:ascii="Times New Roman" w:hAnsi="Times New Roman" w:cs="Times New Roman"/>
          <w:sz w:val="22"/>
          <w:szCs w:val="22"/>
        </w:rPr>
        <w:t xml:space="preserve">5.1. 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</w:t>
      </w:r>
      <w:r w:rsidRPr="007A68C0">
        <w:rPr>
          <w:rFonts w:ascii="Times New Roman" w:hAnsi="Times New Roman" w:cs="Times New Roman"/>
          <w:sz w:val="22"/>
          <w:szCs w:val="22"/>
        </w:rPr>
        <w:lastRenderedPageBreak/>
        <w:t>повреждения или порчи и обеспечивающей сохранность в течение всего срока годности Товара.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47" w:name="sub_1052"/>
      <w:bookmarkEnd w:id="46"/>
      <w:r w:rsidRPr="007A68C0">
        <w:rPr>
          <w:rFonts w:ascii="Times New Roman" w:hAnsi="Times New Roman" w:cs="Times New Roman"/>
          <w:sz w:val="22"/>
          <w:szCs w:val="22"/>
        </w:rPr>
        <w:t xml:space="preserve">5.2. Упаковка Товара, имеющая внешние дефекты, которые не позволяют использовать ее для обеспечения сохранности Товара при транспортировке и хранении, возвращается Поставщику вместе с Товаром, находящимся в ней, в порядке, определенном </w:t>
      </w:r>
      <w:hyperlink w:anchor="sub_1033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пунктом 3.3 раздела III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а. Такой Товар не засчитывается в счет исполнения обязательств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48" w:name="sub_1053"/>
      <w:bookmarkEnd w:id="47"/>
      <w:r w:rsidRPr="007A68C0">
        <w:rPr>
          <w:rFonts w:ascii="Times New Roman" w:hAnsi="Times New Roman" w:cs="Times New Roman"/>
          <w:sz w:val="22"/>
          <w:szCs w:val="22"/>
        </w:rPr>
        <w:t>5.3. Поставщик несет ответственность перед Заказчиком за повреждение Товара вследствие его ненадлежащей упаковки.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49" w:name="sub_1054"/>
      <w:bookmarkEnd w:id="48"/>
      <w:r w:rsidRPr="007A68C0">
        <w:rPr>
          <w:rFonts w:ascii="Times New Roman" w:hAnsi="Times New Roman" w:cs="Times New Roman"/>
          <w:sz w:val="22"/>
          <w:szCs w:val="22"/>
        </w:rPr>
        <w:t>5.4. На упаковке должна быть маркировка, содержащая информацию согласно части 4.1 статьи 4 технического регламента Таможенного союза "Пищевая продукция в части ее маркировки", утвержденного решением Комиссии Таможенного союза от 9 декабря 2011 г. N 881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>, а также информацию согласно иным техническим регламентам на отдельные виды Товара.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50" w:name="sub_1055"/>
      <w:bookmarkEnd w:id="49"/>
      <w:r w:rsidRPr="007A68C0">
        <w:rPr>
          <w:rFonts w:ascii="Times New Roman" w:hAnsi="Times New Roman" w:cs="Times New Roman"/>
          <w:sz w:val="22"/>
          <w:szCs w:val="22"/>
        </w:rPr>
        <w:t>5.5. Поставщик обязан обеспечить в соответствии с требованиями законодательства Российской Федерации надлежащие условия хранения и перевозки, установленные изготовителем Товара, необходимые для сохранения качества и безопасности Товара.</w:t>
      </w:r>
    </w:p>
    <w:bookmarkEnd w:id="50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094958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  <w:bookmarkStart w:id="51" w:name="sub_1600"/>
      <w:r w:rsidRPr="007A68C0">
        <w:rPr>
          <w:rStyle w:val="a3"/>
          <w:rFonts w:ascii="Times New Roman" w:hAnsi="Times New Roman" w:cs="Times New Roman"/>
          <w:bCs/>
          <w:sz w:val="22"/>
          <w:szCs w:val="22"/>
        </w:rPr>
        <w:t>VI. КАЧЕСТВО ТОВАРА, СРОК ГОДНОСТИ</w:t>
      </w:r>
      <w:r w:rsidR="00C625B8" w:rsidRPr="007A68C0">
        <w:rPr>
          <w:rStyle w:val="a3"/>
          <w:rFonts w:ascii="Times New Roman" w:hAnsi="Times New Roman" w:cs="Times New Roman"/>
          <w:bCs/>
          <w:sz w:val="22"/>
          <w:szCs w:val="22"/>
        </w:rPr>
        <w:t>.</w:t>
      </w:r>
      <w:bookmarkEnd w:id="51"/>
    </w:p>
    <w:p w:rsidR="000A44EF" w:rsidRPr="007A68C0" w:rsidRDefault="000A44EF" w:rsidP="00094958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52" w:name="sub_1061"/>
      <w:r w:rsidRPr="007A68C0">
        <w:rPr>
          <w:rFonts w:ascii="Times New Roman" w:hAnsi="Times New Roman" w:cs="Times New Roman"/>
          <w:sz w:val="22"/>
          <w:szCs w:val="22"/>
        </w:rPr>
        <w:t>6.1. Поставщик гарантирует безопасность Товара в соответствии с техническими регламентами, санитарно-эпидемиологическими требованиями и иными нормативными правовыми актами Российской Федерации, устанавливающими требования к качеству Товара.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53" w:name="sub_1062"/>
      <w:bookmarkEnd w:id="52"/>
      <w:r w:rsidRPr="007A68C0">
        <w:rPr>
          <w:rFonts w:ascii="Times New Roman" w:hAnsi="Times New Roman" w:cs="Times New Roman"/>
          <w:sz w:val="22"/>
          <w:szCs w:val="22"/>
        </w:rPr>
        <w:t>6.2. Товар не должен представлять опасности для жизни и здоровья граждан.</w:t>
      </w:r>
    </w:p>
    <w:p w:rsidR="008A05F9" w:rsidRPr="007A68C0" w:rsidRDefault="0057559A" w:rsidP="008A05F9">
      <w:pPr>
        <w:rPr>
          <w:rFonts w:ascii="Times New Roman" w:hAnsi="Times New Roman" w:cs="Times New Roman"/>
          <w:sz w:val="22"/>
          <w:szCs w:val="22"/>
        </w:rPr>
      </w:pPr>
      <w:bookmarkStart w:id="54" w:name="sub_1063"/>
      <w:bookmarkEnd w:id="53"/>
      <w:r w:rsidRPr="007A68C0">
        <w:rPr>
          <w:rFonts w:ascii="Times New Roman" w:hAnsi="Times New Roman" w:cs="Times New Roman"/>
          <w:sz w:val="22"/>
          <w:szCs w:val="22"/>
        </w:rPr>
        <w:t xml:space="preserve">6.3. Товар должен быть пригодным для целей, для которых Товар такого рода обычно используется, и соответствовать условиям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8A05F9" w:rsidRPr="007A68C0" w:rsidRDefault="008A05F9" w:rsidP="008A05F9">
      <w:pPr>
        <w:rPr>
          <w:rFonts w:ascii="Times New Roman" w:hAnsi="Times New Roman" w:cs="Times New Roman"/>
          <w:sz w:val="22"/>
          <w:szCs w:val="22"/>
        </w:rPr>
      </w:pPr>
      <w:bookmarkStart w:id="55" w:name="sub_1065"/>
      <w:bookmarkEnd w:id="54"/>
      <w:r w:rsidRPr="007A68C0">
        <w:rPr>
          <w:rFonts w:ascii="Times New Roman" w:hAnsi="Times New Roman" w:cs="Times New Roman"/>
          <w:sz w:val="22"/>
          <w:szCs w:val="22"/>
        </w:rPr>
        <w:t xml:space="preserve">6.4. Остаточный срок годности Товара устанавливается Заказчиком в Спецификации (Приложение № 1 к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у).</w:t>
      </w:r>
    </w:p>
    <w:p w:rsidR="008A05F9" w:rsidRPr="007A68C0" w:rsidRDefault="008A05F9" w:rsidP="008A05F9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Товар должен соответствовать требованиям, предъявляемым к качеству Товара в момент его передачи, в течение остаточного срока годности, установленного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8A05F9" w:rsidRPr="007A68C0" w:rsidRDefault="008A05F9" w:rsidP="008A05F9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Заказчик/Получатель предъявляет претензии по качеству Товара в течение остаточного срока годности Товара.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6.</w:t>
      </w:r>
      <w:r w:rsidR="008A05F9" w:rsidRPr="007A68C0">
        <w:rPr>
          <w:rFonts w:ascii="Times New Roman" w:hAnsi="Times New Roman" w:cs="Times New Roman"/>
          <w:sz w:val="22"/>
          <w:szCs w:val="22"/>
        </w:rPr>
        <w:t>5</w:t>
      </w:r>
      <w:r w:rsidRPr="007A68C0">
        <w:rPr>
          <w:rFonts w:ascii="Times New Roman" w:hAnsi="Times New Roman" w:cs="Times New Roman"/>
          <w:sz w:val="22"/>
          <w:szCs w:val="22"/>
        </w:rPr>
        <w:t xml:space="preserve">. 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</w:t>
      </w:r>
      <w:r w:rsidR="00C625B8" w:rsidRPr="007A68C0">
        <w:rPr>
          <w:rFonts w:ascii="Times New Roman" w:hAnsi="Times New Roman" w:cs="Times New Roman"/>
          <w:sz w:val="22"/>
          <w:szCs w:val="22"/>
        </w:rPr>
        <w:t>нарушения Заказчиком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 правил хранения Товара. Замена Товара производит</w:t>
      </w:r>
      <w:r w:rsidR="00C625B8" w:rsidRPr="007A68C0">
        <w:rPr>
          <w:rFonts w:ascii="Times New Roman" w:hAnsi="Times New Roman" w:cs="Times New Roman"/>
          <w:sz w:val="22"/>
          <w:szCs w:val="22"/>
        </w:rPr>
        <w:t xml:space="preserve">ся в течение </w:t>
      </w:r>
      <w:r w:rsidR="008A05F9" w:rsidRPr="007A68C0">
        <w:rPr>
          <w:rFonts w:ascii="Times New Roman" w:hAnsi="Times New Roman" w:cs="Times New Roman"/>
          <w:sz w:val="22"/>
          <w:szCs w:val="22"/>
        </w:rPr>
        <w:t>1</w:t>
      </w:r>
      <w:r w:rsidR="00C625B8" w:rsidRPr="007A68C0">
        <w:rPr>
          <w:rFonts w:ascii="Times New Roman" w:hAnsi="Times New Roman" w:cs="Times New Roman"/>
          <w:sz w:val="22"/>
          <w:szCs w:val="22"/>
        </w:rPr>
        <w:t xml:space="preserve"> (</w:t>
      </w:r>
      <w:r w:rsidR="008A05F9" w:rsidRPr="007A68C0">
        <w:rPr>
          <w:rFonts w:ascii="Times New Roman" w:hAnsi="Times New Roman" w:cs="Times New Roman"/>
          <w:sz w:val="22"/>
          <w:szCs w:val="22"/>
        </w:rPr>
        <w:t>одного</w:t>
      </w:r>
      <w:r w:rsidR="00C625B8" w:rsidRPr="007A68C0">
        <w:rPr>
          <w:rFonts w:ascii="Times New Roman" w:hAnsi="Times New Roman" w:cs="Times New Roman"/>
          <w:sz w:val="22"/>
          <w:szCs w:val="22"/>
        </w:rPr>
        <w:t xml:space="preserve">) </w:t>
      </w:r>
      <w:r w:rsidRPr="007A68C0">
        <w:rPr>
          <w:rFonts w:ascii="Times New Roman" w:hAnsi="Times New Roman" w:cs="Times New Roman"/>
          <w:sz w:val="22"/>
          <w:szCs w:val="22"/>
        </w:rPr>
        <w:t>рабочих дней с момента ув</w:t>
      </w:r>
      <w:r w:rsidR="00C625B8" w:rsidRPr="007A68C0">
        <w:rPr>
          <w:rFonts w:ascii="Times New Roman" w:hAnsi="Times New Roman" w:cs="Times New Roman"/>
          <w:sz w:val="22"/>
          <w:szCs w:val="22"/>
        </w:rPr>
        <w:t>едомления Заказчиком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 Поставщика.</w:t>
      </w:r>
    </w:p>
    <w:bookmarkEnd w:id="55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В случае если по результатам экспертизы, указанной в </w:t>
      </w:r>
      <w:hyperlink w:anchor="sub_1033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пункте 3.3 раздела III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выявлено нарушение условий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в части качества и безопасности Товара и (или) установлен факт фальсификации Товара, Поставщик осуществляет поставку Товара надлежащего качества и соответствующего требованиям безопасности в объеме партии Товара, поставленного Заказ</w:t>
      </w:r>
      <w:r w:rsidR="00C625B8" w:rsidRPr="007A68C0">
        <w:rPr>
          <w:rFonts w:ascii="Times New Roman" w:hAnsi="Times New Roman" w:cs="Times New Roman"/>
          <w:sz w:val="22"/>
          <w:szCs w:val="22"/>
        </w:rPr>
        <w:t>чику</w:t>
      </w:r>
      <w:r w:rsidRPr="007A68C0">
        <w:rPr>
          <w:rFonts w:ascii="Times New Roman" w:hAnsi="Times New Roman" w:cs="Times New Roman"/>
          <w:sz w:val="22"/>
          <w:szCs w:val="22"/>
        </w:rPr>
        <w:t>, образец из которой был исследован в рамках указанной экспертизы.</w:t>
      </w:r>
    </w:p>
    <w:p w:rsidR="00657C33" w:rsidRPr="007A68C0" w:rsidRDefault="00657C33" w:rsidP="00F764D9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094958">
      <w:pPr>
        <w:ind w:firstLine="0"/>
        <w:jc w:val="center"/>
        <w:rPr>
          <w:rFonts w:ascii="Times New Roman" w:hAnsi="Times New Roman" w:cs="Times New Roman"/>
          <w:b/>
          <w:bCs/>
          <w:color w:val="26282F"/>
          <w:sz w:val="22"/>
          <w:szCs w:val="22"/>
          <w:vertAlign w:val="superscript"/>
        </w:rPr>
      </w:pPr>
      <w:bookmarkStart w:id="56" w:name="sub_1700"/>
      <w:r w:rsidRPr="007A68C0">
        <w:rPr>
          <w:rStyle w:val="a3"/>
          <w:rFonts w:ascii="Times New Roman" w:hAnsi="Times New Roman" w:cs="Times New Roman"/>
          <w:bCs/>
          <w:sz w:val="22"/>
          <w:szCs w:val="22"/>
        </w:rPr>
        <w:t>VII. ОТВЕТСТВЕННОСТЬ СТОРОН</w:t>
      </w:r>
      <w:r w:rsidRPr="007A68C0">
        <w:rPr>
          <w:rStyle w:val="a3"/>
          <w:rFonts w:ascii="Times New Roman" w:hAnsi="Times New Roman" w:cs="Times New Roman"/>
          <w:bCs/>
          <w:sz w:val="22"/>
          <w:szCs w:val="22"/>
          <w:vertAlign w:val="superscript"/>
        </w:rPr>
        <w:t> </w:t>
      </w:r>
      <w:bookmarkEnd w:id="56"/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 За неисполнение или ненадлежащее исполнение своих обязательств по настоящему</w:t>
      </w:r>
    </w:p>
    <w:p w:rsidR="001A3E56" w:rsidRPr="007A68C0" w:rsidRDefault="00252761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у</w:t>
      </w:r>
      <w:r w:rsidR="001A3E56" w:rsidRPr="007A68C0">
        <w:rPr>
          <w:rFonts w:ascii="Times New Roman" w:hAnsi="Times New Roman" w:cs="Times New Roman"/>
          <w:sz w:val="22"/>
          <w:szCs w:val="22"/>
        </w:rPr>
        <w:t xml:space="preserve"> Стороны несут ответственность, в соответствии с действующим законодательством Российской Федерации, Федеральным законом от 05.04.2013 № 44-ФЗ, Постановлением Правительства Российской Федерации от 30.08.2017 № 1042.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 В случае просрочки исполнения Заказчиком обязательств, предусмотренных</w:t>
      </w:r>
    </w:p>
    <w:p w:rsidR="001A3E56" w:rsidRPr="007A68C0" w:rsidRDefault="00252761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="001A3E56" w:rsidRPr="007A68C0">
        <w:rPr>
          <w:rFonts w:ascii="Times New Roman" w:hAnsi="Times New Roman" w:cs="Times New Roman"/>
          <w:sz w:val="22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="001A3E56" w:rsidRPr="007A68C0">
        <w:rPr>
          <w:rFonts w:ascii="Times New Roman" w:hAnsi="Times New Roman" w:cs="Times New Roman"/>
          <w:sz w:val="22"/>
          <w:szCs w:val="22"/>
        </w:rPr>
        <w:t>, Поставщик вправе потребовать уплаты неустоек (штрафов, пеней).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Пеня начисляется за каждый день просрочки исполнения Заказчиком обязательства,</w:t>
      </w:r>
    </w:p>
    <w:p w:rsidR="001A3E56" w:rsidRPr="007A68C0" w:rsidRDefault="001A3E56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предусмотренного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начиная со дня, следующего после дня истечения установленного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 срока исполнения обязательства. Такая пеня устанавливается Договором в размере 1/300 действующей на дату уплаты пеней </w:t>
      </w:r>
      <w:hyperlink r:id="rId11" w:history="1">
        <w:r w:rsidRPr="007A68C0">
          <w:rPr>
            <w:rStyle w:val="af"/>
            <w:rFonts w:ascii="Times New Roman" w:hAnsi="Times New Roman"/>
            <w:sz w:val="22"/>
            <w:szCs w:val="22"/>
          </w:rPr>
          <w:t>ключевой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ставки Центрального банка Российской Федерации от не уплаченной в срок суммы.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Штрафы начисляются за ненадлежащее исполнение Заказчиком обязательств,</w:t>
      </w:r>
    </w:p>
    <w:p w:rsidR="001A3E56" w:rsidRPr="007A68C0" w:rsidRDefault="001A3E56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предусмотренных Договором, за исключением просрочки исполнения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. За каждый факт неисполнения Заказчиком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размер штрафа устанавливается в виде фиксированной суммы 1000 (одна тысяча) рублей (если цена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</w:rPr>
        <w:t xml:space="preserve"> не превышает 3 млн. рублей включительно).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Общая сумма начисленной неустойки (штрафов, пени) за ненадлежащее исполнение</w:t>
      </w:r>
    </w:p>
    <w:p w:rsidR="001A3E56" w:rsidRPr="007A68C0" w:rsidRDefault="001A3E56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lastRenderedPageBreak/>
        <w:t xml:space="preserve">Заказчиком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не может превышать цену Договора. 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В случае просрочки исполнения Поставщиком обязательств (в том числе гарантийного</w:t>
      </w:r>
    </w:p>
    <w:p w:rsidR="001A3E56" w:rsidRPr="007A68C0" w:rsidRDefault="001A3E56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обязательства),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>, Заказчик направляет Поставщику требование об уплате неустоек (штрафов, пеней).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Пеня начисляется за каждый день просрочки исполнения Поставщиком обязательства,</w:t>
      </w:r>
    </w:p>
    <w:p w:rsidR="001A3E56" w:rsidRPr="007A68C0" w:rsidRDefault="001A3E56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предусмотренного Договором, в размере 1/300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 и фактически исполненных Поставщиком.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Штрафы начисляются за неисполнения или ненадлежащего исполнение Поставщиком</w:t>
      </w:r>
    </w:p>
    <w:p w:rsidR="001A3E56" w:rsidRPr="007A68C0" w:rsidRDefault="001A3E56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за исключением просрочки исполнения Поставщиком обязательств (в том числе гарантийного обязательства),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>:</w:t>
      </w:r>
    </w:p>
    <w:p w:rsidR="001A3E56" w:rsidRPr="007A68C0" w:rsidRDefault="001A3E56" w:rsidP="001A3E56">
      <w:pPr>
        <w:tabs>
          <w:tab w:val="left" w:pos="720"/>
          <w:tab w:val="left" w:pos="1080"/>
        </w:tabs>
        <w:suppressAutoHyphens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а) за каждый факт неисполнения или ненадлежащего исполнения Поставщиком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заключенным по результатам определения Поставщика в соответствии с п.1 ч.1 ст.30 Федерального закона от 05.04.2013 № 44-ФЗ, за исключением просрочки исполнения обязательств (в том числе гарантийного обязательства),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размер штрафа устанавливается в виде фиксированной суммы </w:t>
      </w:r>
      <w:r w:rsidRPr="007A68C0">
        <w:rPr>
          <w:rFonts w:ascii="Times New Roman" w:hAnsi="Times New Roman" w:cs="Times New Roman"/>
          <w:sz w:val="22"/>
          <w:szCs w:val="22"/>
          <w:highlight w:val="yellow"/>
        </w:rPr>
        <w:t>__________</w:t>
      </w:r>
      <w:r w:rsidRPr="007A68C0">
        <w:rPr>
          <w:rFonts w:ascii="Times New Roman" w:hAnsi="Times New Roman" w:cs="Times New Roman"/>
          <w:sz w:val="22"/>
          <w:szCs w:val="22"/>
        </w:rPr>
        <w:t xml:space="preserve"> рублей (3% цены договора (этапа) в случае, если цена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</w:rPr>
        <w:t xml:space="preserve"> (этапа) не превышает 3 млн. рублей);</w:t>
      </w:r>
    </w:p>
    <w:p w:rsidR="001A3E56" w:rsidRPr="007A68C0" w:rsidRDefault="001A3E56" w:rsidP="001A3E56">
      <w:pPr>
        <w:tabs>
          <w:tab w:val="left" w:pos="720"/>
          <w:tab w:val="left" w:pos="1080"/>
        </w:tabs>
        <w:suppressAutoHyphens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б) за каждый факт неисполнения или ненадлежащего исполнения Поставщиком обязательства, предусмотренного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которое не имеет стоимостного выражения, размер штрафа устанавливается (при наличии в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е</w:t>
      </w:r>
      <w:r w:rsidRPr="007A68C0">
        <w:rPr>
          <w:rFonts w:ascii="Times New Roman" w:hAnsi="Times New Roman" w:cs="Times New Roman"/>
          <w:sz w:val="22"/>
          <w:szCs w:val="22"/>
        </w:rPr>
        <w:t xml:space="preserve"> таких обязательств) в виде фиксированной суммы 1000 (одна тысяча) рублей (если цена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</w:rPr>
        <w:t xml:space="preserve"> не превышает 3 млн. рублей)</w:t>
      </w:r>
    </w:p>
    <w:p w:rsidR="001A3E56" w:rsidRPr="007A68C0" w:rsidRDefault="001A3E56" w:rsidP="001A3E56">
      <w:pPr>
        <w:tabs>
          <w:tab w:val="left" w:pos="720"/>
          <w:tab w:val="left" w:pos="1080"/>
        </w:tabs>
        <w:suppressAutoHyphens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в) За каждый факт неисполнения или ненадлежащего исполнения Поставщиком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</w:rPr>
        <w:t xml:space="preserve">, размер штрафа рассчитывается в порядке, установленном Постановлением, за исключением просрочки исполнения обязательств (в том числе гарантийного обязательства),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и устанавливается в виде фиксированной суммы </w:t>
      </w:r>
      <w:r w:rsidRPr="007A68C0">
        <w:rPr>
          <w:rFonts w:ascii="Times New Roman" w:hAnsi="Times New Roman" w:cs="Times New Roman"/>
          <w:sz w:val="22"/>
          <w:szCs w:val="22"/>
          <w:highlight w:val="yellow"/>
        </w:rPr>
        <w:t>________</w:t>
      </w:r>
      <w:r w:rsidRPr="007A68C0">
        <w:rPr>
          <w:rFonts w:ascii="Times New Roman" w:hAnsi="Times New Roman" w:cs="Times New Roman"/>
          <w:sz w:val="22"/>
          <w:szCs w:val="22"/>
        </w:rPr>
        <w:t xml:space="preserve"> рублей (10% начальной (максимальной) цены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если начальная (максимальная) цена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</w:rPr>
        <w:t xml:space="preserve"> не превышает 3 млн. рублей).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Общая сумма начисленной неустойки (штрафов, пени) за неисполнение или</w:t>
      </w:r>
    </w:p>
    <w:p w:rsidR="001A3E56" w:rsidRPr="007A68C0" w:rsidRDefault="001A3E56" w:rsidP="001A3E56">
      <w:pPr>
        <w:widowControl/>
        <w:tabs>
          <w:tab w:val="left" w:pos="720"/>
          <w:tab w:val="left" w:pos="1080"/>
        </w:tabs>
        <w:suppressAutoHyphens/>
        <w:autoSpaceDE/>
        <w:autoSpaceDN/>
        <w:adjustRightInd/>
        <w:ind w:firstLine="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ненадлежащее исполнение Поставщиком обязательств, предусмотренных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не может превышать цену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ind w:left="0" w:firstLine="72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В случае просрочки исполнения, неисполнения или ненадлежащего исполнения обязательства, предусмотренного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 xml:space="preserve">, Заказчик вправе провести оплату по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у</w:t>
      </w:r>
      <w:r w:rsidRPr="007A68C0">
        <w:rPr>
          <w:rFonts w:ascii="Times New Roman" w:hAnsi="Times New Roman" w:cs="Times New Roman"/>
          <w:sz w:val="22"/>
          <w:szCs w:val="22"/>
        </w:rPr>
        <w:t xml:space="preserve"> за вычетом соответствующего размера неустойки (штрафа, пени).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ind w:left="0" w:firstLine="72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>Штрафные неустойки уплачиваются Поставщиком в течение 5 (пяти) рабочих дней с момента предъявления  Заказчиком  письменной  претензии об уплате  штрафных  санкций.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ind w:left="0" w:firstLine="72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Уплата неустойки не освобождает стороны от исполнения обязательств, принятых на себя по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у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p w:rsidR="001A3E56" w:rsidRPr="007A68C0" w:rsidRDefault="001A3E56" w:rsidP="001A3E56">
      <w:pPr>
        <w:widowControl/>
        <w:numPr>
          <w:ilvl w:val="1"/>
          <w:numId w:val="4"/>
        </w:numPr>
        <w:tabs>
          <w:tab w:val="left" w:pos="720"/>
          <w:tab w:val="left" w:pos="1080"/>
        </w:tabs>
        <w:suppressAutoHyphens/>
        <w:autoSpaceDE/>
        <w:autoSpaceDN/>
        <w:adjustRightInd/>
        <w:ind w:left="0" w:firstLine="720"/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Стороны освобождаются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5F2606" w:rsidRPr="007A68C0">
        <w:rPr>
          <w:rFonts w:ascii="Times New Roman" w:hAnsi="Times New Roman" w:cs="Times New Roman"/>
          <w:sz w:val="22"/>
          <w:szCs w:val="22"/>
        </w:rPr>
        <w:t>ом</w:t>
      </w:r>
      <w:r w:rsidRPr="007A68C0">
        <w:rPr>
          <w:rFonts w:ascii="Times New Roman" w:hAnsi="Times New Roman" w:cs="Times New Roman"/>
          <w:sz w:val="22"/>
          <w:szCs w:val="22"/>
        </w:rPr>
        <w:t>, произошло вследствие непреодолимой силы или по вине другой стороны.</w:t>
      </w:r>
    </w:p>
    <w:p w:rsidR="0057559A" w:rsidRPr="007A68C0" w:rsidRDefault="001A3E56" w:rsidP="001A3E56">
      <w:pPr>
        <w:tabs>
          <w:tab w:val="left" w:pos="8837"/>
        </w:tabs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ab/>
      </w:r>
    </w:p>
    <w:p w:rsidR="0057559A" w:rsidRPr="007A68C0" w:rsidRDefault="0057559A" w:rsidP="00094958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bookmarkStart w:id="57" w:name="sub_1800"/>
      <w:r w:rsidRPr="007A68C0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 xml:space="preserve">VIII. ОБЕСПЕЧЕНИЕ ИСПОЛНЕНИЯ </w:t>
      </w:r>
      <w:r w:rsidR="00252761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ДОГОВОР</w:t>
      </w:r>
      <w:r w:rsidRPr="007A68C0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А</w:t>
      </w:r>
      <w:r w:rsidRPr="007A68C0">
        <w:rPr>
          <w:rStyle w:val="a3"/>
          <w:rFonts w:ascii="Times New Roman" w:hAnsi="Times New Roman" w:cs="Times New Roman"/>
          <w:bCs/>
          <w:color w:val="auto"/>
          <w:sz w:val="22"/>
          <w:szCs w:val="22"/>
          <w:vertAlign w:val="superscript"/>
        </w:rPr>
        <w:t> </w:t>
      </w:r>
      <w:bookmarkEnd w:id="57"/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58" w:name="sub_1081"/>
      <w:r w:rsidRPr="007A68C0">
        <w:rPr>
          <w:rFonts w:ascii="Times New Roman" w:hAnsi="Times New Roman" w:cs="Times New Roman"/>
          <w:sz w:val="22"/>
          <w:szCs w:val="22"/>
        </w:rPr>
        <w:t xml:space="preserve">8.1. Обеспечение исполнения обязательств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 не устанавливается.</w:t>
      </w:r>
    </w:p>
    <w:bookmarkEnd w:id="58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094958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59" w:name="sub_1900"/>
      <w:r w:rsidRPr="007A68C0">
        <w:rPr>
          <w:rFonts w:ascii="Times New Roman" w:hAnsi="Times New Roman" w:cs="Times New Roman"/>
          <w:sz w:val="22"/>
          <w:szCs w:val="22"/>
        </w:rPr>
        <w:t>IX. ОБСТОЯТЕЛЬСТВА НЕПРЕОДОЛИМОЙ СИЛЫ</w:t>
      </w:r>
      <w:bookmarkEnd w:id="59"/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0" w:name="sub_1091"/>
      <w:r w:rsidRPr="007A68C0">
        <w:rPr>
          <w:rFonts w:ascii="Times New Roman" w:hAnsi="Times New Roman" w:cs="Times New Roman"/>
          <w:sz w:val="22"/>
          <w:szCs w:val="22"/>
        </w:rPr>
        <w:t xml:space="preserve">9.1. Сторона, не исполнившая или ненадлежащим образом исполнившая обязательства по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1" w:name="sub_1092"/>
      <w:bookmarkEnd w:id="60"/>
      <w:r w:rsidRPr="007A68C0">
        <w:rPr>
          <w:rFonts w:ascii="Times New Roman" w:hAnsi="Times New Roman" w:cs="Times New Roman"/>
          <w:sz w:val="22"/>
          <w:szCs w:val="22"/>
        </w:rPr>
        <w:t>9.2. О возникновении и прекращении обстоятельства непреодолимой силы Стороны уведомляют друг</w:t>
      </w:r>
      <w:r w:rsidR="00E708F5" w:rsidRPr="007A68C0">
        <w:rPr>
          <w:rFonts w:ascii="Times New Roman" w:hAnsi="Times New Roman" w:cs="Times New Roman"/>
          <w:sz w:val="22"/>
          <w:szCs w:val="22"/>
        </w:rPr>
        <w:t xml:space="preserve"> друга письменно в течение 1 (одного ) </w:t>
      </w:r>
      <w:r w:rsidRPr="007A68C0">
        <w:rPr>
          <w:rFonts w:ascii="Times New Roman" w:hAnsi="Times New Roman" w:cs="Times New Roman"/>
          <w:sz w:val="22"/>
          <w:szCs w:val="22"/>
        </w:rPr>
        <w:t>рабоч</w:t>
      </w:r>
      <w:r w:rsidR="00E708F5" w:rsidRPr="007A68C0">
        <w:rPr>
          <w:rFonts w:ascii="Times New Roman" w:hAnsi="Times New Roman" w:cs="Times New Roman"/>
          <w:sz w:val="22"/>
          <w:szCs w:val="22"/>
        </w:rPr>
        <w:t>его дня</w:t>
      </w:r>
      <w:r w:rsidRPr="007A68C0">
        <w:rPr>
          <w:rFonts w:ascii="Times New Roman" w:hAnsi="Times New Roman" w:cs="Times New Roman"/>
          <w:sz w:val="22"/>
          <w:szCs w:val="22"/>
        </w:rPr>
        <w:t xml:space="preserve"> с даты их возникновения или прекращения. После прекращения обстоятельства непреодолимой силы Сторона, прекратившая исполнение обязательства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2" w:name="sub_1093"/>
      <w:bookmarkEnd w:id="61"/>
      <w:r w:rsidRPr="007A68C0">
        <w:rPr>
          <w:rFonts w:ascii="Times New Roman" w:hAnsi="Times New Roman" w:cs="Times New Roman"/>
          <w:sz w:val="22"/>
          <w:szCs w:val="22"/>
        </w:rPr>
        <w:t xml:space="preserve">9.3. 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</w:t>
      </w:r>
      <w:r w:rsidRPr="007A68C0">
        <w:rPr>
          <w:rFonts w:ascii="Times New Roman" w:hAnsi="Times New Roman" w:cs="Times New Roman"/>
          <w:sz w:val="22"/>
          <w:szCs w:val="22"/>
        </w:rPr>
        <w:lastRenderedPageBreak/>
        <w:t>самоуправления.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3" w:name="sub_1094"/>
      <w:bookmarkEnd w:id="62"/>
      <w:r w:rsidRPr="007A68C0">
        <w:rPr>
          <w:rFonts w:ascii="Times New Roman" w:hAnsi="Times New Roman" w:cs="Times New Roman"/>
          <w:sz w:val="22"/>
          <w:szCs w:val="22"/>
        </w:rPr>
        <w:t xml:space="preserve">9.4. Если одна из Сторон не направит или несвоевременно направит документы, указанные в </w:t>
      </w:r>
      <w:hyperlink w:anchor="sub_1092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пунктах 9.2 - 9.3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(или) ненадлежащим исполнением обязательств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4" w:name="sub_1095"/>
      <w:bookmarkEnd w:id="63"/>
      <w:r w:rsidRPr="007A68C0">
        <w:rPr>
          <w:rFonts w:ascii="Times New Roman" w:hAnsi="Times New Roman" w:cs="Times New Roman"/>
          <w:sz w:val="22"/>
          <w:szCs w:val="22"/>
        </w:rPr>
        <w:t>9.5. В случае, если обстоятельства непреодолимой си</w:t>
      </w:r>
      <w:r w:rsidR="00E708F5" w:rsidRPr="007A68C0">
        <w:rPr>
          <w:rFonts w:ascii="Times New Roman" w:hAnsi="Times New Roman" w:cs="Times New Roman"/>
          <w:sz w:val="22"/>
          <w:szCs w:val="22"/>
        </w:rPr>
        <w:t xml:space="preserve">лы будут сохраняться более 2 (двух) </w:t>
      </w:r>
      <w:r w:rsidRPr="007A68C0">
        <w:rPr>
          <w:rFonts w:ascii="Times New Roman" w:hAnsi="Times New Roman" w:cs="Times New Roman"/>
          <w:sz w:val="22"/>
          <w:szCs w:val="22"/>
        </w:rPr>
        <w:t>рабочих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 xml:space="preserve">дней, любая Сторона имеет право предложить другой Стороне расторгнуть его. При прекращении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по причинам, указанным в настоящем пункте, Стороны обязаны осуществить взаиморасчеты по своим обязательствам на день прекращения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bookmarkEnd w:id="64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094958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65" w:name="sub_11000"/>
      <w:r w:rsidRPr="007A68C0">
        <w:rPr>
          <w:rFonts w:ascii="Times New Roman" w:hAnsi="Times New Roman" w:cs="Times New Roman"/>
          <w:sz w:val="22"/>
          <w:szCs w:val="22"/>
        </w:rPr>
        <w:t>X. РАССМОТРЕНИЕ И РАЗРЕШЕНИЕ СПОРОВ</w:t>
      </w:r>
      <w:bookmarkEnd w:id="65"/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6" w:name="sub_1101"/>
      <w:r w:rsidRPr="007A68C0">
        <w:rPr>
          <w:rFonts w:ascii="Times New Roman" w:hAnsi="Times New Roman" w:cs="Times New Roman"/>
          <w:sz w:val="22"/>
          <w:szCs w:val="22"/>
        </w:rPr>
        <w:t xml:space="preserve">10.1. Все споры, возникающие из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а, Стороны могут разрешать путем переговоров.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7" w:name="sub_1102"/>
      <w:bookmarkEnd w:id="66"/>
      <w:r w:rsidRPr="007A68C0">
        <w:rPr>
          <w:rFonts w:ascii="Times New Roman" w:hAnsi="Times New Roman" w:cs="Times New Roman"/>
          <w:sz w:val="22"/>
          <w:szCs w:val="22"/>
        </w:rPr>
        <w:t xml:space="preserve">10.2. Все споры, возникающие из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подлежат передаче </w:t>
      </w:r>
      <w:r w:rsidR="00771569" w:rsidRPr="007A68C0">
        <w:rPr>
          <w:rFonts w:ascii="Times New Roman" w:hAnsi="Times New Roman" w:cs="Times New Roman"/>
          <w:sz w:val="22"/>
          <w:szCs w:val="22"/>
        </w:rPr>
        <w:t xml:space="preserve">в Арбитражный суд Челябинской области </w:t>
      </w:r>
      <w:r w:rsidRPr="007A68C0">
        <w:rPr>
          <w:rFonts w:ascii="Times New Roman" w:hAnsi="Times New Roman" w:cs="Times New Roman"/>
          <w:sz w:val="22"/>
          <w:szCs w:val="22"/>
        </w:rPr>
        <w:t>н</w:t>
      </w:r>
      <w:r w:rsidR="00771569" w:rsidRPr="007A68C0">
        <w:rPr>
          <w:rFonts w:ascii="Times New Roman" w:hAnsi="Times New Roman" w:cs="Times New Roman"/>
          <w:sz w:val="22"/>
          <w:szCs w:val="22"/>
        </w:rPr>
        <w:t>а</w:t>
      </w:r>
      <w:r w:rsidRPr="007A68C0">
        <w:rPr>
          <w:rFonts w:ascii="Times New Roman" w:hAnsi="Times New Roman" w:cs="Times New Roman"/>
          <w:sz w:val="22"/>
          <w:szCs w:val="22"/>
        </w:rPr>
        <w:t xml:space="preserve"> разрешение в соответствии с действующим законодательством Российской Федерации и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8" w:name="sub_1103"/>
      <w:bookmarkEnd w:id="67"/>
      <w:r w:rsidRPr="007A68C0">
        <w:rPr>
          <w:rFonts w:ascii="Times New Roman" w:hAnsi="Times New Roman" w:cs="Times New Roman"/>
          <w:sz w:val="22"/>
          <w:szCs w:val="22"/>
        </w:rPr>
        <w:t>10.3. До передачи спора на разрешение</w:t>
      </w:r>
      <w:r w:rsidR="00771569" w:rsidRPr="007A68C0">
        <w:rPr>
          <w:rFonts w:ascii="Times New Roman" w:hAnsi="Times New Roman" w:cs="Times New Roman"/>
          <w:sz w:val="22"/>
          <w:szCs w:val="22"/>
        </w:rPr>
        <w:t xml:space="preserve"> в Арбитражный суд Челябинской области </w:t>
      </w:r>
      <w:r w:rsidRPr="007A68C0">
        <w:rPr>
          <w:rFonts w:ascii="Times New Roman" w:hAnsi="Times New Roman" w:cs="Times New Roman"/>
          <w:sz w:val="22"/>
          <w:szCs w:val="22"/>
        </w:rPr>
        <w:t>Стороны принимают предусмотренные настоящим разделом меры по досудебному урегулированию спора, за исключением дел, для которых согласно части 5 статьи 4 Арбитражного процессуального кодекса Российской Федерации</w:t>
      </w:r>
      <w:r w:rsidRPr="007A68C0">
        <w:rPr>
          <w:rFonts w:ascii="Times New Roman" w:hAnsi="Times New Roman" w:cs="Times New Roman"/>
          <w:sz w:val="22"/>
          <w:szCs w:val="22"/>
          <w:vertAlign w:val="superscript"/>
        </w:rPr>
        <w:t> </w:t>
      </w:r>
      <w:r w:rsidRPr="007A68C0">
        <w:rPr>
          <w:rFonts w:ascii="Times New Roman" w:hAnsi="Times New Roman" w:cs="Times New Roman"/>
          <w:sz w:val="22"/>
          <w:szCs w:val="22"/>
        </w:rPr>
        <w:t xml:space="preserve"> принятие сторонами мер по досудебному урегулированию не является обязательным.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69" w:name="sub_1104"/>
      <w:bookmarkEnd w:id="68"/>
      <w:r w:rsidRPr="007A68C0">
        <w:rPr>
          <w:rFonts w:ascii="Times New Roman" w:hAnsi="Times New Roman" w:cs="Times New Roman"/>
          <w:sz w:val="22"/>
          <w:szCs w:val="22"/>
        </w:rPr>
        <w:t xml:space="preserve">10.4. Претензия должна быть составлена в письменной форме и направлена одной Стороной другой Стороне по адресу Стороны-адресата, установленному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0" w:name="sub_1105"/>
      <w:bookmarkEnd w:id="69"/>
      <w:r w:rsidRPr="007A68C0">
        <w:rPr>
          <w:rFonts w:ascii="Times New Roman" w:hAnsi="Times New Roman" w:cs="Times New Roman"/>
          <w:sz w:val="22"/>
          <w:szCs w:val="22"/>
        </w:rPr>
        <w:t xml:space="preserve">10.5. Сторона должна дать в письменной форме ответ на претензию по существу в срок </w:t>
      </w:r>
      <w:r w:rsidR="00771569" w:rsidRPr="007A68C0">
        <w:rPr>
          <w:rFonts w:ascii="Times New Roman" w:hAnsi="Times New Roman" w:cs="Times New Roman"/>
          <w:sz w:val="22"/>
          <w:szCs w:val="22"/>
        </w:rPr>
        <w:t>не позднее четырнадцати</w:t>
      </w:r>
      <w:r w:rsidRPr="007A68C0">
        <w:rPr>
          <w:rFonts w:ascii="Times New Roman" w:hAnsi="Times New Roman" w:cs="Times New Roman"/>
          <w:sz w:val="22"/>
          <w:szCs w:val="22"/>
        </w:rPr>
        <w:t xml:space="preserve"> календарных дней с даты получения претензии.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1" w:name="sub_1106"/>
      <w:bookmarkEnd w:id="70"/>
      <w:r w:rsidRPr="007A68C0">
        <w:rPr>
          <w:rFonts w:ascii="Times New Roman" w:hAnsi="Times New Roman" w:cs="Times New Roman"/>
          <w:sz w:val="22"/>
          <w:szCs w:val="22"/>
        </w:rPr>
        <w:t xml:space="preserve">10.6.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 д.); дату и регистрационный номер претензии; подпись уполномоченного лица; перечень прилагаемых документов.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2" w:name="sub_1107"/>
      <w:bookmarkEnd w:id="71"/>
      <w:r w:rsidRPr="007A68C0">
        <w:rPr>
          <w:rFonts w:ascii="Times New Roman" w:hAnsi="Times New Roman" w:cs="Times New Roman"/>
          <w:sz w:val="22"/>
          <w:szCs w:val="22"/>
        </w:rPr>
        <w:t>10.7. Если требования в претензии подлежат денежной оценке, в претензии указывается истребуемая денежная сумма и ее полный и обоснованный расчет.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3" w:name="sub_1108"/>
      <w:bookmarkEnd w:id="72"/>
      <w:r w:rsidRPr="007A68C0">
        <w:rPr>
          <w:rFonts w:ascii="Times New Roman" w:hAnsi="Times New Roman" w:cs="Times New Roman"/>
          <w:sz w:val="22"/>
          <w:szCs w:val="22"/>
        </w:rPr>
        <w:t>10.8.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4" w:name="sub_1109"/>
      <w:bookmarkEnd w:id="73"/>
      <w:r w:rsidRPr="007A68C0">
        <w:rPr>
          <w:rFonts w:ascii="Times New Roman" w:hAnsi="Times New Roman" w:cs="Times New Roman"/>
          <w:sz w:val="22"/>
          <w:szCs w:val="22"/>
        </w:rPr>
        <w:t>10.9.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5" w:name="sub_2010"/>
      <w:bookmarkEnd w:id="74"/>
      <w:r w:rsidRPr="007A68C0">
        <w:rPr>
          <w:rFonts w:ascii="Times New Roman" w:hAnsi="Times New Roman" w:cs="Times New Roman"/>
          <w:sz w:val="22"/>
          <w:szCs w:val="22"/>
        </w:rPr>
        <w:t xml:space="preserve">10.10. 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</w:t>
      </w:r>
      <w:r w:rsidR="00771569" w:rsidRPr="007A68C0">
        <w:rPr>
          <w:rFonts w:ascii="Times New Roman" w:hAnsi="Times New Roman" w:cs="Times New Roman"/>
          <w:sz w:val="22"/>
          <w:szCs w:val="22"/>
        </w:rPr>
        <w:t>в Арбитражный суд Челябинской области</w:t>
      </w:r>
      <w:r w:rsidRPr="007A68C0">
        <w:rPr>
          <w:rFonts w:ascii="Times New Roman" w:hAnsi="Times New Roman" w:cs="Times New Roman"/>
          <w:sz w:val="22"/>
          <w:szCs w:val="22"/>
        </w:rPr>
        <w:t>.</w:t>
      </w:r>
    </w:p>
    <w:bookmarkEnd w:id="75"/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</w:p>
    <w:p w:rsidR="0057559A" w:rsidRPr="007A68C0" w:rsidRDefault="0057559A" w:rsidP="00094958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76" w:name="sub_11100"/>
      <w:r w:rsidRPr="007A68C0">
        <w:rPr>
          <w:rFonts w:ascii="Times New Roman" w:hAnsi="Times New Roman" w:cs="Times New Roman"/>
          <w:sz w:val="22"/>
          <w:szCs w:val="22"/>
        </w:rPr>
        <w:t xml:space="preserve">XI. СРОК ДЕЙСТВИЯ И ПОРЯДОК ИЗМЕНЕНИЯ, РАСТОРЖЕНИЯ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</w:t>
      </w:r>
      <w:bookmarkEnd w:id="76"/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7" w:name="sub_1111"/>
      <w:r w:rsidRPr="007A68C0">
        <w:rPr>
          <w:rFonts w:ascii="Times New Roman" w:hAnsi="Times New Roman" w:cs="Times New Roman"/>
          <w:sz w:val="22"/>
          <w:szCs w:val="22"/>
        </w:rPr>
        <w:t xml:space="preserve">11.1. Настоящий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 вступает в силу с даты его заключения обеи</w:t>
      </w:r>
      <w:r w:rsidR="00363A10" w:rsidRPr="007A68C0">
        <w:rPr>
          <w:rFonts w:ascii="Times New Roman" w:hAnsi="Times New Roman" w:cs="Times New Roman"/>
          <w:sz w:val="22"/>
          <w:szCs w:val="22"/>
        </w:rPr>
        <w:t xml:space="preserve">ми Сторонами и действует по </w:t>
      </w:r>
      <w:r w:rsidR="00363A10" w:rsidRPr="00444B17">
        <w:rPr>
          <w:rFonts w:ascii="Times New Roman" w:hAnsi="Times New Roman" w:cs="Times New Roman"/>
          <w:sz w:val="22"/>
          <w:szCs w:val="22"/>
        </w:rPr>
        <w:t>"</w:t>
      </w:r>
      <w:r w:rsidR="007C40F3" w:rsidRPr="00444B17">
        <w:rPr>
          <w:rFonts w:ascii="Times New Roman" w:hAnsi="Times New Roman" w:cs="Times New Roman"/>
          <w:sz w:val="22"/>
          <w:szCs w:val="22"/>
        </w:rPr>
        <w:t>3</w:t>
      </w:r>
      <w:r w:rsidR="00B22A6A" w:rsidRPr="00444B17">
        <w:rPr>
          <w:rFonts w:ascii="Times New Roman" w:hAnsi="Times New Roman" w:cs="Times New Roman"/>
          <w:sz w:val="22"/>
          <w:szCs w:val="22"/>
        </w:rPr>
        <w:t>1</w:t>
      </w:r>
      <w:r w:rsidR="00363A10" w:rsidRPr="00444B17">
        <w:rPr>
          <w:rFonts w:ascii="Times New Roman" w:hAnsi="Times New Roman" w:cs="Times New Roman"/>
          <w:sz w:val="22"/>
          <w:szCs w:val="22"/>
        </w:rPr>
        <w:t xml:space="preserve">" </w:t>
      </w:r>
      <w:r w:rsidR="00444B17" w:rsidRPr="00444B17">
        <w:rPr>
          <w:rFonts w:ascii="Times New Roman" w:hAnsi="Times New Roman" w:cs="Times New Roman"/>
          <w:sz w:val="22"/>
          <w:szCs w:val="22"/>
        </w:rPr>
        <w:t xml:space="preserve">декабря </w:t>
      </w:r>
      <w:r w:rsidR="00363A10" w:rsidRPr="00444B17">
        <w:rPr>
          <w:rFonts w:ascii="Times New Roman" w:hAnsi="Times New Roman" w:cs="Times New Roman"/>
          <w:sz w:val="22"/>
          <w:szCs w:val="22"/>
        </w:rPr>
        <w:t>202</w:t>
      </w:r>
      <w:r w:rsidR="00802D6F" w:rsidRPr="00444B17">
        <w:rPr>
          <w:rFonts w:ascii="Times New Roman" w:hAnsi="Times New Roman" w:cs="Times New Roman"/>
          <w:sz w:val="22"/>
          <w:szCs w:val="22"/>
        </w:rPr>
        <w:t>6</w:t>
      </w:r>
      <w:r w:rsidRPr="00444B17">
        <w:rPr>
          <w:rFonts w:ascii="Times New Roman" w:hAnsi="Times New Roman" w:cs="Times New Roman"/>
          <w:sz w:val="22"/>
          <w:szCs w:val="22"/>
        </w:rPr>
        <w:t>г. (включительно), а в</w:t>
      </w:r>
      <w:r w:rsidRPr="007A68C0">
        <w:rPr>
          <w:rFonts w:ascii="Times New Roman" w:hAnsi="Times New Roman" w:cs="Times New Roman"/>
          <w:sz w:val="22"/>
          <w:szCs w:val="22"/>
        </w:rPr>
        <w:t xml:space="preserve"> части неисполненных обязательств - до полного их исполнения Сторонами. Окончание срока действия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не влечет прекращения неисполненных обязательств Сторон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8" w:name="sub_1112"/>
      <w:bookmarkEnd w:id="77"/>
      <w:r w:rsidRPr="007A68C0">
        <w:rPr>
          <w:rFonts w:ascii="Times New Roman" w:hAnsi="Times New Roman" w:cs="Times New Roman"/>
          <w:sz w:val="22"/>
          <w:szCs w:val="22"/>
        </w:rPr>
        <w:t xml:space="preserve">11.2. Расторжение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допускается по соглашению Сторон, по решению суда, в </w:t>
      </w:r>
      <w:r w:rsidRPr="007A68C0">
        <w:rPr>
          <w:rFonts w:ascii="Times New Roman" w:hAnsi="Times New Roman" w:cs="Times New Roman"/>
          <w:sz w:val="22"/>
          <w:szCs w:val="22"/>
        </w:rPr>
        <w:lastRenderedPageBreak/>
        <w:t xml:space="preserve">случае одностороннего отказа Стороны от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в соответствии с гражданским законодательством Российской Федерации. При этом факт подписания Сторонами соглашения о расторжении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не освобождает Стороны от обязанностей урегулирования взаимных расчетов.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79" w:name="sub_1113"/>
      <w:bookmarkEnd w:id="78"/>
      <w:r w:rsidRPr="007A68C0">
        <w:rPr>
          <w:rFonts w:ascii="Times New Roman" w:hAnsi="Times New Roman" w:cs="Times New Roman"/>
          <w:sz w:val="22"/>
          <w:szCs w:val="22"/>
        </w:rPr>
        <w:t xml:space="preserve">11.3. Информация о Поставщике, с которым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 был расторгнут в связи с односторонним отказом Заказчика от исполнения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а, включается в установленном Законом N 44-ФЗ порядке в реестр недобросовестных поставщиков (подрядчиков, исполнителей).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80" w:name="sub_1114"/>
      <w:bookmarkEnd w:id="79"/>
      <w:r w:rsidRPr="007A68C0">
        <w:rPr>
          <w:rFonts w:ascii="Times New Roman" w:hAnsi="Times New Roman" w:cs="Times New Roman"/>
          <w:sz w:val="22"/>
          <w:szCs w:val="22"/>
        </w:rPr>
        <w:t xml:space="preserve">11.4. Изменения и дополнения по основаниям, предусмотренным настоящим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ом, вносятся по соглашению Сторон, которое оформляется соответствующим дополнительным Соглашением и является неотъемлемой частью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57559A" w:rsidRPr="007A68C0" w:rsidRDefault="0057559A">
      <w:pPr>
        <w:rPr>
          <w:rFonts w:ascii="Times New Roman" w:hAnsi="Times New Roman" w:cs="Times New Roman"/>
          <w:sz w:val="22"/>
          <w:szCs w:val="22"/>
        </w:rPr>
      </w:pPr>
      <w:bookmarkStart w:id="81" w:name="sub_1115"/>
      <w:bookmarkEnd w:id="80"/>
      <w:r w:rsidRPr="007A68C0">
        <w:rPr>
          <w:rFonts w:ascii="Times New Roman" w:hAnsi="Times New Roman" w:cs="Times New Roman"/>
          <w:sz w:val="22"/>
          <w:szCs w:val="22"/>
        </w:rPr>
        <w:t xml:space="preserve">11.5. Изменение условий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 при его исполнении не допускается, за исключением случаев, предусмотренных статьей 95 Закона N 44-ФЗ.</w:t>
      </w:r>
    </w:p>
    <w:bookmarkEnd w:id="81"/>
    <w:p w:rsidR="0057559A" w:rsidRPr="007A68C0" w:rsidRDefault="0057559A" w:rsidP="00F764D9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386B8B" w:rsidRPr="007A68C0" w:rsidRDefault="00386B8B" w:rsidP="00094958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bookmarkStart w:id="82" w:name="sub_11200"/>
      <w:bookmarkStart w:id="83" w:name="sub_11300"/>
      <w:r w:rsidRPr="007A68C0">
        <w:rPr>
          <w:rStyle w:val="a3"/>
          <w:rFonts w:ascii="Times New Roman" w:hAnsi="Times New Roman" w:cs="Times New Roman"/>
          <w:sz w:val="22"/>
          <w:szCs w:val="22"/>
        </w:rPr>
        <w:t>XII. ПРОЧИЕ ПОЛОЖЕНИЯ</w:t>
      </w:r>
      <w:r w:rsidRPr="007A68C0">
        <w:rPr>
          <w:rStyle w:val="a3"/>
          <w:rFonts w:ascii="Times New Roman" w:hAnsi="Times New Roman" w:cs="Times New Roman"/>
          <w:sz w:val="22"/>
          <w:szCs w:val="22"/>
          <w:vertAlign w:val="superscript"/>
        </w:rPr>
        <w:t> </w:t>
      </w:r>
      <w:bookmarkEnd w:id="82"/>
    </w:p>
    <w:p w:rsidR="00386B8B" w:rsidRPr="007A68C0" w:rsidRDefault="00386B8B" w:rsidP="00386B8B">
      <w:pPr>
        <w:rPr>
          <w:rFonts w:ascii="Times New Roman" w:hAnsi="Times New Roman" w:cs="Times New Roman"/>
          <w:sz w:val="22"/>
          <w:szCs w:val="22"/>
        </w:rPr>
      </w:pPr>
      <w:bookmarkStart w:id="84" w:name="sub_1121"/>
      <w:r w:rsidRPr="007A68C0">
        <w:rPr>
          <w:rFonts w:ascii="Times New Roman" w:hAnsi="Times New Roman" w:cs="Times New Roman"/>
          <w:sz w:val="22"/>
          <w:szCs w:val="22"/>
        </w:rPr>
        <w:t xml:space="preserve">12.1. Во всем, что не оговорено в настоящем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е, Стороны руководствуются действующим законодательством Российской Федерации.</w:t>
      </w:r>
    </w:p>
    <w:p w:rsidR="00386B8B" w:rsidRPr="007A68C0" w:rsidRDefault="00386B8B" w:rsidP="00386B8B">
      <w:pPr>
        <w:rPr>
          <w:rFonts w:ascii="Times New Roman" w:hAnsi="Times New Roman" w:cs="Times New Roman"/>
          <w:sz w:val="22"/>
          <w:szCs w:val="22"/>
        </w:rPr>
      </w:pPr>
      <w:bookmarkStart w:id="85" w:name="sub_1122"/>
      <w:bookmarkEnd w:id="84"/>
      <w:r w:rsidRPr="007A68C0">
        <w:rPr>
          <w:rFonts w:ascii="Times New Roman" w:hAnsi="Times New Roman" w:cs="Times New Roman"/>
          <w:sz w:val="22"/>
          <w:szCs w:val="22"/>
        </w:rPr>
        <w:t xml:space="preserve">12.2.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3 календарных дней с даты такого изменения. При этом если Поставщик не исполнит либо ненадлежащим образом исполнит обязанность, предусмотренную настоящим пунктом, все риски, связанные с перечислением Заказчиком денежных средств на указанный в настоящем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е счет, несет Поставщик..</w:t>
      </w:r>
    </w:p>
    <w:p w:rsidR="00386B8B" w:rsidRPr="007A68C0" w:rsidRDefault="00386B8B" w:rsidP="00386B8B">
      <w:pPr>
        <w:rPr>
          <w:rFonts w:ascii="Times New Roman" w:hAnsi="Times New Roman" w:cs="Times New Roman"/>
          <w:sz w:val="22"/>
          <w:szCs w:val="22"/>
        </w:rPr>
      </w:pPr>
      <w:bookmarkStart w:id="86" w:name="sub_1123"/>
      <w:bookmarkEnd w:id="85"/>
      <w:r w:rsidRPr="007A68C0">
        <w:rPr>
          <w:rFonts w:ascii="Times New Roman" w:hAnsi="Times New Roman" w:cs="Times New Roman"/>
          <w:sz w:val="22"/>
          <w:szCs w:val="22"/>
        </w:rPr>
        <w:t xml:space="preserve">12.3. Все сообщения, требования, замечания или уведомления Сторон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указанным в </w:t>
      </w:r>
      <w:hyperlink w:anchor="sub_11400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разделе XIV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а, либо с использованием электронной почты на электронные адреса, указанные в разделе XIV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а, либо с использованием факсимильной связи.</w:t>
      </w:r>
    </w:p>
    <w:bookmarkEnd w:id="86"/>
    <w:p w:rsidR="00386B8B" w:rsidRPr="007A68C0" w:rsidRDefault="00386B8B" w:rsidP="00386B8B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Момент получения Стороной сообщения или уведомления, направленного с использованием курьерской доставки, почтовой или факсимильной связи, определяется в соответствии с гражданским законодательством Российской Федерации. При этом направление уведомлений по адресам Сторон, указанным в </w:t>
      </w:r>
      <w:hyperlink w:anchor="sub_11400" w:history="1">
        <w:r w:rsidRPr="007A68C0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разделе XIV</w:t>
        </w:r>
      </w:hyperlink>
      <w:r w:rsidRPr="007A68C0">
        <w:rPr>
          <w:rFonts w:ascii="Times New Roman" w:hAnsi="Times New Roman" w:cs="Times New Roman"/>
          <w:sz w:val="22"/>
          <w:szCs w:val="22"/>
        </w:rPr>
        <w:t xml:space="preserve">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а, считается надлежащим уведомлением Сторон.</w:t>
      </w:r>
    </w:p>
    <w:p w:rsidR="00386B8B" w:rsidRPr="007A68C0" w:rsidRDefault="00386B8B" w:rsidP="00386B8B">
      <w:pPr>
        <w:rPr>
          <w:rFonts w:ascii="Times New Roman" w:hAnsi="Times New Roman" w:cs="Times New Roman"/>
          <w:sz w:val="22"/>
          <w:szCs w:val="22"/>
        </w:rPr>
      </w:pPr>
      <w:bookmarkStart w:id="87" w:name="sub_1124"/>
      <w:r w:rsidRPr="007A68C0">
        <w:rPr>
          <w:rFonts w:ascii="Times New Roman" w:hAnsi="Times New Roman" w:cs="Times New Roman"/>
          <w:sz w:val="22"/>
          <w:szCs w:val="22"/>
        </w:rPr>
        <w:t xml:space="preserve">12.4. При исполнении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не допускается перемена Поставщика, за исключением случая, если новый Поставщик является правопреемником Поставщика по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 вследствие реорганизации юридического лица в форме преобразования, слияния или присоединения.</w:t>
      </w:r>
    </w:p>
    <w:bookmarkEnd w:id="87"/>
    <w:p w:rsidR="00386B8B" w:rsidRPr="007A68C0" w:rsidRDefault="00386B8B" w:rsidP="00386B8B">
      <w:pPr>
        <w:rPr>
          <w:rFonts w:ascii="Times New Roman" w:hAnsi="Times New Roman" w:cs="Times New Roman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В случае, предусмотренном настоящим пунктом, перемена Поставщика оформляется путем заключения соответствующего дополнительного соглашения к настоящему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у.</w:t>
      </w:r>
    </w:p>
    <w:p w:rsidR="00386B8B" w:rsidRPr="007A68C0" w:rsidRDefault="00386B8B" w:rsidP="00386B8B">
      <w:pPr>
        <w:rPr>
          <w:rFonts w:ascii="Times New Roman" w:hAnsi="Times New Roman" w:cs="Times New Roman"/>
          <w:sz w:val="22"/>
          <w:szCs w:val="22"/>
        </w:rPr>
      </w:pPr>
      <w:bookmarkStart w:id="88" w:name="sub_1125"/>
      <w:r w:rsidRPr="007A68C0">
        <w:rPr>
          <w:rFonts w:ascii="Times New Roman" w:hAnsi="Times New Roman" w:cs="Times New Roman"/>
          <w:sz w:val="22"/>
          <w:szCs w:val="22"/>
        </w:rPr>
        <w:t xml:space="preserve">12.5. Стороны обязуются обеспечить конфиденциальность сведений, относящихся к предмету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и ставших им известными в ходе исполнения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>а.</w:t>
      </w:r>
    </w:p>
    <w:p w:rsidR="00363A10" w:rsidRPr="007A68C0" w:rsidRDefault="00386B8B" w:rsidP="00386B8B">
      <w:pPr>
        <w:rPr>
          <w:rFonts w:ascii="Times New Roman" w:hAnsi="Times New Roman" w:cs="Times New Roman"/>
          <w:sz w:val="22"/>
          <w:szCs w:val="22"/>
        </w:rPr>
      </w:pPr>
      <w:bookmarkStart w:id="89" w:name="sub_1126"/>
      <w:bookmarkEnd w:id="88"/>
      <w:r w:rsidRPr="007A68C0">
        <w:rPr>
          <w:rFonts w:ascii="Times New Roman" w:hAnsi="Times New Roman" w:cs="Times New Roman"/>
          <w:sz w:val="22"/>
          <w:szCs w:val="22"/>
        </w:rPr>
        <w:t xml:space="preserve">12.6. </w:t>
      </w:r>
      <w:bookmarkEnd w:id="89"/>
      <w:r w:rsidRPr="007A68C0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 составлен в форме электронного документа, подписанного усиленными электронными подписями Сторон</w:t>
      </w:r>
      <w:r w:rsidR="00F764D9" w:rsidRPr="007A68C0">
        <w:rPr>
          <w:rFonts w:ascii="Times New Roman" w:hAnsi="Times New Roman" w:cs="Times New Roman"/>
          <w:sz w:val="22"/>
          <w:szCs w:val="22"/>
        </w:rPr>
        <w:t>.</w:t>
      </w:r>
    </w:p>
    <w:p w:rsidR="00F764D9" w:rsidRPr="007A68C0" w:rsidRDefault="00F764D9" w:rsidP="00386B8B">
      <w:pP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57559A" w:rsidRPr="007A68C0" w:rsidRDefault="0057559A" w:rsidP="00094958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A68C0">
        <w:rPr>
          <w:rStyle w:val="a3"/>
          <w:rFonts w:ascii="Times New Roman" w:hAnsi="Times New Roman" w:cs="Times New Roman"/>
          <w:sz w:val="22"/>
          <w:szCs w:val="22"/>
        </w:rPr>
        <w:t>XIII. ПЕРЕЧЕНЬ ПРИЛОЖЕНИЙ</w:t>
      </w:r>
      <w:r w:rsidRPr="007A68C0">
        <w:rPr>
          <w:rStyle w:val="a3"/>
          <w:rFonts w:ascii="Times New Roman" w:hAnsi="Times New Roman" w:cs="Times New Roman"/>
          <w:bCs/>
          <w:sz w:val="22"/>
          <w:szCs w:val="22"/>
          <w:vertAlign w:val="superscript"/>
        </w:rPr>
        <w:t> </w:t>
      </w:r>
      <w:bookmarkEnd w:id="83"/>
    </w:p>
    <w:p w:rsidR="0057559A" w:rsidRPr="007A68C0" w:rsidRDefault="0057559A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A68C0">
        <w:rPr>
          <w:rFonts w:ascii="Times New Roman" w:hAnsi="Times New Roman" w:cs="Times New Roman"/>
          <w:sz w:val="22"/>
          <w:szCs w:val="22"/>
        </w:rPr>
        <w:t xml:space="preserve">Неотъемлемой частью настоящего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Pr="007A68C0">
        <w:rPr>
          <w:rFonts w:ascii="Times New Roman" w:hAnsi="Times New Roman" w:cs="Times New Roman"/>
          <w:sz w:val="22"/>
          <w:szCs w:val="22"/>
        </w:rPr>
        <w:t xml:space="preserve">а является следующее: </w:t>
      </w:r>
    </w:p>
    <w:p w:rsidR="00F764D9" w:rsidRPr="007A68C0" w:rsidRDefault="00F764D9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A68C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Приложение № 1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 Спецификация на </w:t>
      </w:r>
      <w:r w:rsidR="002D14A0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листах;</w:t>
      </w:r>
    </w:p>
    <w:p w:rsidR="0057559A" w:rsidRPr="007A68C0" w:rsidRDefault="00280A0A" w:rsidP="00771569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hyperlink w:anchor="sub_20000" w:history="1">
        <w:r w:rsidR="0057559A" w:rsidRPr="007A68C0">
          <w:rPr>
            <w:rStyle w:val="a4"/>
            <w:rFonts w:ascii="Times New Roman" w:hAnsi="Times New Roman"/>
            <w:color w:val="000000" w:themeColor="text1"/>
            <w:sz w:val="22"/>
            <w:szCs w:val="22"/>
          </w:rPr>
          <w:t>Приложение N 2</w:t>
        </w:r>
      </w:hyperlink>
      <w:r w:rsidR="0057559A" w:rsidRPr="007A68C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-</w:t>
      </w:r>
      <w:r w:rsidR="0057559A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Техническое задание на </w:t>
      </w:r>
      <w:r w:rsidR="003F6C51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57559A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листах;</w:t>
      </w:r>
    </w:p>
    <w:p w:rsidR="0096218D" w:rsidRPr="007A68C0" w:rsidRDefault="0096218D" w:rsidP="00386B8B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90" w:name="sub_11400"/>
      <w:r w:rsidRPr="007A68C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Приложение № </w:t>
      </w:r>
      <w:r w:rsidR="008D713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</w:t>
      </w:r>
      <w:r w:rsidR="004A59AF"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</w:t>
      </w:r>
      <w:r w:rsidRPr="007A68C0">
        <w:rPr>
          <w:rFonts w:ascii="Times New Roman" w:hAnsi="Times New Roman" w:cs="Times New Roman"/>
          <w:color w:val="000000" w:themeColor="text1"/>
          <w:sz w:val="22"/>
          <w:szCs w:val="22"/>
        </w:rPr>
        <w:t>рафик поставки товара на 1 листах.</w:t>
      </w:r>
    </w:p>
    <w:p w:rsidR="00386B8B" w:rsidRPr="007A68C0" w:rsidRDefault="00386B8B" w:rsidP="00386B8B">
      <w:pPr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</w:pPr>
    </w:p>
    <w:p w:rsidR="0057559A" w:rsidRPr="007A68C0" w:rsidRDefault="0057559A" w:rsidP="00F764D9">
      <w:pPr>
        <w:ind w:firstLine="0"/>
        <w:jc w:val="center"/>
        <w:rPr>
          <w:rStyle w:val="a3"/>
          <w:rFonts w:ascii="Times New Roman" w:hAnsi="Times New Roman" w:cs="Times New Roman"/>
          <w:sz w:val="22"/>
          <w:szCs w:val="22"/>
        </w:rPr>
      </w:pPr>
      <w:r w:rsidRPr="007A68C0">
        <w:rPr>
          <w:rStyle w:val="a3"/>
          <w:rFonts w:ascii="Times New Roman" w:hAnsi="Times New Roman" w:cs="Times New Roman"/>
          <w:sz w:val="22"/>
          <w:szCs w:val="22"/>
        </w:rPr>
        <w:t>XIV. АДРЕСА, БАНКОВСКИЕ РЕКВИЗИТЫ И ПОДПИСИ СТОРОН:</w:t>
      </w:r>
    </w:p>
    <w:p w:rsidR="00C01688" w:rsidRPr="007A68C0" w:rsidRDefault="00C01688" w:rsidP="00F764D9">
      <w:pPr>
        <w:ind w:firstLine="0"/>
        <w:jc w:val="center"/>
        <w:rPr>
          <w:rStyle w:val="a3"/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2"/>
        <w:gridCol w:w="5088"/>
      </w:tblGrid>
      <w:tr w:rsidR="0057559A" w:rsidRPr="004A20E3" w:rsidTr="003F6C51">
        <w:trPr>
          <w:trHeight w:val="5031"/>
        </w:trPr>
        <w:tc>
          <w:tcPr>
            <w:tcW w:w="5102" w:type="dxa"/>
          </w:tcPr>
          <w:bookmarkEnd w:id="90"/>
          <w:p w:rsidR="0057559A" w:rsidRPr="004A20E3" w:rsidRDefault="0057559A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4A20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Заказчик:</w:t>
            </w:r>
          </w:p>
          <w:p w:rsidR="001A3E56" w:rsidRPr="004A20E3" w:rsidRDefault="001A3E56" w:rsidP="001A3E5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бюджетное дошкольное образовательное учреждение 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>«Детский сад  № 321  г. Челябинска»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>(МБДОУ «ДС № 321 г. Челябинска»)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>454071 г. Челябинск, ул. Салютная, 15 А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>ИНН: 7452019352 КПП: 745201001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>ОГРН 1027403778181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 Л/счет 2047306003Н в Комитете финансов города Челябинска                                                                   БИК 017501500  р/с Казначейский счет  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 03234643757010006900 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 Банк получателя: </w:t>
            </w:r>
            <w:r w:rsidR="00802D6F" w:rsidRPr="005C683B">
              <w:rPr>
                <w:rFonts w:ascii="Times New Roman" w:hAnsi="Times New Roman" w:cs="Times New Roman"/>
                <w:bCs/>
                <w:sz w:val="20"/>
                <w:szCs w:val="20"/>
              </w:rPr>
              <w:t>ОКЦ № 5 УГУ Банка России</w:t>
            </w:r>
            <w:r w:rsidR="00802D6F"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// УФК по Челябинской области г. Челябинск 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Тел: 772-84-71; 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Эл. почта: gbux321@mail.ru 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>Заведующий</w:t>
            </w: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40F3" w:rsidRPr="007C40F3" w:rsidRDefault="007C40F3" w:rsidP="007C40F3">
            <w:pPr>
              <w:ind w:right="-1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0E3" w:rsidRPr="004A20E3" w:rsidRDefault="007C40F3" w:rsidP="007C40F3">
            <w:pPr>
              <w:ind w:right="-1" w:hanging="70"/>
              <w:rPr>
                <w:rFonts w:ascii="Times New Roman" w:hAnsi="Times New Roman" w:cs="Times New Roman"/>
                <w:sz w:val="20"/>
                <w:szCs w:val="20"/>
              </w:rPr>
            </w:pP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____________________/ </w:t>
            </w:r>
            <w:r w:rsidR="00572AB6">
              <w:rPr>
                <w:rFonts w:ascii="Times New Roman" w:hAnsi="Times New Roman" w:cs="Times New Roman"/>
                <w:sz w:val="20"/>
                <w:szCs w:val="20"/>
              </w:rPr>
              <w:t>Сибринина С.Ф.</w:t>
            </w:r>
            <w:r w:rsidRPr="007C40F3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r w:rsidR="004A20E3" w:rsidRPr="004A20E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МП</w:t>
            </w:r>
          </w:p>
          <w:p w:rsidR="00363A10" w:rsidRPr="004A20E3" w:rsidRDefault="00363A10" w:rsidP="004A20E3">
            <w:pPr>
              <w:ind w:right="-1" w:hanging="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88" w:type="dxa"/>
          </w:tcPr>
          <w:p w:rsidR="00252177" w:rsidRPr="00C2549F" w:rsidRDefault="0057559A" w:rsidP="00C2549F">
            <w:pPr>
              <w:pStyle w:val="a7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4A20E3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Поставщик:</w:t>
            </w:r>
          </w:p>
        </w:tc>
      </w:tr>
      <w:tr w:rsidR="001A3E56" w:rsidRPr="004A20E3" w:rsidTr="003F6C51">
        <w:tc>
          <w:tcPr>
            <w:tcW w:w="5102" w:type="dxa"/>
          </w:tcPr>
          <w:p w:rsidR="001A3E56" w:rsidRPr="004A20E3" w:rsidRDefault="001A3E56" w:rsidP="001A3E56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88" w:type="dxa"/>
          </w:tcPr>
          <w:p w:rsidR="00317734" w:rsidRPr="004A20E3" w:rsidRDefault="00347702" w:rsidP="00317734">
            <w:pPr>
              <w:pStyle w:val="a7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4A20E3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__________ _______________</w:t>
            </w:r>
          </w:p>
          <w:p w:rsidR="00317734" w:rsidRPr="004A20E3" w:rsidRDefault="00317734" w:rsidP="00317734">
            <w:pPr>
              <w:pStyle w:val="a7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317734" w:rsidRPr="004A20E3" w:rsidRDefault="00317734" w:rsidP="00317734">
            <w:pPr>
              <w:pStyle w:val="a7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4A20E3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______________________</w:t>
            </w:r>
            <w:r w:rsidR="00347702" w:rsidRPr="004A20E3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  __________</w:t>
            </w:r>
          </w:p>
          <w:p w:rsidR="001A3E56" w:rsidRPr="004A20E3" w:rsidRDefault="00317734" w:rsidP="0031773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4A20E3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МП</w:t>
            </w:r>
          </w:p>
        </w:tc>
      </w:tr>
    </w:tbl>
    <w:p w:rsidR="0057559A" w:rsidRPr="007A68C0" w:rsidRDefault="0057559A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42656" w:rsidRPr="007A68C0" w:rsidRDefault="00B42656">
      <w:pPr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B42656" w:rsidRPr="007A68C0" w:rsidSect="00FA1051">
          <w:pgSz w:w="11900" w:h="16800"/>
          <w:pgMar w:top="851" w:right="567" w:bottom="851" w:left="1134" w:header="720" w:footer="720" w:gutter="0"/>
          <w:cols w:space="720"/>
          <w:noEndnote/>
          <w:docGrid w:linePitch="354"/>
        </w:sectPr>
      </w:pPr>
    </w:p>
    <w:p w:rsidR="00C01688" w:rsidRPr="007A68C0" w:rsidRDefault="00C01688" w:rsidP="00317734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F60CFE" w:rsidRPr="007A68C0" w:rsidRDefault="00B85851" w:rsidP="00B85851">
      <w:pPr>
        <w:ind w:firstLine="0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7A68C0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Приложение № 1 </w:t>
      </w:r>
    </w:p>
    <w:p w:rsidR="00B85851" w:rsidRPr="007A68C0" w:rsidRDefault="00B85851" w:rsidP="00B85851">
      <w:pPr>
        <w:ind w:firstLine="0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7A68C0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К </w:t>
      </w:r>
      <w:r w:rsidR="00252761">
        <w:rPr>
          <w:rStyle w:val="a3"/>
          <w:rFonts w:ascii="Times New Roman" w:hAnsi="Times New Roman" w:cs="Times New Roman"/>
          <w:bCs/>
          <w:sz w:val="22"/>
          <w:szCs w:val="22"/>
        </w:rPr>
        <w:t>Договор</w:t>
      </w:r>
      <w:r w:rsidRPr="007A68C0">
        <w:rPr>
          <w:rStyle w:val="a3"/>
          <w:rFonts w:ascii="Times New Roman" w:hAnsi="Times New Roman" w:cs="Times New Roman"/>
          <w:bCs/>
          <w:sz w:val="22"/>
          <w:szCs w:val="22"/>
        </w:rPr>
        <w:t>у от «</w:t>
      </w:r>
      <w:r w:rsidR="00444B17">
        <w:rPr>
          <w:rStyle w:val="a3"/>
          <w:rFonts w:ascii="Times New Roman" w:hAnsi="Times New Roman" w:cs="Times New Roman"/>
          <w:bCs/>
          <w:sz w:val="22"/>
          <w:szCs w:val="22"/>
        </w:rPr>
        <w:t>___</w:t>
      </w:r>
      <w:r w:rsidRPr="007A68C0">
        <w:rPr>
          <w:rStyle w:val="a3"/>
          <w:rFonts w:ascii="Times New Roman" w:hAnsi="Times New Roman" w:cs="Times New Roman"/>
          <w:bCs/>
          <w:sz w:val="22"/>
          <w:szCs w:val="22"/>
        </w:rPr>
        <w:t xml:space="preserve">» </w:t>
      </w:r>
      <w:r w:rsidR="00444B17">
        <w:rPr>
          <w:rStyle w:val="a3"/>
          <w:rFonts w:ascii="Times New Roman" w:hAnsi="Times New Roman" w:cs="Times New Roman"/>
          <w:bCs/>
          <w:sz w:val="22"/>
          <w:szCs w:val="22"/>
        </w:rPr>
        <w:t>__________</w:t>
      </w:r>
      <w:r w:rsidR="00A02FF3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№</w:t>
      </w:r>
      <w:r w:rsidR="004A20E3">
        <w:rPr>
          <w:rStyle w:val="a3"/>
          <w:rFonts w:ascii="Times New Roman" w:hAnsi="Times New Roman" w:cs="Times New Roman"/>
          <w:bCs/>
          <w:sz w:val="22"/>
          <w:szCs w:val="22"/>
        </w:rPr>
        <w:t>321</w:t>
      </w:r>
      <w:r w:rsidR="00AD34DF" w:rsidRPr="007A68C0">
        <w:rPr>
          <w:rStyle w:val="a3"/>
          <w:rFonts w:ascii="Times New Roman" w:hAnsi="Times New Roman" w:cs="Times New Roman"/>
          <w:bCs/>
          <w:sz w:val="22"/>
          <w:szCs w:val="22"/>
        </w:rPr>
        <w:t>/</w:t>
      </w:r>
      <w:r w:rsidR="00C2549F">
        <w:rPr>
          <w:rStyle w:val="a3"/>
          <w:rFonts w:ascii="Times New Roman" w:hAnsi="Times New Roman" w:cs="Times New Roman"/>
          <w:bCs/>
          <w:sz w:val="22"/>
          <w:szCs w:val="22"/>
        </w:rPr>
        <w:t>м</w:t>
      </w:r>
      <w:r w:rsidR="00D67746">
        <w:rPr>
          <w:rStyle w:val="a3"/>
          <w:rFonts w:ascii="Times New Roman" w:hAnsi="Times New Roman" w:cs="Times New Roman"/>
          <w:bCs/>
          <w:sz w:val="22"/>
          <w:szCs w:val="22"/>
        </w:rPr>
        <w:t>-</w:t>
      </w:r>
      <w:r w:rsidR="00444B17">
        <w:rPr>
          <w:rStyle w:val="a3"/>
          <w:rFonts w:ascii="Times New Roman" w:hAnsi="Times New Roman" w:cs="Times New Roman"/>
          <w:bCs/>
          <w:sz w:val="22"/>
          <w:szCs w:val="22"/>
        </w:rPr>
        <w:t>4</w:t>
      </w:r>
    </w:p>
    <w:p w:rsidR="00926F1F" w:rsidRPr="007A68C0" w:rsidRDefault="00926F1F" w:rsidP="00926F1F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7A68C0">
        <w:rPr>
          <w:rStyle w:val="a3"/>
          <w:rFonts w:ascii="Times New Roman" w:hAnsi="Times New Roman" w:cs="Times New Roman"/>
          <w:bCs/>
          <w:sz w:val="22"/>
          <w:szCs w:val="22"/>
        </w:rPr>
        <w:t>Спецификация</w:t>
      </w:r>
    </w:p>
    <w:p w:rsidR="00B85851" w:rsidRPr="007A68C0" w:rsidRDefault="00B85851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tbl>
      <w:tblPr>
        <w:tblStyle w:val="a9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38"/>
        <w:gridCol w:w="1275"/>
        <w:gridCol w:w="1276"/>
        <w:gridCol w:w="1559"/>
        <w:gridCol w:w="1418"/>
        <w:gridCol w:w="1382"/>
      </w:tblGrid>
      <w:tr w:rsidR="00460218" w:rsidRPr="007A68C0" w:rsidTr="00D47C07">
        <w:tc>
          <w:tcPr>
            <w:tcW w:w="568" w:type="dxa"/>
          </w:tcPr>
          <w:p w:rsidR="00460218" w:rsidRPr="007A68C0" w:rsidRDefault="00460218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№ пп</w:t>
            </w:r>
          </w:p>
        </w:tc>
        <w:tc>
          <w:tcPr>
            <w:tcW w:w="2938" w:type="dxa"/>
          </w:tcPr>
          <w:p w:rsidR="00460218" w:rsidRPr="007A68C0" w:rsidRDefault="00460218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1275" w:type="dxa"/>
          </w:tcPr>
          <w:p w:rsidR="00460218" w:rsidRPr="007A68C0" w:rsidRDefault="00460218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Единицы измерения</w:t>
            </w:r>
          </w:p>
        </w:tc>
        <w:tc>
          <w:tcPr>
            <w:tcW w:w="1276" w:type="dxa"/>
          </w:tcPr>
          <w:p w:rsidR="00460218" w:rsidRPr="007A68C0" w:rsidRDefault="00460218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Количество в единицах измерения</w:t>
            </w:r>
          </w:p>
        </w:tc>
        <w:tc>
          <w:tcPr>
            <w:tcW w:w="1559" w:type="dxa"/>
          </w:tcPr>
          <w:p w:rsidR="00460218" w:rsidRPr="007A68C0" w:rsidRDefault="00460218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Остаточный срок годности</w:t>
            </w:r>
          </w:p>
        </w:tc>
        <w:tc>
          <w:tcPr>
            <w:tcW w:w="1418" w:type="dxa"/>
          </w:tcPr>
          <w:p w:rsidR="00460218" w:rsidRPr="007A68C0" w:rsidRDefault="00460218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Цена за единицу измерения с НДС (если облагается)</w:t>
            </w:r>
          </w:p>
        </w:tc>
        <w:tc>
          <w:tcPr>
            <w:tcW w:w="1382" w:type="dxa"/>
          </w:tcPr>
          <w:p w:rsidR="00460218" w:rsidRPr="007A68C0" w:rsidRDefault="00460218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Сумма с НДС (если облагается)</w:t>
            </w:r>
          </w:p>
        </w:tc>
      </w:tr>
      <w:tr w:rsidR="00252761" w:rsidRPr="007A68C0" w:rsidTr="00D47C07">
        <w:tc>
          <w:tcPr>
            <w:tcW w:w="568" w:type="dxa"/>
          </w:tcPr>
          <w:p w:rsidR="00252761" w:rsidRPr="007A68C0" w:rsidRDefault="00252761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2938" w:type="dxa"/>
          </w:tcPr>
          <w:p w:rsidR="00252761" w:rsidRPr="007A68C0" w:rsidRDefault="00252761" w:rsidP="00252761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252761">
              <w:rPr>
                <w:rStyle w:val="a3"/>
                <w:rFonts w:ascii="Times New Roman" w:hAnsi="Times New Roman" w:cs="Times New Roman"/>
                <w:bCs/>
                <w:sz w:val="22"/>
                <w:szCs w:val="22"/>
              </w:rPr>
              <w:t>Молоко питьевое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, 2,5% жир., про-во Россия, пленка 1л</w:t>
            </w:r>
          </w:p>
        </w:tc>
        <w:tc>
          <w:tcPr>
            <w:tcW w:w="1275" w:type="dxa"/>
          </w:tcPr>
          <w:p w:rsidR="00252761" w:rsidRPr="007A68C0" w:rsidRDefault="00252761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кг</w:t>
            </w:r>
          </w:p>
        </w:tc>
        <w:tc>
          <w:tcPr>
            <w:tcW w:w="1276" w:type="dxa"/>
          </w:tcPr>
          <w:p w:rsidR="00252761" w:rsidRPr="007A68C0" w:rsidRDefault="00444B17" w:rsidP="00C724C3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22</w:t>
            </w:r>
            <w:r w:rsidR="00802D6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</w:tcPr>
          <w:p w:rsidR="00252761" w:rsidRPr="007A68C0" w:rsidRDefault="00252761" w:rsidP="00252761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252761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Не менее 80% на момент поставки товара</w:t>
            </w:r>
          </w:p>
        </w:tc>
        <w:tc>
          <w:tcPr>
            <w:tcW w:w="1418" w:type="dxa"/>
          </w:tcPr>
          <w:p w:rsidR="00252761" w:rsidRPr="007A68C0" w:rsidRDefault="00252761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</w:p>
        </w:tc>
        <w:tc>
          <w:tcPr>
            <w:tcW w:w="1382" w:type="dxa"/>
          </w:tcPr>
          <w:p w:rsidR="00252761" w:rsidRPr="007A68C0" w:rsidRDefault="00252761" w:rsidP="00B85851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</w:p>
        </w:tc>
      </w:tr>
    </w:tbl>
    <w:p w:rsidR="00B85851" w:rsidRPr="007A68C0" w:rsidRDefault="00B85851" w:rsidP="00874F8E">
      <w:pPr>
        <w:ind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874F8E" w:rsidRPr="007A68C0" w:rsidRDefault="00874F8E" w:rsidP="00874F8E">
      <w:pPr>
        <w:ind w:firstLine="0"/>
        <w:jc w:val="lef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7A68C0">
        <w:rPr>
          <w:rStyle w:val="a3"/>
          <w:rFonts w:ascii="Times New Roman" w:hAnsi="Times New Roman" w:cs="Times New Roman"/>
          <w:bCs/>
          <w:sz w:val="22"/>
          <w:szCs w:val="22"/>
        </w:rPr>
        <w:t>Итого ________  ( ______________________________ ) рублей __ копеек, в том числе НДС ___________ рублей. / без НДС.</w:t>
      </w: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1"/>
        <w:gridCol w:w="5058"/>
      </w:tblGrid>
      <w:tr w:rsidR="00926F1F" w:rsidRPr="007A68C0" w:rsidTr="00926F1F">
        <w:tc>
          <w:tcPr>
            <w:tcW w:w="7086" w:type="dxa"/>
          </w:tcPr>
          <w:p w:rsidR="00926F1F" w:rsidRPr="007A68C0" w:rsidRDefault="00926F1F" w:rsidP="00926F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Заведующий  МБДОУ «ДС  № </w:t>
            </w:r>
            <w:r w:rsidR="004A20E3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321</w:t>
            </w: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  г. Челябинска»</w:t>
            </w:r>
          </w:p>
          <w:p w:rsidR="00926F1F" w:rsidRPr="007A68C0" w:rsidRDefault="00926F1F" w:rsidP="00926F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</w:p>
        </w:tc>
        <w:tc>
          <w:tcPr>
            <w:tcW w:w="7087" w:type="dxa"/>
          </w:tcPr>
          <w:p w:rsidR="00926F1F" w:rsidRPr="007A68C0" w:rsidRDefault="009018CA" w:rsidP="00926F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__________</w:t>
            </w:r>
          </w:p>
        </w:tc>
      </w:tr>
      <w:tr w:rsidR="00926F1F" w:rsidRPr="007A68C0" w:rsidTr="00926F1F">
        <w:tc>
          <w:tcPr>
            <w:tcW w:w="7086" w:type="dxa"/>
          </w:tcPr>
          <w:p w:rsidR="00926F1F" w:rsidRPr="007A68C0" w:rsidRDefault="00926F1F" w:rsidP="00926F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_________________  </w:t>
            </w:r>
            <w:r w:rsidR="00572AB6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/</w:t>
            </w:r>
            <w:r w:rsidR="00572AB6">
              <w:rPr>
                <w:rFonts w:ascii="Times New Roman" w:hAnsi="Times New Roman" w:cs="Times New Roman"/>
                <w:sz w:val="20"/>
                <w:szCs w:val="20"/>
              </w:rPr>
              <w:t>Сибринина С.Ф.</w:t>
            </w: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/</w:t>
            </w:r>
          </w:p>
          <w:p w:rsidR="00926F1F" w:rsidRPr="007A68C0" w:rsidRDefault="00926F1F" w:rsidP="00926F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МП</w:t>
            </w:r>
          </w:p>
        </w:tc>
        <w:tc>
          <w:tcPr>
            <w:tcW w:w="7087" w:type="dxa"/>
          </w:tcPr>
          <w:p w:rsidR="00926F1F" w:rsidRPr="007A68C0" w:rsidRDefault="00926F1F" w:rsidP="00926F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_____________  / </w:t>
            </w:r>
            <w:r w:rsidR="009018CA"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___________</w:t>
            </w: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 /</w:t>
            </w:r>
          </w:p>
          <w:p w:rsidR="00926F1F" w:rsidRPr="007A68C0" w:rsidRDefault="00926F1F" w:rsidP="00926F1F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7A68C0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МП</w:t>
            </w:r>
          </w:p>
        </w:tc>
      </w:tr>
    </w:tbl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7A68C0" w:rsidRDefault="00926F1F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874F8E" w:rsidRPr="007A68C0" w:rsidRDefault="00874F8E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4A59AF" w:rsidRPr="007A68C0" w:rsidRDefault="004A59AF" w:rsidP="0016640E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16640E" w:rsidRPr="007A68C0" w:rsidRDefault="0016640E" w:rsidP="0016640E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16640E" w:rsidRPr="007A68C0" w:rsidRDefault="0016640E" w:rsidP="0016640E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018CA" w:rsidRPr="007A68C0" w:rsidRDefault="009018CA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018CA" w:rsidRPr="007A68C0" w:rsidRDefault="009018CA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596E4B" w:rsidRDefault="00596E4B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A02FF3" w:rsidRDefault="00A02FF3" w:rsidP="00252761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A02FF3" w:rsidRPr="007A68C0" w:rsidRDefault="00A02FF3" w:rsidP="00B8585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018CA" w:rsidRDefault="009018CA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270245" w:rsidRDefault="00270245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C2549F" w:rsidRPr="007A68C0" w:rsidRDefault="00C2549F" w:rsidP="00C2549F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C2549F" w:rsidRDefault="00926F1F" w:rsidP="00926F1F">
      <w:pPr>
        <w:ind w:firstLine="0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C2549F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Приложение № 2 </w:t>
      </w:r>
    </w:p>
    <w:p w:rsidR="00926F1F" w:rsidRPr="00C2549F" w:rsidRDefault="00926F1F" w:rsidP="00926F1F">
      <w:pPr>
        <w:ind w:firstLine="0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C2549F">
        <w:rPr>
          <w:rStyle w:val="a3"/>
          <w:rFonts w:ascii="Times New Roman" w:hAnsi="Times New Roman" w:cs="Times New Roman"/>
          <w:bCs/>
          <w:sz w:val="22"/>
          <w:szCs w:val="22"/>
        </w:rPr>
        <w:t xml:space="preserve">к </w:t>
      </w:r>
      <w:r w:rsidR="00252761">
        <w:rPr>
          <w:rStyle w:val="a3"/>
          <w:rFonts w:ascii="Times New Roman" w:hAnsi="Times New Roman" w:cs="Times New Roman"/>
          <w:bCs/>
          <w:sz w:val="22"/>
          <w:szCs w:val="22"/>
        </w:rPr>
        <w:t>Договор</w:t>
      </w:r>
      <w:r w:rsidRPr="00C2549F">
        <w:rPr>
          <w:rStyle w:val="a3"/>
          <w:rFonts w:ascii="Times New Roman" w:hAnsi="Times New Roman" w:cs="Times New Roman"/>
          <w:bCs/>
          <w:sz w:val="22"/>
          <w:szCs w:val="22"/>
        </w:rPr>
        <w:t>у от «</w:t>
      </w:r>
      <w:r w:rsidR="00444B17">
        <w:rPr>
          <w:rStyle w:val="a3"/>
          <w:rFonts w:ascii="Times New Roman" w:hAnsi="Times New Roman" w:cs="Times New Roman"/>
          <w:bCs/>
          <w:sz w:val="22"/>
          <w:szCs w:val="22"/>
        </w:rPr>
        <w:t>___</w:t>
      </w:r>
      <w:r w:rsidRPr="00C2549F">
        <w:rPr>
          <w:rStyle w:val="a3"/>
          <w:rFonts w:ascii="Times New Roman" w:hAnsi="Times New Roman" w:cs="Times New Roman"/>
          <w:bCs/>
          <w:sz w:val="22"/>
          <w:szCs w:val="22"/>
        </w:rPr>
        <w:t xml:space="preserve">» </w:t>
      </w:r>
      <w:r w:rsidR="00444B17">
        <w:rPr>
          <w:rStyle w:val="a3"/>
          <w:rFonts w:ascii="Times New Roman" w:hAnsi="Times New Roman" w:cs="Times New Roman"/>
          <w:bCs/>
          <w:sz w:val="22"/>
          <w:szCs w:val="22"/>
        </w:rPr>
        <w:t>________________</w:t>
      </w:r>
      <w:r w:rsidR="00C724C3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</w:t>
      </w:r>
      <w:r w:rsidRPr="00C2549F">
        <w:rPr>
          <w:rStyle w:val="a3"/>
          <w:rFonts w:ascii="Times New Roman" w:hAnsi="Times New Roman" w:cs="Times New Roman"/>
          <w:bCs/>
          <w:sz w:val="22"/>
          <w:szCs w:val="22"/>
        </w:rPr>
        <w:t>202</w:t>
      </w:r>
      <w:r w:rsidR="00802D6F">
        <w:rPr>
          <w:rStyle w:val="a3"/>
          <w:rFonts w:ascii="Times New Roman" w:hAnsi="Times New Roman" w:cs="Times New Roman"/>
          <w:bCs/>
          <w:sz w:val="22"/>
          <w:szCs w:val="22"/>
        </w:rPr>
        <w:t>6</w:t>
      </w:r>
      <w:r w:rsidRPr="00C2549F">
        <w:rPr>
          <w:rStyle w:val="a3"/>
          <w:rFonts w:ascii="Times New Roman" w:hAnsi="Times New Roman" w:cs="Times New Roman"/>
          <w:bCs/>
          <w:sz w:val="22"/>
          <w:szCs w:val="22"/>
        </w:rPr>
        <w:t xml:space="preserve"> г.</w:t>
      </w:r>
    </w:p>
    <w:p w:rsidR="00926F1F" w:rsidRPr="00C2549F" w:rsidRDefault="00926F1F" w:rsidP="00926F1F">
      <w:pPr>
        <w:ind w:firstLine="0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C2549F">
        <w:rPr>
          <w:rStyle w:val="a3"/>
          <w:rFonts w:ascii="Times New Roman" w:hAnsi="Times New Roman" w:cs="Times New Roman"/>
          <w:bCs/>
          <w:sz w:val="22"/>
          <w:szCs w:val="22"/>
        </w:rPr>
        <w:t xml:space="preserve">№ </w:t>
      </w:r>
      <w:r w:rsidR="004A20E3" w:rsidRPr="00C2549F">
        <w:rPr>
          <w:rStyle w:val="a3"/>
          <w:rFonts w:ascii="Times New Roman" w:hAnsi="Times New Roman" w:cs="Times New Roman"/>
          <w:bCs/>
          <w:sz w:val="22"/>
          <w:szCs w:val="22"/>
        </w:rPr>
        <w:t>321</w:t>
      </w:r>
      <w:r w:rsidR="00C50341" w:rsidRPr="00C2549F">
        <w:rPr>
          <w:rStyle w:val="a3"/>
          <w:rFonts w:ascii="Times New Roman" w:hAnsi="Times New Roman" w:cs="Times New Roman"/>
          <w:bCs/>
          <w:sz w:val="22"/>
          <w:szCs w:val="22"/>
        </w:rPr>
        <w:t>/</w:t>
      </w:r>
      <w:r w:rsidR="00C2549F" w:rsidRPr="00C2549F">
        <w:rPr>
          <w:rStyle w:val="a3"/>
          <w:rFonts w:ascii="Times New Roman" w:hAnsi="Times New Roman" w:cs="Times New Roman"/>
          <w:bCs/>
          <w:sz w:val="22"/>
          <w:szCs w:val="22"/>
        </w:rPr>
        <w:t>м</w:t>
      </w:r>
      <w:r w:rsidR="007C40F3">
        <w:rPr>
          <w:rStyle w:val="a3"/>
          <w:rFonts w:ascii="Times New Roman" w:hAnsi="Times New Roman" w:cs="Times New Roman"/>
          <w:bCs/>
          <w:sz w:val="22"/>
          <w:szCs w:val="22"/>
        </w:rPr>
        <w:t>-</w:t>
      </w:r>
      <w:r w:rsidR="00444B17">
        <w:rPr>
          <w:rStyle w:val="a3"/>
          <w:rFonts w:ascii="Times New Roman" w:hAnsi="Times New Roman" w:cs="Times New Roman"/>
          <w:bCs/>
          <w:sz w:val="22"/>
          <w:szCs w:val="22"/>
        </w:rPr>
        <w:t>4</w:t>
      </w:r>
    </w:p>
    <w:p w:rsidR="00926F1F" w:rsidRPr="00C2549F" w:rsidRDefault="00926F1F" w:rsidP="00926F1F">
      <w:pPr>
        <w:ind w:firstLine="0"/>
        <w:jc w:val="right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26F1F" w:rsidRPr="00C2549F" w:rsidRDefault="001F5025" w:rsidP="001F5025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  <w:r w:rsidRPr="00C2549F">
        <w:rPr>
          <w:rStyle w:val="a3"/>
          <w:rFonts w:ascii="Times New Roman" w:hAnsi="Times New Roman" w:cs="Times New Roman"/>
          <w:bCs/>
          <w:sz w:val="22"/>
          <w:szCs w:val="22"/>
        </w:rPr>
        <w:t>Техническое задание</w:t>
      </w:r>
    </w:p>
    <w:p w:rsidR="00C50341" w:rsidRPr="00C2549F" w:rsidRDefault="00C50341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1561FC" w:rsidRPr="001561FC" w:rsidRDefault="001561FC" w:rsidP="001561FC">
      <w:pPr>
        <w:spacing w:line="20" w:lineRule="atLeast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Качество товара должно соответствовать требованиям следующих документов:</w:t>
      </w:r>
    </w:p>
    <w:p w:rsidR="001561FC" w:rsidRPr="001561FC" w:rsidRDefault="001561FC" w:rsidP="001561FC">
      <w:pPr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 xml:space="preserve">           - Технический регламент Таможенного союза ТР ТС 033/2013 «О безопасности молока и молочной продукции» (утвержден решением Совета Евразийской экономической комиссии от 9 октября 2013 г. N 67);</w:t>
      </w:r>
    </w:p>
    <w:p w:rsidR="001561FC" w:rsidRPr="001561FC" w:rsidRDefault="001561FC" w:rsidP="001561FC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1561FC">
        <w:rPr>
          <w:rFonts w:ascii="Times New Roman" w:hAnsi="Times New Roman" w:cs="Times New Roman"/>
          <w:bCs/>
          <w:iCs/>
          <w:sz w:val="22"/>
          <w:szCs w:val="22"/>
        </w:rPr>
        <w:t xml:space="preserve">          - Технический  </w:t>
      </w:r>
      <w:r w:rsidRPr="001561FC">
        <w:rPr>
          <w:rFonts w:ascii="Times New Roman" w:hAnsi="Times New Roman" w:cs="Times New Roman"/>
          <w:bCs/>
          <w:iCs/>
          <w:color w:val="000000"/>
          <w:sz w:val="22"/>
          <w:szCs w:val="22"/>
        </w:rPr>
        <w:t>регламент Таможенного союза «О безопасности упаковки» (ТР ТС 005/2011);</w:t>
      </w:r>
    </w:p>
    <w:p w:rsidR="001561FC" w:rsidRPr="001561FC" w:rsidRDefault="001561FC" w:rsidP="001561FC">
      <w:pPr>
        <w:spacing w:line="20" w:lineRule="atLeast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color w:val="000000"/>
          <w:sz w:val="22"/>
          <w:szCs w:val="22"/>
        </w:rPr>
        <w:t xml:space="preserve">          - Технический  регламент</w:t>
      </w:r>
      <w:r w:rsidRPr="001561FC">
        <w:rPr>
          <w:rFonts w:ascii="Times New Roman" w:hAnsi="Times New Roman" w:cs="Times New Roman"/>
          <w:sz w:val="22"/>
          <w:szCs w:val="22"/>
        </w:rPr>
        <w:t xml:space="preserve"> Таможенного союза «Пищевая продукция в части ее маркировки» (ТР ТС 022/2011);</w:t>
      </w:r>
    </w:p>
    <w:p w:rsidR="001561FC" w:rsidRPr="001561FC" w:rsidRDefault="001561FC" w:rsidP="001561FC">
      <w:pPr>
        <w:pStyle w:val="af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1561FC">
        <w:rPr>
          <w:color w:val="000000"/>
          <w:sz w:val="22"/>
          <w:szCs w:val="22"/>
        </w:rPr>
        <w:t>Согласно решению</w:t>
      </w:r>
      <w:r w:rsidRPr="001561FC">
        <w:rPr>
          <w:rStyle w:val="apple-converted-space"/>
          <w:color w:val="000000"/>
          <w:sz w:val="22"/>
          <w:szCs w:val="22"/>
        </w:rPr>
        <w:t> </w:t>
      </w:r>
      <w:r w:rsidRPr="001561FC">
        <w:rPr>
          <w:color w:val="000000"/>
          <w:sz w:val="22"/>
          <w:szCs w:val="22"/>
        </w:rPr>
        <w:t>Коллегии Евразийской экономической комиссии от 26 мая 2014 г. N 80               «О перечне стандартов, в результате применения которых на добровольной основе обеспечивается соблюдение требований технического регламента таможенного союза «О безопасности молока и молочной продукции» (ТР ТС 033/2013), и перечне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</w:t>
      </w:r>
      <w:r w:rsidRPr="001561FC">
        <w:rPr>
          <w:rStyle w:val="apple-converted-space"/>
          <w:color w:val="000000"/>
          <w:sz w:val="22"/>
          <w:szCs w:val="22"/>
        </w:rPr>
        <w:t> </w:t>
      </w:r>
      <w:r w:rsidRPr="001561FC">
        <w:rPr>
          <w:color w:val="000000"/>
          <w:sz w:val="22"/>
          <w:szCs w:val="22"/>
        </w:rPr>
        <w:t>«О безопасности молока</w:t>
      </w:r>
      <w:r w:rsidRPr="001561FC">
        <w:rPr>
          <w:rStyle w:val="apple-converted-space"/>
          <w:color w:val="000000"/>
          <w:sz w:val="22"/>
          <w:szCs w:val="22"/>
        </w:rPr>
        <w:t> </w:t>
      </w:r>
      <w:r w:rsidRPr="001561FC">
        <w:rPr>
          <w:color w:val="000000"/>
          <w:sz w:val="22"/>
          <w:szCs w:val="22"/>
        </w:rPr>
        <w:t>и молочной продукции» ТР ТС 033/2013) и осуществления оценки (подтверждения) соответствия продукции»,</w:t>
      </w:r>
      <w:r w:rsidRPr="001561FC">
        <w:rPr>
          <w:rStyle w:val="apple-converted-space"/>
          <w:color w:val="000000"/>
          <w:sz w:val="22"/>
          <w:szCs w:val="22"/>
        </w:rPr>
        <w:t> </w:t>
      </w:r>
      <w:r w:rsidRPr="001561FC">
        <w:rPr>
          <w:bCs/>
          <w:color w:val="000000"/>
          <w:sz w:val="22"/>
          <w:szCs w:val="22"/>
        </w:rPr>
        <w:t xml:space="preserve">в результате применения на добровольной основе следующих документов: </w:t>
      </w:r>
      <w:r w:rsidRPr="001561FC">
        <w:rPr>
          <w:color w:val="000000"/>
          <w:sz w:val="22"/>
          <w:szCs w:val="22"/>
        </w:rPr>
        <w:t xml:space="preserve">ГОСТ 31450-2013 «Молоко питьевое. Технические условия»; ГОСТ Р 52090-2003 «Молоко питьевое. Технические условия» </w:t>
      </w:r>
      <w:r w:rsidRPr="001561FC">
        <w:rPr>
          <w:bCs/>
          <w:color w:val="000000"/>
          <w:sz w:val="22"/>
          <w:szCs w:val="22"/>
        </w:rPr>
        <w:t>обеспечивается соблюдение требований технического</w:t>
      </w:r>
      <w:r w:rsidRPr="001561FC">
        <w:rPr>
          <w:rStyle w:val="apple-converted-space"/>
          <w:bCs/>
          <w:color w:val="000000"/>
          <w:sz w:val="22"/>
          <w:szCs w:val="22"/>
        </w:rPr>
        <w:t> </w:t>
      </w:r>
      <w:r w:rsidRPr="001561FC">
        <w:rPr>
          <w:bCs/>
          <w:color w:val="000000"/>
          <w:sz w:val="22"/>
          <w:szCs w:val="22"/>
        </w:rPr>
        <w:t>регламента Таможенного союза «О безопасности молока и молочной продукции» (ТР ТС 033/2013).</w:t>
      </w:r>
    </w:p>
    <w:p w:rsidR="001561FC" w:rsidRPr="001561FC" w:rsidRDefault="001561FC" w:rsidP="001561FC">
      <w:pPr>
        <w:pStyle w:val="af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1561FC">
        <w:rPr>
          <w:color w:val="000000"/>
          <w:sz w:val="22"/>
          <w:szCs w:val="22"/>
        </w:rPr>
        <w:t>Допускается поставка и использование пищевых продуктов, выработанных по техническим условиям, в том числе в соответствии с Федеральным законом от 12.06.2008 № 88-ФЗ «Технический регламент на молоко и молочную продукцию», с показателями </w:t>
      </w:r>
      <w:r w:rsidRPr="001561FC">
        <w:rPr>
          <w:rStyle w:val="apple-converted-space"/>
          <w:color w:val="000000"/>
          <w:sz w:val="22"/>
          <w:szCs w:val="22"/>
        </w:rPr>
        <w:t> </w:t>
      </w:r>
      <w:r w:rsidRPr="001561FC">
        <w:rPr>
          <w:color w:val="000000"/>
          <w:sz w:val="22"/>
          <w:szCs w:val="22"/>
        </w:rPr>
        <w:t>качества не ниже определенных техническим регламентом</w:t>
      </w:r>
      <w:r w:rsidRPr="001561FC">
        <w:rPr>
          <w:rStyle w:val="apple-converted-space"/>
          <w:color w:val="000000"/>
          <w:sz w:val="22"/>
          <w:szCs w:val="22"/>
        </w:rPr>
        <w:t> </w:t>
      </w:r>
      <w:r w:rsidRPr="001561FC">
        <w:rPr>
          <w:color w:val="000000"/>
          <w:sz w:val="22"/>
          <w:szCs w:val="22"/>
        </w:rPr>
        <w:t>ТР ТС 033/2013.</w:t>
      </w:r>
    </w:p>
    <w:p w:rsidR="001561FC" w:rsidRPr="001561FC" w:rsidRDefault="001561FC" w:rsidP="001561FC">
      <w:pPr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 xml:space="preserve">          Не допускается поставка пищевых продуктов, полученных с использованием генно-инженерно-модифицированных организмов (ГМО), в том числе пищевых продуктов с наличием генно-инженерно-модифицированных микроорганизмов (ГММ). </w:t>
      </w:r>
    </w:p>
    <w:p w:rsidR="001561FC" w:rsidRPr="001561FC" w:rsidRDefault="001561FC" w:rsidP="001561FC">
      <w:pPr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 xml:space="preserve">           Содержание радионуклидов, токсичных элементов, пестицидов и нитратов в поставляемых продуктах не должно превышать допустимые уровни, установленные СанПиН 2.3.2. 1078-01 «Гигиенические требования безопасности и пищевой ценности пищевых продуктов» и </w:t>
      </w:r>
      <w:r w:rsidRPr="001561FC">
        <w:rPr>
          <w:rFonts w:ascii="Times New Roman" w:hAnsi="Times New Roman" w:cs="Times New Roman"/>
          <w:color w:val="000000"/>
          <w:sz w:val="22"/>
          <w:szCs w:val="22"/>
        </w:rPr>
        <w:t xml:space="preserve">техническим регламентом </w:t>
      </w:r>
      <w:r w:rsidRPr="001561FC">
        <w:rPr>
          <w:rFonts w:ascii="Times New Roman" w:hAnsi="Times New Roman" w:cs="Times New Roman"/>
          <w:sz w:val="22"/>
          <w:szCs w:val="22"/>
        </w:rPr>
        <w:t>ТР ТС 033/2013.</w:t>
      </w:r>
    </w:p>
    <w:p w:rsidR="001561FC" w:rsidRPr="001561FC" w:rsidRDefault="001561FC" w:rsidP="001561FC">
      <w:pPr>
        <w:rPr>
          <w:rFonts w:ascii="Times New Roman" w:hAnsi="Times New Roman" w:cs="Times New Roman"/>
          <w:bCs/>
          <w:iCs/>
          <w:sz w:val="22"/>
          <w:szCs w:val="22"/>
        </w:rPr>
      </w:pPr>
      <w:r w:rsidRPr="001561FC">
        <w:rPr>
          <w:rFonts w:ascii="Times New Roman" w:hAnsi="Times New Roman" w:cs="Times New Roman"/>
          <w:bCs/>
          <w:iCs/>
          <w:sz w:val="22"/>
          <w:szCs w:val="22"/>
        </w:rPr>
        <w:t xml:space="preserve">Молочная продукция, предназначенная для реализации, должна быть расфасована в упаковку, соответствующую требованиям технического </w:t>
      </w:r>
      <w:r w:rsidRPr="001561FC">
        <w:rPr>
          <w:rFonts w:ascii="Times New Roman" w:hAnsi="Times New Roman" w:cs="Times New Roman"/>
          <w:bCs/>
          <w:iCs/>
          <w:color w:val="000000"/>
          <w:sz w:val="22"/>
          <w:szCs w:val="22"/>
        </w:rPr>
        <w:t xml:space="preserve">регламента </w:t>
      </w:r>
      <w:r w:rsidRPr="001561FC">
        <w:rPr>
          <w:rFonts w:ascii="Times New Roman" w:hAnsi="Times New Roman" w:cs="Times New Roman"/>
          <w:bCs/>
          <w:iCs/>
          <w:sz w:val="22"/>
          <w:szCs w:val="22"/>
        </w:rPr>
        <w:t>Таможенного союза                          «О безопасности упаковки» (ТР ТС 005/2011) и обеспечивающую безопасность и сохранение потребительских свойств молока и молочной продукции требованиям технического регламента в течение срока их годности.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bCs/>
          <w:iCs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Органолептические показатели должны соответствовать требованиям Приложения N 3 к техническому регламенту Таможенного союза «О безопасности молока и молочной продукции» (ТР ТС 033/2013)</w:t>
      </w:r>
    </w:p>
    <w:p w:rsidR="001561FC" w:rsidRPr="001561FC" w:rsidRDefault="001561FC" w:rsidP="001561FC">
      <w:pPr>
        <w:rPr>
          <w:rFonts w:ascii="Times New Roman" w:hAnsi="Times New Roman" w:cs="Times New Roman"/>
          <w:bCs/>
          <w:iCs/>
          <w:sz w:val="22"/>
          <w:szCs w:val="22"/>
        </w:rPr>
      </w:pP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 xml:space="preserve">Молоко и молочная продукция должны сопровождаться информацией для потребителей, соответствующей требованиям технического </w:t>
      </w:r>
      <w:r w:rsidRPr="001561FC">
        <w:rPr>
          <w:rFonts w:ascii="Times New Roman" w:hAnsi="Times New Roman" w:cs="Times New Roman"/>
          <w:color w:val="000000"/>
          <w:sz w:val="22"/>
          <w:szCs w:val="22"/>
        </w:rPr>
        <w:t xml:space="preserve">регламента </w:t>
      </w:r>
      <w:r w:rsidRPr="001561FC">
        <w:rPr>
          <w:rFonts w:ascii="Times New Roman" w:hAnsi="Times New Roman" w:cs="Times New Roman"/>
          <w:sz w:val="22"/>
          <w:szCs w:val="22"/>
        </w:rPr>
        <w:t>Таможенного союза «Пищевая продукция в части ее маркировки» (ТР ТС 022/2011) и дополнительным требованиям технического регламента ТР ТС 033/2013: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На каждую единицу групповой, многооборотной или транспортной упаковки молока или молочной продукции наносится маркировка, содержащая следующую информацию для потребителей: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товарный знак (торговая марка) (при наличии);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масса нетто (масса брутто - на усмотрение изготовителя);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номер партии молока или молочной продукции;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предупредительные надписи или манипуляционные знаки (например: «беречь от солнечных лучей», «ограничение температуры», «беречь от влаги», «скоропортящийся груз») - наносятся избирательно в соответствии с режимами хранения и транспортирования молока или молочной продукции;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 xml:space="preserve">состав продукта - для молока или молочной продукции, расфасованной непосредственно в </w:t>
      </w:r>
      <w:r w:rsidRPr="001561FC">
        <w:rPr>
          <w:rFonts w:ascii="Times New Roman" w:hAnsi="Times New Roman" w:cs="Times New Roman"/>
          <w:sz w:val="22"/>
          <w:szCs w:val="22"/>
        </w:rPr>
        <w:lastRenderedPageBreak/>
        <w:t>транспортную тару;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обозначение стандарта или технического документа изготовителя, в соответствии с которым производится продукт переработки молока - для молока или молочной продукции, расфасованной непосредственно в транспортную тару (для молока или молочной продукции, ввозимой из третьих стран, допускается не указывать).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Понятия, относящиеся к способу термической обработки молока или продуктов переработки молока, указываются на этикетках упаковок после понятия «молоко» или наименований продуктов переработки молока, например: «молоко пастеризованное», «сливки стерилизованные».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На потребительскую упаковку продуктов переработки молока должна наноситься маркировка, содержащая следующую информацию: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наименование продукта переработки молока;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массовая доля жира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наименование и местонахождение изготовителя продуктов переработки молока (юридический адрес, включая страну, адрес места производства продуктов переработки молока (при несовпадении с юридическим адресом)) и организации, уполномоченной изготовителем на принятие претензий от потребителей на территории Таможенного союза, зарегистрированной на территории Таможенного союза;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товарный знак (торговая марка) (при наличии);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масса нетто или объем продукта переработки молока (в доступном для прочтения месте на потребительской упаковке);</w:t>
      </w:r>
    </w:p>
    <w:p w:rsidR="001561FC" w:rsidRPr="001561FC" w:rsidRDefault="001561FC" w:rsidP="001561F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>документ, в соответствии с которым произведена и может идентифицироваться продукция (для продукции, ввозимой на территорию Таможенного союза из третьих стран, допускается не указывать).</w:t>
      </w:r>
    </w:p>
    <w:p w:rsidR="001F5025" w:rsidRPr="001561FC" w:rsidRDefault="001F5025" w:rsidP="001F5025">
      <w:pPr>
        <w:widowControl/>
        <w:ind w:firstLine="709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B53D91" w:rsidRPr="00C2549F" w:rsidRDefault="00B53D91" w:rsidP="00926F1F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B53D91" w:rsidRPr="00C2549F" w:rsidRDefault="00B53D91" w:rsidP="00926F1F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B53D91" w:rsidRPr="00C2549F" w:rsidRDefault="00B53D91" w:rsidP="00B53D91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1"/>
        <w:gridCol w:w="5058"/>
      </w:tblGrid>
      <w:tr w:rsidR="00B53D91" w:rsidRPr="00C2549F" w:rsidTr="005D2BB0">
        <w:tc>
          <w:tcPr>
            <w:tcW w:w="7086" w:type="dxa"/>
          </w:tcPr>
          <w:p w:rsidR="00B53D91" w:rsidRPr="00C2549F" w:rsidRDefault="00B53D91" w:rsidP="005D2BB0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Заведующий  МБДОУ «ДС  № </w:t>
            </w:r>
            <w:r w:rsidR="004A20E3"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321</w:t>
            </w: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  г. Челябинска»</w:t>
            </w:r>
          </w:p>
          <w:p w:rsidR="00B53D91" w:rsidRPr="00C2549F" w:rsidRDefault="00B53D91" w:rsidP="005D2BB0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</w:p>
        </w:tc>
        <w:tc>
          <w:tcPr>
            <w:tcW w:w="7087" w:type="dxa"/>
          </w:tcPr>
          <w:p w:rsidR="00B53D91" w:rsidRPr="00C2549F" w:rsidRDefault="009165DC" w:rsidP="005D2BB0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_____________</w:t>
            </w:r>
          </w:p>
        </w:tc>
      </w:tr>
      <w:tr w:rsidR="00B53D91" w:rsidRPr="007A68C0" w:rsidTr="005D2BB0">
        <w:tc>
          <w:tcPr>
            <w:tcW w:w="7086" w:type="dxa"/>
          </w:tcPr>
          <w:p w:rsidR="00B53D91" w:rsidRPr="00C2549F" w:rsidRDefault="00B53D91" w:rsidP="005D2BB0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_________________  / </w:t>
            </w:r>
            <w:r w:rsidR="00572AB6">
              <w:rPr>
                <w:rFonts w:ascii="Times New Roman" w:hAnsi="Times New Roman" w:cs="Times New Roman"/>
                <w:sz w:val="20"/>
                <w:szCs w:val="20"/>
              </w:rPr>
              <w:t>Сибринина С.Ф.</w:t>
            </w: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/</w:t>
            </w:r>
          </w:p>
          <w:p w:rsidR="00B53D91" w:rsidRPr="00C2549F" w:rsidRDefault="00B53D91" w:rsidP="005D2BB0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МП</w:t>
            </w:r>
          </w:p>
        </w:tc>
        <w:tc>
          <w:tcPr>
            <w:tcW w:w="7087" w:type="dxa"/>
          </w:tcPr>
          <w:p w:rsidR="00B53D91" w:rsidRPr="00C2549F" w:rsidRDefault="00B53D91" w:rsidP="005D2BB0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_____________  / </w:t>
            </w:r>
            <w:r w:rsidR="009165DC"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___________ </w:t>
            </w: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 /</w:t>
            </w:r>
          </w:p>
          <w:p w:rsidR="00B53D91" w:rsidRPr="007A68C0" w:rsidRDefault="00B53D91" w:rsidP="005D2BB0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C2549F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МП</w:t>
            </w:r>
          </w:p>
        </w:tc>
      </w:tr>
    </w:tbl>
    <w:p w:rsidR="00A72F49" w:rsidRPr="007A68C0" w:rsidRDefault="00A72F49" w:rsidP="00317734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B53D91" w:rsidRPr="007A68C0" w:rsidRDefault="00B53D91" w:rsidP="00926F1F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6218D" w:rsidRPr="007A68C0" w:rsidRDefault="0096218D" w:rsidP="00926F1F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6218D" w:rsidRPr="007A68C0" w:rsidRDefault="0096218D" w:rsidP="00926F1F">
      <w:pPr>
        <w:ind w:firstLine="0"/>
        <w:jc w:val="center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6218D" w:rsidRDefault="0096218D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4A20E3" w:rsidRDefault="004A20E3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4A20E3" w:rsidRDefault="004A20E3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4A20E3" w:rsidRDefault="004A20E3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4A20E3" w:rsidRDefault="004A20E3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4A20E3" w:rsidRPr="007A68C0" w:rsidRDefault="004A20E3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596E4B" w:rsidRPr="007A68C0" w:rsidRDefault="00596E4B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1F5025" w:rsidRPr="007A68C0" w:rsidRDefault="001F5025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1F5025" w:rsidRPr="007A68C0" w:rsidRDefault="001F5025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1F5025" w:rsidRPr="007A68C0" w:rsidRDefault="001F5025" w:rsidP="00596E4B">
      <w:pPr>
        <w:ind w:firstLine="0"/>
        <w:rPr>
          <w:rStyle w:val="a3"/>
          <w:rFonts w:ascii="Times New Roman" w:hAnsi="Times New Roman" w:cs="Times New Roman"/>
          <w:bCs/>
          <w:sz w:val="22"/>
          <w:szCs w:val="22"/>
        </w:rPr>
      </w:pPr>
    </w:p>
    <w:p w:rsidR="0096218D" w:rsidRPr="007A68C0" w:rsidRDefault="0096218D" w:rsidP="0096218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96218D" w:rsidRPr="007A68C0" w:rsidSect="00BE4D6E">
          <w:pgSz w:w="11906" w:h="16838"/>
          <w:pgMar w:top="1134" w:right="851" w:bottom="851" w:left="992" w:header="709" w:footer="709" w:gutter="0"/>
          <w:cols w:space="708"/>
          <w:docGrid w:linePitch="360"/>
        </w:sectPr>
      </w:pPr>
    </w:p>
    <w:p w:rsidR="0095506A" w:rsidRPr="001561FC" w:rsidRDefault="0096218D" w:rsidP="0096218D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 w:rsidR="0095506A" w:rsidRPr="001561FC">
        <w:rPr>
          <w:rFonts w:ascii="Times New Roman" w:hAnsi="Times New Roman" w:cs="Times New Roman"/>
          <w:sz w:val="22"/>
          <w:szCs w:val="22"/>
        </w:rPr>
        <w:t>№</w:t>
      </w:r>
      <w:r w:rsidR="008D713F" w:rsidRPr="001561FC">
        <w:rPr>
          <w:rFonts w:ascii="Times New Roman" w:hAnsi="Times New Roman" w:cs="Times New Roman"/>
          <w:sz w:val="22"/>
          <w:szCs w:val="22"/>
        </w:rPr>
        <w:t>3</w:t>
      </w:r>
    </w:p>
    <w:p w:rsidR="007C40F3" w:rsidRPr="007C40F3" w:rsidRDefault="001561FC" w:rsidP="007C40F3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1561FC">
        <w:rPr>
          <w:rFonts w:ascii="Times New Roman" w:hAnsi="Times New Roman" w:cs="Times New Roman"/>
          <w:sz w:val="22"/>
          <w:szCs w:val="22"/>
        </w:rPr>
        <w:t xml:space="preserve">К </w:t>
      </w:r>
      <w:r w:rsidR="00252761">
        <w:rPr>
          <w:rFonts w:ascii="Times New Roman" w:hAnsi="Times New Roman" w:cs="Times New Roman"/>
          <w:sz w:val="22"/>
          <w:szCs w:val="22"/>
        </w:rPr>
        <w:t>Договор</w:t>
      </w:r>
      <w:r w:rsidR="0096218D" w:rsidRPr="001561FC">
        <w:rPr>
          <w:rFonts w:ascii="Times New Roman" w:hAnsi="Times New Roman" w:cs="Times New Roman"/>
          <w:sz w:val="22"/>
          <w:szCs w:val="22"/>
        </w:rPr>
        <w:t>у</w:t>
      </w:r>
      <w:r w:rsidR="00C724C3">
        <w:rPr>
          <w:rFonts w:ascii="Times New Roman" w:hAnsi="Times New Roman" w:cs="Times New Roman"/>
          <w:sz w:val="22"/>
          <w:szCs w:val="22"/>
        </w:rPr>
        <w:t xml:space="preserve"> </w:t>
      </w:r>
      <w:r w:rsidR="0096218D" w:rsidRPr="001561FC">
        <w:rPr>
          <w:rFonts w:ascii="Times New Roman" w:hAnsi="Times New Roman" w:cs="Times New Roman"/>
          <w:sz w:val="22"/>
          <w:szCs w:val="22"/>
        </w:rPr>
        <w:t xml:space="preserve">от </w:t>
      </w:r>
      <w:r w:rsidR="007C40F3" w:rsidRPr="007C40F3">
        <w:rPr>
          <w:rFonts w:ascii="Times New Roman" w:hAnsi="Times New Roman" w:cs="Times New Roman"/>
          <w:sz w:val="22"/>
          <w:szCs w:val="22"/>
        </w:rPr>
        <w:t>«</w:t>
      </w:r>
      <w:r w:rsidR="00444B17">
        <w:rPr>
          <w:rFonts w:ascii="Times New Roman" w:hAnsi="Times New Roman" w:cs="Times New Roman"/>
          <w:sz w:val="22"/>
          <w:szCs w:val="22"/>
        </w:rPr>
        <w:t>___</w:t>
      </w:r>
      <w:r w:rsidR="007C40F3" w:rsidRPr="007C40F3">
        <w:rPr>
          <w:rFonts w:ascii="Times New Roman" w:hAnsi="Times New Roman" w:cs="Times New Roman"/>
          <w:sz w:val="22"/>
          <w:szCs w:val="22"/>
        </w:rPr>
        <w:t xml:space="preserve">» </w:t>
      </w:r>
      <w:r w:rsidR="00444B17">
        <w:rPr>
          <w:rFonts w:ascii="Times New Roman" w:hAnsi="Times New Roman" w:cs="Times New Roman"/>
          <w:sz w:val="22"/>
          <w:szCs w:val="22"/>
        </w:rPr>
        <w:t>_____________</w:t>
      </w:r>
      <w:r w:rsidR="00C724C3">
        <w:rPr>
          <w:rFonts w:ascii="Times New Roman" w:hAnsi="Times New Roman" w:cs="Times New Roman"/>
          <w:sz w:val="22"/>
          <w:szCs w:val="22"/>
        </w:rPr>
        <w:t xml:space="preserve"> </w:t>
      </w:r>
      <w:r w:rsidR="007C40F3" w:rsidRPr="007C40F3">
        <w:rPr>
          <w:rFonts w:ascii="Times New Roman" w:hAnsi="Times New Roman" w:cs="Times New Roman"/>
          <w:sz w:val="22"/>
          <w:szCs w:val="22"/>
        </w:rPr>
        <w:t>202</w:t>
      </w:r>
      <w:r w:rsidR="00802D6F">
        <w:rPr>
          <w:rFonts w:ascii="Times New Roman" w:hAnsi="Times New Roman" w:cs="Times New Roman"/>
          <w:sz w:val="22"/>
          <w:szCs w:val="22"/>
        </w:rPr>
        <w:t>6</w:t>
      </w:r>
      <w:r w:rsidR="007C40F3" w:rsidRPr="007C40F3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96218D" w:rsidRPr="001561FC" w:rsidRDefault="007C40F3" w:rsidP="007C40F3">
      <w:pPr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7C40F3">
        <w:rPr>
          <w:rFonts w:ascii="Times New Roman" w:hAnsi="Times New Roman" w:cs="Times New Roman"/>
          <w:sz w:val="22"/>
          <w:szCs w:val="22"/>
        </w:rPr>
        <w:t>№ 321/м-</w:t>
      </w:r>
      <w:r w:rsidR="00444B17">
        <w:rPr>
          <w:rFonts w:ascii="Times New Roman" w:hAnsi="Times New Roman" w:cs="Times New Roman"/>
          <w:sz w:val="22"/>
          <w:szCs w:val="22"/>
        </w:rPr>
        <w:t>4</w:t>
      </w:r>
    </w:p>
    <w:p w:rsidR="0096218D" w:rsidRPr="001561FC" w:rsidRDefault="0096218D" w:rsidP="0096218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91" w:name="P580"/>
      <w:bookmarkEnd w:id="91"/>
      <w:r w:rsidRPr="001561FC">
        <w:rPr>
          <w:rFonts w:ascii="Times New Roman" w:hAnsi="Times New Roman" w:cs="Times New Roman"/>
          <w:b/>
          <w:sz w:val="22"/>
          <w:szCs w:val="22"/>
        </w:rPr>
        <w:t>ГРАФИК ПОСТАВКИ</w:t>
      </w:r>
    </w:p>
    <w:p w:rsidR="0096218D" w:rsidRPr="001561FC" w:rsidRDefault="0096218D" w:rsidP="0096218D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1561FC" w:rsidRPr="00D959B0" w:rsidRDefault="001561FC" w:rsidP="001561FC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959B0">
        <w:rPr>
          <w:rFonts w:ascii="Times New Roman" w:hAnsi="Times New Roman" w:cs="Times New Roman"/>
          <w:bCs/>
          <w:sz w:val="24"/>
          <w:szCs w:val="24"/>
        </w:rPr>
        <w:t xml:space="preserve">по адресу: МБДОУ «ДС № </w:t>
      </w:r>
      <w:r>
        <w:rPr>
          <w:rFonts w:ascii="Times New Roman" w:hAnsi="Times New Roman" w:cs="Times New Roman"/>
          <w:bCs/>
          <w:sz w:val="24"/>
          <w:szCs w:val="24"/>
        </w:rPr>
        <w:t>321</w:t>
      </w:r>
      <w:r w:rsidRPr="00D959B0">
        <w:rPr>
          <w:rFonts w:ascii="Times New Roman" w:hAnsi="Times New Roman" w:cs="Times New Roman"/>
          <w:bCs/>
          <w:sz w:val="24"/>
          <w:szCs w:val="24"/>
        </w:rPr>
        <w:t xml:space="preserve"> г. Челябинска»</w:t>
      </w:r>
    </w:p>
    <w:p w:rsidR="001561FC" w:rsidRPr="00D959B0" w:rsidRDefault="001561FC" w:rsidP="001561FC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959B0">
        <w:rPr>
          <w:rFonts w:ascii="Times New Roman" w:hAnsi="Times New Roman" w:cs="Times New Roman"/>
          <w:bCs/>
          <w:sz w:val="24"/>
          <w:szCs w:val="24"/>
        </w:rPr>
        <w:t xml:space="preserve"> 454071, г. Челябинск, ул. Салютная, 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D959B0">
        <w:rPr>
          <w:rFonts w:ascii="Times New Roman" w:hAnsi="Times New Roman" w:cs="Times New Roman"/>
          <w:bCs/>
          <w:sz w:val="24"/>
          <w:szCs w:val="24"/>
        </w:rPr>
        <w:t>А</w:t>
      </w:r>
    </w:p>
    <w:p w:rsidR="001561FC" w:rsidRPr="00D959B0" w:rsidRDefault="001561FC" w:rsidP="001561FC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sz w:val="24"/>
          <w:szCs w:val="24"/>
        </w:rPr>
      </w:pPr>
    </w:p>
    <w:tbl>
      <w:tblPr>
        <w:tblStyle w:val="a9"/>
        <w:tblW w:w="14601" w:type="dxa"/>
        <w:tblInd w:w="-459" w:type="dxa"/>
        <w:tblLook w:val="04A0" w:firstRow="1" w:lastRow="0" w:firstColumn="1" w:lastColumn="0" w:noHBand="0" w:noVBand="1"/>
      </w:tblPr>
      <w:tblGrid>
        <w:gridCol w:w="709"/>
        <w:gridCol w:w="2835"/>
        <w:gridCol w:w="1418"/>
        <w:gridCol w:w="1984"/>
        <w:gridCol w:w="7655"/>
      </w:tblGrid>
      <w:tr w:rsidR="001561FC" w:rsidRPr="00D959B0" w:rsidTr="0082636E">
        <w:tc>
          <w:tcPr>
            <w:tcW w:w="709" w:type="dxa"/>
          </w:tcPr>
          <w:p w:rsidR="001561FC" w:rsidRPr="00D959B0" w:rsidRDefault="001561FC" w:rsidP="0082636E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D959B0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№ пп</w:t>
            </w:r>
          </w:p>
        </w:tc>
        <w:tc>
          <w:tcPr>
            <w:tcW w:w="2835" w:type="dxa"/>
          </w:tcPr>
          <w:p w:rsidR="001561FC" w:rsidRPr="00D959B0" w:rsidRDefault="001561FC" w:rsidP="0082636E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1418" w:type="dxa"/>
          </w:tcPr>
          <w:p w:rsidR="001561FC" w:rsidRPr="00D959B0" w:rsidRDefault="001561FC" w:rsidP="0082636E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</w:tcPr>
          <w:p w:rsidR="001561FC" w:rsidRPr="00D959B0" w:rsidRDefault="001561FC" w:rsidP="0082636E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Количество </w:t>
            </w:r>
          </w:p>
        </w:tc>
        <w:tc>
          <w:tcPr>
            <w:tcW w:w="7655" w:type="dxa"/>
          </w:tcPr>
          <w:p w:rsidR="001561FC" w:rsidRPr="00D959B0" w:rsidRDefault="001561FC" w:rsidP="0082636E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Периодичность поставки</w:t>
            </w:r>
          </w:p>
        </w:tc>
      </w:tr>
      <w:tr w:rsidR="00D47C07" w:rsidRPr="00D959B0" w:rsidTr="0082636E">
        <w:tc>
          <w:tcPr>
            <w:tcW w:w="709" w:type="dxa"/>
          </w:tcPr>
          <w:p w:rsidR="00D47C07" w:rsidRPr="00D959B0" w:rsidRDefault="00D47C07" w:rsidP="00D47C07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47C07" w:rsidRPr="007A68C0" w:rsidRDefault="00D47C07" w:rsidP="00D47C07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252761">
              <w:rPr>
                <w:rStyle w:val="a3"/>
                <w:rFonts w:ascii="Times New Roman" w:hAnsi="Times New Roman" w:cs="Times New Roman"/>
                <w:bCs/>
                <w:sz w:val="22"/>
                <w:szCs w:val="22"/>
              </w:rPr>
              <w:t>Молоко питьевое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, 2,5% жир., про-во Россия, пленка 1л</w:t>
            </w:r>
          </w:p>
        </w:tc>
        <w:tc>
          <w:tcPr>
            <w:tcW w:w="1418" w:type="dxa"/>
          </w:tcPr>
          <w:p w:rsidR="00D47C07" w:rsidRDefault="00D47C07" w:rsidP="00D47C07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кг</w:t>
            </w:r>
          </w:p>
        </w:tc>
        <w:tc>
          <w:tcPr>
            <w:tcW w:w="1984" w:type="dxa"/>
          </w:tcPr>
          <w:p w:rsidR="00D47C07" w:rsidRDefault="00444B17" w:rsidP="00D47C07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2200</w:t>
            </w:r>
          </w:p>
        </w:tc>
        <w:tc>
          <w:tcPr>
            <w:tcW w:w="7655" w:type="dxa"/>
          </w:tcPr>
          <w:p w:rsidR="00D47C07" w:rsidRDefault="00D47C07" w:rsidP="00D47C07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52761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1 – 2 раза в неделю с 7.00 до 9.00 кроме субботы и воскресенья, согласно предварительной заявке Заказчика, поданной не позднее, чем за  2 дня до поставки</w:t>
            </w:r>
          </w:p>
        </w:tc>
        <w:bookmarkStart w:id="92" w:name="_GoBack"/>
        <w:bookmarkEnd w:id="92"/>
      </w:tr>
    </w:tbl>
    <w:p w:rsidR="001561FC" w:rsidRDefault="001561FC" w:rsidP="001561FC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sz w:val="24"/>
          <w:szCs w:val="24"/>
        </w:rPr>
      </w:pPr>
    </w:p>
    <w:p w:rsidR="001561FC" w:rsidRDefault="001561FC" w:rsidP="001561FC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sz w:val="24"/>
          <w:szCs w:val="24"/>
        </w:rPr>
      </w:pPr>
    </w:p>
    <w:p w:rsidR="001561FC" w:rsidRPr="003C3A6C" w:rsidRDefault="001561FC" w:rsidP="001561FC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sz w:val="24"/>
          <w:szCs w:val="24"/>
        </w:rPr>
      </w:pPr>
      <w:r w:rsidRPr="003C3A6C"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 xml:space="preserve">по адресу:  Структурное подразделение МБДОУ «ДС № </w:t>
      </w:r>
      <w:r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>321</w:t>
      </w:r>
      <w:r w:rsidRPr="003C3A6C"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 xml:space="preserve"> г. Челябинска»</w:t>
      </w:r>
    </w:p>
    <w:p w:rsidR="001561FC" w:rsidRDefault="001561FC" w:rsidP="001561FC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sz w:val="24"/>
          <w:szCs w:val="24"/>
        </w:rPr>
      </w:pPr>
      <w:r w:rsidRPr="003C3A6C"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>4540</w:t>
      </w:r>
      <w:r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>71</w:t>
      </w:r>
      <w:r w:rsidRPr="003C3A6C"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 xml:space="preserve">, г. Челябинск, ул. </w:t>
      </w:r>
      <w:r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>Салютная</w:t>
      </w:r>
      <w:r w:rsidRPr="003C3A6C"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 xml:space="preserve">, </w:t>
      </w:r>
      <w:r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>24</w:t>
      </w:r>
      <w:r w:rsidRPr="003C3A6C">
        <w:rPr>
          <w:rStyle w:val="a3"/>
          <w:rFonts w:ascii="Times New Roman" w:hAnsi="Times New Roman" w:cs="Times New Roman"/>
          <w:b w:val="0"/>
          <w:bCs/>
          <w:sz w:val="24"/>
          <w:szCs w:val="24"/>
        </w:rPr>
        <w:t xml:space="preserve"> (пищеблок)</w:t>
      </w:r>
    </w:p>
    <w:p w:rsidR="001561FC" w:rsidRDefault="001561FC" w:rsidP="001561FC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sz w:val="24"/>
          <w:szCs w:val="24"/>
        </w:rPr>
      </w:pPr>
    </w:p>
    <w:tbl>
      <w:tblPr>
        <w:tblStyle w:val="a9"/>
        <w:tblW w:w="0" w:type="auto"/>
        <w:tblInd w:w="-459" w:type="dxa"/>
        <w:tblLook w:val="04A0" w:firstRow="1" w:lastRow="0" w:firstColumn="1" w:lastColumn="0" w:noHBand="0" w:noVBand="1"/>
      </w:tblPr>
      <w:tblGrid>
        <w:gridCol w:w="709"/>
        <w:gridCol w:w="2835"/>
        <w:gridCol w:w="1292"/>
        <w:gridCol w:w="2110"/>
        <w:gridCol w:w="7686"/>
      </w:tblGrid>
      <w:tr w:rsidR="001561FC" w:rsidRPr="00D959B0" w:rsidTr="0082636E">
        <w:tc>
          <w:tcPr>
            <w:tcW w:w="709" w:type="dxa"/>
          </w:tcPr>
          <w:p w:rsidR="001561FC" w:rsidRPr="00D959B0" w:rsidRDefault="001561FC" w:rsidP="0082636E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D959B0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№ пп</w:t>
            </w:r>
          </w:p>
        </w:tc>
        <w:tc>
          <w:tcPr>
            <w:tcW w:w="2835" w:type="dxa"/>
          </w:tcPr>
          <w:p w:rsidR="001561FC" w:rsidRPr="00D959B0" w:rsidRDefault="001561FC" w:rsidP="0082636E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1292" w:type="dxa"/>
          </w:tcPr>
          <w:p w:rsidR="001561FC" w:rsidRPr="00D959B0" w:rsidRDefault="001561FC" w:rsidP="0082636E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110" w:type="dxa"/>
          </w:tcPr>
          <w:p w:rsidR="001561FC" w:rsidRPr="00D959B0" w:rsidRDefault="001561FC" w:rsidP="0082636E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Количество </w:t>
            </w:r>
          </w:p>
        </w:tc>
        <w:tc>
          <w:tcPr>
            <w:tcW w:w="7686" w:type="dxa"/>
          </w:tcPr>
          <w:p w:rsidR="001561FC" w:rsidRPr="00D959B0" w:rsidRDefault="001561FC" w:rsidP="0082636E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Периодичность поставки</w:t>
            </w:r>
          </w:p>
        </w:tc>
      </w:tr>
      <w:tr w:rsidR="00D47C07" w:rsidRPr="00D959B0" w:rsidTr="0082636E">
        <w:tc>
          <w:tcPr>
            <w:tcW w:w="709" w:type="dxa"/>
          </w:tcPr>
          <w:p w:rsidR="00D47C07" w:rsidRPr="00D959B0" w:rsidRDefault="00D47C07" w:rsidP="00D47C07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47C07" w:rsidRPr="007A68C0" w:rsidRDefault="00D47C07" w:rsidP="00D47C07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252761">
              <w:rPr>
                <w:rStyle w:val="a3"/>
                <w:rFonts w:ascii="Times New Roman" w:hAnsi="Times New Roman" w:cs="Times New Roman"/>
                <w:bCs/>
                <w:sz w:val="22"/>
                <w:szCs w:val="22"/>
              </w:rPr>
              <w:t>Молоко питьевое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>, 2,5% жир., про-во Россия, пленка 1л</w:t>
            </w:r>
          </w:p>
        </w:tc>
        <w:tc>
          <w:tcPr>
            <w:tcW w:w="1292" w:type="dxa"/>
          </w:tcPr>
          <w:p w:rsidR="00D47C07" w:rsidRDefault="00D47C07" w:rsidP="00D47C07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кг</w:t>
            </w:r>
          </w:p>
        </w:tc>
        <w:tc>
          <w:tcPr>
            <w:tcW w:w="2110" w:type="dxa"/>
          </w:tcPr>
          <w:p w:rsidR="00D47C07" w:rsidRDefault="00444B17" w:rsidP="00D47C07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0</w:t>
            </w:r>
          </w:p>
        </w:tc>
        <w:tc>
          <w:tcPr>
            <w:tcW w:w="7686" w:type="dxa"/>
          </w:tcPr>
          <w:p w:rsidR="00D47C07" w:rsidRDefault="00D47C07" w:rsidP="00D47C07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52761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1-2  раза в неделю с 7.00 до 9.00 кроме субботы и воскресенья, согласно предварительной заявке Заказчика, поданной не позднее, чем за  2 дня до поставки</w:t>
            </w:r>
          </w:p>
        </w:tc>
      </w:tr>
    </w:tbl>
    <w:p w:rsidR="001561FC" w:rsidRDefault="001561FC" w:rsidP="001561FC">
      <w:pPr>
        <w:ind w:firstLine="0"/>
        <w:jc w:val="center"/>
        <w:rPr>
          <w:rStyle w:val="a3"/>
          <w:rFonts w:ascii="Times New Roman" w:hAnsi="Times New Roman" w:cs="Times New Roman"/>
          <w:b w:val="0"/>
          <w:bCs/>
          <w:sz w:val="24"/>
          <w:szCs w:val="24"/>
        </w:rPr>
      </w:pPr>
    </w:p>
    <w:p w:rsidR="0096218D" w:rsidRPr="00C2549F" w:rsidRDefault="0096218D" w:rsidP="0096218D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2"/>
          <w:szCs w:val="22"/>
          <w:highlight w:val="yellow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37"/>
        <w:gridCol w:w="881"/>
        <w:gridCol w:w="6063"/>
      </w:tblGrid>
      <w:tr w:rsidR="0096218D" w:rsidRPr="007A68C0" w:rsidTr="004B2487">
        <w:trPr>
          <w:trHeight w:val="52"/>
        </w:trPr>
        <w:tc>
          <w:tcPr>
            <w:tcW w:w="2534" w:type="pct"/>
          </w:tcPr>
          <w:p w:rsidR="0096218D" w:rsidRPr="001561FC" w:rsidRDefault="0096218D" w:rsidP="0096218D">
            <w:pPr>
              <w:ind w:left="56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>Заказчик:</w:t>
            </w:r>
          </w:p>
          <w:p w:rsidR="0096218D" w:rsidRPr="001561FC" w:rsidRDefault="0096218D" w:rsidP="0096218D">
            <w:pPr>
              <w:ind w:left="56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МБДОУ «ДС № </w:t>
            </w:r>
            <w:r w:rsidR="005B7548" w:rsidRPr="001561FC">
              <w:rPr>
                <w:rFonts w:ascii="Times New Roman" w:hAnsi="Times New Roman" w:cs="Times New Roman"/>
                <w:b/>
                <w:sz w:val="22"/>
                <w:szCs w:val="22"/>
              </w:rPr>
              <w:t>321</w:t>
            </w:r>
            <w:r w:rsidRPr="001561F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г. Челябинска»</w:t>
            </w: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>Заведующий</w:t>
            </w: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____________________/ </w:t>
            </w:r>
            <w:r w:rsidR="00572AB6">
              <w:rPr>
                <w:rFonts w:ascii="Times New Roman" w:hAnsi="Times New Roman" w:cs="Times New Roman"/>
                <w:sz w:val="20"/>
                <w:szCs w:val="20"/>
              </w:rPr>
              <w:t>Сибринина С.Ф.</w:t>
            </w: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96218D" w:rsidRPr="001561FC" w:rsidRDefault="0096218D" w:rsidP="0096218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313" w:type="pct"/>
          </w:tcPr>
          <w:p w:rsidR="0096218D" w:rsidRPr="001561FC" w:rsidRDefault="0096218D" w:rsidP="0096218D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3" w:type="pct"/>
          </w:tcPr>
          <w:p w:rsidR="0096218D" w:rsidRPr="001561FC" w:rsidRDefault="0096218D" w:rsidP="0096218D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>Поставщик:</w:t>
            </w: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6218D" w:rsidRPr="001561FC" w:rsidRDefault="002F30B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</w:t>
            </w: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6218D" w:rsidRPr="001561FC" w:rsidRDefault="002F30B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>______________</w:t>
            </w: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6218D" w:rsidRPr="001561FC" w:rsidRDefault="0096218D" w:rsidP="009621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/ </w:t>
            </w:r>
            <w:r w:rsidR="002F30BD" w:rsidRPr="001561FC">
              <w:rPr>
                <w:rFonts w:ascii="Times New Roman" w:hAnsi="Times New Roman" w:cs="Times New Roman"/>
                <w:sz w:val="22"/>
                <w:szCs w:val="22"/>
              </w:rPr>
              <w:t xml:space="preserve">___________ </w:t>
            </w: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 xml:space="preserve"> /</w:t>
            </w:r>
          </w:p>
          <w:p w:rsidR="0096218D" w:rsidRPr="001561FC" w:rsidRDefault="0096218D" w:rsidP="0096218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561FC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:rsidR="003C3A6C" w:rsidRPr="00D959B0" w:rsidRDefault="003C3A6C" w:rsidP="0096218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sz w:val="24"/>
          <w:szCs w:val="24"/>
        </w:rPr>
      </w:pPr>
    </w:p>
    <w:sectPr w:rsidR="003C3A6C" w:rsidRPr="00D959B0" w:rsidSect="00496E97">
      <w:pgSz w:w="16837" w:h="11905" w:orient="landscape"/>
      <w:pgMar w:top="799" w:right="1440" w:bottom="799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A0A" w:rsidRDefault="00280A0A" w:rsidP="002605DA">
      <w:r>
        <w:separator/>
      </w:r>
    </w:p>
  </w:endnote>
  <w:endnote w:type="continuationSeparator" w:id="0">
    <w:p w:rsidR="00280A0A" w:rsidRDefault="00280A0A" w:rsidP="00260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A0A" w:rsidRDefault="00280A0A" w:rsidP="002605DA">
      <w:r>
        <w:separator/>
      </w:r>
    </w:p>
  </w:footnote>
  <w:footnote w:type="continuationSeparator" w:id="0">
    <w:p w:rsidR="00280A0A" w:rsidRDefault="00280A0A" w:rsidP="00260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E1149"/>
    <w:multiLevelType w:val="hybridMultilevel"/>
    <w:tmpl w:val="0F489872"/>
    <w:lvl w:ilvl="0" w:tplc="8C7A90DE">
      <w:start w:val="1"/>
      <w:numFmt w:val="decimal"/>
      <w:lvlText w:val="6.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978A5"/>
    <w:multiLevelType w:val="multilevel"/>
    <w:tmpl w:val="E730C06A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>
      <w:start w:val="9"/>
      <w:numFmt w:val="decimal"/>
      <w:lvlText w:val="%1.%2."/>
      <w:lvlJc w:val="left"/>
      <w:pPr>
        <w:ind w:left="1070" w:hanging="36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  <w:sz w:val="22"/>
      </w:rPr>
    </w:lvl>
  </w:abstractNum>
  <w:abstractNum w:abstractNumId="2" w15:restartNumberingAfterBreak="0">
    <w:nsid w:val="1BBA5255"/>
    <w:multiLevelType w:val="multilevel"/>
    <w:tmpl w:val="A67A39BA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" w15:restartNumberingAfterBreak="0">
    <w:nsid w:val="399844CC"/>
    <w:multiLevelType w:val="multilevel"/>
    <w:tmpl w:val="8216E36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u w:val="none"/>
      </w:rPr>
    </w:lvl>
    <w:lvl w:ilvl="1">
      <w:start w:val="1"/>
      <w:numFmt w:val="decimal"/>
      <w:lvlText w:val="%1.%2."/>
      <w:lvlJc w:val="left"/>
      <w:pPr>
        <w:ind w:left="7874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59A"/>
    <w:rsid w:val="00041F12"/>
    <w:rsid w:val="00087740"/>
    <w:rsid w:val="00091B29"/>
    <w:rsid w:val="00094958"/>
    <w:rsid w:val="000A44EF"/>
    <w:rsid w:val="000D11B9"/>
    <w:rsid w:val="000D2A56"/>
    <w:rsid w:val="000D2C0E"/>
    <w:rsid w:val="000D78F3"/>
    <w:rsid w:val="000E0C71"/>
    <w:rsid w:val="000E0D36"/>
    <w:rsid w:val="000F45E1"/>
    <w:rsid w:val="00103EDB"/>
    <w:rsid w:val="00114DC3"/>
    <w:rsid w:val="001237AD"/>
    <w:rsid w:val="00123973"/>
    <w:rsid w:val="001561FC"/>
    <w:rsid w:val="0016640E"/>
    <w:rsid w:val="00182BE9"/>
    <w:rsid w:val="001A3E56"/>
    <w:rsid w:val="001B6468"/>
    <w:rsid w:val="001C0DDB"/>
    <w:rsid w:val="001D0F52"/>
    <w:rsid w:val="001F0C6D"/>
    <w:rsid w:val="001F5025"/>
    <w:rsid w:val="002030D8"/>
    <w:rsid w:val="0022583A"/>
    <w:rsid w:val="0022679B"/>
    <w:rsid w:val="00252177"/>
    <w:rsid w:val="00252761"/>
    <w:rsid w:val="002547D1"/>
    <w:rsid w:val="002605DA"/>
    <w:rsid w:val="00265EA3"/>
    <w:rsid w:val="00270245"/>
    <w:rsid w:val="00280A0A"/>
    <w:rsid w:val="002871E8"/>
    <w:rsid w:val="002A50CC"/>
    <w:rsid w:val="002C73D7"/>
    <w:rsid w:val="002D14A0"/>
    <w:rsid w:val="002D2F5C"/>
    <w:rsid w:val="002F1F5D"/>
    <w:rsid w:val="002F30BD"/>
    <w:rsid w:val="00317734"/>
    <w:rsid w:val="00321FCB"/>
    <w:rsid w:val="00330333"/>
    <w:rsid w:val="00345C0A"/>
    <w:rsid w:val="00345CF1"/>
    <w:rsid w:val="00347702"/>
    <w:rsid w:val="00363A10"/>
    <w:rsid w:val="00364206"/>
    <w:rsid w:val="00364335"/>
    <w:rsid w:val="003644F8"/>
    <w:rsid w:val="00386B8B"/>
    <w:rsid w:val="00392663"/>
    <w:rsid w:val="003A069D"/>
    <w:rsid w:val="003B025B"/>
    <w:rsid w:val="003C13FD"/>
    <w:rsid w:val="003C3A6C"/>
    <w:rsid w:val="003C4564"/>
    <w:rsid w:val="003D5A7E"/>
    <w:rsid w:val="003D6D62"/>
    <w:rsid w:val="003E3285"/>
    <w:rsid w:val="003F2655"/>
    <w:rsid w:val="003F6C51"/>
    <w:rsid w:val="00401F0E"/>
    <w:rsid w:val="004054CF"/>
    <w:rsid w:val="0041384F"/>
    <w:rsid w:val="004160D6"/>
    <w:rsid w:val="00430194"/>
    <w:rsid w:val="004325E1"/>
    <w:rsid w:val="004340C4"/>
    <w:rsid w:val="00443E38"/>
    <w:rsid w:val="00444B17"/>
    <w:rsid w:val="00460218"/>
    <w:rsid w:val="00474E83"/>
    <w:rsid w:val="00476E9C"/>
    <w:rsid w:val="00496E97"/>
    <w:rsid w:val="004A20E3"/>
    <w:rsid w:val="004A59AF"/>
    <w:rsid w:val="004B2487"/>
    <w:rsid w:val="004E3EE6"/>
    <w:rsid w:val="004E624F"/>
    <w:rsid w:val="00561069"/>
    <w:rsid w:val="00572AB6"/>
    <w:rsid w:val="0057559A"/>
    <w:rsid w:val="00593BA5"/>
    <w:rsid w:val="00596E4B"/>
    <w:rsid w:val="005A512C"/>
    <w:rsid w:val="005B4CFF"/>
    <w:rsid w:val="005B7548"/>
    <w:rsid w:val="005B769F"/>
    <w:rsid w:val="005C43C0"/>
    <w:rsid w:val="005D2BB0"/>
    <w:rsid w:val="005F11CF"/>
    <w:rsid w:val="005F2606"/>
    <w:rsid w:val="0061002D"/>
    <w:rsid w:val="00611AF9"/>
    <w:rsid w:val="00613A0F"/>
    <w:rsid w:val="00617F68"/>
    <w:rsid w:val="00634340"/>
    <w:rsid w:val="0063490A"/>
    <w:rsid w:val="00634C96"/>
    <w:rsid w:val="006467BC"/>
    <w:rsid w:val="006514C6"/>
    <w:rsid w:val="00657C33"/>
    <w:rsid w:val="00664E1D"/>
    <w:rsid w:val="006950CE"/>
    <w:rsid w:val="006B664F"/>
    <w:rsid w:val="006D047E"/>
    <w:rsid w:val="006D1D97"/>
    <w:rsid w:val="006D69FF"/>
    <w:rsid w:val="006F5870"/>
    <w:rsid w:val="006F61F6"/>
    <w:rsid w:val="007129A1"/>
    <w:rsid w:val="00731D3E"/>
    <w:rsid w:val="0077117A"/>
    <w:rsid w:val="00771569"/>
    <w:rsid w:val="007813BC"/>
    <w:rsid w:val="007A52B6"/>
    <w:rsid w:val="007A68C0"/>
    <w:rsid w:val="007C40F3"/>
    <w:rsid w:val="007D6D99"/>
    <w:rsid w:val="007E32CC"/>
    <w:rsid w:val="007F31EC"/>
    <w:rsid w:val="007F535F"/>
    <w:rsid w:val="00802D6F"/>
    <w:rsid w:val="0082636E"/>
    <w:rsid w:val="00841242"/>
    <w:rsid w:val="008723FE"/>
    <w:rsid w:val="00874F8E"/>
    <w:rsid w:val="00891786"/>
    <w:rsid w:val="008A05F9"/>
    <w:rsid w:val="008C196E"/>
    <w:rsid w:val="008D0D23"/>
    <w:rsid w:val="008D3939"/>
    <w:rsid w:val="008D713F"/>
    <w:rsid w:val="009018CA"/>
    <w:rsid w:val="009074EE"/>
    <w:rsid w:val="009165DC"/>
    <w:rsid w:val="00926F1F"/>
    <w:rsid w:val="00943841"/>
    <w:rsid w:val="0095506A"/>
    <w:rsid w:val="0096218D"/>
    <w:rsid w:val="00985113"/>
    <w:rsid w:val="00987BCA"/>
    <w:rsid w:val="009C338F"/>
    <w:rsid w:val="009F72E9"/>
    <w:rsid w:val="00A02FF3"/>
    <w:rsid w:val="00A131F0"/>
    <w:rsid w:val="00A2405B"/>
    <w:rsid w:val="00A44B68"/>
    <w:rsid w:val="00A4705F"/>
    <w:rsid w:val="00A72F49"/>
    <w:rsid w:val="00A77BC9"/>
    <w:rsid w:val="00A95C4D"/>
    <w:rsid w:val="00AB1B10"/>
    <w:rsid w:val="00AD34DF"/>
    <w:rsid w:val="00AD6A46"/>
    <w:rsid w:val="00AF1452"/>
    <w:rsid w:val="00B227B8"/>
    <w:rsid w:val="00B22A6A"/>
    <w:rsid w:val="00B24BBD"/>
    <w:rsid w:val="00B42656"/>
    <w:rsid w:val="00B43622"/>
    <w:rsid w:val="00B53923"/>
    <w:rsid w:val="00B53D91"/>
    <w:rsid w:val="00B84EB4"/>
    <w:rsid w:val="00B85851"/>
    <w:rsid w:val="00B932D2"/>
    <w:rsid w:val="00BA52C7"/>
    <w:rsid w:val="00BB28FF"/>
    <w:rsid w:val="00BB4FEE"/>
    <w:rsid w:val="00BC3662"/>
    <w:rsid w:val="00BD2FA8"/>
    <w:rsid w:val="00BD50A5"/>
    <w:rsid w:val="00BE4D6E"/>
    <w:rsid w:val="00BE6C86"/>
    <w:rsid w:val="00C01688"/>
    <w:rsid w:val="00C018F1"/>
    <w:rsid w:val="00C12EF8"/>
    <w:rsid w:val="00C167D0"/>
    <w:rsid w:val="00C2549F"/>
    <w:rsid w:val="00C400AE"/>
    <w:rsid w:val="00C50341"/>
    <w:rsid w:val="00C528F6"/>
    <w:rsid w:val="00C60869"/>
    <w:rsid w:val="00C6106B"/>
    <w:rsid w:val="00C625B8"/>
    <w:rsid w:val="00C62711"/>
    <w:rsid w:val="00C724C3"/>
    <w:rsid w:val="00C85ADF"/>
    <w:rsid w:val="00CA5848"/>
    <w:rsid w:val="00CC6696"/>
    <w:rsid w:val="00CD0521"/>
    <w:rsid w:val="00CD760A"/>
    <w:rsid w:val="00CD7870"/>
    <w:rsid w:val="00CF20B4"/>
    <w:rsid w:val="00D16B47"/>
    <w:rsid w:val="00D1768D"/>
    <w:rsid w:val="00D47C07"/>
    <w:rsid w:val="00D55471"/>
    <w:rsid w:val="00D641BA"/>
    <w:rsid w:val="00D67746"/>
    <w:rsid w:val="00D67AB9"/>
    <w:rsid w:val="00D70E4D"/>
    <w:rsid w:val="00D730CC"/>
    <w:rsid w:val="00D80C7C"/>
    <w:rsid w:val="00D86A06"/>
    <w:rsid w:val="00D959B0"/>
    <w:rsid w:val="00DD2A85"/>
    <w:rsid w:val="00DD4208"/>
    <w:rsid w:val="00DF04AD"/>
    <w:rsid w:val="00E176FF"/>
    <w:rsid w:val="00E277A4"/>
    <w:rsid w:val="00E4572A"/>
    <w:rsid w:val="00E543FA"/>
    <w:rsid w:val="00E67D4D"/>
    <w:rsid w:val="00E708F5"/>
    <w:rsid w:val="00E92A79"/>
    <w:rsid w:val="00E9436C"/>
    <w:rsid w:val="00E948F6"/>
    <w:rsid w:val="00E9679B"/>
    <w:rsid w:val="00EA79FC"/>
    <w:rsid w:val="00ED0522"/>
    <w:rsid w:val="00ED78BD"/>
    <w:rsid w:val="00EF143C"/>
    <w:rsid w:val="00EF1844"/>
    <w:rsid w:val="00F011D1"/>
    <w:rsid w:val="00F10C58"/>
    <w:rsid w:val="00F130F1"/>
    <w:rsid w:val="00F176B0"/>
    <w:rsid w:val="00F40171"/>
    <w:rsid w:val="00F60CFE"/>
    <w:rsid w:val="00F72B2E"/>
    <w:rsid w:val="00F764D9"/>
    <w:rsid w:val="00F77B21"/>
    <w:rsid w:val="00F90E19"/>
    <w:rsid w:val="00F97313"/>
    <w:rsid w:val="00FA1051"/>
    <w:rsid w:val="00FA2A5C"/>
    <w:rsid w:val="00FA4291"/>
    <w:rsid w:val="00FB0D60"/>
    <w:rsid w:val="00FB16E4"/>
    <w:rsid w:val="00FC653D"/>
    <w:rsid w:val="00FD13B8"/>
    <w:rsid w:val="00FD14CE"/>
    <w:rsid w:val="00FF2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AAB332-774F-464E-9F2A-2A251181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A6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22583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2583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22583A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22583A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22583A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22583A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22583A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22583A"/>
    <w:rPr>
      <w:sz w:val="26"/>
    </w:rPr>
  </w:style>
  <w:style w:type="table" w:styleId="a9">
    <w:name w:val="Table Grid"/>
    <w:basedOn w:val="a1"/>
    <w:uiPriority w:val="59"/>
    <w:rsid w:val="00A44B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semiHidden/>
    <w:unhideWhenUsed/>
    <w:rsid w:val="002605D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2605DA"/>
    <w:rPr>
      <w:rFonts w:ascii="Arial" w:hAnsi="Arial" w:cs="Arial"/>
      <w:sz w:val="26"/>
      <w:szCs w:val="26"/>
    </w:rPr>
  </w:style>
  <w:style w:type="paragraph" w:styleId="ac">
    <w:name w:val="footer"/>
    <w:basedOn w:val="a"/>
    <w:link w:val="ad"/>
    <w:uiPriority w:val="99"/>
    <w:semiHidden/>
    <w:unhideWhenUsed/>
    <w:rsid w:val="002605D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2605DA"/>
    <w:rPr>
      <w:rFonts w:ascii="Arial" w:hAnsi="Arial" w:cs="Arial"/>
      <w:sz w:val="26"/>
      <w:szCs w:val="26"/>
    </w:rPr>
  </w:style>
  <w:style w:type="paragraph" w:customStyle="1" w:styleId="11">
    <w:name w:val="Обычный1"/>
    <w:link w:val="12"/>
    <w:rsid w:val="00252177"/>
    <w:pPr>
      <w:autoSpaceDE w:val="0"/>
      <w:autoSpaceDN w:val="0"/>
      <w:spacing w:after="0" w:line="240" w:lineRule="auto"/>
      <w:jc w:val="both"/>
    </w:pPr>
    <w:rPr>
      <w:rFonts w:ascii="TimesET" w:hAnsi="TimesET"/>
      <w:sz w:val="24"/>
    </w:rPr>
  </w:style>
  <w:style w:type="character" w:customStyle="1" w:styleId="12">
    <w:name w:val="Обычный1 Знак"/>
    <w:link w:val="11"/>
    <w:locked/>
    <w:rsid w:val="00252177"/>
    <w:rPr>
      <w:rFonts w:ascii="TimesET" w:hAnsi="TimesET"/>
      <w:sz w:val="24"/>
    </w:rPr>
  </w:style>
  <w:style w:type="paragraph" w:styleId="ae">
    <w:name w:val="List Paragraph"/>
    <w:basedOn w:val="a"/>
    <w:uiPriority w:val="34"/>
    <w:qFormat/>
    <w:rsid w:val="00BD2FA8"/>
    <w:pPr>
      <w:widowControl/>
      <w:autoSpaceDE/>
      <w:autoSpaceDN/>
      <w:adjustRightInd/>
      <w:ind w:left="720"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">
    <w:name w:val="Hyperlink"/>
    <w:basedOn w:val="a0"/>
    <w:rsid w:val="001A3E56"/>
    <w:rPr>
      <w:rFonts w:cs="Times New Roman"/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D2C0E"/>
    <w:rPr>
      <w:rFonts w:cs="Times New Roman"/>
      <w:color w:val="800080" w:themeColor="followedHyperlink"/>
      <w:u w:val="single"/>
    </w:rPr>
  </w:style>
  <w:style w:type="character" w:customStyle="1" w:styleId="apple-converted-space">
    <w:name w:val="apple-converted-space"/>
    <w:rsid w:val="001561FC"/>
  </w:style>
  <w:style w:type="paragraph" w:styleId="af1">
    <w:name w:val="Normal (Web)"/>
    <w:basedOn w:val="a"/>
    <w:semiHidden/>
    <w:rsid w:val="001561F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D47C07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47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64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40584">
          <w:marLeft w:val="0"/>
          <w:marRight w:val="1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0588">
                  <w:marLeft w:val="136"/>
                  <w:marRight w:val="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0590">
                      <w:marLeft w:val="245"/>
                      <w:marRight w:val="109"/>
                      <w:marTop w:val="0"/>
                      <w:marBottom w:val="48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0587">
                          <w:marLeft w:val="0"/>
                          <w:marRight w:val="0"/>
                          <w:marTop w:val="0"/>
                          <w:marBottom w:val="6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640589">
                                  <w:marLeft w:val="0"/>
                                  <w:marRight w:val="44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640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groportal2.garant.ru:81/document?id=10800200&amp;sub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80094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groportal2.garant.ru:81/document?id=10800200&amp;sub=16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groportal2.garant.ru:81/document?id=10800200&amp;sub=1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15C86-7937-4753-B39F-EF7AC7600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6366</Words>
  <Characters>36288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BuxVip</cp:lastModifiedBy>
  <cp:revision>3</cp:revision>
  <cp:lastPrinted>2022-12-19T07:54:00Z</cp:lastPrinted>
  <dcterms:created xsi:type="dcterms:W3CDTF">2026-10-22T09:50:00Z</dcterms:created>
  <dcterms:modified xsi:type="dcterms:W3CDTF">2026-10-22T09:50:00Z</dcterms:modified>
</cp:coreProperties>
</file>