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57E4" w:rsidRPr="005E3873" w:rsidRDefault="002A602A" w:rsidP="002A602A">
      <w:pPr>
        <w:pStyle w:val="1"/>
        <w:spacing w:before="0" w:after="0"/>
        <w:rPr>
          <w:rFonts w:ascii="Times New Roman" w:hAnsi="Times New Roman" w:cs="Times New Roman"/>
          <w:color w:val="auto"/>
          <w:sz w:val="22"/>
          <w:szCs w:val="22"/>
        </w:rPr>
      </w:pPr>
      <w:r w:rsidRPr="005E3873">
        <w:rPr>
          <w:rFonts w:ascii="Times New Roman" w:hAnsi="Times New Roman" w:cs="Times New Roman"/>
          <w:color w:val="auto"/>
          <w:sz w:val="22"/>
          <w:szCs w:val="22"/>
        </w:rPr>
        <w:t xml:space="preserve">Договор </w:t>
      </w:r>
    </w:p>
    <w:p w:rsidR="002A602A" w:rsidRPr="005E3873" w:rsidRDefault="002A602A" w:rsidP="002A602A">
      <w:pPr>
        <w:pStyle w:val="1"/>
        <w:spacing w:before="0" w:after="0"/>
        <w:rPr>
          <w:rFonts w:ascii="Times New Roman" w:hAnsi="Times New Roman" w:cs="Times New Roman"/>
          <w:color w:val="auto"/>
          <w:sz w:val="22"/>
          <w:szCs w:val="22"/>
        </w:rPr>
      </w:pPr>
      <w:r w:rsidRPr="005E3873">
        <w:rPr>
          <w:rFonts w:ascii="Times New Roman" w:hAnsi="Times New Roman" w:cs="Times New Roman"/>
          <w:color w:val="auto"/>
          <w:sz w:val="22"/>
          <w:szCs w:val="22"/>
        </w:rPr>
        <w:t>поставк</w:t>
      </w:r>
      <w:r w:rsidR="00C67CBD" w:rsidRPr="005E3873">
        <w:rPr>
          <w:rFonts w:ascii="Times New Roman" w:hAnsi="Times New Roman" w:cs="Times New Roman"/>
          <w:color w:val="auto"/>
          <w:sz w:val="22"/>
          <w:szCs w:val="22"/>
        </w:rPr>
        <w:t>и</w:t>
      </w:r>
      <w:r w:rsidRPr="005E3873">
        <w:rPr>
          <w:rFonts w:ascii="Times New Roman" w:hAnsi="Times New Roman" w:cs="Times New Roman"/>
          <w:color w:val="auto"/>
          <w:sz w:val="22"/>
          <w:szCs w:val="22"/>
        </w:rPr>
        <w:t xml:space="preserve"> </w:t>
      </w:r>
      <w:r w:rsidR="006F14C3">
        <w:rPr>
          <w:rFonts w:ascii="Times New Roman" w:hAnsi="Times New Roman" w:cs="Times New Roman"/>
          <w:color w:val="auto"/>
          <w:sz w:val="22"/>
          <w:szCs w:val="22"/>
        </w:rPr>
        <w:t>детских новогодних подарков</w:t>
      </w:r>
    </w:p>
    <w:tbl>
      <w:tblPr>
        <w:tblW w:w="0" w:type="auto"/>
        <w:tblInd w:w="108" w:type="dxa"/>
        <w:tblLook w:val="0000" w:firstRow="0" w:lastRow="0" w:firstColumn="0" w:lastColumn="0" w:noHBand="0" w:noVBand="0"/>
      </w:tblPr>
      <w:tblGrid>
        <w:gridCol w:w="6538"/>
        <w:gridCol w:w="4201"/>
      </w:tblGrid>
      <w:tr w:rsidR="005E3873" w:rsidRPr="005E3873" w:rsidTr="00DA57E4">
        <w:tc>
          <w:tcPr>
            <w:tcW w:w="6538" w:type="dxa"/>
            <w:tcBorders>
              <w:top w:val="nil"/>
              <w:left w:val="nil"/>
              <w:bottom w:val="nil"/>
              <w:right w:val="nil"/>
            </w:tcBorders>
          </w:tcPr>
          <w:p w:rsidR="002A602A" w:rsidRPr="005E3873" w:rsidRDefault="002A602A" w:rsidP="002A602A">
            <w:pPr>
              <w:pStyle w:val="a3"/>
              <w:jc w:val="both"/>
              <w:rPr>
                <w:rFonts w:ascii="Times New Roman" w:hAnsi="Times New Roman" w:cs="Times New Roman"/>
                <w:sz w:val="20"/>
                <w:szCs w:val="20"/>
              </w:rPr>
            </w:pPr>
            <w:r w:rsidRPr="005E3873">
              <w:rPr>
                <w:rFonts w:ascii="Times New Roman" w:hAnsi="Times New Roman" w:cs="Times New Roman"/>
                <w:sz w:val="20"/>
                <w:szCs w:val="20"/>
              </w:rPr>
              <w:t>г. Ч</w:t>
            </w:r>
            <w:r w:rsidRPr="005E3873">
              <w:rPr>
                <w:rStyle w:val="a4"/>
                <w:rFonts w:ascii="Times New Roman" w:hAnsi="Times New Roman" w:cs="Times New Roman"/>
                <w:b w:val="0"/>
                <w:bCs/>
                <w:color w:val="auto"/>
                <w:sz w:val="20"/>
                <w:szCs w:val="20"/>
              </w:rPr>
              <w:t>елябинск</w:t>
            </w:r>
          </w:p>
        </w:tc>
        <w:tc>
          <w:tcPr>
            <w:tcW w:w="4201" w:type="dxa"/>
            <w:tcBorders>
              <w:top w:val="nil"/>
              <w:left w:val="nil"/>
              <w:bottom w:val="nil"/>
              <w:right w:val="nil"/>
            </w:tcBorders>
          </w:tcPr>
          <w:p w:rsidR="002A602A" w:rsidRPr="005E3873" w:rsidRDefault="002A602A" w:rsidP="0052266B">
            <w:pPr>
              <w:pStyle w:val="a5"/>
              <w:ind w:left="739"/>
              <w:jc w:val="right"/>
              <w:rPr>
                <w:rFonts w:ascii="Times New Roman" w:hAnsi="Times New Roman" w:cs="Times New Roman"/>
                <w:sz w:val="20"/>
                <w:szCs w:val="20"/>
              </w:rPr>
            </w:pPr>
            <w:r w:rsidRPr="005E3873">
              <w:rPr>
                <w:rFonts w:ascii="Times New Roman" w:hAnsi="Times New Roman" w:cs="Times New Roman"/>
                <w:sz w:val="20"/>
                <w:szCs w:val="20"/>
              </w:rPr>
              <w:t>«_____» ___</w:t>
            </w:r>
            <w:r w:rsidR="001C6FD0" w:rsidRPr="005E3873">
              <w:rPr>
                <w:rFonts w:ascii="Times New Roman" w:hAnsi="Times New Roman" w:cs="Times New Roman"/>
                <w:sz w:val="20"/>
                <w:szCs w:val="20"/>
              </w:rPr>
              <w:t>___</w:t>
            </w:r>
            <w:r w:rsidRPr="005E3873">
              <w:rPr>
                <w:rFonts w:ascii="Times New Roman" w:hAnsi="Times New Roman" w:cs="Times New Roman"/>
                <w:sz w:val="20"/>
                <w:szCs w:val="20"/>
              </w:rPr>
              <w:t>______ 20</w:t>
            </w:r>
            <w:r w:rsidR="0052266B" w:rsidRPr="005E3873">
              <w:rPr>
                <w:rFonts w:ascii="Times New Roman" w:hAnsi="Times New Roman" w:cs="Times New Roman"/>
                <w:sz w:val="20"/>
                <w:szCs w:val="20"/>
              </w:rPr>
              <w:t>20</w:t>
            </w:r>
            <w:r w:rsidRPr="005E3873">
              <w:rPr>
                <w:rFonts w:ascii="Times New Roman" w:hAnsi="Times New Roman" w:cs="Times New Roman"/>
                <w:sz w:val="20"/>
                <w:szCs w:val="20"/>
              </w:rPr>
              <w:t xml:space="preserve"> года.</w:t>
            </w:r>
          </w:p>
        </w:tc>
      </w:tr>
    </w:tbl>
    <w:p w:rsidR="008A53E5" w:rsidRDefault="00DB0CDE" w:rsidP="008A53E5">
      <w:pPr>
        <w:pStyle w:val="aff6"/>
        <w:ind w:firstLine="708"/>
        <w:jc w:val="both"/>
        <w:rPr>
          <w:rFonts w:eastAsia="Calibri"/>
          <w:sz w:val="21"/>
          <w:szCs w:val="21"/>
        </w:rPr>
      </w:pPr>
      <w:bookmarkStart w:id="0" w:name="sub_100"/>
      <w:r w:rsidRPr="005E3873">
        <w:t xml:space="preserve">Муниципальное </w:t>
      </w:r>
      <w:r w:rsidRPr="005E3873">
        <w:rPr>
          <w:noProof/>
          <w:snapToGrid w:val="0"/>
        </w:rPr>
        <w:t>автономное учреждение «Многофункциональный центр по предоставлению государственных и муниципальных услуг города Челябинска»</w:t>
      </w:r>
      <w:r w:rsidRPr="005E3873">
        <w:t xml:space="preserve">, именуемое в дальнейшем «Покупатель», в лице Директора </w:t>
      </w:r>
      <w:r w:rsidR="0052266B" w:rsidRPr="005E3873">
        <w:t>Барашковой Ксении Михайловны</w:t>
      </w:r>
      <w:r w:rsidRPr="005E3873">
        <w:t>,  действующей на основании Устава, с одной стороны, и</w:t>
      </w:r>
      <w:r w:rsidR="002F5982" w:rsidRPr="005E3873">
        <w:t xml:space="preserve"> _________________________________________,</w:t>
      </w:r>
      <w:r w:rsidR="00DA57E4" w:rsidRPr="005E3873">
        <w:t xml:space="preserve"> </w:t>
      </w:r>
      <w:r w:rsidRPr="005E3873">
        <w:t>именуем</w:t>
      </w:r>
      <w:r w:rsidR="002F5982" w:rsidRPr="005E3873">
        <w:t>ое</w:t>
      </w:r>
      <w:r w:rsidRPr="005E3873">
        <w:t xml:space="preserve"> в дальнейшем «Поставщик», в лице </w:t>
      </w:r>
      <w:r w:rsidR="002F5982" w:rsidRPr="005E3873">
        <w:t>_____________________________,</w:t>
      </w:r>
      <w:r w:rsidRPr="005E3873">
        <w:t xml:space="preserve"> действующего на основании Устава, с другой стороны, вместе именуемые «Стороны», </w:t>
      </w:r>
      <w:r w:rsidR="008A53E5" w:rsidRPr="008A53E5">
        <w:rPr>
          <w:rFonts w:eastAsia="Calibri"/>
          <w:sz w:val="21"/>
          <w:szCs w:val="21"/>
        </w:rPr>
        <w:t>руководствуясь Федеральным законом № 223-ФЗ от 18.07.2011 «О закупках товаров, работ, услуг отдельными видами юридических лиц», путем проведения закупки через П</w:t>
      </w:r>
      <w:r w:rsidR="008A53E5">
        <w:rPr>
          <w:rFonts w:eastAsia="Calibri"/>
          <w:sz w:val="21"/>
          <w:szCs w:val="21"/>
        </w:rPr>
        <w:t>ортал поставщиков Южного Урала</w:t>
      </w:r>
      <w:r w:rsidR="008A53E5" w:rsidRPr="008A53E5">
        <w:rPr>
          <w:rFonts w:eastAsia="Calibri"/>
          <w:sz w:val="21"/>
          <w:szCs w:val="21"/>
        </w:rPr>
        <w:t>, заключили настоящий Договор (далее - Договор) о нижеследующем:</w:t>
      </w:r>
    </w:p>
    <w:p w:rsidR="008A53E5" w:rsidRPr="008A53E5" w:rsidRDefault="008A53E5" w:rsidP="008A53E5">
      <w:pPr>
        <w:pStyle w:val="aff6"/>
        <w:ind w:firstLine="708"/>
        <w:jc w:val="both"/>
        <w:rPr>
          <w:rFonts w:eastAsia="Calibri"/>
          <w:sz w:val="21"/>
          <w:szCs w:val="21"/>
        </w:rPr>
      </w:pPr>
    </w:p>
    <w:p w:rsidR="002A602A" w:rsidRPr="005E3873" w:rsidRDefault="002A602A" w:rsidP="008A53E5">
      <w:pPr>
        <w:pStyle w:val="1"/>
        <w:spacing w:before="0" w:after="0"/>
        <w:rPr>
          <w:rFonts w:ascii="Times New Roman" w:hAnsi="Times New Roman" w:cs="Times New Roman"/>
          <w:color w:val="auto"/>
          <w:sz w:val="20"/>
          <w:szCs w:val="20"/>
        </w:rPr>
      </w:pPr>
      <w:r w:rsidRPr="005E3873">
        <w:rPr>
          <w:rFonts w:ascii="Times New Roman" w:hAnsi="Times New Roman" w:cs="Times New Roman"/>
          <w:color w:val="auto"/>
          <w:sz w:val="20"/>
          <w:szCs w:val="20"/>
        </w:rPr>
        <w:t>1. Предмет договора</w:t>
      </w:r>
    </w:p>
    <w:p w:rsidR="002A602A" w:rsidRPr="005E3873" w:rsidRDefault="002A602A" w:rsidP="008A53E5">
      <w:pPr>
        <w:spacing w:after="0" w:line="240" w:lineRule="auto"/>
        <w:contextualSpacing/>
        <w:jc w:val="both"/>
        <w:rPr>
          <w:rFonts w:ascii="Times New Roman" w:hAnsi="Times New Roman" w:cs="Times New Roman"/>
          <w:sz w:val="20"/>
          <w:szCs w:val="20"/>
        </w:rPr>
      </w:pPr>
      <w:bookmarkStart w:id="1" w:name="sub_111"/>
      <w:bookmarkEnd w:id="0"/>
      <w:r w:rsidRPr="005E3873">
        <w:rPr>
          <w:rFonts w:ascii="Times New Roman" w:hAnsi="Times New Roman" w:cs="Times New Roman"/>
          <w:sz w:val="20"/>
          <w:szCs w:val="20"/>
        </w:rPr>
        <w:t xml:space="preserve">1.1. </w:t>
      </w:r>
      <w:bookmarkStart w:id="2" w:name="sub_112"/>
      <w:bookmarkEnd w:id="1"/>
      <w:r w:rsidRPr="005E3873">
        <w:rPr>
          <w:rFonts w:ascii="Times New Roman" w:hAnsi="Times New Roman" w:cs="Times New Roman"/>
          <w:sz w:val="20"/>
          <w:szCs w:val="20"/>
        </w:rPr>
        <w:t>Поставщик обязуется в установленный настоящим договором срок п</w:t>
      </w:r>
      <w:r w:rsidR="00F81A3C" w:rsidRPr="005E3873">
        <w:rPr>
          <w:rFonts w:ascii="Times New Roman" w:hAnsi="Times New Roman" w:cs="Times New Roman"/>
          <w:sz w:val="20"/>
          <w:szCs w:val="20"/>
        </w:rPr>
        <w:t>оставить</w:t>
      </w:r>
      <w:r w:rsidRPr="005E3873">
        <w:rPr>
          <w:rFonts w:ascii="Times New Roman" w:hAnsi="Times New Roman" w:cs="Times New Roman"/>
          <w:sz w:val="20"/>
          <w:szCs w:val="20"/>
        </w:rPr>
        <w:t xml:space="preserve"> Покупателю </w:t>
      </w:r>
      <w:r w:rsidR="006F14C3">
        <w:rPr>
          <w:rFonts w:ascii="Times New Roman" w:hAnsi="Times New Roman" w:cs="Times New Roman"/>
          <w:sz w:val="20"/>
          <w:szCs w:val="20"/>
        </w:rPr>
        <w:t>детские новогодние подарки</w:t>
      </w:r>
      <w:r w:rsidR="0099182F" w:rsidRPr="005E3873">
        <w:rPr>
          <w:rFonts w:ascii="Times New Roman" w:hAnsi="Times New Roman" w:cs="Times New Roman"/>
          <w:sz w:val="20"/>
          <w:szCs w:val="20"/>
        </w:rPr>
        <w:t xml:space="preserve"> (далее - товар),</w:t>
      </w:r>
      <w:r w:rsidRPr="005E3873">
        <w:rPr>
          <w:rFonts w:ascii="Times New Roman" w:hAnsi="Times New Roman" w:cs="Times New Roman"/>
          <w:sz w:val="20"/>
          <w:szCs w:val="20"/>
        </w:rPr>
        <w:t xml:space="preserve"> количество, комплектность, стоимость котор</w:t>
      </w:r>
      <w:r w:rsidR="00EC058B" w:rsidRPr="005E3873">
        <w:rPr>
          <w:rFonts w:ascii="Times New Roman" w:hAnsi="Times New Roman" w:cs="Times New Roman"/>
          <w:sz w:val="20"/>
          <w:szCs w:val="20"/>
        </w:rPr>
        <w:t>ого</w:t>
      </w:r>
      <w:r w:rsidR="005D525D" w:rsidRPr="005E3873">
        <w:rPr>
          <w:rFonts w:ascii="Times New Roman" w:hAnsi="Times New Roman" w:cs="Times New Roman"/>
          <w:sz w:val="20"/>
          <w:szCs w:val="20"/>
        </w:rPr>
        <w:t>,</w:t>
      </w:r>
      <w:r w:rsidRPr="005E3873">
        <w:rPr>
          <w:rFonts w:ascii="Times New Roman" w:hAnsi="Times New Roman" w:cs="Times New Roman"/>
          <w:sz w:val="20"/>
          <w:szCs w:val="20"/>
        </w:rPr>
        <w:t xml:space="preserve"> указана </w:t>
      </w:r>
      <w:r w:rsidR="00A53724" w:rsidRPr="005E3873">
        <w:rPr>
          <w:rFonts w:ascii="Times New Roman" w:hAnsi="Times New Roman" w:cs="Times New Roman"/>
          <w:sz w:val="20"/>
          <w:szCs w:val="20"/>
        </w:rPr>
        <w:t>в Техническом задан</w:t>
      </w:r>
      <w:r w:rsidR="0052266B" w:rsidRPr="005E3873">
        <w:rPr>
          <w:rFonts w:ascii="Times New Roman" w:hAnsi="Times New Roman" w:cs="Times New Roman"/>
          <w:sz w:val="20"/>
          <w:szCs w:val="20"/>
        </w:rPr>
        <w:t>ии и Спецификации (Приложение №</w:t>
      </w:r>
      <w:r w:rsidR="00A53724" w:rsidRPr="005E3873">
        <w:rPr>
          <w:rFonts w:ascii="Times New Roman" w:hAnsi="Times New Roman" w:cs="Times New Roman"/>
          <w:sz w:val="20"/>
          <w:szCs w:val="20"/>
        </w:rPr>
        <w:t>1,</w:t>
      </w:r>
      <w:r w:rsidR="0052266B" w:rsidRPr="005E3873">
        <w:rPr>
          <w:rFonts w:ascii="Times New Roman" w:hAnsi="Times New Roman" w:cs="Times New Roman"/>
          <w:sz w:val="20"/>
          <w:szCs w:val="20"/>
        </w:rPr>
        <w:t xml:space="preserve"> №</w:t>
      </w:r>
      <w:r w:rsidR="00A53724" w:rsidRPr="005E3873">
        <w:rPr>
          <w:rFonts w:ascii="Times New Roman" w:hAnsi="Times New Roman" w:cs="Times New Roman"/>
          <w:sz w:val="20"/>
          <w:szCs w:val="20"/>
        </w:rPr>
        <w:t>2 к настоящему Договору)</w:t>
      </w:r>
      <w:r w:rsidRPr="005E3873">
        <w:rPr>
          <w:rFonts w:ascii="Times New Roman" w:hAnsi="Times New Roman" w:cs="Times New Roman"/>
          <w:sz w:val="20"/>
          <w:szCs w:val="20"/>
        </w:rPr>
        <w:t>, а Покупатель обязуется обеспечить оплату поставленного товара.</w:t>
      </w:r>
    </w:p>
    <w:p w:rsidR="00D064F4" w:rsidRPr="005E3873" w:rsidRDefault="00D064F4" w:rsidP="00DA57E4">
      <w:pPr>
        <w:spacing w:before="100" w:beforeAutospacing="1" w:after="0" w:line="240" w:lineRule="auto"/>
        <w:ind w:firstLine="567"/>
        <w:contextualSpacing/>
        <w:jc w:val="both"/>
        <w:rPr>
          <w:rFonts w:ascii="Times New Roman" w:hAnsi="Times New Roman" w:cs="Times New Roman"/>
          <w:sz w:val="20"/>
          <w:szCs w:val="20"/>
        </w:rPr>
      </w:pPr>
      <w:bookmarkStart w:id="3" w:name="sub_113"/>
      <w:bookmarkEnd w:id="2"/>
    </w:p>
    <w:p w:rsidR="002A602A" w:rsidRPr="005E3873" w:rsidRDefault="002A602A" w:rsidP="00D064F4">
      <w:pPr>
        <w:pStyle w:val="1"/>
        <w:spacing w:before="0" w:after="0"/>
        <w:rPr>
          <w:rFonts w:ascii="Times New Roman" w:hAnsi="Times New Roman" w:cs="Times New Roman"/>
          <w:color w:val="auto"/>
          <w:sz w:val="20"/>
          <w:szCs w:val="20"/>
        </w:rPr>
      </w:pPr>
      <w:bookmarkStart w:id="4" w:name="sub_200"/>
      <w:bookmarkEnd w:id="3"/>
      <w:r w:rsidRPr="005E3873">
        <w:rPr>
          <w:rFonts w:ascii="Times New Roman" w:hAnsi="Times New Roman" w:cs="Times New Roman"/>
          <w:color w:val="auto"/>
          <w:sz w:val="20"/>
          <w:szCs w:val="20"/>
        </w:rPr>
        <w:t xml:space="preserve">2. Качество, комплектность и </w:t>
      </w:r>
      <w:r w:rsidR="007F528C">
        <w:rPr>
          <w:rFonts w:ascii="Times New Roman" w:hAnsi="Times New Roman" w:cs="Times New Roman"/>
          <w:color w:val="auto"/>
          <w:sz w:val="20"/>
          <w:szCs w:val="20"/>
        </w:rPr>
        <w:t>срок годности</w:t>
      </w:r>
    </w:p>
    <w:p w:rsidR="002A602A" w:rsidRPr="005E3873" w:rsidRDefault="002A602A" w:rsidP="00D064F4">
      <w:pPr>
        <w:spacing w:after="0" w:line="240" w:lineRule="auto"/>
        <w:ind w:firstLine="567"/>
        <w:contextualSpacing/>
        <w:jc w:val="both"/>
        <w:rPr>
          <w:rFonts w:ascii="Times New Roman" w:hAnsi="Times New Roman" w:cs="Times New Roman"/>
          <w:sz w:val="20"/>
          <w:szCs w:val="20"/>
        </w:rPr>
      </w:pPr>
      <w:bookmarkStart w:id="5" w:name="sub_221"/>
      <w:bookmarkEnd w:id="4"/>
      <w:r w:rsidRPr="005E3873">
        <w:rPr>
          <w:rFonts w:ascii="Times New Roman" w:hAnsi="Times New Roman" w:cs="Times New Roman"/>
          <w:sz w:val="20"/>
          <w:szCs w:val="20"/>
        </w:rPr>
        <w:t xml:space="preserve">2.1. Товар должен быть поставлен в ассортименте (наименовании), в объеме (количестве) и в сроки, предусмотренные в п. </w:t>
      </w:r>
      <w:r w:rsidR="00423032" w:rsidRPr="005E3873">
        <w:rPr>
          <w:rFonts w:ascii="Times New Roman" w:hAnsi="Times New Roman" w:cs="Times New Roman"/>
          <w:sz w:val="20"/>
          <w:szCs w:val="20"/>
        </w:rPr>
        <w:t>3</w:t>
      </w:r>
      <w:r w:rsidRPr="005E3873">
        <w:rPr>
          <w:rFonts w:ascii="Times New Roman" w:hAnsi="Times New Roman" w:cs="Times New Roman"/>
          <w:sz w:val="20"/>
          <w:szCs w:val="20"/>
        </w:rPr>
        <w:t>.2 настоящего Договора.</w:t>
      </w:r>
    </w:p>
    <w:p w:rsidR="002A602A" w:rsidRPr="005E3873" w:rsidRDefault="002A602A" w:rsidP="00D064F4">
      <w:pPr>
        <w:spacing w:after="0" w:line="240" w:lineRule="auto"/>
        <w:ind w:firstLine="567"/>
        <w:contextualSpacing/>
        <w:jc w:val="both"/>
        <w:rPr>
          <w:rFonts w:ascii="Times New Roman" w:hAnsi="Times New Roman" w:cs="Times New Roman"/>
          <w:sz w:val="20"/>
          <w:szCs w:val="20"/>
        </w:rPr>
      </w:pPr>
      <w:bookmarkStart w:id="6" w:name="sub_222"/>
      <w:bookmarkEnd w:id="5"/>
      <w:r w:rsidRPr="005E3873">
        <w:rPr>
          <w:rFonts w:ascii="Times New Roman" w:hAnsi="Times New Roman" w:cs="Times New Roman"/>
          <w:sz w:val="20"/>
          <w:szCs w:val="20"/>
        </w:rPr>
        <w:t xml:space="preserve">2.2. Если законом или в установленном им порядке предусмотрены обязательные требования к качеству поставляемого товара, то Поставщик обязан передать Покупателю товар, </w:t>
      </w:r>
      <w:r w:rsidR="00AD7893" w:rsidRPr="005E3873">
        <w:rPr>
          <w:rFonts w:ascii="Times New Roman" w:hAnsi="Times New Roman" w:cs="Times New Roman"/>
          <w:sz w:val="20"/>
          <w:szCs w:val="20"/>
        </w:rPr>
        <w:t xml:space="preserve">соответствующий </w:t>
      </w:r>
      <w:r w:rsidR="00491C04" w:rsidRPr="005E3873">
        <w:rPr>
          <w:rFonts w:ascii="Times New Roman" w:hAnsi="Times New Roman" w:cs="Times New Roman"/>
          <w:sz w:val="20"/>
          <w:szCs w:val="20"/>
        </w:rPr>
        <w:t>ГОСТ, ТУ</w:t>
      </w:r>
      <w:r w:rsidR="00AD7893" w:rsidRPr="005E3873">
        <w:rPr>
          <w:rFonts w:ascii="Times New Roman" w:hAnsi="Times New Roman" w:cs="Times New Roman"/>
          <w:sz w:val="20"/>
          <w:szCs w:val="20"/>
        </w:rPr>
        <w:t>,</w:t>
      </w:r>
      <w:r w:rsidR="00491C04" w:rsidRPr="005E3873">
        <w:rPr>
          <w:rFonts w:ascii="Times New Roman" w:hAnsi="Times New Roman" w:cs="Times New Roman"/>
          <w:sz w:val="20"/>
          <w:szCs w:val="20"/>
        </w:rPr>
        <w:t xml:space="preserve"> другим нормативным документам</w:t>
      </w:r>
      <w:r w:rsidR="00AD7893" w:rsidRPr="005E3873">
        <w:rPr>
          <w:rFonts w:ascii="Times New Roman" w:hAnsi="Times New Roman" w:cs="Times New Roman"/>
          <w:sz w:val="20"/>
          <w:szCs w:val="20"/>
        </w:rPr>
        <w:t xml:space="preserve"> и</w:t>
      </w:r>
      <w:r w:rsidRPr="005E3873">
        <w:rPr>
          <w:rFonts w:ascii="Times New Roman" w:hAnsi="Times New Roman" w:cs="Times New Roman"/>
          <w:sz w:val="20"/>
          <w:szCs w:val="20"/>
        </w:rPr>
        <w:t xml:space="preserve"> обязательным требованиям.</w:t>
      </w:r>
    </w:p>
    <w:p w:rsidR="00423032" w:rsidRPr="005E3873" w:rsidRDefault="00423032" w:rsidP="00423032">
      <w:pPr>
        <w:spacing w:before="100" w:beforeAutospacing="1" w:after="0" w:line="240" w:lineRule="auto"/>
        <w:ind w:firstLine="567"/>
        <w:contextualSpacing/>
        <w:jc w:val="both"/>
        <w:rPr>
          <w:rFonts w:ascii="Times New Roman" w:hAnsi="Times New Roman" w:cs="Times New Roman"/>
          <w:sz w:val="20"/>
          <w:szCs w:val="20"/>
        </w:rPr>
      </w:pPr>
      <w:r w:rsidRPr="005E3873">
        <w:rPr>
          <w:rFonts w:ascii="Times New Roman" w:hAnsi="Times New Roman" w:cs="Times New Roman"/>
          <w:sz w:val="20"/>
          <w:szCs w:val="20"/>
        </w:rPr>
        <w:t>2.3. Товар должен быть упакован обычным для такого товара способом, а при отсутствии такового способом, обеспечивающим сохранность товаров такого рода при обычных условиях хранения и транспортирования.</w:t>
      </w:r>
    </w:p>
    <w:p w:rsidR="00423032" w:rsidRPr="005E3873" w:rsidRDefault="00423032" w:rsidP="00423032">
      <w:pPr>
        <w:spacing w:before="100" w:beforeAutospacing="1" w:after="0" w:line="240" w:lineRule="auto"/>
        <w:ind w:firstLine="567"/>
        <w:contextualSpacing/>
        <w:jc w:val="both"/>
        <w:rPr>
          <w:rFonts w:ascii="Times New Roman" w:hAnsi="Times New Roman" w:cs="Times New Roman"/>
          <w:sz w:val="20"/>
          <w:szCs w:val="20"/>
        </w:rPr>
      </w:pPr>
      <w:r w:rsidRPr="005E3873">
        <w:rPr>
          <w:rFonts w:ascii="Times New Roman" w:hAnsi="Times New Roman" w:cs="Times New Roman"/>
          <w:sz w:val="20"/>
          <w:szCs w:val="20"/>
        </w:rPr>
        <w:t xml:space="preserve">Маркировка товара должна соответствовать требованиям законодательства Российской Федерации и содержать следующую информацию: наименование товара, наименование изготовителя, юридический адрес изготовителя, дату выпуска и </w:t>
      </w:r>
      <w:r w:rsidR="00D90863">
        <w:rPr>
          <w:rFonts w:ascii="Times New Roman" w:hAnsi="Times New Roman" w:cs="Times New Roman"/>
          <w:sz w:val="20"/>
          <w:szCs w:val="20"/>
        </w:rPr>
        <w:t>срок годности</w:t>
      </w:r>
      <w:r w:rsidRPr="005E3873">
        <w:rPr>
          <w:rFonts w:ascii="Times New Roman" w:hAnsi="Times New Roman" w:cs="Times New Roman"/>
          <w:sz w:val="20"/>
          <w:szCs w:val="20"/>
        </w:rPr>
        <w:t>.</w:t>
      </w:r>
    </w:p>
    <w:p w:rsidR="002A602A" w:rsidRPr="005E3873" w:rsidRDefault="002A602A" w:rsidP="00DA57E4">
      <w:pPr>
        <w:spacing w:before="100" w:beforeAutospacing="1" w:after="0" w:line="240" w:lineRule="auto"/>
        <w:ind w:firstLine="567"/>
        <w:contextualSpacing/>
        <w:jc w:val="both"/>
        <w:rPr>
          <w:rFonts w:ascii="Times New Roman" w:hAnsi="Times New Roman" w:cs="Times New Roman"/>
          <w:sz w:val="20"/>
          <w:szCs w:val="20"/>
        </w:rPr>
      </w:pPr>
      <w:bookmarkStart w:id="7" w:name="sub_223"/>
      <w:bookmarkEnd w:id="6"/>
      <w:r w:rsidRPr="005E3873">
        <w:rPr>
          <w:rFonts w:ascii="Times New Roman" w:hAnsi="Times New Roman" w:cs="Times New Roman"/>
          <w:sz w:val="20"/>
          <w:szCs w:val="20"/>
        </w:rPr>
        <w:t>2.</w:t>
      </w:r>
      <w:r w:rsidR="00423032" w:rsidRPr="005E3873">
        <w:rPr>
          <w:rFonts w:ascii="Times New Roman" w:hAnsi="Times New Roman" w:cs="Times New Roman"/>
          <w:sz w:val="20"/>
          <w:szCs w:val="20"/>
        </w:rPr>
        <w:t>4</w:t>
      </w:r>
      <w:r w:rsidRPr="005E3873">
        <w:rPr>
          <w:rFonts w:ascii="Times New Roman" w:hAnsi="Times New Roman" w:cs="Times New Roman"/>
          <w:sz w:val="20"/>
          <w:szCs w:val="20"/>
        </w:rPr>
        <w:t xml:space="preserve">. </w:t>
      </w:r>
      <w:bookmarkStart w:id="8" w:name="sub_224"/>
      <w:bookmarkEnd w:id="7"/>
      <w:r w:rsidRPr="005E3873">
        <w:rPr>
          <w:rFonts w:ascii="Times New Roman" w:hAnsi="Times New Roman" w:cs="Times New Roman"/>
          <w:sz w:val="20"/>
          <w:szCs w:val="20"/>
        </w:rPr>
        <w:t>Поставщик обязуется поставить новый товар, не бывший в употреблении (ранее не находившийся в использовании у Поставщика или у третьих лиц), не находящийся в залоге, под арестом или под иным обременением</w:t>
      </w:r>
      <w:r w:rsidR="00D064F4" w:rsidRPr="005E3873">
        <w:rPr>
          <w:rFonts w:ascii="Times New Roman" w:hAnsi="Times New Roman" w:cs="Times New Roman"/>
          <w:sz w:val="20"/>
          <w:szCs w:val="20"/>
        </w:rPr>
        <w:t>, не контрафактный</w:t>
      </w:r>
      <w:r w:rsidRPr="005E3873">
        <w:rPr>
          <w:rFonts w:ascii="Times New Roman" w:hAnsi="Times New Roman" w:cs="Times New Roman"/>
          <w:sz w:val="20"/>
          <w:szCs w:val="20"/>
        </w:rPr>
        <w:t>.</w:t>
      </w:r>
    </w:p>
    <w:p w:rsidR="002A602A" w:rsidRPr="005E3873" w:rsidRDefault="002A602A" w:rsidP="00DA57E4">
      <w:pPr>
        <w:spacing w:before="100" w:beforeAutospacing="1" w:after="0" w:line="240" w:lineRule="auto"/>
        <w:ind w:firstLine="567"/>
        <w:contextualSpacing/>
        <w:jc w:val="both"/>
        <w:rPr>
          <w:rFonts w:ascii="Times New Roman" w:hAnsi="Times New Roman" w:cs="Times New Roman"/>
          <w:sz w:val="20"/>
          <w:szCs w:val="20"/>
        </w:rPr>
      </w:pPr>
      <w:bookmarkStart w:id="9" w:name="sub_225"/>
      <w:bookmarkEnd w:id="8"/>
      <w:r w:rsidRPr="005E3873">
        <w:rPr>
          <w:rFonts w:ascii="Times New Roman" w:hAnsi="Times New Roman" w:cs="Times New Roman"/>
          <w:sz w:val="20"/>
          <w:szCs w:val="20"/>
        </w:rPr>
        <w:t>2.</w:t>
      </w:r>
      <w:r w:rsidR="00423032" w:rsidRPr="005E3873">
        <w:rPr>
          <w:rFonts w:ascii="Times New Roman" w:hAnsi="Times New Roman" w:cs="Times New Roman"/>
          <w:sz w:val="20"/>
          <w:szCs w:val="20"/>
        </w:rPr>
        <w:t>5</w:t>
      </w:r>
      <w:r w:rsidRPr="005E3873">
        <w:rPr>
          <w:rFonts w:ascii="Times New Roman" w:hAnsi="Times New Roman" w:cs="Times New Roman"/>
          <w:sz w:val="20"/>
          <w:szCs w:val="20"/>
        </w:rPr>
        <w:t>. Поставщик гарантирует качество и безопасность поставляемого товара.</w:t>
      </w:r>
    </w:p>
    <w:p w:rsidR="002A602A" w:rsidRPr="005E3873" w:rsidRDefault="002A602A" w:rsidP="00DA57E4">
      <w:pPr>
        <w:spacing w:before="100" w:beforeAutospacing="1" w:after="0" w:line="240" w:lineRule="auto"/>
        <w:ind w:firstLine="567"/>
        <w:contextualSpacing/>
        <w:jc w:val="both"/>
        <w:rPr>
          <w:rFonts w:ascii="Times New Roman" w:hAnsi="Times New Roman" w:cs="Times New Roman"/>
          <w:sz w:val="20"/>
          <w:szCs w:val="20"/>
        </w:rPr>
      </w:pPr>
      <w:bookmarkStart w:id="10" w:name="sub_226"/>
      <w:bookmarkEnd w:id="9"/>
      <w:r w:rsidRPr="005E3873">
        <w:rPr>
          <w:rFonts w:ascii="Times New Roman" w:hAnsi="Times New Roman" w:cs="Times New Roman"/>
          <w:sz w:val="20"/>
          <w:szCs w:val="20"/>
        </w:rPr>
        <w:t>2.</w:t>
      </w:r>
      <w:r w:rsidR="00423032" w:rsidRPr="005E3873">
        <w:rPr>
          <w:rFonts w:ascii="Times New Roman" w:hAnsi="Times New Roman" w:cs="Times New Roman"/>
          <w:sz w:val="20"/>
          <w:szCs w:val="20"/>
        </w:rPr>
        <w:t>6</w:t>
      </w:r>
      <w:r w:rsidRPr="005E3873">
        <w:rPr>
          <w:rFonts w:ascii="Times New Roman" w:hAnsi="Times New Roman" w:cs="Times New Roman"/>
          <w:sz w:val="20"/>
          <w:szCs w:val="20"/>
        </w:rPr>
        <w:t xml:space="preserve">. В случае поставки Поставщиком товара ненадлежащего качества, Покупатель вправе предъявить Поставщику требования, предусмотренные ст. 475 ГК РФ. В </w:t>
      </w:r>
      <w:proofErr w:type="spellStart"/>
      <w:r w:rsidRPr="005E3873">
        <w:rPr>
          <w:rFonts w:ascii="Times New Roman" w:hAnsi="Times New Roman" w:cs="Times New Roman"/>
          <w:sz w:val="20"/>
          <w:szCs w:val="20"/>
        </w:rPr>
        <w:t>т.ч</w:t>
      </w:r>
      <w:proofErr w:type="spellEnd"/>
      <w:r w:rsidRPr="005E3873">
        <w:rPr>
          <w:rFonts w:ascii="Times New Roman" w:hAnsi="Times New Roman" w:cs="Times New Roman"/>
          <w:sz w:val="20"/>
          <w:szCs w:val="20"/>
        </w:rPr>
        <w:t>.:</w:t>
      </w:r>
    </w:p>
    <w:bookmarkEnd w:id="10"/>
    <w:p w:rsidR="002A602A" w:rsidRPr="005E3873" w:rsidRDefault="002A602A" w:rsidP="00DA57E4">
      <w:pPr>
        <w:spacing w:before="100" w:beforeAutospacing="1" w:after="0" w:line="240" w:lineRule="auto"/>
        <w:ind w:firstLine="567"/>
        <w:contextualSpacing/>
        <w:jc w:val="both"/>
        <w:rPr>
          <w:rFonts w:ascii="Times New Roman" w:hAnsi="Times New Roman" w:cs="Times New Roman"/>
          <w:sz w:val="20"/>
          <w:szCs w:val="20"/>
        </w:rPr>
      </w:pPr>
      <w:r w:rsidRPr="005E3873">
        <w:rPr>
          <w:rFonts w:ascii="Times New Roman" w:hAnsi="Times New Roman" w:cs="Times New Roman"/>
          <w:sz w:val="20"/>
          <w:szCs w:val="20"/>
        </w:rPr>
        <w:t>- о соразмерном уменьшении покупной цены;</w:t>
      </w:r>
    </w:p>
    <w:p w:rsidR="002A602A" w:rsidRPr="005E3873" w:rsidRDefault="002A602A" w:rsidP="00DA57E4">
      <w:pPr>
        <w:spacing w:before="100" w:beforeAutospacing="1" w:after="0" w:line="240" w:lineRule="auto"/>
        <w:ind w:firstLine="567"/>
        <w:contextualSpacing/>
        <w:jc w:val="both"/>
        <w:rPr>
          <w:rFonts w:ascii="Times New Roman" w:hAnsi="Times New Roman" w:cs="Times New Roman"/>
          <w:sz w:val="20"/>
          <w:szCs w:val="20"/>
        </w:rPr>
      </w:pPr>
      <w:r w:rsidRPr="005E3873">
        <w:rPr>
          <w:rFonts w:ascii="Times New Roman" w:hAnsi="Times New Roman" w:cs="Times New Roman"/>
          <w:sz w:val="20"/>
          <w:szCs w:val="20"/>
        </w:rPr>
        <w:t>- о безвозмездном устранении недостатков товара в разумный срок;</w:t>
      </w:r>
    </w:p>
    <w:p w:rsidR="002A602A" w:rsidRPr="005E3873" w:rsidRDefault="002A602A" w:rsidP="00DA57E4">
      <w:pPr>
        <w:spacing w:before="100" w:beforeAutospacing="1" w:after="0" w:line="240" w:lineRule="auto"/>
        <w:ind w:firstLine="567"/>
        <w:contextualSpacing/>
        <w:jc w:val="both"/>
        <w:rPr>
          <w:rFonts w:ascii="Times New Roman" w:hAnsi="Times New Roman" w:cs="Times New Roman"/>
          <w:sz w:val="20"/>
          <w:szCs w:val="20"/>
        </w:rPr>
      </w:pPr>
      <w:bookmarkStart w:id="11" w:name="sub_227"/>
      <w:r w:rsidRPr="005E3873">
        <w:rPr>
          <w:rFonts w:ascii="Times New Roman" w:hAnsi="Times New Roman" w:cs="Times New Roman"/>
          <w:sz w:val="20"/>
          <w:szCs w:val="20"/>
        </w:rPr>
        <w:t>2.</w:t>
      </w:r>
      <w:r w:rsidR="00423032" w:rsidRPr="005E3873">
        <w:rPr>
          <w:rFonts w:ascii="Times New Roman" w:hAnsi="Times New Roman" w:cs="Times New Roman"/>
          <w:sz w:val="20"/>
          <w:szCs w:val="20"/>
        </w:rPr>
        <w:t>7</w:t>
      </w:r>
      <w:r w:rsidRPr="005E3873">
        <w:rPr>
          <w:rFonts w:ascii="Times New Roman" w:hAnsi="Times New Roman" w:cs="Times New Roman"/>
          <w:sz w:val="20"/>
          <w:szCs w:val="20"/>
        </w:rPr>
        <w:t>. На поставляемый товар Поставщик предоставляет гарантию качества в соответствии с нормативными документами, подтверждающими качество на данный вид товара.</w:t>
      </w:r>
    </w:p>
    <w:bookmarkEnd w:id="11"/>
    <w:p w:rsidR="00923503" w:rsidRPr="005E3873" w:rsidRDefault="00923503" w:rsidP="00DA57E4">
      <w:pPr>
        <w:spacing w:before="100" w:beforeAutospacing="1" w:after="0" w:line="240" w:lineRule="auto"/>
        <w:ind w:firstLine="567"/>
        <w:contextualSpacing/>
        <w:jc w:val="both"/>
        <w:rPr>
          <w:rFonts w:ascii="Times New Roman" w:hAnsi="Times New Roman" w:cs="Times New Roman"/>
          <w:sz w:val="20"/>
          <w:szCs w:val="20"/>
        </w:rPr>
      </w:pPr>
    </w:p>
    <w:p w:rsidR="002A602A" w:rsidRPr="005E3873" w:rsidRDefault="00423032" w:rsidP="00923503">
      <w:pPr>
        <w:pStyle w:val="1"/>
        <w:spacing w:before="0" w:after="0"/>
        <w:rPr>
          <w:rFonts w:ascii="Times New Roman" w:hAnsi="Times New Roman" w:cs="Times New Roman"/>
          <w:color w:val="auto"/>
          <w:sz w:val="20"/>
          <w:szCs w:val="20"/>
        </w:rPr>
      </w:pPr>
      <w:bookmarkStart w:id="12" w:name="sub_400"/>
      <w:r w:rsidRPr="005E3873">
        <w:rPr>
          <w:rFonts w:ascii="Times New Roman" w:hAnsi="Times New Roman" w:cs="Times New Roman"/>
          <w:color w:val="auto"/>
          <w:sz w:val="20"/>
          <w:szCs w:val="20"/>
        </w:rPr>
        <w:t>3</w:t>
      </w:r>
      <w:r w:rsidR="002A602A" w:rsidRPr="005E3873">
        <w:rPr>
          <w:rFonts w:ascii="Times New Roman" w:hAnsi="Times New Roman" w:cs="Times New Roman"/>
          <w:color w:val="auto"/>
          <w:sz w:val="20"/>
          <w:szCs w:val="20"/>
        </w:rPr>
        <w:t>. Срок действия договора, порядок поставки и приема товара</w:t>
      </w:r>
    </w:p>
    <w:p w:rsidR="002A602A" w:rsidRPr="005E3873" w:rsidRDefault="00423032" w:rsidP="00923503">
      <w:pPr>
        <w:spacing w:after="0" w:line="240" w:lineRule="auto"/>
        <w:ind w:firstLine="567"/>
        <w:contextualSpacing/>
        <w:jc w:val="both"/>
        <w:rPr>
          <w:rFonts w:ascii="Times New Roman" w:hAnsi="Times New Roman" w:cs="Times New Roman"/>
          <w:sz w:val="20"/>
          <w:szCs w:val="20"/>
        </w:rPr>
      </w:pPr>
      <w:bookmarkStart w:id="13" w:name="sub_441"/>
      <w:bookmarkEnd w:id="12"/>
      <w:r w:rsidRPr="005E3873">
        <w:rPr>
          <w:rFonts w:ascii="Times New Roman" w:hAnsi="Times New Roman" w:cs="Times New Roman"/>
          <w:sz w:val="20"/>
          <w:szCs w:val="20"/>
        </w:rPr>
        <w:t>3</w:t>
      </w:r>
      <w:r w:rsidR="002A602A" w:rsidRPr="005E3873">
        <w:rPr>
          <w:rFonts w:ascii="Times New Roman" w:hAnsi="Times New Roman" w:cs="Times New Roman"/>
          <w:sz w:val="20"/>
          <w:szCs w:val="20"/>
        </w:rPr>
        <w:t>.1. Договор вступает в силу с момента подписания и действует до «3</w:t>
      </w:r>
      <w:r w:rsidR="00EC058B" w:rsidRPr="005E3873">
        <w:rPr>
          <w:rFonts w:ascii="Times New Roman" w:hAnsi="Times New Roman" w:cs="Times New Roman"/>
          <w:sz w:val="20"/>
          <w:szCs w:val="20"/>
        </w:rPr>
        <w:t>1</w:t>
      </w:r>
      <w:r w:rsidR="002A602A" w:rsidRPr="005E3873">
        <w:rPr>
          <w:rFonts w:ascii="Times New Roman" w:hAnsi="Times New Roman" w:cs="Times New Roman"/>
          <w:sz w:val="20"/>
          <w:szCs w:val="20"/>
        </w:rPr>
        <w:t xml:space="preserve">» </w:t>
      </w:r>
      <w:r w:rsidR="00D90863">
        <w:rPr>
          <w:rFonts w:ascii="Times New Roman" w:hAnsi="Times New Roman" w:cs="Times New Roman"/>
          <w:sz w:val="20"/>
          <w:szCs w:val="20"/>
        </w:rPr>
        <w:t>дека</w:t>
      </w:r>
      <w:r w:rsidR="00D7578C" w:rsidRPr="005E3873">
        <w:rPr>
          <w:rFonts w:ascii="Times New Roman" w:hAnsi="Times New Roman" w:cs="Times New Roman"/>
          <w:sz w:val="20"/>
          <w:szCs w:val="20"/>
        </w:rPr>
        <w:t>бр</w:t>
      </w:r>
      <w:r w:rsidR="00504185" w:rsidRPr="005E3873">
        <w:rPr>
          <w:rFonts w:ascii="Times New Roman" w:hAnsi="Times New Roman" w:cs="Times New Roman"/>
          <w:sz w:val="20"/>
          <w:szCs w:val="20"/>
        </w:rPr>
        <w:t>я</w:t>
      </w:r>
      <w:r w:rsidR="002A602A" w:rsidRPr="005E3873">
        <w:rPr>
          <w:rFonts w:ascii="Times New Roman" w:hAnsi="Times New Roman" w:cs="Times New Roman"/>
          <w:sz w:val="20"/>
          <w:szCs w:val="20"/>
        </w:rPr>
        <w:t xml:space="preserve"> 20</w:t>
      </w:r>
      <w:r w:rsidR="00EC058B" w:rsidRPr="005E3873">
        <w:rPr>
          <w:rFonts w:ascii="Times New Roman" w:hAnsi="Times New Roman" w:cs="Times New Roman"/>
          <w:sz w:val="20"/>
          <w:szCs w:val="20"/>
        </w:rPr>
        <w:t>20</w:t>
      </w:r>
      <w:r w:rsidR="002A602A" w:rsidRPr="005E3873">
        <w:rPr>
          <w:rFonts w:ascii="Times New Roman" w:hAnsi="Times New Roman" w:cs="Times New Roman"/>
          <w:sz w:val="20"/>
          <w:szCs w:val="20"/>
        </w:rPr>
        <w:t xml:space="preserve"> года, в части оплаты до полного исполнения Сторонами принятых на себя обязательств.</w:t>
      </w:r>
    </w:p>
    <w:p w:rsidR="002A602A" w:rsidRPr="005E3873" w:rsidRDefault="00423032" w:rsidP="00DA57E4">
      <w:pPr>
        <w:spacing w:before="100" w:beforeAutospacing="1" w:after="0" w:line="240" w:lineRule="auto"/>
        <w:ind w:firstLine="567"/>
        <w:contextualSpacing/>
        <w:jc w:val="both"/>
        <w:rPr>
          <w:rFonts w:ascii="Times New Roman" w:hAnsi="Times New Roman" w:cs="Times New Roman"/>
          <w:sz w:val="20"/>
          <w:szCs w:val="20"/>
        </w:rPr>
      </w:pPr>
      <w:r w:rsidRPr="005E3873">
        <w:rPr>
          <w:rFonts w:ascii="Times New Roman" w:hAnsi="Times New Roman" w:cs="Times New Roman"/>
          <w:sz w:val="20"/>
          <w:szCs w:val="20"/>
        </w:rPr>
        <w:t>3</w:t>
      </w:r>
      <w:r w:rsidR="002A602A" w:rsidRPr="005E3873">
        <w:rPr>
          <w:rFonts w:ascii="Times New Roman" w:hAnsi="Times New Roman" w:cs="Times New Roman"/>
          <w:sz w:val="20"/>
          <w:szCs w:val="20"/>
        </w:rPr>
        <w:t xml:space="preserve">.2. Поставка товара осуществляется единой партией </w:t>
      </w:r>
      <w:r w:rsidR="00465BAF" w:rsidRPr="005E3873">
        <w:rPr>
          <w:rFonts w:ascii="Times New Roman" w:hAnsi="Times New Roman" w:cs="Times New Roman"/>
          <w:sz w:val="20"/>
          <w:szCs w:val="20"/>
        </w:rPr>
        <w:t>в соответствии с</w:t>
      </w:r>
      <w:r w:rsidR="00D90863">
        <w:rPr>
          <w:rFonts w:ascii="Times New Roman" w:hAnsi="Times New Roman" w:cs="Times New Roman"/>
          <w:sz w:val="20"/>
          <w:szCs w:val="20"/>
        </w:rPr>
        <w:t xml:space="preserve"> Техническим заданием и</w:t>
      </w:r>
      <w:r w:rsidR="00465BAF" w:rsidRPr="005E3873">
        <w:rPr>
          <w:rFonts w:ascii="Times New Roman" w:hAnsi="Times New Roman" w:cs="Times New Roman"/>
          <w:sz w:val="20"/>
          <w:szCs w:val="20"/>
        </w:rPr>
        <w:t xml:space="preserve"> </w:t>
      </w:r>
      <w:r w:rsidRPr="005E3873">
        <w:rPr>
          <w:rFonts w:ascii="Times New Roman" w:hAnsi="Times New Roman" w:cs="Times New Roman"/>
          <w:sz w:val="20"/>
          <w:szCs w:val="20"/>
        </w:rPr>
        <w:t>С</w:t>
      </w:r>
      <w:r w:rsidR="00465BAF" w:rsidRPr="005E3873">
        <w:rPr>
          <w:rFonts w:ascii="Times New Roman" w:hAnsi="Times New Roman" w:cs="Times New Roman"/>
          <w:sz w:val="20"/>
          <w:szCs w:val="20"/>
        </w:rPr>
        <w:t>пецификацией (Приложение №</w:t>
      </w:r>
      <w:r w:rsidR="00D90863">
        <w:rPr>
          <w:rFonts w:ascii="Times New Roman" w:hAnsi="Times New Roman" w:cs="Times New Roman"/>
          <w:sz w:val="20"/>
          <w:szCs w:val="20"/>
        </w:rPr>
        <w:t>1,</w:t>
      </w:r>
      <w:r w:rsidR="00A53724" w:rsidRPr="005E3873">
        <w:rPr>
          <w:rFonts w:ascii="Times New Roman" w:hAnsi="Times New Roman" w:cs="Times New Roman"/>
          <w:sz w:val="20"/>
          <w:szCs w:val="20"/>
        </w:rPr>
        <w:t>2</w:t>
      </w:r>
      <w:r w:rsidR="00923503" w:rsidRPr="005E3873">
        <w:rPr>
          <w:rFonts w:ascii="Times New Roman" w:hAnsi="Times New Roman" w:cs="Times New Roman"/>
          <w:sz w:val="20"/>
          <w:szCs w:val="20"/>
        </w:rPr>
        <w:t xml:space="preserve"> </w:t>
      </w:r>
      <w:r w:rsidR="00465BAF" w:rsidRPr="005E3873">
        <w:rPr>
          <w:rFonts w:ascii="Times New Roman" w:hAnsi="Times New Roman" w:cs="Times New Roman"/>
          <w:sz w:val="20"/>
          <w:szCs w:val="20"/>
        </w:rPr>
        <w:t xml:space="preserve">к настоящему Договору) </w:t>
      </w:r>
      <w:r w:rsidR="00A51C34">
        <w:rPr>
          <w:rFonts w:ascii="Times New Roman" w:hAnsi="Times New Roman" w:cs="Times New Roman"/>
          <w:sz w:val="20"/>
          <w:szCs w:val="20"/>
        </w:rPr>
        <w:t xml:space="preserve">в период </w:t>
      </w:r>
      <w:r w:rsidR="00A51C34" w:rsidRPr="00A51C34">
        <w:rPr>
          <w:rFonts w:ascii="Times New Roman" w:hAnsi="Times New Roman" w:cs="Times New Roman"/>
          <w:b/>
          <w:sz w:val="20"/>
          <w:szCs w:val="20"/>
        </w:rPr>
        <w:t>с даты подписания договора</w:t>
      </w:r>
      <w:r w:rsidR="00A51C34">
        <w:rPr>
          <w:rFonts w:ascii="Times New Roman" w:hAnsi="Times New Roman" w:cs="Times New Roman"/>
          <w:sz w:val="20"/>
          <w:szCs w:val="20"/>
        </w:rPr>
        <w:t xml:space="preserve"> </w:t>
      </w:r>
      <w:r w:rsidR="00A51C34">
        <w:rPr>
          <w:rFonts w:ascii="Times New Roman" w:hAnsi="Times New Roman" w:cs="Times New Roman"/>
          <w:b/>
          <w:sz w:val="20"/>
          <w:szCs w:val="20"/>
        </w:rPr>
        <w:t>по</w:t>
      </w:r>
      <w:r w:rsidR="002A602A" w:rsidRPr="00D90863">
        <w:rPr>
          <w:rFonts w:ascii="Times New Roman" w:hAnsi="Times New Roman" w:cs="Times New Roman"/>
          <w:b/>
          <w:sz w:val="20"/>
          <w:szCs w:val="20"/>
        </w:rPr>
        <w:t xml:space="preserve"> </w:t>
      </w:r>
      <w:r w:rsidR="00D90863" w:rsidRPr="00D90863">
        <w:rPr>
          <w:rFonts w:ascii="Times New Roman" w:hAnsi="Times New Roman" w:cs="Times New Roman"/>
          <w:b/>
          <w:sz w:val="20"/>
          <w:szCs w:val="20"/>
        </w:rPr>
        <w:t>09.12.2020 г</w:t>
      </w:r>
      <w:r w:rsidR="002A602A" w:rsidRPr="00D90863">
        <w:rPr>
          <w:rFonts w:ascii="Times New Roman" w:hAnsi="Times New Roman" w:cs="Times New Roman"/>
          <w:b/>
          <w:sz w:val="20"/>
          <w:szCs w:val="20"/>
        </w:rPr>
        <w:t>.</w:t>
      </w:r>
    </w:p>
    <w:p w:rsidR="002A602A" w:rsidRPr="005E3873" w:rsidRDefault="00423032" w:rsidP="00DA57E4">
      <w:pPr>
        <w:spacing w:before="100" w:beforeAutospacing="1" w:after="0" w:line="240" w:lineRule="auto"/>
        <w:ind w:firstLine="567"/>
        <w:contextualSpacing/>
        <w:jc w:val="both"/>
        <w:rPr>
          <w:rFonts w:ascii="Times New Roman" w:hAnsi="Times New Roman" w:cs="Times New Roman"/>
          <w:sz w:val="20"/>
          <w:szCs w:val="20"/>
        </w:rPr>
      </w:pPr>
      <w:bookmarkStart w:id="14" w:name="sub_442"/>
      <w:bookmarkEnd w:id="13"/>
      <w:r w:rsidRPr="005E3873">
        <w:rPr>
          <w:rFonts w:ascii="Times New Roman" w:hAnsi="Times New Roman" w:cs="Times New Roman"/>
          <w:sz w:val="20"/>
          <w:szCs w:val="20"/>
        </w:rPr>
        <w:t>3</w:t>
      </w:r>
      <w:r w:rsidR="002A602A" w:rsidRPr="005E3873">
        <w:rPr>
          <w:rFonts w:ascii="Times New Roman" w:hAnsi="Times New Roman" w:cs="Times New Roman"/>
          <w:sz w:val="20"/>
          <w:szCs w:val="20"/>
        </w:rPr>
        <w:t xml:space="preserve">.3. Доставка </w:t>
      </w:r>
      <w:r w:rsidR="00BE3E7A" w:rsidRPr="005E3873">
        <w:rPr>
          <w:rFonts w:ascii="Times New Roman" w:hAnsi="Times New Roman" w:cs="Times New Roman"/>
          <w:sz w:val="20"/>
          <w:szCs w:val="20"/>
        </w:rPr>
        <w:t xml:space="preserve">и разгрузка </w:t>
      </w:r>
      <w:r w:rsidR="002A602A" w:rsidRPr="005E3873">
        <w:rPr>
          <w:rFonts w:ascii="Times New Roman" w:hAnsi="Times New Roman" w:cs="Times New Roman"/>
          <w:sz w:val="20"/>
          <w:szCs w:val="20"/>
        </w:rPr>
        <w:t xml:space="preserve">товара осуществляется силами и за счет Поставщика по адресу: </w:t>
      </w:r>
      <w:r w:rsidR="002A602A" w:rsidRPr="005E3873">
        <w:rPr>
          <w:rFonts w:ascii="Times New Roman" w:hAnsi="Times New Roman" w:cs="Times New Roman"/>
          <w:b/>
          <w:sz w:val="20"/>
          <w:szCs w:val="20"/>
        </w:rPr>
        <w:t>454091, город Челябинск, ул. Труда, 164.</w:t>
      </w:r>
    </w:p>
    <w:p w:rsidR="002A602A" w:rsidRPr="005E3873" w:rsidRDefault="00423032" w:rsidP="00DA57E4">
      <w:pPr>
        <w:spacing w:before="100" w:beforeAutospacing="1" w:after="0" w:line="240" w:lineRule="auto"/>
        <w:ind w:firstLine="567"/>
        <w:contextualSpacing/>
        <w:jc w:val="both"/>
        <w:rPr>
          <w:rFonts w:ascii="Times New Roman" w:hAnsi="Times New Roman" w:cs="Times New Roman"/>
          <w:sz w:val="20"/>
          <w:szCs w:val="20"/>
        </w:rPr>
      </w:pPr>
      <w:bookmarkStart w:id="15" w:name="sub_443"/>
      <w:bookmarkEnd w:id="14"/>
      <w:r w:rsidRPr="005E3873">
        <w:rPr>
          <w:rFonts w:ascii="Times New Roman" w:hAnsi="Times New Roman" w:cs="Times New Roman"/>
          <w:sz w:val="20"/>
          <w:szCs w:val="20"/>
        </w:rPr>
        <w:t>3</w:t>
      </w:r>
      <w:r w:rsidR="002A602A" w:rsidRPr="005E3873">
        <w:rPr>
          <w:rFonts w:ascii="Times New Roman" w:hAnsi="Times New Roman" w:cs="Times New Roman"/>
          <w:sz w:val="20"/>
          <w:szCs w:val="20"/>
        </w:rPr>
        <w:t>.4. Покупатель (получатель) обязан совершить все необходимые действия, обеспечивающие принятие товара, поставленного в соответствии с настоящим Договором.</w:t>
      </w:r>
    </w:p>
    <w:p w:rsidR="002A602A" w:rsidRPr="005E3873" w:rsidRDefault="00423032" w:rsidP="00DA57E4">
      <w:pPr>
        <w:spacing w:before="100" w:beforeAutospacing="1" w:after="0" w:line="240" w:lineRule="auto"/>
        <w:ind w:firstLine="567"/>
        <w:contextualSpacing/>
        <w:jc w:val="both"/>
        <w:rPr>
          <w:rFonts w:ascii="Times New Roman" w:hAnsi="Times New Roman" w:cs="Times New Roman"/>
          <w:sz w:val="20"/>
          <w:szCs w:val="20"/>
        </w:rPr>
      </w:pPr>
      <w:bookmarkStart w:id="16" w:name="sub_444"/>
      <w:bookmarkEnd w:id="15"/>
      <w:r w:rsidRPr="005E3873">
        <w:rPr>
          <w:rFonts w:ascii="Times New Roman" w:hAnsi="Times New Roman" w:cs="Times New Roman"/>
          <w:sz w:val="20"/>
          <w:szCs w:val="20"/>
        </w:rPr>
        <w:t>3</w:t>
      </w:r>
      <w:r w:rsidR="002A602A" w:rsidRPr="005E3873">
        <w:rPr>
          <w:rFonts w:ascii="Times New Roman" w:hAnsi="Times New Roman" w:cs="Times New Roman"/>
          <w:sz w:val="20"/>
          <w:szCs w:val="20"/>
        </w:rPr>
        <w:t>.5. Принятый Покупателем (получателем) товар должен быть им осмотрен в момент приема-передачи.</w:t>
      </w:r>
    </w:p>
    <w:p w:rsidR="002A602A" w:rsidRDefault="00423032" w:rsidP="00DA57E4">
      <w:pPr>
        <w:spacing w:before="100" w:beforeAutospacing="1" w:after="0" w:line="240" w:lineRule="auto"/>
        <w:ind w:firstLine="567"/>
        <w:contextualSpacing/>
        <w:jc w:val="both"/>
        <w:rPr>
          <w:rFonts w:ascii="Times New Roman" w:hAnsi="Times New Roman" w:cs="Times New Roman"/>
          <w:sz w:val="20"/>
          <w:szCs w:val="20"/>
        </w:rPr>
      </w:pPr>
      <w:bookmarkStart w:id="17" w:name="sub_445"/>
      <w:bookmarkEnd w:id="16"/>
      <w:r w:rsidRPr="005E3873">
        <w:rPr>
          <w:rFonts w:ascii="Times New Roman" w:hAnsi="Times New Roman" w:cs="Times New Roman"/>
          <w:sz w:val="20"/>
          <w:szCs w:val="20"/>
        </w:rPr>
        <w:t>3</w:t>
      </w:r>
      <w:r w:rsidR="002A602A" w:rsidRPr="005E3873">
        <w:rPr>
          <w:rFonts w:ascii="Times New Roman" w:hAnsi="Times New Roman" w:cs="Times New Roman"/>
          <w:sz w:val="20"/>
          <w:szCs w:val="20"/>
        </w:rPr>
        <w:t>.6. Покупатель (получатель) обязан в момент приема-передачи проверить количество, качество и комплектность принятого товара требованиям, установленным настоящим Договором, и о выявленных несоответствиях или недостатках товара незамедлительно письменно уведомить Поставщика.</w:t>
      </w:r>
    </w:p>
    <w:p w:rsidR="00D90863" w:rsidRPr="005E3873" w:rsidRDefault="00D90863" w:rsidP="00DA57E4">
      <w:pPr>
        <w:spacing w:before="100" w:beforeAutospacing="1" w:after="0" w:line="240" w:lineRule="auto"/>
        <w:ind w:firstLine="567"/>
        <w:contextualSpacing/>
        <w:jc w:val="both"/>
        <w:rPr>
          <w:rFonts w:ascii="Times New Roman" w:hAnsi="Times New Roman" w:cs="Times New Roman"/>
          <w:sz w:val="20"/>
          <w:szCs w:val="20"/>
        </w:rPr>
      </w:pPr>
      <w:r>
        <w:rPr>
          <w:rFonts w:ascii="Times New Roman" w:hAnsi="Times New Roman" w:cs="Times New Roman"/>
          <w:sz w:val="20"/>
          <w:szCs w:val="20"/>
        </w:rPr>
        <w:t xml:space="preserve">3.7. </w:t>
      </w:r>
      <w:r w:rsidRPr="00D90863">
        <w:rPr>
          <w:rFonts w:ascii="Times New Roman" w:hAnsi="Times New Roman" w:cs="Times New Roman"/>
          <w:sz w:val="20"/>
          <w:szCs w:val="20"/>
        </w:rPr>
        <w:t>Срок замены продукции, в случае обнаружения несоответствия в части ассортимента, качества, сроков годности продукции, целостности упаковк</w:t>
      </w:r>
      <w:bookmarkStart w:id="18" w:name="_GoBack"/>
      <w:bookmarkEnd w:id="18"/>
      <w:r w:rsidRPr="00D90863">
        <w:rPr>
          <w:rFonts w:ascii="Times New Roman" w:hAnsi="Times New Roman" w:cs="Times New Roman"/>
          <w:sz w:val="20"/>
          <w:szCs w:val="20"/>
        </w:rPr>
        <w:t xml:space="preserve">и - в течение 5 </w:t>
      </w:r>
      <w:r>
        <w:rPr>
          <w:rFonts w:ascii="Times New Roman" w:hAnsi="Times New Roman" w:cs="Times New Roman"/>
          <w:sz w:val="20"/>
          <w:szCs w:val="20"/>
        </w:rPr>
        <w:t xml:space="preserve">(пяти) </w:t>
      </w:r>
      <w:r w:rsidRPr="00D90863">
        <w:rPr>
          <w:rFonts w:ascii="Times New Roman" w:hAnsi="Times New Roman" w:cs="Times New Roman"/>
          <w:sz w:val="20"/>
          <w:szCs w:val="20"/>
        </w:rPr>
        <w:t>дней</w:t>
      </w:r>
    </w:p>
    <w:p w:rsidR="002A602A" w:rsidRPr="005E3873" w:rsidRDefault="00423032" w:rsidP="00DA57E4">
      <w:pPr>
        <w:spacing w:before="100" w:beforeAutospacing="1" w:after="0" w:line="240" w:lineRule="auto"/>
        <w:ind w:firstLine="567"/>
        <w:contextualSpacing/>
        <w:jc w:val="both"/>
        <w:rPr>
          <w:rFonts w:ascii="Times New Roman" w:hAnsi="Times New Roman" w:cs="Times New Roman"/>
          <w:sz w:val="20"/>
          <w:szCs w:val="20"/>
        </w:rPr>
      </w:pPr>
      <w:bookmarkStart w:id="19" w:name="sub_446"/>
      <w:bookmarkEnd w:id="17"/>
      <w:r w:rsidRPr="005E3873">
        <w:rPr>
          <w:rFonts w:ascii="Times New Roman" w:hAnsi="Times New Roman" w:cs="Times New Roman"/>
          <w:sz w:val="20"/>
          <w:szCs w:val="20"/>
        </w:rPr>
        <w:t>3</w:t>
      </w:r>
      <w:r w:rsidR="002A602A" w:rsidRPr="005E3873">
        <w:rPr>
          <w:rFonts w:ascii="Times New Roman" w:hAnsi="Times New Roman" w:cs="Times New Roman"/>
          <w:sz w:val="20"/>
          <w:szCs w:val="20"/>
        </w:rPr>
        <w:t>.</w:t>
      </w:r>
      <w:r w:rsidR="00D90863">
        <w:rPr>
          <w:rFonts w:ascii="Times New Roman" w:hAnsi="Times New Roman" w:cs="Times New Roman"/>
          <w:sz w:val="20"/>
          <w:szCs w:val="20"/>
        </w:rPr>
        <w:t>8</w:t>
      </w:r>
      <w:r w:rsidR="002A602A" w:rsidRPr="005E3873">
        <w:rPr>
          <w:rFonts w:ascii="Times New Roman" w:hAnsi="Times New Roman" w:cs="Times New Roman"/>
          <w:sz w:val="20"/>
          <w:szCs w:val="20"/>
        </w:rPr>
        <w:t xml:space="preserve"> Покупатель вправе, уведомив Поставщика, отказаться от принятия товара, поставка которого просрочена. Претензии по количеству товара могут быть заявлены Покупат</w:t>
      </w:r>
      <w:r w:rsidR="00A91C66" w:rsidRPr="005E3873">
        <w:rPr>
          <w:rFonts w:ascii="Times New Roman" w:hAnsi="Times New Roman" w:cs="Times New Roman"/>
          <w:sz w:val="20"/>
          <w:szCs w:val="20"/>
        </w:rPr>
        <w:t>елем в письменном виде в течение</w:t>
      </w:r>
      <w:r w:rsidR="002A602A" w:rsidRPr="005E3873">
        <w:rPr>
          <w:rFonts w:ascii="Times New Roman" w:hAnsi="Times New Roman" w:cs="Times New Roman"/>
          <w:sz w:val="20"/>
          <w:szCs w:val="20"/>
        </w:rPr>
        <w:t xml:space="preserve"> 10 (десяти) дней с момента получения.</w:t>
      </w:r>
    </w:p>
    <w:p w:rsidR="002A602A" w:rsidRPr="005E3873" w:rsidRDefault="00423032" w:rsidP="00DA57E4">
      <w:pPr>
        <w:spacing w:before="100" w:beforeAutospacing="1" w:after="0" w:line="240" w:lineRule="auto"/>
        <w:ind w:firstLine="567"/>
        <w:contextualSpacing/>
        <w:jc w:val="both"/>
        <w:rPr>
          <w:rFonts w:ascii="Times New Roman" w:hAnsi="Times New Roman" w:cs="Times New Roman"/>
          <w:sz w:val="20"/>
          <w:szCs w:val="20"/>
        </w:rPr>
      </w:pPr>
      <w:bookmarkStart w:id="20" w:name="sub_447"/>
      <w:bookmarkEnd w:id="19"/>
      <w:r w:rsidRPr="005E3873">
        <w:rPr>
          <w:rFonts w:ascii="Times New Roman" w:hAnsi="Times New Roman" w:cs="Times New Roman"/>
          <w:sz w:val="20"/>
          <w:szCs w:val="20"/>
        </w:rPr>
        <w:t>3</w:t>
      </w:r>
      <w:r w:rsidR="002A602A" w:rsidRPr="005E3873">
        <w:rPr>
          <w:rFonts w:ascii="Times New Roman" w:hAnsi="Times New Roman" w:cs="Times New Roman"/>
          <w:sz w:val="20"/>
          <w:szCs w:val="20"/>
        </w:rPr>
        <w:t>.</w:t>
      </w:r>
      <w:r w:rsidR="00D90863">
        <w:rPr>
          <w:rFonts w:ascii="Times New Roman" w:hAnsi="Times New Roman" w:cs="Times New Roman"/>
          <w:sz w:val="20"/>
          <w:szCs w:val="20"/>
        </w:rPr>
        <w:t>9</w:t>
      </w:r>
      <w:r w:rsidR="002A602A" w:rsidRPr="005E3873">
        <w:rPr>
          <w:rFonts w:ascii="Times New Roman" w:hAnsi="Times New Roman" w:cs="Times New Roman"/>
          <w:sz w:val="20"/>
          <w:szCs w:val="20"/>
        </w:rPr>
        <w:t>. Товар считается поставленным надлежащим образом, а Поставщик - выполнившим свои обязательства (полностью или в соответствующей части), с момента подписания Покупателем (получателем) сопровождающих товар товарно-транспортных документов. При этом право собственности на товар переходит от Поставщика к Покупателю в момент приемки товара Покупателем (получателем).</w:t>
      </w:r>
    </w:p>
    <w:p w:rsidR="00923503" w:rsidRPr="005E3873" w:rsidRDefault="00923503" w:rsidP="00DA57E4">
      <w:pPr>
        <w:spacing w:before="100" w:beforeAutospacing="1" w:after="0" w:line="240" w:lineRule="auto"/>
        <w:ind w:firstLine="567"/>
        <w:contextualSpacing/>
        <w:jc w:val="both"/>
        <w:rPr>
          <w:rFonts w:ascii="Times New Roman" w:hAnsi="Times New Roman" w:cs="Times New Roman"/>
          <w:sz w:val="20"/>
          <w:szCs w:val="20"/>
        </w:rPr>
      </w:pPr>
    </w:p>
    <w:p w:rsidR="002A602A" w:rsidRPr="005E3873" w:rsidRDefault="00423032" w:rsidP="00923503">
      <w:pPr>
        <w:pStyle w:val="1"/>
        <w:spacing w:before="0" w:after="0"/>
        <w:rPr>
          <w:rFonts w:ascii="Times New Roman" w:hAnsi="Times New Roman" w:cs="Times New Roman"/>
          <w:color w:val="auto"/>
          <w:sz w:val="20"/>
          <w:szCs w:val="20"/>
        </w:rPr>
      </w:pPr>
      <w:bookmarkStart w:id="21" w:name="sub_500"/>
      <w:bookmarkEnd w:id="20"/>
      <w:r w:rsidRPr="005E3873">
        <w:rPr>
          <w:rFonts w:ascii="Times New Roman" w:hAnsi="Times New Roman" w:cs="Times New Roman"/>
          <w:color w:val="auto"/>
          <w:sz w:val="20"/>
          <w:szCs w:val="20"/>
        </w:rPr>
        <w:t>4</w:t>
      </w:r>
      <w:r w:rsidR="002A602A" w:rsidRPr="005E3873">
        <w:rPr>
          <w:rFonts w:ascii="Times New Roman" w:hAnsi="Times New Roman" w:cs="Times New Roman"/>
          <w:color w:val="auto"/>
          <w:sz w:val="20"/>
          <w:szCs w:val="20"/>
        </w:rPr>
        <w:t>. Цена Договора и порядок расчетов</w:t>
      </w:r>
    </w:p>
    <w:p w:rsidR="00DA57E4" w:rsidRPr="005E3873" w:rsidRDefault="00423032" w:rsidP="00923503">
      <w:pPr>
        <w:pStyle w:val="1"/>
        <w:spacing w:before="0" w:after="0"/>
        <w:ind w:firstLine="567"/>
        <w:jc w:val="both"/>
        <w:rPr>
          <w:rFonts w:ascii="Times New Roman" w:hAnsi="Times New Roman" w:cs="Times New Roman"/>
          <w:b w:val="0"/>
          <w:color w:val="auto"/>
          <w:sz w:val="20"/>
          <w:szCs w:val="20"/>
        </w:rPr>
      </w:pPr>
      <w:bookmarkStart w:id="22" w:name="sub_551"/>
      <w:bookmarkEnd w:id="21"/>
      <w:r w:rsidRPr="005E3873">
        <w:rPr>
          <w:rFonts w:ascii="Times New Roman" w:hAnsi="Times New Roman" w:cs="Times New Roman"/>
          <w:b w:val="0"/>
          <w:color w:val="auto"/>
          <w:sz w:val="20"/>
          <w:szCs w:val="20"/>
        </w:rPr>
        <w:t>4</w:t>
      </w:r>
      <w:r w:rsidR="002A602A" w:rsidRPr="005E3873">
        <w:rPr>
          <w:rFonts w:ascii="Times New Roman" w:hAnsi="Times New Roman" w:cs="Times New Roman"/>
          <w:b w:val="0"/>
          <w:color w:val="auto"/>
          <w:sz w:val="20"/>
          <w:szCs w:val="20"/>
        </w:rPr>
        <w:t>.1.</w:t>
      </w:r>
      <w:r w:rsidR="002A602A" w:rsidRPr="005E3873">
        <w:rPr>
          <w:rFonts w:ascii="Times New Roman" w:hAnsi="Times New Roman" w:cs="Times New Roman"/>
          <w:color w:val="auto"/>
          <w:sz w:val="20"/>
          <w:szCs w:val="20"/>
        </w:rPr>
        <w:t xml:space="preserve"> </w:t>
      </w:r>
      <w:r w:rsidR="002A602A" w:rsidRPr="005E3873">
        <w:rPr>
          <w:rFonts w:ascii="Times New Roman" w:hAnsi="Times New Roman" w:cs="Times New Roman"/>
          <w:b w:val="0"/>
          <w:color w:val="auto"/>
          <w:sz w:val="20"/>
          <w:szCs w:val="20"/>
        </w:rPr>
        <w:t xml:space="preserve">Стоимость товара, поставляемого по настоящему Договору, составляет </w:t>
      </w:r>
      <w:r w:rsidR="003035A7" w:rsidRPr="005E3873">
        <w:rPr>
          <w:rFonts w:ascii="Times New Roman" w:hAnsi="Times New Roman" w:cs="Times New Roman"/>
          <w:b w:val="0"/>
          <w:color w:val="auto"/>
          <w:sz w:val="20"/>
          <w:szCs w:val="20"/>
        </w:rPr>
        <w:t>_________</w:t>
      </w:r>
      <w:r w:rsidR="00240681" w:rsidRPr="005E3873">
        <w:rPr>
          <w:rFonts w:ascii="Times New Roman" w:hAnsi="Times New Roman" w:cs="Times New Roman"/>
          <w:b w:val="0"/>
          <w:color w:val="auto"/>
          <w:sz w:val="20"/>
          <w:szCs w:val="20"/>
        </w:rPr>
        <w:t>(</w:t>
      </w:r>
      <w:r w:rsidR="003035A7" w:rsidRPr="005E3873">
        <w:rPr>
          <w:rFonts w:ascii="Times New Roman" w:hAnsi="Times New Roman" w:cs="Times New Roman"/>
          <w:b w:val="0"/>
          <w:color w:val="auto"/>
          <w:sz w:val="20"/>
          <w:szCs w:val="20"/>
        </w:rPr>
        <w:t>__________</w:t>
      </w:r>
      <w:r w:rsidR="000E14DE" w:rsidRPr="005E3873">
        <w:rPr>
          <w:rFonts w:ascii="Times New Roman" w:hAnsi="Times New Roman" w:cs="Times New Roman"/>
          <w:b w:val="0"/>
          <w:color w:val="auto"/>
          <w:sz w:val="20"/>
          <w:szCs w:val="20"/>
        </w:rPr>
        <w:t xml:space="preserve">) </w:t>
      </w:r>
      <w:proofErr w:type="gramStart"/>
      <w:r w:rsidR="000E14DE" w:rsidRPr="005E3873">
        <w:rPr>
          <w:rFonts w:ascii="Times New Roman" w:hAnsi="Times New Roman" w:cs="Times New Roman"/>
          <w:b w:val="0"/>
          <w:color w:val="auto"/>
          <w:sz w:val="20"/>
          <w:szCs w:val="20"/>
        </w:rPr>
        <w:t>рублей</w:t>
      </w:r>
      <w:r w:rsidR="002A602A" w:rsidRPr="005E3873">
        <w:rPr>
          <w:rFonts w:ascii="Times New Roman" w:hAnsi="Times New Roman" w:cs="Times New Roman"/>
          <w:b w:val="0"/>
          <w:color w:val="auto"/>
          <w:sz w:val="20"/>
          <w:szCs w:val="20"/>
        </w:rPr>
        <w:t xml:space="preserve"> </w:t>
      </w:r>
      <w:r w:rsidR="001C5F94" w:rsidRPr="005E3873">
        <w:rPr>
          <w:rFonts w:ascii="Times New Roman" w:hAnsi="Times New Roman" w:cs="Times New Roman"/>
          <w:b w:val="0"/>
          <w:color w:val="auto"/>
          <w:sz w:val="20"/>
          <w:szCs w:val="20"/>
        </w:rPr>
        <w:t xml:space="preserve"> </w:t>
      </w:r>
      <w:r w:rsidR="003035A7" w:rsidRPr="005E3873">
        <w:rPr>
          <w:rFonts w:ascii="Times New Roman" w:hAnsi="Times New Roman" w:cs="Times New Roman"/>
          <w:b w:val="0"/>
          <w:color w:val="auto"/>
          <w:sz w:val="20"/>
          <w:szCs w:val="20"/>
        </w:rPr>
        <w:t>_</w:t>
      </w:r>
      <w:proofErr w:type="gramEnd"/>
      <w:r w:rsidR="003035A7" w:rsidRPr="005E3873">
        <w:rPr>
          <w:rFonts w:ascii="Times New Roman" w:hAnsi="Times New Roman" w:cs="Times New Roman"/>
          <w:b w:val="0"/>
          <w:color w:val="auto"/>
          <w:sz w:val="20"/>
          <w:szCs w:val="20"/>
        </w:rPr>
        <w:t>__</w:t>
      </w:r>
      <w:r w:rsidR="002A602A" w:rsidRPr="005E3873">
        <w:rPr>
          <w:rFonts w:ascii="Times New Roman" w:hAnsi="Times New Roman" w:cs="Times New Roman"/>
          <w:b w:val="0"/>
          <w:color w:val="auto"/>
          <w:sz w:val="20"/>
          <w:szCs w:val="20"/>
        </w:rPr>
        <w:t xml:space="preserve"> коп</w:t>
      </w:r>
      <w:r w:rsidR="003035A7" w:rsidRPr="005E3873">
        <w:rPr>
          <w:rFonts w:ascii="Times New Roman" w:hAnsi="Times New Roman" w:cs="Times New Roman"/>
          <w:b w:val="0"/>
          <w:color w:val="auto"/>
          <w:sz w:val="20"/>
          <w:szCs w:val="20"/>
        </w:rPr>
        <w:t>.,</w:t>
      </w:r>
      <w:r w:rsidR="002A602A" w:rsidRPr="005E3873">
        <w:rPr>
          <w:rFonts w:ascii="Times New Roman" w:hAnsi="Times New Roman" w:cs="Times New Roman"/>
          <w:b w:val="0"/>
          <w:color w:val="auto"/>
          <w:sz w:val="20"/>
          <w:szCs w:val="20"/>
        </w:rPr>
        <w:t xml:space="preserve"> в том числе НДС</w:t>
      </w:r>
      <w:r w:rsidR="00AA4580" w:rsidRPr="005E3873">
        <w:rPr>
          <w:rFonts w:ascii="Times New Roman" w:hAnsi="Times New Roman" w:cs="Times New Roman"/>
          <w:b w:val="0"/>
          <w:color w:val="auto"/>
          <w:sz w:val="20"/>
          <w:szCs w:val="20"/>
        </w:rPr>
        <w:t xml:space="preserve"> --%</w:t>
      </w:r>
      <w:r w:rsidR="00B35508" w:rsidRPr="005E3873">
        <w:rPr>
          <w:rFonts w:ascii="Times New Roman" w:hAnsi="Times New Roman" w:cs="Times New Roman"/>
          <w:b w:val="0"/>
          <w:color w:val="auto"/>
          <w:sz w:val="20"/>
          <w:szCs w:val="20"/>
        </w:rPr>
        <w:t>/НДС не предусмотрен</w:t>
      </w:r>
      <w:r w:rsidR="00723039" w:rsidRPr="005E3873">
        <w:rPr>
          <w:rFonts w:ascii="Times New Roman" w:hAnsi="Times New Roman" w:cs="Times New Roman"/>
          <w:b w:val="0"/>
          <w:color w:val="auto"/>
          <w:sz w:val="20"/>
          <w:szCs w:val="20"/>
        </w:rPr>
        <w:t xml:space="preserve"> </w:t>
      </w:r>
      <w:r w:rsidR="00B35508" w:rsidRPr="005E3873">
        <w:rPr>
          <w:rFonts w:ascii="Times New Roman" w:hAnsi="Times New Roman" w:cs="Times New Roman"/>
          <w:b w:val="0"/>
          <w:color w:val="auto"/>
          <w:sz w:val="20"/>
          <w:szCs w:val="20"/>
        </w:rPr>
        <w:t>(заполняется в зависимости от применяемой поставщиком системы налогообложения)</w:t>
      </w:r>
      <w:r w:rsidR="002A602A" w:rsidRPr="005E3873">
        <w:rPr>
          <w:rFonts w:ascii="Times New Roman" w:hAnsi="Times New Roman" w:cs="Times New Roman"/>
          <w:b w:val="0"/>
          <w:color w:val="auto"/>
          <w:sz w:val="20"/>
          <w:szCs w:val="20"/>
        </w:rPr>
        <w:t xml:space="preserve"> </w:t>
      </w:r>
      <w:bookmarkStart w:id="23" w:name="sub_552"/>
      <w:bookmarkEnd w:id="22"/>
    </w:p>
    <w:p w:rsidR="002A602A" w:rsidRPr="005E3873" w:rsidRDefault="00423032" w:rsidP="00DA57E4">
      <w:pPr>
        <w:pStyle w:val="1"/>
        <w:spacing w:before="0" w:after="0"/>
        <w:ind w:firstLine="567"/>
        <w:jc w:val="both"/>
        <w:rPr>
          <w:rFonts w:ascii="Times New Roman" w:hAnsi="Times New Roman" w:cs="Times New Roman"/>
          <w:b w:val="0"/>
          <w:color w:val="auto"/>
          <w:sz w:val="20"/>
          <w:szCs w:val="20"/>
        </w:rPr>
      </w:pPr>
      <w:r w:rsidRPr="005E3873">
        <w:rPr>
          <w:rFonts w:ascii="Times New Roman" w:hAnsi="Times New Roman" w:cs="Times New Roman"/>
          <w:b w:val="0"/>
          <w:color w:val="auto"/>
          <w:sz w:val="20"/>
          <w:szCs w:val="20"/>
        </w:rPr>
        <w:t>4</w:t>
      </w:r>
      <w:r w:rsidR="002A602A" w:rsidRPr="005E3873">
        <w:rPr>
          <w:rFonts w:ascii="Times New Roman" w:hAnsi="Times New Roman" w:cs="Times New Roman"/>
          <w:b w:val="0"/>
          <w:color w:val="auto"/>
          <w:sz w:val="20"/>
          <w:szCs w:val="20"/>
        </w:rPr>
        <w:t xml:space="preserve">.2. Цена Договора включает в себя все расходы, связанные с </w:t>
      </w:r>
      <w:r w:rsidR="00923503" w:rsidRPr="005E3873">
        <w:rPr>
          <w:rFonts w:ascii="Times New Roman" w:hAnsi="Times New Roman" w:cs="Times New Roman"/>
          <w:b w:val="0"/>
          <w:color w:val="auto"/>
          <w:sz w:val="20"/>
          <w:szCs w:val="20"/>
        </w:rPr>
        <w:t>поставкой товара</w:t>
      </w:r>
      <w:r w:rsidR="002A602A" w:rsidRPr="005E3873">
        <w:rPr>
          <w:rFonts w:ascii="Times New Roman" w:hAnsi="Times New Roman" w:cs="Times New Roman"/>
          <w:b w:val="0"/>
          <w:color w:val="auto"/>
          <w:sz w:val="20"/>
          <w:szCs w:val="20"/>
        </w:rPr>
        <w:t xml:space="preserve"> в соответствии с условиями Договора, в том числе:</w:t>
      </w:r>
    </w:p>
    <w:p w:rsidR="002A602A" w:rsidRPr="005E3873" w:rsidRDefault="002A602A" w:rsidP="00DA57E4">
      <w:pPr>
        <w:spacing w:after="0" w:line="240" w:lineRule="auto"/>
        <w:ind w:firstLine="567"/>
        <w:contextualSpacing/>
        <w:jc w:val="both"/>
        <w:rPr>
          <w:rFonts w:ascii="Times New Roman" w:hAnsi="Times New Roman" w:cs="Times New Roman"/>
          <w:sz w:val="20"/>
          <w:szCs w:val="20"/>
        </w:rPr>
      </w:pPr>
      <w:r w:rsidRPr="005E3873">
        <w:rPr>
          <w:rFonts w:ascii="Times New Roman" w:hAnsi="Times New Roman" w:cs="Times New Roman"/>
          <w:sz w:val="20"/>
          <w:szCs w:val="20"/>
        </w:rPr>
        <w:t>- стоимость поставляемого товара, затраты на транспортировку, загрузку, разгрузку, хранение, упаковку (тару);</w:t>
      </w:r>
    </w:p>
    <w:p w:rsidR="002A602A" w:rsidRPr="005E3873" w:rsidRDefault="002A602A" w:rsidP="00DA57E4">
      <w:pPr>
        <w:spacing w:after="0" w:line="240" w:lineRule="auto"/>
        <w:ind w:firstLine="567"/>
        <w:contextualSpacing/>
        <w:jc w:val="both"/>
        <w:rPr>
          <w:rFonts w:ascii="Times New Roman" w:hAnsi="Times New Roman" w:cs="Times New Roman"/>
          <w:sz w:val="20"/>
          <w:szCs w:val="20"/>
        </w:rPr>
      </w:pPr>
      <w:r w:rsidRPr="005E3873">
        <w:rPr>
          <w:rFonts w:ascii="Times New Roman" w:hAnsi="Times New Roman" w:cs="Times New Roman"/>
          <w:sz w:val="20"/>
          <w:szCs w:val="20"/>
        </w:rPr>
        <w:t>- расходы на уплату налогов, таможенных пошлин, сборов и других обязательных платежей;</w:t>
      </w:r>
    </w:p>
    <w:p w:rsidR="002A602A" w:rsidRPr="005E3873" w:rsidRDefault="002A602A" w:rsidP="00DA57E4">
      <w:pPr>
        <w:spacing w:after="0" w:line="240" w:lineRule="auto"/>
        <w:ind w:firstLine="567"/>
        <w:contextualSpacing/>
        <w:jc w:val="both"/>
        <w:rPr>
          <w:rFonts w:ascii="Times New Roman" w:hAnsi="Times New Roman" w:cs="Times New Roman"/>
          <w:sz w:val="20"/>
          <w:szCs w:val="20"/>
        </w:rPr>
      </w:pPr>
      <w:r w:rsidRPr="005E3873">
        <w:rPr>
          <w:rFonts w:ascii="Times New Roman" w:hAnsi="Times New Roman" w:cs="Times New Roman"/>
          <w:sz w:val="20"/>
          <w:szCs w:val="20"/>
        </w:rPr>
        <w:t>- все непредвиденные расходы, которые могут возникнуть в период действия Договора в связи с его исполнением.</w:t>
      </w:r>
    </w:p>
    <w:p w:rsidR="002A602A" w:rsidRPr="005E3873" w:rsidRDefault="00423032" w:rsidP="00DA57E4">
      <w:pPr>
        <w:spacing w:after="0" w:line="240" w:lineRule="auto"/>
        <w:ind w:firstLine="567"/>
        <w:contextualSpacing/>
        <w:jc w:val="both"/>
        <w:rPr>
          <w:rFonts w:ascii="Times New Roman" w:hAnsi="Times New Roman" w:cs="Times New Roman"/>
          <w:sz w:val="20"/>
          <w:szCs w:val="20"/>
        </w:rPr>
      </w:pPr>
      <w:r w:rsidRPr="005E3873">
        <w:rPr>
          <w:rFonts w:ascii="Times New Roman" w:hAnsi="Times New Roman" w:cs="Times New Roman"/>
          <w:sz w:val="20"/>
          <w:szCs w:val="20"/>
        </w:rPr>
        <w:lastRenderedPageBreak/>
        <w:t>4</w:t>
      </w:r>
      <w:r w:rsidR="002A602A" w:rsidRPr="005E3873">
        <w:rPr>
          <w:rFonts w:ascii="Times New Roman" w:hAnsi="Times New Roman" w:cs="Times New Roman"/>
          <w:sz w:val="20"/>
          <w:szCs w:val="20"/>
        </w:rPr>
        <w:t>.3. По соглашению сторон возможно изменение размера и (или) сроков оплаты и (или) объема товаров, работ, услуг в случае уменьшения в соответствии с Бюджетным кодексом Российской Федерации получателю бюджетных средств, предоставляющему субсидии, ранее доведенных в установленном порядке лимитов бюджетных обязательств на предоставление субсидии.</w:t>
      </w:r>
    </w:p>
    <w:p w:rsidR="002A602A" w:rsidRPr="005E3873" w:rsidRDefault="00423032" w:rsidP="00DA57E4">
      <w:pPr>
        <w:spacing w:after="0" w:line="240" w:lineRule="auto"/>
        <w:ind w:firstLine="567"/>
        <w:contextualSpacing/>
        <w:jc w:val="both"/>
        <w:rPr>
          <w:rFonts w:ascii="Times New Roman" w:hAnsi="Times New Roman" w:cs="Times New Roman"/>
          <w:sz w:val="20"/>
          <w:szCs w:val="20"/>
        </w:rPr>
      </w:pPr>
      <w:r w:rsidRPr="005E3873">
        <w:rPr>
          <w:rFonts w:ascii="Times New Roman" w:hAnsi="Times New Roman" w:cs="Times New Roman"/>
          <w:sz w:val="20"/>
          <w:szCs w:val="20"/>
        </w:rPr>
        <w:t>4</w:t>
      </w:r>
      <w:r w:rsidR="002A602A" w:rsidRPr="005E3873">
        <w:rPr>
          <w:rFonts w:ascii="Times New Roman" w:hAnsi="Times New Roman" w:cs="Times New Roman"/>
          <w:sz w:val="20"/>
          <w:szCs w:val="20"/>
        </w:rPr>
        <w:t xml:space="preserve">.4. Оплата по настоящему Договору производится Покупателем единовременным платежом на расчетный счет Поставщика, указанный в настоящем Договоре, после поставки последним всего количества товара в течение </w:t>
      </w:r>
      <w:r w:rsidR="00D064F4" w:rsidRPr="005E3873">
        <w:rPr>
          <w:rFonts w:ascii="Times New Roman" w:hAnsi="Times New Roman" w:cs="Times New Roman"/>
          <w:sz w:val="20"/>
          <w:szCs w:val="20"/>
        </w:rPr>
        <w:t>30</w:t>
      </w:r>
      <w:r w:rsidR="002A602A" w:rsidRPr="005E3873">
        <w:rPr>
          <w:rFonts w:ascii="Times New Roman" w:hAnsi="Times New Roman" w:cs="Times New Roman"/>
          <w:sz w:val="20"/>
          <w:szCs w:val="20"/>
        </w:rPr>
        <w:t xml:space="preserve"> (</w:t>
      </w:r>
      <w:r w:rsidR="00D064F4" w:rsidRPr="005E3873">
        <w:rPr>
          <w:rFonts w:ascii="Times New Roman" w:hAnsi="Times New Roman" w:cs="Times New Roman"/>
          <w:sz w:val="20"/>
          <w:szCs w:val="20"/>
        </w:rPr>
        <w:t>три</w:t>
      </w:r>
      <w:r w:rsidR="00B80782" w:rsidRPr="005E3873">
        <w:rPr>
          <w:rFonts w:ascii="Times New Roman" w:hAnsi="Times New Roman" w:cs="Times New Roman"/>
          <w:sz w:val="20"/>
          <w:szCs w:val="20"/>
        </w:rPr>
        <w:t>дцати</w:t>
      </w:r>
      <w:r w:rsidR="002A602A" w:rsidRPr="005E3873">
        <w:rPr>
          <w:rFonts w:ascii="Times New Roman" w:hAnsi="Times New Roman" w:cs="Times New Roman"/>
          <w:sz w:val="20"/>
          <w:szCs w:val="20"/>
        </w:rPr>
        <w:t xml:space="preserve">) </w:t>
      </w:r>
      <w:r w:rsidR="00491C04" w:rsidRPr="005E3873">
        <w:rPr>
          <w:rFonts w:ascii="Times New Roman" w:hAnsi="Times New Roman" w:cs="Times New Roman"/>
          <w:sz w:val="20"/>
          <w:szCs w:val="20"/>
        </w:rPr>
        <w:t>календарных</w:t>
      </w:r>
      <w:r w:rsidR="00B80782" w:rsidRPr="005E3873">
        <w:rPr>
          <w:rFonts w:ascii="Times New Roman" w:hAnsi="Times New Roman" w:cs="Times New Roman"/>
          <w:sz w:val="20"/>
          <w:szCs w:val="20"/>
        </w:rPr>
        <w:t xml:space="preserve"> дней </w:t>
      </w:r>
      <w:r w:rsidR="002A602A" w:rsidRPr="005E3873">
        <w:rPr>
          <w:rFonts w:ascii="Times New Roman" w:hAnsi="Times New Roman" w:cs="Times New Roman"/>
          <w:sz w:val="20"/>
          <w:szCs w:val="20"/>
        </w:rPr>
        <w:t>с даты предоставления счета, счета-фактуры и на основании подписанной Сторонами товарной накладной, при отсутствии у Покупателя претензий и замечаний по количеству и качеству поставленного товара.</w:t>
      </w:r>
    </w:p>
    <w:p w:rsidR="002A602A" w:rsidRPr="005E3873" w:rsidRDefault="00423032" w:rsidP="00DA57E4">
      <w:pPr>
        <w:spacing w:after="0" w:line="240" w:lineRule="auto"/>
        <w:ind w:firstLine="567"/>
        <w:contextualSpacing/>
        <w:jc w:val="both"/>
        <w:rPr>
          <w:rFonts w:ascii="Times New Roman" w:hAnsi="Times New Roman" w:cs="Times New Roman"/>
          <w:sz w:val="20"/>
          <w:szCs w:val="20"/>
        </w:rPr>
      </w:pPr>
      <w:r w:rsidRPr="005E3873">
        <w:rPr>
          <w:rFonts w:ascii="Times New Roman" w:hAnsi="Times New Roman" w:cs="Times New Roman"/>
          <w:sz w:val="20"/>
          <w:szCs w:val="20"/>
        </w:rPr>
        <w:t>4</w:t>
      </w:r>
      <w:r w:rsidR="002A602A" w:rsidRPr="005E3873">
        <w:rPr>
          <w:rFonts w:ascii="Times New Roman" w:hAnsi="Times New Roman" w:cs="Times New Roman"/>
          <w:sz w:val="20"/>
          <w:szCs w:val="20"/>
        </w:rPr>
        <w:t xml:space="preserve">.5. Обязательство </w:t>
      </w:r>
      <w:r w:rsidR="00923503" w:rsidRPr="005E3873">
        <w:rPr>
          <w:rFonts w:ascii="Times New Roman" w:hAnsi="Times New Roman" w:cs="Times New Roman"/>
          <w:sz w:val="20"/>
          <w:szCs w:val="20"/>
        </w:rPr>
        <w:t>Покупателя</w:t>
      </w:r>
      <w:r w:rsidR="002A602A" w:rsidRPr="005E3873">
        <w:rPr>
          <w:rFonts w:ascii="Times New Roman" w:hAnsi="Times New Roman" w:cs="Times New Roman"/>
          <w:sz w:val="20"/>
          <w:szCs w:val="20"/>
        </w:rPr>
        <w:t xml:space="preserve"> по оплате </w:t>
      </w:r>
      <w:r w:rsidR="00923503" w:rsidRPr="005E3873">
        <w:rPr>
          <w:rFonts w:ascii="Times New Roman" w:hAnsi="Times New Roman" w:cs="Times New Roman"/>
          <w:sz w:val="20"/>
          <w:szCs w:val="20"/>
        </w:rPr>
        <w:t>поставки Товара</w:t>
      </w:r>
      <w:r w:rsidR="002A602A" w:rsidRPr="005E3873">
        <w:rPr>
          <w:rFonts w:ascii="Times New Roman" w:hAnsi="Times New Roman" w:cs="Times New Roman"/>
          <w:sz w:val="20"/>
          <w:szCs w:val="20"/>
        </w:rPr>
        <w:t xml:space="preserve"> считается исполненным с даты списания денежных средств с расчетного счета </w:t>
      </w:r>
      <w:r w:rsidR="00923503" w:rsidRPr="005E3873">
        <w:rPr>
          <w:rFonts w:ascii="Times New Roman" w:hAnsi="Times New Roman" w:cs="Times New Roman"/>
          <w:sz w:val="20"/>
          <w:szCs w:val="20"/>
        </w:rPr>
        <w:t>Покупателя</w:t>
      </w:r>
      <w:r w:rsidR="002A602A" w:rsidRPr="005E3873">
        <w:rPr>
          <w:rFonts w:ascii="Times New Roman" w:hAnsi="Times New Roman" w:cs="Times New Roman"/>
          <w:sz w:val="20"/>
          <w:szCs w:val="20"/>
        </w:rPr>
        <w:t>.</w:t>
      </w:r>
    </w:p>
    <w:p w:rsidR="00C3492D" w:rsidRPr="005E3873" w:rsidRDefault="00C3492D" w:rsidP="00DA57E4">
      <w:pPr>
        <w:spacing w:after="0" w:line="240" w:lineRule="auto"/>
        <w:ind w:firstLine="567"/>
        <w:contextualSpacing/>
        <w:jc w:val="both"/>
        <w:rPr>
          <w:rFonts w:ascii="Times New Roman" w:hAnsi="Times New Roman" w:cs="Times New Roman"/>
          <w:sz w:val="20"/>
          <w:szCs w:val="20"/>
        </w:rPr>
      </w:pPr>
    </w:p>
    <w:p w:rsidR="00923503" w:rsidRPr="005E3873" w:rsidRDefault="00423032" w:rsidP="00923503">
      <w:pPr>
        <w:spacing w:after="0" w:line="240" w:lineRule="auto"/>
        <w:ind w:left="720"/>
        <w:jc w:val="center"/>
        <w:rPr>
          <w:rFonts w:ascii="Times New Roman" w:hAnsi="Times New Roman" w:cs="Times New Roman"/>
          <w:b/>
          <w:sz w:val="20"/>
          <w:szCs w:val="20"/>
        </w:rPr>
      </w:pPr>
      <w:bookmarkStart w:id="24" w:name="sub_700"/>
      <w:bookmarkEnd w:id="23"/>
      <w:r w:rsidRPr="005E3873">
        <w:rPr>
          <w:rFonts w:ascii="Times New Roman" w:hAnsi="Times New Roman" w:cs="Times New Roman"/>
          <w:b/>
          <w:sz w:val="20"/>
          <w:szCs w:val="20"/>
        </w:rPr>
        <w:t>5</w:t>
      </w:r>
      <w:r w:rsidR="002A602A" w:rsidRPr="005E3873">
        <w:rPr>
          <w:rFonts w:ascii="Times New Roman" w:hAnsi="Times New Roman" w:cs="Times New Roman"/>
          <w:b/>
          <w:sz w:val="20"/>
          <w:szCs w:val="20"/>
        </w:rPr>
        <w:t xml:space="preserve">. </w:t>
      </w:r>
      <w:bookmarkStart w:id="25" w:name="sub_7711"/>
      <w:bookmarkEnd w:id="24"/>
      <w:r w:rsidR="002A602A" w:rsidRPr="005E3873">
        <w:rPr>
          <w:rFonts w:ascii="Times New Roman" w:hAnsi="Times New Roman" w:cs="Times New Roman"/>
          <w:b/>
          <w:bCs/>
          <w:sz w:val="20"/>
          <w:szCs w:val="20"/>
        </w:rPr>
        <w:t xml:space="preserve">Основания и порядок изменения и расторжения </w:t>
      </w:r>
      <w:r w:rsidR="002A602A" w:rsidRPr="005E3873">
        <w:rPr>
          <w:rFonts w:ascii="Times New Roman" w:hAnsi="Times New Roman" w:cs="Times New Roman"/>
          <w:b/>
          <w:sz w:val="20"/>
          <w:szCs w:val="20"/>
        </w:rPr>
        <w:t>договора</w:t>
      </w:r>
    </w:p>
    <w:p w:rsidR="008A4CB4" w:rsidRPr="005E3873" w:rsidRDefault="00423032" w:rsidP="00C3492D">
      <w:pPr>
        <w:spacing w:after="0" w:line="240" w:lineRule="auto"/>
        <w:ind w:firstLine="567"/>
        <w:contextualSpacing/>
        <w:jc w:val="both"/>
        <w:rPr>
          <w:rFonts w:ascii="Times New Roman" w:hAnsi="Times New Roman" w:cs="Times New Roman"/>
          <w:sz w:val="20"/>
          <w:szCs w:val="20"/>
        </w:rPr>
      </w:pPr>
      <w:r w:rsidRPr="005E3873">
        <w:rPr>
          <w:rFonts w:ascii="Times New Roman" w:hAnsi="Times New Roman" w:cs="Times New Roman"/>
          <w:sz w:val="20"/>
          <w:szCs w:val="20"/>
        </w:rPr>
        <w:t>5</w:t>
      </w:r>
      <w:r w:rsidR="002A602A" w:rsidRPr="005E3873">
        <w:rPr>
          <w:rFonts w:ascii="Times New Roman" w:hAnsi="Times New Roman" w:cs="Times New Roman"/>
          <w:sz w:val="20"/>
          <w:szCs w:val="20"/>
        </w:rPr>
        <w:t>.1.</w:t>
      </w:r>
      <w:r w:rsidR="008A4CB4" w:rsidRPr="005E3873">
        <w:rPr>
          <w:rFonts w:ascii="Times New Roman" w:hAnsi="Times New Roman" w:cs="Times New Roman"/>
          <w:sz w:val="20"/>
          <w:szCs w:val="20"/>
        </w:rPr>
        <w:t>Расторжение договора допускается по соглашению сторон, решению суда, в случае одностороннего отказа стороны договора от исполнения договора в соответствии с гражданским законодательством РФ.</w:t>
      </w:r>
    </w:p>
    <w:p w:rsidR="002A602A" w:rsidRPr="005E3873" w:rsidRDefault="00423032" w:rsidP="00BE3E7A">
      <w:pPr>
        <w:spacing w:after="0" w:line="240" w:lineRule="auto"/>
        <w:ind w:firstLine="567"/>
        <w:contextualSpacing/>
        <w:jc w:val="both"/>
        <w:rPr>
          <w:rFonts w:ascii="Times New Roman" w:hAnsi="Times New Roman" w:cs="Times New Roman"/>
          <w:sz w:val="20"/>
          <w:szCs w:val="20"/>
        </w:rPr>
      </w:pPr>
      <w:r w:rsidRPr="005E3873">
        <w:rPr>
          <w:rFonts w:ascii="Times New Roman" w:hAnsi="Times New Roman" w:cs="Times New Roman"/>
          <w:sz w:val="20"/>
          <w:szCs w:val="20"/>
        </w:rPr>
        <w:t>5</w:t>
      </w:r>
      <w:r w:rsidR="008A4CB4" w:rsidRPr="005E3873">
        <w:rPr>
          <w:rFonts w:ascii="Times New Roman" w:hAnsi="Times New Roman" w:cs="Times New Roman"/>
          <w:sz w:val="20"/>
          <w:szCs w:val="20"/>
        </w:rPr>
        <w:t>.2.</w:t>
      </w:r>
      <w:r w:rsidR="002A602A" w:rsidRPr="005E3873">
        <w:rPr>
          <w:rFonts w:ascii="Times New Roman" w:hAnsi="Times New Roman" w:cs="Times New Roman"/>
          <w:sz w:val="20"/>
          <w:szCs w:val="20"/>
        </w:rPr>
        <w:t xml:space="preserve"> </w:t>
      </w:r>
      <w:r w:rsidR="00BE3E7A" w:rsidRPr="005E3873">
        <w:rPr>
          <w:rFonts w:ascii="Times New Roman" w:hAnsi="Times New Roman" w:cs="Times New Roman"/>
          <w:sz w:val="20"/>
          <w:szCs w:val="20"/>
        </w:rPr>
        <w:t>Цена Договора может быть изменена только по соглашению Сторон. При увеличении количества товара, объема работ, услуг Заказчик по согласованию с Исполнителем вправе изменить первоначальную цену договора пропорционально изменяемому количеству, объему, а при внесении соответствующих изменений в договор в связи с уменьшением количества товара, объема работ, услуг Заказчик обязан изменить цену договора указанным образом. При уменьшении предусмотренных договором количества товара, объема работ, услуг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 за исключением случаев, если цена единицы товара указана в договоре. При внесении указанных изменений, Стороны обязуются заключить дополнительное соглашение к Договору, изменив цену Договора.</w:t>
      </w:r>
    </w:p>
    <w:p w:rsidR="002A602A" w:rsidRPr="005E3873" w:rsidRDefault="00423032" w:rsidP="00C3492D">
      <w:pPr>
        <w:spacing w:after="0" w:line="240" w:lineRule="auto"/>
        <w:ind w:firstLine="567"/>
        <w:contextualSpacing/>
        <w:jc w:val="both"/>
        <w:rPr>
          <w:rFonts w:ascii="Times New Roman" w:hAnsi="Times New Roman" w:cs="Times New Roman"/>
          <w:sz w:val="20"/>
          <w:szCs w:val="20"/>
        </w:rPr>
      </w:pPr>
      <w:r w:rsidRPr="005E3873">
        <w:rPr>
          <w:rFonts w:ascii="Times New Roman" w:hAnsi="Times New Roman" w:cs="Times New Roman"/>
          <w:sz w:val="20"/>
          <w:szCs w:val="20"/>
        </w:rPr>
        <w:t>5</w:t>
      </w:r>
      <w:r w:rsidR="008A4CB4" w:rsidRPr="005E3873">
        <w:rPr>
          <w:rFonts w:ascii="Times New Roman" w:hAnsi="Times New Roman" w:cs="Times New Roman"/>
          <w:sz w:val="20"/>
          <w:szCs w:val="20"/>
        </w:rPr>
        <w:t>.</w:t>
      </w:r>
      <w:r w:rsidR="00BE3E7A" w:rsidRPr="005E3873">
        <w:rPr>
          <w:rFonts w:ascii="Times New Roman" w:hAnsi="Times New Roman" w:cs="Times New Roman"/>
          <w:sz w:val="20"/>
          <w:szCs w:val="20"/>
        </w:rPr>
        <w:t>3</w:t>
      </w:r>
      <w:r w:rsidR="002A602A" w:rsidRPr="005E3873">
        <w:rPr>
          <w:rFonts w:ascii="Times New Roman" w:hAnsi="Times New Roman" w:cs="Times New Roman"/>
          <w:sz w:val="20"/>
          <w:szCs w:val="20"/>
        </w:rPr>
        <w:t xml:space="preserve">. </w:t>
      </w:r>
      <w:r w:rsidR="002A602A" w:rsidRPr="005E3873">
        <w:rPr>
          <w:rFonts w:ascii="Times New Roman" w:hAnsi="Times New Roman" w:cs="Times New Roman"/>
          <w:sz w:val="20"/>
          <w:szCs w:val="20"/>
          <w:lang w:eastAsia="ar-SA"/>
        </w:rPr>
        <w:t>Покупатель</w:t>
      </w:r>
      <w:r w:rsidR="002A602A" w:rsidRPr="005E3873">
        <w:rPr>
          <w:rFonts w:ascii="Times New Roman" w:hAnsi="Times New Roman" w:cs="Times New Roman"/>
          <w:sz w:val="20"/>
          <w:szCs w:val="20"/>
        </w:rPr>
        <w:t xml:space="preserve"> вправе отказаться от исполнения Договора в одностороннем внесудебном порядке в случаях:</w:t>
      </w:r>
    </w:p>
    <w:p w:rsidR="002A602A" w:rsidRPr="005E3873" w:rsidRDefault="00423032" w:rsidP="00C3492D">
      <w:pPr>
        <w:spacing w:after="0" w:line="240" w:lineRule="auto"/>
        <w:ind w:firstLine="567"/>
        <w:contextualSpacing/>
        <w:jc w:val="both"/>
        <w:rPr>
          <w:rFonts w:ascii="Times New Roman" w:hAnsi="Times New Roman" w:cs="Times New Roman"/>
          <w:sz w:val="20"/>
          <w:szCs w:val="20"/>
        </w:rPr>
      </w:pPr>
      <w:r w:rsidRPr="005E3873">
        <w:rPr>
          <w:rFonts w:ascii="Times New Roman" w:hAnsi="Times New Roman" w:cs="Times New Roman"/>
          <w:sz w:val="20"/>
          <w:szCs w:val="20"/>
        </w:rPr>
        <w:t>5</w:t>
      </w:r>
      <w:r w:rsidR="002A602A" w:rsidRPr="005E3873">
        <w:rPr>
          <w:rFonts w:ascii="Times New Roman" w:hAnsi="Times New Roman" w:cs="Times New Roman"/>
          <w:sz w:val="20"/>
          <w:szCs w:val="20"/>
        </w:rPr>
        <w:t>.</w:t>
      </w:r>
      <w:r w:rsidR="00BE3E7A" w:rsidRPr="005E3873">
        <w:rPr>
          <w:rFonts w:ascii="Times New Roman" w:hAnsi="Times New Roman" w:cs="Times New Roman"/>
          <w:sz w:val="20"/>
          <w:szCs w:val="20"/>
        </w:rPr>
        <w:t>3</w:t>
      </w:r>
      <w:r w:rsidR="002A602A" w:rsidRPr="005E3873">
        <w:rPr>
          <w:rFonts w:ascii="Times New Roman" w:hAnsi="Times New Roman" w:cs="Times New Roman"/>
          <w:sz w:val="20"/>
          <w:szCs w:val="20"/>
        </w:rPr>
        <w:t xml:space="preserve">.1. Поставки Товара ненадлежащего качества и/или с недостатками, которые не могут быть устранены в приемлемый для </w:t>
      </w:r>
      <w:r w:rsidR="002A602A" w:rsidRPr="005E3873">
        <w:rPr>
          <w:rFonts w:ascii="Times New Roman" w:hAnsi="Times New Roman" w:cs="Times New Roman"/>
          <w:sz w:val="20"/>
          <w:szCs w:val="20"/>
          <w:lang w:eastAsia="ar-SA"/>
        </w:rPr>
        <w:t>Покупателя</w:t>
      </w:r>
      <w:r w:rsidR="002A602A" w:rsidRPr="005E3873">
        <w:rPr>
          <w:rFonts w:ascii="Times New Roman" w:hAnsi="Times New Roman" w:cs="Times New Roman"/>
          <w:sz w:val="20"/>
          <w:szCs w:val="20"/>
        </w:rPr>
        <w:t xml:space="preserve"> срок.</w:t>
      </w:r>
    </w:p>
    <w:p w:rsidR="002A602A" w:rsidRPr="005E3873" w:rsidRDefault="00423032" w:rsidP="00C3492D">
      <w:pPr>
        <w:spacing w:after="0" w:line="240" w:lineRule="auto"/>
        <w:ind w:firstLine="567"/>
        <w:contextualSpacing/>
        <w:jc w:val="both"/>
        <w:rPr>
          <w:rFonts w:ascii="Times New Roman" w:hAnsi="Times New Roman" w:cs="Times New Roman"/>
          <w:sz w:val="20"/>
          <w:szCs w:val="20"/>
        </w:rPr>
      </w:pPr>
      <w:r w:rsidRPr="005E3873">
        <w:rPr>
          <w:rFonts w:ascii="Times New Roman" w:hAnsi="Times New Roman" w:cs="Times New Roman"/>
          <w:sz w:val="20"/>
          <w:szCs w:val="20"/>
        </w:rPr>
        <w:t>5</w:t>
      </w:r>
      <w:r w:rsidR="002A602A" w:rsidRPr="005E3873">
        <w:rPr>
          <w:rFonts w:ascii="Times New Roman" w:hAnsi="Times New Roman" w:cs="Times New Roman"/>
          <w:sz w:val="20"/>
          <w:szCs w:val="20"/>
        </w:rPr>
        <w:t>.</w:t>
      </w:r>
      <w:r w:rsidR="00BE3E7A" w:rsidRPr="005E3873">
        <w:rPr>
          <w:rFonts w:ascii="Times New Roman" w:hAnsi="Times New Roman" w:cs="Times New Roman"/>
          <w:sz w:val="20"/>
          <w:szCs w:val="20"/>
        </w:rPr>
        <w:t>3</w:t>
      </w:r>
      <w:r w:rsidR="002A602A" w:rsidRPr="005E3873">
        <w:rPr>
          <w:rFonts w:ascii="Times New Roman" w:hAnsi="Times New Roman" w:cs="Times New Roman"/>
          <w:sz w:val="20"/>
          <w:szCs w:val="20"/>
        </w:rPr>
        <w:t xml:space="preserve">.2. </w:t>
      </w:r>
      <w:r w:rsidR="00923503" w:rsidRPr="005E3873">
        <w:rPr>
          <w:rFonts w:ascii="Times New Roman" w:hAnsi="Times New Roman" w:cs="Times New Roman"/>
          <w:sz w:val="20"/>
          <w:szCs w:val="20"/>
        </w:rPr>
        <w:t>Н</w:t>
      </w:r>
      <w:r w:rsidR="002A602A" w:rsidRPr="005E3873">
        <w:rPr>
          <w:rFonts w:ascii="Times New Roman" w:hAnsi="Times New Roman" w:cs="Times New Roman"/>
          <w:sz w:val="20"/>
          <w:szCs w:val="20"/>
        </w:rPr>
        <w:t>арушения Поставщиком срок</w:t>
      </w:r>
      <w:r w:rsidR="00923503" w:rsidRPr="005E3873">
        <w:rPr>
          <w:rFonts w:ascii="Times New Roman" w:hAnsi="Times New Roman" w:cs="Times New Roman"/>
          <w:sz w:val="20"/>
          <w:szCs w:val="20"/>
        </w:rPr>
        <w:t>а</w:t>
      </w:r>
      <w:r w:rsidR="002A602A" w:rsidRPr="005E3873">
        <w:rPr>
          <w:rFonts w:ascii="Times New Roman" w:hAnsi="Times New Roman" w:cs="Times New Roman"/>
          <w:sz w:val="20"/>
          <w:szCs w:val="20"/>
        </w:rPr>
        <w:t xml:space="preserve"> поставки Товара.</w:t>
      </w:r>
    </w:p>
    <w:p w:rsidR="002A602A" w:rsidRPr="005E3873" w:rsidRDefault="00423032" w:rsidP="00C3492D">
      <w:pPr>
        <w:spacing w:after="0" w:line="240" w:lineRule="auto"/>
        <w:ind w:firstLine="567"/>
        <w:contextualSpacing/>
        <w:jc w:val="both"/>
        <w:rPr>
          <w:rFonts w:ascii="Times New Roman" w:hAnsi="Times New Roman" w:cs="Times New Roman"/>
          <w:sz w:val="20"/>
          <w:szCs w:val="20"/>
        </w:rPr>
      </w:pPr>
      <w:r w:rsidRPr="005E3873">
        <w:rPr>
          <w:rFonts w:ascii="Times New Roman" w:hAnsi="Times New Roman" w:cs="Times New Roman"/>
          <w:sz w:val="20"/>
          <w:szCs w:val="20"/>
        </w:rPr>
        <w:t>5</w:t>
      </w:r>
      <w:r w:rsidR="002A602A" w:rsidRPr="005E3873">
        <w:rPr>
          <w:rFonts w:ascii="Times New Roman" w:hAnsi="Times New Roman" w:cs="Times New Roman"/>
          <w:sz w:val="20"/>
          <w:szCs w:val="20"/>
        </w:rPr>
        <w:t>.</w:t>
      </w:r>
      <w:r w:rsidR="00BE3E7A" w:rsidRPr="005E3873">
        <w:rPr>
          <w:rFonts w:ascii="Times New Roman" w:hAnsi="Times New Roman" w:cs="Times New Roman"/>
          <w:sz w:val="20"/>
          <w:szCs w:val="20"/>
        </w:rPr>
        <w:t>3</w:t>
      </w:r>
      <w:r w:rsidR="002A602A" w:rsidRPr="005E3873">
        <w:rPr>
          <w:rFonts w:ascii="Times New Roman" w:hAnsi="Times New Roman" w:cs="Times New Roman"/>
          <w:sz w:val="20"/>
          <w:szCs w:val="20"/>
        </w:rPr>
        <w:t>.3. В иных случаях, предусмотренных гражданским законодательством РФ.</w:t>
      </w:r>
    </w:p>
    <w:p w:rsidR="002A602A" w:rsidRPr="005E3873" w:rsidRDefault="00423032" w:rsidP="00C3492D">
      <w:pPr>
        <w:spacing w:after="0" w:line="240" w:lineRule="auto"/>
        <w:ind w:firstLine="567"/>
        <w:contextualSpacing/>
        <w:jc w:val="both"/>
        <w:rPr>
          <w:rFonts w:ascii="Times New Roman" w:hAnsi="Times New Roman" w:cs="Times New Roman"/>
          <w:sz w:val="20"/>
          <w:szCs w:val="20"/>
        </w:rPr>
      </w:pPr>
      <w:r w:rsidRPr="005E3873">
        <w:rPr>
          <w:rFonts w:ascii="Times New Roman" w:hAnsi="Times New Roman" w:cs="Times New Roman"/>
          <w:sz w:val="20"/>
          <w:szCs w:val="20"/>
        </w:rPr>
        <w:t>5</w:t>
      </w:r>
      <w:r w:rsidR="008A4CB4" w:rsidRPr="005E3873">
        <w:rPr>
          <w:rFonts w:ascii="Times New Roman" w:hAnsi="Times New Roman" w:cs="Times New Roman"/>
          <w:sz w:val="20"/>
          <w:szCs w:val="20"/>
        </w:rPr>
        <w:t>.</w:t>
      </w:r>
      <w:r w:rsidR="00BE3E7A" w:rsidRPr="005E3873">
        <w:rPr>
          <w:rFonts w:ascii="Times New Roman" w:hAnsi="Times New Roman" w:cs="Times New Roman"/>
          <w:sz w:val="20"/>
          <w:szCs w:val="20"/>
        </w:rPr>
        <w:t>4</w:t>
      </w:r>
      <w:r w:rsidR="002A602A" w:rsidRPr="005E3873">
        <w:rPr>
          <w:rFonts w:ascii="Times New Roman" w:hAnsi="Times New Roman" w:cs="Times New Roman"/>
          <w:sz w:val="20"/>
          <w:szCs w:val="20"/>
        </w:rPr>
        <w:t>. Договор поставки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соглашением сторон.</w:t>
      </w:r>
    </w:p>
    <w:p w:rsidR="00C3492D" w:rsidRPr="005E3873" w:rsidRDefault="00C3492D" w:rsidP="00C3492D">
      <w:pPr>
        <w:spacing w:after="0" w:line="240" w:lineRule="auto"/>
        <w:ind w:firstLine="567"/>
        <w:contextualSpacing/>
        <w:jc w:val="both"/>
        <w:rPr>
          <w:rFonts w:ascii="Times New Roman" w:hAnsi="Times New Roman" w:cs="Times New Roman"/>
          <w:sz w:val="20"/>
          <w:szCs w:val="20"/>
        </w:rPr>
      </w:pPr>
    </w:p>
    <w:p w:rsidR="00C3492D" w:rsidRPr="005E3873" w:rsidRDefault="00923503" w:rsidP="00923503">
      <w:pPr>
        <w:pStyle w:val="1"/>
        <w:spacing w:before="0" w:after="0"/>
        <w:rPr>
          <w:rFonts w:ascii="Times New Roman" w:hAnsi="Times New Roman" w:cs="Times New Roman"/>
          <w:color w:val="auto"/>
          <w:sz w:val="20"/>
          <w:szCs w:val="20"/>
        </w:rPr>
      </w:pPr>
      <w:bookmarkStart w:id="26" w:name="sub_900"/>
      <w:bookmarkEnd w:id="25"/>
      <w:r w:rsidRPr="005E3873">
        <w:rPr>
          <w:rFonts w:ascii="Times New Roman" w:hAnsi="Times New Roman" w:cs="Times New Roman"/>
          <w:color w:val="auto"/>
          <w:sz w:val="20"/>
          <w:szCs w:val="20"/>
        </w:rPr>
        <w:t>6</w:t>
      </w:r>
      <w:r w:rsidR="002A602A" w:rsidRPr="005E3873">
        <w:rPr>
          <w:rFonts w:ascii="Times New Roman" w:hAnsi="Times New Roman" w:cs="Times New Roman"/>
          <w:color w:val="auto"/>
          <w:sz w:val="20"/>
          <w:szCs w:val="20"/>
        </w:rPr>
        <w:t>. Ответственность сторон</w:t>
      </w:r>
      <w:bookmarkStart w:id="27" w:name="sub_991"/>
      <w:bookmarkEnd w:id="26"/>
    </w:p>
    <w:p w:rsidR="00C3492D" w:rsidRPr="005E3873" w:rsidRDefault="00923503" w:rsidP="00491C04">
      <w:pPr>
        <w:pStyle w:val="1"/>
        <w:spacing w:before="0" w:after="0"/>
        <w:ind w:firstLine="567"/>
        <w:jc w:val="both"/>
        <w:rPr>
          <w:rFonts w:ascii="Times New Roman" w:hAnsi="Times New Roman" w:cs="Times New Roman"/>
          <w:b w:val="0"/>
          <w:color w:val="auto"/>
          <w:sz w:val="20"/>
          <w:szCs w:val="20"/>
        </w:rPr>
      </w:pPr>
      <w:r w:rsidRPr="005E3873">
        <w:rPr>
          <w:rFonts w:ascii="Times New Roman" w:hAnsi="Times New Roman" w:cs="Times New Roman"/>
          <w:b w:val="0"/>
          <w:color w:val="auto"/>
          <w:sz w:val="20"/>
          <w:szCs w:val="20"/>
        </w:rPr>
        <w:t>6</w:t>
      </w:r>
      <w:r w:rsidR="002A602A" w:rsidRPr="005E3873">
        <w:rPr>
          <w:rFonts w:ascii="Times New Roman" w:hAnsi="Times New Roman" w:cs="Times New Roman"/>
          <w:b w:val="0"/>
          <w:color w:val="auto"/>
          <w:sz w:val="20"/>
          <w:szCs w:val="20"/>
        </w:rPr>
        <w:t>.1.</w:t>
      </w:r>
      <w:r w:rsidR="00232121" w:rsidRPr="005E3873">
        <w:rPr>
          <w:rFonts w:ascii="Times New Roman" w:hAnsi="Times New Roman" w:cs="Times New Roman"/>
          <w:b w:val="0"/>
          <w:color w:val="auto"/>
          <w:sz w:val="20"/>
          <w:szCs w:val="20"/>
        </w:rPr>
        <w:t xml:space="preserve"> Риск случайной гибели или случайного повреждения товара переходит на Покупателя с момента, когда в соответствии с настоящим Договором Поставщик считается исполнившим свою обязанность по передаче товара Покупателю.</w:t>
      </w:r>
    </w:p>
    <w:p w:rsidR="00C3492D" w:rsidRPr="005E3873" w:rsidRDefault="00923503" w:rsidP="00C3492D">
      <w:pPr>
        <w:pStyle w:val="1"/>
        <w:spacing w:before="0" w:after="0"/>
        <w:ind w:firstLine="567"/>
        <w:jc w:val="both"/>
        <w:rPr>
          <w:rFonts w:ascii="Times New Roman" w:hAnsi="Times New Roman" w:cs="Times New Roman"/>
          <w:b w:val="0"/>
          <w:color w:val="auto"/>
          <w:sz w:val="20"/>
          <w:szCs w:val="20"/>
        </w:rPr>
      </w:pPr>
      <w:r w:rsidRPr="005E3873">
        <w:rPr>
          <w:rFonts w:ascii="Times New Roman" w:hAnsi="Times New Roman" w:cs="Times New Roman"/>
          <w:b w:val="0"/>
          <w:color w:val="auto"/>
          <w:sz w:val="20"/>
          <w:szCs w:val="20"/>
        </w:rPr>
        <w:t>6</w:t>
      </w:r>
      <w:r w:rsidR="00232121" w:rsidRPr="005E3873">
        <w:rPr>
          <w:rFonts w:ascii="Times New Roman" w:hAnsi="Times New Roman" w:cs="Times New Roman"/>
          <w:b w:val="0"/>
          <w:color w:val="auto"/>
          <w:sz w:val="20"/>
          <w:szCs w:val="20"/>
        </w:rPr>
        <w:t>.2.</w:t>
      </w:r>
      <w:r w:rsidR="002A602A" w:rsidRPr="005E3873">
        <w:rPr>
          <w:rFonts w:ascii="Times New Roman" w:hAnsi="Times New Roman" w:cs="Times New Roman"/>
          <w:b w:val="0"/>
          <w:color w:val="auto"/>
          <w:sz w:val="20"/>
          <w:szCs w:val="20"/>
        </w:rPr>
        <w:t xml:space="preserve"> </w:t>
      </w:r>
      <w:bookmarkStart w:id="28" w:name="sub_996"/>
      <w:bookmarkEnd w:id="27"/>
      <w:r w:rsidR="002A602A" w:rsidRPr="005E3873">
        <w:rPr>
          <w:rFonts w:ascii="Times New Roman" w:hAnsi="Times New Roman" w:cs="Times New Roman"/>
          <w:b w:val="0"/>
          <w:color w:val="auto"/>
          <w:sz w:val="20"/>
          <w:szCs w:val="20"/>
        </w:rPr>
        <w:t>В случае просрочки или иного нарушения своих обязательств по настоящему Договору виновная сторона возмещает другой причиненные этим нарушением убытки на основании письменного заявления, представленного заинтересованной стороной.</w:t>
      </w:r>
    </w:p>
    <w:p w:rsidR="00C3492D" w:rsidRPr="005E3873" w:rsidRDefault="00923503" w:rsidP="00C3492D">
      <w:pPr>
        <w:pStyle w:val="1"/>
        <w:spacing w:before="0" w:after="0"/>
        <w:ind w:firstLine="567"/>
        <w:jc w:val="both"/>
        <w:rPr>
          <w:rFonts w:ascii="Times New Roman" w:hAnsi="Times New Roman" w:cs="Times New Roman"/>
          <w:b w:val="0"/>
          <w:color w:val="auto"/>
          <w:sz w:val="20"/>
          <w:szCs w:val="20"/>
        </w:rPr>
      </w:pPr>
      <w:r w:rsidRPr="005E3873">
        <w:rPr>
          <w:rFonts w:ascii="Times New Roman" w:hAnsi="Times New Roman" w:cs="Times New Roman"/>
          <w:b w:val="0"/>
          <w:color w:val="auto"/>
          <w:sz w:val="20"/>
          <w:szCs w:val="20"/>
        </w:rPr>
        <w:t>6</w:t>
      </w:r>
      <w:r w:rsidR="002A602A" w:rsidRPr="005E3873">
        <w:rPr>
          <w:rFonts w:ascii="Times New Roman" w:hAnsi="Times New Roman" w:cs="Times New Roman"/>
          <w:b w:val="0"/>
          <w:color w:val="auto"/>
          <w:sz w:val="20"/>
          <w:szCs w:val="20"/>
        </w:rPr>
        <w:t>.</w:t>
      </w:r>
      <w:r w:rsidR="00232121" w:rsidRPr="005E3873">
        <w:rPr>
          <w:rFonts w:ascii="Times New Roman" w:hAnsi="Times New Roman" w:cs="Times New Roman"/>
          <w:b w:val="0"/>
          <w:color w:val="auto"/>
          <w:sz w:val="20"/>
          <w:szCs w:val="20"/>
        </w:rPr>
        <w:t>3</w:t>
      </w:r>
      <w:r w:rsidR="002A602A" w:rsidRPr="005E3873">
        <w:rPr>
          <w:rFonts w:ascii="Times New Roman" w:hAnsi="Times New Roman" w:cs="Times New Roman"/>
          <w:b w:val="0"/>
          <w:color w:val="auto"/>
          <w:sz w:val="20"/>
          <w:szCs w:val="20"/>
        </w:rPr>
        <w:t xml:space="preserve">. При нарушении сроков, установленных Договором виновная сторона уплачивает пеню из расчета 1/300 </w:t>
      </w:r>
      <w:r w:rsidR="00A31D25" w:rsidRPr="005E3873">
        <w:rPr>
          <w:rFonts w:ascii="Times New Roman" w:hAnsi="Times New Roman" w:cs="Times New Roman"/>
          <w:b w:val="0"/>
          <w:color w:val="auto"/>
          <w:sz w:val="20"/>
          <w:szCs w:val="20"/>
        </w:rPr>
        <w:t xml:space="preserve">ключевой </w:t>
      </w:r>
      <w:r w:rsidR="002A602A" w:rsidRPr="005E3873">
        <w:rPr>
          <w:rFonts w:ascii="Times New Roman" w:hAnsi="Times New Roman" w:cs="Times New Roman"/>
          <w:b w:val="0"/>
          <w:color w:val="auto"/>
          <w:sz w:val="20"/>
          <w:szCs w:val="20"/>
        </w:rPr>
        <w:t xml:space="preserve">ставки ЦБ РФ за каждый день просрочки исполнения обязательств (у </w:t>
      </w:r>
      <w:r w:rsidR="00C67CBD" w:rsidRPr="005E3873">
        <w:rPr>
          <w:rFonts w:ascii="Times New Roman" w:hAnsi="Times New Roman" w:cs="Times New Roman"/>
          <w:b w:val="0"/>
          <w:color w:val="auto"/>
          <w:sz w:val="20"/>
          <w:szCs w:val="20"/>
        </w:rPr>
        <w:t>Поставщика</w:t>
      </w:r>
      <w:r w:rsidR="002A602A" w:rsidRPr="005E3873">
        <w:rPr>
          <w:rFonts w:ascii="Times New Roman" w:hAnsi="Times New Roman" w:cs="Times New Roman"/>
          <w:b w:val="0"/>
          <w:color w:val="auto"/>
          <w:sz w:val="20"/>
          <w:szCs w:val="20"/>
        </w:rPr>
        <w:t xml:space="preserve"> 1/300</w:t>
      </w:r>
      <w:r w:rsidR="00A31D25" w:rsidRPr="005E3873">
        <w:rPr>
          <w:rFonts w:ascii="Times New Roman" w:hAnsi="Times New Roman" w:cs="Times New Roman"/>
          <w:b w:val="0"/>
          <w:color w:val="auto"/>
          <w:sz w:val="20"/>
          <w:szCs w:val="20"/>
        </w:rPr>
        <w:t xml:space="preserve"> ключевой</w:t>
      </w:r>
      <w:r w:rsidR="002A602A" w:rsidRPr="005E3873">
        <w:rPr>
          <w:rFonts w:ascii="Times New Roman" w:hAnsi="Times New Roman" w:cs="Times New Roman"/>
          <w:b w:val="0"/>
          <w:color w:val="auto"/>
          <w:sz w:val="20"/>
          <w:szCs w:val="20"/>
        </w:rPr>
        <w:t xml:space="preserve"> ставки ЦБ РФ за каждый день просрочки от стоимости товара, у </w:t>
      </w:r>
      <w:r w:rsidR="00C67CBD" w:rsidRPr="005E3873">
        <w:rPr>
          <w:rFonts w:ascii="Times New Roman" w:hAnsi="Times New Roman" w:cs="Times New Roman"/>
          <w:b w:val="0"/>
          <w:color w:val="auto"/>
          <w:sz w:val="20"/>
          <w:szCs w:val="20"/>
        </w:rPr>
        <w:t>Покупателя</w:t>
      </w:r>
      <w:r w:rsidR="002A602A" w:rsidRPr="005E3873">
        <w:rPr>
          <w:rFonts w:ascii="Times New Roman" w:hAnsi="Times New Roman" w:cs="Times New Roman"/>
          <w:b w:val="0"/>
          <w:color w:val="auto"/>
          <w:sz w:val="20"/>
          <w:szCs w:val="20"/>
        </w:rPr>
        <w:t xml:space="preserve"> 1/300 </w:t>
      </w:r>
      <w:r w:rsidR="00A31D25" w:rsidRPr="005E3873">
        <w:rPr>
          <w:rFonts w:ascii="Times New Roman" w:hAnsi="Times New Roman" w:cs="Times New Roman"/>
          <w:b w:val="0"/>
          <w:color w:val="auto"/>
          <w:sz w:val="20"/>
          <w:szCs w:val="20"/>
        </w:rPr>
        <w:t xml:space="preserve">ключевой </w:t>
      </w:r>
      <w:r w:rsidR="002A602A" w:rsidRPr="005E3873">
        <w:rPr>
          <w:rFonts w:ascii="Times New Roman" w:hAnsi="Times New Roman" w:cs="Times New Roman"/>
          <w:b w:val="0"/>
          <w:color w:val="auto"/>
          <w:sz w:val="20"/>
          <w:szCs w:val="20"/>
        </w:rPr>
        <w:t>ставки ЦБ РФ за каждый день просрочки поставки товара от суммы просроченного платежа), на основании письменного заявления, представленного заинтересованной стороной.</w:t>
      </w:r>
      <w:bookmarkStart w:id="29" w:name="sub_997"/>
      <w:bookmarkEnd w:id="28"/>
    </w:p>
    <w:p w:rsidR="002A602A" w:rsidRPr="005E3873" w:rsidRDefault="00923503" w:rsidP="00C3492D">
      <w:pPr>
        <w:pStyle w:val="1"/>
        <w:spacing w:before="0" w:after="0"/>
        <w:ind w:firstLine="567"/>
        <w:jc w:val="both"/>
        <w:rPr>
          <w:rFonts w:ascii="Times New Roman" w:hAnsi="Times New Roman" w:cs="Times New Roman"/>
          <w:b w:val="0"/>
          <w:color w:val="auto"/>
          <w:sz w:val="20"/>
          <w:szCs w:val="20"/>
        </w:rPr>
      </w:pPr>
      <w:r w:rsidRPr="005E3873">
        <w:rPr>
          <w:rFonts w:ascii="Times New Roman" w:hAnsi="Times New Roman" w:cs="Times New Roman"/>
          <w:b w:val="0"/>
          <w:color w:val="auto"/>
          <w:sz w:val="20"/>
          <w:szCs w:val="20"/>
        </w:rPr>
        <w:t>6</w:t>
      </w:r>
      <w:r w:rsidR="002A602A" w:rsidRPr="005E3873">
        <w:rPr>
          <w:rFonts w:ascii="Times New Roman" w:hAnsi="Times New Roman" w:cs="Times New Roman"/>
          <w:b w:val="0"/>
          <w:color w:val="auto"/>
          <w:sz w:val="20"/>
          <w:szCs w:val="20"/>
        </w:rPr>
        <w:t>.</w:t>
      </w:r>
      <w:r w:rsidR="00232121" w:rsidRPr="005E3873">
        <w:rPr>
          <w:rFonts w:ascii="Times New Roman" w:hAnsi="Times New Roman" w:cs="Times New Roman"/>
          <w:b w:val="0"/>
          <w:color w:val="auto"/>
          <w:sz w:val="20"/>
          <w:szCs w:val="20"/>
        </w:rPr>
        <w:t>4</w:t>
      </w:r>
      <w:r w:rsidR="002A602A" w:rsidRPr="005E3873">
        <w:rPr>
          <w:rFonts w:ascii="Times New Roman" w:hAnsi="Times New Roman" w:cs="Times New Roman"/>
          <w:b w:val="0"/>
          <w:color w:val="auto"/>
          <w:sz w:val="20"/>
          <w:szCs w:val="20"/>
        </w:rPr>
        <w:t>.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bookmarkEnd w:id="29"/>
    <w:p w:rsidR="002A602A" w:rsidRPr="005E3873" w:rsidRDefault="00923503" w:rsidP="00923503">
      <w:pPr>
        <w:spacing w:after="0" w:line="240" w:lineRule="auto"/>
        <w:jc w:val="center"/>
        <w:rPr>
          <w:rFonts w:ascii="Times New Roman" w:hAnsi="Times New Roman" w:cs="Times New Roman"/>
          <w:b/>
          <w:sz w:val="20"/>
          <w:szCs w:val="20"/>
        </w:rPr>
      </w:pPr>
      <w:r w:rsidRPr="005E3873">
        <w:rPr>
          <w:rFonts w:ascii="Times New Roman" w:hAnsi="Times New Roman" w:cs="Times New Roman"/>
          <w:b/>
          <w:sz w:val="20"/>
          <w:szCs w:val="20"/>
        </w:rPr>
        <w:t>7</w:t>
      </w:r>
      <w:r w:rsidR="002A602A" w:rsidRPr="005E3873">
        <w:rPr>
          <w:rFonts w:ascii="Times New Roman" w:hAnsi="Times New Roman" w:cs="Times New Roman"/>
          <w:b/>
          <w:sz w:val="20"/>
          <w:szCs w:val="20"/>
        </w:rPr>
        <w:t>. Форс – мажор</w:t>
      </w:r>
    </w:p>
    <w:p w:rsidR="002A602A" w:rsidRPr="005E3873" w:rsidRDefault="00923503" w:rsidP="00923503">
      <w:pPr>
        <w:spacing w:after="0" w:line="240" w:lineRule="auto"/>
        <w:ind w:firstLine="567"/>
        <w:contextualSpacing/>
        <w:jc w:val="both"/>
        <w:rPr>
          <w:rFonts w:ascii="Times New Roman" w:hAnsi="Times New Roman" w:cs="Times New Roman"/>
          <w:sz w:val="20"/>
          <w:szCs w:val="20"/>
        </w:rPr>
      </w:pPr>
      <w:r w:rsidRPr="005E3873">
        <w:rPr>
          <w:rFonts w:ascii="Times New Roman" w:hAnsi="Times New Roman" w:cs="Times New Roman"/>
          <w:sz w:val="20"/>
          <w:szCs w:val="20"/>
        </w:rPr>
        <w:t>7</w:t>
      </w:r>
      <w:r w:rsidR="002A602A" w:rsidRPr="005E3873">
        <w:rPr>
          <w:rFonts w:ascii="Times New Roman" w:hAnsi="Times New Roman" w:cs="Times New Roman"/>
          <w:sz w:val="20"/>
          <w:szCs w:val="20"/>
        </w:rPr>
        <w:t>.1. В случае наступления обстоятельств непреодолимой силы (наводнения, пожара, землетрясения, эпидемии, военных конфликтов, военных переворотов, террористических актов, гражданских волнений, забастовок, предписаний, приказов или иного административного вмешательства со стороны правительства, или каких-либо других постановлений, административных или правительственных ограничений), оказывающих влияние на выполнение обязательств сторонами по настоящему Договору, или иных обстоятельств вне разумного контроля сторон, стороны освобождаются от ответственности за неисполнение или ненадлежащее исполнение обязательств по настоящему Договору, если данные обстоятельства значительно влияют на выполнение  всего Договора или той его части, которая подлежит выполнению после наступления обстоятельств форс-мажора.</w:t>
      </w:r>
    </w:p>
    <w:p w:rsidR="002A602A" w:rsidRPr="005E3873" w:rsidRDefault="00923503" w:rsidP="00DA57E4">
      <w:pPr>
        <w:spacing w:before="100" w:beforeAutospacing="1" w:after="0" w:line="240" w:lineRule="auto"/>
        <w:ind w:firstLine="567"/>
        <w:contextualSpacing/>
        <w:jc w:val="both"/>
        <w:rPr>
          <w:rFonts w:ascii="Times New Roman" w:hAnsi="Times New Roman" w:cs="Times New Roman"/>
          <w:sz w:val="20"/>
          <w:szCs w:val="20"/>
        </w:rPr>
      </w:pPr>
      <w:r w:rsidRPr="005E3873">
        <w:rPr>
          <w:rFonts w:ascii="Times New Roman" w:hAnsi="Times New Roman" w:cs="Times New Roman"/>
          <w:sz w:val="20"/>
          <w:szCs w:val="20"/>
        </w:rPr>
        <w:t>7</w:t>
      </w:r>
      <w:r w:rsidR="002A602A" w:rsidRPr="005E3873">
        <w:rPr>
          <w:rFonts w:ascii="Times New Roman" w:hAnsi="Times New Roman" w:cs="Times New Roman"/>
          <w:sz w:val="20"/>
          <w:szCs w:val="20"/>
        </w:rPr>
        <w:t>.2. Стороны должны в течение 5 (пяти) календарных дней известить письменно друг друга о начале и окончании обстоятельств форс-мажора, препятствующих выполнению обязательств по Договору.</w:t>
      </w:r>
    </w:p>
    <w:p w:rsidR="00923503" w:rsidRPr="005E3873" w:rsidRDefault="00923503" w:rsidP="00DA57E4">
      <w:pPr>
        <w:spacing w:before="100" w:beforeAutospacing="1" w:after="0" w:line="240" w:lineRule="auto"/>
        <w:ind w:firstLine="567"/>
        <w:contextualSpacing/>
        <w:jc w:val="both"/>
        <w:rPr>
          <w:rFonts w:ascii="Times New Roman" w:hAnsi="Times New Roman" w:cs="Times New Roman"/>
          <w:sz w:val="20"/>
          <w:szCs w:val="20"/>
        </w:rPr>
      </w:pPr>
    </w:p>
    <w:p w:rsidR="002A602A" w:rsidRPr="005E3873" w:rsidRDefault="00923503" w:rsidP="00923503">
      <w:pPr>
        <w:pStyle w:val="1"/>
        <w:spacing w:before="0" w:after="0"/>
        <w:rPr>
          <w:rFonts w:ascii="Times New Roman" w:hAnsi="Times New Roman" w:cs="Times New Roman"/>
          <w:color w:val="auto"/>
          <w:sz w:val="20"/>
          <w:szCs w:val="20"/>
        </w:rPr>
      </w:pPr>
      <w:bookmarkStart w:id="30" w:name="sub_1000"/>
      <w:r w:rsidRPr="005E3873">
        <w:rPr>
          <w:rFonts w:ascii="Times New Roman" w:hAnsi="Times New Roman" w:cs="Times New Roman"/>
          <w:color w:val="auto"/>
          <w:sz w:val="20"/>
          <w:szCs w:val="20"/>
        </w:rPr>
        <w:t>8</w:t>
      </w:r>
      <w:r w:rsidR="002A602A" w:rsidRPr="005E3873">
        <w:rPr>
          <w:rFonts w:ascii="Times New Roman" w:hAnsi="Times New Roman" w:cs="Times New Roman"/>
          <w:color w:val="auto"/>
          <w:sz w:val="20"/>
          <w:szCs w:val="20"/>
        </w:rPr>
        <w:t>. Порядок разрешения споров</w:t>
      </w:r>
    </w:p>
    <w:p w:rsidR="002A602A" w:rsidRPr="005E3873" w:rsidRDefault="00923503" w:rsidP="00923503">
      <w:pPr>
        <w:spacing w:after="0" w:line="240" w:lineRule="auto"/>
        <w:ind w:firstLine="567"/>
        <w:contextualSpacing/>
        <w:jc w:val="both"/>
        <w:rPr>
          <w:rFonts w:ascii="Times New Roman" w:hAnsi="Times New Roman" w:cs="Times New Roman"/>
          <w:sz w:val="20"/>
          <w:szCs w:val="20"/>
        </w:rPr>
      </w:pPr>
      <w:bookmarkStart w:id="31" w:name="sub_1101"/>
      <w:bookmarkEnd w:id="30"/>
      <w:r w:rsidRPr="005E3873">
        <w:rPr>
          <w:rFonts w:ascii="Times New Roman" w:hAnsi="Times New Roman" w:cs="Times New Roman"/>
          <w:sz w:val="20"/>
          <w:szCs w:val="20"/>
        </w:rPr>
        <w:t>8</w:t>
      </w:r>
      <w:r w:rsidR="002A602A" w:rsidRPr="005E3873">
        <w:rPr>
          <w:rFonts w:ascii="Times New Roman" w:hAnsi="Times New Roman" w:cs="Times New Roman"/>
          <w:sz w:val="20"/>
          <w:szCs w:val="20"/>
        </w:rPr>
        <w:t>.1. Споры и разногласия, которые могут возникнуть при исполнении настоящего Договора, будут по возможности разрешаться путем переговоров между Сторонами.</w:t>
      </w:r>
    </w:p>
    <w:p w:rsidR="002A602A" w:rsidRPr="005E3873" w:rsidRDefault="00923503" w:rsidP="00DA57E4">
      <w:pPr>
        <w:spacing w:before="100" w:beforeAutospacing="1" w:after="0" w:line="240" w:lineRule="auto"/>
        <w:ind w:firstLine="567"/>
        <w:contextualSpacing/>
        <w:jc w:val="both"/>
        <w:rPr>
          <w:rFonts w:ascii="Times New Roman" w:hAnsi="Times New Roman" w:cs="Times New Roman"/>
          <w:sz w:val="20"/>
          <w:szCs w:val="20"/>
        </w:rPr>
      </w:pPr>
      <w:bookmarkStart w:id="32" w:name="sub_1102"/>
      <w:bookmarkEnd w:id="31"/>
      <w:r w:rsidRPr="005E3873">
        <w:rPr>
          <w:rFonts w:ascii="Times New Roman" w:hAnsi="Times New Roman" w:cs="Times New Roman"/>
          <w:sz w:val="20"/>
          <w:szCs w:val="20"/>
        </w:rPr>
        <w:t>8</w:t>
      </w:r>
      <w:r w:rsidR="002A602A" w:rsidRPr="005E3873">
        <w:rPr>
          <w:rFonts w:ascii="Times New Roman" w:hAnsi="Times New Roman" w:cs="Times New Roman"/>
          <w:sz w:val="20"/>
          <w:szCs w:val="20"/>
        </w:rPr>
        <w:t>.2. В случае невозможности разрешения спора в досудебном порядке споры разрешаются в Арбитражном суде Челябинской области в порядке, предусмотренном действующим законодательством РФ.</w:t>
      </w:r>
    </w:p>
    <w:p w:rsidR="00923503" w:rsidRPr="005E3873" w:rsidRDefault="00923503" w:rsidP="00DA57E4">
      <w:pPr>
        <w:spacing w:before="100" w:beforeAutospacing="1" w:after="0" w:line="240" w:lineRule="auto"/>
        <w:ind w:firstLine="567"/>
        <w:contextualSpacing/>
        <w:jc w:val="both"/>
        <w:rPr>
          <w:rFonts w:ascii="Times New Roman" w:hAnsi="Times New Roman" w:cs="Times New Roman"/>
          <w:sz w:val="20"/>
          <w:szCs w:val="20"/>
        </w:rPr>
      </w:pPr>
    </w:p>
    <w:p w:rsidR="002A602A" w:rsidRPr="005E3873" w:rsidRDefault="00923503" w:rsidP="00923503">
      <w:pPr>
        <w:pStyle w:val="1"/>
        <w:spacing w:before="0" w:after="0"/>
        <w:rPr>
          <w:rFonts w:ascii="Times New Roman" w:hAnsi="Times New Roman" w:cs="Times New Roman"/>
          <w:color w:val="auto"/>
          <w:sz w:val="20"/>
          <w:szCs w:val="20"/>
        </w:rPr>
      </w:pPr>
      <w:bookmarkStart w:id="33" w:name="sub_1100"/>
      <w:bookmarkEnd w:id="32"/>
      <w:r w:rsidRPr="005E3873">
        <w:rPr>
          <w:rFonts w:ascii="Times New Roman" w:hAnsi="Times New Roman" w:cs="Times New Roman"/>
          <w:color w:val="auto"/>
          <w:sz w:val="20"/>
          <w:szCs w:val="20"/>
        </w:rPr>
        <w:t>9</w:t>
      </w:r>
      <w:r w:rsidR="002A602A" w:rsidRPr="005E3873">
        <w:rPr>
          <w:rFonts w:ascii="Times New Roman" w:hAnsi="Times New Roman" w:cs="Times New Roman"/>
          <w:color w:val="auto"/>
          <w:sz w:val="20"/>
          <w:szCs w:val="20"/>
        </w:rPr>
        <w:t>. Заключительные положения</w:t>
      </w:r>
    </w:p>
    <w:p w:rsidR="002A602A" w:rsidRPr="005E3873" w:rsidRDefault="00923503" w:rsidP="00923503">
      <w:pPr>
        <w:spacing w:after="0" w:line="240" w:lineRule="auto"/>
        <w:ind w:firstLine="567"/>
        <w:contextualSpacing/>
        <w:jc w:val="both"/>
        <w:rPr>
          <w:rFonts w:ascii="Times New Roman" w:hAnsi="Times New Roman" w:cs="Times New Roman"/>
          <w:sz w:val="20"/>
          <w:szCs w:val="20"/>
        </w:rPr>
      </w:pPr>
      <w:bookmarkStart w:id="34" w:name="sub_1111"/>
      <w:bookmarkEnd w:id="33"/>
      <w:r w:rsidRPr="005E3873">
        <w:rPr>
          <w:rFonts w:ascii="Times New Roman" w:hAnsi="Times New Roman" w:cs="Times New Roman"/>
          <w:sz w:val="20"/>
          <w:szCs w:val="20"/>
        </w:rPr>
        <w:t>9</w:t>
      </w:r>
      <w:r w:rsidR="002A602A" w:rsidRPr="005E3873">
        <w:rPr>
          <w:rFonts w:ascii="Times New Roman" w:hAnsi="Times New Roman" w:cs="Times New Roman"/>
          <w:sz w:val="20"/>
          <w:szCs w:val="20"/>
        </w:rPr>
        <w:t>.1. Настоящий Договор составлен в двух экземплярах, имеющих одинаковую юридическую силу, - по одному экземпляру для каждой из Сторон.</w:t>
      </w:r>
    </w:p>
    <w:p w:rsidR="002A602A" w:rsidRPr="005E3873" w:rsidRDefault="00923503" w:rsidP="00DA57E4">
      <w:pPr>
        <w:spacing w:before="100" w:beforeAutospacing="1" w:after="0" w:line="240" w:lineRule="auto"/>
        <w:ind w:firstLine="567"/>
        <w:contextualSpacing/>
        <w:jc w:val="both"/>
        <w:rPr>
          <w:rFonts w:ascii="Times New Roman" w:hAnsi="Times New Roman" w:cs="Times New Roman"/>
          <w:sz w:val="20"/>
          <w:szCs w:val="20"/>
        </w:rPr>
      </w:pPr>
      <w:bookmarkStart w:id="35" w:name="sub_1112"/>
      <w:bookmarkEnd w:id="34"/>
      <w:r w:rsidRPr="005E3873">
        <w:rPr>
          <w:rFonts w:ascii="Times New Roman" w:hAnsi="Times New Roman" w:cs="Times New Roman"/>
          <w:sz w:val="20"/>
          <w:szCs w:val="20"/>
        </w:rPr>
        <w:t>9</w:t>
      </w:r>
      <w:r w:rsidR="002A602A" w:rsidRPr="005E3873">
        <w:rPr>
          <w:rFonts w:ascii="Times New Roman" w:hAnsi="Times New Roman" w:cs="Times New Roman"/>
          <w:sz w:val="20"/>
          <w:szCs w:val="20"/>
        </w:rPr>
        <w:t>.2.</w:t>
      </w:r>
      <w:bookmarkStart w:id="36" w:name="sub_1113"/>
      <w:bookmarkEnd w:id="35"/>
      <w:r w:rsidR="002A602A" w:rsidRPr="005E3873">
        <w:rPr>
          <w:rFonts w:ascii="Times New Roman" w:hAnsi="Times New Roman" w:cs="Times New Roman"/>
          <w:sz w:val="20"/>
          <w:szCs w:val="20"/>
        </w:rPr>
        <w:t xml:space="preserve"> Все изменения и дополнения к настоящему Договору оформляются дополнительными соглашениями Сторон в письменной форме, которые являются неотъемлемой частью настоящего Договора.</w:t>
      </w:r>
    </w:p>
    <w:p w:rsidR="002A602A" w:rsidRPr="005E3873" w:rsidRDefault="00923503" w:rsidP="00DA57E4">
      <w:pPr>
        <w:spacing w:before="100" w:beforeAutospacing="1" w:after="0" w:line="240" w:lineRule="auto"/>
        <w:ind w:firstLine="567"/>
        <w:contextualSpacing/>
        <w:jc w:val="both"/>
        <w:rPr>
          <w:rFonts w:ascii="Times New Roman" w:hAnsi="Times New Roman" w:cs="Times New Roman"/>
          <w:sz w:val="20"/>
          <w:szCs w:val="20"/>
        </w:rPr>
      </w:pPr>
      <w:bookmarkStart w:id="37" w:name="sub_1114"/>
      <w:bookmarkEnd w:id="36"/>
      <w:r w:rsidRPr="005E3873">
        <w:rPr>
          <w:rFonts w:ascii="Times New Roman" w:hAnsi="Times New Roman" w:cs="Times New Roman"/>
          <w:sz w:val="20"/>
          <w:szCs w:val="20"/>
        </w:rPr>
        <w:lastRenderedPageBreak/>
        <w:t>9</w:t>
      </w:r>
      <w:r w:rsidR="002A602A" w:rsidRPr="005E3873">
        <w:rPr>
          <w:rFonts w:ascii="Times New Roman" w:hAnsi="Times New Roman" w:cs="Times New Roman"/>
          <w:sz w:val="20"/>
          <w:szCs w:val="20"/>
        </w:rPr>
        <w:t xml:space="preserve">.3. Заявления, уведомления, извещения, требования или иные юридически значимые сообщения, с которыми </w:t>
      </w:r>
      <w:r w:rsidR="007F5062">
        <w:rPr>
          <w:rFonts w:ascii="Times New Roman" w:hAnsi="Times New Roman" w:cs="Times New Roman"/>
          <w:sz w:val="20"/>
          <w:szCs w:val="20"/>
        </w:rPr>
        <w:t>договор</w:t>
      </w:r>
      <w:r w:rsidR="002A602A" w:rsidRPr="005E3873">
        <w:rPr>
          <w:rFonts w:ascii="Times New Roman" w:hAnsi="Times New Roman" w:cs="Times New Roman"/>
          <w:sz w:val="20"/>
          <w:szCs w:val="20"/>
        </w:rPr>
        <w:t xml:space="preserve"> связывает гражданско-правовые последствия для Сторон настоящего Договора, влекут для этого лица такие последствия с момента доставки соответствующего сообщения Стороне или ее представителю.</w:t>
      </w:r>
    </w:p>
    <w:bookmarkEnd w:id="37"/>
    <w:p w:rsidR="002A602A" w:rsidRPr="005E3873" w:rsidRDefault="002A602A" w:rsidP="00DA57E4">
      <w:pPr>
        <w:spacing w:before="100" w:beforeAutospacing="1" w:after="0" w:line="240" w:lineRule="auto"/>
        <w:ind w:firstLine="567"/>
        <w:contextualSpacing/>
        <w:jc w:val="both"/>
        <w:rPr>
          <w:rFonts w:ascii="Times New Roman" w:hAnsi="Times New Roman" w:cs="Times New Roman"/>
          <w:b/>
          <w:sz w:val="20"/>
          <w:szCs w:val="20"/>
        </w:rPr>
      </w:pPr>
      <w:r w:rsidRPr="005E3873">
        <w:rPr>
          <w:rFonts w:ascii="Times New Roman" w:hAnsi="Times New Roman" w:cs="Times New Roman"/>
          <w:sz w:val="20"/>
          <w:szCs w:val="20"/>
        </w:rPr>
        <w:t xml:space="preserve">Юридически значимые сообщения подлежат передаче путем </w:t>
      </w:r>
      <w:r w:rsidRPr="005E3873">
        <w:rPr>
          <w:rStyle w:val="a4"/>
          <w:rFonts w:ascii="Times New Roman" w:hAnsi="Times New Roman" w:cs="Times New Roman"/>
          <w:b w:val="0"/>
          <w:bCs/>
          <w:color w:val="auto"/>
          <w:sz w:val="20"/>
          <w:szCs w:val="20"/>
        </w:rPr>
        <w:t>почтовой, факсимильной, электронной связи</w:t>
      </w:r>
      <w:r w:rsidRPr="005E3873">
        <w:rPr>
          <w:rFonts w:ascii="Times New Roman" w:hAnsi="Times New Roman" w:cs="Times New Roman"/>
          <w:b/>
          <w:sz w:val="20"/>
          <w:szCs w:val="20"/>
        </w:rPr>
        <w:t>.</w:t>
      </w:r>
    </w:p>
    <w:p w:rsidR="002A602A" w:rsidRPr="005E3873" w:rsidRDefault="00923503" w:rsidP="00491C04">
      <w:pPr>
        <w:tabs>
          <w:tab w:val="left" w:pos="1134"/>
        </w:tabs>
        <w:spacing w:before="100" w:beforeAutospacing="1" w:after="0" w:line="240" w:lineRule="auto"/>
        <w:ind w:firstLine="567"/>
        <w:contextualSpacing/>
        <w:jc w:val="both"/>
        <w:rPr>
          <w:rFonts w:ascii="Times New Roman" w:hAnsi="Times New Roman" w:cs="Times New Roman"/>
          <w:sz w:val="20"/>
          <w:szCs w:val="20"/>
        </w:rPr>
      </w:pPr>
      <w:bookmarkStart w:id="38" w:name="sub_1115"/>
      <w:r w:rsidRPr="005E3873">
        <w:rPr>
          <w:rFonts w:ascii="Times New Roman" w:hAnsi="Times New Roman" w:cs="Times New Roman"/>
          <w:sz w:val="20"/>
          <w:szCs w:val="20"/>
        </w:rPr>
        <w:t>9</w:t>
      </w:r>
      <w:r w:rsidR="002A602A" w:rsidRPr="005E3873">
        <w:rPr>
          <w:rFonts w:ascii="Times New Roman" w:hAnsi="Times New Roman" w:cs="Times New Roman"/>
          <w:sz w:val="20"/>
          <w:szCs w:val="20"/>
        </w:rPr>
        <w:t>.4. Во всем остальном, что не предусмотрено настоящим Договором, Стороны руководствуются законодательством Российской Федерации.</w:t>
      </w:r>
    </w:p>
    <w:bookmarkEnd w:id="38"/>
    <w:p w:rsidR="002A602A" w:rsidRPr="005E3873" w:rsidRDefault="002A602A" w:rsidP="00C3492D">
      <w:pPr>
        <w:spacing w:after="0" w:line="240" w:lineRule="auto"/>
        <w:rPr>
          <w:rFonts w:ascii="Times New Roman" w:hAnsi="Times New Roman" w:cs="Times New Roman"/>
          <w:sz w:val="20"/>
          <w:szCs w:val="20"/>
        </w:rPr>
      </w:pPr>
    </w:p>
    <w:p w:rsidR="002A602A" w:rsidRPr="005E3873" w:rsidRDefault="002A602A" w:rsidP="00AA6610">
      <w:pPr>
        <w:pStyle w:val="1"/>
        <w:spacing w:before="0" w:after="0"/>
        <w:rPr>
          <w:rFonts w:ascii="Times New Roman" w:hAnsi="Times New Roman" w:cs="Times New Roman"/>
          <w:color w:val="auto"/>
          <w:sz w:val="20"/>
          <w:szCs w:val="20"/>
        </w:rPr>
      </w:pPr>
      <w:bookmarkStart w:id="39" w:name="sub_1200"/>
      <w:r w:rsidRPr="005E3873">
        <w:rPr>
          <w:rFonts w:ascii="Times New Roman" w:hAnsi="Times New Roman" w:cs="Times New Roman"/>
          <w:color w:val="auto"/>
          <w:sz w:val="20"/>
          <w:szCs w:val="20"/>
        </w:rPr>
        <w:t>1</w:t>
      </w:r>
      <w:r w:rsidR="00923503" w:rsidRPr="005E3873">
        <w:rPr>
          <w:rFonts w:ascii="Times New Roman" w:hAnsi="Times New Roman" w:cs="Times New Roman"/>
          <w:color w:val="auto"/>
          <w:sz w:val="20"/>
          <w:szCs w:val="20"/>
        </w:rPr>
        <w:t>0</w:t>
      </w:r>
      <w:r w:rsidRPr="005E3873">
        <w:rPr>
          <w:rFonts w:ascii="Times New Roman" w:hAnsi="Times New Roman" w:cs="Times New Roman"/>
          <w:color w:val="auto"/>
          <w:sz w:val="20"/>
          <w:szCs w:val="20"/>
        </w:rPr>
        <w:t>. Реквизиты и подписи сторон</w:t>
      </w:r>
    </w:p>
    <w:tbl>
      <w:tblPr>
        <w:tblW w:w="1102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92"/>
        <w:gridCol w:w="5931"/>
      </w:tblGrid>
      <w:tr w:rsidR="005E3873" w:rsidRPr="005E3873" w:rsidTr="00240681">
        <w:tc>
          <w:tcPr>
            <w:tcW w:w="5092" w:type="dxa"/>
            <w:tcBorders>
              <w:top w:val="nil"/>
              <w:left w:val="nil"/>
              <w:bottom w:val="nil"/>
              <w:right w:val="nil"/>
            </w:tcBorders>
          </w:tcPr>
          <w:bookmarkEnd w:id="39"/>
          <w:p w:rsidR="002A602A" w:rsidRPr="005E3873" w:rsidRDefault="002A602A" w:rsidP="00E76D67">
            <w:pPr>
              <w:pStyle w:val="a3"/>
              <w:jc w:val="center"/>
              <w:rPr>
                <w:rFonts w:ascii="Times New Roman" w:hAnsi="Times New Roman" w:cs="Times New Roman"/>
                <w:b/>
                <w:sz w:val="20"/>
                <w:szCs w:val="20"/>
              </w:rPr>
            </w:pPr>
            <w:r w:rsidRPr="005E3873">
              <w:rPr>
                <w:rFonts w:ascii="Times New Roman" w:hAnsi="Times New Roman" w:cs="Times New Roman"/>
                <w:b/>
                <w:sz w:val="20"/>
                <w:szCs w:val="20"/>
              </w:rPr>
              <w:t>Покупатель</w:t>
            </w:r>
          </w:p>
          <w:p w:rsidR="002A602A" w:rsidRPr="005E3873" w:rsidRDefault="002A602A" w:rsidP="00E76D67">
            <w:pPr>
              <w:pStyle w:val="a3"/>
              <w:rPr>
                <w:rFonts w:ascii="Times New Roman" w:hAnsi="Times New Roman" w:cs="Times New Roman"/>
                <w:sz w:val="20"/>
                <w:szCs w:val="20"/>
              </w:rPr>
            </w:pPr>
          </w:p>
        </w:tc>
        <w:tc>
          <w:tcPr>
            <w:tcW w:w="5931" w:type="dxa"/>
            <w:tcBorders>
              <w:top w:val="nil"/>
              <w:left w:val="nil"/>
              <w:bottom w:val="nil"/>
              <w:right w:val="nil"/>
            </w:tcBorders>
          </w:tcPr>
          <w:p w:rsidR="002A602A" w:rsidRPr="005E3873" w:rsidRDefault="002A602A" w:rsidP="00240681">
            <w:pPr>
              <w:pStyle w:val="a3"/>
              <w:ind w:left="720"/>
              <w:jc w:val="center"/>
              <w:rPr>
                <w:rFonts w:ascii="Times New Roman" w:hAnsi="Times New Roman" w:cs="Times New Roman"/>
                <w:b/>
                <w:sz w:val="20"/>
                <w:szCs w:val="20"/>
              </w:rPr>
            </w:pPr>
            <w:r w:rsidRPr="005E3873">
              <w:rPr>
                <w:rFonts w:ascii="Times New Roman" w:hAnsi="Times New Roman" w:cs="Times New Roman"/>
                <w:b/>
                <w:sz w:val="20"/>
                <w:szCs w:val="20"/>
              </w:rPr>
              <w:t>Поставщик</w:t>
            </w:r>
          </w:p>
          <w:p w:rsidR="002A602A" w:rsidRPr="005E3873" w:rsidRDefault="002A602A" w:rsidP="00240681">
            <w:pPr>
              <w:pStyle w:val="a3"/>
              <w:ind w:left="720"/>
              <w:rPr>
                <w:rFonts w:ascii="Times New Roman" w:hAnsi="Times New Roman" w:cs="Times New Roman"/>
                <w:sz w:val="20"/>
                <w:szCs w:val="20"/>
              </w:rPr>
            </w:pPr>
          </w:p>
        </w:tc>
      </w:tr>
      <w:tr w:rsidR="005E3873" w:rsidRPr="005E3873" w:rsidTr="00A22BF9">
        <w:trPr>
          <w:trHeight w:val="3194"/>
        </w:trPr>
        <w:tc>
          <w:tcPr>
            <w:tcW w:w="5092" w:type="dxa"/>
            <w:tcBorders>
              <w:top w:val="nil"/>
              <w:left w:val="nil"/>
              <w:bottom w:val="nil"/>
              <w:right w:val="nil"/>
            </w:tcBorders>
          </w:tcPr>
          <w:p w:rsidR="002A602A" w:rsidRPr="005E3873" w:rsidRDefault="002A602A" w:rsidP="005E6779">
            <w:pPr>
              <w:pStyle w:val="a3"/>
              <w:contextualSpacing/>
              <w:rPr>
                <w:rFonts w:ascii="Times New Roman" w:hAnsi="Times New Roman" w:cs="Times New Roman"/>
                <w:b/>
                <w:sz w:val="20"/>
                <w:szCs w:val="20"/>
              </w:rPr>
            </w:pPr>
            <w:r w:rsidRPr="005E3873">
              <w:rPr>
                <w:rFonts w:ascii="Times New Roman" w:hAnsi="Times New Roman" w:cs="Times New Roman"/>
                <w:b/>
                <w:sz w:val="20"/>
                <w:szCs w:val="20"/>
              </w:rPr>
              <w:t>Муниципальное автономное учреждение «Многофункциональный центр по предоставлению государственных и муниципальных услуг города Челябинска»</w:t>
            </w:r>
          </w:p>
          <w:p w:rsidR="005E6779" w:rsidRPr="005E3873" w:rsidRDefault="005E6779" w:rsidP="005E6779">
            <w:pPr>
              <w:spacing w:after="0" w:line="240" w:lineRule="auto"/>
              <w:contextualSpacing/>
              <w:rPr>
                <w:rFonts w:ascii="Times New Roman" w:hAnsi="Times New Roman" w:cs="Times New Roman"/>
                <w:sz w:val="20"/>
                <w:szCs w:val="20"/>
              </w:rPr>
            </w:pPr>
            <w:r w:rsidRPr="005E3873">
              <w:rPr>
                <w:rFonts w:ascii="Times New Roman" w:hAnsi="Times New Roman" w:cs="Times New Roman"/>
                <w:sz w:val="20"/>
                <w:szCs w:val="20"/>
              </w:rPr>
              <w:t>454091, г. Челябинск ул. Труда,164</w:t>
            </w:r>
          </w:p>
          <w:p w:rsidR="005E6779" w:rsidRPr="005E3873" w:rsidRDefault="005E6779" w:rsidP="005E6779">
            <w:pPr>
              <w:spacing w:after="0" w:line="240" w:lineRule="auto"/>
              <w:contextualSpacing/>
              <w:rPr>
                <w:rFonts w:ascii="Times New Roman" w:hAnsi="Times New Roman" w:cs="Times New Roman"/>
                <w:sz w:val="20"/>
                <w:szCs w:val="20"/>
              </w:rPr>
            </w:pPr>
            <w:r w:rsidRPr="005E3873">
              <w:rPr>
                <w:rFonts w:ascii="Times New Roman" w:hAnsi="Times New Roman" w:cs="Times New Roman"/>
                <w:sz w:val="20"/>
                <w:szCs w:val="20"/>
              </w:rPr>
              <w:t>ОГРН 1117451012854,</w:t>
            </w:r>
          </w:p>
          <w:p w:rsidR="005E6779" w:rsidRPr="005E3873" w:rsidRDefault="005E6779" w:rsidP="005E6779">
            <w:pPr>
              <w:spacing w:after="0" w:line="240" w:lineRule="auto"/>
              <w:contextualSpacing/>
              <w:rPr>
                <w:rFonts w:ascii="Times New Roman" w:hAnsi="Times New Roman" w:cs="Times New Roman"/>
                <w:sz w:val="20"/>
                <w:szCs w:val="20"/>
              </w:rPr>
            </w:pPr>
            <w:r w:rsidRPr="005E3873">
              <w:rPr>
                <w:rFonts w:ascii="Times New Roman" w:hAnsi="Times New Roman" w:cs="Times New Roman"/>
                <w:sz w:val="20"/>
                <w:szCs w:val="20"/>
              </w:rPr>
              <w:t>ИНН 7451326343, КПП 745301001</w:t>
            </w:r>
          </w:p>
          <w:p w:rsidR="005E6779" w:rsidRPr="005E3873" w:rsidRDefault="005E6779" w:rsidP="005E6779">
            <w:pPr>
              <w:spacing w:after="0" w:line="240" w:lineRule="auto"/>
              <w:contextualSpacing/>
              <w:rPr>
                <w:rFonts w:ascii="Times New Roman" w:hAnsi="Times New Roman" w:cs="Times New Roman"/>
                <w:sz w:val="20"/>
                <w:szCs w:val="20"/>
              </w:rPr>
            </w:pPr>
            <w:r w:rsidRPr="005E3873">
              <w:rPr>
                <w:rFonts w:ascii="Times New Roman" w:hAnsi="Times New Roman" w:cs="Times New Roman"/>
                <w:sz w:val="20"/>
                <w:szCs w:val="20"/>
              </w:rPr>
              <w:t>р/</w:t>
            </w:r>
            <w:proofErr w:type="spellStart"/>
            <w:r w:rsidRPr="005E3873">
              <w:rPr>
                <w:rFonts w:ascii="Times New Roman" w:hAnsi="Times New Roman" w:cs="Times New Roman"/>
                <w:sz w:val="20"/>
                <w:szCs w:val="20"/>
              </w:rPr>
              <w:t>сч</w:t>
            </w:r>
            <w:proofErr w:type="spellEnd"/>
            <w:r w:rsidRPr="005E3873">
              <w:rPr>
                <w:rFonts w:ascii="Times New Roman" w:hAnsi="Times New Roman" w:cs="Times New Roman"/>
                <w:sz w:val="20"/>
                <w:szCs w:val="20"/>
              </w:rPr>
              <w:t xml:space="preserve"> 40703810</w:t>
            </w:r>
            <w:r w:rsidR="00AD7893" w:rsidRPr="005E3873">
              <w:rPr>
                <w:rFonts w:ascii="Times New Roman" w:hAnsi="Times New Roman" w:cs="Times New Roman"/>
                <w:sz w:val="20"/>
                <w:szCs w:val="20"/>
              </w:rPr>
              <w:t>4</w:t>
            </w:r>
            <w:r w:rsidRPr="005E3873">
              <w:rPr>
                <w:rFonts w:ascii="Times New Roman" w:hAnsi="Times New Roman" w:cs="Times New Roman"/>
                <w:sz w:val="20"/>
                <w:szCs w:val="20"/>
              </w:rPr>
              <w:t>9000400</w:t>
            </w:r>
            <w:r w:rsidR="00DF3151" w:rsidRPr="005E3873">
              <w:rPr>
                <w:rFonts w:ascii="Times New Roman" w:hAnsi="Times New Roman" w:cs="Times New Roman"/>
                <w:sz w:val="20"/>
                <w:szCs w:val="20"/>
              </w:rPr>
              <w:t>0</w:t>
            </w:r>
            <w:r w:rsidRPr="005E3873">
              <w:rPr>
                <w:rFonts w:ascii="Times New Roman" w:hAnsi="Times New Roman" w:cs="Times New Roman"/>
                <w:sz w:val="20"/>
                <w:szCs w:val="20"/>
              </w:rPr>
              <w:t>2</w:t>
            </w:r>
            <w:r w:rsidR="00AD7893" w:rsidRPr="005E3873">
              <w:rPr>
                <w:rFonts w:ascii="Times New Roman" w:hAnsi="Times New Roman" w:cs="Times New Roman"/>
                <w:sz w:val="20"/>
                <w:szCs w:val="20"/>
              </w:rPr>
              <w:t>9</w:t>
            </w:r>
            <w:r w:rsidR="00DF3151" w:rsidRPr="005E3873">
              <w:rPr>
                <w:rFonts w:ascii="Times New Roman" w:hAnsi="Times New Roman" w:cs="Times New Roman"/>
                <w:sz w:val="20"/>
                <w:szCs w:val="20"/>
              </w:rPr>
              <w:t>5</w:t>
            </w:r>
          </w:p>
          <w:p w:rsidR="005E6779" w:rsidRPr="005E3873" w:rsidRDefault="005E6779" w:rsidP="005E6779">
            <w:pPr>
              <w:spacing w:after="0" w:line="240" w:lineRule="auto"/>
              <w:contextualSpacing/>
              <w:rPr>
                <w:rFonts w:ascii="Times New Roman" w:hAnsi="Times New Roman" w:cs="Times New Roman"/>
                <w:sz w:val="20"/>
                <w:szCs w:val="20"/>
              </w:rPr>
            </w:pPr>
            <w:r w:rsidRPr="005E3873">
              <w:rPr>
                <w:rFonts w:ascii="Times New Roman" w:hAnsi="Times New Roman" w:cs="Times New Roman"/>
                <w:sz w:val="20"/>
                <w:szCs w:val="20"/>
              </w:rPr>
              <w:t>в ПАО «ЧЕЛЯБИНВЕСТБАНК»</w:t>
            </w:r>
          </w:p>
          <w:p w:rsidR="005E6779" w:rsidRPr="005E3873" w:rsidRDefault="005E6779" w:rsidP="005E6779">
            <w:pPr>
              <w:spacing w:after="0" w:line="240" w:lineRule="auto"/>
              <w:contextualSpacing/>
              <w:rPr>
                <w:rFonts w:ascii="Times New Roman" w:hAnsi="Times New Roman" w:cs="Times New Roman"/>
                <w:sz w:val="20"/>
                <w:szCs w:val="20"/>
              </w:rPr>
            </w:pPr>
            <w:r w:rsidRPr="005E3873">
              <w:rPr>
                <w:rFonts w:ascii="Times New Roman" w:hAnsi="Times New Roman" w:cs="Times New Roman"/>
                <w:sz w:val="20"/>
                <w:szCs w:val="20"/>
              </w:rPr>
              <w:t>БИК 047501779</w:t>
            </w:r>
          </w:p>
          <w:p w:rsidR="005E6779" w:rsidRPr="005E3873" w:rsidRDefault="005E6779" w:rsidP="005E6779">
            <w:pPr>
              <w:spacing w:after="0" w:line="240" w:lineRule="auto"/>
              <w:contextualSpacing/>
              <w:rPr>
                <w:rFonts w:ascii="Times New Roman" w:hAnsi="Times New Roman" w:cs="Times New Roman"/>
                <w:sz w:val="20"/>
                <w:szCs w:val="20"/>
              </w:rPr>
            </w:pPr>
            <w:proofErr w:type="spellStart"/>
            <w:r w:rsidRPr="005E3873">
              <w:rPr>
                <w:rFonts w:ascii="Times New Roman" w:hAnsi="Times New Roman" w:cs="Times New Roman"/>
                <w:sz w:val="20"/>
                <w:szCs w:val="20"/>
              </w:rPr>
              <w:t>кор</w:t>
            </w:r>
            <w:proofErr w:type="spellEnd"/>
            <w:r w:rsidRPr="005E3873">
              <w:rPr>
                <w:rFonts w:ascii="Times New Roman" w:hAnsi="Times New Roman" w:cs="Times New Roman"/>
                <w:sz w:val="20"/>
                <w:szCs w:val="20"/>
              </w:rPr>
              <w:t>/</w:t>
            </w:r>
            <w:proofErr w:type="spellStart"/>
            <w:r w:rsidRPr="005E3873">
              <w:rPr>
                <w:rFonts w:ascii="Times New Roman" w:hAnsi="Times New Roman" w:cs="Times New Roman"/>
                <w:sz w:val="20"/>
                <w:szCs w:val="20"/>
              </w:rPr>
              <w:t>сч</w:t>
            </w:r>
            <w:proofErr w:type="spellEnd"/>
            <w:r w:rsidRPr="005E3873">
              <w:rPr>
                <w:rFonts w:ascii="Times New Roman" w:hAnsi="Times New Roman" w:cs="Times New Roman"/>
                <w:sz w:val="20"/>
                <w:szCs w:val="20"/>
              </w:rPr>
              <w:t xml:space="preserve"> 30101810400000000779</w:t>
            </w:r>
          </w:p>
          <w:p w:rsidR="005E6779" w:rsidRPr="005E3873" w:rsidRDefault="005E6779" w:rsidP="005E6779">
            <w:pPr>
              <w:spacing w:after="0" w:line="240" w:lineRule="auto"/>
              <w:contextualSpacing/>
              <w:rPr>
                <w:rFonts w:ascii="Times New Roman" w:hAnsi="Times New Roman" w:cs="Times New Roman"/>
                <w:sz w:val="20"/>
                <w:szCs w:val="20"/>
              </w:rPr>
            </w:pPr>
            <w:r w:rsidRPr="005E3873">
              <w:rPr>
                <w:rFonts w:ascii="Times New Roman" w:hAnsi="Times New Roman" w:cs="Times New Roman"/>
                <w:sz w:val="20"/>
                <w:szCs w:val="20"/>
              </w:rPr>
              <w:t>ОКПО 91356412</w:t>
            </w:r>
          </w:p>
          <w:p w:rsidR="005E6779" w:rsidRPr="005E3873" w:rsidRDefault="005E6779" w:rsidP="005E6779">
            <w:pPr>
              <w:spacing w:after="0" w:line="240" w:lineRule="auto"/>
              <w:contextualSpacing/>
              <w:rPr>
                <w:rFonts w:ascii="Times New Roman" w:hAnsi="Times New Roman" w:cs="Times New Roman"/>
                <w:sz w:val="20"/>
                <w:szCs w:val="20"/>
              </w:rPr>
            </w:pPr>
            <w:r w:rsidRPr="005E3873">
              <w:rPr>
                <w:rFonts w:ascii="Times New Roman" w:hAnsi="Times New Roman" w:cs="Times New Roman"/>
                <w:sz w:val="20"/>
                <w:szCs w:val="20"/>
              </w:rPr>
              <w:t>Тел. / факс 8 (351) 211-55-98</w:t>
            </w:r>
          </w:p>
          <w:p w:rsidR="005E6779" w:rsidRPr="005E3873" w:rsidRDefault="005E6779" w:rsidP="005E6779">
            <w:pPr>
              <w:spacing w:after="0" w:line="240" w:lineRule="auto"/>
              <w:contextualSpacing/>
              <w:rPr>
                <w:rFonts w:ascii="Times New Roman" w:hAnsi="Times New Roman" w:cs="Times New Roman"/>
                <w:sz w:val="20"/>
                <w:szCs w:val="20"/>
              </w:rPr>
            </w:pPr>
            <w:r w:rsidRPr="005E3873">
              <w:rPr>
                <w:rFonts w:ascii="Times New Roman" w:hAnsi="Times New Roman" w:cs="Times New Roman"/>
                <w:sz w:val="20"/>
                <w:szCs w:val="20"/>
                <w:lang w:val="en-US"/>
              </w:rPr>
              <w:t>e</w:t>
            </w:r>
            <w:r w:rsidRPr="005E3873">
              <w:rPr>
                <w:rFonts w:ascii="Times New Roman" w:hAnsi="Times New Roman" w:cs="Times New Roman"/>
                <w:sz w:val="20"/>
                <w:szCs w:val="20"/>
              </w:rPr>
              <w:t>-</w:t>
            </w:r>
            <w:r w:rsidRPr="005E3873">
              <w:rPr>
                <w:rFonts w:ascii="Times New Roman" w:hAnsi="Times New Roman" w:cs="Times New Roman"/>
                <w:sz w:val="20"/>
                <w:szCs w:val="20"/>
                <w:lang w:val="en-US"/>
              </w:rPr>
              <w:t>mail</w:t>
            </w:r>
            <w:r w:rsidRPr="005E3873">
              <w:rPr>
                <w:rFonts w:ascii="Times New Roman" w:hAnsi="Times New Roman" w:cs="Times New Roman"/>
                <w:sz w:val="20"/>
                <w:szCs w:val="20"/>
              </w:rPr>
              <w:t xml:space="preserve">: </w:t>
            </w:r>
            <w:r w:rsidRPr="005E3873">
              <w:rPr>
                <w:rFonts w:ascii="Times New Roman" w:hAnsi="Times New Roman" w:cs="Times New Roman"/>
                <w:sz w:val="20"/>
                <w:szCs w:val="20"/>
                <w:lang w:val="en-US"/>
              </w:rPr>
              <w:t>info</w:t>
            </w:r>
            <w:r w:rsidRPr="005E3873">
              <w:rPr>
                <w:rFonts w:ascii="Times New Roman" w:hAnsi="Times New Roman" w:cs="Times New Roman"/>
                <w:sz w:val="20"/>
                <w:szCs w:val="20"/>
              </w:rPr>
              <w:t>@</w:t>
            </w:r>
            <w:proofErr w:type="spellStart"/>
            <w:r w:rsidRPr="005E3873">
              <w:rPr>
                <w:rFonts w:ascii="Times New Roman" w:hAnsi="Times New Roman" w:cs="Times New Roman"/>
                <w:sz w:val="20"/>
                <w:szCs w:val="20"/>
                <w:lang w:val="en-US"/>
              </w:rPr>
              <w:t>mfc</w:t>
            </w:r>
            <w:proofErr w:type="spellEnd"/>
            <w:r w:rsidRPr="005E3873">
              <w:rPr>
                <w:rFonts w:ascii="Times New Roman" w:hAnsi="Times New Roman" w:cs="Times New Roman"/>
                <w:sz w:val="20"/>
                <w:szCs w:val="20"/>
              </w:rPr>
              <w:t>74.</w:t>
            </w:r>
            <w:proofErr w:type="spellStart"/>
            <w:r w:rsidRPr="005E3873">
              <w:rPr>
                <w:rFonts w:ascii="Times New Roman" w:hAnsi="Times New Roman" w:cs="Times New Roman"/>
                <w:sz w:val="20"/>
                <w:szCs w:val="20"/>
                <w:lang w:val="en-US"/>
              </w:rPr>
              <w:t>ru</w:t>
            </w:r>
            <w:proofErr w:type="spellEnd"/>
          </w:p>
          <w:p w:rsidR="002A602A" w:rsidRPr="005E3873" w:rsidRDefault="002A602A" w:rsidP="005E6779">
            <w:pPr>
              <w:pStyle w:val="a3"/>
              <w:contextualSpacing/>
              <w:rPr>
                <w:rFonts w:ascii="Times New Roman" w:hAnsi="Times New Roman" w:cs="Times New Roman"/>
                <w:sz w:val="20"/>
                <w:szCs w:val="20"/>
              </w:rPr>
            </w:pPr>
          </w:p>
        </w:tc>
        <w:tc>
          <w:tcPr>
            <w:tcW w:w="5931" w:type="dxa"/>
            <w:tcBorders>
              <w:top w:val="nil"/>
              <w:left w:val="nil"/>
              <w:bottom w:val="nil"/>
              <w:right w:val="nil"/>
            </w:tcBorders>
          </w:tcPr>
          <w:p w:rsidR="002A602A" w:rsidRPr="005E3873" w:rsidRDefault="005537F0" w:rsidP="00DB0CDE">
            <w:pPr>
              <w:tabs>
                <w:tab w:val="left" w:pos="45"/>
                <w:tab w:val="left" w:pos="329"/>
              </w:tabs>
              <w:spacing w:after="0" w:line="240" w:lineRule="auto"/>
              <w:ind w:left="45" w:right="712" w:firstLine="11"/>
              <w:contextualSpacing/>
              <w:rPr>
                <w:rFonts w:ascii="Times New Roman" w:hAnsi="Times New Roman" w:cs="Times New Roman"/>
                <w:sz w:val="20"/>
                <w:szCs w:val="20"/>
              </w:rPr>
            </w:pPr>
            <w:r w:rsidRPr="005E3873">
              <w:rPr>
                <w:rFonts w:ascii="Times New Roman" w:hAnsi="Times New Roman" w:cs="Times New Roman"/>
                <w:b/>
                <w:bCs/>
                <w:sz w:val="20"/>
                <w:szCs w:val="20"/>
              </w:rPr>
              <w:t xml:space="preserve">           ______________________________________</w:t>
            </w:r>
          </w:p>
          <w:p w:rsidR="00DB0CDE" w:rsidRPr="005E3873" w:rsidRDefault="005537F0" w:rsidP="00DB0CDE">
            <w:pPr>
              <w:tabs>
                <w:tab w:val="left" w:pos="45"/>
                <w:tab w:val="left" w:pos="754"/>
              </w:tabs>
              <w:spacing w:after="0"/>
              <w:ind w:left="720" w:hanging="675"/>
              <w:contextualSpacing/>
              <w:rPr>
                <w:rFonts w:ascii="Times New Roman" w:hAnsi="Times New Roman" w:cs="Times New Roman"/>
                <w:sz w:val="20"/>
                <w:szCs w:val="20"/>
              </w:rPr>
            </w:pPr>
            <w:proofErr w:type="gramStart"/>
            <w:r w:rsidRPr="005E3873">
              <w:rPr>
                <w:rFonts w:ascii="Times New Roman" w:hAnsi="Times New Roman" w:cs="Times New Roman"/>
                <w:sz w:val="20"/>
                <w:szCs w:val="20"/>
              </w:rPr>
              <w:t>Адрес:_</w:t>
            </w:r>
            <w:proofErr w:type="gramEnd"/>
            <w:r w:rsidRPr="005E3873">
              <w:rPr>
                <w:rFonts w:ascii="Times New Roman" w:hAnsi="Times New Roman" w:cs="Times New Roman"/>
                <w:sz w:val="20"/>
                <w:szCs w:val="20"/>
              </w:rPr>
              <w:t>_____________________________________</w:t>
            </w:r>
          </w:p>
          <w:p w:rsidR="00DB0CDE" w:rsidRPr="005E3873" w:rsidRDefault="00DB0CDE" w:rsidP="00DB0CDE">
            <w:pPr>
              <w:tabs>
                <w:tab w:val="left" w:pos="45"/>
                <w:tab w:val="left" w:pos="754"/>
              </w:tabs>
              <w:spacing w:after="0"/>
              <w:ind w:left="720" w:hanging="675"/>
              <w:contextualSpacing/>
              <w:rPr>
                <w:rFonts w:ascii="Times New Roman" w:hAnsi="Times New Roman" w:cs="Times New Roman"/>
                <w:sz w:val="20"/>
                <w:szCs w:val="20"/>
              </w:rPr>
            </w:pPr>
            <w:r w:rsidRPr="005E3873">
              <w:rPr>
                <w:rFonts w:ascii="Times New Roman" w:hAnsi="Times New Roman" w:cs="Times New Roman"/>
                <w:sz w:val="20"/>
                <w:szCs w:val="20"/>
              </w:rPr>
              <w:t xml:space="preserve">ИНН </w:t>
            </w:r>
            <w:r w:rsidR="005537F0" w:rsidRPr="005E3873">
              <w:rPr>
                <w:rFonts w:ascii="Times New Roman" w:hAnsi="Times New Roman" w:cs="Times New Roman"/>
                <w:sz w:val="20"/>
                <w:szCs w:val="20"/>
              </w:rPr>
              <w:t xml:space="preserve">    _____________________________________</w:t>
            </w:r>
          </w:p>
          <w:p w:rsidR="00DB0CDE" w:rsidRPr="005E3873" w:rsidRDefault="00DB0CDE" w:rsidP="00DB0CDE">
            <w:pPr>
              <w:tabs>
                <w:tab w:val="left" w:pos="45"/>
                <w:tab w:val="left" w:pos="754"/>
              </w:tabs>
              <w:spacing w:after="0"/>
              <w:ind w:left="720" w:hanging="675"/>
              <w:contextualSpacing/>
              <w:rPr>
                <w:rFonts w:ascii="Times New Roman" w:hAnsi="Times New Roman" w:cs="Times New Roman"/>
                <w:sz w:val="20"/>
                <w:szCs w:val="20"/>
              </w:rPr>
            </w:pPr>
            <w:r w:rsidRPr="005E3873">
              <w:rPr>
                <w:rFonts w:ascii="Times New Roman" w:hAnsi="Times New Roman" w:cs="Times New Roman"/>
                <w:sz w:val="20"/>
                <w:szCs w:val="20"/>
              </w:rPr>
              <w:t xml:space="preserve">ОГРН </w:t>
            </w:r>
            <w:r w:rsidR="005537F0" w:rsidRPr="005E3873">
              <w:rPr>
                <w:rFonts w:ascii="Times New Roman" w:hAnsi="Times New Roman" w:cs="Times New Roman"/>
                <w:sz w:val="20"/>
                <w:szCs w:val="20"/>
              </w:rPr>
              <w:t>______________________________________</w:t>
            </w:r>
          </w:p>
          <w:p w:rsidR="00DB0CDE" w:rsidRPr="005E3873" w:rsidRDefault="00DB0CDE" w:rsidP="00DB0CDE">
            <w:pPr>
              <w:tabs>
                <w:tab w:val="left" w:pos="45"/>
                <w:tab w:val="left" w:pos="754"/>
              </w:tabs>
              <w:spacing w:after="0"/>
              <w:ind w:left="720" w:hanging="675"/>
              <w:contextualSpacing/>
              <w:rPr>
                <w:rFonts w:ascii="Times New Roman" w:hAnsi="Times New Roman" w:cs="Times New Roman"/>
                <w:sz w:val="20"/>
                <w:szCs w:val="20"/>
              </w:rPr>
            </w:pPr>
            <w:r w:rsidRPr="005E3873">
              <w:rPr>
                <w:rFonts w:ascii="Times New Roman" w:hAnsi="Times New Roman" w:cs="Times New Roman"/>
                <w:sz w:val="20"/>
                <w:szCs w:val="20"/>
              </w:rPr>
              <w:t xml:space="preserve">р/с </w:t>
            </w:r>
            <w:r w:rsidR="005537F0" w:rsidRPr="005E3873">
              <w:rPr>
                <w:rFonts w:ascii="Times New Roman" w:hAnsi="Times New Roman" w:cs="Times New Roman"/>
                <w:sz w:val="20"/>
                <w:szCs w:val="20"/>
              </w:rPr>
              <w:t>_________________________________________</w:t>
            </w:r>
          </w:p>
          <w:p w:rsidR="00DB0CDE" w:rsidRPr="005E3873" w:rsidRDefault="00DB0CDE" w:rsidP="00DB0CDE">
            <w:pPr>
              <w:tabs>
                <w:tab w:val="left" w:pos="45"/>
                <w:tab w:val="left" w:pos="754"/>
              </w:tabs>
              <w:spacing w:after="0"/>
              <w:ind w:left="720" w:hanging="675"/>
              <w:contextualSpacing/>
              <w:rPr>
                <w:rFonts w:ascii="Times New Roman" w:hAnsi="Times New Roman" w:cs="Times New Roman"/>
                <w:sz w:val="20"/>
                <w:szCs w:val="20"/>
              </w:rPr>
            </w:pPr>
            <w:r w:rsidRPr="005E3873">
              <w:rPr>
                <w:rFonts w:ascii="Times New Roman" w:hAnsi="Times New Roman" w:cs="Times New Roman"/>
                <w:sz w:val="20"/>
                <w:szCs w:val="20"/>
              </w:rPr>
              <w:t xml:space="preserve">в </w:t>
            </w:r>
            <w:r w:rsidR="005537F0" w:rsidRPr="005E3873">
              <w:rPr>
                <w:rFonts w:ascii="Times New Roman" w:hAnsi="Times New Roman" w:cs="Times New Roman"/>
                <w:sz w:val="20"/>
                <w:szCs w:val="20"/>
              </w:rPr>
              <w:t>___________________________________________</w:t>
            </w:r>
          </w:p>
          <w:p w:rsidR="00DB0CDE" w:rsidRPr="005E3873" w:rsidRDefault="005537F0" w:rsidP="00DB0CDE">
            <w:pPr>
              <w:tabs>
                <w:tab w:val="left" w:pos="45"/>
                <w:tab w:val="left" w:pos="754"/>
              </w:tabs>
              <w:spacing w:after="0"/>
              <w:ind w:left="720" w:hanging="675"/>
              <w:contextualSpacing/>
              <w:rPr>
                <w:rFonts w:ascii="Times New Roman" w:hAnsi="Times New Roman" w:cs="Times New Roman"/>
                <w:sz w:val="20"/>
                <w:szCs w:val="20"/>
              </w:rPr>
            </w:pPr>
            <w:r w:rsidRPr="005E3873">
              <w:rPr>
                <w:rFonts w:ascii="Times New Roman" w:hAnsi="Times New Roman" w:cs="Times New Roman"/>
                <w:sz w:val="20"/>
                <w:szCs w:val="20"/>
              </w:rPr>
              <w:t>____________________________________________</w:t>
            </w:r>
          </w:p>
          <w:p w:rsidR="00DB0CDE" w:rsidRPr="005E3873" w:rsidRDefault="00DB0CDE" w:rsidP="00DB0CDE">
            <w:pPr>
              <w:tabs>
                <w:tab w:val="left" w:pos="45"/>
                <w:tab w:val="left" w:pos="754"/>
              </w:tabs>
              <w:spacing w:after="0"/>
              <w:ind w:left="720" w:hanging="675"/>
              <w:contextualSpacing/>
              <w:rPr>
                <w:rFonts w:ascii="Times New Roman" w:hAnsi="Times New Roman" w:cs="Times New Roman"/>
                <w:sz w:val="20"/>
                <w:szCs w:val="20"/>
              </w:rPr>
            </w:pPr>
            <w:r w:rsidRPr="005E3873">
              <w:rPr>
                <w:rFonts w:ascii="Times New Roman" w:hAnsi="Times New Roman" w:cs="Times New Roman"/>
                <w:sz w:val="20"/>
                <w:szCs w:val="20"/>
              </w:rPr>
              <w:t xml:space="preserve">к/с </w:t>
            </w:r>
            <w:r w:rsidR="005537F0" w:rsidRPr="005E3873">
              <w:rPr>
                <w:rFonts w:ascii="Times New Roman" w:hAnsi="Times New Roman" w:cs="Times New Roman"/>
                <w:sz w:val="20"/>
                <w:szCs w:val="20"/>
              </w:rPr>
              <w:t>_________________________________________</w:t>
            </w:r>
          </w:p>
          <w:p w:rsidR="00DB0CDE" w:rsidRPr="005E3873" w:rsidRDefault="00DB0CDE" w:rsidP="005537F0">
            <w:pPr>
              <w:tabs>
                <w:tab w:val="left" w:pos="45"/>
                <w:tab w:val="left" w:pos="754"/>
              </w:tabs>
              <w:spacing w:after="0"/>
              <w:ind w:left="720" w:hanging="675"/>
              <w:contextualSpacing/>
              <w:rPr>
                <w:rFonts w:ascii="Times New Roman" w:hAnsi="Times New Roman" w:cs="Times New Roman"/>
                <w:sz w:val="20"/>
                <w:szCs w:val="20"/>
              </w:rPr>
            </w:pPr>
            <w:r w:rsidRPr="005E3873">
              <w:rPr>
                <w:rFonts w:ascii="Times New Roman" w:hAnsi="Times New Roman" w:cs="Times New Roman"/>
                <w:sz w:val="20"/>
                <w:szCs w:val="20"/>
              </w:rPr>
              <w:t xml:space="preserve">БИК </w:t>
            </w:r>
            <w:r w:rsidR="005537F0" w:rsidRPr="005E3873">
              <w:rPr>
                <w:rFonts w:ascii="Times New Roman" w:hAnsi="Times New Roman" w:cs="Times New Roman"/>
                <w:sz w:val="20"/>
                <w:szCs w:val="20"/>
              </w:rPr>
              <w:t>________________________________________</w:t>
            </w:r>
          </w:p>
          <w:p w:rsidR="005537F0" w:rsidRPr="005E3873" w:rsidRDefault="005537F0" w:rsidP="005537F0">
            <w:pPr>
              <w:tabs>
                <w:tab w:val="left" w:pos="45"/>
                <w:tab w:val="left" w:pos="754"/>
              </w:tabs>
              <w:spacing w:after="0"/>
              <w:ind w:left="720" w:hanging="675"/>
              <w:contextualSpacing/>
              <w:rPr>
                <w:rFonts w:ascii="Times New Roman" w:hAnsi="Times New Roman" w:cs="Times New Roman"/>
                <w:sz w:val="20"/>
                <w:szCs w:val="20"/>
              </w:rPr>
            </w:pPr>
            <w:r w:rsidRPr="005E3873">
              <w:rPr>
                <w:rFonts w:ascii="Times New Roman" w:hAnsi="Times New Roman" w:cs="Times New Roman"/>
                <w:sz w:val="20"/>
                <w:szCs w:val="20"/>
              </w:rPr>
              <w:t xml:space="preserve">ОКПО ______________________________________ </w:t>
            </w:r>
          </w:p>
          <w:p w:rsidR="005537F0" w:rsidRPr="005E3873" w:rsidRDefault="005537F0" w:rsidP="005537F0">
            <w:pPr>
              <w:tabs>
                <w:tab w:val="left" w:pos="45"/>
                <w:tab w:val="left" w:pos="754"/>
              </w:tabs>
              <w:spacing w:after="0"/>
              <w:ind w:left="720" w:hanging="675"/>
              <w:contextualSpacing/>
              <w:rPr>
                <w:rFonts w:ascii="Times New Roman" w:hAnsi="Times New Roman" w:cs="Times New Roman"/>
                <w:sz w:val="20"/>
                <w:szCs w:val="20"/>
              </w:rPr>
            </w:pPr>
            <w:r w:rsidRPr="005E3873">
              <w:rPr>
                <w:rFonts w:ascii="Times New Roman" w:hAnsi="Times New Roman" w:cs="Times New Roman"/>
                <w:sz w:val="20"/>
                <w:szCs w:val="20"/>
              </w:rPr>
              <w:t>Тел./факс: ___________________________________</w:t>
            </w:r>
          </w:p>
          <w:p w:rsidR="005537F0" w:rsidRPr="005E3873" w:rsidRDefault="005537F0" w:rsidP="005537F0">
            <w:pPr>
              <w:tabs>
                <w:tab w:val="left" w:pos="45"/>
                <w:tab w:val="left" w:pos="754"/>
              </w:tabs>
              <w:spacing w:after="0"/>
              <w:ind w:left="720" w:hanging="675"/>
              <w:contextualSpacing/>
            </w:pPr>
            <w:r w:rsidRPr="005E3873">
              <w:rPr>
                <w:rFonts w:ascii="Times New Roman" w:hAnsi="Times New Roman" w:cs="Times New Roman"/>
                <w:sz w:val="20"/>
                <w:szCs w:val="20"/>
                <w:lang w:val="en-US"/>
              </w:rPr>
              <w:t>e-mail</w:t>
            </w:r>
            <w:r w:rsidRPr="005E3873">
              <w:rPr>
                <w:rFonts w:ascii="Times New Roman" w:hAnsi="Times New Roman" w:cs="Times New Roman"/>
                <w:sz w:val="20"/>
                <w:szCs w:val="20"/>
              </w:rPr>
              <w:t xml:space="preserve">: ______________________________________ </w:t>
            </w:r>
          </w:p>
        </w:tc>
      </w:tr>
      <w:tr w:rsidR="002A602A" w:rsidRPr="005E3873" w:rsidTr="00240681">
        <w:tc>
          <w:tcPr>
            <w:tcW w:w="5092" w:type="dxa"/>
            <w:tcBorders>
              <w:top w:val="nil"/>
              <w:left w:val="nil"/>
              <w:bottom w:val="nil"/>
              <w:right w:val="nil"/>
            </w:tcBorders>
          </w:tcPr>
          <w:p w:rsidR="002A602A" w:rsidRPr="005E3873" w:rsidRDefault="002A602A" w:rsidP="00E76D67">
            <w:pPr>
              <w:pStyle w:val="a3"/>
              <w:rPr>
                <w:rFonts w:ascii="Times New Roman" w:hAnsi="Times New Roman" w:cs="Times New Roman"/>
                <w:b/>
                <w:sz w:val="20"/>
                <w:szCs w:val="20"/>
              </w:rPr>
            </w:pPr>
            <w:r w:rsidRPr="005E3873">
              <w:rPr>
                <w:rFonts w:ascii="Times New Roman" w:hAnsi="Times New Roman" w:cs="Times New Roman"/>
                <w:b/>
                <w:sz w:val="20"/>
                <w:szCs w:val="20"/>
              </w:rPr>
              <w:t>Директор</w:t>
            </w:r>
          </w:p>
          <w:p w:rsidR="002A602A" w:rsidRPr="005E3873" w:rsidRDefault="002A602A" w:rsidP="00E76D67">
            <w:pPr>
              <w:pStyle w:val="a3"/>
              <w:rPr>
                <w:rFonts w:ascii="Times New Roman" w:hAnsi="Times New Roman" w:cs="Times New Roman"/>
                <w:b/>
                <w:sz w:val="20"/>
                <w:szCs w:val="20"/>
              </w:rPr>
            </w:pPr>
          </w:p>
          <w:p w:rsidR="002A602A" w:rsidRPr="005E3873" w:rsidRDefault="002A602A" w:rsidP="00E76D67">
            <w:pPr>
              <w:pStyle w:val="a3"/>
              <w:rPr>
                <w:rFonts w:ascii="Times New Roman" w:hAnsi="Times New Roman" w:cs="Times New Roman"/>
                <w:b/>
                <w:sz w:val="20"/>
                <w:szCs w:val="20"/>
              </w:rPr>
            </w:pPr>
          </w:p>
          <w:p w:rsidR="002A602A" w:rsidRPr="005E3873" w:rsidRDefault="002A602A" w:rsidP="00E76D67">
            <w:pPr>
              <w:pStyle w:val="a3"/>
              <w:rPr>
                <w:rFonts w:ascii="Times New Roman" w:hAnsi="Times New Roman" w:cs="Times New Roman"/>
                <w:b/>
                <w:sz w:val="20"/>
                <w:szCs w:val="20"/>
              </w:rPr>
            </w:pPr>
          </w:p>
          <w:p w:rsidR="002A602A" w:rsidRPr="005E3873" w:rsidRDefault="002A602A" w:rsidP="00E76D67">
            <w:pPr>
              <w:pStyle w:val="a3"/>
              <w:rPr>
                <w:rFonts w:ascii="Times New Roman" w:hAnsi="Times New Roman" w:cs="Times New Roman"/>
                <w:sz w:val="20"/>
                <w:szCs w:val="20"/>
              </w:rPr>
            </w:pPr>
            <w:r w:rsidRPr="005E3873">
              <w:rPr>
                <w:rFonts w:ascii="Times New Roman" w:hAnsi="Times New Roman" w:cs="Times New Roman"/>
                <w:b/>
                <w:sz w:val="20"/>
                <w:szCs w:val="20"/>
              </w:rPr>
              <w:t>__________________/</w:t>
            </w:r>
            <w:r w:rsidR="00BE3E7A" w:rsidRPr="005E3873">
              <w:rPr>
                <w:rFonts w:ascii="Times New Roman" w:hAnsi="Times New Roman" w:cs="Times New Roman"/>
                <w:b/>
                <w:sz w:val="20"/>
                <w:szCs w:val="20"/>
              </w:rPr>
              <w:t xml:space="preserve">К.М. </w:t>
            </w:r>
            <w:proofErr w:type="spellStart"/>
            <w:r w:rsidR="00BE3E7A" w:rsidRPr="005E3873">
              <w:rPr>
                <w:rFonts w:ascii="Times New Roman" w:hAnsi="Times New Roman" w:cs="Times New Roman"/>
                <w:b/>
                <w:sz w:val="20"/>
                <w:szCs w:val="20"/>
              </w:rPr>
              <w:t>Барашков</w:t>
            </w:r>
            <w:r w:rsidRPr="005E3873">
              <w:rPr>
                <w:rFonts w:ascii="Times New Roman" w:hAnsi="Times New Roman" w:cs="Times New Roman"/>
                <w:b/>
                <w:sz w:val="20"/>
                <w:szCs w:val="20"/>
              </w:rPr>
              <w:t>а</w:t>
            </w:r>
            <w:proofErr w:type="spellEnd"/>
            <w:r w:rsidRPr="005E3873">
              <w:rPr>
                <w:rFonts w:ascii="Times New Roman" w:hAnsi="Times New Roman" w:cs="Times New Roman"/>
                <w:b/>
                <w:sz w:val="20"/>
                <w:szCs w:val="20"/>
              </w:rPr>
              <w:t>/</w:t>
            </w:r>
          </w:p>
          <w:p w:rsidR="002A602A" w:rsidRPr="005E3873" w:rsidRDefault="002A602A" w:rsidP="00E76D67">
            <w:pPr>
              <w:pStyle w:val="a3"/>
              <w:rPr>
                <w:rFonts w:ascii="Times New Roman" w:hAnsi="Times New Roman" w:cs="Times New Roman"/>
                <w:b/>
                <w:sz w:val="20"/>
                <w:szCs w:val="20"/>
              </w:rPr>
            </w:pPr>
            <w:r w:rsidRPr="005E3873">
              <w:rPr>
                <w:rFonts w:ascii="Times New Roman" w:hAnsi="Times New Roman" w:cs="Times New Roman"/>
                <w:b/>
                <w:sz w:val="20"/>
                <w:szCs w:val="20"/>
              </w:rPr>
              <w:t>М.П.</w:t>
            </w:r>
          </w:p>
        </w:tc>
        <w:tc>
          <w:tcPr>
            <w:tcW w:w="5931" w:type="dxa"/>
            <w:tcBorders>
              <w:top w:val="nil"/>
              <w:left w:val="nil"/>
              <w:bottom w:val="nil"/>
              <w:right w:val="nil"/>
            </w:tcBorders>
          </w:tcPr>
          <w:p w:rsidR="002A602A" w:rsidRPr="005E3873" w:rsidRDefault="005537F0" w:rsidP="009D2CBD">
            <w:pPr>
              <w:pStyle w:val="a3"/>
              <w:rPr>
                <w:rFonts w:ascii="Times New Roman" w:hAnsi="Times New Roman" w:cs="Times New Roman"/>
                <w:b/>
                <w:sz w:val="20"/>
                <w:szCs w:val="20"/>
              </w:rPr>
            </w:pPr>
            <w:r w:rsidRPr="005E3873">
              <w:rPr>
                <w:rFonts w:ascii="Times New Roman" w:hAnsi="Times New Roman" w:cs="Times New Roman"/>
                <w:b/>
                <w:sz w:val="20"/>
                <w:szCs w:val="20"/>
              </w:rPr>
              <w:t>________________________</w:t>
            </w:r>
          </w:p>
          <w:p w:rsidR="00DB0CDE" w:rsidRPr="005E3873" w:rsidRDefault="00DB0CDE" w:rsidP="009D2CBD">
            <w:pPr>
              <w:pStyle w:val="a3"/>
              <w:rPr>
                <w:rFonts w:ascii="Times New Roman" w:hAnsi="Times New Roman" w:cs="Times New Roman"/>
                <w:b/>
                <w:sz w:val="20"/>
                <w:szCs w:val="20"/>
              </w:rPr>
            </w:pPr>
          </w:p>
          <w:p w:rsidR="00DB0CDE" w:rsidRPr="005E3873" w:rsidRDefault="00DB0CDE" w:rsidP="009D2CBD">
            <w:pPr>
              <w:pStyle w:val="a3"/>
              <w:rPr>
                <w:rFonts w:ascii="Times New Roman" w:hAnsi="Times New Roman" w:cs="Times New Roman"/>
                <w:b/>
                <w:sz w:val="20"/>
                <w:szCs w:val="20"/>
              </w:rPr>
            </w:pPr>
          </w:p>
          <w:p w:rsidR="00DB0CDE" w:rsidRPr="005E3873" w:rsidRDefault="00DB0CDE" w:rsidP="009D2CBD">
            <w:pPr>
              <w:pStyle w:val="a3"/>
              <w:rPr>
                <w:rFonts w:ascii="Times New Roman" w:hAnsi="Times New Roman" w:cs="Times New Roman"/>
                <w:b/>
                <w:sz w:val="20"/>
                <w:szCs w:val="20"/>
              </w:rPr>
            </w:pPr>
          </w:p>
          <w:p w:rsidR="002A602A" w:rsidRPr="005E3873" w:rsidRDefault="002A602A" w:rsidP="009D2CBD">
            <w:pPr>
              <w:pStyle w:val="a3"/>
              <w:rPr>
                <w:rFonts w:ascii="Times New Roman" w:hAnsi="Times New Roman" w:cs="Times New Roman"/>
                <w:b/>
                <w:sz w:val="20"/>
                <w:szCs w:val="20"/>
              </w:rPr>
            </w:pPr>
            <w:r w:rsidRPr="005E3873">
              <w:rPr>
                <w:rFonts w:ascii="Times New Roman" w:hAnsi="Times New Roman" w:cs="Times New Roman"/>
                <w:b/>
                <w:sz w:val="20"/>
                <w:szCs w:val="20"/>
              </w:rPr>
              <w:t>______________/</w:t>
            </w:r>
            <w:r w:rsidR="005537F0" w:rsidRPr="005E3873">
              <w:rPr>
                <w:rFonts w:ascii="Times New Roman" w:hAnsi="Times New Roman" w:cs="Times New Roman"/>
                <w:b/>
                <w:sz w:val="20"/>
                <w:szCs w:val="20"/>
              </w:rPr>
              <w:t>______________________________</w:t>
            </w:r>
            <w:r w:rsidR="009D2CBD" w:rsidRPr="005E3873">
              <w:rPr>
                <w:rFonts w:ascii="Times New Roman" w:hAnsi="Times New Roman" w:cs="Times New Roman"/>
                <w:b/>
                <w:sz w:val="20"/>
                <w:szCs w:val="20"/>
              </w:rPr>
              <w:t xml:space="preserve"> </w:t>
            </w:r>
            <w:r w:rsidR="00DB0CDE" w:rsidRPr="005E3873">
              <w:rPr>
                <w:rFonts w:ascii="Times New Roman" w:hAnsi="Times New Roman" w:cs="Times New Roman"/>
                <w:b/>
                <w:sz w:val="20"/>
                <w:szCs w:val="20"/>
              </w:rPr>
              <w:t xml:space="preserve"> </w:t>
            </w:r>
            <w:r w:rsidRPr="005E3873">
              <w:rPr>
                <w:rFonts w:ascii="Times New Roman" w:hAnsi="Times New Roman" w:cs="Times New Roman"/>
                <w:b/>
                <w:sz w:val="20"/>
                <w:szCs w:val="20"/>
              </w:rPr>
              <w:t>/</w:t>
            </w:r>
          </w:p>
          <w:p w:rsidR="002A602A" w:rsidRPr="005E3873" w:rsidRDefault="002A602A" w:rsidP="009D2CBD">
            <w:pPr>
              <w:pStyle w:val="a3"/>
              <w:rPr>
                <w:rFonts w:ascii="Times New Roman" w:hAnsi="Times New Roman" w:cs="Times New Roman"/>
                <w:sz w:val="20"/>
                <w:szCs w:val="20"/>
              </w:rPr>
            </w:pPr>
            <w:r w:rsidRPr="005E3873">
              <w:rPr>
                <w:rFonts w:ascii="Times New Roman" w:hAnsi="Times New Roman" w:cs="Times New Roman"/>
                <w:b/>
                <w:sz w:val="20"/>
                <w:szCs w:val="20"/>
              </w:rPr>
              <w:t>М.П.</w:t>
            </w:r>
          </w:p>
        </w:tc>
      </w:tr>
    </w:tbl>
    <w:p w:rsidR="002A602A" w:rsidRPr="005E3873" w:rsidRDefault="002A602A" w:rsidP="002A602A">
      <w:pPr>
        <w:spacing w:after="120" w:line="240" w:lineRule="auto"/>
        <w:jc w:val="right"/>
        <w:rPr>
          <w:rFonts w:ascii="Times New Roman" w:hAnsi="Times New Roman" w:cs="Times New Roman"/>
          <w:sz w:val="20"/>
          <w:szCs w:val="20"/>
        </w:rPr>
      </w:pPr>
    </w:p>
    <w:p w:rsidR="002A602A" w:rsidRPr="005E3873" w:rsidRDefault="002A602A" w:rsidP="002A602A">
      <w:pPr>
        <w:spacing w:after="120" w:line="240" w:lineRule="auto"/>
        <w:jc w:val="right"/>
        <w:rPr>
          <w:rFonts w:ascii="Times New Roman" w:hAnsi="Times New Roman" w:cs="Times New Roman"/>
          <w:sz w:val="20"/>
          <w:szCs w:val="20"/>
        </w:rPr>
      </w:pPr>
    </w:p>
    <w:p w:rsidR="002A602A" w:rsidRPr="005E3873" w:rsidRDefault="002A602A" w:rsidP="002A602A">
      <w:pPr>
        <w:spacing w:after="120" w:line="240" w:lineRule="auto"/>
        <w:jc w:val="right"/>
        <w:rPr>
          <w:rFonts w:ascii="Times New Roman" w:hAnsi="Times New Roman" w:cs="Times New Roman"/>
          <w:sz w:val="20"/>
          <w:szCs w:val="20"/>
        </w:rPr>
      </w:pPr>
    </w:p>
    <w:p w:rsidR="00AC2981" w:rsidRPr="005E3873" w:rsidRDefault="00AC2981" w:rsidP="002A602A">
      <w:pPr>
        <w:spacing w:after="120" w:line="240" w:lineRule="auto"/>
        <w:jc w:val="right"/>
        <w:rPr>
          <w:rFonts w:ascii="Times New Roman" w:hAnsi="Times New Roman" w:cs="Times New Roman"/>
          <w:sz w:val="20"/>
          <w:szCs w:val="20"/>
        </w:rPr>
      </w:pPr>
    </w:p>
    <w:p w:rsidR="00AC2981" w:rsidRPr="005E3873" w:rsidRDefault="00AC2981" w:rsidP="002A602A">
      <w:pPr>
        <w:spacing w:after="120" w:line="240" w:lineRule="auto"/>
        <w:jc w:val="right"/>
        <w:rPr>
          <w:rFonts w:ascii="Times New Roman" w:hAnsi="Times New Roman" w:cs="Times New Roman"/>
          <w:sz w:val="20"/>
          <w:szCs w:val="20"/>
        </w:rPr>
      </w:pPr>
    </w:p>
    <w:p w:rsidR="00AC2981" w:rsidRPr="005E3873" w:rsidRDefault="00AC2981" w:rsidP="002A602A">
      <w:pPr>
        <w:spacing w:after="120" w:line="240" w:lineRule="auto"/>
        <w:jc w:val="right"/>
        <w:rPr>
          <w:rFonts w:ascii="Times New Roman" w:hAnsi="Times New Roman" w:cs="Times New Roman"/>
          <w:sz w:val="20"/>
          <w:szCs w:val="20"/>
        </w:rPr>
      </w:pPr>
    </w:p>
    <w:p w:rsidR="00AC2981" w:rsidRPr="005E3873" w:rsidRDefault="00AC2981" w:rsidP="002A602A">
      <w:pPr>
        <w:spacing w:after="120" w:line="240" w:lineRule="auto"/>
        <w:jc w:val="right"/>
        <w:rPr>
          <w:rFonts w:ascii="Times New Roman" w:hAnsi="Times New Roman" w:cs="Times New Roman"/>
          <w:sz w:val="20"/>
          <w:szCs w:val="20"/>
        </w:rPr>
      </w:pPr>
    </w:p>
    <w:p w:rsidR="00AC2981" w:rsidRPr="005E3873" w:rsidRDefault="00AC2981" w:rsidP="002A602A">
      <w:pPr>
        <w:spacing w:after="120" w:line="240" w:lineRule="auto"/>
        <w:jc w:val="right"/>
        <w:rPr>
          <w:rFonts w:ascii="Times New Roman" w:hAnsi="Times New Roman" w:cs="Times New Roman"/>
          <w:sz w:val="20"/>
          <w:szCs w:val="20"/>
        </w:rPr>
      </w:pPr>
    </w:p>
    <w:p w:rsidR="0066727E" w:rsidRPr="005E3873" w:rsidRDefault="0066727E" w:rsidP="002A602A">
      <w:pPr>
        <w:spacing w:after="120" w:line="240" w:lineRule="auto"/>
        <w:jc w:val="right"/>
        <w:rPr>
          <w:rFonts w:ascii="Times New Roman" w:hAnsi="Times New Roman" w:cs="Times New Roman"/>
          <w:sz w:val="20"/>
          <w:szCs w:val="20"/>
        </w:rPr>
      </w:pPr>
    </w:p>
    <w:p w:rsidR="0066727E" w:rsidRPr="005E3873" w:rsidRDefault="0066727E" w:rsidP="002A602A">
      <w:pPr>
        <w:spacing w:after="120" w:line="240" w:lineRule="auto"/>
        <w:jc w:val="right"/>
        <w:rPr>
          <w:rFonts w:ascii="Times New Roman" w:hAnsi="Times New Roman" w:cs="Times New Roman"/>
          <w:sz w:val="20"/>
          <w:szCs w:val="20"/>
        </w:rPr>
      </w:pPr>
    </w:p>
    <w:p w:rsidR="00AC2981" w:rsidRPr="005E3873" w:rsidRDefault="00AC2981" w:rsidP="002A602A">
      <w:pPr>
        <w:spacing w:after="120" w:line="240" w:lineRule="auto"/>
        <w:jc w:val="right"/>
        <w:rPr>
          <w:rFonts w:ascii="Times New Roman" w:hAnsi="Times New Roman" w:cs="Times New Roman"/>
          <w:sz w:val="20"/>
          <w:szCs w:val="20"/>
        </w:rPr>
      </w:pPr>
    </w:p>
    <w:p w:rsidR="005D525D" w:rsidRPr="005E3873" w:rsidRDefault="005D525D" w:rsidP="002A602A">
      <w:pPr>
        <w:spacing w:after="120" w:line="240" w:lineRule="auto"/>
        <w:jc w:val="right"/>
        <w:rPr>
          <w:rFonts w:ascii="Times New Roman" w:hAnsi="Times New Roman" w:cs="Times New Roman"/>
          <w:sz w:val="20"/>
          <w:szCs w:val="20"/>
        </w:rPr>
      </w:pPr>
    </w:p>
    <w:p w:rsidR="00923503" w:rsidRPr="005E3873" w:rsidRDefault="00923503" w:rsidP="002A602A">
      <w:pPr>
        <w:spacing w:after="120" w:line="240" w:lineRule="auto"/>
        <w:jc w:val="right"/>
        <w:rPr>
          <w:rFonts w:ascii="Times New Roman" w:hAnsi="Times New Roman" w:cs="Times New Roman"/>
          <w:sz w:val="20"/>
          <w:szCs w:val="20"/>
        </w:rPr>
      </w:pPr>
    </w:p>
    <w:p w:rsidR="00923503" w:rsidRPr="005E3873" w:rsidRDefault="00923503" w:rsidP="002A602A">
      <w:pPr>
        <w:spacing w:after="120" w:line="240" w:lineRule="auto"/>
        <w:jc w:val="right"/>
        <w:rPr>
          <w:rFonts w:ascii="Times New Roman" w:hAnsi="Times New Roman" w:cs="Times New Roman"/>
          <w:sz w:val="20"/>
          <w:szCs w:val="20"/>
        </w:rPr>
      </w:pPr>
    </w:p>
    <w:p w:rsidR="00923503" w:rsidRPr="005E3873" w:rsidRDefault="00923503" w:rsidP="002A602A">
      <w:pPr>
        <w:spacing w:after="120" w:line="240" w:lineRule="auto"/>
        <w:jc w:val="right"/>
        <w:rPr>
          <w:rFonts w:ascii="Times New Roman" w:hAnsi="Times New Roman" w:cs="Times New Roman"/>
          <w:sz w:val="20"/>
          <w:szCs w:val="20"/>
        </w:rPr>
      </w:pPr>
    </w:p>
    <w:p w:rsidR="00923503" w:rsidRPr="005E3873" w:rsidRDefault="00923503" w:rsidP="002A602A">
      <w:pPr>
        <w:spacing w:after="120" w:line="240" w:lineRule="auto"/>
        <w:jc w:val="right"/>
        <w:rPr>
          <w:rFonts w:ascii="Times New Roman" w:hAnsi="Times New Roman" w:cs="Times New Roman"/>
          <w:sz w:val="20"/>
          <w:szCs w:val="20"/>
        </w:rPr>
      </w:pPr>
    </w:p>
    <w:p w:rsidR="00923503" w:rsidRPr="005E3873" w:rsidRDefault="00923503" w:rsidP="002A602A">
      <w:pPr>
        <w:spacing w:after="120" w:line="240" w:lineRule="auto"/>
        <w:jc w:val="right"/>
        <w:rPr>
          <w:rFonts w:ascii="Times New Roman" w:hAnsi="Times New Roman" w:cs="Times New Roman"/>
          <w:sz w:val="20"/>
          <w:szCs w:val="20"/>
        </w:rPr>
      </w:pPr>
    </w:p>
    <w:p w:rsidR="00923503" w:rsidRPr="005E3873" w:rsidRDefault="00923503" w:rsidP="002A602A">
      <w:pPr>
        <w:spacing w:after="120" w:line="240" w:lineRule="auto"/>
        <w:jc w:val="right"/>
        <w:rPr>
          <w:rFonts w:ascii="Times New Roman" w:hAnsi="Times New Roman" w:cs="Times New Roman"/>
          <w:sz w:val="20"/>
          <w:szCs w:val="20"/>
        </w:rPr>
      </w:pPr>
    </w:p>
    <w:p w:rsidR="00923503" w:rsidRPr="005E3873" w:rsidRDefault="00923503" w:rsidP="002A602A">
      <w:pPr>
        <w:spacing w:after="120" w:line="240" w:lineRule="auto"/>
        <w:jc w:val="right"/>
        <w:rPr>
          <w:rFonts w:ascii="Times New Roman" w:hAnsi="Times New Roman" w:cs="Times New Roman"/>
          <w:sz w:val="20"/>
          <w:szCs w:val="20"/>
        </w:rPr>
      </w:pPr>
    </w:p>
    <w:p w:rsidR="00923503" w:rsidRPr="005E3873" w:rsidRDefault="00923503" w:rsidP="002A602A">
      <w:pPr>
        <w:spacing w:after="120" w:line="240" w:lineRule="auto"/>
        <w:jc w:val="right"/>
        <w:rPr>
          <w:rFonts w:ascii="Times New Roman" w:hAnsi="Times New Roman" w:cs="Times New Roman"/>
          <w:sz w:val="20"/>
          <w:szCs w:val="20"/>
        </w:rPr>
      </w:pPr>
    </w:p>
    <w:p w:rsidR="00923503" w:rsidRPr="005E3873" w:rsidRDefault="00923503" w:rsidP="002A602A">
      <w:pPr>
        <w:spacing w:after="120" w:line="240" w:lineRule="auto"/>
        <w:jc w:val="right"/>
        <w:rPr>
          <w:rFonts w:ascii="Times New Roman" w:hAnsi="Times New Roman" w:cs="Times New Roman"/>
          <w:sz w:val="20"/>
          <w:szCs w:val="20"/>
        </w:rPr>
      </w:pPr>
    </w:p>
    <w:p w:rsidR="00923503" w:rsidRPr="005E3873" w:rsidRDefault="00923503" w:rsidP="002A602A">
      <w:pPr>
        <w:spacing w:after="120" w:line="240" w:lineRule="auto"/>
        <w:jc w:val="right"/>
        <w:rPr>
          <w:rFonts w:ascii="Times New Roman" w:hAnsi="Times New Roman" w:cs="Times New Roman"/>
          <w:sz w:val="20"/>
          <w:szCs w:val="20"/>
        </w:rPr>
      </w:pPr>
    </w:p>
    <w:p w:rsidR="00923503" w:rsidRPr="005E3873" w:rsidRDefault="00923503" w:rsidP="002A602A">
      <w:pPr>
        <w:spacing w:after="120" w:line="240" w:lineRule="auto"/>
        <w:jc w:val="right"/>
        <w:rPr>
          <w:rFonts w:ascii="Times New Roman" w:hAnsi="Times New Roman" w:cs="Times New Roman"/>
          <w:sz w:val="20"/>
          <w:szCs w:val="20"/>
        </w:rPr>
      </w:pPr>
    </w:p>
    <w:p w:rsidR="00923503" w:rsidRDefault="00923503" w:rsidP="002A602A">
      <w:pPr>
        <w:spacing w:after="120" w:line="240" w:lineRule="auto"/>
        <w:jc w:val="right"/>
        <w:rPr>
          <w:rFonts w:ascii="Times New Roman" w:hAnsi="Times New Roman" w:cs="Times New Roman"/>
          <w:sz w:val="20"/>
          <w:szCs w:val="20"/>
        </w:rPr>
      </w:pPr>
    </w:p>
    <w:p w:rsidR="00D90863" w:rsidRPr="005E3873" w:rsidRDefault="00D90863" w:rsidP="002A602A">
      <w:pPr>
        <w:spacing w:after="120" w:line="240" w:lineRule="auto"/>
        <w:jc w:val="right"/>
        <w:rPr>
          <w:rFonts w:ascii="Times New Roman" w:hAnsi="Times New Roman" w:cs="Times New Roman"/>
          <w:sz w:val="20"/>
          <w:szCs w:val="20"/>
        </w:rPr>
      </w:pPr>
    </w:p>
    <w:p w:rsidR="002A602A" w:rsidRPr="005E3873" w:rsidRDefault="002A602A" w:rsidP="00B328EE">
      <w:pPr>
        <w:spacing w:after="0" w:line="240" w:lineRule="auto"/>
        <w:jc w:val="right"/>
        <w:rPr>
          <w:rFonts w:ascii="Times New Roman" w:hAnsi="Times New Roman" w:cs="Times New Roman"/>
          <w:sz w:val="20"/>
          <w:szCs w:val="20"/>
        </w:rPr>
      </w:pPr>
      <w:r w:rsidRPr="005E3873">
        <w:rPr>
          <w:rFonts w:ascii="Times New Roman" w:hAnsi="Times New Roman" w:cs="Times New Roman"/>
          <w:sz w:val="20"/>
          <w:szCs w:val="20"/>
        </w:rPr>
        <w:lastRenderedPageBreak/>
        <w:t>Приложение № 1</w:t>
      </w:r>
    </w:p>
    <w:p w:rsidR="00B328EE" w:rsidRPr="005E3873" w:rsidRDefault="00F23037" w:rsidP="00A53724">
      <w:pPr>
        <w:spacing w:after="0" w:line="240" w:lineRule="auto"/>
        <w:jc w:val="right"/>
        <w:rPr>
          <w:rFonts w:ascii="Times New Roman" w:hAnsi="Times New Roman" w:cs="Times New Roman"/>
          <w:sz w:val="20"/>
          <w:szCs w:val="20"/>
        </w:rPr>
      </w:pPr>
      <w:r w:rsidRPr="005E3873">
        <w:rPr>
          <w:rFonts w:ascii="Times New Roman" w:hAnsi="Times New Roman" w:cs="Times New Roman"/>
          <w:sz w:val="20"/>
          <w:szCs w:val="20"/>
        </w:rPr>
        <w:t xml:space="preserve">к договору </w:t>
      </w:r>
      <w:r w:rsidR="002A602A" w:rsidRPr="005E3873">
        <w:rPr>
          <w:rFonts w:ascii="Times New Roman" w:hAnsi="Times New Roman" w:cs="Times New Roman"/>
          <w:sz w:val="20"/>
          <w:szCs w:val="20"/>
        </w:rPr>
        <w:t>поставк</w:t>
      </w:r>
      <w:r w:rsidRPr="005E3873">
        <w:rPr>
          <w:rFonts w:ascii="Times New Roman" w:hAnsi="Times New Roman" w:cs="Times New Roman"/>
          <w:sz w:val="20"/>
          <w:szCs w:val="20"/>
        </w:rPr>
        <w:t>и</w:t>
      </w:r>
      <w:r w:rsidR="00C3492D" w:rsidRPr="005E3873">
        <w:rPr>
          <w:rFonts w:ascii="Times New Roman" w:hAnsi="Times New Roman" w:cs="Times New Roman"/>
          <w:sz w:val="20"/>
          <w:szCs w:val="20"/>
        </w:rPr>
        <w:t xml:space="preserve"> </w:t>
      </w:r>
      <w:r w:rsidR="00D90863" w:rsidRPr="00D90863">
        <w:rPr>
          <w:rFonts w:ascii="Times New Roman" w:hAnsi="Times New Roman" w:cs="Times New Roman"/>
          <w:sz w:val="20"/>
          <w:szCs w:val="20"/>
        </w:rPr>
        <w:t>детских новогодних подарков</w:t>
      </w:r>
    </w:p>
    <w:p w:rsidR="002A602A" w:rsidRPr="005E3873" w:rsidRDefault="002A602A" w:rsidP="00B328EE">
      <w:pPr>
        <w:spacing w:after="0" w:line="240" w:lineRule="auto"/>
        <w:jc w:val="right"/>
        <w:rPr>
          <w:rFonts w:ascii="Times New Roman" w:hAnsi="Times New Roman" w:cs="Times New Roman"/>
          <w:sz w:val="20"/>
          <w:szCs w:val="20"/>
        </w:rPr>
      </w:pPr>
      <w:r w:rsidRPr="005E3873">
        <w:rPr>
          <w:rFonts w:ascii="Times New Roman" w:hAnsi="Times New Roman" w:cs="Times New Roman"/>
          <w:sz w:val="20"/>
          <w:szCs w:val="20"/>
        </w:rPr>
        <w:t>№ ____ от «_</w:t>
      </w:r>
      <w:r w:rsidR="00F23037" w:rsidRPr="005E3873">
        <w:rPr>
          <w:rFonts w:ascii="Times New Roman" w:hAnsi="Times New Roman" w:cs="Times New Roman"/>
          <w:sz w:val="20"/>
          <w:szCs w:val="20"/>
        </w:rPr>
        <w:t>_</w:t>
      </w:r>
      <w:r w:rsidRPr="005E3873">
        <w:rPr>
          <w:rFonts w:ascii="Times New Roman" w:hAnsi="Times New Roman" w:cs="Times New Roman"/>
          <w:sz w:val="20"/>
          <w:szCs w:val="20"/>
        </w:rPr>
        <w:t>__» _________ 20</w:t>
      </w:r>
      <w:r w:rsidR="00BE3E7A" w:rsidRPr="005E3873">
        <w:rPr>
          <w:rFonts w:ascii="Times New Roman" w:hAnsi="Times New Roman" w:cs="Times New Roman"/>
          <w:sz w:val="20"/>
          <w:szCs w:val="20"/>
        </w:rPr>
        <w:t>20</w:t>
      </w:r>
      <w:r w:rsidRPr="005E3873">
        <w:rPr>
          <w:rFonts w:ascii="Times New Roman" w:hAnsi="Times New Roman" w:cs="Times New Roman"/>
          <w:sz w:val="20"/>
          <w:szCs w:val="20"/>
        </w:rPr>
        <w:t xml:space="preserve"> г.</w:t>
      </w:r>
    </w:p>
    <w:p w:rsidR="00A53724" w:rsidRPr="005E3873" w:rsidRDefault="00A53724" w:rsidP="00A53724">
      <w:pPr>
        <w:spacing w:after="0" w:line="240" w:lineRule="auto"/>
        <w:rPr>
          <w:rFonts w:ascii="Times New Roman" w:hAnsi="Times New Roman" w:cs="Times New Roman"/>
          <w:sz w:val="20"/>
          <w:szCs w:val="20"/>
        </w:rPr>
      </w:pPr>
    </w:p>
    <w:p w:rsidR="00A27D85" w:rsidRDefault="00A27D85" w:rsidP="00A27D85">
      <w:pPr>
        <w:spacing w:after="0" w:line="240" w:lineRule="auto"/>
        <w:jc w:val="center"/>
        <w:rPr>
          <w:rFonts w:ascii="Times New Roman" w:eastAsia="Calibri" w:hAnsi="Times New Roman" w:cs="Times New Roman"/>
          <w:b/>
        </w:rPr>
      </w:pPr>
      <w:r w:rsidRPr="00A27D85">
        <w:rPr>
          <w:rFonts w:ascii="Times New Roman" w:eastAsia="Calibri" w:hAnsi="Times New Roman" w:cs="Times New Roman"/>
          <w:b/>
        </w:rPr>
        <w:t xml:space="preserve">Техническое задание на приобретение подарков к Новому году </w:t>
      </w:r>
    </w:p>
    <w:p w:rsidR="00A27D85" w:rsidRDefault="00A27D85" w:rsidP="00A27D85">
      <w:pPr>
        <w:spacing w:after="0" w:line="240" w:lineRule="auto"/>
        <w:jc w:val="center"/>
        <w:rPr>
          <w:rFonts w:ascii="Times New Roman" w:eastAsia="Calibri" w:hAnsi="Times New Roman" w:cs="Times New Roman"/>
          <w:b/>
        </w:rPr>
      </w:pPr>
      <w:r w:rsidRPr="00A27D85">
        <w:rPr>
          <w:rFonts w:ascii="Times New Roman" w:eastAsia="Calibri" w:hAnsi="Times New Roman" w:cs="Times New Roman"/>
          <w:b/>
        </w:rPr>
        <w:t xml:space="preserve">детям </w:t>
      </w:r>
      <w:r>
        <w:rPr>
          <w:rFonts w:ascii="Times New Roman" w:eastAsia="Calibri" w:hAnsi="Times New Roman" w:cs="Times New Roman"/>
          <w:b/>
        </w:rPr>
        <w:t xml:space="preserve">сотрудников </w:t>
      </w:r>
      <w:r w:rsidRPr="00A27D85">
        <w:rPr>
          <w:rFonts w:ascii="Times New Roman" w:eastAsia="Calibri" w:hAnsi="Times New Roman" w:cs="Times New Roman"/>
          <w:b/>
        </w:rPr>
        <w:t>МАУ «МФЦ города Челябинска»</w:t>
      </w:r>
    </w:p>
    <w:p w:rsidR="00DE23AD" w:rsidRPr="006A097C" w:rsidRDefault="00DE23AD" w:rsidP="00DE23AD">
      <w:pPr>
        <w:contextualSpacing/>
        <w:rPr>
          <w:rFonts w:ascii="Times New Roman" w:eastAsia="Calibri" w:hAnsi="Times New Roman" w:cs="Times New Roman"/>
          <w:sz w:val="16"/>
          <w:szCs w:val="16"/>
        </w:rPr>
      </w:pPr>
    </w:p>
    <w:p w:rsidR="00DE23AD" w:rsidRPr="006A097C" w:rsidRDefault="00DE23AD" w:rsidP="006A097C">
      <w:pPr>
        <w:spacing w:after="0" w:line="240" w:lineRule="auto"/>
        <w:contextualSpacing/>
        <w:rPr>
          <w:rFonts w:ascii="Times New Roman" w:eastAsia="Calibri" w:hAnsi="Times New Roman" w:cs="Times New Roman"/>
          <w:sz w:val="20"/>
          <w:szCs w:val="20"/>
        </w:rPr>
      </w:pPr>
      <w:r w:rsidRPr="006A097C">
        <w:rPr>
          <w:rFonts w:ascii="Times New Roman" w:eastAsia="Calibri" w:hAnsi="Times New Roman" w:cs="Times New Roman"/>
          <w:sz w:val="20"/>
          <w:szCs w:val="20"/>
        </w:rPr>
        <w:t>1. Срок поставки – с даты подписания Договора по 09.12.2020 г.</w:t>
      </w:r>
    </w:p>
    <w:p w:rsidR="00DE23AD" w:rsidRPr="006A097C" w:rsidRDefault="00DE23AD" w:rsidP="006A097C">
      <w:pPr>
        <w:spacing w:after="0" w:line="240" w:lineRule="auto"/>
        <w:contextualSpacing/>
        <w:rPr>
          <w:rFonts w:ascii="Times New Roman" w:eastAsia="Calibri" w:hAnsi="Times New Roman" w:cs="Times New Roman"/>
          <w:sz w:val="20"/>
          <w:szCs w:val="20"/>
        </w:rPr>
      </w:pPr>
      <w:r w:rsidRPr="006A097C">
        <w:rPr>
          <w:rFonts w:ascii="Times New Roman" w:eastAsia="Calibri" w:hAnsi="Times New Roman" w:cs="Times New Roman"/>
          <w:sz w:val="20"/>
          <w:szCs w:val="20"/>
        </w:rPr>
        <w:t>2. Сведения о месте поставки – доставка и разгрузка товара осуществляются силами и за счет Поставщика по адресу: 454091, город Челябинск, ул. Труда, 164.</w:t>
      </w:r>
    </w:p>
    <w:p w:rsidR="00DE23AD" w:rsidRPr="006A097C" w:rsidRDefault="00DE23AD" w:rsidP="006A097C">
      <w:pPr>
        <w:spacing w:after="0" w:line="240" w:lineRule="auto"/>
        <w:contextualSpacing/>
        <w:rPr>
          <w:rFonts w:ascii="Times New Roman" w:eastAsia="Calibri" w:hAnsi="Times New Roman" w:cs="Times New Roman"/>
          <w:sz w:val="20"/>
          <w:szCs w:val="20"/>
        </w:rPr>
      </w:pPr>
      <w:r w:rsidRPr="006A097C">
        <w:rPr>
          <w:rFonts w:ascii="Times New Roman" w:eastAsia="Calibri" w:hAnsi="Times New Roman" w:cs="Times New Roman"/>
          <w:sz w:val="20"/>
          <w:szCs w:val="20"/>
        </w:rPr>
        <w:t>3. Основные требования к поставщику, объему и условиям поставки.</w:t>
      </w:r>
    </w:p>
    <w:tbl>
      <w:tblPr>
        <w:tblStyle w:val="afa"/>
        <w:tblW w:w="0" w:type="auto"/>
        <w:tblLook w:val="04A0" w:firstRow="1" w:lastRow="0" w:firstColumn="1" w:lastColumn="0" w:noHBand="0" w:noVBand="1"/>
      </w:tblPr>
      <w:tblGrid>
        <w:gridCol w:w="2802"/>
        <w:gridCol w:w="8221"/>
      </w:tblGrid>
      <w:tr w:rsidR="006A097C" w:rsidRPr="006A097C" w:rsidTr="00A51C34">
        <w:tc>
          <w:tcPr>
            <w:tcW w:w="2802" w:type="dxa"/>
            <w:tcBorders>
              <w:top w:val="single" w:sz="4" w:space="0" w:color="auto"/>
              <w:left w:val="single" w:sz="4" w:space="0" w:color="auto"/>
              <w:bottom w:val="single" w:sz="4" w:space="0" w:color="auto"/>
              <w:right w:val="single" w:sz="4" w:space="0" w:color="auto"/>
            </w:tcBorders>
            <w:vAlign w:val="center"/>
            <w:hideMark/>
          </w:tcPr>
          <w:p w:rsidR="006A097C" w:rsidRPr="006A097C" w:rsidRDefault="006A097C" w:rsidP="006A097C">
            <w:pPr>
              <w:contextualSpacing/>
              <w:rPr>
                <w:rFonts w:ascii="Times New Roman" w:eastAsia="Calibri" w:hAnsi="Times New Roman" w:cs="Times New Roman"/>
                <w:b/>
                <w:sz w:val="20"/>
                <w:szCs w:val="20"/>
              </w:rPr>
            </w:pPr>
            <w:r w:rsidRPr="006A097C">
              <w:rPr>
                <w:rFonts w:ascii="Times New Roman" w:eastAsia="Calibri" w:hAnsi="Times New Roman" w:cs="Times New Roman"/>
                <w:b/>
                <w:sz w:val="20"/>
                <w:szCs w:val="20"/>
              </w:rPr>
              <w:t>Перечень основных данных и требований</w:t>
            </w:r>
          </w:p>
        </w:tc>
        <w:tc>
          <w:tcPr>
            <w:tcW w:w="8221" w:type="dxa"/>
            <w:tcBorders>
              <w:top w:val="single" w:sz="4" w:space="0" w:color="auto"/>
              <w:left w:val="single" w:sz="4" w:space="0" w:color="auto"/>
              <w:bottom w:val="single" w:sz="4" w:space="0" w:color="auto"/>
              <w:right w:val="single" w:sz="4" w:space="0" w:color="auto"/>
            </w:tcBorders>
            <w:vAlign w:val="center"/>
            <w:hideMark/>
          </w:tcPr>
          <w:p w:rsidR="006A097C" w:rsidRPr="006A097C" w:rsidRDefault="006A097C" w:rsidP="006A097C">
            <w:pPr>
              <w:contextualSpacing/>
              <w:rPr>
                <w:rFonts w:ascii="Times New Roman" w:eastAsia="Calibri" w:hAnsi="Times New Roman" w:cs="Times New Roman"/>
                <w:b/>
                <w:sz w:val="20"/>
                <w:szCs w:val="20"/>
              </w:rPr>
            </w:pPr>
            <w:r w:rsidRPr="006A097C">
              <w:rPr>
                <w:rFonts w:ascii="Times New Roman" w:eastAsia="Calibri" w:hAnsi="Times New Roman" w:cs="Times New Roman"/>
                <w:b/>
                <w:sz w:val="20"/>
                <w:szCs w:val="20"/>
              </w:rPr>
              <w:t>Описание</w:t>
            </w:r>
          </w:p>
        </w:tc>
      </w:tr>
      <w:tr w:rsidR="006A097C" w:rsidRPr="006A097C" w:rsidTr="00A51C34">
        <w:trPr>
          <w:trHeight w:val="690"/>
        </w:trPr>
        <w:tc>
          <w:tcPr>
            <w:tcW w:w="2802" w:type="dxa"/>
            <w:tcBorders>
              <w:top w:val="single" w:sz="4" w:space="0" w:color="auto"/>
              <w:left w:val="single" w:sz="4" w:space="0" w:color="auto"/>
              <w:bottom w:val="single" w:sz="4" w:space="0" w:color="auto"/>
              <w:right w:val="single" w:sz="4" w:space="0" w:color="auto"/>
            </w:tcBorders>
            <w:vAlign w:val="center"/>
            <w:hideMark/>
          </w:tcPr>
          <w:p w:rsidR="006A097C" w:rsidRPr="006A097C" w:rsidRDefault="006A097C" w:rsidP="006A097C">
            <w:pPr>
              <w:contextualSpacing/>
              <w:rPr>
                <w:rFonts w:ascii="Times New Roman" w:eastAsia="Calibri" w:hAnsi="Times New Roman" w:cs="Times New Roman"/>
                <w:sz w:val="20"/>
                <w:szCs w:val="20"/>
              </w:rPr>
            </w:pPr>
            <w:r w:rsidRPr="006A097C">
              <w:rPr>
                <w:rFonts w:ascii="Times New Roman" w:eastAsia="Calibri" w:hAnsi="Times New Roman" w:cs="Times New Roman"/>
                <w:sz w:val="20"/>
                <w:szCs w:val="20"/>
              </w:rPr>
              <w:t>Требования к поставщикам услуг</w:t>
            </w:r>
          </w:p>
        </w:tc>
        <w:tc>
          <w:tcPr>
            <w:tcW w:w="8221" w:type="dxa"/>
            <w:tcBorders>
              <w:top w:val="single" w:sz="4" w:space="0" w:color="auto"/>
              <w:left w:val="single" w:sz="4" w:space="0" w:color="auto"/>
              <w:bottom w:val="single" w:sz="4" w:space="0" w:color="auto"/>
              <w:right w:val="single" w:sz="4" w:space="0" w:color="auto"/>
            </w:tcBorders>
            <w:hideMark/>
          </w:tcPr>
          <w:p w:rsidR="006A097C" w:rsidRPr="006A097C" w:rsidRDefault="006A097C" w:rsidP="006A097C">
            <w:pPr>
              <w:contextualSpacing/>
              <w:rPr>
                <w:rFonts w:ascii="Times New Roman" w:eastAsia="Calibri" w:hAnsi="Times New Roman" w:cs="Times New Roman"/>
                <w:sz w:val="20"/>
                <w:szCs w:val="20"/>
              </w:rPr>
            </w:pPr>
            <w:r w:rsidRPr="006A097C">
              <w:rPr>
                <w:rFonts w:ascii="Times New Roman" w:eastAsia="Calibri" w:hAnsi="Times New Roman" w:cs="Times New Roman"/>
                <w:sz w:val="20"/>
                <w:szCs w:val="20"/>
              </w:rPr>
              <w:t>- Способность осуществить поставку в срок по 09.12.2020 г.</w:t>
            </w:r>
          </w:p>
          <w:p w:rsidR="006A097C" w:rsidRPr="006A097C" w:rsidRDefault="006A097C" w:rsidP="006A097C">
            <w:pPr>
              <w:contextualSpacing/>
              <w:rPr>
                <w:rFonts w:ascii="Times New Roman" w:eastAsia="Calibri" w:hAnsi="Times New Roman" w:cs="Times New Roman"/>
                <w:sz w:val="20"/>
                <w:szCs w:val="20"/>
              </w:rPr>
            </w:pPr>
            <w:r w:rsidRPr="006A097C">
              <w:rPr>
                <w:rFonts w:ascii="Times New Roman" w:eastAsia="Calibri" w:hAnsi="Times New Roman" w:cs="Times New Roman"/>
                <w:sz w:val="20"/>
                <w:szCs w:val="20"/>
              </w:rPr>
              <w:t>- Возможность осуществить доставку подарков до склада Заказчика: Россия, 454091, г. Челябинск, ул. Труда, 164</w:t>
            </w:r>
          </w:p>
        </w:tc>
      </w:tr>
      <w:tr w:rsidR="006A097C" w:rsidRPr="006A097C" w:rsidTr="00A51C34">
        <w:tc>
          <w:tcPr>
            <w:tcW w:w="2802" w:type="dxa"/>
            <w:tcBorders>
              <w:top w:val="single" w:sz="4" w:space="0" w:color="auto"/>
              <w:left w:val="single" w:sz="4" w:space="0" w:color="auto"/>
              <w:bottom w:val="single" w:sz="4" w:space="0" w:color="auto"/>
              <w:right w:val="single" w:sz="4" w:space="0" w:color="auto"/>
            </w:tcBorders>
            <w:vAlign w:val="center"/>
            <w:hideMark/>
          </w:tcPr>
          <w:p w:rsidR="006A097C" w:rsidRPr="006A097C" w:rsidRDefault="006A097C" w:rsidP="006A097C">
            <w:pPr>
              <w:contextualSpacing/>
              <w:rPr>
                <w:rFonts w:ascii="Times New Roman" w:eastAsia="Calibri" w:hAnsi="Times New Roman" w:cs="Times New Roman"/>
                <w:sz w:val="20"/>
                <w:szCs w:val="20"/>
              </w:rPr>
            </w:pPr>
            <w:r w:rsidRPr="006A097C">
              <w:rPr>
                <w:rFonts w:ascii="Times New Roman" w:eastAsia="Calibri" w:hAnsi="Times New Roman" w:cs="Times New Roman"/>
                <w:sz w:val="20"/>
                <w:szCs w:val="20"/>
              </w:rPr>
              <w:t>Подарочный комплект</w:t>
            </w:r>
          </w:p>
        </w:tc>
        <w:tc>
          <w:tcPr>
            <w:tcW w:w="8221" w:type="dxa"/>
            <w:tcBorders>
              <w:top w:val="single" w:sz="4" w:space="0" w:color="auto"/>
              <w:left w:val="single" w:sz="4" w:space="0" w:color="auto"/>
              <w:bottom w:val="single" w:sz="4" w:space="0" w:color="auto"/>
              <w:right w:val="single" w:sz="4" w:space="0" w:color="auto"/>
            </w:tcBorders>
            <w:hideMark/>
          </w:tcPr>
          <w:p w:rsidR="006A097C" w:rsidRPr="006A097C" w:rsidRDefault="006A097C" w:rsidP="006A097C">
            <w:pPr>
              <w:contextualSpacing/>
              <w:rPr>
                <w:rFonts w:ascii="Times New Roman" w:eastAsia="Calibri" w:hAnsi="Times New Roman" w:cs="Times New Roman"/>
                <w:sz w:val="20"/>
                <w:szCs w:val="20"/>
              </w:rPr>
            </w:pPr>
            <w:r w:rsidRPr="006A097C">
              <w:rPr>
                <w:rFonts w:ascii="Times New Roman" w:eastAsia="Calibri" w:hAnsi="Times New Roman" w:cs="Times New Roman"/>
                <w:sz w:val="20"/>
                <w:szCs w:val="20"/>
              </w:rPr>
              <w:t>- Детский новогодний подарок.</w:t>
            </w:r>
          </w:p>
          <w:p w:rsidR="006A097C" w:rsidRPr="006A097C" w:rsidRDefault="006A097C" w:rsidP="006A097C">
            <w:pPr>
              <w:contextualSpacing/>
              <w:rPr>
                <w:rFonts w:ascii="Times New Roman" w:eastAsia="Calibri" w:hAnsi="Times New Roman" w:cs="Times New Roman"/>
                <w:sz w:val="20"/>
                <w:szCs w:val="20"/>
              </w:rPr>
            </w:pPr>
            <w:r w:rsidRPr="006A097C">
              <w:rPr>
                <w:rFonts w:ascii="Times New Roman" w:eastAsia="Calibri" w:hAnsi="Times New Roman" w:cs="Times New Roman"/>
                <w:sz w:val="20"/>
                <w:szCs w:val="20"/>
              </w:rPr>
              <w:t xml:space="preserve">Стоимость подарка – </w:t>
            </w:r>
            <w:r w:rsidRPr="006A097C">
              <w:rPr>
                <w:rFonts w:ascii="Times New Roman" w:eastAsia="Calibri" w:hAnsi="Times New Roman" w:cs="Times New Roman"/>
                <w:sz w:val="20"/>
                <w:szCs w:val="20"/>
                <w:highlight w:val="yellow"/>
              </w:rPr>
              <w:t>не выше 215 руб.</w:t>
            </w:r>
          </w:p>
          <w:p w:rsidR="006A097C" w:rsidRPr="006A097C" w:rsidRDefault="006A097C" w:rsidP="006A097C">
            <w:pPr>
              <w:contextualSpacing/>
              <w:rPr>
                <w:rFonts w:ascii="Times New Roman" w:eastAsia="Calibri" w:hAnsi="Times New Roman" w:cs="Times New Roman"/>
                <w:sz w:val="20"/>
                <w:szCs w:val="20"/>
              </w:rPr>
            </w:pPr>
            <w:r w:rsidRPr="006A097C">
              <w:rPr>
                <w:rFonts w:ascii="Times New Roman" w:eastAsia="Calibri" w:hAnsi="Times New Roman" w:cs="Times New Roman"/>
                <w:sz w:val="20"/>
                <w:szCs w:val="20"/>
              </w:rPr>
              <w:t xml:space="preserve">Поставщик в срок не позднее 5-ти дней после подписания договора в целях проверки качества и комплектности поставляемого Товара предоставляет Покупателю образцы Товара, с подробным описанием состава кондитерских изделий. </w:t>
            </w:r>
          </w:p>
          <w:p w:rsidR="006A097C" w:rsidRPr="006A097C" w:rsidRDefault="006A097C" w:rsidP="006A097C">
            <w:pPr>
              <w:contextualSpacing/>
              <w:rPr>
                <w:rFonts w:ascii="Times New Roman" w:eastAsia="Calibri" w:hAnsi="Times New Roman" w:cs="Times New Roman"/>
                <w:sz w:val="20"/>
                <w:szCs w:val="20"/>
              </w:rPr>
            </w:pPr>
            <w:r w:rsidRPr="006A097C">
              <w:rPr>
                <w:rFonts w:ascii="Times New Roman" w:eastAsia="Calibri" w:hAnsi="Times New Roman" w:cs="Times New Roman"/>
                <w:sz w:val="20"/>
                <w:szCs w:val="20"/>
              </w:rPr>
              <w:t>Упаковка – Подарочная упаковка (картон)</w:t>
            </w:r>
          </w:p>
          <w:p w:rsidR="006A097C" w:rsidRPr="006A097C" w:rsidRDefault="006A097C" w:rsidP="006A097C">
            <w:pPr>
              <w:contextualSpacing/>
              <w:rPr>
                <w:rFonts w:ascii="Times New Roman" w:eastAsia="Calibri" w:hAnsi="Times New Roman" w:cs="Times New Roman"/>
                <w:sz w:val="20"/>
                <w:szCs w:val="20"/>
              </w:rPr>
            </w:pPr>
            <w:r w:rsidRPr="006A097C">
              <w:rPr>
                <w:rFonts w:ascii="Times New Roman" w:eastAsia="Calibri" w:hAnsi="Times New Roman" w:cs="Times New Roman"/>
                <w:sz w:val="20"/>
                <w:szCs w:val="20"/>
              </w:rPr>
              <w:t>Наполнен сладким набором кондитерских изделий в соответствии с разделом 4 Технического задания.</w:t>
            </w:r>
          </w:p>
          <w:p w:rsidR="006A097C" w:rsidRPr="006A097C" w:rsidRDefault="006A097C" w:rsidP="006A097C">
            <w:pPr>
              <w:contextualSpacing/>
              <w:rPr>
                <w:rFonts w:ascii="Times New Roman" w:eastAsia="Calibri" w:hAnsi="Times New Roman" w:cs="Times New Roman"/>
                <w:sz w:val="20"/>
                <w:szCs w:val="20"/>
              </w:rPr>
            </w:pPr>
            <w:r w:rsidRPr="006A097C">
              <w:rPr>
                <w:rFonts w:ascii="Times New Roman" w:eastAsia="Calibri" w:hAnsi="Times New Roman" w:cs="Times New Roman"/>
                <w:sz w:val="20"/>
                <w:szCs w:val="20"/>
              </w:rPr>
              <w:t xml:space="preserve">Упаковка должна быть выполнена из качественных материалов, соответствовать новогодней тематике, соответствовать санитарно-эпидемиологическим требованиям к игрушкам. </w:t>
            </w:r>
          </w:p>
          <w:p w:rsidR="006A097C" w:rsidRPr="006A097C" w:rsidRDefault="006A097C" w:rsidP="006A097C">
            <w:pPr>
              <w:contextualSpacing/>
              <w:rPr>
                <w:rFonts w:ascii="Times New Roman" w:eastAsia="Calibri" w:hAnsi="Times New Roman" w:cs="Times New Roman"/>
                <w:sz w:val="20"/>
                <w:szCs w:val="20"/>
              </w:rPr>
            </w:pPr>
            <w:r w:rsidRPr="006A097C">
              <w:rPr>
                <w:rFonts w:ascii="Times New Roman" w:eastAsia="Calibri" w:hAnsi="Times New Roman" w:cs="Times New Roman"/>
                <w:sz w:val="20"/>
                <w:szCs w:val="20"/>
              </w:rPr>
              <w:t>Сладкий набор для всех подарков: общим весом от 500 гр. и более гр. Кондитерские изделия изготовлены из натурального сырья высшего качества, что должно быть подтверждено сертификатами соответствия.</w:t>
            </w:r>
          </w:p>
          <w:p w:rsidR="006A097C" w:rsidRPr="006A097C" w:rsidRDefault="006A097C" w:rsidP="006A097C">
            <w:pPr>
              <w:contextualSpacing/>
              <w:rPr>
                <w:rFonts w:ascii="Times New Roman" w:eastAsia="Calibri" w:hAnsi="Times New Roman" w:cs="Times New Roman"/>
                <w:sz w:val="20"/>
                <w:szCs w:val="20"/>
              </w:rPr>
            </w:pPr>
            <w:r w:rsidRPr="006A097C">
              <w:rPr>
                <w:rFonts w:ascii="Times New Roman" w:eastAsia="Calibri" w:hAnsi="Times New Roman" w:cs="Times New Roman"/>
                <w:sz w:val="20"/>
                <w:szCs w:val="20"/>
              </w:rPr>
              <w:t>Наличие сертификатов соответствия, деклараций соответствия, удостоверений о качестве и безопасности продукции.</w:t>
            </w:r>
          </w:p>
        </w:tc>
      </w:tr>
      <w:tr w:rsidR="006A097C" w:rsidRPr="006A097C" w:rsidTr="00A51C34">
        <w:tc>
          <w:tcPr>
            <w:tcW w:w="2802" w:type="dxa"/>
            <w:tcBorders>
              <w:top w:val="single" w:sz="4" w:space="0" w:color="auto"/>
              <w:left w:val="single" w:sz="4" w:space="0" w:color="auto"/>
              <w:bottom w:val="single" w:sz="4" w:space="0" w:color="auto"/>
              <w:right w:val="single" w:sz="4" w:space="0" w:color="auto"/>
            </w:tcBorders>
            <w:vAlign w:val="center"/>
            <w:hideMark/>
          </w:tcPr>
          <w:p w:rsidR="006A097C" w:rsidRPr="006A097C" w:rsidRDefault="006A097C" w:rsidP="006A097C">
            <w:pPr>
              <w:contextualSpacing/>
              <w:rPr>
                <w:rFonts w:ascii="Times New Roman" w:eastAsia="Calibri" w:hAnsi="Times New Roman" w:cs="Times New Roman"/>
                <w:sz w:val="20"/>
                <w:szCs w:val="20"/>
              </w:rPr>
            </w:pPr>
            <w:r w:rsidRPr="006A097C">
              <w:rPr>
                <w:rFonts w:ascii="Times New Roman" w:eastAsia="Calibri" w:hAnsi="Times New Roman" w:cs="Times New Roman"/>
                <w:sz w:val="20"/>
                <w:szCs w:val="20"/>
              </w:rPr>
              <w:t>Объем поставки</w:t>
            </w:r>
          </w:p>
        </w:tc>
        <w:tc>
          <w:tcPr>
            <w:tcW w:w="8221" w:type="dxa"/>
            <w:tcBorders>
              <w:top w:val="single" w:sz="4" w:space="0" w:color="auto"/>
              <w:left w:val="single" w:sz="4" w:space="0" w:color="auto"/>
              <w:bottom w:val="single" w:sz="4" w:space="0" w:color="auto"/>
              <w:right w:val="single" w:sz="4" w:space="0" w:color="auto"/>
            </w:tcBorders>
            <w:hideMark/>
          </w:tcPr>
          <w:p w:rsidR="006A097C" w:rsidRPr="006A097C" w:rsidRDefault="006A097C" w:rsidP="006A097C">
            <w:pPr>
              <w:contextualSpacing/>
              <w:rPr>
                <w:rFonts w:ascii="Times New Roman" w:eastAsia="Calibri" w:hAnsi="Times New Roman" w:cs="Times New Roman"/>
                <w:sz w:val="20"/>
                <w:szCs w:val="20"/>
              </w:rPr>
            </w:pPr>
            <w:r w:rsidRPr="006A097C">
              <w:rPr>
                <w:rFonts w:ascii="Times New Roman" w:eastAsia="Calibri" w:hAnsi="Times New Roman" w:cs="Times New Roman"/>
                <w:sz w:val="20"/>
                <w:szCs w:val="20"/>
              </w:rPr>
              <w:t>350 шт.</w:t>
            </w:r>
          </w:p>
        </w:tc>
      </w:tr>
      <w:tr w:rsidR="006A097C" w:rsidRPr="006A097C" w:rsidTr="00A51C34">
        <w:tc>
          <w:tcPr>
            <w:tcW w:w="2802" w:type="dxa"/>
            <w:tcBorders>
              <w:top w:val="single" w:sz="4" w:space="0" w:color="auto"/>
              <w:left w:val="single" w:sz="4" w:space="0" w:color="auto"/>
              <w:bottom w:val="single" w:sz="4" w:space="0" w:color="auto"/>
              <w:right w:val="single" w:sz="4" w:space="0" w:color="auto"/>
            </w:tcBorders>
            <w:vAlign w:val="center"/>
            <w:hideMark/>
          </w:tcPr>
          <w:p w:rsidR="006A097C" w:rsidRPr="006A097C" w:rsidRDefault="006A097C" w:rsidP="006A097C">
            <w:pPr>
              <w:contextualSpacing/>
              <w:rPr>
                <w:rFonts w:ascii="Times New Roman" w:eastAsia="Calibri" w:hAnsi="Times New Roman" w:cs="Times New Roman"/>
                <w:sz w:val="20"/>
                <w:szCs w:val="20"/>
              </w:rPr>
            </w:pPr>
            <w:r w:rsidRPr="006A097C">
              <w:rPr>
                <w:rFonts w:ascii="Times New Roman" w:eastAsia="Calibri" w:hAnsi="Times New Roman" w:cs="Times New Roman"/>
                <w:sz w:val="20"/>
                <w:szCs w:val="20"/>
              </w:rPr>
              <w:t>Срок изготовления сладкого</w:t>
            </w:r>
          </w:p>
          <w:p w:rsidR="006A097C" w:rsidRPr="006A097C" w:rsidRDefault="00A51C34" w:rsidP="006A097C">
            <w:pPr>
              <w:contextualSpacing/>
              <w:rPr>
                <w:rFonts w:ascii="Times New Roman" w:eastAsia="Calibri" w:hAnsi="Times New Roman" w:cs="Times New Roman"/>
                <w:sz w:val="20"/>
                <w:szCs w:val="20"/>
              </w:rPr>
            </w:pPr>
            <w:r>
              <w:rPr>
                <w:rFonts w:ascii="Times New Roman" w:eastAsia="Calibri" w:hAnsi="Times New Roman" w:cs="Times New Roman"/>
                <w:sz w:val="20"/>
                <w:szCs w:val="20"/>
              </w:rPr>
              <w:t xml:space="preserve">набора (каждого </w:t>
            </w:r>
            <w:r w:rsidR="006A097C" w:rsidRPr="006A097C">
              <w:rPr>
                <w:rFonts w:ascii="Times New Roman" w:eastAsia="Calibri" w:hAnsi="Times New Roman" w:cs="Times New Roman"/>
                <w:sz w:val="20"/>
                <w:szCs w:val="20"/>
              </w:rPr>
              <w:t>наименования</w:t>
            </w:r>
          </w:p>
          <w:p w:rsidR="006A097C" w:rsidRPr="006A097C" w:rsidRDefault="006A097C" w:rsidP="006A097C">
            <w:pPr>
              <w:contextualSpacing/>
              <w:rPr>
                <w:rFonts w:ascii="Times New Roman" w:eastAsia="Calibri" w:hAnsi="Times New Roman" w:cs="Times New Roman"/>
                <w:sz w:val="20"/>
                <w:szCs w:val="20"/>
              </w:rPr>
            </w:pPr>
            <w:r w:rsidRPr="006A097C">
              <w:rPr>
                <w:rFonts w:ascii="Times New Roman" w:eastAsia="Calibri" w:hAnsi="Times New Roman" w:cs="Times New Roman"/>
                <w:sz w:val="20"/>
                <w:szCs w:val="20"/>
              </w:rPr>
              <w:t>ассортиментного перечня)</w:t>
            </w:r>
          </w:p>
        </w:tc>
        <w:tc>
          <w:tcPr>
            <w:tcW w:w="8221" w:type="dxa"/>
            <w:tcBorders>
              <w:top w:val="single" w:sz="4" w:space="0" w:color="auto"/>
              <w:left w:val="single" w:sz="4" w:space="0" w:color="auto"/>
              <w:bottom w:val="single" w:sz="4" w:space="0" w:color="auto"/>
              <w:right w:val="single" w:sz="4" w:space="0" w:color="auto"/>
            </w:tcBorders>
            <w:hideMark/>
          </w:tcPr>
          <w:p w:rsidR="006A097C" w:rsidRPr="006A097C" w:rsidRDefault="006A097C" w:rsidP="006A097C">
            <w:pPr>
              <w:contextualSpacing/>
              <w:rPr>
                <w:rFonts w:ascii="Times New Roman" w:eastAsia="Calibri" w:hAnsi="Times New Roman" w:cs="Times New Roman"/>
                <w:sz w:val="20"/>
                <w:szCs w:val="20"/>
              </w:rPr>
            </w:pPr>
            <w:r w:rsidRPr="006A097C">
              <w:rPr>
                <w:rFonts w:ascii="Times New Roman" w:eastAsia="Calibri" w:hAnsi="Times New Roman" w:cs="Times New Roman"/>
                <w:sz w:val="20"/>
                <w:szCs w:val="20"/>
              </w:rPr>
              <w:t>Не должен быть ранее ноября 2020 года.</w:t>
            </w:r>
          </w:p>
        </w:tc>
      </w:tr>
    </w:tbl>
    <w:p w:rsidR="00DE23AD" w:rsidRPr="006A097C" w:rsidRDefault="00DE23AD" w:rsidP="006A097C">
      <w:pPr>
        <w:spacing w:after="0" w:line="240" w:lineRule="auto"/>
        <w:contextualSpacing/>
        <w:rPr>
          <w:rFonts w:ascii="Times New Roman" w:eastAsia="Calibri" w:hAnsi="Times New Roman" w:cs="Times New Roman"/>
          <w:sz w:val="20"/>
          <w:szCs w:val="20"/>
        </w:rPr>
      </w:pPr>
    </w:p>
    <w:p w:rsidR="00DE23AD" w:rsidRPr="006A097C" w:rsidRDefault="00DE23AD" w:rsidP="006A097C">
      <w:pPr>
        <w:spacing w:after="0" w:line="240" w:lineRule="auto"/>
        <w:contextualSpacing/>
        <w:rPr>
          <w:rFonts w:ascii="Times New Roman" w:eastAsia="Calibri" w:hAnsi="Times New Roman" w:cs="Times New Roman"/>
          <w:sz w:val="20"/>
          <w:szCs w:val="20"/>
        </w:rPr>
      </w:pPr>
      <w:r w:rsidRPr="006A097C">
        <w:rPr>
          <w:rFonts w:ascii="Times New Roman" w:eastAsia="Calibri" w:hAnsi="Times New Roman" w:cs="Times New Roman"/>
          <w:sz w:val="20"/>
          <w:szCs w:val="20"/>
        </w:rPr>
        <w:t>4. Требования к подарочному набору.</w:t>
      </w:r>
    </w:p>
    <w:tbl>
      <w:tblPr>
        <w:tblStyle w:val="afa"/>
        <w:tblW w:w="0" w:type="auto"/>
        <w:tblLook w:val="04A0" w:firstRow="1" w:lastRow="0" w:firstColumn="1" w:lastColumn="0" w:noHBand="0" w:noVBand="1"/>
      </w:tblPr>
      <w:tblGrid>
        <w:gridCol w:w="1569"/>
        <w:gridCol w:w="3782"/>
        <w:gridCol w:w="3688"/>
        <w:gridCol w:w="2092"/>
      </w:tblGrid>
      <w:tr w:rsidR="006A097C" w:rsidRPr="006A097C" w:rsidTr="00A51C34">
        <w:tc>
          <w:tcPr>
            <w:tcW w:w="1569" w:type="dxa"/>
            <w:tcBorders>
              <w:top w:val="single" w:sz="4" w:space="0" w:color="auto"/>
              <w:left w:val="single" w:sz="4" w:space="0" w:color="auto"/>
              <w:bottom w:val="single" w:sz="4" w:space="0" w:color="auto"/>
              <w:right w:val="single" w:sz="4" w:space="0" w:color="auto"/>
            </w:tcBorders>
          </w:tcPr>
          <w:p w:rsidR="00DE23AD" w:rsidRPr="006A097C" w:rsidRDefault="006A097C" w:rsidP="006A097C">
            <w:pPr>
              <w:contextualSpacing/>
              <w:rPr>
                <w:rFonts w:ascii="Times New Roman" w:eastAsia="Calibri" w:hAnsi="Times New Roman" w:cs="Times New Roman"/>
                <w:b/>
                <w:sz w:val="20"/>
                <w:szCs w:val="20"/>
              </w:rPr>
            </w:pPr>
            <w:r w:rsidRPr="006A097C">
              <w:rPr>
                <w:rFonts w:ascii="Times New Roman" w:eastAsia="Calibri" w:hAnsi="Times New Roman" w:cs="Times New Roman"/>
                <w:b/>
                <w:sz w:val="20"/>
                <w:szCs w:val="20"/>
              </w:rPr>
              <w:t>Наименование</w:t>
            </w:r>
          </w:p>
        </w:tc>
        <w:tc>
          <w:tcPr>
            <w:tcW w:w="7470" w:type="dxa"/>
            <w:gridSpan w:val="2"/>
            <w:tcBorders>
              <w:top w:val="single" w:sz="4" w:space="0" w:color="auto"/>
              <w:left w:val="single" w:sz="4" w:space="0" w:color="auto"/>
              <w:bottom w:val="single" w:sz="4" w:space="0" w:color="auto"/>
              <w:right w:val="single" w:sz="4" w:space="0" w:color="auto"/>
            </w:tcBorders>
          </w:tcPr>
          <w:p w:rsidR="00DE23AD" w:rsidRPr="006A097C" w:rsidRDefault="006A097C" w:rsidP="006A097C">
            <w:pPr>
              <w:contextualSpacing/>
              <w:rPr>
                <w:rFonts w:ascii="Times New Roman" w:eastAsia="Calibri" w:hAnsi="Times New Roman" w:cs="Times New Roman"/>
                <w:b/>
                <w:sz w:val="20"/>
                <w:szCs w:val="20"/>
              </w:rPr>
            </w:pPr>
            <w:r w:rsidRPr="006A097C">
              <w:rPr>
                <w:rFonts w:ascii="Times New Roman" w:eastAsia="Calibri" w:hAnsi="Times New Roman" w:cs="Times New Roman"/>
                <w:b/>
                <w:sz w:val="20"/>
                <w:szCs w:val="20"/>
              </w:rPr>
              <w:t>Характеристики</w:t>
            </w:r>
          </w:p>
        </w:tc>
        <w:tc>
          <w:tcPr>
            <w:tcW w:w="2092" w:type="dxa"/>
            <w:tcBorders>
              <w:top w:val="single" w:sz="4" w:space="0" w:color="auto"/>
              <w:left w:val="single" w:sz="4" w:space="0" w:color="auto"/>
              <w:bottom w:val="single" w:sz="4" w:space="0" w:color="auto"/>
              <w:right w:val="single" w:sz="4" w:space="0" w:color="auto"/>
            </w:tcBorders>
            <w:hideMark/>
          </w:tcPr>
          <w:p w:rsidR="00DE23AD" w:rsidRPr="006A097C" w:rsidRDefault="00DE23AD" w:rsidP="006A097C">
            <w:pPr>
              <w:contextualSpacing/>
              <w:rPr>
                <w:rFonts w:ascii="Times New Roman" w:eastAsia="Calibri" w:hAnsi="Times New Roman" w:cs="Times New Roman"/>
                <w:b/>
                <w:sz w:val="20"/>
                <w:szCs w:val="20"/>
              </w:rPr>
            </w:pPr>
            <w:r w:rsidRPr="006A097C">
              <w:rPr>
                <w:rFonts w:ascii="Times New Roman" w:eastAsia="Calibri" w:hAnsi="Times New Roman" w:cs="Times New Roman"/>
                <w:b/>
                <w:sz w:val="20"/>
                <w:szCs w:val="20"/>
              </w:rPr>
              <w:t>Количество наборов к поставке, шт.</w:t>
            </w:r>
          </w:p>
        </w:tc>
      </w:tr>
      <w:tr w:rsidR="00A51C34" w:rsidRPr="006A097C" w:rsidTr="00A51C34">
        <w:trPr>
          <w:trHeight w:val="265"/>
        </w:trPr>
        <w:tc>
          <w:tcPr>
            <w:tcW w:w="1569" w:type="dxa"/>
            <w:vMerge w:val="restart"/>
            <w:tcBorders>
              <w:top w:val="single" w:sz="4" w:space="0" w:color="auto"/>
              <w:left w:val="single" w:sz="4" w:space="0" w:color="auto"/>
              <w:right w:val="single" w:sz="4" w:space="0" w:color="auto"/>
            </w:tcBorders>
            <w:vAlign w:val="center"/>
            <w:hideMark/>
          </w:tcPr>
          <w:p w:rsidR="00A51C34" w:rsidRPr="006A097C" w:rsidRDefault="00A51C34" w:rsidP="006A097C">
            <w:pPr>
              <w:contextualSpacing/>
              <w:rPr>
                <w:rFonts w:ascii="Times New Roman" w:eastAsia="Calibri" w:hAnsi="Times New Roman" w:cs="Times New Roman"/>
                <w:sz w:val="20"/>
                <w:szCs w:val="20"/>
              </w:rPr>
            </w:pPr>
            <w:r w:rsidRPr="006A097C">
              <w:rPr>
                <w:rFonts w:ascii="Times New Roman" w:eastAsia="Calibri" w:hAnsi="Times New Roman" w:cs="Times New Roman"/>
                <w:sz w:val="20"/>
                <w:szCs w:val="20"/>
              </w:rPr>
              <w:t xml:space="preserve">Конфетный набор, вес от 500 г. </w:t>
            </w:r>
            <w:r w:rsidRPr="006A097C">
              <w:rPr>
                <w:rFonts w:ascii="Times New Roman" w:eastAsia="Calibri" w:hAnsi="Times New Roman" w:cs="Times New Roman"/>
                <w:sz w:val="20"/>
                <w:szCs w:val="20"/>
              </w:rPr>
              <w:t>Ассортимент: не менее десяти различных наименований кондитерских изделий.</w:t>
            </w:r>
          </w:p>
          <w:p w:rsidR="00A51C34" w:rsidRPr="006A097C" w:rsidRDefault="00A51C34" w:rsidP="006A097C">
            <w:pPr>
              <w:contextualSpacing/>
              <w:rPr>
                <w:rFonts w:ascii="Times New Roman" w:eastAsia="Calibri" w:hAnsi="Times New Roman" w:cs="Times New Roman"/>
                <w:sz w:val="20"/>
                <w:szCs w:val="20"/>
              </w:rPr>
            </w:pPr>
          </w:p>
        </w:tc>
        <w:tc>
          <w:tcPr>
            <w:tcW w:w="3782" w:type="dxa"/>
            <w:tcBorders>
              <w:top w:val="single" w:sz="4" w:space="0" w:color="auto"/>
              <w:left w:val="single" w:sz="4" w:space="0" w:color="auto"/>
              <w:bottom w:val="single" w:sz="4" w:space="0" w:color="auto"/>
              <w:right w:val="single" w:sz="4" w:space="0" w:color="auto"/>
            </w:tcBorders>
            <w:vAlign w:val="center"/>
          </w:tcPr>
          <w:p w:rsidR="00A51C34" w:rsidRPr="006A097C" w:rsidRDefault="00A51C34" w:rsidP="006A097C">
            <w:pPr>
              <w:contextualSpacing/>
              <w:rPr>
                <w:rFonts w:ascii="Times New Roman" w:eastAsia="Calibri" w:hAnsi="Times New Roman" w:cs="Times New Roman"/>
                <w:sz w:val="20"/>
                <w:szCs w:val="20"/>
              </w:rPr>
            </w:pPr>
            <w:r w:rsidRPr="006A097C">
              <w:rPr>
                <w:rFonts w:ascii="Times New Roman" w:eastAsia="Calibri" w:hAnsi="Times New Roman" w:cs="Times New Roman"/>
                <w:sz w:val="20"/>
                <w:szCs w:val="20"/>
              </w:rPr>
              <w:t xml:space="preserve">Конфеты: </w:t>
            </w:r>
          </w:p>
        </w:tc>
        <w:tc>
          <w:tcPr>
            <w:tcW w:w="3688" w:type="dxa"/>
            <w:tcBorders>
              <w:top w:val="single" w:sz="4" w:space="0" w:color="auto"/>
              <w:left w:val="single" w:sz="4" w:space="0" w:color="auto"/>
              <w:bottom w:val="single" w:sz="4" w:space="0" w:color="auto"/>
              <w:right w:val="single" w:sz="4" w:space="0" w:color="auto"/>
            </w:tcBorders>
            <w:vAlign w:val="center"/>
          </w:tcPr>
          <w:p w:rsidR="00A51C34" w:rsidRPr="006A097C" w:rsidRDefault="00A51C34" w:rsidP="006A097C">
            <w:pPr>
              <w:contextualSpacing/>
              <w:rPr>
                <w:rFonts w:ascii="Times New Roman" w:eastAsia="Calibri" w:hAnsi="Times New Roman" w:cs="Times New Roman"/>
                <w:sz w:val="20"/>
                <w:szCs w:val="20"/>
              </w:rPr>
            </w:pPr>
            <w:r w:rsidRPr="006A097C">
              <w:rPr>
                <w:rFonts w:ascii="Times New Roman" w:eastAsia="Calibri" w:hAnsi="Times New Roman" w:cs="Times New Roman"/>
                <w:sz w:val="20"/>
                <w:szCs w:val="20"/>
              </w:rPr>
              <w:t>Кондитерские изделия: шоколад, мармелад, мучные изделия, зефир:</w:t>
            </w:r>
          </w:p>
        </w:tc>
        <w:tc>
          <w:tcPr>
            <w:tcW w:w="2092" w:type="dxa"/>
            <w:vMerge w:val="restart"/>
            <w:tcBorders>
              <w:top w:val="single" w:sz="4" w:space="0" w:color="auto"/>
              <w:left w:val="single" w:sz="4" w:space="0" w:color="auto"/>
              <w:right w:val="single" w:sz="4" w:space="0" w:color="auto"/>
            </w:tcBorders>
            <w:vAlign w:val="center"/>
            <w:hideMark/>
          </w:tcPr>
          <w:p w:rsidR="00A51C34" w:rsidRPr="006A097C" w:rsidRDefault="00A51C34" w:rsidP="006A097C">
            <w:pPr>
              <w:contextualSpacing/>
              <w:rPr>
                <w:rFonts w:ascii="Times New Roman" w:eastAsia="Calibri" w:hAnsi="Times New Roman" w:cs="Times New Roman"/>
                <w:sz w:val="20"/>
                <w:szCs w:val="20"/>
              </w:rPr>
            </w:pPr>
            <w:r w:rsidRPr="006A097C">
              <w:rPr>
                <w:rFonts w:ascii="Times New Roman" w:eastAsia="Calibri" w:hAnsi="Times New Roman" w:cs="Times New Roman"/>
                <w:sz w:val="20"/>
                <w:szCs w:val="20"/>
              </w:rPr>
              <w:t>350</w:t>
            </w:r>
          </w:p>
        </w:tc>
      </w:tr>
      <w:tr w:rsidR="00A51C34" w:rsidRPr="006A097C" w:rsidTr="00A51C34">
        <w:trPr>
          <w:trHeight w:val="2367"/>
        </w:trPr>
        <w:tc>
          <w:tcPr>
            <w:tcW w:w="1569" w:type="dxa"/>
            <w:vMerge/>
            <w:tcBorders>
              <w:left w:val="single" w:sz="4" w:space="0" w:color="auto"/>
              <w:bottom w:val="single" w:sz="4" w:space="0" w:color="auto"/>
              <w:right w:val="single" w:sz="4" w:space="0" w:color="auto"/>
            </w:tcBorders>
            <w:vAlign w:val="center"/>
          </w:tcPr>
          <w:p w:rsidR="00A51C34" w:rsidRPr="006A097C" w:rsidRDefault="00A51C34" w:rsidP="006A097C">
            <w:pPr>
              <w:contextualSpacing/>
              <w:rPr>
                <w:rFonts w:ascii="Times New Roman" w:eastAsia="Calibri" w:hAnsi="Times New Roman" w:cs="Times New Roman"/>
                <w:sz w:val="20"/>
                <w:szCs w:val="20"/>
              </w:rPr>
            </w:pPr>
          </w:p>
        </w:tc>
        <w:tc>
          <w:tcPr>
            <w:tcW w:w="3782" w:type="dxa"/>
            <w:tcBorders>
              <w:top w:val="single" w:sz="4" w:space="0" w:color="auto"/>
              <w:left w:val="single" w:sz="4" w:space="0" w:color="auto"/>
              <w:bottom w:val="single" w:sz="4" w:space="0" w:color="auto"/>
              <w:right w:val="single" w:sz="4" w:space="0" w:color="auto"/>
            </w:tcBorders>
            <w:vAlign w:val="center"/>
          </w:tcPr>
          <w:p w:rsidR="00A51C34" w:rsidRPr="006A097C" w:rsidRDefault="00A51C34" w:rsidP="00A51C34">
            <w:pPr>
              <w:contextualSpacing/>
              <w:rPr>
                <w:rFonts w:ascii="Times New Roman" w:eastAsia="Calibri" w:hAnsi="Times New Roman" w:cs="Times New Roman"/>
                <w:sz w:val="20"/>
                <w:szCs w:val="20"/>
              </w:rPr>
            </w:pPr>
            <w:r w:rsidRPr="006A097C">
              <w:rPr>
                <w:rFonts w:ascii="Times New Roman" w:eastAsia="Calibri" w:hAnsi="Times New Roman" w:cs="Times New Roman"/>
                <w:sz w:val="20"/>
                <w:szCs w:val="20"/>
              </w:rPr>
              <w:t>Бабаевский</w:t>
            </w:r>
          </w:p>
          <w:p w:rsidR="00A51C34" w:rsidRDefault="00A51C34" w:rsidP="00A51C34">
            <w:pPr>
              <w:contextualSpacing/>
              <w:rPr>
                <w:rFonts w:ascii="Times New Roman" w:eastAsia="Calibri" w:hAnsi="Times New Roman" w:cs="Times New Roman"/>
                <w:sz w:val="20"/>
                <w:szCs w:val="20"/>
              </w:rPr>
            </w:pPr>
            <w:r w:rsidRPr="006A097C">
              <w:rPr>
                <w:rFonts w:ascii="Times New Roman" w:eastAsia="Calibri" w:hAnsi="Times New Roman" w:cs="Times New Roman"/>
                <w:sz w:val="20"/>
                <w:szCs w:val="20"/>
              </w:rPr>
              <w:t xml:space="preserve">Красный Октябрь </w:t>
            </w:r>
          </w:p>
          <w:p w:rsidR="00A51C34" w:rsidRPr="006A097C" w:rsidRDefault="00A51C34" w:rsidP="00A51C34">
            <w:pPr>
              <w:contextualSpacing/>
              <w:rPr>
                <w:rFonts w:ascii="Times New Roman" w:eastAsia="Calibri" w:hAnsi="Times New Roman" w:cs="Times New Roman"/>
                <w:sz w:val="20"/>
                <w:szCs w:val="20"/>
              </w:rPr>
            </w:pPr>
            <w:r w:rsidRPr="006A097C">
              <w:rPr>
                <w:rFonts w:ascii="Times New Roman" w:eastAsia="Calibri" w:hAnsi="Times New Roman" w:cs="Times New Roman"/>
                <w:sz w:val="20"/>
                <w:szCs w:val="20"/>
              </w:rPr>
              <w:t>Рот Фронт</w:t>
            </w:r>
          </w:p>
          <w:p w:rsidR="00A51C34" w:rsidRPr="006A097C" w:rsidRDefault="00A51C34" w:rsidP="00A51C34">
            <w:pPr>
              <w:contextualSpacing/>
              <w:rPr>
                <w:rFonts w:ascii="Times New Roman" w:eastAsia="Calibri" w:hAnsi="Times New Roman" w:cs="Times New Roman"/>
                <w:sz w:val="20"/>
                <w:szCs w:val="20"/>
              </w:rPr>
            </w:pPr>
            <w:r w:rsidRPr="006A097C">
              <w:rPr>
                <w:rFonts w:ascii="Times New Roman" w:eastAsia="Calibri" w:hAnsi="Times New Roman" w:cs="Times New Roman"/>
                <w:sz w:val="20"/>
                <w:szCs w:val="20"/>
              </w:rPr>
              <w:t>КДВ (Яшкино)</w:t>
            </w:r>
          </w:p>
          <w:p w:rsidR="00A51C34" w:rsidRDefault="00A51C34" w:rsidP="00A51C34">
            <w:pPr>
              <w:contextualSpacing/>
              <w:rPr>
                <w:rFonts w:ascii="Times New Roman" w:eastAsia="Calibri" w:hAnsi="Times New Roman" w:cs="Times New Roman"/>
                <w:sz w:val="20"/>
                <w:szCs w:val="20"/>
              </w:rPr>
            </w:pPr>
            <w:r w:rsidRPr="006A097C">
              <w:rPr>
                <w:rFonts w:ascii="Times New Roman" w:eastAsia="Calibri" w:hAnsi="Times New Roman" w:cs="Times New Roman"/>
                <w:sz w:val="20"/>
                <w:szCs w:val="20"/>
              </w:rPr>
              <w:t>Невский кондитер</w:t>
            </w:r>
          </w:p>
          <w:p w:rsidR="00A51C34" w:rsidRDefault="00A51C34" w:rsidP="00A51C34">
            <w:pPr>
              <w:contextualSpacing/>
              <w:rPr>
                <w:rFonts w:ascii="Times New Roman" w:eastAsia="Calibri" w:hAnsi="Times New Roman" w:cs="Times New Roman"/>
                <w:sz w:val="20"/>
                <w:szCs w:val="20"/>
              </w:rPr>
            </w:pPr>
            <w:proofErr w:type="spellStart"/>
            <w:r w:rsidRPr="006A097C">
              <w:rPr>
                <w:rFonts w:ascii="Times New Roman" w:eastAsia="Calibri" w:hAnsi="Times New Roman" w:cs="Times New Roman"/>
                <w:sz w:val="20"/>
                <w:szCs w:val="20"/>
              </w:rPr>
              <w:t>Акконд</w:t>
            </w:r>
            <w:proofErr w:type="spellEnd"/>
          </w:p>
          <w:p w:rsidR="00A51C34" w:rsidRDefault="00A51C34" w:rsidP="00A51C34">
            <w:pPr>
              <w:contextualSpacing/>
              <w:rPr>
                <w:rFonts w:ascii="Times New Roman" w:eastAsia="Calibri" w:hAnsi="Times New Roman" w:cs="Times New Roman"/>
                <w:sz w:val="20"/>
                <w:szCs w:val="20"/>
              </w:rPr>
            </w:pPr>
            <w:proofErr w:type="spellStart"/>
            <w:r w:rsidRPr="006A097C">
              <w:rPr>
                <w:rFonts w:ascii="Times New Roman" w:eastAsia="Calibri" w:hAnsi="Times New Roman" w:cs="Times New Roman"/>
                <w:sz w:val="20"/>
                <w:szCs w:val="20"/>
              </w:rPr>
              <w:t>Конти</w:t>
            </w:r>
            <w:proofErr w:type="spellEnd"/>
          </w:p>
          <w:p w:rsidR="00A51C34" w:rsidRPr="006A097C" w:rsidRDefault="00A51C34" w:rsidP="00A51C34">
            <w:pPr>
              <w:contextualSpacing/>
              <w:rPr>
                <w:rFonts w:ascii="Times New Roman" w:eastAsia="Calibri" w:hAnsi="Times New Roman" w:cs="Times New Roman"/>
                <w:sz w:val="20"/>
                <w:szCs w:val="20"/>
              </w:rPr>
            </w:pPr>
            <w:proofErr w:type="spellStart"/>
            <w:r w:rsidRPr="006A097C">
              <w:rPr>
                <w:rFonts w:ascii="Times New Roman" w:eastAsia="Calibri" w:hAnsi="Times New Roman" w:cs="Times New Roman"/>
                <w:sz w:val="20"/>
                <w:szCs w:val="20"/>
              </w:rPr>
              <w:t>Южурадкондитер</w:t>
            </w:r>
            <w:proofErr w:type="spellEnd"/>
          </w:p>
          <w:p w:rsidR="00A51C34" w:rsidRPr="006A097C" w:rsidRDefault="00A51C34" w:rsidP="00A51C34">
            <w:pPr>
              <w:contextualSpacing/>
              <w:rPr>
                <w:rFonts w:ascii="Times New Roman" w:eastAsia="Calibri" w:hAnsi="Times New Roman" w:cs="Times New Roman"/>
                <w:sz w:val="20"/>
                <w:szCs w:val="20"/>
              </w:rPr>
            </w:pPr>
            <w:r w:rsidRPr="006A097C">
              <w:rPr>
                <w:rFonts w:ascii="Times New Roman" w:eastAsia="Calibri" w:hAnsi="Times New Roman" w:cs="Times New Roman"/>
                <w:sz w:val="20"/>
                <w:szCs w:val="20"/>
              </w:rPr>
              <w:t>Славянка</w:t>
            </w:r>
          </w:p>
          <w:p w:rsidR="00A51C34" w:rsidRPr="006A097C" w:rsidRDefault="00A51C34" w:rsidP="00A51C34">
            <w:pPr>
              <w:contextualSpacing/>
              <w:rPr>
                <w:rFonts w:ascii="Times New Roman" w:eastAsia="Calibri" w:hAnsi="Times New Roman" w:cs="Times New Roman"/>
                <w:sz w:val="20"/>
                <w:szCs w:val="20"/>
              </w:rPr>
            </w:pPr>
            <w:r w:rsidRPr="006A097C">
              <w:rPr>
                <w:rFonts w:ascii="Times New Roman" w:eastAsia="Calibri" w:hAnsi="Times New Roman" w:cs="Times New Roman"/>
                <w:sz w:val="20"/>
                <w:szCs w:val="20"/>
              </w:rPr>
              <w:t>Прочее</w:t>
            </w:r>
          </w:p>
        </w:tc>
        <w:tc>
          <w:tcPr>
            <w:tcW w:w="3688" w:type="dxa"/>
            <w:tcBorders>
              <w:top w:val="single" w:sz="4" w:space="0" w:color="auto"/>
              <w:left w:val="single" w:sz="4" w:space="0" w:color="auto"/>
              <w:bottom w:val="single" w:sz="4" w:space="0" w:color="auto"/>
              <w:right w:val="single" w:sz="4" w:space="0" w:color="auto"/>
            </w:tcBorders>
            <w:vAlign w:val="center"/>
          </w:tcPr>
          <w:p w:rsidR="00A51C34" w:rsidRDefault="00A51C34" w:rsidP="00A51C34">
            <w:pPr>
              <w:contextualSpacing/>
              <w:rPr>
                <w:rFonts w:ascii="Times New Roman" w:eastAsia="Calibri" w:hAnsi="Times New Roman" w:cs="Times New Roman"/>
                <w:sz w:val="20"/>
                <w:szCs w:val="20"/>
              </w:rPr>
            </w:pPr>
            <w:r w:rsidRPr="006A097C">
              <w:rPr>
                <w:rFonts w:ascii="Times New Roman" w:eastAsia="Calibri" w:hAnsi="Times New Roman" w:cs="Times New Roman"/>
                <w:sz w:val="20"/>
                <w:szCs w:val="20"/>
              </w:rPr>
              <w:t>Бабаевский</w:t>
            </w:r>
            <w:r w:rsidRPr="006A097C">
              <w:rPr>
                <w:rFonts w:ascii="Times New Roman" w:eastAsia="Calibri" w:hAnsi="Times New Roman" w:cs="Times New Roman"/>
                <w:sz w:val="20"/>
                <w:szCs w:val="20"/>
              </w:rPr>
              <w:t xml:space="preserve"> </w:t>
            </w:r>
          </w:p>
          <w:p w:rsidR="00A51C34" w:rsidRDefault="00A51C34" w:rsidP="00A51C34">
            <w:pPr>
              <w:contextualSpacing/>
              <w:rPr>
                <w:rFonts w:ascii="Times New Roman" w:eastAsia="Calibri" w:hAnsi="Times New Roman" w:cs="Times New Roman"/>
                <w:sz w:val="20"/>
                <w:szCs w:val="20"/>
              </w:rPr>
            </w:pPr>
            <w:r w:rsidRPr="006A097C">
              <w:rPr>
                <w:rFonts w:ascii="Times New Roman" w:eastAsia="Calibri" w:hAnsi="Times New Roman" w:cs="Times New Roman"/>
                <w:sz w:val="20"/>
                <w:szCs w:val="20"/>
              </w:rPr>
              <w:t>Красный Октябрь</w:t>
            </w:r>
            <w:r w:rsidRPr="006A097C">
              <w:rPr>
                <w:rFonts w:ascii="Times New Roman" w:eastAsia="Calibri" w:hAnsi="Times New Roman" w:cs="Times New Roman"/>
                <w:sz w:val="20"/>
                <w:szCs w:val="20"/>
              </w:rPr>
              <w:t xml:space="preserve"> </w:t>
            </w:r>
          </w:p>
          <w:p w:rsidR="00A51C34" w:rsidRPr="006A097C" w:rsidRDefault="00A51C34" w:rsidP="00A51C34">
            <w:pPr>
              <w:contextualSpacing/>
              <w:rPr>
                <w:rFonts w:ascii="Times New Roman" w:eastAsia="Calibri" w:hAnsi="Times New Roman" w:cs="Times New Roman"/>
                <w:sz w:val="20"/>
                <w:szCs w:val="20"/>
              </w:rPr>
            </w:pPr>
            <w:r w:rsidRPr="006A097C">
              <w:rPr>
                <w:rFonts w:ascii="Times New Roman" w:eastAsia="Calibri" w:hAnsi="Times New Roman" w:cs="Times New Roman"/>
                <w:sz w:val="20"/>
                <w:szCs w:val="20"/>
              </w:rPr>
              <w:t>Славянка</w:t>
            </w:r>
          </w:p>
          <w:p w:rsidR="00A51C34" w:rsidRPr="006A097C" w:rsidRDefault="00A51C34" w:rsidP="00A51C34">
            <w:pPr>
              <w:contextualSpacing/>
              <w:rPr>
                <w:rFonts w:ascii="Times New Roman" w:eastAsia="Calibri" w:hAnsi="Times New Roman" w:cs="Times New Roman"/>
                <w:sz w:val="20"/>
                <w:szCs w:val="20"/>
              </w:rPr>
            </w:pPr>
            <w:r w:rsidRPr="006A097C">
              <w:rPr>
                <w:rFonts w:ascii="Times New Roman" w:eastAsia="Calibri" w:hAnsi="Times New Roman" w:cs="Times New Roman"/>
                <w:sz w:val="20"/>
                <w:szCs w:val="20"/>
              </w:rPr>
              <w:t xml:space="preserve">Эссен </w:t>
            </w:r>
            <w:proofErr w:type="spellStart"/>
            <w:r w:rsidRPr="006A097C">
              <w:rPr>
                <w:rFonts w:ascii="Times New Roman" w:eastAsia="Calibri" w:hAnsi="Times New Roman" w:cs="Times New Roman"/>
                <w:sz w:val="20"/>
                <w:szCs w:val="20"/>
              </w:rPr>
              <w:t>Продакшн</w:t>
            </w:r>
            <w:proofErr w:type="spellEnd"/>
            <w:r w:rsidRPr="006A097C">
              <w:rPr>
                <w:rFonts w:ascii="Times New Roman" w:eastAsia="Calibri" w:hAnsi="Times New Roman" w:cs="Times New Roman"/>
                <w:sz w:val="20"/>
                <w:szCs w:val="20"/>
              </w:rPr>
              <w:t xml:space="preserve"> </w:t>
            </w:r>
          </w:p>
          <w:p w:rsidR="00A51C34" w:rsidRPr="006A097C" w:rsidRDefault="00A51C34" w:rsidP="00A51C34">
            <w:pPr>
              <w:contextualSpacing/>
              <w:rPr>
                <w:rFonts w:ascii="Times New Roman" w:eastAsia="Calibri" w:hAnsi="Times New Roman" w:cs="Times New Roman"/>
                <w:sz w:val="20"/>
                <w:szCs w:val="20"/>
              </w:rPr>
            </w:pPr>
            <w:r w:rsidRPr="006A097C">
              <w:rPr>
                <w:rFonts w:ascii="Times New Roman" w:eastAsia="Calibri" w:hAnsi="Times New Roman" w:cs="Times New Roman"/>
                <w:sz w:val="20"/>
                <w:szCs w:val="20"/>
              </w:rPr>
              <w:t>КДВ (Яшкино)</w:t>
            </w:r>
          </w:p>
          <w:p w:rsidR="00A51C34" w:rsidRPr="006A097C" w:rsidRDefault="00A51C34" w:rsidP="00A51C34">
            <w:pPr>
              <w:contextualSpacing/>
              <w:rPr>
                <w:rFonts w:ascii="Times New Roman" w:eastAsia="Calibri" w:hAnsi="Times New Roman" w:cs="Times New Roman"/>
                <w:sz w:val="20"/>
                <w:szCs w:val="20"/>
              </w:rPr>
            </w:pPr>
            <w:r w:rsidRPr="006A097C">
              <w:rPr>
                <w:rFonts w:ascii="Times New Roman" w:eastAsia="Calibri" w:hAnsi="Times New Roman" w:cs="Times New Roman"/>
                <w:sz w:val="20"/>
                <w:szCs w:val="20"/>
              </w:rPr>
              <w:t>Рот Фронт</w:t>
            </w:r>
          </w:p>
          <w:p w:rsidR="00A51C34" w:rsidRPr="006A097C" w:rsidRDefault="00A51C34" w:rsidP="00A51C34">
            <w:pPr>
              <w:contextualSpacing/>
              <w:rPr>
                <w:rFonts w:ascii="Times New Roman" w:eastAsia="Calibri" w:hAnsi="Times New Roman" w:cs="Times New Roman"/>
                <w:sz w:val="20"/>
                <w:szCs w:val="20"/>
              </w:rPr>
            </w:pPr>
            <w:r w:rsidRPr="006A097C">
              <w:rPr>
                <w:rFonts w:ascii="Times New Roman" w:eastAsia="Calibri" w:hAnsi="Times New Roman" w:cs="Times New Roman"/>
                <w:sz w:val="20"/>
                <w:szCs w:val="20"/>
              </w:rPr>
              <w:t>Прочее</w:t>
            </w:r>
          </w:p>
        </w:tc>
        <w:tc>
          <w:tcPr>
            <w:tcW w:w="2092" w:type="dxa"/>
            <w:vMerge/>
            <w:tcBorders>
              <w:left w:val="single" w:sz="4" w:space="0" w:color="auto"/>
              <w:bottom w:val="single" w:sz="4" w:space="0" w:color="auto"/>
              <w:right w:val="single" w:sz="4" w:space="0" w:color="auto"/>
            </w:tcBorders>
            <w:vAlign w:val="center"/>
          </w:tcPr>
          <w:p w:rsidR="00A51C34" w:rsidRPr="006A097C" w:rsidRDefault="00A51C34" w:rsidP="006A097C">
            <w:pPr>
              <w:contextualSpacing/>
              <w:rPr>
                <w:rFonts w:ascii="Times New Roman" w:eastAsia="Calibri" w:hAnsi="Times New Roman" w:cs="Times New Roman"/>
                <w:sz w:val="20"/>
                <w:szCs w:val="20"/>
              </w:rPr>
            </w:pPr>
          </w:p>
        </w:tc>
      </w:tr>
      <w:tr w:rsidR="006A097C" w:rsidRPr="006A097C" w:rsidTr="00A51C34">
        <w:tc>
          <w:tcPr>
            <w:tcW w:w="1569" w:type="dxa"/>
            <w:tcBorders>
              <w:top w:val="single" w:sz="4" w:space="0" w:color="auto"/>
              <w:left w:val="single" w:sz="4" w:space="0" w:color="auto"/>
              <w:bottom w:val="single" w:sz="4" w:space="0" w:color="auto"/>
              <w:right w:val="single" w:sz="4" w:space="0" w:color="auto"/>
            </w:tcBorders>
            <w:vAlign w:val="center"/>
            <w:hideMark/>
          </w:tcPr>
          <w:p w:rsidR="00DE23AD" w:rsidRPr="006A097C" w:rsidRDefault="00DE23AD" w:rsidP="006A097C">
            <w:pPr>
              <w:contextualSpacing/>
              <w:rPr>
                <w:rFonts w:ascii="Times New Roman" w:eastAsia="Calibri" w:hAnsi="Times New Roman" w:cs="Times New Roman"/>
                <w:sz w:val="20"/>
                <w:szCs w:val="20"/>
              </w:rPr>
            </w:pPr>
            <w:r w:rsidRPr="006A097C">
              <w:rPr>
                <w:rFonts w:ascii="Times New Roman" w:eastAsia="Calibri" w:hAnsi="Times New Roman" w:cs="Times New Roman"/>
                <w:sz w:val="20"/>
                <w:szCs w:val="20"/>
              </w:rPr>
              <w:t>Упаковка</w:t>
            </w:r>
          </w:p>
        </w:tc>
        <w:tc>
          <w:tcPr>
            <w:tcW w:w="7470" w:type="dxa"/>
            <w:gridSpan w:val="2"/>
            <w:tcBorders>
              <w:top w:val="single" w:sz="4" w:space="0" w:color="auto"/>
              <w:left w:val="single" w:sz="4" w:space="0" w:color="auto"/>
              <w:bottom w:val="single" w:sz="4" w:space="0" w:color="auto"/>
              <w:right w:val="single" w:sz="4" w:space="0" w:color="auto"/>
            </w:tcBorders>
            <w:hideMark/>
          </w:tcPr>
          <w:p w:rsidR="00DE23AD" w:rsidRPr="006A097C" w:rsidRDefault="00DE23AD" w:rsidP="006A097C">
            <w:pPr>
              <w:contextualSpacing/>
              <w:rPr>
                <w:rFonts w:ascii="Times New Roman" w:eastAsia="Calibri" w:hAnsi="Times New Roman" w:cs="Times New Roman"/>
                <w:sz w:val="20"/>
                <w:szCs w:val="20"/>
              </w:rPr>
            </w:pPr>
            <w:r w:rsidRPr="006A097C">
              <w:rPr>
                <w:rFonts w:ascii="Times New Roman" w:eastAsia="Calibri" w:hAnsi="Times New Roman" w:cs="Times New Roman"/>
                <w:sz w:val="20"/>
                <w:szCs w:val="20"/>
              </w:rPr>
              <w:t>Новогодняя тематика. Короб картон</w:t>
            </w:r>
          </w:p>
        </w:tc>
        <w:tc>
          <w:tcPr>
            <w:tcW w:w="2092" w:type="dxa"/>
            <w:tcBorders>
              <w:top w:val="single" w:sz="4" w:space="0" w:color="auto"/>
              <w:left w:val="single" w:sz="4" w:space="0" w:color="auto"/>
              <w:bottom w:val="single" w:sz="4" w:space="0" w:color="auto"/>
              <w:right w:val="single" w:sz="4" w:space="0" w:color="auto"/>
            </w:tcBorders>
            <w:vAlign w:val="center"/>
            <w:hideMark/>
          </w:tcPr>
          <w:p w:rsidR="00DE23AD" w:rsidRPr="006A097C" w:rsidRDefault="00DE23AD" w:rsidP="006A097C">
            <w:pPr>
              <w:contextualSpacing/>
              <w:rPr>
                <w:rFonts w:ascii="Times New Roman" w:eastAsia="Calibri" w:hAnsi="Times New Roman" w:cs="Times New Roman"/>
                <w:sz w:val="20"/>
                <w:szCs w:val="20"/>
              </w:rPr>
            </w:pPr>
            <w:r w:rsidRPr="006A097C">
              <w:rPr>
                <w:rFonts w:ascii="Times New Roman" w:eastAsia="Calibri" w:hAnsi="Times New Roman" w:cs="Times New Roman"/>
                <w:sz w:val="20"/>
                <w:szCs w:val="20"/>
              </w:rPr>
              <w:t>350</w:t>
            </w:r>
          </w:p>
        </w:tc>
      </w:tr>
      <w:tr w:rsidR="006A097C" w:rsidRPr="006A097C" w:rsidTr="00A51C34">
        <w:tc>
          <w:tcPr>
            <w:tcW w:w="1569" w:type="dxa"/>
            <w:tcBorders>
              <w:top w:val="single" w:sz="4" w:space="0" w:color="auto"/>
              <w:left w:val="single" w:sz="4" w:space="0" w:color="auto"/>
              <w:bottom w:val="single" w:sz="4" w:space="0" w:color="auto"/>
              <w:right w:val="single" w:sz="4" w:space="0" w:color="auto"/>
            </w:tcBorders>
            <w:vAlign w:val="center"/>
            <w:hideMark/>
          </w:tcPr>
          <w:p w:rsidR="00DE23AD" w:rsidRPr="006A097C" w:rsidRDefault="00DE23AD" w:rsidP="006A097C">
            <w:pPr>
              <w:contextualSpacing/>
              <w:rPr>
                <w:rFonts w:ascii="Times New Roman" w:eastAsia="Calibri" w:hAnsi="Times New Roman" w:cs="Times New Roman"/>
                <w:sz w:val="20"/>
                <w:szCs w:val="20"/>
              </w:rPr>
            </w:pPr>
            <w:r w:rsidRPr="006A097C">
              <w:rPr>
                <w:rFonts w:ascii="Times New Roman" w:eastAsia="Calibri" w:hAnsi="Times New Roman" w:cs="Times New Roman"/>
                <w:sz w:val="20"/>
                <w:szCs w:val="20"/>
              </w:rPr>
              <w:t>Вложение</w:t>
            </w:r>
          </w:p>
        </w:tc>
        <w:tc>
          <w:tcPr>
            <w:tcW w:w="7470" w:type="dxa"/>
            <w:gridSpan w:val="2"/>
            <w:tcBorders>
              <w:top w:val="single" w:sz="4" w:space="0" w:color="auto"/>
              <w:left w:val="single" w:sz="4" w:space="0" w:color="auto"/>
              <w:bottom w:val="single" w:sz="4" w:space="0" w:color="auto"/>
              <w:right w:val="single" w:sz="4" w:space="0" w:color="auto"/>
            </w:tcBorders>
            <w:hideMark/>
          </w:tcPr>
          <w:p w:rsidR="00DE23AD" w:rsidRPr="006A097C" w:rsidRDefault="00DE23AD" w:rsidP="006A097C">
            <w:pPr>
              <w:contextualSpacing/>
              <w:rPr>
                <w:rFonts w:ascii="Times New Roman" w:eastAsia="Calibri" w:hAnsi="Times New Roman" w:cs="Times New Roman"/>
                <w:sz w:val="20"/>
                <w:szCs w:val="20"/>
              </w:rPr>
            </w:pPr>
            <w:r w:rsidRPr="006A097C">
              <w:rPr>
                <w:rFonts w:ascii="Times New Roman" w:eastAsia="Calibri" w:hAnsi="Times New Roman" w:cs="Times New Roman"/>
                <w:sz w:val="20"/>
                <w:szCs w:val="20"/>
              </w:rPr>
              <w:t>Творческо-развивающий набор: Развивающий набор/игрушка/игра для творчества, конструирования, моделирования</w:t>
            </w:r>
          </w:p>
        </w:tc>
        <w:tc>
          <w:tcPr>
            <w:tcW w:w="2092" w:type="dxa"/>
            <w:tcBorders>
              <w:top w:val="single" w:sz="4" w:space="0" w:color="auto"/>
              <w:left w:val="single" w:sz="4" w:space="0" w:color="auto"/>
              <w:bottom w:val="single" w:sz="4" w:space="0" w:color="auto"/>
              <w:right w:val="single" w:sz="4" w:space="0" w:color="auto"/>
            </w:tcBorders>
            <w:vAlign w:val="center"/>
            <w:hideMark/>
          </w:tcPr>
          <w:p w:rsidR="00DE23AD" w:rsidRPr="006A097C" w:rsidRDefault="00DE23AD" w:rsidP="006A097C">
            <w:pPr>
              <w:contextualSpacing/>
              <w:rPr>
                <w:rFonts w:ascii="Times New Roman" w:eastAsia="Calibri" w:hAnsi="Times New Roman" w:cs="Times New Roman"/>
                <w:sz w:val="20"/>
                <w:szCs w:val="20"/>
              </w:rPr>
            </w:pPr>
            <w:r w:rsidRPr="006A097C">
              <w:rPr>
                <w:rFonts w:ascii="Times New Roman" w:eastAsia="Calibri" w:hAnsi="Times New Roman" w:cs="Times New Roman"/>
                <w:sz w:val="20"/>
                <w:szCs w:val="20"/>
              </w:rPr>
              <w:t>350</w:t>
            </w:r>
          </w:p>
        </w:tc>
      </w:tr>
    </w:tbl>
    <w:p w:rsidR="00DE23AD" w:rsidRPr="006A097C" w:rsidRDefault="00DE23AD" w:rsidP="006A097C">
      <w:pPr>
        <w:spacing w:after="0" w:line="240" w:lineRule="auto"/>
        <w:contextualSpacing/>
        <w:rPr>
          <w:rFonts w:ascii="Times New Roman" w:eastAsia="Calibri" w:hAnsi="Times New Roman" w:cs="Times New Roman"/>
          <w:sz w:val="20"/>
          <w:szCs w:val="20"/>
        </w:rPr>
      </w:pPr>
    </w:p>
    <w:p w:rsidR="00DE23AD" w:rsidRPr="006A097C" w:rsidRDefault="00DE23AD" w:rsidP="006A097C">
      <w:pPr>
        <w:spacing w:after="0" w:line="240" w:lineRule="auto"/>
        <w:contextualSpacing/>
        <w:rPr>
          <w:rFonts w:ascii="Times New Roman" w:eastAsia="Calibri" w:hAnsi="Times New Roman" w:cs="Times New Roman"/>
          <w:sz w:val="20"/>
          <w:szCs w:val="20"/>
        </w:rPr>
      </w:pPr>
      <w:r w:rsidRPr="006A097C">
        <w:rPr>
          <w:rFonts w:ascii="Times New Roman" w:eastAsia="Calibri" w:hAnsi="Times New Roman" w:cs="Times New Roman"/>
          <w:sz w:val="20"/>
          <w:szCs w:val="20"/>
        </w:rPr>
        <w:t>Кондитерские изделия, вложения и упаковка должны соответствовать требованиям качества, безопасности, санитарным нормам, ГОСТам и иным требованиям, с предоставлением сертификатов, установленным законодательством РФ.</w:t>
      </w:r>
    </w:p>
    <w:p w:rsidR="00DE23AD" w:rsidRPr="006A097C" w:rsidRDefault="00DE23AD" w:rsidP="006A097C">
      <w:pPr>
        <w:spacing w:after="0" w:line="240" w:lineRule="auto"/>
        <w:contextualSpacing/>
        <w:rPr>
          <w:rFonts w:ascii="Times New Roman" w:eastAsia="Calibri" w:hAnsi="Times New Roman" w:cs="Times New Roman"/>
          <w:sz w:val="20"/>
          <w:szCs w:val="20"/>
        </w:rPr>
      </w:pPr>
      <w:r w:rsidRPr="006A097C">
        <w:rPr>
          <w:rFonts w:ascii="Times New Roman" w:eastAsia="Calibri" w:hAnsi="Times New Roman" w:cs="Times New Roman"/>
          <w:sz w:val="20"/>
          <w:szCs w:val="20"/>
        </w:rPr>
        <w:t>5. Порядок поставки товара.</w:t>
      </w:r>
    </w:p>
    <w:p w:rsidR="00DE23AD" w:rsidRPr="006A097C" w:rsidRDefault="00DE23AD" w:rsidP="006A097C">
      <w:pPr>
        <w:spacing w:after="0" w:line="240" w:lineRule="auto"/>
        <w:contextualSpacing/>
        <w:rPr>
          <w:rFonts w:ascii="Times New Roman" w:eastAsia="Calibri" w:hAnsi="Times New Roman" w:cs="Times New Roman"/>
          <w:sz w:val="20"/>
          <w:szCs w:val="20"/>
        </w:rPr>
      </w:pPr>
      <w:r w:rsidRPr="006A097C">
        <w:rPr>
          <w:rFonts w:ascii="Times New Roman" w:eastAsia="Calibri" w:hAnsi="Times New Roman" w:cs="Times New Roman"/>
          <w:sz w:val="20"/>
          <w:szCs w:val="20"/>
        </w:rPr>
        <w:t xml:space="preserve">Поставщик обязуется поставить и передать Заказчику качественный товар в количестве, указанном в настоящем техническом задании. </w:t>
      </w:r>
    </w:p>
    <w:p w:rsidR="00DE23AD" w:rsidRPr="006A097C" w:rsidRDefault="00DE23AD" w:rsidP="006A097C">
      <w:pPr>
        <w:spacing w:after="0" w:line="240" w:lineRule="auto"/>
        <w:contextualSpacing/>
        <w:rPr>
          <w:rFonts w:ascii="Times New Roman" w:eastAsia="Calibri" w:hAnsi="Times New Roman" w:cs="Times New Roman"/>
          <w:sz w:val="20"/>
          <w:szCs w:val="20"/>
        </w:rPr>
      </w:pPr>
      <w:r w:rsidRPr="006A097C">
        <w:rPr>
          <w:rFonts w:ascii="Times New Roman" w:eastAsia="Calibri" w:hAnsi="Times New Roman" w:cs="Times New Roman"/>
          <w:sz w:val="20"/>
          <w:szCs w:val="20"/>
        </w:rPr>
        <w:t xml:space="preserve">Поставщик обязуется предупредить письменно Заказчика, не менее чем за 2 (двое) суток, о предстоящей поставке товара Заказчику. </w:t>
      </w:r>
    </w:p>
    <w:p w:rsidR="00DE23AD" w:rsidRPr="006A097C" w:rsidRDefault="00DE23AD" w:rsidP="006A097C">
      <w:pPr>
        <w:spacing w:after="0" w:line="240" w:lineRule="auto"/>
        <w:contextualSpacing/>
        <w:rPr>
          <w:rFonts w:ascii="Times New Roman" w:eastAsia="Calibri" w:hAnsi="Times New Roman" w:cs="Times New Roman"/>
          <w:sz w:val="20"/>
          <w:szCs w:val="20"/>
        </w:rPr>
      </w:pPr>
      <w:r w:rsidRPr="006A097C">
        <w:rPr>
          <w:rFonts w:ascii="Times New Roman" w:eastAsia="Calibri" w:hAnsi="Times New Roman" w:cs="Times New Roman"/>
          <w:sz w:val="20"/>
          <w:szCs w:val="20"/>
        </w:rPr>
        <w:t xml:space="preserve">Транспортная упаковка должна обеспечивать сохранность изделия (выполнена с учетом размера и формы изделия) и соответствовать требованиям законодательных, нормативных и/или технических документов, устанавливающих возможность их применения для упаковки продуктов. </w:t>
      </w:r>
    </w:p>
    <w:p w:rsidR="00DE23AD" w:rsidRPr="006A097C" w:rsidRDefault="00DE23AD" w:rsidP="006A097C">
      <w:pPr>
        <w:spacing w:after="0" w:line="240" w:lineRule="auto"/>
        <w:contextualSpacing/>
        <w:rPr>
          <w:rFonts w:ascii="Times New Roman" w:eastAsia="Calibri" w:hAnsi="Times New Roman" w:cs="Times New Roman"/>
          <w:sz w:val="20"/>
          <w:szCs w:val="20"/>
        </w:rPr>
      </w:pPr>
      <w:r w:rsidRPr="006A097C">
        <w:rPr>
          <w:rFonts w:ascii="Times New Roman" w:eastAsia="Calibri" w:hAnsi="Times New Roman" w:cs="Times New Roman"/>
          <w:sz w:val="20"/>
          <w:szCs w:val="20"/>
        </w:rPr>
        <w:t xml:space="preserve">Тара является невозвратной и входит в стоимость поставляемого Товара. </w:t>
      </w:r>
    </w:p>
    <w:p w:rsidR="00DE23AD" w:rsidRPr="006A097C" w:rsidRDefault="00DE23AD" w:rsidP="006A097C">
      <w:pPr>
        <w:spacing w:after="0" w:line="240" w:lineRule="auto"/>
        <w:contextualSpacing/>
        <w:rPr>
          <w:rFonts w:ascii="Times New Roman" w:eastAsia="Calibri" w:hAnsi="Times New Roman" w:cs="Times New Roman"/>
          <w:sz w:val="20"/>
          <w:szCs w:val="20"/>
        </w:rPr>
      </w:pPr>
      <w:r w:rsidRPr="006A097C">
        <w:rPr>
          <w:rFonts w:ascii="Times New Roman" w:eastAsia="Calibri" w:hAnsi="Times New Roman" w:cs="Times New Roman"/>
          <w:sz w:val="20"/>
          <w:szCs w:val="20"/>
        </w:rPr>
        <w:lastRenderedPageBreak/>
        <w:t>Стоимость поставки должна включать в себя все затраты Исполнителя, включая все налоги, пошлины и другие обязательные платежи и сборы, а также доставку до склада заказчика.</w:t>
      </w:r>
    </w:p>
    <w:p w:rsidR="00DE23AD" w:rsidRPr="006A097C" w:rsidRDefault="00DE23AD" w:rsidP="006A097C">
      <w:pPr>
        <w:spacing w:after="0" w:line="240" w:lineRule="auto"/>
        <w:contextualSpacing/>
        <w:rPr>
          <w:rFonts w:ascii="Times New Roman" w:eastAsia="Calibri" w:hAnsi="Times New Roman" w:cs="Times New Roman"/>
          <w:sz w:val="20"/>
          <w:szCs w:val="20"/>
        </w:rPr>
      </w:pPr>
      <w:r w:rsidRPr="006A097C">
        <w:rPr>
          <w:rFonts w:ascii="Times New Roman" w:eastAsia="Calibri" w:hAnsi="Times New Roman" w:cs="Times New Roman"/>
          <w:sz w:val="20"/>
          <w:szCs w:val="20"/>
        </w:rPr>
        <w:t>Заказчик вправе отказаться о приемки Товара, поставленного с нарушением срока поставки.</w:t>
      </w:r>
    </w:p>
    <w:p w:rsidR="00F0564F" w:rsidRPr="006A097C" w:rsidRDefault="00F0564F" w:rsidP="00F0564F">
      <w:pPr>
        <w:contextualSpacing/>
        <w:rPr>
          <w:rFonts w:ascii="Times New Roman" w:eastAsia="Times New Roman" w:hAnsi="Times New Roman" w:cs="Times New Roman"/>
          <w:sz w:val="20"/>
          <w:szCs w:val="20"/>
          <w:lang w:eastAsia="ru-RU"/>
        </w:rPr>
      </w:pPr>
    </w:p>
    <w:p w:rsidR="00F0564F" w:rsidRPr="00A27D85" w:rsidRDefault="00F0564F" w:rsidP="00F0564F">
      <w:pPr>
        <w:spacing w:after="0" w:line="240" w:lineRule="auto"/>
        <w:jc w:val="center"/>
        <w:rPr>
          <w:rFonts w:ascii="Times New Roman" w:eastAsia="Times New Roman" w:hAnsi="Times New Roman" w:cs="Times New Roman"/>
          <w:b/>
          <w:bCs/>
          <w:color w:val="000000"/>
          <w:sz w:val="24"/>
          <w:szCs w:val="24"/>
          <w:lang w:eastAsia="ru-RU"/>
        </w:rPr>
      </w:pPr>
    </w:p>
    <w:p w:rsidR="00D679E8" w:rsidRPr="00A27D85" w:rsidRDefault="00D679E8" w:rsidP="00A53724">
      <w:pPr>
        <w:spacing w:after="0" w:line="240" w:lineRule="auto"/>
        <w:jc w:val="both"/>
        <w:rPr>
          <w:rFonts w:ascii="Times New Roman" w:eastAsia="Times New Roman" w:hAnsi="Times New Roman" w:cs="Times New Roman"/>
          <w:b/>
          <w:lang w:eastAsia="ru-RU"/>
        </w:rPr>
      </w:pPr>
    </w:p>
    <w:tbl>
      <w:tblPr>
        <w:tblW w:w="1102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92"/>
        <w:gridCol w:w="5931"/>
      </w:tblGrid>
      <w:tr w:rsidR="00A22BF9" w:rsidRPr="00A27D85" w:rsidTr="00F31AD8">
        <w:tc>
          <w:tcPr>
            <w:tcW w:w="5092" w:type="dxa"/>
            <w:tcBorders>
              <w:top w:val="nil"/>
              <w:left w:val="nil"/>
              <w:bottom w:val="nil"/>
              <w:right w:val="nil"/>
            </w:tcBorders>
          </w:tcPr>
          <w:p w:rsidR="00A22BF9" w:rsidRPr="00A27D85" w:rsidRDefault="00A22BF9" w:rsidP="00F31AD8">
            <w:pPr>
              <w:pStyle w:val="a3"/>
              <w:rPr>
                <w:rFonts w:ascii="Times New Roman" w:hAnsi="Times New Roman" w:cs="Times New Roman"/>
                <w:b/>
                <w:sz w:val="20"/>
                <w:szCs w:val="20"/>
              </w:rPr>
            </w:pPr>
            <w:r w:rsidRPr="00A27D85">
              <w:rPr>
                <w:rFonts w:ascii="Times New Roman" w:hAnsi="Times New Roman" w:cs="Times New Roman"/>
                <w:b/>
                <w:sz w:val="20"/>
                <w:szCs w:val="20"/>
              </w:rPr>
              <w:t>Директор</w:t>
            </w:r>
          </w:p>
          <w:p w:rsidR="00A22BF9" w:rsidRPr="00A27D85" w:rsidRDefault="00A22BF9" w:rsidP="00F31AD8">
            <w:pPr>
              <w:pStyle w:val="a3"/>
              <w:rPr>
                <w:rFonts w:ascii="Times New Roman" w:hAnsi="Times New Roman" w:cs="Times New Roman"/>
                <w:b/>
                <w:sz w:val="20"/>
                <w:szCs w:val="20"/>
              </w:rPr>
            </w:pPr>
          </w:p>
          <w:p w:rsidR="00A22BF9" w:rsidRPr="00A27D85" w:rsidRDefault="00A22BF9" w:rsidP="00F31AD8">
            <w:pPr>
              <w:pStyle w:val="a3"/>
              <w:rPr>
                <w:rFonts w:ascii="Times New Roman" w:hAnsi="Times New Roman" w:cs="Times New Roman"/>
                <w:b/>
                <w:sz w:val="20"/>
                <w:szCs w:val="20"/>
              </w:rPr>
            </w:pPr>
          </w:p>
          <w:p w:rsidR="00A22BF9" w:rsidRPr="00A27D85" w:rsidRDefault="00A22BF9" w:rsidP="00F31AD8">
            <w:pPr>
              <w:pStyle w:val="a3"/>
              <w:rPr>
                <w:rFonts w:ascii="Times New Roman" w:hAnsi="Times New Roman" w:cs="Times New Roman"/>
                <w:b/>
                <w:sz w:val="20"/>
                <w:szCs w:val="20"/>
              </w:rPr>
            </w:pPr>
          </w:p>
          <w:p w:rsidR="00A22BF9" w:rsidRPr="00A27D85" w:rsidRDefault="00A22BF9" w:rsidP="00F31AD8">
            <w:pPr>
              <w:pStyle w:val="a3"/>
              <w:rPr>
                <w:rFonts w:ascii="Times New Roman" w:hAnsi="Times New Roman" w:cs="Times New Roman"/>
                <w:sz w:val="20"/>
                <w:szCs w:val="20"/>
              </w:rPr>
            </w:pPr>
            <w:r w:rsidRPr="00A27D85">
              <w:rPr>
                <w:rFonts w:ascii="Times New Roman" w:hAnsi="Times New Roman" w:cs="Times New Roman"/>
                <w:b/>
                <w:sz w:val="20"/>
                <w:szCs w:val="20"/>
              </w:rPr>
              <w:t xml:space="preserve">__________________/К.М. </w:t>
            </w:r>
            <w:proofErr w:type="spellStart"/>
            <w:r w:rsidRPr="00A27D85">
              <w:rPr>
                <w:rFonts w:ascii="Times New Roman" w:hAnsi="Times New Roman" w:cs="Times New Roman"/>
                <w:b/>
                <w:sz w:val="20"/>
                <w:szCs w:val="20"/>
              </w:rPr>
              <w:t>Барашкова</w:t>
            </w:r>
            <w:proofErr w:type="spellEnd"/>
            <w:r w:rsidRPr="00A27D85">
              <w:rPr>
                <w:rFonts w:ascii="Times New Roman" w:hAnsi="Times New Roman" w:cs="Times New Roman"/>
                <w:b/>
                <w:sz w:val="20"/>
                <w:szCs w:val="20"/>
              </w:rPr>
              <w:t>/</w:t>
            </w:r>
          </w:p>
          <w:p w:rsidR="00A22BF9" w:rsidRPr="00A27D85" w:rsidRDefault="00A22BF9" w:rsidP="00F31AD8">
            <w:pPr>
              <w:pStyle w:val="a3"/>
              <w:rPr>
                <w:rFonts w:ascii="Times New Roman" w:hAnsi="Times New Roman" w:cs="Times New Roman"/>
                <w:b/>
                <w:sz w:val="20"/>
                <w:szCs w:val="20"/>
              </w:rPr>
            </w:pPr>
            <w:r w:rsidRPr="00A27D85">
              <w:rPr>
                <w:rFonts w:ascii="Times New Roman" w:hAnsi="Times New Roman" w:cs="Times New Roman"/>
                <w:b/>
                <w:sz w:val="20"/>
                <w:szCs w:val="20"/>
              </w:rPr>
              <w:t>М.П.</w:t>
            </w:r>
          </w:p>
        </w:tc>
        <w:tc>
          <w:tcPr>
            <w:tcW w:w="5931" w:type="dxa"/>
            <w:tcBorders>
              <w:top w:val="nil"/>
              <w:left w:val="nil"/>
              <w:bottom w:val="nil"/>
              <w:right w:val="nil"/>
            </w:tcBorders>
          </w:tcPr>
          <w:p w:rsidR="00A22BF9" w:rsidRPr="00A27D85" w:rsidRDefault="00A22BF9" w:rsidP="00F31AD8">
            <w:pPr>
              <w:pStyle w:val="a3"/>
              <w:rPr>
                <w:rFonts w:ascii="Times New Roman" w:hAnsi="Times New Roman" w:cs="Times New Roman"/>
                <w:b/>
                <w:sz w:val="20"/>
                <w:szCs w:val="20"/>
              </w:rPr>
            </w:pPr>
            <w:r w:rsidRPr="00A27D85">
              <w:rPr>
                <w:rFonts w:ascii="Times New Roman" w:hAnsi="Times New Roman" w:cs="Times New Roman"/>
                <w:b/>
                <w:sz w:val="20"/>
                <w:szCs w:val="20"/>
              </w:rPr>
              <w:t>________________________</w:t>
            </w:r>
          </w:p>
          <w:p w:rsidR="00A22BF9" w:rsidRPr="00A27D85" w:rsidRDefault="00A22BF9" w:rsidP="00F31AD8">
            <w:pPr>
              <w:pStyle w:val="a3"/>
              <w:rPr>
                <w:rFonts w:ascii="Times New Roman" w:hAnsi="Times New Roman" w:cs="Times New Roman"/>
                <w:b/>
                <w:sz w:val="20"/>
                <w:szCs w:val="20"/>
              </w:rPr>
            </w:pPr>
          </w:p>
          <w:p w:rsidR="00A22BF9" w:rsidRPr="00A27D85" w:rsidRDefault="00A22BF9" w:rsidP="00F31AD8">
            <w:pPr>
              <w:pStyle w:val="a3"/>
              <w:rPr>
                <w:rFonts w:ascii="Times New Roman" w:hAnsi="Times New Roman" w:cs="Times New Roman"/>
                <w:b/>
                <w:sz w:val="20"/>
                <w:szCs w:val="20"/>
              </w:rPr>
            </w:pPr>
          </w:p>
          <w:p w:rsidR="00A22BF9" w:rsidRPr="00A27D85" w:rsidRDefault="00A22BF9" w:rsidP="00F31AD8">
            <w:pPr>
              <w:pStyle w:val="a3"/>
              <w:rPr>
                <w:rFonts w:ascii="Times New Roman" w:hAnsi="Times New Roman" w:cs="Times New Roman"/>
                <w:b/>
                <w:sz w:val="20"/>
                <w:szCs w:val="20"/>
              </w:rPr>
            </w:pPr>
          </w:p>
          <w:p w:rsidR="00A22BF9" w:rsidRPr="00A27D85" w:rsidRDefault="00A22BF9" w:rsidP="00F31AD8">
            <w:pPr>
              <w:pStyle w:val="a3"/>
              <w:rPr>
                <w:rFonts w:ascii="Times New Roman" w:hAnsi="Times New Roman" w:cs="Times New Roman"/>
                <w:b/>
                <w:sz w:val="20"/>
                <w:szCs w:val="20"/>
              </w:rPr>
            </w:pPr>
            <w:r w:rsidRPr="00A27D85">
              <w:rPr>
                <w:rFonts w:ascii="Times New Roman" w:hAnsi="Times New Roman" w:cs="Times New Roman"/>
                <w:b/>
                <w:sz w:val="20"/>
                <w:szCs w:val="20"/>
              </w:rPr>
              <w:t>______________/______________________________  /</w:t>
            </w:r>
          </w:p>
          <w:p w:rsidR="00A22BF9" w:rsidRPr="00A27D85" w:rsidRDefault="00A22BF9" w:rsidP="00F31AD8">
            <w:pPr>
              <w:pStyle w:val="a3"/>
              <w:rPr>
                <w:rFonts w:ascii="Times New Roman" w:hAnsi="Times New Roman" w:cs="Times New Roman"/>
                <w:sz w:val="20"/>
                <w:szCs w:val="20"/>
              </w:rPr>
            </w:pPr>
            <w:r w:rsidRPr="00A27D85">
              <w:rPr>
                <w:rFonts w:ascii="Times New Roman" w:hAnsi="Times New Roman" w:cs="Times New Roman"/>
                <w:b/>
                <w:sz w:val="20"/>
                <w:szCs w:val="20"/>
              </w:rPr>
              <w:t>М.П.</w:t>
            </w:r>
          </w:p>
        </w:tc>
      </w:tr>
    </w:tbl>
    <w:p w:rsidR="00A22BF9" w:rsidRDefault="00A22BF9" w:rsidP="00A22BF9">
      <w:pPr>
        <w:spacing w:after="0" w:line="240" w:lineRule="auto"/>
        <w:rPr>
          <w:rFonts w:ascii="Times New Roman" w:hAnsi="Times New Roman" w:cs="Times New Roman"/>
          <w:sz w:val="20"/>
          <w:szCs w:val="20"/>
        </w:rPr>
      </w:pPr>
    </w:p>
    <w:p w:rsidR="00A22BF9" w:rsidRDefault="00A22BF9" w:rsidP="00A53724">
      <w:pPr>
        <w:spacing w:after="0" w:line="240" w:lineRule="auto"/>
        <w:jc w:val="right"/>
        <w:rPr>
          <w:rFonts w:ascii="Times New Roman" w:hAnsi="Times New Roman" w:cs="Times New Roman"/>
          <w:sz w:val="20"/>
          <w:szCs w:val="20"/>
        </w:rPr>
      </w:pPr>
    </w:p>
    <w:p w:rsidR="00F0564F" w:rsidRDefault="00F0564F" w:rsidP="00A53724">
      <w:pPr>
        <w:spacing w:after="0" w:line="240" w:lineRule="auto"/>
        <w:jc w:val="right"/>
        <w:rPr>
          <w:rFonts w:ascii="Times New Roman" w:hAnsi="Times New Roman" w:cs="Times New Roman"/>
          <w:sz w:val="20"/>
          <w:szCs w:val="20"/>
        </w:rPr>
      </w:pPr>
    </w:p>
    <w:p w:rsidR="006A097C" w:rsidRDefault="006A097C" w:rsidP="00A53724">
      <w:pPr>
        <w:spacing w:after="0" w:line="240" w:lineRule="auto"/>
        <w:jc w:val="right"/>
        <w:rPr>
          <w:rFonts w:ascii="Times New Roman" w:hAnsi="Times New Roman" w:cs="Times New Roman"/>
          <w:sz w:val="20"/>
          <w:szCs w:val="20"/>
        </w:rPr>
      </w:pPr>
    </w:p>
    <w:p w:rsidR="00A51C34" w:rsidRDefault="00A51C34" w:rsidP="00A53724">
      <w:pPr>
        <w:spacing w:after="0" w:line="240" w:lineRule="auto"/>
        <w:jc w:val="right"/>
        <w:rPr>
          <w:rFonts w:ascii="Times New Roman" w:hAnsi="Times New Roman" w:cs="Times New Roman"/>
          <w:sz w:val="20"/>
          <w:szCs w:val="20"/>
        </w:rPr>
      </w:pPr>
    </w:p>
    <w:p w:rsidR="00A51C34" w:rsidRDefault="00A51C34" w:rsidP="00A53724">
      <w:pPr>
        <w:spacing w:after="0" w:line="240" w:lineRule="auto"/>
        <w:jc w:val="right"/>
        <w:rPr>
          <w:rFonts w:ascii="Times New Roman" w:hAnsi="Times New Roman" w:cs="Times New Roman"/>
          <w:sz w:val="20"/>
          <w:szCs w:val="20"/>
        </w:rPr>
      </w:pPr>
    </w:p>
    <w:p w:rsidR="00A51C34" w:rsidRDefault="00A51C34" w:rsidP="00A53724">
      <w:pPr>
        <w:spacing w:after="0" w:line="240" w:lineRule="auto"/>
        <w:jc w:val="right"/>
        <w:rPr>
          <w:rFonts w:ascii="Times New Roman" w:hAnsi="Times New Roman" w:cs="Times New Roman"/>
          <w:sz w:val="20"/>
          <w:szCs w:val="20"/>
        </w:rPr>
      </w:pPr>
    </w:p>
    <w:p w:rsidR="00A51C34" w:rsidRDefault="00A51C34" w:rsidP="00A53724">
      <w:pPr>
        <w:spacing w:after="0" w:line="240" w:lineRule="auto"/>
        <w:jc w:val="right"/>
        <w:rPr>
          <w:rFonts w:ascii="Times New Roman" w:hAnsi="Times New Roman" w:cs="Times New Roman"/>
          <w:sz w:val="20"/>
          <w:szCs w:val="20"/>
        </w:rPr>
      </w:pPr>
    </w:p>
    <w:p w:rsidR="00A51C34" w:rsidRDefault="00A51C34" w:rsidP="00A53724">
      <w:pPr>
        <w:spacing w:after="0" w:line="240" w:lineRule="auto"/>
        <w:jc w:val="right"/>
        <w:rPr>
          <w:rFonts w:ascii="Times New Roman" w:hAnsi="Times New Roman" w:cs="Times New Roman"/>
          <w:sz w:val="20"/>
          <w:szCs w:val="20"/>
        </w:rPr>
      </w:pPr>
    </w:p>
    <w:p w:rsidR="00A51C34" w:rsidRDefault="00A51C34" w:rsidP="00A53724">
      <w:pPr>
        <w:spacing w:after="0" w:line="240" w:lineRule="auto"/>
        <w:jc w:val="right"/>
        <w:rPr>
          <w:rFonts w:ascii="Times New Roman" w:hAnsi="Times New Roman" w:cs="Times New Roman"/>
          <w:sz w:val="20"/>
          <w:szCs w:val="20"/>
        </w:rPr>
      </w:pPr>
    </w:p>
    <w:p w:rsidR="00A22BF9" w:rsidRDefault="00A22BF9" w:rsidP="00A53724">
      <w:pPr>
        <w:spacing w:after="0" w:line="240" w:lineRule="auto"/>
        <w:jc w:val="right"/>
        <w:rPr>
          <w:rFonts w:ascii="Times New Roman" w:hAnsi="Times New Roman" w:cs="Times New Roman"/>
          <w:sz w:val="20"/>
          <w:szCs w:val="20"/>
        </w:rPr>
      </w:pPr>
    </w:p>
    <w:p w:rsidR="00A53724" w:rsidRPr="005E3873" w:rsidRDefault="00A53724" w:rsidP="00A53724">
      <w:pPr>
        <w:spacing w:after="0" w:line="240" w:lineRule="auto"/>
        <w:jc w:val="right"/>
        <w:rPr>
          <w:rFonts w:ascii="Times New Roman" w:hAnsi="Times New Roman" w:cs="Times New Roman"/>
          <w:sz w:val="20"/>
          <w:szCs w:val="20"/>
        </w:rPr>
      </w:pPr>
      <w:r w:rsidRPr="005E3873">
        <w:rPr>
          <w:rFonts w:ascii="Times New Roman" w:hAnsi="Times New Roman" w:cs="Times New Roman"/>
          <w:sz w:val="20"/>
          <w:szCs w:val="20"/>
        </w:rPr>
        <w:t>Приложение № 2</w:t>
      </w:r>
    </w:p>
    <w:p w:rsidR="00A53724" w:rsidRPr="005E3873" w:rsidRDefault="00A53724" w:rsidP="00A53724">
      <w:pPr>
        <w:spacing w:after="0" w:line="240" w:lineRule="auto"/>
        <w:jc w:val="right"/>
        <w:rPr>
          <w:rFonts w:ascii="Times New Roman" w:hAnsi="Times New Roman" w:cs="Times New Roman"/>
          <w:sz w:val="20"/>
          <w:szCs w:val="20"/>
        </w:rPr>
      </w:pPr>
      <w:r w:rsidRPr="005E3873">
        <w:rPr>
          <w:rFonts w:ascii="Times New Roman" w:hAnsi="Times New Roman" w:cs="Times New Roman"/>
          <w:sz w:val="20"/>
          <w:szCs w:val="20"/>
        </w:rPr>
        <w:t xml:space="preserve">к договору поставки </w:t>
      </w:r>
      <w:r w:rsidR="00D90863" w:rsidRPr="00D90863">
        <w:rPr>
          <w:rFonts w:ascii="Times New Roman" w:hAnsi="Times New Roman" w:cs="Times New Roman"/>
          <w:sz w:val="20"/>
          <w:szCs w:val="20"/>
        </w:rPr>
        <w:t>детских новогодних подарков</w:t>
      </w:r>
    </w:p>
    <w:p w:rsidR="00A53724" w:rsidRPr="005E3873" w:rsidRDefault="00A53724" w:rsidP="00A53724">
      <w:pPr>
        <w:spacing w:after="0" w:line="240" w:lineRule="auto"/>
        <w:jc w:val="right"/>
        <w:rPr>
          <w:rFonts w:ascii="Times New Roman" w:hAnsi="Times New Roman" w:cs="Times New Roman"/>
          <w:sz w:val="20"/>
          <w:szCs w:val="20"/>
        </w:rPr>
      </w:pPr>
      <w:r w:rsidRPr="005E3873">
        <w:rPr>
          <w:rFonts w:ascii="Times New Roman" w:hAnsi="Times New Roman" w:cs="Times New Roman"/>
          <w:sz w:val="20"/>
          <w:szCs w:val="20"/>
        </w:rPr>
        <w:t>№ ____ от «____» _________ 20</w:t>
      </w:r>
      <w:r w:rsidR="00BE3E7A" w:rsidRPr="005E3873">
        <w:rPr>
          <w:rFonts w:ascii="Times New Roman" w:hAnsi="Times New Roman" w:cs="Times New Roman"/>
          <w:sz w:val="20"/>
          <w:szCs w:val="20"/>
        </w:rPr>
        <w:t>20</w:t>
      </w:r>
      <w:r w:rsidRPr="005E3873">
        <w:rPr>
          <w:rFonts w:ascii="Times New Roman" w:hAnsi="Times New Roman" w:cs="Times New Roman"/>
          <w:sz w:val="20"/>
          <w:szCs w:val="20"/>
        </w:rPr>
        <w:t xml:space="preserve"> г.</w:t>
      </w:r>
    </w:p>
    <w:p w:rsidR="00A53724" w:rsidRPr="00F0564F" w:rsidRDefault="00A53724" w:rsidP="000F637D">
      <w:pPr>
        <w:spacing w:after="120"/>
        <w:jc w:val="center"/>
        <w:rPr>
          <w:rFonts w:ascii="Times New Roman" w:hAnsi="Times New Roman" w:cs="Times New Roman"/>
          <w:b/>
        </w:rPr>
      </w:pPr>
    </w:p>
    <w:p w:rsidR="00A53724" w:rsidRPr="00F0564F" w:rsidRDefault="00306AE8" w:rsidP="00A53724">
      <w:pPr>
        <w:spacing w:after="120"/>
        <w:jc w:val="center"/>
        <w:rPr>
          <w:rFonts w:ascii="Times New Roman" w:hAnsi="Times New Roman" w:cs="Times New Roman"/>
          <w:b/>
        </w:rPr>
      </w:pPr>
      <w:r w:rsidRPr="00F0564F">
        <w:rPr>
          <w:rFonts w:ascii="Times New Roman" w:hAnsi="Times New Roman" w:cs="Times New Roman"/>
          <w:b/>
        </w:rPr>
        <w:t xml:space="preserve">Спецификация </w:t>
      </w:r>
    </w:p>
    <w:tbl>
      <w:tblPr>
        <w:tblW w:w="48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
        <w:gridCol w:w="4801"/>
        <w:gridCol w:w="1165"/>
        <w:gridCol w:w="1455"/>
        <w:gridCol w:w="1057"/>
        <w:gridCol w:w="1559"/>
      </w:tblGrid>
      <w:tr w:rsidR="005E3873" w:rsidRPr="00F0564F" w:rsidTr="00BE3E7A">
        <w:trPr>
          <w:trHeight w:val="60"/>
        </w:trPr>
        <w:tc>
          <w:tcPr>
            <w:tcW w:w="385" w:type="pct"/>
            <w:shd w:val="clear" w:color="auto" w:fill="auto"/>
            <w:vAlign w:val="center"/>
          </w:tcPr>
          <w:p w:rsidR="00A53724" w:rsidRPr="00F0564F" w:rsidRDefault="00A53724" w:rsidP="007E0CE9">
            <w:pPr>
              <w:spacing w:after="0" w:line="240" w:lineRule="auto"/>
              <w:jc w:val="center"/>
              <w:rPr>
                <w:rFonts w:ascii="Times New Roman" w:eastAsia="Times New Roman" w:hAnsi="Times New Roman" w:cs="Times New Roman"/>
                <w:lang w:eastAsia="ru-RU"/>
              </w:rPr>
            </w:pPr>
            <w:r w:rsidRPr="00F0564F">
              <w:rPr>
                <w:rFonts w:ascii="Times New Roman" w:eastAsia="Times New Roman" w:hAnsi="Times New Roman" w:cs="Times New Roman"/>
                <w:lang w:eastAsia="ru-RU"/>
              </w:rPr>
              <w:t>№ п/п</w:t>
            </w:r>
          </w:p>
        </w:tc>
        <w:tc>
          <w:tcPr>
            <w:tcW w:w="2207" w:type="pct"/>
            <w:tcBorders>
              <w:top w:val="single" w:sz="2" w:space="0" w:color="000000"/>
              <w:left w:val="single" w:sz="2" w:space="0" w:color="000000"/>
              <w:bottom w:val="single" w:sz="2" w:space="0" w:color="000000"/>
              <w:right w:val="nil"/>
            </w:tcBorders>
            <w:vAlign w:val="center"/>
          </w:tcPr>
          <w:p w:rsidR="00A53724" w:rsidRPr="00F0564F" w:rsidRDefault="00A53724" w:rsidP="007E0CE9">
            <w:pPr>
              <w:suppressLineNumbers/>
              <w:tabs>
                <w:tab w:val="left" w:pos="9355"/>
              </w:tabs>
              <w:snapToGrid w:val="0"/>
              <w:spacing w:after="0" w:line="240" w:lineRule="auto"/>
              <w:jc w:val="center"/>
              <w:rPr>
                <w:rFonts w:ascii="Times New Roman" w:eastAsia="Times New Roman" w:hAnsi="Times New Roman" w:cs="Times New Roman"/>
                <w:lang w:eastAsia="ru-RU"/>
              </w:rPr>
            </w:pPr>
            <w:r w:rsidRPr="00F0564F">
              <w:rPr>
                <w:rFonts w:ascii="Times New Roman" w:eastAsia="Times New Roman" w:hAnsi="Times New Roman" w:cs="Times New Roman"/>
                <w:lang w:eastAsia="ru-RU"/>
              </w:rPr>
              <w:t>Наименование</w:t>
            </w:r>
          </w:p>
        </w:tc>
        <w:tc>
          <w:tcPr>
            <w:tcW w:w="535" w:type="pct"/>
            <w:tcBorders>
              <w:top w:val="single" w:sz="2" w:space="0" w:color="000000"/>
              <w:left w:val="single" w:sz="2" w:space="0" w:color="000000"/>
              <w:bottom w:val="single" w:sz="2" w:space="0" w:color="000000"/>
              <w:right w:val="nil"/>
            </w:tcBorders>
            <w:vAlign w:val="center"/>
          </w:tcPr>
          <w:p w:rsidR="00A53724" w:rsidRPr="00F0564F" w:rsidRDefault="00A53724" w:rsidP="007E0CE9">
            <w:pPr>
              <w:suppressLineNumbers/>
              <w:tabs>
                <w:tab w:val="left" w:pos="9355"/>
              </w:tabs>
              <w:snapToGrid w:val="0"/>
              <w:spacing w:after="0" w:line="240" w:lineRule="auto"/>
              <w:jc w:val="center"/>
              <w:rPr>
                <w:rFonts w:ascii="Times New Roman" w:eastAsia="Times New Roman" w:hAnsi="Times New Roman" w:cs="Times New Roman"/>
                <w:lang w:eastAsia="ru-RU"/>
              </w:rPr>
            </w:pPr>
            <w:r w:rsidRPr="00F0564F">
              <w:rPr>
                <w:rFonts w:ascii="Times New Roman" w:eastAsia="Times New Roman" w:hAnsi="Times New Roman" w:cs="Times New Roman"/>
                <w:lang w:eastAsia="ru-RU"/>
              </w:rPr>
              <w:t>Ед. изм.</w:t>
            </w:r>
          </w:p>
        </w:tc>
        <w:tc>
          <w:tcPr>
            <w:tcW w:w="669" w:type="pct"/>
            <w:tcBorders>
              <w:top w:val="single" w:sz="2" w:space="0" w:color="000000"/>
              <w:left w:val="single" w:sz="2" w:space="0" w:color="000000"/>
              <w:bottom w:val="single" w:sz="2" w:space="0" w:color="000000"/>
              <w:right w:val="single" w:sz="2" w:space="0" w:color="000000"/>
            </w:tcBorders>
            <w:vAlign w:val="center"/>
          </w:tcPr>
          <w:p w:rsidR="00A53724" w:rsidRPr="00F0564F" w:rsidRDefault="00A53724" w:rsidP="007E0CE9">
            <w:pPr>
              <w:suppressLineNumbers/>
              <w:tabs>
                <w:tab w:val="left" w:pos="9355"/>
              </w:tabs>
              <w:snapToGrid w:val="0"/>
              <w:spacing w:after="0" w:line="240" w:lineRule="auto"/>
              <w:jc w:val="center"/>
              <w:rPr>
                <w:rFonts w:ascii="Times New Roman" w:eastAsia="Times New Roman" w:hAnsi="Times New Roman" w:cs="Times New Roman"/>
                <w:lang w:eastAsia="ru-RU"/>
              </w:rPr>
            </w:pPr>
            <w:r w:rsidRPr="00F0564F">
              <w:rPr>
                <w:rFonts w:ascii="Times New Roman" w:eastAsia="Times New Roman" w:hAnsi="Times New Roman" w:cs="Times New Roman"/>
                <w:lang w:eastAsia="ru-RU"/>
              </w:rPr>
              <w:t>Кол-во</w:t>
            </w:r>
          </w:p>
        </w:tc>
        <w:tc>
          <w:tcPr>
            <w:tcW w:w="486" w:type="pct"/>
            <w:tcBorders>
              <w:top w:val="single" w:sz="2" w:space="0" w:color="000000"/>
              <w:left w:val="single" w:sz="2" w:space="0" w:color="000000"/>
              <w:bottom w:val="single" w:sz="2" w:space="0" w:color="000000"/>
              <w:right w:val="single" w:sz="2" w:space="0" w:color="000000"/>
            </w:tcBorders>
          </w:tcPr>
          <w:p w:rsidR="00A53724" w:rsidRPr="00F0564F" w:rsidRDefault="00A53724" w:rsidP="007E0CE9">
            <w:pPr>
              <w:suppressLineNumbers/>
              <w:tabs>
                <w:tab w:val="left" w:pos="9355"/>
              </w:tabs>
              <w:snapToGrid w:val="0"/>
              <w:spacing w:after="0" w:line="240" w:lineRule="auto"/>
              <w:jc w:val="center"/>
              <w:rPr>
                <w:rFonts w:ascii="Times New Roman" w:eastAsia="Times New Roman" w:hAnsi="Times New Roman" w:cs="Times New Roman"/>
                <w:lang w:eastAsia="ru-RU"/>
              </w:rPr>
            </w:pPr>
            <w:r w:rsidRPr="00F0564F">
              <w:rPr>
                <w:rFonts w:ascii="Times New Roman" w:eastAsia="Times New Roman" w:hAnsi="Times New Roman" w:cs="Times New Roman"/>
                <w:lang w:eastAsia="ru-RU"/>
              </w:rPr>
              <w:t xml:space="preserve">Цена ед. в </w:t>
            </w:r>
            <w:proofErr w:type="spellStart"/>
            <w:r w:rsidRPr="00F0564F">
              <w:rPr>
                <w:rFonts w:ascii="Times New Roman" w:eastAsia="Times New Roman" w:hAnsi="Times New Roman" w:cs="Times New Roman"/>
                <w:lang w:eastAsia="ru-RU"/>
              </w:rPr>
              <w:t>т.ч</w:t>
            </w:r>
            <w:proofErr w:type="spellEnd"/>
            <w:r w:rsidRPr="00F0564F">
              <w:rPr>
                <w:rFonts w:ascii="Times New Roman" w:eastAsia="Times New Roman" w:hAnsi="Times New Roman" w:cs="Times New Roman"/>
                <w:lang w:eastAsia="ru-RU"/>
              </w:rPr>
              <w:t>. НДС/без НДС</w:t>
            </w:r>
          </w:p>
        </w:tc>
        <w:tc>
          <w:tcPr>
            <w:tcW w:w="717" w:type="pct"/>
            <w:tcBorders>
              <w:top w:val="single" w:sz="2" w:space="0" w:color="000000"/>
              <w:left w:val="single" w:sz="2" w:space="0" w:color="000000"/>
              <w:bottom w:val="single" w:sz="2" w:space="0" w:color="000000"/>
              <w:right w:val="single" w:sz="2" w:space="0" w:color="000000"/>
            </w:tcBorders>
          </w:tcPr>
          <w:p w:rsidR="00A53724" w:rsidRPr="00F0564F" w:rsidRDefault="00A53724" w:rsidP="007E0CE9">
            <w:pPr>
              <w:suppressLineNumbers/>
              <w:tabs>
                <w:tab w:val="left" w:pos="9355"/>
              </w:tabs>
              <w:snapToGrid w:val="0"/>
              <w:spacing w:after="0" w:line="240" w:lineRule="auto"/>
              <w:jc w:val="center"/>
              <w:rPr>
                <w:rFonts w:ascii="Times New Roman" w:eastAsia="Times New Roman" w:hAnsi="Times New Roman" w:cs="Times New Roman"/>
                <w:lang w:eastAsia="ru-RU"/>
              </w:rPr>
            </w:pPr>
            <w:r w:rsidRPr="00F0564F">
              <w:rPr>
                <w:rFonts w:ascii="Times New Roman" w:eastAsia="Times New Roman" w:hAnsi="Times New Roman" w:cs="Times New Roman"/>
                <w:lang w:eastAsia="ru-RU"/>
              </w:rPr>
              <w:t xml:space="preserve">Стоимость товара в </w:t>
            </w:r>
            <w:proofErr w:type="spellStart"/>
            <w:r w:rsidRPr="00F0564F">
              <w:rPr>
                <w:rFonts w:ascii="Times New Roman" w:eastAsia="Times New Roman" w:hAnsi="Times New Roman" w:cs="Times New Roman"/>
                <w:lang w:eastAsia="ru-RU"/>
              </w:rPr>
              <w:t>т.ч</w:t>
            </w:r>
            <w:proofErr w:type="spellEnd"/>
            <w:r w:rsidRPr="00F0564F">
              <w:rPr>
                <w:rFonts w:ascii="Times New Roman" w:eastAsia="Times New Roman" w:hAnsi="Times New Roman" w:cs="Times New Roman"/>
                <w:lang w:eastAsia="ru-RU"/>
              </w:rPr>
              <w:t>. НДС/без НДС</w:t>
            </w:r>
          </w:p>
        </w:tc>
      </w:tr>
      <w:tr w:rsidR="00A22BF9" w:rsidRPr="00F0564F" w:rsidTr="00782DE4">
        <w:trPr>
          <w:trHeight w:val="90"/>
        </w:trPr>
        <w:tc>
          <w:tcPr>
            <w:tcW w:w="385" w:type="pct"/>
            <w:shd w:val="clear" w:color="auto" w:fill="auto"/>
            <w:vAlign w:val="center"/>
          </w:tcPr>
          <w:p w:rsidR="00A22BF9" w:rsidRPr="00F0564F" w:rsidRDefault="00A22BF9" w:rsidP="00A22BF9">
            <w:pPr>
              <w:pStyle w:val="a9"/>
              <w:numPr>
                <w:ilvl w:val="0"/>
                <w:numId w:val="4"/>
              </w:numPr>
              <w:tabs>
                <w:tab w:val="left" w:pos="426"/>
              </w:tabs>
              <w:jc w:val="center"/>
              <w:rPr>
                <w:sz w:val="22"/>
                <w:szCs w:val="22"/>
              </w:rPr>
            </w:pPr>
          </w:p>
        </w:tc>
        <w:tc>
          <w:tcPr>
            <w:tcW w:w="2207" w:type="pct"/>
            <w:shd w:val="clear" w:color="auto" w:fill="auto"/>
          </w:tcPr>
          <w:p w:rsidR="00A22BF9" w:rsidRDefault="00D90863" w:rsidP="00F0564F">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Детский новогодний подарок </w:t>
            </w:r>
          </w:p>
          <w:p w:rsidR="00D90863" w:rsidRPr="00F0564F" w:rsidRDefault="00D90863" w:rsidP="00D90863">
            <w:pPr>
              <w:spacing w:after="0" w:line="240" w:lineRule="auto"/>
              <w:rPr>
                <w:rFonts w:ascii="Times New Roman" w:eastAsia="Times New Roman" w:hAnsi="Times New Roman" w:cs="Times New Roman"/>
                <w:lang w:eastAsia="ru-RU"/>
              </w:rPr>
            </w:pPr>
            <w:r w:rsidRPr="00D90863">
              <w:rPr>
                <w:rFonts w:ascii="Times New Roman" w:eastAsia="Times New Roman" w:hAnsi="Times New Roman" w:cs="Times New Roman"/>
                <w:highlight w:val="yellow"/>
                <w:lang w:eastAsia="ru-RU"/>
              </w:rPr>
              <w:t>- ХАРАКТЕРИСТИКИ-</w:t>
            </w:r>
          </w:p>
        </w:tc>
        <w:tc>
          <w:tcPr>
            <w:tcW w:w="535" w:type="pct"/>
            <w:tcBorders>
              <w:top w:val="single" w:sz="4" w:space="0" w:color="auto"/>
              <w:left w:val="single" w:sz="4" w:space="0" w:color="auto"/>
              <w:bottom w:val="single" w:sz="4" w:space="0" w:color="auto"/>
              <w:right w:val="single" w:sz="4" w:space="0" w:color="auto"/>
            </w:tcBorders>
            <w:vAlign w:val="center"/>
          </w:tcPr>
          <w:p w:rsidR="00A22BF9" w:rsidRPr="00F0564F" w:rsidRDefault="00A22BF9" w:rsidP="00A22BF9">
            <w:pPr>
              <w:widowControl w:val="0"/>
              <w:spacing w:after="0" w:line="216" w:lineRule="auto"/>
              <w:jc w:val="center"/>
              <w:rPr>
                <w:rFonts w:ascii="Times New Roman" w:eastAsia="Times New Roman" w:hAnsi="Times New Roman" w:cs="Times New Roman"/>
                <w:lang w:eastAsia="ru-RU"/>
              </w:rPr>
            </w:pPr>
            <w:r w:rsidRPr="00F0564F">
              <w:rPr>
                <w:rFonts w:ascii="Times New Roman" w:eastAsia="Times New Roman" w:hAnsi="Times New Roman" w:cs="Times New Roman"/>
                <w:lang w:eastAsia="ru-RU"/>
              </w:rPr>
              <w:t>Шт.</w:t>
            </w:r>
          </w:p>
        </w:tc>
        <w:tc>
          <w:tcPr>
            <w:tcW w:w="669" w:type="pct"/>
            <w:tcBorders>
              <w:top w:val="single" w:sz="4" w:space="0" w:color="auto"/>
              <w:left w:val="single" w:sz="4" w:space="0" w:color="auto"/>
              <w:bottom w:val="single" w:sz="4" w:space="0" w:color="auto"/>
              <w:right w:val="single" w:sz="4" w:space="0" w:color="auto"/>
            </w:tcBorders>
            <w:vAlign w:val="center"/>
          </w:tcPr>
          <w:p w:rsidR="00A22BF9" w:rsidRPr="00F0564F" w:rsidRDefault="00D90863" w:rsidP="00A22BF9">
            <w:pPr>
              <w:widowControl w:val="0"/>
              <w:spacing w:after="0" w:line="216"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350</w:t>
            </w:r>
          </w:p>
        </w:tc>
        <w:tc>
          <w:tcPr>
            <w:tcW w:w="486" w:type="pct"/>
            <w:tcBorders>
              <w:top w:val="single" w:sz="4" w:space="0" w:color="auto"/>
              <w:left w:val="single" w:sz="4" w:space="0" w:color="auto"/>
              <w:bottom w:val="single" w:sz="4" w:space="0" w:color="auto"/>
              <w:right w:val="single" w:sz="4" w:space="0" w:color="auto"/>
            </w:tcBorders>
          </w:tcPr>
          <w:p w:rsidR="00A22BF9" w:rsidRPr="00F0564F" w:rsidRDefault="00A22BF9" w:rsidP="00A22BF9">
            <w:pPr>
              <w:widowControl w:val="0"/>
              <w:spacing w:after="0" w:line="216" w:lineRule="auto"/>
              <w:jc w:val="center"/>
              <w:rPr>
                <w:rFonts w:ascii="Times New Roman" w:eastAsia="Times New Roman" w:hAnsi="Times New Roman" w:cs="Times New Roman"/>
                <w:lang w:eastAsia="ru-RU"/>
              </w:rPr>
            </w:pPr>
          </w:p>
        </w:tc>
        <w:tc>
          <w:tcPr>
            <w:tcW w:w="717" w:type="pct"/>
            <w:tcBorders>
              <w:top w:val="single" w:sz="4" w:space="0" w:color="auto"/>
              <w:left w:val="single" w:sz="4" w:space="0" w:color="auto"/>
              <w:bottom w:val="single" w:sz="4" w:space="0" w:color="auto"/>
              <w:right w:val="single" w:sz="4" w:space="0" w:color="auto"/>
            </w:tcBorders>
          </w:tcPr>
          <w:p w:rsidR="00A22BF9" w:rsidRPr="00F0564F" w:rsidRDefault="00A22BF9" w:rsidP="00A22BF9">
            <w:pPr>
              <w:widowControl w:val="0"/>
              <w:spacing w:after="0" w:line="216" w:lineRule="auto"/>
              <w:jc w:val="center"/>
              <w:rPr>
                <w:rFonts w:ascii="Times New Roman" w:eastAsia="Times New Roman" w:hAnsi="Times New Roman" w:cs="Times New Roman"/>
                <w:lang w:eastAsia="ru-RU"/>
              </w:rPr>
            </w:pPr>
          </w:p>
        </w:tc>
      </w:tr>
    </w:tbl>
    <w:p w:rsidR="006002FB" w:rsidRPr="00F0564F" w:rsidRDefault="006002FB" w:rsidP="000F637D">
      <w:pPr>
        <w:spacing w:after="0" w:line="240" w:lineRule="auto"/>
        <w:rPr>
          <w:rFonts w:ascii="Times New Roman" w:eastAsia="Calibri" w:hAnsi="Times New Roman" w:cs="Times New Roman"/>
        </w:rPr>
      </w:pPr>
    </w:p>
    <w:p w:rsidR="006002FB" w:rsidRPr="00F0564F" w:rsidRDefault="006002FB" w:rsidP="000F637D">
      <w:pPr>
        <w:spacing w:after="0" w:line="240" w:lineRule="auto"/>
        <w:rPr>
          <w:rFonts w:ascii="Times New Roman" w:eastAsia="Calibri" w:hAnsi="Times New Roman" w:cs="Times New Roman"/>
        </w:rPr>
      </w:pPr>
    </w:p>
    <w:p w:rsidR="000F637D" w:rsidRPr="00F0564F" w:rsidRDefault="000F637D" w:rsidP="000F637D">
      <w:pPr>
        <w:spacing w:after="0" w:line="240" w:lineRule="auto"/>
        <w:rPr>
          <w:rFonts w:ascii="Times New Roman" w:eastAsia="Calibri" w:hAnsi="Times New Roman" w:cs="Times New Roman"/>
        </w:rPr>
      </w:pPr>
      <w:r w:rsidRPr="00F0564F">
        <w:rPr>
          <w:rFonts w:ascii="Times New Roman" w:eastAsia="Calibri" w:hAnsi="Times New Roman" w:cs="Times New Roman"/>
        </w:rPr>
        <w:t xml:space="preserve">Стоимость товара, поставляемого по настоящему Договору, составляет _________(__________) </w:t>
      </w:r>
      <w:proofErr w:type="gramStart"/>
      <w:r w:rsidRPr="00F0564F">
        <w:rPr>
          <w:rFonts w:ascii="Times New Roman" w:eastAsia="Calibri" w:hAnsi="Times New Roman" w:cs="Times New Roman"/>
        </w:rPr>
        <w:t>рублей  _</w:t>
      </w:r>
      <w:proofErr w:type="gramEnd"/>
      <w:r w:rsidRPr="00F0564F">
        <w:rPr>
          <w:rFonts w:ascii="Times New Roman" w:eastAsia="Calibri" w:hAnsi="Times New Roman" w:cs="Times New Roman"/>
        </w:rPr>
        <w:t xml:space="preserve">__ коп., в том числе НДС --%/НДС не предусмотрен (заполняется в зависимости от применяемой поставщиком </w:t>
      </w:r>
      <w:r w:rsidR="00A53724" w:rsidRPr="00F0564F">
        <w:rPr>
          <w:rFonts w:ascii="Times New Roman" w:eastAsia="Calibri" w:hAnsi="Times New Roman" w:cs="Times New Roman"/>
        </w:rPr>
        <w:t xml:space="preserve">системы </w:t>
      </w:r>
      <w:r w:rsidRPr="00F0564F">
        <w:rPr>
          <w:rFonts w:ascii="Times New Roman" w:eastAsia="Calibri" w:hAnsi="Times New Roman" w:cs="Times New Roman"/>
        </w:rPr>
        <w:t>налогообложения) и включает в себя все расходы, связанные с поставкой товара в соответствии с условиями Договора, в том числе:</w:t>
      </w:r>
    </w:p>
    <w:p w:rsidR="000F637D" w:rsidRPr="00F0564F" w:rsidRDefault="000F637D" w:rsidP="000F637D">
      <w:pPr>
        <w:spacing w:after="0" w:line="240" w:lineRule="auto"/>
        <w:rPr>
          <w:rFonts w:ascii="Times New Roman" w:eastAsia="Calibri" w:hAnsi="Times New Roman" w:cs="Times New Roman"/>
        </w:rPr>
      </w:pPr>
      <w:r w:rsidRPr="00F0564F">
        <w:rPr>
          <w:rFonts w:ascii="Times New Roman" w:eastAsia="Calibri" w:hAnsi="Times New Roman" w:cs="Times New Roman"/>
        </w:rPr>
        <w:t>- стоимость поставляемого товара, затраты на транспортировку, загрузку, разгрузку, хранение, упаковку (тару);</w:t>
      </w:r>
    </w:p>
    <w:p w:rsidR="000F637D" w:rsidRPr="00F0564F" w:rsidRDefault="000F637D" w:rsidP="000F637D">
      <w:pPr>
        <w:spacing w:after="0" w:line="240" w:lineRule="auto"/>
        <w:rPr>
          <w:rFonts w:ascii="Times New Roman" w:eastAsia="Calibri" w:hAnsi="Times New Roman" w:cs="Times New Roman"/>
        </w:rPr>
      </w:pPr>
      <w:r w:rsidRPr="00F0564F">
        <w:rPr>
          <w:rFonts w:ascii="Times New Roman" w:eastAsia="Calibri" w:hAnsi="Times New Roman" w:cs="Times New Roman"/>
        </w:rPr>
        <w:t>- расходы на уплату налогов, таможенных пошлин, сборов и других обязательных платежей;</w:t>
      </w:r>
    </w:p>
    <w:p w:rsidR="00491C04" w:rsidRPr="00F0564F" w:rsidRDefault="000F637D" w:rsidP="000F637D">
      <w:pPr>
        <w:spacing w:after="0" w:line="240" w:lineRule="auto"/>
        <w:rPr>
          <w:rFonts w:ascii="Times New Roman" w:eastAsia="Calibri" w:hAnsi="Times New Roman" w:cs="Times New Roman"/>
        </w:rPr>
      </w:pPr>
      <w:r w:rsidRPr="00F0564F">
        <w:rPr>
          <w:rFonts w:ascii="Times New Roman" w:eastAsia="Calibri" w:hAnsi="Times New Roman" w:cs="Times New Roman"/>
        </w:rPr>
        <w:t>- все непредвиденные расходы, которые могут возникнуть в период действия Договора в связи с его исполнением.</w:t>
      </w:r>
    </w:p>
    <w:p w:rsidR="00F0564F" w:rsidRPr="00F0564F" w:rsidRDefault="00F0564F" w:rsidP="000F637D">
      <w:pPr>
        <w:spacing w:after="0" w:line="240" w:lineRule="auto"/>
        <w:rPr>
          <w:rFonts w:ascii="Times New Roman" w:eastAsia="Calibri" w:hAnsi="Times New Roman" w:cs="Times New Roman"/>
        </w:rPr>
      </w:pPr>
    </w:p>
    <w:tbl>
      <w:tblPr>
        <w:tblW w:w="1062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495"/>
        <w:gridCol w:w="5126"/>
      </w:tblGrid>
      <w:tr w:rsidR="005E3873" w:rsidRPr="00F0564F" w:rsidTr="002A602A">
        <w:tc>
          <w:tcPr>
            <w:tcW w:w="5495" w:type="dxa"/>
            <w:tcBorders>
              <w:top w:val="nil"/>
              <w:left w:val="nil"/>
              <w:bottom w:val="nil"/>
              <w:right w:val="nil"/>
            </w:tcBorders>
          </w:tcPr>
          <w:p w:rsidR="0066727E" w:rsidRPr="00F0564F" w:rsidRDefault="0066727E" w:rsidP="002A602A">
            <w:pPr>
              <w:pStyle w:val="a3"/>
              <w:jc w:val="center"/>
              <w:rPr>
                <w:rFonts w:ascii="Times New Roman" w:hAnsi="Times New Roman" w:cs="Times New Roman"/>
                <w:b/>
                <w:sz w:val="22"/>
                <w:szCs w:val="22"/>
              </w:rPr>
            </w:pPr>
          </w:p>
          <w:p w:rsidR="002A602A" w:rsidRPr="00F0564F" w:rsidRDefault="002A602A" w:rsidP="002A602A">
            <w:pPr>
              <w:pStyle w:val="a3"/>
              <w:jc w:val="center"/>
              <w:rPr>
                <w:rFonts w:ascii="Times New Roman" w:hAnsi="Times New Roman" w:cs="Times New Roman"/>
                <w:b/>
                <w:sz w:val="22"/>
                <w:szCs w:val="22"/>
              </w:rPr>
            </w:pPr>
            <w:r w:rsidRPr="00F0564F">
              <w:rPr>
                <w:rFonts w:ascii="Times New Roman" w:hAnsi="Times New Roman" w:cs="Times New Roman"/>
                <w:b/>
                <w:sz w:val="22"/>
                <w:szCs w:val="22"/>
              </w:rPr>
              <w:t>Покупатель</w:t>
            </w:r>
          </w:p>
          <w:p w:rsidR="002A602A" w:rsidRPr="00F0564F" w:rsidRDefault="002A602A" w:rsidP="00E76D67">
            <w:pPr>
              <w:pStyle w:val="a3"/>
              <w:rPr>
                <w:rFonts w:ascii="Times New Roman" w:hAnsi="Times New Roman" w:cs="Times New Roman"/>
                <w:sz w:val="22"/>
                <w:szCs w:val="22"/>
              </w:rPr>
            </w:pPr>
          </w:p>
        </w:tc>
        <w:tc>
          <w:tcPr>
            <w:tcW w:w="5126" w:type="dxa"/>
            <w:tcBorders>
              <w:top w:val="nil"/>
              <w:left w:val="nil"/>
              <w:bottom w:val="nil"/>
              <w:right w:val="nil"/>
            </w:tcBorders>
          </w:tcPr>
          <w:p w:rsidR="0066727E" w:rsidRPr="00F0564F" w:rsidRDefault="0066727E" w:rsidP="00E76D67">
            <w:pPr>
              <w:pStyle w:val="a3"/>
              <w:jc w:val="center"/>
              <w:rPr>
                <w:rFonts w:ascii="Times New Roman" w:hAnsi="Times New Roman" w:cs="Times New Roman"/>
                <w:b/>
                <w:sz w:val="22"/>
                <w:szCs w:val="22"/>
              </w:rPr>
            </w:pPr>
          </w:p>
          <w:p w:rsidR="002A602A" w:rsidRPr="00F0564F" w:rsidRDefault="002A602A" w:rsidP="00E76D67">
            <w:pPr>
              <w:pStyle w:val="a3"/>
              <w:jc w:val="center"/>
              <w:rPr>
                <w:rFonts w:ascii="Times New Roman" w:hAnsi="Times New Roman" w:cs="Times New Roman"/>
                <w:b/>
                <w:sz w:val="22"/>
                <w:szCs w:val="22"/>
              </w:rPr>
            </w:pPr>
            <w:r w:rsidRPr="00F0564F">
              <w:rPr>
                <w:rFonts w:ascii="Times New Roman" w:hAnsi="Times New Roman" w:cs="Times New Roman"/>
                <w:b/>
                <w:sz w:val="22"/>
                <w:szCs w:val="22"/>
              </w:rPr>
              <w:t>Поставщик</w:t>
            </w:r>
          </w:p>
          <w:p w:rsidR="002A602A" w:rsidRPr="00F0564F" w:rsidRDefault="002A602A" w:rsidP="00E76D67">
            <w:pPr>
              <w:pStyle w:val="a3"/>
              <w:rPr>
                <w:rFonts w:ascii="Times New Roman" w:hAnsi="Times New Roman" w:cs="Times New Roman"/>
                <w:sz w:val="22"/>
                <w:szCs w:val="22"/>
              </w:rPr>
            </w:pPr>
          </w:p>
        </w:tc>
      </w:tr>
      <w:tr w:rsidR="005E3873" w:rsidRPr="00F0564F" w:rsidTr="002A602A">
        <w:tc>
          <w:tcPr>
            <w:tcW w:w="5495" w:type="dxa"/>
            <w:tcBorders>
              <w:top w:val="nil"/>
              <w:left w:val="nil"/>
              <w:bottom w:val="nil"/>
              <w:right w:val="nil"/>
            </w:tcBorders>
          </w:tcPr>
          <w:p w:rsidR="002A602A" w:rsidRPr="00F0564F" w:rsidRDefault="000F637D" w:rsidP="00E76D67">
            <w:pPr>
              <w:pStyle w:val="a3"/>
              <w:rPr>
                <w:rFonts w:ascii="Times New Roman" w:hAnsi="Times New Roman" w:cs="Times New Roman"/>
                <w:b/>
                <w:sz w:val="22"/>
                <w:szCs w:val="22"/>
              </w:rPr>
            </w:pPr>
            <w:r w:rsidRPr="00F0564F">
              <w:rPr>
                <w:rFonts w:ascii="Times New Roman" w:hAnsi="Times New Roman" w:cs="Times New Roman"/>
                <w:b/>
                <w:sz w:val="22"/>
                <w:szCs w:val="22"/>
              </w:rPr>
              <w:t>МАУ</w:t>
            </w:r>
            <w:r w:rsidR="002A602A" w:rsidRPr="00F0564F">
              <w:rPr>
                <w:rFonts w:ascii="Times New Roman" w:hAnsi="Times New Roman" w:cs="Times New Roman"/>
                <w:b/>
                <w:sz w:val="22"/>
                <w:szCs w:val="22"/>
              </w:rPr>
              <w:t xml:space="preserve"> «</w:t>
            </w:r>
            <w:r w:rsidRPr="00F0564F">
              <w:rPr>
                <w:rFonts w:ascii="Times New Roman" w:hAnsi="Times New Roman" w:cs="Times New Roman"/>
                <w:b/>
                <w:sz w:val="22"/>
                <w:szCs w:val="22"/>
              </w:rPr>
              <w:t>МФЦ</w:t>
            </w:r>
            <w:r w:rsidR="002A602A" w:rsidRPr="00F0564F">
              <w:rPr>
                <w:rFonts w:ascii="Times New Roman" w:hAnsi="Times New Roman" w:cs="Times New Roman"/>
                <w:b/>
                <w:sz w:val="22"/>
                <w:szCs w:val="22"/>
              </w:rPr>
              <w:t xml:space="preserve"> города Челябинска»</w:t>
            </w:r>
          </w:p>
          <w:p w:rsidR="002A602A" w:rsidRPr="00F0564F" w:rsidRDefault="002A602A" w:rsidP="00E76D67">
            <w:pPr>
              <w:pStyle w:val="a3"/>
              <w:rPr>
                <w:rFonts w:ascii="Times New Roman" w:hAnsi="Times New Roman" w:cs="Times New Roman"/>
                <w:sz w:val="22"/>
                <w:szCs w:val="22"/>
              </w:rPr>
            </w:pPr>
          </w:p>
        </w:tc>
        <w:tc>
          <w:tcPr>
            <w:tcW w:w="5126" w:type="dxa"/>
            <w:tcBorders>
              <w:top w:val="nil"/>
              <w:left w:val="nil"/>
              <w:bottom w:val="nil"/>
              <w:right w:val="nil"/>
            </w:tcBorders>
          </w:tcPr>
          <w:p w:rsidR="00DB0CDE" w:rsidRPr="00F0564F" w:rsidRDefault="00906B3E" w:rsidP="00DB0CDE">
            <w:pPr>
              <w:tabs>
                <w:tab w:val="left" w:pos="45"/>
                <w:tab w:val="left" w:pos="329"/>
              </w:tabs>
              <w:spacing w:after="0" w:line="240" w:lineRule="auto"/>
              <w:ind w:left="45" w:right="712" w:firstLine="11"/>
              <w:contextualSpacing/>
              <w:rPr>
                <w:rFonts w:ascii="Times New Roman" w:hAnsi="Times New Roman" w:cs="Times New Roman"/>
                <w:b/>
                <w:bCs/>
              </w:rPr>
            </w:pPr>
            <w:r w:rsidRPr="00F0564F">
              <w:rPr>
                <w:rFonts w:ascii="Times New Roman" w:hAnsi="Times New Roman" w:cs="Times New Roman"/>
                <w:b/>
                <w:bCs/>
              </w:rPr>
              <w:t>______________________________________</w:t>
            </w:r>
            <w:r w:rsidR="00DB0CDE" w:rsidRPr="00F0564F">
              <w:rPr>
                <w:rFonts w:ascii="Times New Roman" w:hAnsi="Times New Roman" w:cs="Times New Roman"/>
                <w:b/>
                <w:bCs/>
              </w:rPr>
              <w:t xml:space="preserve"> </w:t>
            </w:r>
          </w:p>
          <w:p w:rsidR="002A602A" w:rsidRPr="00F0564F" w:rsidRDefault="00906B3E" w:rsidP="00906B3E">
            <w:pPr>
              <w:pStyle w:val="a3"/>
              <w:ind w:left="11"/>
              <w:rPr>
                <w:rFonts w:ascii="Times New Roman" w:hAnsi="Times New Roman" w:cs="Times New Roman"/>
                <w:b/>
                <w:sz w:val="22"/>
                <w:szCs w:val="22"/>
              </w:rPr>
            </w:pPr>
            <w:r w:rsidRPr="00F0564F">
              <w:rPr>
                <w:rFonts w:ascii="Times New Roman" w:hAnsi="Times New Roman" w:cs="Times New Roman"/>
                <w:b/>
                <w:bCs/>
                <w:sz w:val="22"/>
                <w:szCs w:val="22"/>
              </w:rPr>
              <w:t>______________________________________</w:t>
            </w:r>
          </w:p>
        </w:tc>
      </w:tr>
      <w:tr w:rsidR="002A602A" w:rsidRPr="00F0564F" w:rsidTr="002A602A">
        <w:tc>
          <w:tcPr>
            <w:tcW w:w="5495" w:type="dxa"/>
            <w:tcBorders>
              <w:top w:val="nil"/>
              <w:left w:val="nil"/>
              <w:bottom w:val="nil"/>
              <w:right w:val="nil"/>
            </w:tcBorders>
          </w:tcPr>
          <w:p w:rsidR="002A602A" w:rsidRDefault="002A602A" w:rsidP="00E76D67">
            <w:pPr>
              <w:pStyle w:val="a3"/>
              <w:rPr>
                <w:rFonts w:ascii="Times New Roman" w:hAnsi="Times New Roman" w:cs="Times New Roman"/>
                <w:b/>
                <w:sz w:val="22"/>
                <w:szCs w:val="22"/>
              </w:rPr>
            </w:pPr>
            <w:r w:rsidRPr="00F0564F">
              <w:rPr>
                <w:rFonts w:ascii="Times New Roman" w:hAnsi="Times New Roman" w:cs="Times New Roman"/>
                <w:b/>
                <w:sz w:val="22"/>
                <w:szCs w:val="22"/>
              </w:rPr>
              <w:t>Директор</w:t>
            </w:r>
          </w:p>
          <w:p w:rsidR="00F0564F" w:rsidRPr="00F0564F" w:rsidRDefault="00F0564F" w:rsidP="00F0564F">
            <w:pPr>
              <w:rPr>
                <w:lang w:eastAsia="ru-RU"/>
              </w:rPr>
            </w:pPr>
          </w:p>
          <w:p w:rsidR="002A602A" w:rsidRPr="00F0564F" w:rsidRDefault="002A602A" w:rsidP="00E76D67">
            <w:pPr>
              <w:pStyle w:val="a3"/>
              <w:rPr>
                <w:rFonts w:ascii="Times New Roman" w:hAnsi="Times New Roman" w:cs="Times New Roman"/>
                <w:b/>
                <w:sz w:val="22"/>
                <w:szCs w:val="22"/>
              </w:rPr>
            </w:pPr>
          </w:p>
          <w:p w:rsidR="002A602A" w:rsidRPr="00F0564F" w:rsidRDefault="002A602A" w:rsidP="00E76D67">
            <w:pPr>
              <w:pStyle w:val="a3"/>
              <w:rPr>
                <w:rFonts w:ascii="Times New Roman" w:hAnsi="Times New Roman" w:cs="Times New Roman"/>
                <w:sz w:val="22"/>
                <w:szCs w:val="22"/>
              </w:rPr>
            </w:pPr>
            <w:r w:rsidRPr="00F0564F">
              <w:rPr>
                <w:rFonts w:ascii="Times New Roman" w:hAnsi="Times New Roman" w:cs="Times New Roman"/>
                <w:b/>
                <w:sz w:val="22"/>
                <w:szCs w:val="22"/>
              </w:rPr>
              <w:t>__________________/</w:t>
            </w:r>
            <w:r w:rsidR="006002FB" w:rsidRPr="00F0564F">
              <w:rPr>
                <w:rFonts w:ascii="Times New Roman" w:hAnsi="Times New Roman" w:cs="Times New Roman"/>
                <w:b/>
                <w:sz w:val="22"/>
                <w:szCs w:val="22"/>
              </w:rPr>
              <w:t xml:space="preserve">К.М. </w:t>
            </w:r>
            <w:proofErr w:type="spellStart"/>
            <w:r w:rsidR="006002FB" w:rsidRPr="00F0564F">
              <w:rPr>
                <w:rFonts w:ascii="Times New Roman" w:hAnsi="Times New Roman" w:cs="Times New Roman"/>
                <w:b/>
                <w:sz w:val="22"/>
                <w:szCs w:val="22"/>
              </w:rPr>
              <w:t>Барашкова</w:t>
            </w:r>
            <w:proofErr w:type="spellEnd"/>
            <w:r w:rsidRPr="00F0564F">
              <w:rPr>
                <w:rFonts w:ascii="Times New Roman" w:hAnsi="Times New Roman" w:cs="Times New Roman"/>
                <w:b/>
                <w:sz w:val="22"/>
                <w:szCs w:val="22"/>
              </w:rPr>
              <w:t>/</w:t>
            </w:r>
          </w:p>
          <w:p w:rsidR="002A602A" w:rsidRPr="00F0564F" w:rsidRDefault="002A602A" w:rsidP="00E76D67">
            <w:pPr>
              <w:pStyle w:val="a3"/>
              <w:rPr>
                <w:rFonts w:ascii="Times New Roman" w:hAnsi="Times New Roman" w:cs="Times New Roman"/>
                <w:sz w:val="22"/>
                <w:szCs w:val="22"/>
              </w:rPr>
            </w:pPr>
            <w:r w:rsidRPr="00F0564F">
              <w:rPr>
                <w:rFonts w:ascii="Times New Roman" w:hAnsi="Times New Roman" w:cs="Times New Roman"/>
                <w:sz w:val="22"/>
                <w:szCs w:val="22"/>
              </w:rPr>
              <w:t>М.П.</w:t>
            </w:r>
          </w:p>
        </w:tc>
        <w:tc>
          <w:tcPr>
            <w:tcW w:w="5126" w:type="dxa"/>
            <w:tcBorders>
              <w:top w:val="nil"/>
              <w:left w:val="nil"/>
              <w:bottom w:val="nil"/>
              <w:right w:val="nil"/>
            </w:tcBorders>
          </w:tcPr>
          <w:p w:rsidR="005D525D" w:rsidRPr="00F0564F" w:rsidRDefault="006D6283" w:rsidP="00E76D67">
            <w:pPr>
              <w:pStyle w:val="a3"/>
              <w:rPr>
                <w:rFonts w:ascii="Times New Roman" w:hAnsi="Times New Roman" w:cs="Times New Roman"/>
                <w:b/>
                <w:sz w:val="22"/>
                <w:szCs w:val="22"/>
              </w:rPr>
            </w:pPr>
            <w:r w:rsidRPr="00F0564F">
              <w:rPr>
                <w:rFonts w:ascii="Times New Roman" w:hAnsi="Times New Roman" w:cs="Times New Roman"/>
                <w:b/>
                <w:sz w:val="22"/>
                <w:szCs w:val="22"/>
              </w:rPr>
              <w:t>____________________________________</w:t>
            </w:r>
          </w:p>
          <w:p w:rsidR="005D525D" w:rsidRDefault="005D525D" w:rsidP="00E76D67">
            <w:pPr>
              <w:pStyle w:val="a3"/>
              <w:rPr>
                <w:rFonts w:asciiTheme="minorHAnsi" w:eastAsiaTheme="minorHAnsi" w:hAnsiTheme="minorHAnsi" w:cstheme="minorBidi"/>
                <w:sz w:val="22"/>
                <w:szCs w:val="22"/>
                <w:lang w:eastAsia="en-US"/>
              </w:rPr>
            </w:pPr>
          </w:p>
          <w:p w:rsidR="00F0564F" w:rsidRPr="00F0564F" w:rsidRDefault="00F0564F" w:rsidP="00F0564F"/>
          <w:p w:rsidR="002A602A" w:rsidRPr="00F0564F" w:rsidRDefault="002A602A" w:rsidP="00E76D67">
            <w:pPr>
              <w:pStyle w:val="a3"/>
              <w:rPr>
                <w:rFonts w:ascii="Times New Roman" w:hAnsi="Times New Roman" w:cs="Times New Roman"/>
                <w:sz w:val="22"/>
                <w:szCs w:val="22"/>
              </w:rPr>
            </w:pPr>
            <w:r w:rsidRPr="00F0564F">
              <w:rPr>
                <w:rFonts w:ascii="Times New Roman" w:hAnsi="Times New Roman" w:cs="Times New Roman"/>
                <w:sz w:val="22"/>
                <w:szCs w:val="22"/>
              </w:rPr>
              <w:t>__________________/</w:t>
            </w:r>
            <w:r w:rsidR="006D6283" w:rsidRPr="00F0564F">
              <w:rPr>
                <w:rFonts w:ascii="Times New Roman" w:hAnsi="Times New Roman" w:cs="Times New Roman"/>
                <w:sz w:val="22"/>
                <w:szCs w:val="22"/>
              </w:rPr>
              <w:t>___________________</w:t>
            </w:r>
            <w:r w:rsidR="00DB0CDE" w:rsidRPr="00F0564F">
              <w:rPr>
                <w:rFonts w:ascii="Times New Roman" w:hAnsi="Times New Roman" w:cs="Times New Roman"/>
                <w:b/>
                <w:sz w:val="22"/>
                <w:szCs w:val="22"/>
              </w:rPr>
              <w:t xml:space="preserve"> </w:t>
            </w:r>
            <w:r w:rsidRPr="00F0564F">
              <w:rPr>
                <w:rFonts w:ascii="Times New Roman" w:hAnsi="Times New Roman" w:cs="Times New Roman"/>
                <w:sz w:val="22"/>
                <w:szCs w:val="22"/>
              </w:rPr>
              <w:t>/</w:t>
            </w:r>
          </w:p>
          <w:p w:rsidR="002A602A" w:rsidRPr="00F0564F" w:rsidRDefault="002A602A" w:rsidP="00E76D67">
            <w:pPr>
              <w:pStyle w:val="a3"/>
              <w:rPr>
                <w:rFonts w:ascii="Times New Roman" w:hAnsi="Times New Roman" w:cs="Times New Roman"/>
                <w:sz w:val="22"/>
                <w:szCs w:val="22"/>
              </w:rPr>
            </w:pPr>
            <w:r w:rsidRPr="00F0564F">
              <w:rPr>
                <w:rFonts w:ascii="Times New Roman" w:hAnsi="Times New Roman" w:cs="Times New Roman"/>
                <w:sz w:val="22"/>
                <w:szCs w:val="22"/>
              </w:rPr>
              <w:t>М.П.</w:t>
            </w:r>
          </w:p>
        </w:tc>
      </w:tr>
    </w:tbl>
    <w:p w:rsidR="002A602A" w:rsidRPr="00F0564F" w:rsidRDefault="002A602A" w:rsidP="000F637D"/>
    <w:sectPr w:rsidR="002A602A" w:rsidRPr="00F0564F" w:rsidSect="00D90863">
      <w:pgSz w:w="11907" w:h="16840" w:code="9"/>
      <w:pgMar w:top="426" w:right="283" w:bottom="426"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AFF" w:usb1="C0007841" w:usb2="00000009" w:usb3="00000000" w:csb0="000001FF" w:csb1="00000000"/>
  </w:font>
  <w:font w:name="Trebuchet MS">
    <w:panose1 w:val="020B0603020202020204"/>
    <w:charset w:val="CC"/>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9F35A0"/>
    <w:multiLevelType w:val="hybridMultilevel"/>
    <w:tmpl w:val="2BD01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81A4B1A"/>
    <w:multiLevelType w:val="hybridMultilevel"/>
    <w:tmpl w:val="D62ACA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DC52884"/>
    <w:multiLevelType w:val="hybridMultilevel"/>
    <w:tmpl w:val="2A98852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4B1D6277"/>
    <w:multiLevelType w:val="hybridMultilevel"/>
    <w:tmpl w:val="98DE18B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68EE4FA0"/>
    <w:multiLevelType w:val="multilevel"/>
    <w:tmpl w:val="D9D69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8703C13"/>
    <w:multiLevelType w:val="hybridMultilevel"/>
    <w:tmpl w:val="C0D2BB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4"/>
  </w:num>
  <w:num w:numId="3">
    <w:abstractNumId w:val="1"/>
  </w:num>
  <w:num w:numId="4">
    <w:abstractNumId w:val="0"/>
  </w:num>
  <w:num w:numId="5">
    <w:abstractNumId w:val="3"/>
    <w:lvlOverride w:ilvl="0"/>
    <w:lvlOverride w:ilvl="1"/>
    <w:lvlOverride w:ilvl="2"/>
    <w:lvlOverride w:ilvl="3"/>
    <w:lvlOverride w:ilvl="4"/>
    <w:lvlOverride w:ilvl="5"/>
    <w:lvlOverride w:ilvl="6"/>
    <w:lvlOverride w:ilvl="7"/>
    <w:lvlOverride w:ilvl="8"/>
  </w:num>
  <w:num w:numId="6">
    <w:abstractNumId w:val="2"/>
    <w:lvlOverride w:ilvl="0"/>
    <w:lvlOverride w:ilvl="1"/>
    <w:lvlOverride w:ilvl="2"/>
    <w:lvlOverride w:ilvl="3"/>
    <w:lvlOverride w:ilvl="4"/>
    <w:lvlOverride w:ilvl="5"/>
    <w:lvlOverride w:ilvl="6"/>
    <w:lvlOverride w:ilvl="7"/>
    <w:lvlOverride w:ilv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6023"/>
    <w:rsid w:val="00032B1F"/>
    <w:rsid w:val="00062A17"/>
    <w:rsid w:val="00075626"/>
    <w:rsid w:val="00092BDB"/>
    <w:rsid w:val="00097EF1"/>
    <w:rsid w:val="000C1E00"/>
    <w:rsid w:val="000C554F"/>
    <w:rsid w:val="000E14DE"/>
    <w:rsid w:val="000E74EF"/>
    <w:rsid w:val="000F637D"/>
    <w:rsid w:val="00112B5D"/>
    <w:rsid w:val="00174EBC"/>
    <w:rsid w:val="001C5F94"/>
    <w:rsid w:val="001C6FD0"/>
    <w:rsid w:val="001F1858"/>
    <w:rsid w:val="00232121"/>
    <w:rsid w:val="00240681"/>
    <w:rsid w:val="00262848"/>
    <w:rsid w:val="002943E3"/>
    <w:rsid w:val="002A602A"/>
    <w:rsid w:val="002F5982"/>
    <w:rsid w:val="003035A7"/>
    <w:rsid w:val="00306AE8"/>
    <w:rsid w:val="00355706"/>
    <w:rsid w:val="00366D37"/>
    <w:rsid w:val="00380EEC"/>
    <w:rsid w:val="003A7F0C"/>
    <w:rsid w:val="003C003F"/>
    <w:rsid w:val="004000F6"/>
    <w:rsid w:val="00423032"/>
    <w:rsid w:val="004419CB"/>
    <w:rsid w:val="004628C9"/>
    <w:rsid w:val="00465BAF"/>
    <w:rsid w:val="00465F1B"/>
    <w:rsid w:val="00491C04"/>
    <w:rsid w:val="00504185"/>
    <w:rsid w:val="0051669F"/>
    <w:rsid w:val="005170D0"/>
    <w:rsid w:val="0052266B"/>
    <w:rsid w:val="005537F0"/>
    <w:rsid w:val="005D525D"/>
    <w:rsid w:val="005E3873"/>
    <w:rsid w:val="005E6779"/>
    <w:rsid w:val="006002FB"/>
    <w:rsid w:val="0066727E"/>
    <w:rsid w:val="006A097C"/>
    <w:rsid w:val="006B6E0D"/>
    <w:rsid w:val="006C0557"/>
    <w:rsid w:val="006D6283"/>
    <w:rsid w:val="006E1AD5"/>
    <w:rsid w:val="006E4F1A"/>
    <w:rsid w:val="006F14C3"/>
    <w:rsid w:val="00711DE6"/>
    <w:rsid w:val="00723039"/>
    <w:rsid w:val="007F5062"/>
    <w:rsid w:val="007F528C"/>
    <w:rsid w:val="00800764"/>
    <w:rsid w:val="008A4CB4"/>
    <w:rsid w:val="008A53E5"/>
    <w:rsid w:val="008C1113"/>
    <w:rsid w:val="00906B3E"/>
    <w:rsid w:val="0090712D"/>
    <w:rsid w:val="00923503"/>
    <w:rsid w:val="00945D8E"/>
    <w:rsid w:val="0094680F"/>
    <w:rsid w:val="0097007D"/>
    <w:rsid w:val="0099182F"/>
    <w:rsid w:val="00995112"/>
    <w:rsid w:val="009D2CBD"/>
    <w:rsid w:val="00A22BF9"/>
    <w:rsid w:val="00A27D85"/>
    <w:rsid w:val="00A31D25"/>
    <w:rsid w:val="00A402AD"/>
    <w:rsid w:val="00A51C34"/>
    <w:rsid w:val="00A53724"/>
    <w:rsid w:val="00A615AD"/>
    <w:rsid w:val="00A62F2C"/>
    <w:rsid w:val="00A76FA8"/>
    <w:rsid w:val="00A91C66"/>
    <w:rsid w:val="00AA4580"/>
    <w:rsid w:val="00AA6610"/>
    <w:rsid w:val="00AC2981"/>
    <w:rsid w:val="00AD7893"/>
    <w:rsid w:val="00AF3F3A"/>
    <w:rsid w:val="00B145FF"/>
    <w:rsid w:val="00B328EE"/>
    <w:rsid w:val="00B35508"/>
    <w:rsid w:val="00B53360"/>
    <w:rsid w:val="00B80782"/>
    <w:rsid w:val="00B80802"/>
    <w:rsid w:val="00B90FEB"/>
    <w:rsid w:val="00B92FF8"/>
    <w:rsid w:val="00BE3E7A"/>
    <w:rsid w:val="00C24979"/>
    <w:rsid w:val="00C3492D"/>
    <w:rsid w:val="00C56023"/>
    <w:rsid w:val="00C67CBD"/>
    <w:rsid w:val="00C7503B"/>
    <w:rsid w:val="00C85FFC"/>
    <w:rsid w:val="00CA3323"/>
    <w:rsid w:val="00CA6620"/>
    <w:rsid w:val="00D064F4"/>
    <w:rsid w:val="00D13643"/>
    <w:rsid w:val="00D679E8"/>
    <w:rsid w:val="00D708B8"/>
    <w:rsid w:val="00D7578C"/>
    <w:rsid w:val="00D90863"/>
    <w:rsid w:val="00DA57E4"/>
    <w:rsid w:val="00DB0CDE"/>
    <w:rsid w:val="00DC46AD"/>
    <w:rsid w:val="00DE23AD"/>
    <w:rsid w:val="00DF3151"/>
    <w:rsid w:val="00E76D67"/>
    <w:rsid w:val="00EC058B"/>
    <w:rsid w:val="00F03D1D"/>
    <w:rsid w:val="00F0564F"/>
    <w:rsid w:val="00F155C9"/>
    <w:rsid w:val="00F23037"/>
    <w:rsid w:val="00F23A8C"/>
    <w:rsid w:val="00F61E92"/>
    <w:rsid w:val="00F81A3C"/>
    <w:rsid w:val="00FC14AB"/>
    <w:rsid w:val="00FE401C"/>
    <w:rsid w:val="00FF10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51753B-A385-4B5E-AB67-9FAA5B6E5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2BDB"/>
  </w:style>
  <w:style w:type="paragraph" w:styleId="1">
    <w:name w:val="heading 1"/>
    <w:aliases w:val="Заголовок 1 Знак Знак Знак Знак Знак Знак Знак Знак Знак,H1,Заголовок 1 Знак Знак Знак Знак Знак Знак Знак Знак Знак Знак Знак"/>
    <w:basedOn w:val="a"/>
    <w:next w:val="a"/>
    <w:link w:val="10"/>
    <w:uiPriority w:val="9"/>
    <w:qFormat/>
    <w:rsid w:val="002A602A"/>
    <w:pPr>
      <w:widowControl w:val="0"/>
      <w:autoSpaceDE w:val="0"/>
      <w:autoSpaceDN w:val="0"/>
      <w:adjustRightInd w:val="0"/>
      <w:spacing w:before="108" w:after="108" w:line="240" w:lineRule="auto"/>
      <w:jc w:val="center"/>
      <w:outlineLvl w:val="0"/>
    </w:pPr>
    <w:rPr>
      <w:rFonts w:ascii="Arial" w:eastAsia="Times New Roman" w:hAnsi="Arial" w:cs="Arial"/>
      <w:b/>
      <w:bCs/>
      <w:color w:val="26282F"/>
      <w:sz w:val="24"/>
      <w:szCs w:val="24"/>
      <w:lang w:eastAsia="ru-RU"/>
    </w:rPr>
  </w:style>
  <w:style w:type="paragraph" w:styleId="2">
    <w:name w:val="heading 2"/>
    <w:basedOn w:val="a"/>
    <w:next w:val="a"/>
    <w:link w:val="20"/>
    <w:uiPriority w:val="9"/>
    <w:semiHidden/>
    <w:unhideWhenUsed/>
    <w:qFormat/>
    <w:rsid w:val="00306AE8"/>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next w:val="a"/>
    <w:link w:val="30"/>
    <w:qFormat/>
    <w:rsid w:val="00306AE8"/>
    <w:pPr>
      <w:keepNext/>
      <w:spacing w:before="240" w:after="60" w:line="240" w:lineRule="auto"/>
      <w:outlineLvl w:val="2"/>
    </w:pPr>
    <w:rPr>
      <w:rFonts w:ascii="Cambria" w:eastAsia="Times New Roman" w:hAnsi="Cambria" w:cs="Times New Roman"/>
      <w:b/>
      <w:bCs/>
      <w:sz w:val="26"/>
      <w:szCs w:val="26"/>
      <w:lang w:eastAsia="ru-RU"/>
    </w:rPr>
  </w:style>
  <w:style w:type="paragraph" w:styleId="5">
    <w:name w:val="heading 5"/>
    <w:basedOn w:val="a"/>
    <w:next w:val="a"/>
    <w:link w:val="50"/>
    <w:semiHidden/>
    <w:unhideWhenUsed/>
    <w:qFormat/>
    <w:rsid w:val="00306AE8"/>
    <w:pPr>
      <w:keepNext/>
      <w:keepLines/>
      <w:spacing w:before="200" w:after="0" w:line="240" w:lineRule="auto"/>
      <w:outlineLvl w:val="4"/>
    </w:pPr>
    <w:rPr>
      <w:rFonts w:asciiTheme="majorHAnsi" w:eastAsiaTheme="majorEastAsia" w:hAnsiTheme="majorHAnsi" w:cstheme="majorBidi"/>
      <w:color w:val="243F60" w:themeColor="accent1" w:themeShade="7F"/>
      <w:sz w:val="16"/>
      <w:szCs w:val="16"/>
      <w:lang w:eastAsia="ru-RU"/>
    </w:rPr>
  </w:style>
  <w:style w:type="paragraph" w:styleId="7">
    <w:name w:val="heading 7"/>
    <w:basedOn w:val="a"/>
    <w:next w:val="a"/>
    <w:link w:val="70"/>
    <w:qFormat/>
    <w:rsid w:val="00306AE8"/>
    <w:pPr>
      <w:spacing w:before="240" w:after="60" w:line="240" w:lineRule="auto"/>
      <w:outlineLvl w:val="6"/>
    </w:pPr>
    <w:rPr>
      <w:rFonts w:ascii="Calibri" w:eastAsia="Times New Roman" w:hAnsi="Calibri"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 Знак Знак Знак Знак Знак Знак Знак Знак Знак,H1 Знак,Заголовок 1 Знак Знак Знак Знак Знак Знак Знак Знак Знак Знак Знак Знак"/>
    <w:basedOn w:val="a0"/>
    <w:link w:val="1"/>
    <w:uiPriority w:val="9"/>
    <w:rsid w:val="002A602A"/>
    <w:rPr>
      <w:rFonts w:ascii="Arial" w:eastAsia="Times New Roman" w:hAnsi="Arial" w:cs="Arial"/>
      <w:b/>
      <w:bCs/>
      <w:color w:val="26282F"/>
      <w:sz w:val="24"/>
      <w:szCs w:val="24"/>
      <w:lang w:eastAsia="ru-RU"/>
    </w:rPr>
  </w:style>
  <w:style w:type="paragraph" w:customStyle="1" w:styleId="a3">
    <w:name w:val="Прижатый влево"/>
    <w:basedOn w:val="a"/>
    <w:next w:val="a"/>
    <w:uiPriority w:val="99"/>
    <w:rsid w:val="002A602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4">
    <w:name w:val="Цветовое выделение"/>
    <w:uiPriority w:val="99"/>
    <w:rsid w:val="002A602A"/>
    <w:rPr>
      <w:b/>
      <w:color w:val="26282F"/>
    </w:rPr>
  </w:style>
  <w:style w:type="paragraph" w:customStyle="1" w:styleId="a5">
    <w:name w:val="Нормальный (таблица)"/>
    <w:basedOn w:val="a"/>
    <w:next w:val="a"/>
    <w:uiPriority w:val="99"/>
    <w:rsid w:val="002A602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0">
    <w:name w:val="Заголовок 2 Знак"/>
    <w:basedOn w:val="a0"/>
    <w:link w:val="2"/>
    <w:uiPriority w:val="9"/>
    <w:semiHidden/>
    <w:rsid w:val="00306AE8"/>
    <w:rPr>
      <w:rFonts w:ascii="Cambria" w:eastAsia="Times New Roman" w:hAnsi="Cambria" w:cs="Times New Roman"/>
      <w:b/>
      <w:bCs/>
      <w:i/>
      <w:iCs/>
      <w:sz w:val="28"/>
      <w:szCs w:val="28"/>
      <w:lang w:eastAsia="ru-RU"/>
    </w:rPr>
  </w:style>
  <w:style w:type="character" w:customStyle="1" w:styleId="30">
    <w:name w:val="Заголовок 3 Знак"/>
    <w:basedOn w:val="a0"/>
    <w:link w:val="3"/>
    <w:rsid w:val="00306AE8"/>
    <w:rPr>
      <w:rFonts w:ascii="Cambria" w:eastAsia="Times New Roman" w:hAnsi="Cambria" w:cs="Times New Roman"/>
      <w:b/>
      <w:bCs/>
      <w:sz w:val="26"/>
      <w:szCs w:val="26"/>
      <w:lang w:eastAsia="ru-RU"/>
    </w:rPr>
  </w:style>
  <w:style w:type="character" w:customStyle="1" w:styleId="50">
    <w:name w:val="Заголовок 5 Знак"/>
    <w:basedOn w:val="a0"/>
    <w:link w:val="5"/>
    <w:semiHidden/>
    <w:rsid w:val="00306AE8"/>
    <w:rPr>
      <w:rFonts w:asciiTheme="majorHAnsi" w:eastAsiaTheme="majorEastAsia" w:hAnsiTheme="majorHAnsi" w:cstheme="majorBidi"/>
      <w:color w:val="243F60" w:themeColor="accent1" w:themeShade="7F"/>
      <w:sz w:val="16"/>
      <w:szCs w:val="16"/>
      <w:lang w:eastAsia="ru-RU"/>
    </w:rPr>
  </w:style>
  <w:style w:type="character" w:customStyle="1" w:styleId="70">
    <w:name w:val="Заголовок 7 Знак"/>
    <w:basedOn w:val="a0"/>
    <w:link w:val="7"/>
    <w:rsid w:val="00306AE8"/>
    <w:rPr>
      <w:rFonts w:ascii="Calibri" w:eastAsia="Times New Roman" w:hAnsi="Calibri" w:cs="Times New Roman"/>
      <w:sz w:val="24"/>
      <w:szCs w:val="24"/>
      <w:lang w:eastAsia="ru-RU"/>
    </w:rPr>
  </w:style>
  <w:style w:type="paragraph" w:customStyle="1" w:styleId="ConsPlusNormal">
    <w:name w:val="ConsPlusNormal"/>
    <w:rsid w:val="00306AE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1">
    <w:name w:val="Стиль3"/>
    <w:basedOn w:val="21"/>
    <w:rsid w:val="00306AE8"/>
    <w:pPr>
      <w:widowControl w:val="0"/>
      <w:tabs>
        <w:tab w:val="num" w:pos="1307"/>
      </w:tabs>
      <w:adjustRightInd w:val="0"/>
      <w:spacing w:after="0" w:line="240" w:lineRule="auto"/>
      <w:ind w:left="1080"/>
      <w:jc w:val="both"/>
      <w:textAlignment w:val="baseline"/>
    </w:pPr>
    <w:rPr>
      <w:sz w:val="24"/>
      <w:szCs w:val="24"/>
    </w:rPr>
  </w:style>
  <w:style w:type="paragraph" w:styleId="21">
    <w:name w:val="Body Text Indent 2"/>
    <w:basedOn w:val="a"/>
    <w:link w:val="22"/>
    <w:rsid w:val="00306AE8"/>
    <w:pPr>
      <w:spacing w:after="120" w:line="480" w:lineRule="auto"/>
      <w:ind w:left="283"/>
    </w:pPr>
    <w:rPr>
      <w:rFonts w:ascii="Times New Roman" w:eastAsia="Times New Roman" w:hAnsi="Times New Roman" w:cs="Times New Roman"/>
      <w:sz w:val="16"/>
      <w:szCs w:val="16"/>
      <w:lang w:eastAsia="ru-RU"/>
    </w:rPr>
  </w:style>
  <w:style w:type="character" w:customStyle="1" w:styleId="22">
    <w:name w:val="Основной текст с отступом 2 Знак"/>
    <w:basedOn w:val="a0"/>
    <w:link w:val="21"/>
    <w:rsid w:val="00306AE8"/>
    <w:rPr>
      <w:rFonts w:ascii="Times New Roman" w:eastAsia="Times New Roman" w:hAnsi="Times New Roman" w:cs="Times New Roman"/>
      <w:sz w:val="16"/>
      <w:szCs w:val="16"/>
      <w:lang w:eastAsia="ru-RU"/>
    </w:rPr>
  </w:style>
  <w:style w:type="paragraph" w:customStyle="1" w:styleId="xl24">
    <w:name w:val="xl24"/>
    <w:basedOn w:val="a"/>
    <w:rsid w:val="00306AE8"/>
    <w:pPr>
      <w:spacing w:before="100" w:after="100" w:line="240" w:lineRule="auto"/>
      <w:jc w:val="center"/>
      <w:textAlignment w:val="center"/>
    </w:pPr>
    <w:rPr>
      <w:rFonts w:ascii="Times New Roman" w:eastAsia="Times New Roman" w:hAnsi="Times New Roman" w:cs="Times New Roman"/>
      <w:sz w:val="24"/>
      <w:szCs w:val="24"/>
      <w:lang w:eastAsia="ru-RU"/>
    </w:rPr>
  </w:style>
  <w:style w:type="paragraph" w:customStyle="1" w:styleId="ConsNormal">
    <w:name w:val="ConsNormal"/>
    <w:rsid w:val="00306AE8"/>
    <w:pPr>
      <w:widowControl w:val="0"/>
      <w:spacing w:after="0" w:line="240" w:lineRule="auto"/>
      <w:ind w:right="19772" w:firstLine="720"/>
    </w:pPr>
    <w:rPr>
      <w:rFonts w:ascii="Arial" w:eastAsia="Times New Roman" w:hAnsi="Arial" w:cs="Arial"/>
      <w:sz w:val="24"/>
      <w:szCs w:val="24"/>
      <w:lang w:eastAsia="ru-RU"/>
    </w:rPr>
  </w:style>
  <w:style w:type="character" w:styleId="a6">
    <w:name w:val="page number"/>
    <w:basedOn w:val="a0"/>
    <w:rsid w:val="00306AE8"/>
    <w:rPr>
      <w:rFonts w:ascii="Times New Roman" w:hAnsi="Times New Roman" w:cs="Times New Roman"/>
    </w:rPr>
  </w:style>
  <w:style w:type="paragraph" w:styleId="a7">
    <w:name w:val="Normal (Web)"/>
    <w:aliases w:val=" Знак2,Знак2,Обычный (Web)"/>
    <w:basedOn w:val="a"/>
    <w:uiPriority w:val="99"/>
    <w:rsid w:val="00306A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306AE8"/>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8">
    <w:name w:val="Hyperlink"/>
    <w:basedOn w:val="a0"/>
    <w:rsid w:val="00306AE8"/>
    <w:rPr>
      <w:rFonts w:cs="Times New Roman"/>
      <w:color w:val="0000FF"/>
      <w:u w:val="single"/>
    </w:rPr>
  </w:style>
  <w:style w:type="paragraph" w:styleId="a9">
    <w:name w:val="List Paragraph"/>
    <w:basedOn w:val="a"/>
    <w:uiPriority w:val="34"/>
    <w:qFormat/>
    <w:rsid w:val="00306AE8"/>
    <w:pPr>
      <w:spacing w:after="0" w:line="240" w:lineRule="auto"/>
      <w:ind w:left="720"/>
      <w:contextualSpacing/>
    </w:pPr>
    <w:rPr>
      <w:rFonts w:ascii="Times New Roman" w:eastAsia="Times New Roman" w:hAnsi="Times New Roman" w:cs="Times New Roman"/>
      <w:sz w:val="16"/>
      <w:szCs w:val="16"/>
      <w:lang w:eastAsia="ru-RU"/>
    </w:rPr>
  </w:style>
  <w:style w:type="paragraph" w:styleId="aa">
    <w:name w:val="header"/>
    <w:aliases w:val="??????? ??????????,I.L.T.,Aa?oiee eieiioeooe1"/>
    <w:basedOn w:val="a"/>
    <w:link w:val="ab"/>
    <w:uiPriority w:val="99"/>
    <w:rsid w:val="00306AE8"/>
    <w:pPr>
      <w:tabs>
        <w:tab w:val="center" w:pos="4677"/>
        <w:tab w:val="right" w:pos="9355"/>
      </w:tabs>
      <w:spacing w:after="0" w:line="240" w:lineRule="auto"/>
    </w:pPr>
    <w:rPr>
      <w:rFonts w:ascii="Times New Roman" w:eastAsia="Times New Roman" w:hAnsi="Times New Roman" w:cs="Times New Roman"/>
      <w:sz w:val="16"/>
      <w:szCs w:val="16"/>
      <w:lang w:eastAsia="ru-RU"/>
    </w:rPr>
  </w:style>
  <w:style w:type="character" w:customStyle="1" w:styleId="ab">
    <w:name w:val="Верхний колонтитул Знак"/>
    <w:aliases w:val="??????? ?????????? Знак,I.L.T. Знак,Aa?oiee eieiioeooe1 Знак"/>
    <w:basedOn w:val="a0"/>
    <w:link w:val="aa"/>
    <w:uiPriority w:val="99"/>
    <w:rsid w:val="00306AE8"/>
    <w:rPr>
      <w:rFonts w:ascii="Times New Roman" w:eastAsia="Times New Roman" w:hAnsi="Times New Roman" w:cs="Times New Roman"/>
      <w:sz w:val="16"/>
      <w:szCs w:val="16"/>
      <w:lang w:eastAsia="ru-RU"/>
    </w:rPr>
  </w:style>
  <w:style w:type="paragraph" w:styleId="ac">
    <w:name w:val="footer"/>
    <w:basedOn w:val="a"/>
    <w:link w:val="ad"/>
    <w:uiPriority w:val="99"/>
    <w:rsid w:val="00306AE8"/>
    <w:pPr>
      <w:tabs>
        <w:tab w:val="center" w:pos="4677"/>
        <w:tab w:val="right" w:pos="9355"/>
      </w:tabs>
      <w:spacing w:after="0" w:line="240" w:lineRule="auto"/>
    </w:pPr>
    <w:rPr>
      <w:rFonts w:ascii="Times New Roman" w:eastAsia="Times New Roman" w:hAnsi="Times New Roman" w:cs="Times New Roman"/>
      <w:sz w:val="16"/>
      <w:szCs w:val="16"/>
      <w:lang w:eastAsia="ru-RU"/>
    </w:rPr>
  </w:style>
  <w:style w:type="character" w:customStyle="1" w:styleId="ad">
    <w:name w:val="Нижний колонтитул Знак"/>
    <w:basedOn w:val="a0"/>
    <w:link w:val="ac"/>
    <w:uiPriority w:val="99"/>
    <w:rsid w:val="00306AE8"/>
    <w:rPr>
      <w:rFonts w:ascii="Times New Roman" w:eastAsia="Times New Roman" w:hAnsi="Times New Roman" w:cs="Times New Roman"/>
      <w:sz w:val="16"/>
      <w:szCs w:val="16"/>
      <w:lang w:eastAsia="ru-RU"/>
    </w:rPr>
  </w:style>
  <w:style w:type="paragraph" w:styleId="ae">
    <w:name w:val="TOC Heading"/>
    <w:basedOn w:val="1"/>
    <w:next w:val="a"/>
    <w:uiPriority w:val="39"/>
    <w:qFormat/>
    <w:rsid w:val="00306AE8"/>
    <w:pPr>
      <w:keepNext/>
      <w:keepLines/>
      <w:widowControl/>
      <w:autoSpaceDE/>
      <w:autoSpaceDN/>
      <w:adjustRightInd/>
      <w:spacing w:before="480" w:after="0" w:line="276" w:lineRule="auto"/>
      <w:jc w:val="left"/>
      <w:outlineLvl w:val="9"/>
    </w:pPr>
    <w:rPr>
      <w:rFonts w:ascii="Cambria" w:hAnsi="Cambria" w:cs="Times New Roman"/>
      <w:color w:val="365F91"/>
      <w:sz w:val="28"/>
      <w:szCs w:val="28"/>
    </w:rPr>
  </w:style>
  <w:style w:type="paragraph" w:styleId="32">
    <w:name w:val="toc 3"/>
    <w:basedOn w:val="a"/>
    <w:next w:val="a"/>
    <w:autoRedefine/>
    <w:uiPriority w:val="39"/>
    <w:unhideWhenUsed/>
    <w:rsid w:val="00306AE8"/>
    <w:pPr>
      <w:widowControl w:val="0"/>
      <w:autoSpaceDE w:val="0"/>
      <w:autoSpaceDN w:val="0"/>
      <w:adjustRightInd w:val="0"/>
      <w:spacing w:after="100" w:line="240" w:lineRule="auto"/>
      <w:ind w:left="400"/>
    </w:pPr>
    <w:rPr>
      <w:rFonts w:ascii="Times New Roman" w:eastAsia="Times New Roman" w:hAnsi="Times New Roman" w:cs="Times New Roman"/>
      <w:sz w:val="20"/>
      <w:szCs w:val="20"/>
      <w:lang w:eastAsia="ru-RU"/>
    </w:rPr>
  </w:style>
  <w:style w:type="paragraph" w:styleId="af">
    <w:name w:val="Body Text"/>
    <w:basedOn w:val="a"/>
    <w:link w:val="af0"/>
    <w:rsid w:val="00306AE8"/>
    <w:pPr>
      <w:spacing w:after="120" w:line="240" w:lineRule="auto"/>
    </w:pPr>
    <w:rPr>
      <w:rFonts w:ascii="Times New Roman" w:eastAsia="Times New Roman" w:hAnsi="Times New Roman" w:cs="Times New Roman"/>
      <w:sz w:val="16"/>
      <w:szCs w:val="16"/>
      <w:lang w:eastAsia="ru-RU"/>
    </w:rPr>
  </w:style>
  <w:style w:type="character" w:customStyle="1" w:styleId="af0">
    <w:name w:val="Основной текст Знак"/>
    <w:basedOn w:val="a0"/>
    <w:link w:val="af"/>
    <w:rsid w:val="00306AE8"/>
    <w:rPr>
      <w:rFonts w:ascii="Times New Roman" w:eastAsia="Times New Roman" w:hAnsi="Times New Roman" w:cs="Times New Roman"/>
      <w:sz w:val="16"/>
      <w:szCs w:val="16"/>
      <w:lang w:eastAsia="ru-RU"/>
    </w:rPr>
  </w:style>
  <w:style w:type="paragraph" w:styleId="23">
    <w:name w:val="Body Text 2"/>
    <w:basedOn w:val="a"/>
    <w:link w:val="24"/>
    <w:rsid w:val="00306AE8"/>
    <w:pPr>
      <w:spacing w:after="120" w:line="480" w:lineRule="auto"/>
    </w:pPr>
    <w:rPr>
      <w:rFonts w:ascii="Times New Roman" w:eastAsia="Times New Roman" w:hAnsi="Times New Roman" w:cs="Times New Roman"/>
      <w:sz w:val="16"/>
      <w:szCs w:val="16"/>
      <w:lang w:eastAsia="ru-RU"/>
    </w:rPr>
  </w:style>
  <w:style w:type="character" w:customStyle="1" w:styleId="24">
    <w:name w:val="Основной текст 2 Знак"/>
    <w:basedOn w:val="a0"/>
    <w:link w:val="23"/>
    <w:rsid w:val="00306AE8"/>
    <w:rPr>
      <w:rFonts w:ascii="Times New Roman" w:eastAsia="Times New Roman" w:hAnsi="Times New Roman" w:cs="Times New Roman"/>
      <w:sz w:val="16"/>
      <w:szCs w:val="16"/>
      <w:lang w:eastAsia="ru-RU"/>
    </w:rPr>
  </w:style>
  <w:style w:type="paragraph" w:styleId="33">
    <w:name w:val="Body Text 3"/>
    <w:basedOn w:val="a"/>
    <w:link w:val="34"/>
    <w:rsid w:val="00306AE8"/>
    <w:pPr>
      <w:spacing w:after="120" w:line="240" w:lineRule="auto"/>
    </w:pPr>
    <w:rPr>
      <w:rFonts w:ascii="Times New Roman" w:eastAsia="Times New Roman" w:hAnsi="Times New Roman" w:cs="Times New Roman"/>
      <w:sz w:val="16"/>
      <w:szCs w:val="16"/>
      <w:lang w:eastAsia="ru-RU"/>
    </w:rPr>
  </w:style>
  <w:style w:type="character" w:customStyle="1" w:styleId="34">
    <w:name w:val="Основной текст 3 Знак"/>
    <w:basedOn w:val="a0"/>
    <w:link w:val="33"/>
    <w:rsid w:val="00306AE8"/>
    <w:rPr>
      <w:rFonts w:ascii="Times New Roman" w:eastAsia="Times New Roman" w:hAnsi="Times New Roman" w:cs="Times New Roman"/>
      <w:sz w:val="16"/>
      <w:szCs w:val="16"/>
      <w:lang w:eastAsia="ru-RU"/>
    </w:rPr>
  </w:style>
  <w:style w:type="paragraph" w:styleId="HTML">
    <w:name w:val="HTML Preformatted"/>
    <w:basedOn w:val="a"/>
    <w:link w:val="HTML0"/>
    <w:uiPriority w:val="99"/>
    <w:unhideWhenUsed/>
    <w:rsid w:val="00306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306AE8"/>
    <w:rPr>
      <w:rFonts w:ascii="Courier New" w:eastAsia="Times New Roman" w:hAnsi="Courier New" w:cs="Courier New"/>
      <w:sz w:val="20"/>
      <w:szCs w:val="20"/>
      <w:lang w:eastAsia="ru-RU"/>
    </w:rPr>
  </w:style>
  <w:style w:type="paragraph" w:styleId="35">
    <w:name w:val="Body Text Indent 3"/>
    <w:basedOn w:val="a"/>
    <w:link w:val="36"/>
    <w:unhideWhenUsed/>
    <w:rsid w:val="00306AE8"/>
    <w:pPr>
      <w:spacing w:after="120" w:line="240" w:lineRule="auto"/>
      <w:ind w:left="283"/>
    </w:pPr>
    <w:rPr>
      <w:rFonts w:ascii="Times New Roman" w:eastAsia="Times New Roman" w:hAnsi="Times New Roman" w:cs="Times New Roman"/>
      <w:sz w:val="16"/>
      <w:szCs w:val="16"/>
      <w:lang w:eastAsia="ru-RU"/>
    </w:rPr>
  </w:style>
  <w:style w:type="character" w:customStyle="1" w:styleId="36">
    <w:name w:val="Основной текст с отступом 3 Знак"/>
    <w:basedOn w:val="a0"/>
    <w:link w:val="35"/>
    <w:rsid w:val="00306AE8"/>
    <w:rPr>
      <w:rFonts w:ascii="Times New Roman" w:eastAsia="Times New Roman" w:hAnsi="Times New Roman" w:cs="Times New Roman"/>
      <w:sz w:val="16"/>
      <w:szCs w:val="16"/>
      <w:lang w:eastAsia="ru-RU"/>
    </w:rPr>
  </w:style>
  <w:style w:type="paragraph" w:customStyle="1" w:styleId="11">
    <w:name w:val="заголовок 11"/>
    <w:basedOn w:val="a"/>
    <w:next w:val="a"/>
    <w:uiPriority w:val="99"/>
    <w:rsid w:val="00306AE8"/>
    <w:pPr>
      <w:keepNext/>
      <w:widowControl w:val="0"/>
      <w:autoSpaceDE w:val="0"/>
      <w:autoSpaceDN w:val="0"/>
      <w:spacing w:after="0" w:line="240" w:lineRule="auto"/>
    </w:pPr>
    <w:rPr>
      <w:rFonts w:ascii="Times New Roman" w:eastAsia="Times New Roman" w:hAnsi="Times New Roman" w:cs="Times New Roman"/>
      <w:sz w:val="24"/>
      <w:szCs w:val="24"/>
      <w:lang w:eastAsia="ru-RU"/>
    </w:rPr>
  </w:style>
  <w:style w:type="paragraph" w:customStyle="1" w:styleId="25">
    <w:name w:val="çàãîëîâîê 2"/>
    <w:basedOn w:val="a"/>
    <w:next w:val="a"/>
    <w:uiPriority w:val="99"/>
    <w:rsid w:val="00306AE8"/>
    <w:pPr>
      <w:keepNext/>
      <w:widowControl w:val="0"/>
      <w:spacing w:after="0" w:line="288" w:lineRule="auto"/>
      <w:ind w:firstLine="720"/>
      <w:jc w:val="center"/>
    </w:pPr>
    <w:rPr>
      <w:rFonts w:ascii="Times New Roman" w:eastAsia="Times New Roman" w:hAnsi="Times New Roman" w:cs="Times New Roman"/>
      <w:b/>
      <w:bCs/>
      <w:sz w:val="32"/>
      <w:szCs w:val="32"/>
      <w:lang w:eastAsia="ru-RU"/>
    </w:rPr>
  </w:style>
  <w:style w:type="paragraph" w:customStyle="1" w:styleId="af1">
    <w:name w:val="текст сноски"/>
    <w:basedOn w:val="a"/>
    <w:uiPriority w:val="99"/>
    <w:rsid w:val="00306AE8"/>
    <w:pPr>
      <w:widowControl w:val="0"/>
      <w:spacing w:after="0" w:line="240" w:lineRule="auto"/>
    </w:pPr>
    <w:rPr>
      <w:rFonts w:ascii="Gelvetsky 12pt" w:eastAsia="Times New Roman" w:hAnsi="Gelvetsky 12pt" w:cs="Gelvetsky 12pt"/>
      <w:sz w:val="24"/>
      <w:szCs w:val="24"/>
      <w:lang w:val="en-US" w:eastAsia="ru-RU"/>
    </w:rPr>
  </w:style>
  <w:style w:type="paragraph" w:customStyle="1" w:styleId="37">
    <w:name w:val="З3"/>
    <w:basedOn w:val="3"/>
    <w:autoRedefine/>
    <w:uiPriority w:val="99"/>
    <w:rsid w:val="00306AE8"/>
    <w:pPr>
      <w:spacing w:before="0" w:after="0"/>
      <w:jc w:val="center"/>
    </w:pPr>
    <w:rPr>
      <w:rFonts w:ascii="Times New Roman" w:hAnsi="Times New Roman"/>
      <w:b w:val="0"/>
      <w:bCs w:val="0"/>
      <w:i/>
      <w:iCs/>
      <w:sz w:val="28"/>
      <w:szCs w:val="28"/>
    </w:rPr>
  </w:style>
  <w:style w:type="paragraph" w:customStyle="1" w:styleId="38">
    <w:name w:val="Стиль3 Знак Знак"/>
    <w:basedOn w:val="a"/>
    <w:rsid w:val="00306AE8"/>
    <w:pPr>
      <w:widowControl w:val="0"/>
      <w:tabs>
        <w:tab w:val="left" w:pos="227"/>
      </w:tabs>
      <w:suppressAutoHyphens/>
      <w:spacing w:after="0" w:line="240" w:lineRule="auto"/>
      <w:jc w:val="both"/>
      <w:textAlignment w:val="baseline"/>
    </w:pPr>
    <w:rPr>
      <w:rFonts w:ascii="Times New Roman" w:eastAsia="Times New Roman" w:hAnsi="Times New Roman" w:cs="Times New Roman"/>
      <w:sz w:val="24"/>
      <w:szCs w:val="20"/>
      <w:lang w:eastAsia="ar-SA"/>
    </w:rPr>
  </w:style>
  <w:style w:type="paragraph" w:customStyle="1" w:styleId="af2">
    <w:name w:val="Содержимое таблицы"/>
    <w:basedOn w:val="a"/>
    <w:uiPriority w:val="99"/>
    <w:rsid w:val="00306AE8"/>
    <w:pPr>
      <w:widowControl w:val="0"/>
      <w:suppressLineNumbers/>
      <w:suppressAutoHyphens/>
      <w:spacing w:after="0" w:line="240" w:lineRule="auto"/>
    </w:pPr>
    <w:rPr>
      <w:rFonts w:ascii="Times New Roman" w:eastAsia="Arial Unicode MS" w:hAnsi="Times New Roman" w:cs="Tahoma"/>
      <w:color w:val="000000"/>
      <w:sz w:val="24"/>
      <w:szCs w:val="24"/>
      <w:lang w:val="en-US" w:bidi="en-US"/>
    </w:rPr>
  </w:style>
  <w:style w:type="character" w:customStyle="1" w:styleId="apple-converted-space">
    <w:name w:val="apple-converted-space"/>
    <w:basedOn w:val="a0"/>
    <w:rsid w:val="00306AE8"/>
  </w:style>
  <w:style w:type="character" w:styleId="af3">
    <w:name w:val="Strong"/>
    <w:basedOn w:val="a0"/>
    <w:uiPriority w:val="22"/>
    <w:qFormat/>
    <w:rsid w:val="00306AE8"/>
    <w:rPr>
      <w:b/>
      <w:bCs/>
    </w:rPr>
  </w:style>
  <w:style w:type="paragraph" w:styleId="af4">
    <w:name w:val="Plain Text"/>
    <w:aliases w:val=" Знак"/>
    <w:basedOn w:val="a"/>
    <w:link w:val="af5"/>
    <w:rsid w:val="00306AE8"/>
    <w:pPr>
      <w:spacing w:after="0" w:line="240" w:lineRule="auto"/>
    </w:pPr>
    <w:rPr>
      <w:rFonts w:ascii="Courier New" w:eastAsia="Times New Roman" w:hAnsi="Courier New" w:cs="Times New Roman"/>
      <w:sz w:val="20"/>
      <w:szCs w:val="20"/>
      <w:lang w:eastAsia="ru-RU"/>
    </w:rPr>
  </w:style>
  <w:style w:type="character" w:customStyle="1" w:styleId="af5">
    <w:name w:val="Текст Знак"/>
    <w:aliases w:val=" Знак Знак"/>
    <w:basedOn w:val="a0"/>
    <w:link w:val="af4"/>
    <w:rsid w:val="00306AE8"/>
    <w:rPr>
      <w:rFonts w:ascii="Courier New" w:eastAsia="Times New Roman" w:hAnsi="Courier New" w:cs="Times New Roman"/>
      <w:sz w:val="20"/>
      <w:szCs w:val="20"/>
      <w:lang w:eastAsia="ru-RU"/>
    </w:rPr>
  </w:style>
  <w:style w:type="paragraph" w:styleId="af6">
    <w:name w:val="Body Text Indent"/>
    <w:aliases w:val="текст"/>
    <w:basedOn w:val="a"/>
    <w:link w:val="af7"/>
    <w:rsid w:val="00306AE8"/>
    <w:pPr>
      <w:spacing w:after="120" w:line="240" w:lineRule="auto"/>
      <w:ind w:left="283"/>
    </w:pPr>
    <w:rPr>
      <w:rFonts w:ascii="Times New Roman" w:eastAsia="Times New Roman" w:hAnsi="Times New Roman" w:cs="Times New Roman"/>
      <w:sz w:val="24"/>
      <w:szCs w:val="24"/>
      <w:lang w:eastAsia="ru-RU"/>
    </w:rPr>
  </w:style>
  <w:style w:type="character" w:customStyle="1" w:styleId="af7">
    <w:name w:val="Основной текст с отступом Знак"/>
    <w:aliases w:val="текст Знак"/>
    <w:basedOn w:val="a0"/>
    <w:link w:val="af6"/>
    <w:rsid w:val="00306AE8"/>
    <w:rPr>
      <w:rFonts w:ascii="Times New Roman" w:eastAsia="Times New Roman" w:hAnsi="Times New Roman" w:cs="Times New Roman"/>
      <w:sz w:val="24"/>
      <w:szCs w:val="24"/>
      <w:lang w:eastAsia="ru-RU"/>
    </w:rPr>
  </w:style>
  <w:style w:type="paragraph" w:customStyle="1" w:styleId="af8">
    <w:name w:val="Тендерные данные"/>
    <w:basedOn w:val="a"/>
    <w:rsid w:val="00306AE8"/>
    <w:pPr>
      <w:tabs>
        <w:tab w:val="left" w:pos="1985"/>
      </w:tabs>
      <w:spacing w:before="120" w:after="60" w:line="240" w:lineRule="auto"/>
      <w:jc w:val="both"/>
    </w:pPr>
    <w:rPr>
      <w:rFonts w:ascii="Times New Roman" w:eastAsia="Times New Roman" w:hAnsi="Times New Roman" w:cs="Times New Roman"/>
      <w:b/>
      <w:bCs/>
      <w:sz w:val="24"/>
      <w:szCs w:val="24"/>
      <w:lang w:eastAsia="ru-RU"/>
    </w:rPr>
  </w:style>
  <w:style w:type="paragraph" w:customStyle="1" w:styleId="Iacaaiea">
    <w:name w:val="Iacaaiea"/>
    <w:basedOn w:val="a"/>
    <w:rsid w:val="00306AE8"/>
    <w:pPr>
      <w:tabs>
        <w:tab w:val="left" w:pos="426"/>
      </w:tabs>
      <w:spacing w:before="120" w:after="0" w:line="360" w:lineRule="atLeast"/>
      <w:jc w:val="center"/>
    </w:pPr>
    <w:rPr>
      <w:rFonts w:ascii="Times New Roman" w:eastAsia="Times New Roman" w:hAnsi="Times New Roman" w:cs="Times New Roman"/>
      <w:b/>
      <w:bCs/>
      <w:lang w:eastAsia="ru-RU"/>
    </w:rPr>
  </w:style>
  <w:style w:type="paragraph" w:customStyle="1" w:styleId="ConsNonformat">
    <w:name w:val="ConsNonformat"/>
    <w:rsid w:val="00306AE8"/>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2">
    <w:name w:val="Абзац списка1"/>
    <w:basedOn w:val="a"/>
    <w:rsid w:val="00306AE8"/>
    <w:pPr>
      <w:spacing w:after="0" w:line="240" w:lineRule="auto"/>
      <w:ind w:left="720"/>
    </w:pPr>
    <w:rPr>
      <w:rFonts w:ascii="Times New Roman" w:eastAsia="Times New Roman" w:hAnsi="Times New Roman" w:cs="Times New Roman"/>
      <w:sz w:val="24"/>
      <w:szCs w:val="24"/>
      <w:lang w:eastAsia="ru-RU"/>
    </w:rPr>
  </w:style>
  <w:style w:type="character" w:customStyle="1" w:styleId="Anrede1IhrZeichen">
    <w:name w:val="Anrede1IhrZeichen"/>
    <w:rsid w:val="00306AE8"/>
    <w:rPr>
      <w:rFonts w:ascii="Arial" w:hAnsi="Arial" w:cs="Arial"/>
      <w:sz w:val="22"/>
      <w:szCs w:val="22"/>
    </w:rPr>
  </w:style>
  <w:style w:type="paragraph" w:styleId="af9">
    <w:name w:val="Block Text"/>
    <w:basedOn w:val="a"/>
    <w:uiPriority w:val="99"/>
    <w:rsid w:val="00306AE8"/>
    <w:pPr>
      <w:spacing w:after="0" w:line="240" w:lineRule="auto"/>
      <w:ind w:left="1418" w:right="-104"/>
    </w:pPr>
    <w:rPr>
      <w:rFonts w:ascii="Times New Roman" w:eastAsia="Calibri" w:hAnsi="Times New Roman" w:cs="Times New Roman"/>
      <w:spacing w:val="-5"/>
      <w:sz w:val="20"/>
      <w:szCs w:val="20"/>
      <w:lang w:eastAsia="ru-RU"/>
    </w:rPr>
  </w:style>
  <w:style w:type="table" w:styleId="afa">
    <w:name w:val="Table Grid"/>
    <w:basedOn w:val="a1"/>
    <w:uiPriority w:val="59"/>
    <w:rsid w:val="00306A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footnote text"/>
    <w:basedOn w:val="a"/>
    <w:link w:val="afc"/>
    <w:uiPriority w:val="99"/>
    <w:rsid w:val="00306AE8"/>
    <w:pPr>
      <w:spacing w:after="0" w:line="240" w:lineRule="auto"/>
    </w:pPr>
    <w:rPr>
      <w:rFonts w:ascii="Times New Roman" w:eastAsia="Calibri" w:hAnsi="Times New Roman" w:cs="Times New Roman"/>
      <w:sz w:val="20"/>
      <w:szCs w:val="20"/>
      <w:lang w:eastAsia="ru-RU"/>
    </w:rPr>
  </w:style>
  <w:style w:type="character" w:customStyle="1" w:styleId="afc">
    <w:name w:val="Текст сноски Знак"/>
    <w:basedOn w:val="a0"/>
    <w:link w:val="afb"/>
    <w:uiPriority w:val="99"/>
    <w:rsid w:val="00306AE8"/>
    <w:rPr>
      <w:rFonts w:ascii="Times New Roman" w:eastAsia="Calibri" w:hAnsi="Times New Roman" w:cs="Times New Roman"/>
      <w:sz w:val="20"/>
      <w:szCs w:val="20"/>
      <w:lang w:eastAsia="ru-RU"/>
    </w:rPr>
  </w:style>
  <w:style w:type="character" w:styleId="afd">
    <w:name w:val="footnote reference"/>
    <w:rsid w:val="00306AE8"/>
    <w:rPr>
      <w:rFonts w:cs="Times New Roman"/>
      <w:vertAlign w:val="superscript"/>
    </w:rPr>
  </w:style>
  <w:style w:type="paragraph" w:styleId="afe">
    <w:name w:val="Title"/>
    <w:basedOn w:val="a"/>
    <w:link w:val="aff"/>
    <w:qFormat/>
    <w:rsid w:val="00306AE8"/>
    <w:pPr>
      <w:spacing w:before="240" w:after="60" w:line="240" w:lineRule="auto"/>
      <w:jc w:val="center"/>
      <w:outlineLvl w:val="0"/>
    </w:pPr>
    <w:rPr>
      <w:rFonts w:ascii="Arial" w:eastAsia="Times New Roman" w:hAnsi="Arial" w:cs="Times New Roman"/>
      <w:b/>
      <w:kern w:val="28"/>
      <w:sz w:val="32"/>
      <w:szCs w:val="20"/>
      <w:lang w:eastAsia="ru-RU"/>
    </w:rPr>
  </w:style>
  <w:style w:type="character" w:customStyle="1" w:styleId="aff">
    <w:name w:val="Название Знак"/>
    <w:basedOn w:val="a0"/>
    <w:link w:val="afe"/>
    <w:rsid w:val="00306AE8"/>
    <w:rPr>
      <w:rFonts w:ascii="Arial" w:eastAsia="Times New Roman" w:hAnsi="Arial" w:cs="Times New Roman"/>
      <w:b/>
      <w:kern w:val="28"/>
      <w:sz w:val="32"/>
      <w:szCs w:val="20"/>
      <w:lang w:eastAsia="ru-RU"/>
    </w:rPr>
  </w:style>
  <w:style w:type="character" w:customStyle="1" w:styleId="FontStyle13">
    <w:name w:val="Font Style13"/>
    <w:uiPriority w:val="99"/>
    <w:rsid w:val="00306AE8"/>
    <w:rPr>
      <w:rFonts w:ascii="Times New Roman" w:hAnsi="Times New Roman"/>
      <w:spacing w:val="10"/>
      <w:sz w:val="20"/>
    </w:rPr>
  </w:style>
  <w:style w:type="paragraph" w:styleId="aff0">
    <w:name w:val="Balloon Text"/>
    <w:basedOn w:val="a"/>
    <w:link w:val="aff1"/>
    <w:uiPriority w:val="99"/>
    <w:unhideWhenUsed/>
    <w:rsid w:val="00306AE8"/>
    <w:pPr>
      <w:spacing w:after="0" w:line="240" w:lineRule="auto"/>
      <w:jc w:val="both"/>
    </w:pPr>
    <w:rPr>
      <w:rFonts w:ascii="Segoe UI" w:eastAsia="Times New Roman" w:hAnsi="Segoe UI" w:cs="Times New Roman"/>
      <w:sz w:val="18"/>
      <w:szCs w:val="18"/>
      <w:lang w:eastAsia="ru-RU"/>
    </w:rPr>
  </w:style>
  <w:style w:type="character" w:customStyle="1" w:styleId="aff1">
    <w:name w:val="Текст выноски Знак"/>
    <w:basedOn w:val="a0"/>
    <w:link w:val="aff0"/>
    <w:uiPriority w:val="99"/>
    <w:rsid w:val="00306AE8"/>
    <w:rPr>
      <w:rFonts w:ascii="Segoe UI" w:eastAsia="Times New Roman" w:hAnsi="Segoe UI" w:cs="Times New Roman"/>
      <w:sz w:val="18"/>
      <w:szCs w:val="18"/>
      <w:lang w:eastAsia="ru-RU"/>
    </w:rPr>
  </w:style>
  <w:style w:type="paragraph" w:styleId="aff2">
    <w:name w:val="annotation text"/>
    <w:basedOn w:val="a"/>
    <w:link w:val="aff3"/>
    <w:uiPriority w:val="99"/>
    <w:unhideWhenUsed/>
    <w:rsid w:val="00306AE8"/>
    <w:pPr>
      <w:spacing w:after="60" w:line="240" w:lineRule="auto"/>
      <w:jc w:val="both"/>
    </w:pPr>
    <w:rPr>
      <w:rFonts w:ascii="Times New Roman" w:eastAsia="Times New Roman" w:hAnsi="Times New Roman" w:cs="Times New Roman"/>
      <w:sz w:val="20"/>
      <w:szCs w:val="20"/>
      <w:lang w:eastAsia="ru-RU"/>
    </w:rPr>
  </w:style>
  <w:style w:type="character" w:customStyle="1" w:styleId="aff3">
    <w:name w:val="Текст примечания Знак"/>
    <w:basedOn w:val="a0"/>
    <w:link w:val="aff2"/>
    <w:uiPriority w:val="99"/>
    <w:rsid w:val="00306AE8"/>
    <w:rPr>
      <w:rFonts w:ascii="Times New Roman" w:eastAsia="Times New Roman" w:hAnsi="Times New Roman" w:cs="Times New Roman"/>
      <w:sz w:val="20"/>
      <w:szCs w:val="20"/>
      <w:lang w:eastAsia="ru-RU"/>
    </w:rPr>
  </w:style>
  <w:style w:type="paragraph" w:styleId="aff4">
    <w:name w:val="annotation subject"/>
    <w:basedOn w:val="aff2"/>
    <w:next w:val="aff2"/>
    <w:link w:val="aff5"/>
    <w:uiPriority w:val="99"/>
    <w:unhideWhenUsed/>
    <w:rsid w:val="00306AE8"/>
    <w:rPr>
      <w:b/>
      <w:bCs/>
    </w:rPr>
  </w:style>
  <w:style w:type="character" w:customStyle="1" w:styleId="aff5">
    <w:name w:val="Тема примечания Знак"/>
    <w:basedOn w:val="aff3"/>
    <w:link w:val="aff4"/>
    <w:uiPriority w:val="99"/>
    <w:rsid w:val="00306AE8"/>
    <w:rPr>
      <w:rFonts w:ascii="Times New Roman" w:eastAsia="Times New Roman" w:hAnsi="Times New Roman" w:cs="Times New Roman"/>
      <w:b/>
      <w:bCs/>
      <w:sz w:val="20"/>
      <w:szCs w:val="20"/>
      <w:lang w:eastAsia="ru-RU"/>
    </w:rPr>
  </w:style>
  <w:style w:type="paragraph" w:customStyle="1" w:styleId="122">
    <w:name w:val="122"/>
    <w:basedOn w:val="a"/>
    <w:rsid w:val="00306AE8"/>
    <w:pPr>
      <w:spacing w:after="0" w:line="240" w:lineRule="auto"/>
      <w:ind w:left="851" w:hanging="851"/>
    </w:pPr>
    <w:rPr>
      <w:rFonts w:ascii="Times New Roman CYR" w:eastAsia="Times New Roman" w:hAnsi="Times New Roman CYR" w:cs="Times New Roman"/>
      <w:sz w:val="20"/>
      <w:szCs w:val="20"/>
      <w:lang w:eastAsia="ru-RU"/>
    </w:rPr>
  </w:style>
  <w:style w:type="character" w:customStyle="1" w:styleId="apple-style-span">
    <w:name w:val="apple-style-span"/>
    <w:basedOn w:val="a0"/>
    <w:rsid w:val="00306AE8"/>
    <w:rPr>
      <w:rFonts w:cs="Times New Roman"/>
    </w:rPr>
  </w:style>
  <w:style w:type="paragraph" w:styleId="aff6">
    <w:name w:val="No Spacing"/>
    <w:uiPriority w:val="1"/>
    <w:qFormat/>
    <w:rsid w:val="00306AE8"/>
    <w:pPr>
      <w:spacing w:after="0" w:line="240" w:lineRule="auto"/>
    </w:pPr>
    <w:rPr>
      <w:rFonts w:ascii="Times New Roman" w:eastAsia="Times New Roman" w:hAnsi="Times New Roman" w:cs="Times New Roman"/>
      <w:sz w:val="20"/>
      <w:szCs w:val="20"/>
      <w:lang w:eastAsia="ru-RU"/>
    </w:rPr>
  </w:style>
  <w:style w:type="character" w:styleId="aff7">
    <w:name w:val="Subtle Emphasis"/>
    <w:basedOn w:val="a0"/>
    <w:uiPriority w:val="19"/>
    <w:qFormat/>
    <w:rsid w:val="00306AE8"/>
    <w:rPr>
      <w:rFonts w:eastAsiaTheme="minorEastAsia" w:cstheme="minorBidi"/>
      <w:bCs w:val="0"/>
      <w:i/>
      <w:iCs/>
      <w:color w:val="808080" w:themeColor="text1" w:themeTint="7F"/>
      <w:szCs w:val="22"/>
      <w:lang w:val="ru-RU"/>
    </w:rPr>
  </w:style>
  <w:style w:type="paragraph" w:customStyle="1" w:styleId="DecimalAligned">
    <w:name w:val="Decimal Aligned"/>
    <w:basedOn w:val="a"/>
    <w:uiPriority w:val="40"/>
    <w:qFormat/>
    <w:rsid w:val="00306AE8"/>
    <w:pPr>
      <w:tabs>
        <w:tab w:val="decimal" w:pos="360"/>
      </w:tabs>
    </w:pPr>
    <w:rPr>
      <w:rFonts w:eastAsiaTheme="minorEastAsia"/>
    </w:rPr>
  </w:style>
  <w:style w:type="paragraph" w:customStyle="1" w:styleId="rmcqoauv">
    <w:name w:val="rmcqoauv"/>
    <w:basedOn w:val="a"/>
    <w:rsid w:val="00306AE8"/>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2-5">
    <w:name w:val="Medium Shading 2 Accent 5"/>
    <w:basedOn w:val="a1"/>
    <w:uiPriority w:val="64"/>
    <w:rsid w:val="00306AE8"/>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13">
    <w:name w:val="Сетка таблицы1"/>
    <w:basedOn w:val="a1"/>
    <w:next w:val="afa"/>
    <w:uiPriority w:val="59"/>
    <w:rsid w:val="00306A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
    <w:next w:val="a2"/>
    <w:uiPriority w:val="99"/>
    <w:semiHidden/>
    <w:unhideWhenUsed/>
    <w:rsid w:val="00306AE8"/>
  </w:style>
  <w:style w:type="paragraph" w:customStyle="1" w:styleId="Style11">
    <w:name w:val="Style11"/>
    <w:basedOn w:val="a"/>
    <w:rsid w:val="00306AE8"/>
    <w:pPr>
      <w:widowControl w:val="0"/>
      <w:autoSpaceDE w:val="0"/>
      <w:autoSpaceDN w:val="0"/>
      <w:adjustRightInd w:val="0"/>
      <w:spacing w:after="0" w:line="227" w:lineRule="exact"/>
      <w:ind w:firstLine="451"/>
      <w:jc w:val="both"/>
    </w:pPr>
    <w:rPr>
      <w:rFonts w:ascii="Trebuchet MS" w:eastAsia="Times New Roman" w:hAnsi="Trebuchet MS" w:cs="Trebuchet MS"/>
      <w:sz w:val="24"/>
      <w:szCs w:val="24"/>
      <w:lang w:eastAsia="ru-RU"/>
    </w:rPr>
  </w:style>
  <w:style w:type="numbering" w:customStyle="1" w:styleId="26">
    <w:name w:val="Нет списка2"/>
    <w:next w:val="a2"/>
    <w:uiPriority w:val="99"/>
    <w:semiHidden/>
    <w:unhideWhenUsed/>
    <w:rsid w:val="00306AE8"/>
  </w:style>
  <w:style w:type="paragraph" w:customStyle="1" w:styleId="xl65">
    <w:name w:val="xl65"/>
    <w:basedOn w:val="a"/>
    <w:rsid w:val="00306AE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66">
    <w:name w:val="xl66"/>
    <w:basedOn w:val="a"/>
    <w:rsid w:val="00306AE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67">
    <w:name w:val="xl67"/>
    <w:basedOn w:val="a"/>
    <w:rsid w:val="00306AE8"/>
    <w:pP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68">
    <w:name w:val="xl68"/>
    <w:basedOn w:val="a"/>
    <w:rsid w:val="00306AE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69">
    <w:name w:val="xl69"/>
    <w:basedOn w:val="a"/>
    <w:rsid w:val="00306A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70">
    <w:name w:val="xl70"/>
    <w:basedOn w:val="a"/>
    <w:rsid w:val="00306AE8"/>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71">
    <w:name w:val="xl71"/>
    <w:basedOn w:val="a"/>
    <w:rsid w:val="00306AE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2">
    <w:name w:val="xl72"/>
    <w:basedOn w:val="a"/>
    <w:rsid w:val="00306AE8"/>
    <w:pP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3">
    <w:name w:val="xl73"/>
    <w:basedOn w:val="a"/>
    <w:rsid w:val="00306AE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xl74">
    <w:name w:val="xl74"/>
    <w:basedOn w:val="a"/>
    <w:rsid w:val="00306AE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75">
    <w:name w:val="xl75"/>
    <w:basedOn w:val="a"/>
    <w:rsid w:val="00306AE8"/>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76">
    <w:name w:val="xl76"/>
    <w:basedOn w:val="a"/>
    <w:rsid w:val="00306AE8"/>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77">
    <w:name w:val="xl77"/>
    <w:basedOn w:val="a"/>
    <w:rsid w:val="00306AE8"/>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78">
    <w:name w:val="xl78"/>
    <w:basedOn w:val="a"/>
    <w:rsid w:val="00306AE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79">
    <w:name w:val="xl79"/>
    <w:basedOn w:val="a"/>
    <w:rsid w:val="00306A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80">
    <w:name w:val="xl80"/>
    <w:basedOn w:val="a"/>
    <w:rsid w:val="00306A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1">
    <w:name w:val="xl81"/>
    <w:basedOn w:val="a"/>
    <w:rsid w:val="00306A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82">
    <w:name w:val="xl82"/>
    <w:basedOn w:val="a"/>
    <w:rsid w:val="00306A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0"/>
      <w:szCs w:val="20"/>
      <w:lang w:eastAsia="ru-RU"/>
    </w:rPr>
  </w:style>
  <w:style w:type="paragraph" w:customStyle="1" w:styleId="xl83">
    <w:name w:val="xl83"/>
    <w:basedOn w:val="a"/>
    <w:rsid w:val="00306AE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4">
    <w:name w:val="xl84"/>
    <w:basedOn w:val="a"/>
    <w:rsid w:val="00306AE8"/>
    <w:pP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5">
    <w:name w:val="xl85"/>
    <w:basedOn w:val="a"/>
    <w:rsid w:val="00306AE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86">
    <w:name w:val="xl86"/>
    <w:basedOn w:val="a"/>
    <w:rsid w:val="00306AE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7">
    <w:name w:val="xl87"/>
    <w:basedOn w:val="a"/>
    <w:rsid w:val="00306AE8"/>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8">
    <w:name w:val="xl88"/>
    <w:basedOn w:val="a"/>
    <w:rsid w:val="00306AE8"/>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u w:val="single"/>
      <w:lang w:eastAsia="ru-RU"/>
    </w:rPr>
  </w:style>
  <w:style w:type="paragraph" w:customStyle="1" w:styleId="xl89">
    <w:name w:val="xl89"/>
    <w:basedOn w:val="a"/>
    <w:rsid w:val="00306AE8"/>
    <w:pPr>
      <w:pBdr>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u w:val="single"/>
      <w:lang w:eastAsia="ru-RU"/>
    </w:rPr>
  </w:style>
  <w:style w:type="paragraph" w:customStyle="1" w:styleId="xl90">
    <w:name w:val="xl90"/>
    <w:basedOn w:val="a"/>
    <w:rsid w:val="00306AE8"/>
    <w:pP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xl91">
    <w:name w:val="xl91"/>
    <w:basedOn w:val="a"/>
    <w:rsid w:val="00306A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
    <w:rsid w:val="00306AE8"/>
    <w:pPr>
      <w:pBdr>
        <w:top w:val="single" w:sz="4" w:space="0" w:color="auto"/>
        <w:left w:val="single" w:sz="4" w:space="11"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cs="Times New Roman"/>
      <w:sz w:val="16"/>
      <w:szCs w:val="16"/>
      <w:lang w:eastAsia="ru-RU"/>
    </w:rPr>
  </w:style>
  <w:style w:type="paragraph" w:customStyle="1" w:styleId="xl93">
    <w:name w:val="xl93"/>
    <w:basedOn w:val="a"/>
    <w:rsid w:val="00306AE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7">
    <w:name w:val="Сетка таблицы2"/>
    <w:basedOn w:val="a1"/>
    <w:next w:val="afa"/>
    <w:uiPriority w:val="59"/>
    <w:rsid w:val="00A27D8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369555">
      <w:bodyDiv w:val="1"/>
      <w:marLeft w:val="0"/>
      <w:marRight w:val="0"/>
      <w:marTop w:val="0"/>
      <w:marBottom w:val="0"/>
      <w:divBdr>
        <w:top w:val="none" w:sz="0" w:space="0" w:color="auto"/>
        <w:left w:val="none" w:sz="0" w:space="0" w:color="auto"/>
        <w:bottom w:val="none" w:sz="0" w:space="0" w:color="auto"/>
        <w:right w:val="none" w:sz="0" w:space="0" w:color="auto"/>
      </w:divBdr>
    </w:div>
    <w:div w:id="326247089">
      <w:bodyDiv w:val="1"/>
      <w:marLeft w:val="0"/>
      <w:marRight w:val="0"/>
      <w:marTop w:val="0"/>
      <w:marBottom w:val="0"/>
      <w:divBdr>
        <w:top w:val="none" w:sz="0" w:space="0" w:color="auto"/>
        <w:left w:val="none" w:sz="0" w:space="0" w:color="auto"/>
        <w:bottom w:val="none" w:sz="0" w:space="0" w:color="auto"/>
        <w:right w:val="none" w:sz="0" w:space="0" w:color="auto"/>
      </w:divBdr>
    </w:div>
    <w:div w:id="800658778">
      <w:bodyDiv w:val="1"/>
      <w:marLeft w:val="0"/>
      <w:marRight w:val="0"/>
      <w:marTop w:val="0"/>
      <w:marBottom w:val="0"/>
      <w:divBdr>
        <w:top w:val="none" w:sz="0" w:space="0" w:color="auto"/>
        <w:left w:val="none" w:sz="0" w:space="0" w:color="auto"/>
        <w:bottom w:val="none" w:sz="0" w:space="0" w:color="auto"/>
        <w:right w:val="none" w:sz="0" w:space="0" w:color="auto"/>
      </w:divBdr>
    </w:div>
    <w:div w:id="998264133">
      <w:bodyDiv w:val="1"/>
      <w:marLeft w:val="0"/>
      <w:marRight w:val="0"/>
      <w:marTop w:val="0"/>
      <w:marBottom w:val="0"/>
      <w:divBdr>
        <w:top w:val="none" w:sz="0" w:space="0" w:color="auto"/>
        <w:left w:val="none" w:sz="0" w:space="0" w:color="auto"/>
        <w:bottom w:val="none" w:sz="0" w:space="0" w:color="auto"/>
        <w:right w:val="none" w:sz="0" w:space="0" w:color="auto"/>
      </w:divBdr>
    </w:div>
    <w:div w:id="1035234700">
      <w:bodyDiv w:val="1"/>
      <w:marLeft w:val="0"/>
      <w:marRight w:val="0"/>
      <w:marTop w:val="0"/>
      <w:marBottom w:val="0"/>
      <w:divBdr>
        <w:top w:val="none" w:sz="0" w:space="0" w:color="auto"/>
        <w:left w:val="none" w:sz="0" w:space="0" w:color="auto"/>
        <w:bottom w:val="none" w:sz="0" w:space="0" w:color="auto"/>
        <w:right w:val="none" w:sz="0" w:space="0" w:color="auto"/>
      </w:divBdr>
    </w:div>
    <w:div w:id="1184587668">
      <w:bodyDiv w:val="1"/>
      <w:marLeft w:val="0"/>
      <w:marRight w:val="0"/>
      <w:marTop w:val="0"/>
      <w:marBottom w:val="0"/>
      <w:divBdr>
        <w:top w:val="none" w:sz="0" w:space="0" w:color="auto"/>
        <w:left w:val="none" w:sz="0" w:space="0" w:color="auto"/>
        <w:bottom w:val="none" w:sz="0" w:space="0" w:color="auto"/>
        <w:right w:val="none" w:sz="0" w:space="0" w:color="auto"/>
      </w:divBdr>
    </w:div>
    <w:div w:id="1617367319">
      <w:marLeft w:val="0"/>
      <w:marRight w:val="0"/>
      <w:marTop w:val="0"/>
      <w:marBottom w:val="0"/>
      <w:divBdr>
        <w:top w:val="none" w:sz="0" w:space="0" w:color="auto"/>
        <w:left w:val="none" w:sz="0" w:space="0" w:color="auto"/>
        <w:bottom w:val="none" w:sz="0" w:space="0" w:color="auto"/>
        <w:right w:val="none" w:sz="0" w:space="0" w:color="auto"/>
      </w:divBdr>
      <w:divsChild>
        <w:div w:id="16937997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01AC2F-AA97-4978-BD56-00ED269AE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768</TotalTime>
  <Pages>5</Pages>
  <Words>2641</Words>
  <Characters>15057</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Хайрулина Елена Юрьевна</cp:lastModifiedBy>
  <cp:revision>105</cp:revision>
  <cp:lastPrinted>2020-11-03T07:04:00Z</cp:lastPrinted>
  <dcterms:created xsi:type="dcterms:W3CDTF">2018-03-07T09:41:00Z</dcterms:created>
  <dcterms:modified xsi:type="dcterms:W3CDTF">2020-11-03T11:27:00Z</dcterms:modified>
</cp:coreProperties>
</file>