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46D01" w14:textId="1E0CC02F" w:rsidR="005337E3" w:rsidRPr="005F03BB" w:rsidRDefault="00E86376" w:rsidP="005F03BB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5F03BB">
        <w:rPr>
          <w:rFonts w:ascii="Times New Roman" w:hAnsi="Times New Roman" w:cs="Times New Roman"/>
          <w:b/>
        </w:rPr>
        <w:t>КОНТРАКТ</w:t>
      </w:r>
      <w:r w:rsidR="005337E3" w:rsidRPr="005F03BB">
        <w:rPr>
          <w:rFonts w:ascii="Times New Roman" w:hAnsi="Times New Roman" w:cs="Times New Roman"/>
          <w:b/>
        </w:rPr>
        <w:t xml:space="preserve"> №</w:t>
      </w:r>
      <w:r w:rsidR="00742EC9" w:rsidRPr="005F03BB">
        <w:rPr>
          <w:rFonts w:ascii="Times New Roman" w:hAnsi="Times New Roman" w:cs="Times New Roman"/>
          <w:b/>
        </w:rPr>
        <w:t xml:space="preserve"> </w:t>
      </w:r>
      <w:r w:rsidR="003D6E4E">
        <w:rPr>
          <w:rFonts w:ascii="Times New Roman" w:hAnsi="Times New Roman" w:cs="Times New Roman"/>
          <w:b/>
        </w:rPr>
        <w:t>____</w:t>
      </w:r>
    </w:p>
    <w:p w14:paraId="2F56AF88" w14:textId="77777777" w:rsidR="005337E3" w:rsidRPr="005F03BB" w:rsidRDefault="005337E3" w:rsidP="005F03BB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5F03BB">
        <w:rPr>
          <w:rFonts w:ascii="Times New Roman" w:hAnsi="Times New Roman" w:cs="Times New Roman"/>
          <w:b/>
        </w:rPr>
        <w:t xml:space="preserve">на поставку </w:t>
      </w:r>
      <w:r w:rsidR="0055633B" w:rsidRPr="005F03BB">
        <w:rPr>
          <w:rFonts w:ascii="Times New Roman" w:hAnsi="Times New Roman" w:cs="Times New Roman"/>
          <w:b/>
        </w:rPr>
        <w:t>товаров</w:t>
      </w:r>
    </w:p>
    <w:p w14:paraId="2B98CB1A" w14:textId="77777777" w:rsidR="00F3310F" w:rsidRPr="005F03BB" w:rsidRDefault="00F3310F" w:rsidP="005F03BB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</w:p>
    <w:p w14:paraId="1FB45DFE" w14:textId="165D8FF8" w:rsidR="00CE1A3E" w:rsidRPr="005F03BB" w:rsidRDefault="003D6E4E" w:rsidP="005F03BB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(ИКЗ </w:t>
      </w:r>
      <w:r w:rsidR="007006F1" w:rsidRPr="003D6E4E">
        <w:rPr>
          <w:rFonts w:ascii="Times New Roman" w:hAnsi="Times New Roman" w:cs="Times New Roman"/>
          <w:b/>
          <w:highlight w:val="yellow"/>
        </w:rPr>
        <w:t>223745304548274530100100620000000000</w:t>
      </w:r>
      <w:r w:rsidR="002104F9" w:rsidRPr="005F03BB">
        <w:rPr>
          <w:rFonts w:ascii="Times New Roman" w:hAnsi="Times New Roman" w:cs="Times New Roman"/>
          <w:b/>
        </w:rPr>
        <w:t>)</w:t>
      </w:r>
    </w:p>
    <w:p w14:paraId="65869FEE" w14:textId="77777777" w:rsidR="005337E3" w:rsidRPr="005F03BB" w:rsidRDefault="005337E3" w:rsidP="005F03B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78B25250" w14:textId="21FE3778" w:rsidR="005337E3" w:rsidRPr="005F03BB" w:rsidRDefault="001A775F" w:rsidP="005F03B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        </w:t>
      </w:r>
      <w:r w:rsidR="005337E3" w:rsidRPr="005F03BB">
        <w:rPr>
          <w:rFonts w:ascii="Times New Roman" w:hAnsi="Times New Roman" w:cs="Times New Roman"/>
        </w:rPr>
        <w:t xml:space="preserve">г. </w:t>
      </w:r>
      <w:r w:rsidR="003D6E4E">
        <w:rPr>
          <w:rFonts w:ascii="Times New Roman" w:hAnsi="Times New Roman" w:cs="Times New Roman"/>
        </w:rPr>
        <w:t>Челябинск</w:t>
      </w:r>
      <w:r w:rsidR="005337E3" w:rsidRPr="005F03BB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5F03BB">
        <w:rPr>
          <w:rFonts w:ascii="Times New Roman" w:hAnsi="Times New Roman" w:cs="Times New Roman"/>
        </w:rPr>
        <w:t xml:space="preserve">                          </w:t>
      </w:r>
      <w:r w:rsidR="00283B25" w:rsidRPr="005F03BB">
        <w:rPr>
          <w:rFonts w:ascii="Times New Roman" w:hAnsi="Times New Roman" w:cs="Times New Roman"/>
        </w:rPr>
        <w:t xml:space="preserve"> </w:t>
      </w:r>
      <w:r w:rsidR="00F3229A" w:rsidRPr="005F03BB">
        <w:rPr>
          <w:rFonts w:ascii="Times New Roman" w:hAnsi="Times New Roman" w:cs="Times New Roman"/>
        </w:rPr>
        <w:t xml:space="preserve"> </w:t>
      </w:r>
      <w:r w:rsidR="00B74059" w:rsidRPr="005F03BB">
        <w:rPr>
          <w:rFonts w:ascii="Times New Roman" w:hAnsi="Times New Roman" w:cs="Times New Roman"/>
        </w:rPr>
        <w:t>«</w:t>
      </w:r>
      <w:r w:rsidR="003D6E4E">
        <w:rPr>
          <w:rFonts w:ascii="Times New Roman" w:hAnsi="Times New Roman" w:cs="Times New Roman"/>
        </w:rPr>
        <w:t>__</w:t>
      </w:r>
      <w:r w:rsidR="007E5A9B" w:rsidRPr="005F03BB">
        <w:rPr>
          <w:rFonts w:ascii="Times New Roman" w:hAnsi="Times New Roman" w:cs="Times New Roman"/>
        </w:rPr>
        <w:t>»</w:t>
      </w:r>
      <w:r w:rsidR="00EF02E5" w:rsidRPr="005F03BB">
        <w:rPr>
          <w:rFonts w:ascii="Times New Roman" w:hAnsi="Times New Roman" w:cs="Times New Roman"/>
        </w:rPr>
        <w:t xml:space="preserve"> </w:t>
      </w:r>
      <w:r w:rsidR="003D6E4E">
        <w:rPr>
          <w:rFonts w:ascii="Times New Roman" w:hAnsi="Times New Roman" w:cs="Times New Roman"/>
        </w:rPr>
        <w:t>________</w:t>
      </w:r>
      <w:r w:rsidR="00EF02E5" w:rsidRPr="005F03BB">
        <w:rPr>
          <w:rFonts w:ascii="Times New Roman" w:hAnsi="Times New Roman" w:cs="Times New Roman"/>
        </w:rPr>
        <w:t xml:space="preserve"> </w:t>
      </w:r>
      <w:r w:rsidR="007E5A9B" w:rsidRPr="005F03BB">
        <w:rPr>
          <w:rFonts w:ascii="Times New Roman" w:hAnsi="Times New Roman" w:cs="Times New Roman"/>
        </w:rPr>
        <w:t>20</w:t>
      </w:r>
      <w:r w:rsidR="007B4381" w:rsidRPr="005F03BB">
        <w:rPr>
          <w:rFonts w:ascii="Times New Roman" w:hAnsi="Times New Roman" w:cs="Times New Roman"/>
        </w:rPr>
        <w:t>2</w:t>
      </w:r>
      <w:r w:rsidR="00E87D18">
        <w:rPr>
          <w:rFonts w:ascii="Times New Roman" w:hAnsi="Times New Roman" w:cs="Times New Roman"/>
        </w:rPr>
        <w:t>3</w:t>
      </w:r>
      <w:r w:rsidR="005337E3" w:rsidRPr="005F03BB">
        <w:rPr>
          <w:rFonts w:ascii="Times New Roman" w:hAnsi="Times New Roman" w:cs="Times New Roman"/>
        </w:rPr>
        <w:t>г.</w:t>
      </w:r>
    </w:p>
    <w:p w14:paraId="6C0CB3A2" w14:textId="77777777" w:rsidR="005337E3" w:rsidRPr="005F03BB" w:rsidRDefault="005337E3" w:rsidP="005F03B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</w:rPr>
      </w:pPr>
    </w:p>
    <w:p w14:paraId="3E542F55" w14:textId="6794D186" w:rsidR="00512D64" w:rsidRPr="005F03BB" w:rsidRDefault="004467CB" w:rsidP="005F03BB">
      <w:p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  <w:b/>
          <w:bCs/>
        </w:rPr>
        <w:t xml:space="preserve">Муниципальное бюджетное  общеобразовательное учреждение «Специальная (коррекционная) общеобразовательная школа-интернат для обучающихся и воспитанников с ограниченными возможностями здоровья (нарушение опорно-двигательного аппарата) № 4 </w:t>
      </w:r>
      <w:r w:rsidR="005F03BB">
        <w:rPr>
          <w:rFonts w:ascii="Times New Roman" w:hAnsi="Times New Roman" w:cs="Times New Roman"/>
          <w:b/>
          <w:bCs/>
        </w:rPr>
        <w:t xml:space="preserve">                  </w:t>
      </w:r>
      <w:r w:rsidRPr="005F03BB">
        <w:rPr>
          <w:rFonts w:ascii="Times New Roman" w:hAnsi="Times New Roman" w:cs="Times New Roman"/>
          <w:b/>
          <w:bCs/>
        </w:rPr>
        <w:t>г. Челябинска»,</w:t>
      </w:r>
      <w:r w:rsidR="005F03BB">
        <w:rPr>
          <w:rFonts w:ascii="Times New Roman" w:hAnsi="Times New Roman" w:cs="Times New Roman"/>
          <w:b/>
          <w:bCs/>
        </w:rPr>
        <w:t xml:space="preserve"> </w:t>
      </w:r>
      <w:r w:rsidR="00F11383" w:rsidRPr="005F03BB">
        <w:rPr>
          <w:rFonts w:ascii="Times New Roman" w:hAnsi="Times New Roman" w:cs="Times New Roman"/>
        </w:rPr>
        <w:t>в лице директора</w:t>
      </w:r>
      <w:r w:rsidR="007E5A9B" w:rsidRPr="005F03BB">
        <w:rPr>
          <w:rFonts w:ascii="Times New Roman" w:hAnsi="Times New Roman" w:cs="Times New Roman"/>
        </w:rPr>
        <w:t xml:space="preserve"> Потапчук Светланы Валентиновны, действующей</w:t>
      </w:r>
      <w:r w:rsidR="00F11383" w:rsidRPr="005F03BB">
        <w:rPr>
          <w:rFonts w:ascii="Times New Roman" w:hAnsi="Times New Roman" w:cs="Times New Roman"/>
        </w:rPr>
        <w:t xml:space="preserve"> на основании Устава, именуемое в дальнейшем «Заказчик», с одной стороны, и </w:t>
      </w:r>
    </w:p>
    <w:p w14:paraId="3EA8B5DB" w14:textId="2656D80D" w:rsidR="00F11383" w:rsidRPr="005F03BB" w:rsidRDefault="003D6E4E" w:rsidP="005F03BB">
      <w:p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________________________________________________</w:t>
      </w:r>
      <w:r w:rsidR="002813CB" w:rsidRPr="005F03BB">
        <w:rPr>
          <w:rFonts w:ascii="Times New Roman" w:hAnsi="Times New Roman" w:cs="Times New Roman"/>
        </w:rPr>
        <w:t>, именуемое в дальнейшем «</w:t>
      </w:r>
      <w:r w:rsidR="002813CB" w:rsidRPr="005F03BB">
        <w:rPr>
          <w:rFonts w:ascii="Times New Roman" w:hAnsi="Times New Roman" w:cs="Times New Roman"/>
          <w:b/>
        </w:rPr>
        <w:t>Поставщик»</w:t>
      </w:r>
      <w:r w:rsidR="002813CB" w:rsidRPr="005F03BB">
        <w:rPr>
          <w:rFonts w:ascii="Times New Roman" w:hAnsi="Times New Roman" w:cs="Times New Roman"/>
        </w:rPr>
        <w:t xml:space="preserve">, в лице </w:t>
      </w:r>
      <w:r>
        <w:rPr>
          <w:rFonts w:ascii="Times New Roman" w:hAnsi="Times New Roman" w:cs="Times New Roman"/>
        </w:rPr>
        <w:t>__________________________________</w:t>
      </w:r>
      <w:r w:rsidR="007E5A9B" w:rsidRPr="005F03BB">
        <w:rPr>
          <w:rFonts w:ascii="Times New Roman" w:hAnsi="Times New Roman" w:cs="Times New Roman"/>
        </w:rPr>
        <w:t>, действующей</w:t>
      </w:r>
      <w:r w:rsidR="00F11383" w:rsidRPr="005F03BB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___________</w:t>
      </w:r>
      <w:r w:rsidR="00F11383" w:rsidRPr="005F03BB">
        <w:rPr>
          <w:rFonts w:ascii="Times New Roman" w:hAnsi="Times New Roman" w:cs="Times New Roman"/>
        </w:rPr>
        <w:t>, именуемое в дальнейшем «Поставщик», с другой стороны, совместно именуемые «Стороны» и каждый в отдельности «Сторо</w:t>
      </w:r>
      <w:r w:rsidR="007E16D3" w:rsidRPr="005F03BB">
        <w:rPr>
          <w:rFonts w:ascii="Times New Roman" w:hAnsi="Times New Roman" w:cs="Times New Roman"/>
        </w:rPr>
        <w:t>на»</w:t>
      </w:r>
      <w:r w:rsidR="001146E7" w:rsidRPr="005F03BB">
        <w:rPr>
          <w:rFonts w:ascii="Times New Roman" w:hAnsi="Times New Roman" w:cs="Times New Roman"/>
        </w:rPr>
        <w:t>,</w:t>
      </w:r>
      <w:r w:rsidR="007E16D3" w:rsidRPr="005F03BB">
        <w:rPr>
          <w:rFonts w:ascii="Times New Roman" w:hAnsi="Times New Roman" w:cs="Times New Roman"/>
        </w:rPr>
        <w:t xml:space="preserve"> заключили настоящий </w:t>
      </w:r>
      <w:r w:rsidR="00E86376" w:rsidRPr="005F03BB">
        <w:rPr>
          <w:rFonts w:ascii="Times New Roman" w:hAnsi="Times New Roman" w:cs="Times New Roman"/>
        </w:rPr>
        <w:t>Контракт</w:t>
      </w:r>
      <w:r w:rsidR="00F11383" w:rsidRPr="005F03BB">
        <w:rPr>
          <w:rFonts w:ascii="Times New Roman" w:hAnsi="Times New Roman" w:cs="Times New Roman"/>
        </w:rPr>
        <w:t xml:space="preserve"> о нижеследующем:</w:t>
      </w:r>
      <w:proofErr w:type="gramEnd"/>
    </w:p>
    <w:p w14:paraId="69557490" w14:textId="77777777" w:rsidR="00F538AD" w:rsidRPr="005F03BB" w:rsidRDefault="00F538AD" w:rsidP="005F03B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E65A8A2" w14:textId="77777777" w:rsidR="00FA29FF" w:rsidRPr="005F03BB" w:rsidRDefault="007E16D3" w:rsidP="005F03BB">
      <w:pPr>
        <w:pStyle w:val="a3"/>
        <w:numPr>
          <w:ilvl w:val="0"/>
          <w:numId w:val="1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</w:rPr>
      </w:pPr>
      <w:r w:rsidRPr="005F03BB">
        <w:rPr>
          <w:rFonts w:ascii="Times New Roman" w:hAnsi="Times New Roman" w:cs="Times New Roman"/>
          <w:b/>
        </w:rPr>
        <w:t xml:space="preserve">Предмет </w:t>
      </w:r>
      <w:r w:rsidR="00E86376" w:rsidRPr="005F03BB">
        <w:rPr>
          <w:rFonts w:ascii="Times New Roman" w:hAnsi="Times New Roman" w:cs="Times New Roman"/>
          <w:b/>
        </w:rPr>
        <w:t>Контракт</w:t>
      </w:r>
      <w:r w:rsidRPr="005F03BB">
        <w:rPr>
          <w:rFonts w:ascii="Times New Roman" w:hAnsi="Times New Roman" w:cs="Times New Roman"/>
          <w:b/>
        </w:rPr>
        <w:t>а</w:t>
      </w:r>
    </w:p>
    <w:p w14:paraId="6D030D0A" w14:textId="7E4D3E31" w:rsidR="00E16F4F" w:rsidRPr="005F03BB" w:rsidRDefault="007E16D3" w:rsidP="005F03BB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Настоящий </w:t>
      </w:r>
      <w:r w:rsidR="00E86376" w:rsidRPr="005F03BB">
        <w:rPr>
          <w:rFonts w:ascii="Times New Roman" w:hAnsi="Times New Roman" w:cs="Times New Roman"/>
        </w:rPr>
        <w:t>Контракт</w:t>
      </w:r>
      <w:r w:rsidR="00E16F4F" w:rsidRPr="005F03BB">
        <w:rPr>
          <w:rFonts w:ascii="Times New Roman" w:hAnsi="Times New Roman" w:cs="Times New Roman"/>
        </w:rPr>
        <w:t xml:space="preserve"> заключается на основании п.</w:t>
      </w:r>
      <w:r w:rsidR="003D6E4E">
        <w:rPr>
          <w:rFonts w:ascii="Times New Roman" w:hAnsi="Times New Roman" w:cs="Times New Roman"/>
        </w:rPr>
        <w:t xml:space="preserve">__ </w:t>
      </w:r>
      <w:r w:rsidR="00E16F4F" w:rsidRPr="005F03BB">
        <w:rPr>
          <w:rFonts w:ascii="Times New Roman" w:hAnsi="Times New Roman" w:cs="Times New Roman"/>
        </w:rPr>
        <w:t>ч.1 ст.93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29182FB2" w14:textId="77777777" w:rsidR="00FA29FF" w:rsidRPr="005F03BB" w:rsidRDefault="00FA29FF" w:rsidP="005F03BB">
      <w:pPr>
        <w:pStyle w:val="a3"/>
        <w:numPr>
          <w:ilvl w:val="1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>Поставщик обязуется передать Заказчику Товар, в количестве и ассортименте, указанн</w:t>
      </w:r>
      <w:r w:rsidR="00F11383" w:rsidRPr="005F03BB">
        <w:rPr>
          <w:rFonts w:ascii="Times New Roman" w:hAnsi="Times New Roman" w:cs="Times New Roman"/>
        </w:rPr>
        <w:t>ом</w:t>
      </w:r>
      <w:r w:rsidRPr="005F03BB">
        <w:rPr>
          <w:rFonts w:ascii="Times New Roman" w:hAnsi="Times New Roman" w:cs="Times New Roman"/>
        </w:rPr>
        <w:t xml:space="preserve"> в </w:t>
      </w:r>
      <w:hyperlink w:anchor="Par391" w:history="1">
        <w:r w:rsidRPr="005F03BB">
          <w:rPr>
            <w:rFonts w:ascii="Times New Roman" w:hAnsi="Times New Roman" w:cs="Times New Roman"/>
          </w:rPr>
          <w:t>Спецификации</w:t>
        </w:r>
      </w:hyperlink>
      <w:r w:rsidRPr="005F03BB">
        <w:rPr>
          <w:rFonts w:ascii="Times New Roman" w:hAnsi="Times New Roman" w:cs="Times New Roman"/>
        </w:rPr>
        <w:t xml:space="preserve"> поставляемых Товаров (Прило</w:t>
      </w:r>
      <w:r w:rsidR="007E16D3" w:rsidRPr="005F03BB">
        <w:rPr>
          <w:rFonts w:ascii="Times New Roman" w:hAnsi="Times New Roman" w:cs="Times New Roman"/>
        </w:rPr>
        <w:t xml:space="preserve">жение № 1 к настоящему </w:t>
      </w:r>
      <w:r w:rsidR="00E86376" w:rsidRPr="005F03BB">
        <w:rPr>
          <w:rFonts w:ascii="Times New Roman" w:hAnsi="Times New Roman" w:cs="Times New Roman"/>
        </w:rPr>
        <w:t>Контракт</w:t>
      </w:r>
      <w:r w:rsidR="007E16D3" w:rsidRPr="005F03BB">
        <w:rPr>
          <w:rFonts w:ascii="Times New Roman" w:hAnsi="Times New Roman" w:cs="Times New Roman"/>
        </w:rPr>
        <w:t>у</w:t>
      </w:r>
      <w:r w:rsidRPr="005F03BB">
        <w:rPr>
          <w:rFonts w:ascii="Times New Roman" w:hAnsi="Times New Roman" w:cs="Times New Roman"/>
        </w:rPr>
        <w:t>), являющейся неотъемл</w:t>
      </w:r>
      <w:r w:rsidR="007E16D3" w:rsidRPr="005F03BB">
        <w:rPr>
          <w:rFonts w:ascii="Times New Roman" w:hAnsi="Times New Roman" w:cs="Times New Roman"/>
        </w:rPr>
        <w:t xml:space="preserve">емой частью настоящего </w:t>
      </w:r>
      <w:r w:rsidR="00E86376" w:rsidRPr="005F03BB">
        <w:rPr>
          <w:rFonts w:ascii="Times New Roman" w:hAnsi="Times New Roman" w:cs="Times New Roman"/>
        </w:rPr>
        <w:t>Контракт</w:t>
      </w:r>
      <w:r w:rsidR="007E16D3" w:rsidRPr="005F03BB">
        <w:rPr>
          <w:rFonts w:ascii="Times New Roman" w:hAnsi="Times New Roman" w:cs="Times New Roman"/>
        </w:rPr>
        <w:t>а</w:t>
      </w:r>
      <w:r w:rsidRPr="005F03BB">
        <w:rPr>
          <w:rFonts w:ascii="Times New Roman" w:hAnsi="Times New Roman" w:cs="Times New Roman"/>
        </w:rPr>
        <w:t xml:space="preserve"> (далее - Специфи</w:t>
      </w:r>
      <w:r w:rsidR="007E16D3" w:rsidRPr="005F03BB">
        <w:rPr>
          <w:rFonts w:ascii="Times New Roman" w:hAnsi="Times New Roman" w:cs="Times New Roman"/>
        </w:rPr>
        <w:t xml:space="preserve">кация) в установленные </w:t>
      </w:r>
      <w:r w:rsidR="00E86376" w:rsidRPr="005F03BB">
        <w:rPr>
          <w:rFonts w:ascii="Times New Roman" w:hAnsi="Times New Roman" w:cs="Times New Roman"/>
        </w:rPr>
        <w:t>Контракт</w:t>
      </w:r>
      <w:r w:rsidR="007E16D3" w:rsidRPr="005F03BB">
        <w:rPr>
          <w:rFonts w:ascii="Times New Roman" w:hAnsi="Times New Roman" w:cs="Times New Roman"/>
        </w:rPr>
        <w:t>о</w:t>
      </w:r>
      <w:r w:rsidRPr="005F03BB">
        <w:rPr>
          <w:rFonts w:ascii="Times New Roman" w:hAnsi="Times New Roman" w:cs="Times New Roman"/>
        </w:rPr>
        <w:t>м сроки, а Заказчик обязуется принять данный Товар и оплатит</w:t>
      </w:r>
      <w:r w:rsidR="007E16D3" w:rsidRPr="005F03BB">
        <w:rPr>
          <w:rFonts w:ascii="Times New Roman" w:hAnsi="Times New Roman" w:cs="Times New Roman"/>
        </w:rPr>
        <w:t xml:space="preserve">ь его в установленные </w:t>
      </w:r>
      <w:r w:rsidR="00E86376" w:rsidRPr="005F03BB">
        <w:rPr>
          <w:rFonts w:ascii="Times New Roman" w:hAnsi="Times New Roman" w:cs="Times New Roman"/>
        </w:rPr>
        <w:t>Контракт</w:t>
      </w:r>
      <w:r w:rsidR="00353EB3" w:rsidRPr="005F03BB">
        <w:rPr>
          <w:rFonts w:ascii="Times New Roman" w:hAnsi="Times New Roman" w:cs="Times New Roman"/>
        </w:rPr>
        <w:t>о</w:t>
      </w:r>
      <w:r w:rsidR="007E16D3" w:rsidRPr="005F03BB">
        <w:rPr>
          <w:rFonts w:ascii="Times New Roman" w:hAnsi="Times New Roman" w:cs="Times New Roman"/>
        </w:rPr>
        <w:t>м</w:t>
      </w:r>
      <w:r w:rsidRPr="005F03BB">
        <w:rPr>
          <w:rFonts w:ascii="Times New Roman" w:hAnsi="Times New Roman" w:cs="Times New Roman"/>
        </w:rPr>
        <w:t xml:space="preserve"> сроки.</w:t>
      </w:r>
    </w:p>
    <w:p w14:paraId="1FEA8B45" w14:textId="77777777" w:rsidR="00FA29FF" w:rsidRPr="005F03BB" w:rsidRDefault="00FA29FF" w:rsidP="005F03BB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>Поставляемый Товар должен быть новым Товаром (</w:t>
      </w:r>
      <w:r w:rsidR="000B6853" w:rsidRPr="005F03BB">
        <w:rPr>
          <w:rFonts w:ascii="Times New Roman" w:hAnsi="Times New Roman" w:cs="Times New Roman"/>
        </w:rPr>
        <w:t>товаром, который не был в употреблении, не прошел ремонт, в том числе восстановление, замену составных частей, восстановление потребительских свойств</w:t>
      </w:r>
      <w:r w:rsidRPr="005F03BB">
        <w:rPr>
          <w:rFonts w:ascii="Times New Roman" w:hAnsi="Times New Roman" w:cs="Times New Roman"/>
        </w:rPr>
        <w:t>).</w:t>
      </w:r>
    </w:p>
    <w:p w14:paraId="03ED941C" w14:textId="77777777" w:rsidR="008C6816" w:rsidRPr="005F03BB" w:rsidRDefault="00FA29FF" w:rsidP="005F03BB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>Качество, маркировка, упаковка Товара должны соответствовать требованиям нормативно-технической документации в соответствии с законодательством Российской Федерации.</w:t>
      </w:r>
    </w:p>
    <w:p w14:paraId="4C57B8EF" w14:textId="77777777" w:rsidR="00846148" w:rsidRPr="005F03BB" w:rsidRDefault="00846148" w:rsidP="005F03BB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14:paraId="5C5E7C98" w14:textId="77777777" w:rsidR="008C6816" w:rsidRPr="005F03BB" w:rsidRDefault="007E16D3" w:rsidP="005F03B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03BB">
        <w:rPr>
          <w:rFonts w:ascii="Times New Roman" w:hAnsi="Times New Roman" w:cs="Times New Roman"/>
          <w:b/>
        </w:rPr>
        <w:t xml:space="preserve">Цена </w:t>
      </w:r>
      <w:r w:rsidR="00E86376" w:rsidRPr="005F03BB">
        <w:rPr>
          <w:rFonts w:ascii="Times New Roman" w:hAnsi="Times New Roman" w:cs="Times New Roman"/>
          <w:b/>
        </w:rPr>
        <w:t>Контракт</w:t>
      </w:r>
      <w:r w:rsidRPr="005F03BB">
        <w:rPr>
          <w:rFonts w:ascii="Times New Roman" w:hAnsi="Times New Roman" w:cs="Times New Roman"/>
          <w:b/>
        </w:rPr>
        <w:t>а</w:t>
      </w:r>
      <w:r w:rsidR="008C6816" w:rsidRPr="005F03BB">
        <w:rPr>
          <w:rFonts w:ascii="Times New Roman" w:hAnsi="Times New Roman" w:cs="Times New Roman"/>
          <w:b/>
        </w:rPr>
        <w:t xml:space="preserve"> и порядок расчетов</w:t>
      </w:r>
    </w:p>
    <w:p w14:paraId="57918173" w14:textId="57DF2C8C" w:rsidR="00C75963" w:rsidRPr="005F03BB" w:rsidRDefault="007E16D3" w:rsidP="005F03BB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Цена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>а</w:t>
      </w:r>
      <w:r w:rsidR="00E2772D" w:rsidRPr="005F03BB">
        <w:rPr>
          <w:rFonts w:ascii="Times New Roman" w:hAnsi="Times New Roman" w:cs="Times New Roman"/>
        </w:rPr>
        <w:t xml:space="preserve"> </w:t>
      </w:r>
      <w:r w:rsidR="00AC449F" w:rsidRPr="005F03BB">
        <w:rPr>
          <w:rFonts w:ascii="Times New Roman" w:hAnsi="Times New Roman" w:cs="Times New Roman"/>
        </w:rPr>
        <w:t>составляет</w:t>
      </w:r>
      <w:proofErr w:type="gramStart"/>
      <w:r w:rsidR="00AC449F" w:rsidRPr="005F03BB">
        <w:rPr>
          <w:rFonts w:ascii="Times New Roman" w:hAnsi="Times New Roman" w:cs="Times New Roman"/>
        </w:rPr>
        <w:t xml:space="preserve"> </w:t>
      </w:r>
      <w:r w:rsidR="003D6E4E">
        <w:rPr>
          <w:rFonts w:ascii="Times New Roman" w:hAnsi="Times New Roman" w:cs="Times New Roman"/>
          <w:bCs/>
        </w:rPr>
        <w:t>_______</w:t>
      </w:r>
      <w:r w:rsidR="002F71A6" w:rsidRPr="005F03BB">
        <w:rPr>
          <w:rFonts w:ascii="Times New Roman" w:hAnsi="Times New Roman" w:cs="Times New Roman"/>
          <w:bCs/>
        </w:rPr>
        <w:t xml:space="preserve"> </w:t>
      </w:r>
      <w:r w:rsidR="002F71A6" w:rsidRPr="005F03BB">
        <w:rPr>
          <w:rFonts w:ascii="Times New Roman" w:hAnsi="Times New Roman" w:cs="Times New Roman"/>
        </w:rPr>
        <w:t>(</w:t>
      </w:r>
      <w:r w:rsidR="003D6E4E">
        <w:rPr>
          <w:rFonts w:ascii="Times New Roman" w:hAnsi="Times New Roman" w:cs="Times New Roman"/>
        </w:rPr>
        <w:t>______________________</w:t>
      </w:r>
      <w:r w:rsidR="002F71A6" w:rsidRPr="005F03BB">
        <w:rPr>
          <w:rFonts w:ascii="Times New Roman" w:hAnsi="Times New Roman" w:cs="Times New Roman"/>
        </w:rPr>
        <w:t xml:space="preserve">) </w:t>
      </w:r>
      <w:proofErr w:type="gramEnd"/>
      <w:r w:rsidR="002F71A6" w:rsidRPr="005F03BB">
        <w:rPr>
          <w:rFonts w:ascii="Times New Roman" w:hAnsi="Times New Roman" w:cs="Times New Roman"/>
        </w:rPr>
        <w:t>рубл</w:t>
      </w:r>
      <w:r w:rsidR="005E67DF" w:rsidRPr="005F03BB">
        <w:rPr>
          <w:rFonts w:ascii="Times New Roman" w:hAnsi="Times New Roman" w:cs="Times New Roman"/>
        </w:rPr>
        <w:t>ей</w:t>
      </w:r>
      <w:r w:rsidR="002F71A6" w:rsidRPr="005F03BB">
        <w:rPr>
          <w:rFonts w:ascii="Times New Roman" w:hAnsi="Times New Roman" w:cs="Times New Roman"/>
        </w:rPr>
        <w:t xml:space="preserve"> </w:t>
      </w:r>
      <w:r w:rsidR="003D6E4E">
        <w:rPr>
          <w:rFonts w:ascii="Times New Roman" w:hAnsi="Times New Roman" w:cs="Times New Roman"/>
        </w:rPr>
        <w:t>___</w:t>
      </w:r>
      <w:r w:rsidR="002F71A6" w:rsidRPr="005F03BB">
        <w:rPr>
          <w:rFonts w:ascii="Times New Roman" w:hAnsi="Times New Roman" w:cs="Times New Roman"/>
        </w:rPr>
        <w:t xml:space="preserve"> копеек, </w:t>
      </w:r>
      <w:r w:rsidR="002813CB" w:rsidRPr="005F03BB">
        <w:rPr>
          <w:rFonts w:ascii="Times New Roman" w:hAnsi="Times New Roman" w:cs="Times New Roman"/>
        </w:rPr>
        <w:t xml:space="preserve">в том числе </w:t>
      </w:r>
      <w:r w:rsidR="003D6E4E">
        <w:rPr>
          <w:rFonts w:ascii="Times New Roman" w:hAnsi="Times New Roman" w:cs="Times New Roman"/>
        </w:rPr>
        <w:t>НДС/НДС не предусмотрен.</w:t>
      </w:r>
    </w:p>
    <w:p w14:paraId="411F4737" w14:textId="77777777" w:rsidR="00C75963" w:rsidRPr="005F03BB" w:rsidRDefault="00C75963" w:rsidP="005F03BB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proofErr w:type="gramStart"/>
      <w:r w:rsidRPr="005F03BB">
        <w:rPr>
          <w:rFonts w:ascii="Times New Roman" w:hAnsi="Times New Roman" w:cs="Times New Roman"/>
        </w:rPr>
        <w:t xml:space="preserve">Цена Контракта является твердой, определяется на весь срок исполнения Контракта и включает в себя стоимость </w:t>
      </w:r>
      <w:r w:rsidRPr="005F03BB">
        <w:rPr>
          <w:rFonts w:ascii="Times New Roman" w:hAnsi="Times New Roman" w:cs="Times New Roman"/>
          <w:bCs/>
          <w:iCs/>
        </w:rPr>
        <w:t xml:space="preserve">Товара в полной комплектации, расходы, связанные с доставкой, погрузо-разгрузочными работами, транспортировкой, доставкой Товара до места передачи Заказчику (указанному в п. 3.1.Контракта), стоимость упаковки, оформлением всех необходимых документов на Товар, оплату таможенных пошлин, налогов, сборов и другие обязательные платежи, связанные с исполнением Контракта. </w:t>
      </w:r>
      <w:proofErr w:type="gramEnd"/>
    </w:p>
    <w:p w14:paraId="44229081" w14:textId="77777777" w:rsidR="00C75963" w:rsidRPr="005F03BB" w:rsidRDefault="00C75963" w:rsidP="005F03BB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>Оплата по Контракту осуществляется по безналичному расчету, платежным поручением, путем перечисления Заказчиком денежных средств на расчетный счет Поставщика, указанный в настоящем Контракте. 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счета. В противном случае все риски, связанные с перечислением Заказчиком денежных средств на указанный в настоящем Контракте счет Поставщика, несет Поставщик.</w:t>
      </w:r>
    </w:p>
    <w:p w14:paraId="7D0E8E5C" w14:textId="0FE2C139" w:rsidR="00C75963" w:rsidRPr="005F03BB" w:rsidRDefault="00C75963" w:rsidP="005F03BB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Оплата цены Контракта производится в течение </w:t>
      </w:r>
      <w:r w:rsidRPr="005F03BB">
        <w:rPr>
          <w:rFonts w:ascii="Times New Roman" w:hAnsi="Times New Roman" w:cs="Times New Roman"/>
          <w:color w:val="000000" w:themeColor="text1"/>
        </w:rPr>
        <w:t xml:space="preserve">10 (десяти) рабочих дней </w:t>
      </w:r>
      <w:proofErr w:type="gramStart"/>
      <w:r w:rsidR="002813CB" w:rsidRPr="005F03BB">
        <w:rPr>
          <w:rFonts w:ascii="Times New Roman" w:hAnsi="Times New Roman" w:cs="Times New Roman"/>
          <w:color w:val="000000" w:themeColor="text1"/>
        </w:rPr>
        <w:t>с даты подписания</w:t>
      </w:r>
      <w:proofErr w:type="gramEnd"/>
      <w:r w:rsidR="002813CB" w:rsidRPr="005F03BB">
        <w:rPr>
          <w:rFonts w:ascii="Times New Roman" w:hAnsi="Times New Roman" w:cs="Times New Roman"/>
          <w:color w:val="000000" w:themeColor="text1"/>
        </w:rPr>
        <w:t xml:space="preserve"> документа о приемке и предоставления  </w:t>
      </w:r>
      <w:r w:rsidRPr="005F03BB">
        <w:rPr>
          <w:rFonts w:ascii="Times New Roman" w:hAnsi="Times New Roman" w:cs="Times New Roman"/>
        </w:rPr>
        <w:t>надлежаще оформленных товар</w:t>
      </w:r>
      <w:r w:rsidR="002813CB" w:rsidRPr="005F03BB">
        <w:rPr>
          <w:rFonts w:ascii="Times New Roman" w:hAnsi="Times New Roman" w:cs="Times New Roman"/>
        </w:rPr>
        <w:t>но-сопроводительных</w:t>
      </w:r>
      <w:r w:rsidRPr="005F03BB">
        <w:rPr>
          <w:rFonts w:ascii="Times New Roman" w:hAnsi="Times New Roman" w:cs="Times New Roman"/>
        </w:rPr>
        <w:t xml:space="preserve"> документов: (товарная накладная</w:t>
      </w:r>
      <w:r w:rsidR="002813CB" w:rsidRPr="005F03BB">
        <w:rPr>
          <w:rFonts w:ascii="Times New Roman" w:hAnsi="Times New Roman" w:cs="Times New Roman"/>
        </w:rPr>
        <w:t xml:space="preserve"> либо УПД</w:t>
      </w:r>
      <w:r w:rsidRPr="005F03BB">
        <w:rPr>
          <w:rFonts w:ascii="Times New Roman" w:hAnsi="Times New Roman" w:cs="Times New Roman"/>
        </w:rPr>
        <w:t>, счет-фактура</w:t>
      </w:r>
      <w:r w:rsidR="002813CB" w:rsidRPr="005F03BB">
        <w:rPr>
          <w:rFonts w:ascii="Times New Roman" w:hAnsi="Times New Roman" w:cs="Times New Roman"/>
        </w:rPr>
        <w:t>, счет)</w:t>
      </w:r>
      <w:r w:rsidRPr="005F03BB">
        <w:rPr>
          <w:rFonts w:ascii="Times New Roman" w:hAnsi="Times New Roman" w:cs="Times New Roman"/>
        </w:rPr>
        <w:t>.</w:t>
      </w:r>
    </w:p>
    <w:p w14:paraId="32785609" w14:textId="77777777" w:rsidR="00C75963" w:rsidRPr="005F03BB" w:rsidRDefault="00C75963" w:rsidP="005F03BB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>Платежи по настоящему Контракту осуществляются в рублях Российской Федерации.</w:t>
      </w:r>
    </w:p>
    <w:p w14:paraId="547FC247" w14:textId="59C62001" w:rsidR="00CB24BD" w:rsidRPr="00CB24BD" w:rsidRDefault="00C75963" w:rsidP="00CB24BD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>Источник финансирования настоящего контракта – средства бюджетного учреждения</w:t>
      </w:r>
      <w:r w:rsidRPr="00CB24BD">
        <w:rPr>
          <w:rFonts w:ascii="Times New Roman" w:hAnsi="Times New Roman" w:cs="Times New Roman"/>
        </w:rPr>
        <w:t>.</w:t>
      </w:r>
    </w:p>
    <w:p w14:paraId="5A0098F7" w14:textId="47AAAEE2" w:rsidR="00846148" w:rsidRPr="00C61B40" w:rsidRDefault="00CB24BD" w:rsidP="00CB24BD">
      <w:pPr>
        <w:pStyle w:val="a3"/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B24BD">
        <w:rPr>
          <w:rFonts w:ascii="Times New Roman" w:hAnsi="Times New Roman" w:cs="Times New Roman"/>
        </w:rPr>
        <w:t xml:space="preserve">2.7. Заказчик по согласованию с Поставщиком в ходе исполнения контракта вправе изменить не более чем на 10 процентов предусмотренное контрактом количество Товаров при изменении потребности в Товарах, на поставку которых заключен контракт. </w:t>
      </w:r>
      <w:proofErr w:type="gramStart"/>
      <w:r w:rsidRPr="00CB24BD">
        <w:rPr>
          <w:rFonts w:ascii="Times New Roman" w:hAnsi="Times New Roman" w:cs="Times New Roman"/>
        </w:rPr>
        <w:t>При поставке дополнительного количества таких Товаров Заказчик по согласованию с Поставщиком вправе изменить первоначальную цену контракта пропорционально количеству таких Товаров, но не более чем на 10 процентов такой цены контракта, а при внесении соответствующи</w:t>
      </w:r>
      <w:bookmarkStart w:id="0" w:name="_GoBack"/>
      <w:bookmarkEnd w:id="0"/>
      <w:r w:rsidRPr="00CB24BD">
        <w:rPr>
          <w:rFonts w:ascii="Times New Roman" w:hAnsi="Times New Roman" w:cs="Times New Roman"/>
        </w:rPr>
        <w:t>х изменений в контракт в связи с сокращением потребности в поставке таких Товаров Заказчик обязан изменить цену контракта указанным образом.</w:t>
      </w:r>
      <w:proofErr w:type="gramEnd"/>
      <w:r w:rsidR="00C61B40" w:rsidRPr="00C61B40">
        <w:t xml:space="preserve"> </w:t>
      </w:r>
      <w:r w:rsidR="00C61B40" w:rsidRPr="00C61B40">
        <w:rPr>
          <w:rFonts w:ascii="Times New Roman" w:hAnsi="Times New Roman" w:cs="Times New Roman"/>
        </w:rPr>
        <w:t xml:space="preserve">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</w:t>
      </w:r>
      <w:r w:rsidR="00C61B40" w:rsidRPr="00C61B40">
        <w:rPr>
          <w:rFonts w:ascii="Times New Roman" w:hAnsi="Times New Roman" w:cs="Times New Roman"/>
        </w:rPr>
        <w:lastRenderedPageBreak/>
        <w:t>определяться как частное от деления первоначальной цены контракта на предусмотренное в контракте количество такого товара.</w:t>
      </w:r>
    </w:p>
    <w:p w14:paraId="6F455F79" w14:textId="77777777" w:rsidR="00C75963" w:rsidRPr="005F03BB" w:rsidRDefault="00C75963" w:rsidP="005F03BB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14:paraId="63F91E56" w14:textId="77777777" w:rsidR="007E16D3" w:rsidRPr="005F03BB" w:rsidRDefault="007E16D3" w:rsidP="005F03BB">
      <w:pPr>
        <w:pStyle w:val="a3"/>
        <w:numPr>
          <w:ilvl w:val="0"/>
          <w:numId w:val="1"/>
        </w:num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5F03BB">
        <w:rPr>
          <w:rFonts w:ascii="Times New Roman" w:hAnsi="Times New Roman" w:cs="Times New Roman"/>
          <w:b/>
        </w:rPr>
        <w:t>Срок, место и порядок поставки Товара</w:t>
      </w:r>
    </w:p>
    <w:p w14:paraId="670DA494" w14:textId="77777777" w:rsidR="007E16D3" w:rsidRPr="005F03BB" w:rsidRDefault="007E16D3" w:rsidP="005F03BB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Поставка Товара осуществляется силами и средствами Поставщика по адресу: г. Челябинск, ул. Худякова, 22; </w:t>
      </w:r>
    </w:p>
    <w:p w14:paraId="116FABB8" w14:textId="77777777" w:rsidR="007E16D3" w:rsidRPr="005F03BB" w:rsidRDefault="007E16D3" w:rsidP="005F03BB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eastAsia="Calibri" w:hAnsi="Times New Roman" w:cs="Times New Roman"/>
        </w:rPr>
        <w:t>Не позднее, чем за</w:t>
      </w:r>
      <w:r w:rsidR="006379B0" w:rsidRPr="005F03BB">
        <w:rPr>
          <w:rFonts w:ascii="Times New Roman" w:eastAsia="Calibri" w:hAnsi="Times New Roman" w:cs="Times New Roman"/>
        </w:rPr>
        <w:t xml:space="preserve"> </w:t>
      </w:r>
      <w:r w:rsidRPr="005F03BB">
        <w:rPr>
          <w:rFonts w:ascii="Times New Roman" w:eastAsia="Calibri" w:hAnsi="Times New Roman" w:cs="Times New Roman"/>
        </w:rPr>
        <w:t>1 (один) рабочий день до дня доставки Товара, Поставщик обязан согласовать с Заказчиком  дату и время доставки Товара.</w:t>
      </w:r>
    </w:p>
    <w:p w14:paraId="041B5F2E" w14:textId="77777777" w:rsidR="007E16D3" w:rsidRPr="005F03BB" w:rsidRDefault="007E16D3" w:rsidP="005F03BB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>Поставщик поставляет Товар Заказчику собственным транспортом или с привлечением транспорта третьих лиц за свой счет. Все виды погрузо-разгрузочных работ, включая работы с применением грузоподъемных средств, осуществляются Поставщиком собственными техническими средствами за свой счет.</w:t>
      </w:r>
    </w:p>
    <w:p w14:paraId="291F1711" w14:textId="77777777" w:rsidR="007E16D3" w:rsidRPr="005F03BB" w:rsidRDefault="007E16D3" w:rsidP="005F03BB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В день поставки Поставщик одновременно с Товаром должен передать Заказчику сопроводительные документы, относящиеся к Товару: декларации (сертификаты) соответствия; инструкции по применению, свидетельства.  </w:t>
      </w:r>
      <w:r w:rsidRPr="005F03BB">
        <w:rPr>
          <w:rFonts w:ascii="Times New Roman" w:eastAsia="Calibri" w:hAnsi="Times New Roman" w:cs="Times New Roman"/>
        </w:rPr>
        <w:t>В случае отсутствия вышеназванных документов Заказчик вправе отказаться от приемки Товара. Товар будет считаться не поставленным.</w:t>
      </w:r>
    </w:p>
    <w:p w14:paraId="28C4B939" w14:textId="51B93EEF" w:rsidR="007E16D3" w:rsidRPr="005F03BB" w:rsidRDefault="007B4381" w:rsidP="005F03BB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eastAsia="Calibri" w:hAnsi="Times New Roman" w:cs="Times New Roman"/>
        </w:rPr>
        <w:t>Срок поставки Товара</w:t>
      </w:r>
      <w:r w:rsidR="001311AE" w:rsidRPr="005F03BB">
        <w:rPr>
          <w:rFonts w:ascii="Times New Roman" w:eastAsia="Calibri" w:hAnsi="Times New Roman" w:cs="Times New Roman"/>
        </w:rPr>
        <w:t xml:space="preserve"> в течение</w:t>
      </w:r>
      <w:r w:rsidR="002813CB" w:rsidRPr="005F03BB">
        <w:rPr>
          <w:rFonts w:ascii="Times New Roman" w:eastAsia="Calibri" w:hAnsi="Times New Roman" w:cs="Times New Roman"/>
        </w:rPr>
        <w:t xml:space="preserve"> </w:t>
      </w:r>
      <w:r w:rsidR="00184803">
        <w:rPr>
          <w:rFonts w:ascii="Times New Roman" w:eastAsia="Calibri" w:hAnsi="Times New Roman" w:cs="Times New Roman"/>
          <w:highlight w:val="yellow"/>
        </w:rPr>
        <w:t>10</w:t>
      </w:r>
      <w:r w:rsidR="00C0629D" w:rsidRPr="003D6E4E">
        <w:rPr>
          <w:rFonts w:ascii="Times New Roman" w:eastAsia="Calibri" w:hAnsi="Times New Roman" w:cs="Times New Roman"/>
          <w:highlight w:val="yellow"/>
        </w:rPr>
        <w:t xml:space="preserve"> (</w:t>
      </w:r>
      <w:r w:rsidR="00184803">
        <w:rPr>
          <w:rFonts w:ascii="Times New Roman" w:eastAsia="Calibri" w:hAnsi="Times New Roman" w:cs="Times New Roman"/>
        </w:rPr>
        <w:t>десяти</w:t>
      </w:r>
      <w:r w:rsidR="001311AE" w:rsidRPr="005F03BB">
        <w:rPr>
          <w:rFonts w:ascii="Times New Roman" w:eastAsia="Calibri" w:hAnsi="Times New Roman" w:cs="Times New Roman"/>
        </w:rPr>
        <w:t>) рабочих дней с момента заключения Контракта.</w:t>
      </w:r>
    </w:p>
    <w:p w14:paraId="1E029594" w14:textId="77777777" w:rsidR="00F3310F" w:rsidRPr="005F03BB" w:rsidRDefault="00F3310F" w:rsidP="005F03BB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14:paraId="64310862" w14:textId="77777777" w:rsidR="007E16D3" w:rsidRPr="005F03BB" w:rsidRDefault="007E16D3" w:rsidP="005F03B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5F03BB">
        <w:rPr>
          <w:rFonts w:ascii="Times New Roman" w:hAnsi="Times New Roman" w:cs="Times New Roman"/>
          <w:b/>
        </w:rPr>
        <w:t>Порядок приемки товаров</w:t>
      </w:r>
    </w:p>
    <w:p w14:paraId="481B8B97" w14:textId="1940D33E" w:rsidR="007E16D3" w:rsidRPr="005F03BB" w:rsidRDefault="007E16D3" w:rsidP="005F03BB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Приемка товара осуществляется в соответствии с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15.06.1965г. №  6-п,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25.04.1966г. </w:t>
      </w:r>
      <w:r w:rsidR="003D6E4E">
        <w:rPr>
          <w:rFonts w:ascii="Times New Roman" w:hAnsi="Times New Roman" w:cs="Times New Roman"/>
        </w:rPr>
        <w:t xml:space="preserve">           </w:t>
      </w:r>
      <w:r w:rsidRPr="005F03BB">
        <w:rPr>
          <w:rFonts w:ascii="Times New Roman" w:hAnsi="Times New Roman" w:cs="Times New Roman"/>
        </w:rPr>
        <w:t>№ 7-п.</w:t>
      </w:r>
    </w:p>
    <w:p w14:paraId="63C70096" w14:textId="77777777" w:rsidR="007E16D3" w:rsidRPr="005F03BB" w:rsidRDefault="007E16D3" w:rsidP="005F03BB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>В момент получения товара Заказчиком производится следующая проверка:</w:t>
      </w:r>
    </w:p>
    <w:p w14:paraId="646E6770" w14:textId="77777777" w:rsidR="007E16D3" w:rsidRPr="005F03BB" w:rsidRDefault="007E16D3" w:rsidP="005F03BB">
      <w:pPr>
        <w:pStyle w:val="a3"/>
        <w:numPr>
          <w:ilvl w:val="2"/>
          <w:numId w:val="1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>наличия и правильности оформления документов, подтверждающих качество и безопасность поставленного товара в момент поставки;</w:t>
      </w:r>
    </w:p>
    <w:p w14:paraId="7A831192" w14:textId="77777777" w:rsidR="007E16D3" w:rsidRPr="005F03BB" w:rsidRDefault="007E16D3" w:rsidP="005F03BB">
      <w:pPr>
        <w:pStyle w:val="a3"/>
        <w:numPr>
          <w:ilvl w:val="2"/>
          <w:numId w:val="1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соответствия количества товара, указанного в товарной накладной и фактически доставленного заказчику в момент поставки; </w:t>
      </w:r>
    </w:p>
    <w:p w14:paraId="1145FEBC" w14:textId="77777777" w:rsidR="007E16D3" w:rsidRPr="005F03BB" w:rsidRDefault="007E16D3" w:rsidP="005F03BB">
      <w:pPr>
        <w:pStyle w:val="a3"/>
        <w:numPr>
          <w:ilvl w:val="2"/>
          <w:numId w:val="1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>целостности упаковки, температурного режима перевозки, срока годности товара в момент поставки.</w:t>
      </w:r>
    </w:p>
    <w:p w14:paraId="454A2CF7" w14:textId="21671ED7" w:rsidR="007E16D3" w:rsidRPr="005F03BB" w:rsidRDefault="007E16D3" w:rsidP="005F03BB">
      <w:pPr>
        <w:pStyle w:val="a3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Приемка товара по количеству производится в течение 1 (одного) рабочего дня по транспортным и сопроводительным документам (универсальный передаточный документ, товарная накладная, счет, счет-фактура, описи, упаковочные ярлыки и т.д.) Поставщика. Отсутствие указанных документов или некоторых из них не приостанавливает приемку товара. В этом случае в </w:t>
      </w:r>
      <w:r w:rsidR="002813CB" w:rsidRPr="005F03BB">
        <w:rPr>
          <w:rFonts w:ascii="Times New Roman" w:hAnsi="Times New Roman" w:cs="Times New Roman"/>
        </w:rPr>
        <w:t>документах о приемке</w:t>
      </w:r>
      <w:r w:rsidRPr="005F03BB">
        <w:rPr>
          <w:rFonts w:ascii="Times New Roman" w:hAnsi="Times New Roman" w:cs="Times New Roman"/>
        </w:rPr>
        <w:t xml:space="preserve"> товара фиксируются отсутствующие документы, и устанавливается срок для предоставления данных документов Поставщиком  Заказчику. Так же Заказчик производит осмотр товара на предмет его соответствия настоящему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 xml:space="preserve">у и спецификации. </w:t>
      </w:r>
    </w:p>
    <w:p w14:paraId="49ABE230" w14:textId="458764E5" w:rsidR="007E16D3" w:rsidRPr="005F03BB" w:rsidRDefault="007E16D3" w:rsidP="005F03BB">
      <w:pPr>
        <w:pStyle w:val="a3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В случае выявления недостачи товара Заказчик обязан отразить данный факт в </w:t>
      </w:r>
      <w:r w:rsidR="002813CB" w:rsidRPr="005F03BB">
        <w:rPr>
          <w:rFonts w:ascii="Times New Roman" w:hAnsi="Times New Roman" w:cs="Times New Roman"/>
        </w:rPr>
        <w:t>документах о приемке</w:t>
      </w:r>
      <w:r w:rsidRPr="005F03BB">
        <w:rPr>
          <w:rFonts w:ascii="Times New Roman" w:hAnsi="Times New Roman" w:cs="Times New Roman"/>
        </w:rPr>
        <w:t xml:space="preserve"> товара, т.е. указать фактически поставленное количество товара и обязан незамедлительно сообщить о недопоставке  Поставщику. Поставщик обязан восполнить недопоставку в течение 24 часов с момента получения соответствующей претензии от Заказчика.  </w:t>
      </w:r>
    </w:p>
    <w:p w14:paraId="621118D6" w14:textId="77777777" w:rsidR="007E16D3" w:rsidRPr="005F03BB" w:rsidRDefault="007E16D3" w:rsidP="005F03BB">
      <w:pPr>
        <w:pStyle w:val="a3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>Приемка товара по качеству производится на складе Заказчика в следующие сроки:</w:t>
      </w:r>
    </w:p>
    <w:p w14:paraId="44F2BBEF" w14:textId="77777777" w:rsidR="007E16D3" w:rsidRPr="005F03BB" w:rsidRDefault="007E16D3" w:rsidP="005F03BB">
      <w:pPr>
        <w:pStyle w:val="a3"/>
        <w:numPr>
          <w:ilvl w:val="2"/>
          <w:numId w:val="1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>При иногородней поставке – не позднее 10 дней</w:t>
      </w:r>
    </w:p>
    <w:p w14:paraId="2F2092C5" w14:textId="77777777" w:rsidR="007E16D3" w:rsidRPr="005F03BB" w:rsidRDefault="007E16D3" w:rsidP="005F03BB">
      <w:pPr>
        <w:pStyle w:val="a3"/>
        <w:numPr>
          <w:ilvl w:val="2"/>
          <w:numId w:val="1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>При одногородней поставке – не позднее 5 дней</w:t>
      </w:r>
    </w:p>
    <w:p w14:paraId="0FAB6C55" w14:textId="21B75E79" w:rsidR="007E16D3" w:rsidRPr="005F03BB" w:rsidRDefault="007E16D3" w:rsidP="005F03BB">
      <w:pPr>
        <w:pStyle w:val="a3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Приемка товара по качеству производится в точном соответствии с сопроводительными документами, удостоверяющими качество поставленного товара  (удостоверение о качестве, сертификат или декларация соответствия). Отсутствие указанных сопроводительных документов или некоторых из них не приостанавливает приемку товара. В этом случае в </w:t>
      </w:r>
      <w:r w:rsidR="002813CB" w:rsidRPr="005F03BB">
        <w:rPr>
          <w:rFonts w:ascii="Times New Roman" w:hAnsi="Times New Roman" w:cs="Times New Roman"/>
        </w:rPr>
        <w:t>документах о приемке</w:t>
      </w:r>
      <w:r w:rsidRPr="005F03BB">
        <w:rPr>
          <w:rFonts w:ascii="Times New Roman" w:hAnsi="Times New Roman" w:cs="Times New Roman"/>
        </w:rPr>
        <w:t xml:space="preserve"> товара указывается фактическое качество товара, указывается, какие документы отсутствуют, и устанавливается срок для предоставления данных документов Поставщиком Заказчику. Так же Заказчик производит осмотр товара на предмет его соответствия настоящему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 xml:space="preserve">у и спецификации. </w:t>
      </w:r>
    </w:p>
    <w:p w14:paraId="3E67A769" w14:textId="77777777" w:rsidR="007E16D3" w:rsidRPr="005F03BB" w:rsidRDefault="007E16D3" w:rsidP="005F03BB">
      <w:pPr>
        <w:pStyle w:val="a3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proofErr w:type="gramStart"/>
      <w:r w:rsidRPr="005F03BB">
        <w:rPr>
          <w:rFonts w:ascii="Times New Roman" w:hAnsi="Times New Roman" w:cs="Times New Roman"/>
        </w:rPr>
        <w:t xml:space="preserve">При обнаружении несоответствия качества, маркировки поступившего товара, тары или упаковки требованиям ГОСТов, СанПинов, техническим регламентам или условиям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>а в срок указанный в п. 4.5., Заказчик приостанавливает дальнейшую приемку товара и в течение 2-х рабочих дней составляет Акт о выявленных недостатках товара, в котором указывает количество осмотренного товара и характер выявленных при приемке недостатков.</w:t>
      </w:r>
      <w:proofErr w:type="gramEnd"/>
      <w:r w:rsidRPr="005F03BB">
        <w:rPr>
          <w:rFonts w:ascii="Times New Roman" w:hAnsi="Times New Roman" w:cs="Times New Roman"/>
        </w:rPr>
        <w:t xml:space="preserve"> Заказчик обязан обеспечить хранение товара ненадлежащего качества в условиях, предотвращающих ухудшение его качества и смешение с другим однородным  товаром.</w:t>
      </w:r>
    </w:p>
    <w:p w14:paraId="298E3945" w14:textId="77777777" w:rsidR="007E16D3" w:rsidRPr="005F03BB" w:rsidRDefault="007E16D3" w:rsidP="005F03BB">
      <w:pPr>
        <w:pStyle w:val="a3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lastRenderedPageBreak/>
        <w:t>Заказчик вправе вызвать для участия в продолжение приемки товара представителя иногороднего Поставщика, вызов представителя Поставщика при одногородней поставке является обязательным.</w:t>
      </w:r>
    </w:p>
    <w:p w14:paraId="5037C28A" w14:textId="77777777" w:rsidR="007E16D3" w:rsidRPr="005F03BB" w:rsidRDefault="007E16D3" w:rsidP="005F03BB">
      <w:pPr>
        <w:pStyle w:val="a3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>Уведомление о вызове представителя Поставщика должно быть направлено (передано) ему по телефону или иными доступными средствами связи (электронной почтой, факсимильной связью и т.п.) не позднее 24 часов, а в отношении скоропортящегося товара – немедленно после обнаружения несоответствия качества, комплектности, маркировки товара, тары или упаковки установленным требованиям.</w:t>
      </w:r>
    </w:p>
    <w:p w14:paraId="062F0400" w14:textId="77777777" w:rsidR="007E16D3" w:rsidRPr="005F03BB" w:rsidRDefault="007E16D3" w:rsidP="005F03BB">
      <w:pPr>
        <w:pStyle w:val="a3"/>
        <w:numPr>
          <w:ilvl w:val="1"/>
          <w:numId w:val="1"/>
        </w:numPr>
        <w:tabs>
          <w:tab w:val="left" w:pos="142"/>
          <w:tab w:val="left" w:pos="284"/>
          <w:tab w:val="left" w:pos="426"/>
        </w:tabs>
        <w:autoSpaceDE w:val="0"/>
        <w:autoSpaceDN w:val="0"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Представитель одногороднего Поставщика обязан явиться по вызову Заказчика не позднее, чем на следующий день, а по скоропортящемуся товару – не позднее 4 часов после получения вызова, если в уведомлении не указан иной срок явки. Иногородний представитель Поставщика обязан не позднее, чем на следующий день после получения вызова Заказчика сообщить будет ли направлен представитель для участия в проверке качества товара. </w:t>
      </w:r>
    </w:p>
    <w:p w14:paraId="54B91BA3" w14:textId="77777777" w:rsidR="007E16D3" w:rsidRPr="005F03BB" w:rsidRDefault="007E16D3" w:rsidP="005F03BB">
      <w:pPr>
        <w:pStyle w:val="a3"/>
        <w:numPr>
          <w:ilvl w:val="1"/>
          <w:numId w:val="1"/>
        </w:numPr>
        <w:tabs>
          <w:tab w:val="left" w:pos="142"/>
          <w:tab w:val="left" w:pos="284"/>
          <w:tab w:val="left" w:pos="426"/>
        </w:tabs>
        <w:autoSpaceDE w:val="0"/>
        <w:autoSpaceDN w:val="0"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Представитель иногороднего Поставщика обязан явиться не позднее чем в трехдневный срок после получения вызова, не считая времени, необходимого для проезда, если иной срок не указан в уведомлении. </w:t>
      </w:r>
    </w:p>
    <w:p w14:paraId="5C66196D" w14:textId="77777777" w:rsidR="007E16D3" w:rsidRPr="005F03BB" w:rsidRDefault="007E16D3" w:rsidP="005F03BB">
      <w:pPr>
        <w:pStyle w:val="a3"/>
        <w:numPr>
          <w:ilvl w:val="1"/>
          <w:numId w:val="1"/>
        </w:numPr>
        <w:tabs>
          <w:tab w:val="left" w:pos="142"/>
          <w:tab w:val="left" w:pos="284"/>
          <w:tab w:val="left" w:pos="426"/>
        </w:tabs>
        <w:autoSpaceDE w:val="0"/>
        <w:autoSpaceDN w:val="0"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>Представитель поставщика должен иметь доверенность на право участия в определении качества поступившего Заказчику товара.</w:t>
      </w:r>
    </w:p>
    <w:p w14:paraId="53EA42F0" w14:textId="77777777" w:rsidR="007E16D3" w:rsidRPr="005F03BB" w:rsidRDefault="007E16D3" w:rsidP="005F03BB">
      <w:pPr>
        <w:pStyle w:val="a3"/>
        <w:numPr>
          <w:ilvl w:val="1"/>
          <w:numId w:val="1"/>
        </w:numPr>
        <w:tabs>
          <w:tab w:val="left" w:pos="142"/>
          <w:tab w:val="left" w:pos="284"/>
          <w:tab w:val="left" w:pos="426"/>
        </w:tabs>
        <w:autoSpaceDE w:val="0"/>
        <w:autoSpaceDN w:val="0"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При неявке представителя Поставщика по вызову Заказчика в установленный срок, дает право Заказчику в одностороннем порядке составить и подписать Акт о выявленных недостатках товара с указанием отсутствия представителя Поставщика. На основании данного Акта Заказчик направляет Поставщику претензию в течение 5 рабочих дней. </w:t>
      </w:r>
    </w:p>
    <w:p w14:paraId="5D16D0F2" w14:textId="77777777" w:rsidR="007E16D3" w:rsidRPr="005F03BB" w:rsidRDefault="007E16D3" w:rsidP="005F03BB">
      <w:pPr>
        <w:pStyle w:val="a3"/>
        <w:numPr>
          <w:ilvl w:val="1"/>
          <w:numId w:val="1"/>
        </w:numPr>
        <w:tabs>
          <w:tab w:val="left" w:pos="142"/>
          <w:tab w:val="left" w:pos="284"/>
          <w:tab w:val="left" w:pos="426"/>
        </w:tabs>
        <w:autoSpaceDE w:val="0"/>
        <w:autoSpaceDN w:val="0"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В случае выявления несоответствия поставленного товара, установленным требованиям, замена данного товара на доброкачественный производится за счет собственных средств  Поставщика в течение 24 часов с момента предъявления Заказчиком соответствующей претензии.  </w:t>
      </w:r>
    </w:p>
    <w:p w14:paraId="4F5AB2FF" w14:textId="77777777" w:rsidR="007E16D3" w:rsidRPr="005F03BB" w:rsidRDefault="007E16D3" w:rsidP="005F03BB">
      <w:pPr>
        <w:pStyle w:val="a3"/>
        <w:numPr>
          <w:ilvl w:val="1"/>
          <w:numId w:val="1"/>
        </w:numPr>
        <w:tabs>
          <w:tab w:val="left" w:pos="142"/>
          <w:tab w:val="left" w:pos="284"/>
          <w:tab w:val="left" w:pos="426"/>
        </w:tabs>
        <w:autoSpaceDE w:val="0"/>
        <w:autoSpaceDN w:val="0"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Поставщик обязан подготовить и передать совместно с отгруженным товаром  товарно-сопроводительные документы, а также документы, регламентирующие качество и безопасность товара, в соответствии с требованиями законодательства РФ (декларации соответствия, удостоверения качества и безопасности пищевых продуктов, гигиенические сертификаты и </w:t>
      </w:r>
      <w:r w:rsidRPr="005F03BB">
        <w:rPr>
          <w:rFonts w:ascii="Times New Roman" w:hAnsi="Times New Roman" w:cs="Times New Roman"/>
          <w:snapToGrid w:val="0"/>
        </w:rPr>
        <w:t>иные документы, удостоверяющие качество товара</w:t>
      </w:r>
      <w:r w:rsidRPr="005F03BB">
        <w:rPr>
          <w:rFonts w:ascii="Times New Roman" w:hAnsi="Times New Roman" w:cs="Times New Roman"/>
        </w:rPr>
        <w:t>).</w:t>
      </w:r>
    </w:p>
    <w:p w14:paraId="6591CDBB" w14:textId="77777777" w:rsidR="007E16D3" w:rsidRPr="005F03BB" w:rsidRDefault="007E16D3" w:rsidP="005F03BB">
      <w:pPr>
        <w:pStyle w:val="a3"/>
        <w:numPr>
          <w:ilvl w:val="1"/>
          <w:numId w:val="1"/>
        </w:numPr>
        <w:tabs>
          <w:tab w:val="left" w:pos="142"/>
          <w:tab w:val="left" w:pos="284"/>
          <w:tab w:val="left" w:pos="426"/>
        </w:tabs>
        <w:autoSpaceDE w:val="0"/>
        <w:autoSpaceDN w:val="0"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При приемке товара Заказчик проводит экспертизу для проверки, предоставленного Поставщиком товара, предусмотренный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 xml:space="preserve">ом, в части его соответствия условиям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 xml:space="preserve">а. Экспертиза результатов, предусмотренных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 xml:space="preserve">ом, может проводиться Заказчиком своими силами или к ее проведению могут привлекаться эксперты, экспертные организации на основании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 xml:space="preserve">ов, заключенных в соответствии с законодательством Российской Федерации. Результаты такой экспертизы оформляются в виде заключения, которое подписывается, уполномоченным лицом Заказчика, приемочной комиссией, экспертом,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 </w:t>
      </w:r>
    </w:p>
    <w:p w14:paraId="258E6AC2" w14:textId="77777777" w:rsidR="007E16D3" w:rsidRPr="005F03BB" w:rsidRDefault="007E16D3" w:rsidP="005F03BB">
      <w:pPr>
        <w:pStyle w:val="a3"/>
        <w:numPr>
          <w:ilvl w:val="1"/>
          <w:numId w:val="1"/>
        </w:numPr>
        <w:tabs>
          <w:tab w:val="left" w:pos="142"/>
          <w:tab w:val="left" w:pos="284"/>
          <w:tab w:val="left" w:pos="426"/>
        </w:tabs>
        <w:autoSpaceDE w:val="0"/>
        <w:autoSpaceDN w:val="0"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>Обязанность по передаче товара считается исполненной с момента передачи товара и подписания товаросопроводительных докум</w:t>
      </w:r>
      <w:r w:rsidR="009B19CB" w:rsidRPr="005F03BB">
        <w:rPr>
          <w:rFonts w:ascii="Times New Roman" w:hAnsi="Times New Roman" w:cs="Times New Roman"/>
        </w:rPr>
        <w:t>ентов Заказчиком.</w:t>
      </w:r>
    </w:p>
    <w:p w14:paraId="63A25690" w14:textId="77777777" w:rsidR="00F3310F" w:rsidRPr="005F03BB" w:rsidRDefault="00F3310F" w:rsidP="005F03BB">
      <w:pPr>
        <w:pStyle w:val="a3"/>
        <w:tabs>
          <w:tab w:val="left" w:pos="142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5DFB418" w14:textId="77777777" w:rsidR="007E16D3" w:rsidRPr="005F03BB" w:rsidRDefault="007E16D3" w:rsidP="005F03B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03BB">
        <w:rPr>
          <w:rFonts w:ascii="Times New Roman" w:hAnsi="Times New Roman" w:cs="Times New Roman"/>
          <w:b/>
        </w:rPr>
        <w:t>Права и обязанности Сторон</w:t>
      </w:r>
    </w:p>
    <w:p w14:paraId="520CD821" w14:textId="77777777" w:rsidR="007E16D3" w:rsidRPr="005F03BB" w:rsidRDefault="007E16D3" w:rsidP="005F03BB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</w:rPr>
      </w:pPr>
      <w:r w:rsidRPr="005F03BB">
        <w:rPr>
          <w:rFonts w:ascii="Times New Roman" w:hAnsi="Times New Roman" w:cs="Times New Roman"/>
          <w:b/>
        </w:rPr>
        <w:t>Заказчик вправе:</w:t>
      </w:r>
    </w:p>
    <w:p w14:paraId="51CC5AE8" w14:textId="77777777" w:rsidR="007E16D3" w:rsidRPr="005F03BB" w:rsidRDefault="007E16D3" w:rsidP="005F03BB">
      <w:pPr>
        <w:pStyle w:val="a3"/>
        <w:numPr>
          <w:ilvl w:val="2"/>
          <w:numId w:val="1"/>
        </w:numPr>
        <w:tabs>
          <w:tab w:val="left" w:pos="284"/>
          <w:tab w:val="left" w:pos="426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Требовать от Поставщика надлежащего исполнения обязательств в соответствии с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>ом, а также требовать своевременного устранения выявленных недостатков.</w:t>
      </w:r>
    </w:p>
    <w:p w14:paraId="27C845DB" w14:textId="77777777" w:rsidR="007E16D3" w:rsidRPr="005F03BB" w:rsidRDefault="007E16D3" w:rsidP="005F03BB">
      <w:pPr>
        <w:pStyle w:val="a3"/>
        <w:numPr>
          <w:ilvl w:val="2"/>
          <w:numId w:val="1"/>
        </w:numPr>
        <w:tabs>
          <w:tab w:val="left" w:pos="284"/>
          <w:tab w:val="left" w:pos="426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Требовать от Поставщика представления надлежащим образом оформленной отчетной документации, подтверждающей исполнение обязательств в соответствии со Спецификацией и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>ом.</w:t>
      </w:r>
    </w:p>
    <w:p w14:paraId="492CB8A7" w14:textId="77777777" w:rsidR="007E16D3" w:rsidRPr="005F03BB" w:rsidRDefault="007E16D3" w:rsidP="005F03BB">
      <w:pPr>
        <w:pStyle w:val="a3"/>
        <w:numPr>
          <w:ilvl w:val="2"/>
          <w:numId w:val="1"/>
        </w:numPr>
        <w:tabs>
          <w:tab w:val="left" w:pos="284"/>
          <w:tab w:val="left" w:pos="426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В случае досрочного исполнения Поставщиком обязательств по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 xml:space="preserve">у принять и оплатить Товар в соответствии и с установленным в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>е порядком.</w:t>
      </w:r>
    </w:p>
    <w:p w14:paraId="53B4AD31" w14:textId="77777777" w:rsidR="007E16D3" w:rsidRPr="005F03BB" w:rsidRDefault="007E16D3" w:rsidP="005F03BB">
      <w:pPr>
        <w:pStyle w:val="a3"/>
        <w:numPr>
          <w:ilvl w:val="2"/>
          <w:numId w:val="1"/>
        </w:numPr>
        <w:tabs>
          <w:tab w:val="left" w:pos="284"/>
          <w:tab w:val="left" w:pos="426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Запрашивать у Поставщика информацию о ходе исполнения обязательств по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>у.</w:t>
      </w:r>
    </w:p>
    <w:p w14:paraId="5565186D" w14:textId="77777777" w:rsidR="007E16D3" w:rsidRPr="005F03BB" w:rsidRDefault="007E16D3" w:rsidP="005F03BB">
      <w:pPr>
        <w:pStyle w:val="a3"/>
        <w:numPr>
          <w:ilvl w:val="2"/>
          <w:numId w:val="1"/>
        </w:numPr>
        <w:tabs>
          <w:tab w:val="left" w:pos="284"/>
          <w:tab w:val="left" w:pos="426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>Осуществлять контроль и надзор за качеством, порядком и сроками поставки Товара, давать указания о способе поставки Товара, не вмешиваясь в оперативно-хозяйственную деятельность Поставщика.</w:t>
      </w:r>
    </w:p>
    <w:p w14:paraId="2266EF75" w14:textId="77777777" w:rsidR="007E16D3" w:rsidRPr="005F03BB" w:rsidRDefault="007E16D3" w:rsidP="005F03BB">
      <w:pPr>
        <w:pStyle w:val="a3"/>
        <w:numPr>
          <w:ilvl w:val="2"/>
          <w:numId w:val="1"/>
        </w:numPr>
        <w:tabs>
          <w:tab w:val="left" w:pos="284"/>
          <w:tab w:val="left" w:pos="426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Отказаться от приемки Товара в случаях, предусмотренных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>ом и законодательством Российской Федерации, в том числе в случае обнаружения неустранимых недостатков.</w:t>
      </w:r>
    </w:p>
    <w:p w14:paraId="61FD1785" w14:textId="77777777" w:rsidR="007E16D3" w:rsidRPr="005F03BB" w:rsidRDefault="007E16D3" w:rsidP="005F03BB">
      <w:pPr>
        <w:pStyle w:val="a3"/>
        <w:numPr>
          <w:ilvl w:val="2"/>
          <w:numId w:val="1"/>
        </w:numPr>
        <w:tabs>
          <w:tab w:val="left" w:pos="284"/>
          <w:tab w:val="left" w:pos="426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 Принять решение об одностороннем отказе от исполнения </w:t>
      </w:r>
      <w:r w:rsidR="00E86376" w:rsidRPr="005F03BB">
        <w:rPr>
          <w:rFonts w:ascii="Times New Roman" w:hAnsi="Times New Roman" w:cs="Times New Roman"/>
        </w:rPr>
        <w:t>Контракт</w:t>
      </w:r>
      <w:r w:rsidR="005972AD" w:rsidRPr="005F03BB">
        <w:rPr>
          <w:rFonts w:ascii="Times New Roman" w:hAnsi="Times New Roman" w:cs="Times New Roman"/>
        </w:rPr>
        <w:t>а в соответствии со</w:t>
      </w:r>
      <w:r w:rsidRPr="005F03BB">
        <w:rPr>
          <w:rFonts w:ascii="Times New Roman" w:hAnsi="Times New Roman" w:cs="Times New Roman"/>
        </w:rPr>
        <w:t xml:space="preserve">  </w:t>
      </w:r>
      <w:hyperlink r:id="rId7" w:history="1">
        <w:r w:rsidR="005972AD" w:rsidRPr="005F03BB">
          <w:rPr>
            <w:rFonts w:ascii="Times New Roman" w:hAnsi="Times New Roman" w:cs="Times New Roman"/>
          </w:rPr>
          <w:t>статьей</w:t>
        </w:r>
        <w:r w:rsidRPr="005F03BB">
          <w:rPr>
            <w:rFonts w:ascii="Times New Roman" w:hAnsi="Times New Roman" w:cs="Times New Roman"/>
          </w:rPr>
          <w:t xml:space="preserve"> 95</w:t>
        </w:r>
      </w:hyperlink>
      <w:r w:rsidRPr="005F03BB">
        <w:rPr>
          <w:rFonts w:ascii="Times New Roman" w:hAnsi="Times New Roman" w:cs="Times New Roman"/>
        </w:rPr>
        <w:t xml:space="preserve"> Закона о Контрактной системе.</w:t>
      </w:r>
    </w:p>
    <w:p w14:paraId="457C361D" w14:textId="77777777" w:rsidR="007E16D3" w:rsidRPr="005F03BB" w:rsidRDefault="007E16D3" w:rsidP="005F03BB">
      <w:pPr>
        <w:pStyle w:val="a3"/>
        <w:numPr>
          <w:ilvl w:val="2"/>
          <w:numId w:val="1"/>
        </w:numPr>
        <w:tabs>
          <w:tab w:val="left" w:pos="284"/>
          <w:tab w:val="left" w:pos="426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По соглашению с Поставщиком изменить существенные условия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>а в случаях, установленных Законом о Контрактной системе.</w:t>
      </w:r>
    </w:p>
    <w:p w14:paraId="4934C67C" w14:textId="77777777" w:rsidR="007E16D3" w:rsidRPr="005F03BB" w:rsidRDefault="007E16D3" w:rsidP="005F03BB">
      <w:pPr>
        <w:pStyle w:val="a3"/>
        <w:numPr>
          <w:ilvl w:val="2"/>
          <w:numId w:val="1"/>
        </w:numPr>
        <w:tabs>
          <w:tab w:val="left" w:pos="284"/>
          <w:tab w:val="left" w:pos="426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lastRenderedPageBreak/>
        <w:t xml:space="preserve">Требовать уплаты неустоек (штрафов, пеней) в случае просрочки исполнения Поставщиком обязательств, предусмотренных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>ом, а также в иных случаях ненадлежащего исполнения  Поставщиком  обязательств.</w:t>
      </w:r>
    </w:p>
    <w:p w14:paraId="08AF559F" w14:textId="77777777" w:rsidR="007E16D3" w:rsidRPr="005F03BB" w:rsidRDefault="007E16D3" w:rsidP="005F03BB">
      <w:pPr>
        <w:pStyle w:val="a3"/>
        <w:numPr>
          <w:ilvl w:val="2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>Определять случаи обязательного проведения экспертами, экспертными организациями экспертизы Товара, за исключением случаев определенных Законом о Контрактной системе.</w:t>
      </w:r>
    </w:p>
    <w:p w14:paraId="49746EAE" w14:textId="77777777" w:rsidR="007E16D3" w:rsidRPr="005F03BB" w:rsidRDefault="007E16D3" w:rsidP="005F03BB">
      <w:pPr>
        <w:pStyle w:val="a3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</w:rPr>
      </w:pPr>
      <w:r w:rsidRPr="005F03BB">
        <w:rPr>
          <w:rFonts w:ascii="Times New Roman" w:hAnsi="Times New Roman" w:cs="Times New Roman"/>
          <w:b/>
        </w:rPr>
        <w:t>Заказчик обязан:</w:t>
      </w:r>
    </w:p>
    <w:p w14:paraId="12C6F2B7" w14:textId="77777777" w:rsidR="007E16D3" w:rsidRPr="005F03BB" w:rsidRDefault="007E16D3" w:rsidP="005F03BB">
      <w:pPr>
        <w:pStyle w:val="a3"/>
        <w:widowControl w:val="0"/>
        <w:numPr>
          <w:ilvl w:val="2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Обеспечить приемку Товара и провести экспертизу для проверки поставленного Поставщиком Товара, предусмотренного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 xml:space="preserve">ом, в части их соответствия условиям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>а.</w:t>
      </w:r>
    </w:p>
    <w:p w14:paraId="755A005D" w14:textId="77777777" w:rsidR="007E16D3" w:rsidRPr="005F03BB" w:rsidRDefault="007E16D3" w:rsidP="005F03BB">
      <w:pPr>
        <w:pStyle w:val="a3"/>
        <w:widowControl w:val="0"/>
        <w:numPr>
          <w:ilvl w:val="2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Сообщать в письменной форме Поставщику о недостатках, обнаруженных в ходе поставки Товара, в сроки предусмотренные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>ом.</w:t>
      </w:r>
    </w:p>
    <w:p w14:paraId="18CCDE3B" w14:textId="77777777" w:rsidR="007E16D3" w:rsidRPr="005F03BB" w:rsidRDefault="007E16D3" w:rsidP="005F03BB">
      <w:pPr>
        <w:pStyle w:val="a3"/>
        <w:widowControl w:val="0"/>
        <w:numPr>
          <w:ilvl w:val="2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Принять надлежаще оформленную отчетную документацию по итогам исполнения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 xml:space="preserve">а и своевременно оплатить поставленный Товар надлежащего качества в соответствии с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>ом.</w:t>
      </w:r>
    </w:p>
    <w:p w14:paraId="06764D63" w14:textId="77777777" w:rsidR="007E16D3" w:rsidRPr="005F03BB" w:rsidRDefault="007E16D3" w:rsidP="005F03BB">
      <w:pPr>
        <w:pStyle w:val="a3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</w:rPr>
      </w:pPr>
      <w:r w:rsidRPr="005F03BB">
        <w:rPr>
          <w:rFonts w:ascii="Times New Roman" w:hAnsi="Times New Roman" w:cs="Times New Roman"/>
          <w:b/>
        </w:rPr>
        <w:t>Поставщик вправе:</w:t>
      </w:r>
    </w:p>
    <w:p w14:paraId="03837B2D" w14:textId="045362BE" w:rsidR="007E16D3" w:rsidRPr="005F03BB" w:rsidRDefault="007E16D3" w:rsidP="005F03BB">
      <w:pPr>
        <w:pStyle w:val="a3"/>
        <w:widowControl w:val="0"/>
        <w:numPr>
          <w:ilvl w:val="2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Требовать своевременного подписания Заказчиком </w:t>
      </w:r>
      <w:r w:rsidR="002813CB" w:rsidRPr="005F03BB">
        <w:rPr>
          <w:rFonts w:ascii="Times New Roman" w:hAnsi="Times New Roman" w:cs="Times New Roman"/>
        </w:rPr>
        <w:t>документов о приемке</w:t>
      </w:r>
      <w:r w:rsidRPr="005F03BB">
        <w:rPr>
          <w:rFonts w:ascii="Times New Roman" w:hAnsi="Times New Roman" w:cs="Times New Roman"/>
        </w:rPr>
        <w:t xml:space="preserve"> Товара.</w:t>
      </w:r>
    </w:p>
    <w:p w14:paraId="66192744" w14:textId="77777777" w:rsidR="007E16D3" w:rsidRPr="005F03BB" w:rsidRDefault="007E16D3" w:rsidP="005F03BB">
      <w:pPr>
        <w:pStyle w:val="a3"/>
        <w:widowControl w:val="0"/>
        <w:numPr>
          <w:ilvl w:val="2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Требовать своевременной оплаты поставленного Товара в соответствии с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>ом.</w:t>
      </w:r>
    </w:p>
    <w:p w14:paraId="6E044533" w14:textId="77777777" w:rsidR="007E16D3" w:rsidRPr="005F03BB" w:rsidRDefault="007E16D3" w:rsidP="005F03BB">
      <w:pPr>
        <w:pStyle w:val="a3"/>
        <w:widowControl w:val="0"/>
        <w:numPr>
          <w:ilvl w:val="2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Требовать уплаты неустоек (штрафов, пеней) в случае просрочки исполнения Заказчиком обязательств, предусмотренных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>ом, а также в иных случаях ненадлежащего исполнения  Заказчиком  обязательств.</w:t>
      </w:r>
    </w:p>
    <w:p w14:paraId="34DFAC24" w14:textId="77777777" w:rsidR="007E16D3" w:rsidRPr="005F03BB" w:rsidRDefault="007E16D3" w:rsidP="005F03BB">
      <w:pPr>
        <w:pStyle w:val="a3"/>
        <w:widowControl w:val="0"/>
        <w:numPr>
          <w:ilvl w:val="2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Запрашивать у Заказчика разъяснения и уточнения относительно поставки Товара в рамках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>а.</w:t>
      </w:r>
    </w:p>
    <w:p w14:paraId="03DBA93D" w14:textId="77777777" w:rsidR="007E16D3" w:rsidRPr="005F03BB" w:rsidRDefault="007E16D3" w:rsidP="005F03BB">
      <w:pPr>
        <w:pStyle w:val="a3"/>
        <w:widowControl w:val="0"/>
        <w:numPr>
          <w:ilvl w:val="2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Досрочно исполнить обязательства по настоящему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>у с согласия Заказчика.</w:t>
      </w:r>
    </w:p>
    <w:p w14:paraId="1CF83991" w14:textId="77777777" w:rsidR="007E16D3" w:rsidRPr="005F03BB" w:rsidRDefault="007E16D3" w:rsidP="005F03BB">
      <w:pPr>
        <w:pStyle w:val="a3"/>
        <w:widowControl w:val="0"/>
        <w:numPr>
          <w:ilvl w:val="2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Принять решение об одностороннем отказе от исполнения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 xml:space="preserve">а в соответствии </w:t>
      </w:r>
      <w:r w:rsidR="005972AD" w:rsidRPr="005F03BB">
        <w:rPr>
          <w:rFonts w:ascii="Times New Roman" w:hAnsi="Times New Roman" w:cs="Times New Roman"/>
        </w:rPr>
        <w:t>со</w:t>
      </w:r>
      <w:r w:rsidRPr="005F03BB">
        <w:rPr>
          <w:rFonts w:ascii="Times New Roman" w:hAnsi="Times New Roman" w:cs="Times New Roman"/>
        </w:rPr>
        <w:t xml:space="preserve"> стать</w:t>
      </w:r>
      <w:r w:rsidR="005972AD" w:rsidRPr="005F03BB">
        <w:rPr>
          <w:rFonts w:ascii="Times New Roman" w:hAnsi="Times New Roman" w:cs="Times New Roman"/>
        </w:rPr>
        <w:t>ей</w:t>
      </w:r>
      <w:r w:rsidRPr="005F03BB">
        <w:rPr>
          <w:rFonts w:ascii="Times New Roman" w:hAnsi="Times New Roman" w:cs="Times New Roman"/>
        </w:rPr>
        <w:t xml:space="preserve"> 95 Закона о Контрактной системе.</w:t>
      </w:r>
    </w:p>
    <w:p w14:paraId="79C53030" w14:textId="77777777" w:rsidR="007E16D3" w:rsidRPr="005F03BB" w:rsidRDefault="007E16D3" w:rsidP="005F03BB">
      <w:pPr>
        <w:pStyle w:val="a3"/>
        <w:numPr>
          <w:ilvl w:val="2"/>
          <w:numId w:val="1"/>
        </w:numPr>
        <w:tabs>
          <w:tab w:val="left" w:pos="284"/>
          <w:tab w:val="left" w:pos="426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По соглашению с Заказчиком изменить существенные условия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>а в случаях, установленных Законом о Контрактной системе.</w:t>
      </w:r>
    </w:p>
    <w:p w14:paraId="1CD68A57" w14:textId="77777777" w:rsidR="007E16D3" w:rsidRPr="005F03BB" w:rsidRDefault="007E16D3" w:rsidP="005F03BB">
      <w:pPr>
        <w:pStyle w:val="a3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</w:rPr>
      </w:pPr>
      <w:r w:rsidRPr="005F03BB">
        <w:rPr>
          <w:rFonts w:ascii="Times New Roman" w:hAnsi="Times New Roman" w:cs="Times New Roman"/>
          <w:b/>
        </w:rPr>
        <w:t>Поставщик обязан:</w:t>
      </w:r>
    </w:p>
    <w:p w14:paraId="6D85EA78" w14:textId="77777777" w:rsidR="007E16D3" w:rsidRPr="005F03BB" w:rsidRDefault="007E16D3" w:rsidP="005F03BB">
      <w:pPr>
        <w:pStyle w:val="a3"/>
        <w:widowControl w:val="0"/>
        <w:numPr>
          <w:ilvl w:val="2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Своевременно предоставлять достоверную информацию о ходе исполнения своих обязательств, в том числе о сложностях, возникающих при исполнении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 xml:space="preserve">а, а также к установленному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>ом сроку поставить Товар.</w:t>
      </w:r>
    </w:p>
    <w:p w14:paraId="4580E6A5" w14:textId="77777777" w:rsidR="007E16D3" w:rsidRPr="005F03BB" w:rsidRDefault="007E16D3" w:rsidP="005F03BB">
      <w:pPr>
        <w:pStyle w:val="a3"/>
        <w:widowControl w:val="0"/>
        <w:numPr>
          <w:ilvl w:val="2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Своевременно и надлежащим образом поставить Товар и представить Заказчику отчетную документацию по итогам исполнения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>а.</w:t>
      </w:r>
      <w:bookmarkStart w:id="1" w:name="Par758"/>
      <w:bookmarkEnd w:id="1"/>
    </w:p>
    <w:p w14:paraId="7D1D14E4" w14:textId="77777777" w:rsidR="007E16D3" w:rsidRPr="005F03BB" w:rsidRDefault="007E16D3" w:rsidP="005F03BB">
      <w:pPr>
        <w:pStyle w:val="a3"/>
        <w:widowControl w:val="0"/>
        <w:numPr>
          <w:ilvl w:val="2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>Обеспечивать соответствие поставляемого Товара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установленным действующим законодательством Российской Федерации.</w:t>
      </w:r>
    </w:p>
    <w:p w14:paraId="5FB75D92" w14:textId="77777777" w:rsidR="007E16D3" w:rsidRPr="005F03BB" w:rsidRDefault="007E16D3" w:rsidP="005F03BB">
      <w:pPr>
        <w:pStyle w:val="a3"/>
        <w:widowControl w:val="0"/>
        <w:numPr>
          <w:ilvl w:val="2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>Обеспечить устранение недостатков и дефектов, выявленных при приемке поставленного Товара и в течение 5 (пяти) рабочих дней за свой счет.</w:t>
      </w:r>
      <w:bookmarkStart w:id="2" w:name="Par760"/>
      <w:bookmarkEnd w:id="2"/>
    </w:p>
    <w:p w14:paraId="188D95DD" w14:textId="77777777" w:rsidR="007E16D3" w:rsidRPr="005F03BB" w:rsidRDefault="007E16D3" w:rsidP="005F03BB">
      <w:pPr>
        <w:pStyle w:val="a3"/>
        <w:widowControl w:val="0"/>
        <w:numPr>
          <w:ilvl w:val="2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Информировать Заказчика о невозможности поставить Товар надлежащего качества, в надлежащем объеме, в предусмотренные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>ом сроки.</w:t>
      </w:r>
    </w:p>
    <w:p w14:paraId="0ABB0160" w14:textId="77777777" w:rsidR="007E16D3" w:rsidRPr="005F03BB" w:rsidRDefault="007E16D3" w:rsidP="005F03BB">
      <w:pPr>
        <w:pStyle w:val="a3"/>
        <w:widowControl w:val="0"/>
        <w:numPr>
          <w:ilvl w:val="2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Представить Заказчику сведения об изменении своего фактического местонахождения в срок не позднее 5 дней со дня соответствующего изменения. В случае непредставления в установленный срок уведомления об изменении адреса фактическим местонахождением Поставщика будет считаться адрес, указанный в настоящем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>е.</w:t>
      </w:r>
    </w:p>
    <w:p w14:paraId="43307B4B" w14:textId="77777777" w:rsidR="007E16D3" w:rsidRPr="005F03BB" w:rsidRDefault="007E16D3" w:rsidP="005F03BB">
      <w:pPr>
        <w:pStyle w:val="a3"/>
        <w:widowControl w:val="0"/>
        <w:numPr>
          <w:ilvl w:val="2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Исполнять иные обязательства, предусмотренные действующим законодательством и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>ом.</w:t>
      </w:r>
    </w:p>
    <w:p w14:paraId="35F6C7A9" w14:textId="77777777" w:rsidR="007E16D3" w:rsidRPr="005F03BB" w:rsidRDefault="007E16D3" w:rsidP="005F03B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</w:rPr>
      </w:pPr>
      <w:r w:rsidRPr="005F03BB">
        <w:rPr>
          <w:rFonts w:ascii="Times New Roman" w:hAnsi="Times New Roman" w:cs="Times New Roman"/>
          <w:b/>
        </w:rPr>
        <w:t>Гарантии и комплектность</w:t>
      </w:r>
    </w:p>
    <w:p w14:paraId="575668F2" w14:textId="77777777" w:rsidR="007E16D3" w:rsidRPr="005F03BB" w:rsidRDefault="007E16D3" w:rsidP="005F03BB">
      <w:pPr>
        <w:pStyle w:val="a3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>Поставщик гарантирует качество и безопасность поставляемого Товара в соответствии с действующими стандартами, утвержденными в отношении данного вида Товара, и наличием сертификатов, обязательных для данного вида Товара, оформленных в соответствии с действующим российским законодательством.</w:t>
      </w:r>
    </w:p>
    <w:p w14:paraId="290501DA" w14:textId="77777777" w:rsidR="007E16D3" w:rsidRPr="005F03BB" w:rsidRDefault="007E16D3" w:rsidP="005F03BB">
      <w:pPr>
        <w:pStyle w:val="a3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Качество Товара, поставляемого по настоящему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>у, должно соответствовать установленным в Российской Федерации государственным стандартам, техническим условиям.</w:t>
      </w:r>
    </w:p>
    <w:p w14:paraId="4024DE4A" w14:textId="77777777" w:rsidR="007E16D3" w:rsidRPr="005F03BB" w:rsidRDefault="007E16D3" w:rsidP="005F03BB">
      <w:pPr>
        <w:pStyle w:val="a3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  <w:color w:val="000000"/>
          <w:shd w:val="clear" w:color="auto" w:fill="FFFFFF"/>
        </w:rPr>
        <w:t xml:space="preserve">Поставщик обязан передать Заказчику товар, соответствующий условию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  <w:color w:val="000000"/>
          <w:shd w:val="clear" w:color="auto" w:fill="FFFFFF"/>
        </w:rPr>
        <w:t xml:space="preserve">а о комплектности, а при отсутствии такового в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  <w:color w:val="000000"/>
          <w:shd w:val="clear" w:color="auto" w:fill="FFFFFF"/>
        </w:rPr>
        <w:t>е комплектность товара определяется обычаями</w:t>
      </w:r>
      <w:r w:rsidRPr="005F03B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F03BB">
        <w:rPr>
          <w:rFonts w:ascii="Times New Roman" w:hAnsi="Times New Roman" w:cs="Times New Roman"/>
          <w:shd w:val="clear" w:color="auto" w:fill="FFFFFF"/>
        </w:rPr>
        <w:t>делового</w:t>
      </w:r>
      <w:r w:rsidRPr="005F03BB">
        <w:rPr>
          <w:rFonts w:ascii="Times New Roman" w:hAnsi="Times New Roman" w:cs="Times New Roman"/>
          <w:color w:val="000000"/>
          <w:shd w:val="clear" w:color="auto" w:fill="FFFFFF"/>
        </w:rPr>
        <w:t xml:space="preserve"> оборота либо иными обычно предъявляемыми требованиями</w:t>
      </w:r>
      <w:r w:rsidR="00846148" w:rsidRPr="005F03BB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61708B68" w14:textId="77777777" w:rsidR="00F3310F" w:rsidRPr="005F03BB" w:rsidRDefault="00F3310F" w:rsidP="005F03B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FA76614" w14:textId="7512660C" w:rsidR="002813CB" w:rsidRPr="005F03BB" w:rsidRDefault="007E16D3" w:rsidP="005F03B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5F03BB">
        <w:rPr>
          <w:rFonts w:ascii="Times New Roman" w:hAnsi="Times New Roman" w:cs="Times New Roman"/>
          <w:b/>
        </w:rPr>
        <w:t>Ответственность Сторон</w:t>
      </w:r>
    </w:p>
    <w:p w14:paraId="0CC155E9" w14:textId="77777777" w:rsidR="003D6E4E" w:rsidRPr="003D6E4E" w:rsidRDefault="003D6E4E" w:rsidP="003D6E4E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</w:rPr>
      </w:pPr>
      <w:r w:rsidRPr="003D6E4E">
        <w:rPr>
          <w:rFonts w:ascii="Times New Roman" w:hAnsi="Times New Roman" w:cs="Times New Roman"/>
          <w:color w:val="000000" w:themeColor="text1"/>
        </w:rPr>
        <w:t>7.1.За неисполнение или ненадлежащее исполнение своих обязательств по настоящему контракту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14:paraId="7BE6A56F" w14:textId="700981F7" w:rsidR="003D6E4E" w:rsidRPr="003D6E4E" w:rsidRDefault="003D6E4E" w:rsidP="003D6E4E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</w:rPr>
      </w:pPr>
      <w:r w:rsidRPr="003D6E4E">
        <w:rPr>
          <w:rFonts w:ascii="Times New Roman" w:hAnsi="Times New Roman" w:cs="Times New Roman"/>
        </w:rPr>
        <w:lastRenderedPageBreak/>
        <w:t>7.2.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</w:t>
      </w:r>
    </w:p>
    <w:p w14:paraId="5A659579" w14:textId="77777777" w:rsidR="003D6E4E" w:rsidRPr="003D6E4E" w:rsidRDefault="003D6E4E" w:rsidP="003D6E4E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3D6E4E">
        <w:rPr>
          <w:sz w:val="22"/>
          <w:szCs w:val="22"/>
        </w:rPr>
        <w:t>7.2.1. Пеня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14:paraId="0624306E" w14:textId="77777777" w:rsidR="003D6E4E" w:rsidRPr="003D6E4E" w:rsidRDefault="003D6E4E" w:rsidP="003D6E4E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3D6E4E">
        <w:rPr>
          <w:sz w:val="22"/>
          <w:szCs w:val="22"/>
        </w:rPr>
        <w:t>7.2.2. 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</w:t>
      </w:r>
    </w:p>
    <w:p w14:paraId="3562ADE6" w14:textId="77777777" w:rsidR="003D6E4E" w:rsidRPr="003D6E4E" w:rsidRDefault="003D6E4E" w:rsidP="003D6E4E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3D6E4E">
        <w:rPr>
          <w:sz w:val="22"/>
          <w:szCs w:val="22"/>
        </w:rPr>
        <w:t>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1 000 (Одна тысяча) рублей 00 копеек.</w:t>
      </w:r>
    </w:p>
    <w:p w14:paraId="25B62467" w14:textId="77777777" w:rsidR="003D6E4E" w:rsidRPr="003D6E4E" w:rsidRDefault="003D6E4E" w:rsidP="003D6E4E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3D6E4E">
        <w:rPr>
          <w:sz w:val="22"/>
          <w:szCs w:val="22"/>
        </w:rPr>
        <w:t>7.2.3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14:paraId="579F40B5" w14:textId="77777777" w:rsidR="003D6E4E" w:rsidRPr="003D6E4E" w:rsidRDefault="003D6E4E" w:rsidP="003D6E4E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3D6E4E">
        <w:rPr>
          <w:sz w:val="22"/>
          <w:szCs w:val="22"/>
        </w:rPr>
        <w:t>7.3. В случае просрочки исполнения Поставщиком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14:paraId="13824FED" w14:textId="77777777" w:rsidR="003D6E4E" w:rsidRPr="003D6E4E" w:rsidRDefault="003D6E4E" w:rsidP="003D6E4E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3D6E4E">
        <w:rPr>
          <w:sz w:val="22"/>
          <w:szCs w:val="22"/>
        </w:rPr>
        <w:t xml:space="preserve">7.3.1. </w:t>
      </w:r>
      <w:proofErr w:type="gramStart"/>
      <w:r w:rsidRPr="003D6E4E">
        <w:rPr>
          <w:sz w:val="22"/>
          <w:szCs w:val="22"/>
        </w:rPr>
        <w:t>Пеня начисляется за каждый день просрочки исполнения Поставщиком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Поставщиком, за исключением случаев, если</w:t>
      </w:r>
      <w:proofErr w:type="gramEnd"/>
      <w:r w:rsidRPr="003D6E4E">
        <w:rPr>
          <w:sz w:val="22"/>
          <w:szCs w:val="22"/>
        </w:rPr>
        <w:t xml:space="preserve"> законодательством Российской Федерации установлен иной порядок начисления пени.</w:t>
      </w:r>
    </w:p>
    <w:p w14:paraId="0940E75B" w14:textId="0F14EE98" w:rsidR="003D6E4E" w:rsidRPr="003D6E4E" w:rsidRDefault="003D6E4E" w:rsidP="003D6E4E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3D6E4E">
        <w:rPr>
          <w:sz w:val="22"/>
          <w:szCs w:val="22"/>
        </w:rPr>
        <w:t>7.3.2. Штрафы начисляются за неисполнение или ненадлежащее исполнение Поставщиком обязательств, предусмотренных Контрактом, за исключением просрочки исполнения Поставщиком обязательств (в том числе гарантийного обязательства), предусмотренных Контрактом</w:t>
      </w:r>
      <w:r w:rsidR="00B96657">
        <w:rPr>
          <w:sz w:val="22"/>
          <w:szCs w:val="22"/>
        </w:rPr>
        <w:t>.</w:t>
      </w:r>
    </w:p>
    <w:p w14:paraId="19F840A3" w14:textId="17918DEF" w:rsidR="003D6E4E" w:rsidRPr="003D6E4E" w:rsidRDefault="003D6E4E" w:rsidP="003D6E4E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3D6E4E">
        <w:rPr>
          <w:sz w:val="22"/>
          <w:szCs w:val="22"/>
        </w:rPr>
        <w:t>За каждый факт неисполнения или ненадлежащего исполнения Поставщиком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размере 10% цены Контракта</w:t>
      </w:r>
      <w:r w:rsidR="00B96657">
        <w:rPr>
          <w:sz w:val="22"/>
          <w:szCs w:val="22"/>
        </w:rPr>
        <w:t xml:space="preserve"> (этапа). </w:t>
      </w:r>
    </w:p>
    <w:p w14:paraId="63D477FE" w14:textId="77777777" w:rsidR="003D6E4E" w:rsidRPr="003D6E4E" w:rsidRDefault="003D6E4E" w:rsidP="003D6E4E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3D6E4E">
        <w:rPr>
          <w:sz w:val="22"/>
          <w:szCs w:val="22"/>
        </w:rPr>
        <w:t>За каждый факт неисполнения или ненадлежащего исполнения Поставщиком обязательства, предусмотренного Контрактом, которое не имеет стоимостного выражения, размер штрафа устанавливается 1 000 (Одна тысяча) рублей 00 копеек.</w:t>
      </w:r>
    </w:p>
    <w:p w14:paraId="690C2FC0" w14:textId="77777777" w:rsidR="003D6E4E" w:rsidRPr="003D6E4E" w:rsidRDefault="003D6E4E" w:rsidP="003D6E4E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3D6E4E">
        <w:rPr>
          <w:sz w:val="22"/>
          <w:szCs w:val="22"/>
        </w:rPr>
        <w:t xml:space="preserve">К обязательствам Поставщика, которые не </w:t>
      </w:r>
      <w:proofErr w:type="gramStart"/>
      <w:r w:rsidRPr="003D6E4E">
        <w:rPr>
          <w:sz w:val="22"/>
          <w:szCs w:val="22"/>
        </w:rPr>
        <w:t>имеют стоимостного выражения относятся</w:t>
      </w:r>
      <w:proofErr w:type="gramEnd"/>
      <w:r w:rsidRPr="003D6E4E">
        <w:rPr>
          <w:sz w:val="22"/>
          <w:szCs w:val="22"/>
        </w:rPr>
        <w:t>: не предоставление Поставщиком акта оказания услуг, счета (счета–фактуры), и иных документов, предусмотренных действующим законодательством.</w:t>
      </w:r>
    </w:p>
    <w:p w14:paraId="1390C8D9" w14:textId="77777777" w:rsidR="003D6E4E" w:rsidRPr="003D6E4E" w:rsidRDefault="003D6E4E" w:rsidP="003D6E4E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3D6E4E">
        <w:rPr>
          <w:sz w:val="22"/>
          <w:szCs w:val="22"/>
        </w:rPr>
        <w:t>7.3.3. Общая сумма начисленных штрафов за неисполнение или ненадлежащее исполнение Поставщиком обязательств, предусмотренных Контрактом, не может превышать цену Контракта.</w:t>
      </w:r>
    </w:p>
    <w:p w14:paraId="3475D61E" w14:textId="77777777" w:rsidR="003D6E4E" w:rsidRPr="003D6E4E" w:rsidRDefault="003D6E4E" w:rsidP="003D6E4E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3D6E4E">
        <w:rPr>
          <w:sz w:val="22"/>
          <w:szCs w:val="22"/>
        </w:rPr>
        <w:t>7.4.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14:paraId="27A419F6" w14:textId="77777777" w:rsidR="003D6E4E" w:rsidRPr="003D6E4E" w:rsidRDefault="003D6E4E" w:rsidP="003D6E4E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3D6E4E">
        <w:rPr>
          <w:sz w:val="22"/>
          <w:szCs w:val="22"/>
        </w:rPr>
        <w:t xml:space="preserve">7.5. </w:t>
      </w:r>
      <w:proofErr w:type="gramStart"/>
      <w:r w:rsidRPr="003D6E4E">
        <w:rPr>
          <w:sz w:val="22"/>
          <w:szCs w:val="22"/>
        </w:rPr>
        <w:t>В случае если законодательством Российской Федерации установлен иной порядок начисления штрафа, чем порядок, предусмотренный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 обязательств, предусмотренных Контрактом (за исключением просрочки исполнения обязательств Заказчиком, Поставщиком, размер такого штрафа и порядок его начисления устанавливается Контрактом в соответствии с законодательством Российской Федерации.</w:t>
      </w:r>
      <w:proofErr w:type="gramEnd"/>
    </w:p>
    <w:p w14:paraId="5D84BCC5" w14:textId="77777777" w:rsidR="003D6E4E" w:rsidRPr="003D6E4E" w:rsidRDefault="003D6E4E" w:rsidP="003D6E4E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3D6E4E">
        <w:rPr>
          <w:sz w:val="22"/>
          <w:szCs w:val="22"/>
        </w:rPr>
        <w:t>7.6. Уплата штрафа и пени не освобождает стороны от исполнения обязательств по настоящему Контракту.</w:t>
      </w:r>
    </w:p>
    <w:p w14:paraId="484AB991" w14:textId="77777777" w:rsidR="003D6E4E" w:rsidRPr="003D6E4E" w:rsidRDefault="003D6E4E" w:rsidP="003D6E4E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</w:rPr>
      </w:pPr>
      <w:r w:rsidRPr="003D6E4E">
        <w:rPr>
          <w:rFonts w:ascii="Times New Roman" w:hAnsi="Times New Roman" w:cs="Times New Roman"/>
          <w:color w:val="000000" w:themeColor="text1"/>
        </w:rPr>
        <w:t>7.7. В случае просрочки исполнения, неисполнения или ненадлежащего исполнения обязательства, предусмотренного Контрактом, Заказчик вправе провести оплату по Контракту за вычетом соответствующего размера неустойки (штрафа, пени).</w:t>
      </w:r>
    </w:p>
    <w:p w14:paraId="75BDCE02" w14:textId="77777777" w:rsidR="003D6E4E" w:rsidRPr="003D6E4E" w:rsidRDefault="003D6E4E" w:rsidP="003D6E4E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</w:rPr>
      </w:pPr>
      <w:r w:rsidRPr="003D6E4E">
        <w:rPr>
          <w:rFonts w:ascii="Times New Roman" w:hAnsi="Times New Roman" w:cs="Times New Roman"/>
          <w:color w:val="000000" w:themeColor="text1"/>
        </w:rPr>
        <w:t>7.8.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14:paraId="0D9516DE" w14:textId="77777777" w:rsidR="003D6E4E" w:rsidRPr="003D6E4E" w:rsidRDefault="003D6E4E" w:rsidP="003D6E4E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</w:rPr>
      </w:pPr>
      <w:r w:rsidRPr="003D6E4E">
        <w:rPr>
          <w:rFonts w:ascii="Times New Roman" w:hAnsi="Times New Roman" w:cs="Times New Roman"/>
          <w:color w:val="000000" w:themeColor="text1"/>
        </w:rPr>
        <w:t>7.9.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14:paraId="70860B9A" w14:textId="77777777" w:rsidR="00F3310F" w:rsidRPr="005F03BB" w:rsidRDefault="00F3310F" w:rsidP="005F03BB">
      <w:pPr>
        <w:pStyle w:val="a3"/>
        <w:tabs>
          <w:tab w:val="left" w:pos="284"/>
        </w:tabs>
        <w:autoSpaceDE w:val="0"/>
        <w:autoSpaceDN w:val="0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781851" w14:textId="77777777" w:rsidR="007E16D3" w:rsidRPr="005F03BB" w:rsidRDefault="007E16D3" w:rsidP="005F03B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5F03BB">
        <w:rPr>
          <w:rFonts w:ascii="Times New Roman" w:hAnsi="Times New Roman" w:cs="Times New Roman"/>
          <w:b/>
        </w:rPr>
        <w:lastRenderedPageBreak/>
        <w:t xml:space="preserve">Срок действия, порядок изменения и расторжения </w:t>
      </w:r>
      <w:r w:rsidR="00E86376" w:rsidRPr="005F03BB">
        <w:rPr>
          <w:rFonts w:ascii="Times New Roman" w:hAnsi="Times New Roman" w:cs="Times New Roman"/>
          <w:b/>
        </w:rPr>
        <w:t>Контракт</w:t>
      </w:r>
      <w:r w:rsidRPr="005F03BB">
        <w:rPr>
          <w:rFonts w:ascii="Times New Roman" w:hAnsi="Times New Roman" w:cs="Times New Roman"/>
          <w:b/>
        </w:rPr>
        <w:t>а</w:t>
      </w:r>
    </w:p>
    <w:p w14:paraId="5749C18D" w14:textId="2CB7AA6D" w:rsidR="007E16D3" w:rsidRPr="005F03BB" w:rsidRDefault="00E86376" w:rsidP="005F03BB">
      <w:pPr>
        <w:pStyle w:val="a3"/>
        <w:numPr>
          <w:ilvl w:val="1"/>
          <w:numId w:val="8"/>
        </w:numPr>
        <w:tabs>
          <w:tab w:val="left" w:pos="284"/>
        </w:tabs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</w:rPr>
      </w:pPr>
      <w:r w:rsidRPr="005F03BB">
        <w:rPr>
          <w:rFonts w:ascii="Times New Roman" w:hAnsi="Times New Roman" w:cs="Times New Roman"/>
        </w:rPr>
        <w:t>Контра</w:t>
      </w:r>
      <w:proofErr w:type="gramStart"/>
      <w:r w:rsidRPr="005F03BB">
        <w:rPr>
          <w:rFonts w:ascii="Times New Roman" w:hAnsi="Times New Roman" w:cs="Times New Roman"/>
        </w:rPr>
        <w:t>кт</w:t>
      </w:r>
      <w:r w:rsidR="007E16D3" w:rsidRPr="005F03BB">
        <w:rPr>
          <w:rFonts w:ascii="Times New Roman" w:eastAsia="Calibri" w:hAnsi="Times New Roman" w:cs="Times New Roman"/>
        </w:rPr>
        <w:t xml:space="preserve"> вст</w:t>
      </w:r>
      <w:proofErr w:type="gramEnd"/>
      <w:r w:rsidR="007E16D3" w:rsidRPr="005F03BB">
        <w:rPr>
          <w:rFonts w:ascii="Times New Roman" w:eastAsia="Calibri" w:hAnsi="Times New Roman" w:cs="Times New Roman"/>
        </w:rPr>
        <w:t>упает в силу со дня его подписания Сторонами и действует до</w:t>
      </w:r>
      <w:r w:rsidR="00E2772D" w:rsidRPr="005F03BB">
        <w:rPr>
          <w:rFonts w:ascii="Times New Roman" w:eastAsia="Calibri" w:hAnsi="Times New Roman" w:cs="Times New Roman"/>
        </w:rPr>
        <w:t xml:space="preserve"> </w:t>
      </w:r>
      <w:r w:rsidR="005E67DF" w:rsidRPr="005F03BB">
        <w:rPr>
          <w:rFonts w:ascii="Times New Roman" w:eastAsia="Calibri" w:hAnsi="Times New Roman" w:cs="Times New Roman"/>
        </w:rPr>
        <w:t>31</w:t>
      </w:r>
      <w:r w:rsidR="006F098E" w:rsidRPr="005F03BB">
        <w:rPr>
          <w:rFonts w:ascii="Times New Roman" w:eastAsia="Calibri" w:hAnsi="Times New Roman" w:cs="Times New Roman"/>
        </w:rPr>
        <w:t>.</w:t>
      </w:r>
      <w:r w:rsidR="005E67DF" w:rsidRPr="005F03BB">
        <w:rPr>
          <w:rFonts w:ascii="Times New Roman" w:eastAsia="Calibri" w:hAnsi="Times New Roman" w:cs="Times New Roman"/>
        </w:rPr>
        <w:t>12</w:t>
      </w:r>
      <w:r w:rsidR="005927C0" w:rsidRPr="005F03BB">
        <w:rPr>
          <w:rFonts w:ascii="Times New Roman" w:eastAsia="Calibri" w:hAnsi="Times New Roman" w:cs="Times New Roman"/>
        </w:rPr>
        <w:t>.202</w:t>
      </w:r>
      <w:r w:rsidR="007951B4">
        <w:rPr>
          <w:rFonts w:ascii="Times New Roman" w:eastAsia="Calibri" w:hAnsi="Times New Roman" w:cs="Times New Roman"/>
        </w:rPr>
        <w:t>3</w:t>
      </w:r>
      <w:r w:rsidR="007E16D3" w:rsidRPr="005F03BB">
        <w:rPr>
          <w:rFonts w:ascii="Times New Roman" w:eastAsia="Calibri" w:hAnsi="Times New Roman" w:cs="Times New Roman"/>
        </w:rPr>
        <w:t>г.</w:t>
      </w:r>
      <w:r w:rsidR="001146E7" w:rsidRPr="005F03BB">
        <w:rPr>
          <w:rFonts w:ascii="Times New Roman" w:eastAsia="Calibri" w:hAnsi="Times New Roman" w:cs="Times New Roman"/>
        </w:rPr>
        <w:t xml:space="preserve">, а в части расчетов до полного исполнения Сторонами обязательств по настоящему </w:t>
      </w:r>
      <w:r w:rsidRPr="005F03BB">
        <w:rPr>
          <w:rFonts w:ascii="Times New Roman" w:eastAsia="Calibri" w:hAnsi="Times New Roman" w:cs="Times New Roman"/>
        </w:rPr>
        <w:t>Контракт</w:t>
      </w:r>
      <w:r w:rsidR="001146E7" w:rsidRPr="005F03BB">
        <w:rPr>
          <w:rFonts w:ascii="Times New Roman" w:eastAsia="Calibri" w:hAnsi="Times New Roman" w:cs="Times New Roman"/>
        </w:rPr>
        <w:t>у.</w:t>
      </w:r>
    </w:p>
    <w:p w14:paraId="43932E2A" w14:textId="77777777" w:rsidR="007E16D3" w:rsidRPr="005F03BB" w:rsidRDefault="007E16D3" w:rsidP="005F03BB">
      <w:pPr>
        <w:pStyle w:val="a3"/>
        <w:numPr>
          <w:ilvl w:val="1"/>
          <w:numId w:val="8"/>
        </w:numPr>
        <w:tabs>
          <w:tab w:val="left" w:pos="284"/>
        </w:tabs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</w:rPr>
      </w:pPr>
      <w:r w:rsidRPr="005F03BB">
        <w:rPr>
          <w:rFonts w:ascii="Times New Roman" w:eastAsia="Calibri" w:hAnsi="Times New Roman" w:cs="Times New Roman"/>
        </w:rPr>
        <w:t xml:space="preserve">Изменение существенных условий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eastAsia="Calibri" w:hAnsi="Times New Roman" w:cs="Times New Roman"/>
        </w:rPr>
        <w:t>а при его исполнении не допускается, за исключением их изменения по соглашению сторон в случаях, предусмотренных частью 1 статьи 95 Закона о Контрактной системе.</w:t>
      </w:r>
    </w:p>
    <w:p w14:paraId="005EE956" w14:textId="77777777" w:rsidR="007E16D3" w:rsidRPr="005F03BB" w:rsidRDefault="007E16D3" w:rsidP="005F03BB">
      <w:pPr>
        <w:pStyle w:val="a3"/>
        <w:numPr>
          <w:ilvl w:val="1"/>
          <w:numId w:val="8"/>
        </w:numPr>
        <w:tabs>
          <w:tab w:val="left" w:pos="284"/>
        </w:tabs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Расторжение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 xml:space="preserve">а допускается по соглашению сторон, по решению суда или в связи с односторонним отказом стороны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 xml:space="preserve">а от исполнения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>а в соответствии с гражданским законодательством.</w:t>
      </w:r>
    </w:p>
    <w:p w14:paraId="542A472E" w14:textId="77777777" w:rsidR="007E16D3" w:rsidRPr="005F03BB" w:rsidRDefault="007E16D3" w:rsidP="005F03BB">
      <w:pPr>
        <w:pStyle w:val="a3"/>
        <w:numPr>
          <w:ilvl w:val="1"/>
          <w:numId w:val="8"/>
        </w:numPr>
        <w:tabs>
          <w:tab w:val="left" w:pos="284"/>
        </w:tabs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</w:rPr>
      </w:pPr>
      <w:r w:rsidRPr="005F03BB">
        <w:rPr>
          <w:rFonts w:ascii="Times New Roman" w:eastAsia="Calibri" w:hAnsi="Times New Roman" w:cs="Times New Roman"/>
        </w:rPr>
        <w:t xml:space="preserve">Расторжение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eastAsia="Calibri" w:hAnsi="Times New Roman" w:cs="Times New Roman"/>
        </w:rPr>
        <w:t>а по соглашению Сторон производится путем подписания соответствующего соглашения о расторжении.</w:t>
      </w:r>
    </w:p>
    <w:p w14:paraId="74F99FBA" w14:textId="77777777" w:rsidR="007E16D3" w:rsidRPr="005F03BB" w:rsidRDefault="007E16D3" w:rsidP="005F03BB">
      <w:pPr>
        <w:pStyle w:val="a3"/>
        <w:numPr>
          <w:ilvl w:val="1"/>
          <w:numId w:val="8"/>
        </w:numPr>
        <w:tabs>
          <w:tab w:val="left" w:pos="284"/>
        </w:tabs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</w:rPr>
      </w:pPr>
      <w:r w:rsidRPr="005F03BB">
        <w:rPr>
          <w:rFonts w:ascii="Times New Roman" w:eastAsia="Calibri" w:hAnsi="Times New Roman" w:cs="Times New Roman"/>
        </w:rPr>
        <w:t xml:space="preserve">Сторона, которой направлено предложение о расторжении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eastAsia="Calibri" w:hAnsi="Times New Roman" w:cs="Times New Roman"/>
        </w:rPr>
        <w:t xml:space="preserve">а по соглашению Сторон, должна дать письменный ответ по существу в срок не позднее 5 (пяти) календарных дней </w:t>
      </w:r>
      <w:proofErr w:type="gramStart"/>
      <w:r w:rsidRPr="005F03BB">
        <w:rPr>
          <w:rFonts w:ascii="Times New Roman" w:eastAsia="Calibri" w:hAnsi="Times New Roman" w:cs="Times New Roman"/>
        </w:rPr>
        <w:t>с даты</w:t>
      </w:r>
      <w:proofErr w:type="gramEnd"/>
      <w:r w:rsidRPr="005F03BB">
        <w:rPr>
          <w:rFonts w:ascii="Times New Roman" w:eastAsia="Calibri" w:hAnsi="Times New Roman" w:cs="Times New Roman"/>
        </w:rPr>
        <w:t xml:space="preserve"> его получения.</w:t>
      </w:r>
    </w:p>
    <w:p w14:paraId="2771A001" w14:textId="77777777" w:rsidR="007E16D3" w:rsidRPr="005F03BB" w:rsidRDefault="007E16D3" w:rsidP="005F03BB">
      <w:pPr>
        <w:pStyle w:val="a3"/>
        <w:numPr>
          <w:ilvl w:val="1"/>
          <w:numId w:val="8"/>
        </w:numPr>
        <w:tabs>
          <w:tab w:val="left" w:pos="284"/>
        </w:tabs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</w:rPr>
      </w:pPr>
      <w:r w:rsidRPr="005F03BB">
        <w:rPr>
          <w:rFonts w:ascii="Times New Roman" w:eastAsia="Calibri" w:hAnsi="Times New Roman" w:cs="Times New Roman"/>
        </w:rPr>
        <w:t xml:space="preserve">В случае расторжения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eastAsia="Calibri" w:hAnsi="Times New Roman" w:cs="Times New Roman"/>
        </w:rPr>
        <w:t xml:space="preserve">а по инициативе любой из Сторон производится сверка расчетов, которой подтверждается объем поставленного Поставщиком Товара. </w:t>
      </w:r>
    </w:p>
    <w:p w14:paraId="4D13FC89" w14:textId="77777777" w:rsidR="007E16D3" w:rsidRPr="005F03BB" w:rsidRDefault="007E16D3" w:rsidP="005F03BB">
      <w:pPr>
        <w:pStyle w:val="a3"/>
        <w:numPr>
          <w:ilvl w:val="1"/>
          <w:numId w:val="8"/>
        </w:numPr>
        <w:tabs>
          <w:tab w:val="left" w:pos="284"/>
        </w:tabs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</w:rPr>
      </w:pPr>
      <w:r w:rsidRPr="005F03BB">
        <w:rPr>
          <w:rFonts w:ascii="Times New Roman" w:eastAsia="Calibri" w:hAnsi="Times New Roman" w:cs="Times New Roman"/>
        </w:rPr>
        <w:t xml:space="preserve">Стороны вправе принять решение об одностороннем отказе от исполнения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eastAsia="Calibri" w:hAnsi="Times New Roman" w:cs="Times New Roman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14:paraId="12CBFA20" w14:textId="77777777" w:rsidR="007E16D3" w:rsidRPr="005F03BB" w:rsidRDefault="007E16D3" w:rsidP="005F03BB">
      <w:pPr>
        <w:pStyle w:val="a3"/>
        <w:numPr>
          <w:ilvl w:val="1"/>
          <w:numId w:val="8"/>
        </w:numPr>
        <w:tabs>
          <w:tab w:val="left" w:pos="284"/>
        </w:tabs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</w:rPr>
      </w:pPr>
      <w:r w:rsidRPr="005F03BB">
        <w:rPr>
          <w:rFonts w:ascii="Times New Roman" w:eastAsia="Calibri" w:hAnsi="Times New Roman" w:cs="Times New Roman"/>
        </w:rPr>
        <w:t xml:space="preserve">Односторонний отказ стороны от исполнения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eastAsia="Calibri" w:hAnsi="Times New Roman" w:cs="Times New Roman"/>
        </w:rPr>
        <w:t>а осуществляется в порядке, предусмотренном статьей 95 Закона о Контрактной системе.</w:t>
      </w:r>
    </w:p>
    <w:p w14:paraId="364755BF" w14:textId="77777777" w:rsidR="007E16D3" w:rsidRPr="005F03BB" w:rsidRDefault="007E16D3" w:rsidP="005F03BB">
      <w:pPr>
        <w:pStyle w:val="a3"/>
        <w:numPr>
          <w:ilvl w:val="1"/>
          <w:numId w:val="8"/>
        </w:numPr>
        <w:tabs>
          <w:tab w:val="left" w:pos="284"/>
        </w:tabs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Решение Заказчика об одностороннем отказе от исполнения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  <w:shd w:val="clear" w:color="auto" w:fill="FFFFFF"/>
        </w:rPr>
        <w:t>а</w:t>
      </w:r>
      <w:r w:rsidRPr="005F03BB">
        <w:rPr>
          <w:rFonts w:ascii="Times New Roman" w:hAnsi="Times New Roman" w:cs="Times New Roman"/>
        </w:rPr>
        <w:t xml:space="preserve"> вступает в силу, и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 xml:space="preserve"> считается расторгнутым через 10 дней </w:t>
      </w:r>
      <w:proofErr w:type="gramStart"/>
      <w:r w:rsidRPr="005F03BB">
        <w:rPr>
          <w:rFonts w:ascii="Times New Roman" w:hAnsi="Times New Roman" w:cs="Times New Roman"/>
        </w:rPr>
        <w:t>с даты</w:t>
      </w:r>
      <w:proofErr w:type="gramEnd"/>
      <w:r w:rsidRPr="005F03BB">
        <w:rPr>
          <w:rFonts w:ascii="Times New Roman" w:hAnsi="Times New Roman" w:cs="Times New Roman"/>
        </w:rPr>
        <w:t xml:space="preserve"> надлежащего уведомления Заказчиком Исполнителя  об одностороннем отказе от исполнения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  <w:shd w:val="clear" w:color="auto" w:fill="FFFFFF"/>
        </w:rPr>
        <w:t>а</w:t>
      </w:r>
      <w:r w:rsidRPr="005F03BB">
        <w:rPr>
          <w:rFonts w:ascii="Times New Roman" w:hAnsi="Times New Roman" w:cs="Times New Roman"/>
        </w:rPr>
        <w:t xml:space="preserve">. </w:t>
      </w:r>
    </w:p>
    <w:p w14:paraId="69B15C19" w14:textId="77777777" w:rsidR="007E16D3" w:rsidRPr="005F03BB" w:rsidRDefault="007E16D3" w:rsidP="005F03BB">
      <w:pPr>
        <w:pStyle w:val="a3"/>
        <w:numPr>
          <w:ilvl w:val="1"/>
          <w:numId w:val="8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</w:rPr>
      </w:pPr>
      <w:r w:rsidRPr="005F03BB">
        <w:rPr>
          <w:rFonts w:ascii="Times New Roman" w:eastAsia="Calibri" w:hAnsi="Times New Roman" w:cs="Times New Roman"/>
        </w:rPr>
        <w:t xml:space="preserve">При расторжении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eastAsia="Calibri" w:hAnsi="Times New Roman" w:cs="Times New Roman"/>
        </w:rPr>
        <w:t xml:space="preserve">а в связи с односторонним отказом стороны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eastAsia="Calibri" w:hAnsi="Times New Roman" w:cs="Times New Roman"/>
        </w:rPr>
        <w:t xml:space="preserve">а от исполнения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eastAsia="Calibri" w:hAnsi="Times New Roman" w:cs="Times New Roman"/>
        </w:rPr>
        <w:t xml:space="preserve">а другая сторона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eastAsia="Calibri" w:hAnsi="Times New Roman" w:cs="Times New Roman"/>
        </w:rPr>
        <w:t xml:space="preserve">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eastAsia="Calibri" w:hAnsi="Times New Roman" w:cs="Times New Roman"/>
        </w:rPr>
        <w:t>а.</w:t>
      </w:r>
      <w:bookmarkStart w:id="3" w:name="Par834"/>
      <w:bookmarkEnd w:id="3"/>
    </w:p>
    <w:p w14:paraId="54271182" w14:textId="77777777" w:rsidR="007E16D3" w:rsidRPr="005F03BB" w:rsidRDefault="007E16D3" w:rsidP="005F03BB">
      <w:pPr>
        <w:pStyle w:val="a3"/>
        <w:numPr>
          <w:ilvl w:val="1"/>
          <w:numId w:val="8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Все уведомления в рамках данного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  <w:shd w:val="clear" w:color="auto" w:fill="FFFFFF"/>
        </w:rPr>
        <w:t>а</w:t>
      </w:r>
      <w:r w:rsidRPr="005F03BB">
        <w:rPr>
          <w:rFonts w:ascii="Times New Roman" w:hAnsi="Times New Roman" w:cs="Times New Roman"/>
        </w:rPr>
        <w:t xml:space="preserve"> должны посылаться Сторонами в письменном виде по почтовым адресам, указанным в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  <w:shd w:val="clear" w:color="auto" w:fill="FFFFFF"/>
        </w:rPr>
        <w:t>е.</w:t>
      </w:r>
    </w:p>
    <w:p w14:paraId="79D78DAD" w14:textId="77777777" w:rsidR="00F3310F" w:rsidRPr="005F03BB" w:rsidRDefault="00F3310F" w:rsidP="005F03BB">
      <w:pPr>
        <w:pStyle w:val="a3"/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</w:p>
    <w:p w14:paraId="5D6323CD" w14:textId="77777777" w:rsidR="007E16D3" w:rsidRPr="005F03BB" w:rsidRDefault="007E16D3" w:rsidP="005F03BB">
      <w:pPr>
        <w:pStyle w:val="a3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5F03BB">
        <w:rPr>
          <w:rFonts w:ascii="Times New Roman" w:hAnsi="Times New Roman" w:cs="Times New Roman"/>
          <w:b/>
        </w:rPr>
        <w:t>Обстоятельства непреодолимой силы</w:t>
      </w:r>
    </w:p>
    <w:p w14:paraId="3F615659" w14:textId="77777777" w:rsidR="007E16D3" w:rsidRPr="005F03BB" w:rsidRDefault="007E16D3" w:rsidP="005F03BB">
      <w:pPr>
        <w:pStyle w:val="a3"/>
        <w:widowControl w:val="0"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outlineLvl w:val="1"/>
        <w:rPr>
          <w:rFonts w:ascii="Times New Roman" w:hAnsi="Times New Roman" w:cs="Times New Roman"/>
        </w:rPr>
      </w:pPr>
      <w:proofErr w:type="gramStart"/>
      <w:r w:rsidRPr="005F03BB">
        <w:rPr>
          <w:rFonts w:ascii="Times New Roman" w:hAnsi="Times New Roman" w:cs="Times New Roman"/>
        </w:rPr>
        <w:t xml:space="preserve">Стороны освобождаются от ответственности за частичное или полное неисполнение обязательств по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 xml:space="preserve">у, если это неисполнение явилось следствием действия обстоятельств непреодолимой силы (пожар, наводнение, землетрясение, военные действия, действия и нормативные указания государственных органов, имеющие обязательную силу хотя бы для одной из Сторон, забастовки и прочие), если такие обстоятельства возникли после заключения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>а, являлись непредвиденными  и непосредственно повлияли на выполнение Сторонами своих</w:t>
      </w:r>
      <w:proofErr w:type="gramEnd"/>
      <w:r w:rsidRPr="005F03BB">
        <w:rPr>
          <w:rFonts w:ascii="Times New Roman" w:hAnsi="Times New Roman" w:cs="Times New Roman"/>
        </w:rPr>
        <w:t xml:space="preserve"> обязательств.</w:t>
      </w:r>
    </w:p>
    <w:p w14:paraId="143A7D3C" w14:textId="77777777" w:rsidR="007E16D3" w:rsidRPr="005F03BB" w:rsidRDefault="007E16D3" w:rsidP="005F03BB">
      <w:pPr>
        <w:pStyle w:val="a3"/>
        <w:widowControl w:val="0"/>
        <w:numPr>
          <w:ilvl w:val="1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outlineLvl w:val="1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Сторона, которая не в состоянии выполнить свои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 xml:space="preserve">ные обязательства, информирует другую Сторону о возникновении указанных выше обстоятельств не позднее 5 (пяти) дней после начала их действия и о прекращении не позднее 5 (пяти) дней после их окончания. Несвоевременное уведомление о начале указанных выше обстоятельств непреодолимой силы лишает соответствующую Сторону права на освобождение от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>ных обязательств по причине указанных обстоятельств.</w:t>
      </w:r>
    </w:p>
    <w:p w14:paraId="22E325AA" w14:textId="77777777" w:rsidR="007E16D3" w:rsidRPr="005F03BB" w:rsidRDefault="007E16D3" w:rsidP="005F03BB">
      <w:pPr>
        <w:pStyle w:val="a3"/>
        <w:widowControl w:val="0"/>
        <w:numPr>
          <w:ilvl w:val="1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outlineLvl w:val="1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>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7F28AD71" w14:textId="77777777" w:rsidR="007E16D3" w:rsidRPr="005F03BB" w:rsidRDefault="007E16D3" w:rsidP="005F03BB">
      <w:pPr>
        <w:pStyle w:val="a3"/>
        <w:widowControl w:val="0"/>
        <w:numPr>
          <w:ilvl w:val="1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outlineLvl w:val="1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Если указанные обстоятельства продолжаются более 2 (двух) месяцев, каждая Сторона имеет право на аннулирование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>а или его части. В этом случае Стороны обязаны произвести выверку платежей и взаиморасчеты в 30-дневный срок.</w:t>
      </w:r>
    </w:p>
    <w:p w14:paraId="5692BB37" w14:textId="77777777" w:rsidR="00F3310F" w:rsidRPr="005F03BB" w:rsidRDefault="00F3310F" w:rsidP="005F03BB">
      <w:pPr>
        <w:pStyle w:val="a3"/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</w:rPr>
      </w:pPr>
    </w:p>
    <w:p w14:paraId="56250DDD" w14:textId="1675A544" w:rsidR="007E16D3" w:rsidRPr="005F03BB" w:rsidRDefault="002813CB" w:rsidP="005F03BB">
      <w:pPr>
        <w:pStyle w:val="a3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5F03BB">
        <w:rPr>
          <w:rFonts w:ascii="Times New Roman" w:hAnsi="Times New Roman" w:cs="Times New Roman"/>
          <w:b/>
        </w:rPr>
        <w:t xml:space="preserve"> </w:t>
      </w:r>
      <w:r w:rsidR="007E16D3" w:rsidRPr="005F03BB">
        <w:rPr>
          <w:rFonts w:ascii="Times New Roman" w:hAnsi="Times New Roman" w:cs="Times New Roman"/>
          <w:b/>
        </w:rPr>
        <w:t>Порядок разрешения споров</w:t>
      </w:r>
    </w:p>
    <w:p w14:paraId="6691ABCD" w14:textId="77777777" w:rsidR="007E16D3" w:rsidRPr="005F03BB" w:rsidRDefault="007E16D3" w:rsidP="005F03BB">
      <w:pPr>
        <w:pStyle w:val="a3"/>
        <w:numPr>
          <w:ilvl w:val="1"/>
          <w:numId w:val="9"/>
        </w:numPr>
        <w:tabs>
          <w:tab w:val="left" w:pos="284"/>
          <w:tab w:val="left" w:pos="426"/>
        </w:tabs>
        <w:spacing w:after="0" w:line="240" w:lineRule="auto"/>
        <w:ind w:left="-142" w:right="-284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Стороны принимают все меры к тому, чтобы любые спорные вопросы, разногласия либо претензии, касающиеся исполнения настоящего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>а, были урегулированы путем переговоров.</w:t>
      </w:r>
    </w:p>
    <w:p w14:paraId="7D78D37A" w14:textId="77777777" w:rsidR="007E16D3" w:rsidRPr="005F03BB" w:rsidRDefault="007E16D3" w:rsidP="005F03BB">
      <w:pPr>
        <w:pStyle w:val="a3"/>
        <w:numPr>
          <w:ilvl w:val="1"/>
          <w:numId w:val="9"/>
        </w:numPr>
        <w:tabs>
          <w:tab w:val="left" w:pos="284"/>
          <w:tab w:val="left" w:pos="426"/>
        </w:tabs>
        <w:spacing w:after="0" w:line="240" w:lineRule="auto"/>
        <w:ind w:left="-142" w:right="-284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>у, Сторона, к которой адресована данная претензия, обязана дать письменный ответ по существу претензии в срок не позднее 7 (семи) календарных дней со дня ее получения.</w:t>
      </w:r>
    </w:p>
    <w:p w14:paraId="1F55E0C4" w14:textId="77777777" w:rsidR="007E16D3" w:rsidRPr="005F03BB" w:rsidRDefault="007E16D3" w:rsidP="005F03BB">
      <w:pPr>
        <w:pStyle w:val="a3"/>
        <w:numPr>
          <w:ilvl w:val="1"/>
          <w:numId w:val="9"/>
        </w:numPr>
        <w:tabs>
          <w:tab w:val="left" w:pos="284"/>
          <w:tab w:val="left" w:pos="426"/>
        </w:tabs>
        <w:spacing w:after="0" w:line="240" w:lineRule="auto"/>
        <w:ind w:left="-142" w:right="-284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Любое уведомление, которое одна Сторона направляет другой Стороне в соответствии с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 xml:space="preserve">ом, направляется в письменной форме электронной почтой, заказным письмом, по факсу или </w:t>
      </w:r>
      <w:r w:rsidRPr="005F03BB">
        <w:rPr>
          <w:rFonts w:ascii="Times New Roman" w:hAnsi="Times New Roman" w:cs="Times New Roman"/>
        </w:rPr>
        <w:lastRenderedPageBreak/>
        <w:t>факсимильной связью с последующим представлением оригинала. Уведомление вступает в силу в день его получения, если иное не установлено законом.</w:t>
      </w:r>
    </w:p>
    <w:p w14:paraId="3C9C72FB" w14:textId="77777777" w:rsidR="007E16D3" w:rsidRPr="005F03BB" w:rsidRDefault="007E16D3" w:rsidP="005F03BB">
      <w:pPr>
        <w:pStyle w:val="a3"/>
        <w:numPr>
          <w:ilvl w:val="1"/>
          <w:numId w:val="9"/>
        </w:numPr>
        <w:tabs>
          <w:tab w:val="left" w:pos="284"/>
          <w:tab w:val="left" w:pos="426"/>
        </w:tabs>
        <w:spacing w:after="0" w:line="240" w:lineRule="auto"/>
        <w:ind w:left="-142" w:right="-284" w:firstLine="0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К отношениям Сторон по настоящему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>у и в связи с ним применяется законодательство Российской Федерации.</w:t>
      </w:r>
    </w:p>
    <w:p w14:paraId="58F3CE5D" w14:textId="534A1EA8" w:rsidR="007E16D3" w:rsidRPr="005F03BB" w:rsidRDefault="007E16D3" w:rsidP="005F03BB">
      <w:pPr>
        <w:numPr>
          <w:ilvl w:val="1"/>
          <w:numId w:val="9"/>
        </w:numPr>
        <w:tabs>
          <w:tab w:val="left" w:pos="0"/>
          <w:tab w:val="left" w:pos="284"/>
          <w:tab w:val="left" w:pos="426"/>
        </w:tabs>
        <w:suppressAutoHyphens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Все споры между сторонами, по которым не было достигнуто соглашение, разрешаются </w:t>
      </w:r>
      <w:r w:rsidR="00EE43BF">
        <w:rPr>
          <w:rFonts w:ascii="Times New Roman" w:hAnsi="Times New Roman" w:cs="Times New Roman"/>
        </w:rPr>
        <w:t>в соответствии с законодательством Российской Федерации</w:t>
      </w:r>
      <w:r w:rsidRPr="005F03BB">
        <w:rPr>
          <w:rFonts w:ascii="Times New Roman" w:hAnsi="Times New Roman" w:cs="Times New Roman"/>
        </w:rPr>
        <w:t xml:space="preserve">. </w:t>
      </w:r>
    </w:p>
    <w:p w14:paraId="25754E3B" w14:textId="77777777" w:rsidR="00F3310F" w:rsidRPr="005F03BB" w:rsidRDefault="00F3310F" w:rsidP="005F03BB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046F3CB" w14:textId="36EEC47B" w:rsidR="007E16D3" w:rsidRPr="005F03BB" w:rsidRDefault="007E16D3" w:rsidP="005F03BB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-142" w:right="-284" w:firstLine="0"/>
        <w:jc w:val="center"/>
        <w:rPr>
          <w:rFonts w:ascii="Times New Roman" w:hAnsi="Times New Roman" w:cs="Times New Roman"/>
          <w:b/>
        </w:rPr>
      </w:pPr>
      <w:r w:rsidRPr="005F03BB">
        <w:rPr>
          <w:rFonts w:ascii="Times New Roman" w:hAnsi="Times New Roman" w:cs="Times New Roman"/>
          <w:b/>
        </w:rPr>
        <w:t xml:space="preserve">Прочие условия </w:t>
      </w:r>
      <w:r w:rsidR="00E86376" w:rsidRPr="005F03BB">
        <w:rPr>
          <w:rFonts w:ascii="Times New Roman" w:hAnsi="Times New Roman" w:cs="Times New Roman"/>
          <w:b/>
        </w:rPr>
        <w:t>Контракт</w:t>
      </w:r>
      <w:r w:rsidRPr="005F03BB">
        <w:rPr>
          <w:rFonts w:ascii="Times New Roman" w:hAnsi="Times New Roman" w:cs="Times New Roman"/>
          <w:b/>
        </w:rPr>
        <w:t>а</w:t>
      </w:r>
    </w:p>
    <w:p w14:paraId="5D037BBA" w14:textId="2B045F72" w:rsidR="007E16D3" w:rsidRPr="005F03BB" w:rsidRDefault="007E16D3" w:rsidP="005F03BB">
      <w:pPr>
        <w:pStyle w:val="a4"/>
        <w:numPr>
          <w:ilvl w:val="1"/>
          <w:numId w:val="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-142" w:right="-284" w:firstLine="0"/>
        <w:contextualSpacing/>
        <w:jc w:val="both"/>
        <w:rPr>
          <w:sz w:val="22"/>
          <w:szCs w:val="22"/>
        </w:rPr>
      </w:pPr>
      <w:r w:rsidRPr="005F03BB">
        <w:rPr>
          <w:sz w:val="22"/>
          <w:szCs w:val="22"/>
        </w:rPr>
        <w:t xml:space="preserve">Все изменения и дополнения к настоящему </w:t>
      </w:r>
      <w:r w:rsidR="00E86376" w:rsidRPr="005F03BB">
        <w:rPr>
          <w:sz w:val="22"/>
          <w:szCs w:val="22"/>
        </w:rPr>
        <w:t>Контракт</w:t>
      </w:r>
      <w:r w:rsidRPr="005F03BB">
        <w:rPr>
          <w:sz w:val="22"/>
          <w:szCs w:val="22"/>
        </w:rPr>
        <w:t>у имеют силу только в том случае, если они оформлены в письменном виде и подписаны полн</w:t>
      </w:r>
      <w:r w:rsidR="003D6E4E">
        <w:rPr>
          <w:sz w:val="22"/>
          <w:szCs w:val="22"/>
        </w:rPr>
        <w:t>омочными представителями Сторон.</w:t>
      </w:r>
    </w:p>
    <w:p w14:paraId="69AE6543" w14:textId="77777777" w:rsidR="007E16D3" w:rsidRPr="005F03BB" w:rsidRDefault="007E16D3" w:rsidP="005F03BB">
      <w:pPr>
        <w:pStyle w:val="a4"/>
        <w:numPr>
          <w:ilvl w:val="1"/>
          <w:numId w:val="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-142" w:right="-284" w:firstLine="0"/>
        <w:contextualSpacing/>
        <w:jc w:val="both"/>
        <w:rPr>
          <w:sz w:val="22"/>
          <w:szCs w:val="22"/>
        </w:rPr>
      </w:pPr>
      <w:r w:rsidRPr="005F03BB">
        <w:rPr>
          <w:sz w:val="22"/>
          <w:szCs w:val="22"/>
        </w:rPr>
        <w:t xml:space="preserve">Все приложения к настоящему </w:t>
      </w:r>
      <w:r w:rsidR="00E86376" w:rsidRPr="005F03BB">
        <w:rPr>
          <w:sz w:val="22"/>
          <w:szCs w:val="22"/>
        </w:rPr>
        <w:t>Контракт</w:t>
      </w:r>
      <w:r w:rsidRPr="005F03BB">
        <w:rPr>
          <w:sz w:val="22"/>
          <w:szCs w:val="22"/>
        </w:rPr>
        <w:t>у, подписанные полномочными представителями Сторон, являются его неотъемлемой частью.</w:t>
      </w:r>
    </w:p>
    <w:p w14:paraId="626F9B3F" w14:textId="77777777" w:rsidR="007E16D3" w:rsidRPr="005F03BB" w:rsidRDefault="007E16D3" w:rsidP="005F03BB">
      <w:pPr>
        <w:pStyle w:val="a4"/>
        <w:numPr>
          <w:ilvl w:val="1"/>
          <w:numId w:val="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-142" w:right="-284" w:firstLine="0"/>
        <w:contextualSpacing/>
        <w:jc w:val="both"/>
        <w:rPr>
          <w:sz w:val="22"/>
          <w:szCs w:val="22"/>
        </w:rPr>
      </w:pPr>
      <w:r w:rsidRPr="005F03BB">
        <w:rPr>
          <w:sz w:val="22"/>
          <w:szCs w:val="22"/>
        </w:rPr>
        <w:t xml:space="preserve">Каждая из Сторон вправе привлекать для обеспечения выполнения обязательств по настоящему </w:t>
      </w:r>
      <w:r w:rsidR="00E86376" w:rsidRPr="005F03BB">
        <w:rPr>
          <w:sz w:val="22"/>
          <w:szCs w:val="22"/>
        </w:rPr>
        <w:t>Контракт</w:t>
      </w:r>
      <w:r w:rsidRPr="005F03BB">
        <w:rPr>
          <w:sz w:val="22"/>
          <w:szCs w:val="22"/>
        </w:rPr>
        <w:t>у организации, специалистов, технологии, средства третьих лиц, принимая на себя ответственность за их действия перед другой Стороной.</w:t>
      </w:r>
    </w:p>
    <w:p w14:paraId="6EA3ACE8" w14:textId="77777777" w:rsidR="007E16D3" w:rsidRPr="005F03BB" w:rsidRDefault="007E16D3" w:rsidP="005F03BB">
      <w:pPr>
        <w:pStyle w:val="a4"/>
        <w:numPr>
          <w:ilvl w:val="1"/>
          <w:numId w:val="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-142" w:right="-284" w:firstLine="0"/>
        <w:contextualSpacing/>
        <w:jc w:val="both"/>
        <w:rPr>
          <w:sz w:val="22"/>
          <w:szCs w:val="22"/>
        </w:rPr>
      </w:pPr>
      <w:r w:rsidRPr="005F03BB">
        <w:rPr>
          <w:sz w:val="22"/>
          <w:szCs w:val="22"/>
        </w:rPr>
        <w:t xml:space="preserve">Стороны обязуются незамедлительно уведомлять друг друга об изменении своих почтовых адресов и платежных реквизитов, а также сообщать другую информацию, которая может прямо или косвенно повлиять на исполнение настоящего </w:t>
      </w:r>
      <w:r w:rsidR="00E86376" w:rsidRPr="005F03BB">
        <w:rPr>
          <w:sz w:val="22"/>
          <w:szCs w:val="22"/>
        </w:rPr>
        <w:t>Контракт</w:t>
      </w:r>
      <w:r w:rsidRPr="005F03BB">
        <w:rPr>
          <w:sz w:val="22"/>
          <w:szCs w:val="22"/>
        </w:rPr>
        <w:t>а.</w:t>
      </w:r>
    </w:p>
    <w:p w14:paraId="0235EA11" w14:textId="2BC3F354" w:rsidR="005F03BB" w:rsidRPr="005F03BB" w:rsidRDefault="007E16D3" w:rsidP="005F03BB">
      <w:pPr>
        <w:pStyle w:val="a4"/>
        <w:numPr>
          <w:ilvl w:val="1"/>
          <w:numId w:val="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-142" w:right="-284" w:firstLine="0"/>
        <w:contextualSpacing/>
        <w:rPr>
          <w:sz w:val="22"/>
          <w:szCs w:val="22"/>
        </w:rPr>
      </w:pPr>
      <w:r w:rsidRPr="005F03BB">
        <w:rPr>
          <w:sz w:val="22"/>
          <w:szCs w:val="22"/>
        </w:rPr>
        <w:t xml:space="preserve">Настоящий </w:t>
      </w:r>
      <w:r w:rsidR="00E86376" w:rsidRPr="005F03BB">
        <w:rPr>
          <w:sz w:val="22"/>
          <w:szCs w:val="22"/>
        </w:rPr>
        <w:t>Контракт</w:t>
      </w:r>
      <w:r w:rsidRPr="005F03BB">
        <w:rPr>
          <w:sz w:val="22"/>
          <w:szCs w:val="22"/>
        </w:rPr>
        <w:t xml:space="preserve"> составлен в двух экземплярах, имеющих одинаковую юридическую силу, по одному для каждой из Сторон.</w:t>
      </w:r>
    </w:p>
    <w:p w14:paraId="6EBF0596" w14:textId="77777777" w:rsidR="005F03BB" w:rsidRPr="005F03BB" w:rsidRDefault="005F03BB" w:rsidP="005F03BB">
      <w:pPr>
        <w:pStyle w:val="a4"/>
        <w:shd w:val="clear" w:color="auto" w:fill="FFFFFF"/>
        <w:spacing w:before="0" w:beforeAutospacing="0" w:after="0" w:afterAutospacing="0"/>
        <w:ind w:right="-284"/>
        <w:contextualSpacing/>
        <w:rPr>
          <w:sz w:val="22"/>
          <w:szCs w:val="22"/>
        </w:rPr>
      </w:pPr>
    </w:p>
    <w:p w14:paraId="05EFCC8A" w14:textId="5C261994" w:rsidR="005F03BB" w:rsidRPr="005F03BB" w:rsidRDefault="005F03BB" w:rsidP="005F03BB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03BB">
        <w:rPr>
          <w:rFonts w:ascii="Times New Roman" w:hAnsi="Times New Roman" w:cs="Times New Roman"/>
          <w:b/>
        </w:rPr>
        <w:t>Перечень приложений</w:t>
      </w:r>
    </w:p>
    <w:p w14:paraId="28E79692" w14:textId="77777777" w:rsidR="005F03BB" w:rsidRPr="005F03BB" w:rsidRDefault="005F03BB" w:rsidP="005F03BB">
      <w:pPr>
        <w:pStyle w:val="a3"/>
        <w:numPr>
          <w:ilvl w:val="1"/>
          <w:numId w:val="9"/>
        </w:numPr>
        <w:tabs>
          <w:tab w:val="left" w:pos="284"/>
          <w:tab w:val="left" w:pos="426"/>
        </w:tabs>
        <w:spacing w:after="0" w:line="240" w:lineRule="auto"/>
        <w:ind w:left="-142" w:firstLine="0"/>
        <w:rPr>
          <w:rFonts w:ascii="Times New Roman" w:hAnsi="Times New Roman" w:cs="Times New Roman"/>
          <w:b/>
        </w:rPr>
      </w:pPr>
      <w:r w:rsidRPr="005F03BB">
        <w:rPr>
          <w:rFonts w:ascii="Times New Roman" w:hAnsi="Times New Roman" w:cs="Times New Roman"/>
        </w:rPr>
        <w:t>Неотъемлемой частью настоящего Контракта является следующее:</w:t>
      </w:r>
    </w:p>
    <w:p w14:paraId="246F7FCA" w14:textId="3AB1D02F" w:rsidR="005F03BB" w:rsidRPr="005F03BB" w:rsidRDefault="005F03BB" w:rsidP="005F03BB">
      <w:pPr>
        <w:pStyle w:val="a3"/>
        <w:tabs>
          <w:tab w:val="left" w:pos="284"/>
          <w:tab w:val="left" w:pos="426"/>
        </w:tabs>
        <w:spacing w:after="0" w:line="240" w:lineRule="auto"/>
        <w:ind w:left="-142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- </w:t>
      </w:r>
      <w:hyperlink r:id="rId8" w:anchor="P326" w:history="1">
        <w:r w:rsidRPr="005F03BB">
          <w:rPr>
            <w:rFonts w:ascii="Times New Roman" w:hAnsi="Times New Roman" w:cs="Times New Roman"/>
          </w:rPr>
          <w:t>Приложение № 1</w:t>
        </w:r>
      </w:hyperlink>
      <w:r w:rsidRPr="005F03BB">
        <w:rPr>
          <w:rFonts w:ascii="Times New Roman" w:hAnsi="Times New Roman" w:cs="Times New Roman"/>
        </w:rPr>
        <w:t xml:space="preserve"> – Спецификация.</w:t>
      </w:r>
    </w:p>
    <w:p w14:paraId="528C6301" w14:textId="77777777" w:rsidR="005F03BB" w:rsidRPr="005F03BB" w:rsidRDefault="005F03BB" w:rsidP="005F03BB">
      <w:pPr>
        <w:pStyle w:val="a3"/>
        <w:spacing w:after="0" w:line="240" w:lineRule="auto"/>
        <w:ind w:left="840"/>
        <w:rPr>
          <w:rFonts w:ascii="Times New Roman" w:hAnsi="Times New Roman" w:cs="Times New Roman"/>
          <w:b/>
        </w:rPr>
      </w:pPr>
    </w:p>
    <w:p w14:paraId="081C7FE3" w14:textId="1D7F89E8" w:rsidR="00FF326C" w:rsidRPr="005F03BB" w:rsidRDefault="00FF326C" w:rsidP="005F03BB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03BB">
        <w:rPr>
          <w:rFonts w:ascii="Times New Roman" w:hAnsi="Times New Roman" w:cs="Times New Roman"/>
          <w:b/>
        </w:rPr>
        <w:t>Юридические адреса, реквизиты и подписи Сторон</w:t>
      </w:r>
    </w:p>
    <w:p w14:paraId="4862D7CB" w14:textId="77777777" w:rsidR="00E7014F" w:rsidRPr="005F03BB" w:rsidRDefault="00E7014F" w:rsidP="005F03BB">
      <w:pPr>
        <w:pStyle w:val="a3"/>
        <w:spacing w:after="0" w:line="240" w:lineRule="auto"/>
        <w:ind w:left="480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7014F" w:rsidRPr="005F03BB" w14:paraId="0D86FA6E" w14:textId="77777777" w:rsidTr="00722997">
        <w:tc>
          <w:tcPr>
            <w:tcW w:w="4785" w:type="dxa"/>
          </w:tcPr>
          <w:p w14:paraId="12FD66A8" w14:textId="77777777" w:rsidR="00E7014F" w:rsidRPr="005F03BB" w:rsidRDefault="00E7014F" w:rsidP="005F03B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F03BB">
              <w:rPr>
                <w:rFonts w:ascii="Times New Roman" w:hAnsi="Times New Roman" w:cs="Times New Roman"/>
                <w:b/>
              </w:rPr>
              <w:t>Заказчик</w:t>
            </w:r>
            <w:r w:rsidR="001A3590" w:rsidRPr="005F03BB">
              <w:rPr>
                <w:rFonts w:ascii="Times New Roman" w:hAnsi="Times New Roman" w:cs="Times New Roman"/>
                <w:b/>
              </w:rPr>
              <w:t>:</w:t>
            </w:r>
          </w:p>
          <w:p w14:paraId="1E5801B1" w14:textId="77777777" w:rsidR="003912A7" w:rsidRPr="005F03BB" w:rsidRDefault="003912A7" w:rsidP="005F03BB">
            <w:pPr>
              <w:pStyle w:val="a6"/>
              <w:contextualSpacing/>
              <w:rPr>
                <w:rFonts w:cs="Times New Roman"/>
                <w:b/>
                <w:bCs/>
                <w:sz w:val="22"/>
                <w:szCs w:val="22"/>
              </w:rPr>
            </w:pPr>
            <w:bookmarkStart w:id="4" w:name="_Hlk113447917"/>
            <w:r w:rsidRPr="005F03BB">
              <w:rPr>
                <w:rFonts w:cs="Times New Roman"/>
                <w:b/>
                <w:bCs/>
                <w:sz w:val="22"/>
                <w:szCs w:val="22"/>
              </w:rPr>
              <w:t>МБОУ «Школа-интернат № 4 г. Челябинска»</w:t>
            </w:r>
          </w:p>
          <w:p w14:paraId="3145A1CB" w14:textId="77777777" w:rsidR="003912A7" w:rsidRPr="005F03BB" w:rsidRDefault="003912A7" w:rsidP="005F03BB">
            <w:pPr>
              <w:pStyle w:val="a6"/>
              <w:contextualSpacing/>
              <w:rPr>
                <w:rFonts w:cs="Times New Roman"/>
                <w:bCs/>
                <w:sz w:val="22"/>
                <w:szCs w:val="22"/>
              </w:rPr>
            </w:pPr>
          </w:p>
          <w:p w14:paraId="575CAEF4" w14:textId="77777777" w:rsidR="003912A7" w:rsidRPr="005F03BB" w:rsidRDefault="003912A7" w:rsidP="005F03BB">
            <w:pPr>
              <w:pStyle w:val="a6"/>
              <w:contextualSpacing/>
              <w:rPr>
                <w:rFonts w:cs="Times New Roman"/>
                <w:bCs/>
                <w:sz w:val="22"/>
                <w:szCs w:val="22"/>
              </w:rPr>
            </w:pPr>
            <w:r w:rsidRPr="005F03BB">
              <w:rPr>
                <w:rFonts w:cs="Times New Roman"/>
                <w:bCs/>
                <w:sz w:val="22"/>
                <w:szCs w:val="22"/>
              </w:rPr>
              <w:t>Адрес: 454080, г. Челябинск, ул. Худякова, 22</w:t>
            </w:r>
          </w:p>
          <w:p w14:paraId="19B0A80D" w14:textId="77777777" w:rsidR="003912A7" w:rsidRPr="005F03BB" w:rsidRDefault="003912A7" w:rsidP="005F03BB">
            <w:pPr>
              <w:pStyle w:val="a6"/>
              <w:contextualSpacing/>
              <w:rPr>
                <w:rFonts w:cs="Times New Roman"/>
                <w:bCs/>
                <w:sz w:val="22"/>
                <w:szCs w:val="22"/>
                <w:lang w:val="en-US"/>
              </w:rPr>
            </w:pPr>
            <w:r w:rsidRPr="005F03BB">
              <w:rPr>
                <w:rFonts w:cs="Times New Roman"/>
                <w:bCs/>
                <w:sz w:val="22"/>
                <w:szCs w:val="22"/>
              </w:rPr>
              <w:t>Тел</w:t>
            </w:r>
            <w:r w:rsidRPr="005F03BB">
              <w:rPr>
                <w:rFonts w:cs="Times New Roman"/>
                <w:bCs/>
                <w:sz w:val="22"/>
                <w:szCs w:val="22"/>
                <w:lang w:val="en-US"/>
              </w:rPr>
              <w:t>.: 261-32-71, 261-09-35</w:t>
            </w:r>
          </w:p>
          <w:p w14:paraId="292BB34C" w14:textId="77777777" w:rsidR="003912A7" w:rsidRPr="005F03BB" w:rsidRDefault="003912A7" w:rsidP="005F03BB">
            <w:pPr>
              <w:pStyle w:val="a6"/>
              <w:contextualSpacing/>
              <w:rPr>
                <w:rFonts w:cs="Times New Roman"/>
                <w:bCs/>
                <w:sz w:val="22"/>
                <w:szCs w:val="22"/>
                <w:lang w:val="en-US"/>
              </w:rPr>
            </w:pPr>
            <w:r w:rsidRPr="005F03BB">
              <w:rPr>
                <w:rFonts w:cs="Times New Roman"/>
                <w:bCs/>
                <w:sz w:val="22"/>
                <w:szCs w:val="22"/>
                <w:lang w:val="en-US"/>
              </w:rPr>
              <w:t xml:space="preserve">e-mail: ks.internat4@yandex.ru </w:t>
            </w:r>
          </w:p>
          <w:p w14:paraId="0C8A2369" w14:textId="77777777" w:rsidR="003912A7" w:rsidRPr="005F03BB" w:rsidRDefault="003912A7" w:rsidP="005F03BB">
            <w:pPr>
              <w:pStyle w:val="a6"/>
              <w:contextualSpacing/>
              <w:rPr>
                <w:rFonts w:cs="Times New Roman"/>
                <w:bCs/>
                <w:sz w:val="22"/>
                <w:szCs w:val="22"/>
              </w:rPr>
            </w:pPr>
            <w:r w:rsidRPr="005F03BB">
              <w:rPr>
                <w:rFonts w:cs="Times New Roman"/>
                <w:bCs/>
                <w:sz w:val="22"/>
                <w:szCs w:val="22"/>
              </w:rPr>
              <w:t>ИНН 7453045482 КПП 745301001</w:t>
            </w:r>
          </w:p>
          <w:p w14:paraId="2A7D1A7C" w14:textId="77777777" w:rsidR="003912A7" w:rsidRPr="005F03BB" w:rsidRDefault="003912A7" w:rsidP="005F03BB">
            <w:pPr>
              <w:pStyle w:val="a6"/>
              <w:contextualSpacing/>
              <w:rPr>
                <w:rFonts w:cs="Times New Roman"/>
                <w:bCs/>
                <w:sz w:val="22"/>
                <w:szCs w:val="22"/>
              </w:rPr>
            </w:pPr>
            <w:r w:rsidRPr="005F03BB">
              <w:rPr>
                <w:rFonts w:cs="Times New Roman"/>
                <w:bCs/>
                <w:sz w:val="22"/>
                <w:szCs w:val="22"/>
              </w:rPr>
              <w:t>ЕКС 40102810645370000062</w:t>
            </w:r>
          </w:p>
          <w:p w14:paraId="1C6DC863" w14:textId="77777777" w:rsidR="003912A7" w:rsidRPr="005F03BB" w:rsidRDefault="003912A7" w:rsidP="005F03BB">
            <w:pPr>
              <w:pStyle w:val="a6"/>
              <w:contextualSpacing/>
              <w:rPr>
                <w:rFonts w:cs="Times New Roman"/>
                <w:bCs/>
                <w:sz w:val="22"/>
                <w:szCs w:val="22"/>
              </w:rPr>
            </w:pPr>
            <w:r w:rsidRPr="005F03BB">
              <w:rPr>
                <w:rFonts w:cs="Times New Roman"/>
                <w:bCs/>
                <w:sz w:val="22"/>
                <w:szCs w:val="22"/>
              </w:rPr>
              <w:t>ОТДЕЛЕНИЕ ЧЕЛЯБИНСК БАНКА РОССИИ//УФК по Челябинской области</w:t>
            </w:r>
          </w:p>
          <w:p w14:paraId="3AAD406D" w14:textId="77777777" w:rsidR="003912A7" w:rsidRPr="005F03BB" w:rsidRDefault="003912A7" w:rsidP="005F03BB">
            <w:pPr>
              <w:pStyle w:val="a6"/>
              <w:contextualSpacing/>
              <w:rPr>
                <w:rFonts w:cs="Times New Roman"/>
                <w:bCs/>
                <w:sz w:val="22"/>
                <w:szCs w:val="22"/>
              </w:rPr>
            </w:pPr>
            <w:r w:rsidRPr="005F03BB">
              <w:rPr>
                <w:rFonts w:cs="Times New Roman"/>
                <w:bCs/>
                <w:sz w:val="22"/>
                <w:szCs w:val="22"/>
              </w:rPr>
              <w:t>БИК 017501500</w:t>
            </w:r>
          </w:p>
          <w:p w14:paraId="238D73DC" w14:textId="77777777" w:rsidR="003912A7" w:rsidRPr="005F03BB" w:rsidRDefault="003912A7" w:rsidP="005F03BB">
            <w:pPr>
              <w:pStyle w:val="a6"/>
              <w:contextualSpacing/>
              <w:rPr>
                <w:rFonts w:cs="Times New Roman"/>
                <w:bCs/>
                <w:sz w:val="22"/>
                <w:szCs w:val="22"/>
              </w:rPr>
            </w:pPr>
            <w:r w:rsidRPr="005F03BB">
              <w:rPr>
                <w:rFonts w:cs="Times New Roman"/>
                <w:bCs/>
                <w:sz w:val="22"/>
                <w:szCs w:val="22"/>
              </w:rPr>
              <w:t>Счет получателя: 03234643757010006900</w:t>
            </w:r>
          </w:p>
          <w:p w14:paraId="04A285BC" w14:textId="77777777" w:rsidR="00E7014F" w:rsidRPr="005F03BB" w:rsidRDefault="003912A7" w:rsidP="005F03BB">
            <w:pPr>
              <w:contextualSpacing/>
              <w:rPr>
                <w:rFonts w:ascii="Times New Roman" w:hAnsi="Times New Roman" w:cs="Times New Roman"/>
              </w:rPr>
            </w:pPr>
            <w:r w:rsidRPr="005F03BB">
              <w:rPr>
                <w:rFonts w:ascii="Times New Roman" w:hAnsi="Times New Roman" w:cs="Times New Roman"/>
                <w:bCs/>
              </w:rPr>
              <w:t xml:space="preserve">Получатель: Комитет финансов города Челябинска (МБОУ «Школа-интернат № 4 г. Челябинска», </w:t>
            </w:r>
            <w:proofErr w:type="gramStart"/>
            <w:r w:rsidRPr="005F03BB">
              <w:rPr>
                <w:rFonts w:ascii="Times New Roman" w:hAnsi="Times New Roman" w:cs="Times New Roman"/>
                <w:bCs/>
              </w:rPr>
              <w:t>л</w:t>
            </w:r>
            <w:proofErr w:type="gramEnd"/>
            <w:r w:rsidRPr="005F03BB">
              <w:rPr>
                <w:rFonts w:ascii="Times New Roman" w:hAnsi="Times New Roman" w:cs="Times New Roman"/>
                <w:bCs/>
              </w:rPr>
              <w:t>/с 2047307448Н)</w:t>
            </w:r>
          </w:p>
          <w:bookmarkEnd w:id="4"/>
          <w:p w14:paraId="69F1235C" w14:textId="77777777" w:rsidR="00C8008D" w:rsidRPr="005F03BB" w:rsidRDefault="00C8008D" w:rsidP="005F03BB">
            <w:pPr>
              <w:pStyle w:val="a3"/>
              <w:tabs>
                <w:tab w:val="left" w:pos="851"/>
              </w:tabs>
              <w:ind w:left="0" w:right="-284"/>
              <w:jc w:val="both"/>
              <w:rPr>
                <w:rFonts w:ascii="Times New Roman" w:hAnsi="Times New Roman" w:cs="Times New Roman"/>
              </w:rPr>
            </w:pPr>
          </w:p>
          <w:p w14:paraId="62E664C0" w14:textId="77777777" w:rsidR="00C8008D" w:rsidRPr="005F03BB" w:rsidRDefault="00C8008D" w:rsidP="005F03BB">
            <w:pPr>
              <w:pStyle w:val="a3"/>
              <w:tabs>
                <w:tab w:val="left" w:pos="851"/>
              </w:tabs>
              <w:ind w:left="0" w:right="-284"/>
              <w:jc w:val="both"/>
              <w:rPr>
                <w:rFonts w:ascii="Times New Roman" w:hAnsi="Times New Roman" w:cs="Times New Roman"/>
              </w:rPr>
            </w:pPr>
          </w:p>
          <w:p w14:paraId="732B38EB" w14:textId="77777777" w:rsidR="00C75963" w:rsidRDefault="00C75963" w:rsidP="005F03BB">
            <w:pPr>
              <w:pStyle w:val="a3"/>
              <w:tabs>
                <w:tab w:val="left" w:pos="851"/>
              </w:tabs>
              <w:ind w:left="0" w:right="-284"/>
              <w:jc w:val="both"/>
              <w:rPr>
                <w:rFonts w:ascii="Times New Roman" w:hAnsi="Times New Roman" w:cs="Times New Roman"/>
              </w:rPr>
            </w:pPr>
          </w:p>
          <w:p w14:paraId="41FF0A58" w14:textId="77777777" w:rsidR="005F03BB" w:rsidRPr="005F03BB" w:rsidRDefault="005F03BB" w:rsidP="005F03BB">
            <w:pPr>
              <w:pStyle w:val="a3"/>
              <w:tabs>
                <w:tab w:val="left" w:pos="851"/>
              </w:tabs>
              <w:ind w:left="0" w:right="-284"/>
              <w:jc w:val="both"/>
              <w:rPr>
                <w:rFonts w:ascii="Times New Roman" w:hAnsi="Times New Roman" w:cs="Times New Roman"/>
              </w:rPr>
            </w:pPr>
          </w:p>
          <w:p w14:paraId="3BB3FBE8" w14:textId="77777777" w:rsidR="0062548C" w:rsidRPr="005F03BB" w:rsidRDefault="0062548C" w:rsidP="005F03BB">
            <w:pPr>
              <w:pStyle w:val="a3"/>
              <w:tabs>
                <w:tab w:val="left" w:pos="851"/>
              </w:tabs>
              <w:ind w:left="0" w:right="-284"/>
              <w:jc w:val="both"/>
              <w:rPr>
                <w:rFonts w:ascii="Times New Roman" w:hAnsi="Times New Roman" w:cs="Times New Roman"/>
              </w:rPr>
            </w:pPr>
          </w:p>
          <w:p w14:paraId="02D3CB2D" w14:textId="77777777" w:rsidR="00186F7A" w:rsidRPr="005F03BB" w:rsidRDefault="00186F7A" w:rsidP="005F03BB">
            <w:pPr>
              <w:pStyle w:val="a3"/>
              <w:tabs>
                <w:tab w:val="left" w:pos="851"/>
              </w:tabs>
              <w:ind w:left="0" w:right="-284"/>
              <w:jc w:val="both"/>
              <w:rPr>
                <w:rFonts w:ascii="Times New Roman" w:hAnsi="Times New Roman" w:cs="Times New Roman"/>
              </w:rPr>
            </w:pPr>
            <w:r w:rsidRPr="005F03BB">
              <w:rPr>
                <w:rFonts w:ascii="Times New Roman" w:hAnsi="Times New Roman" w:cs="Times New Roman"/>
              </w:rPr>
              <w:t>Директор</w:t>
            </w:r>
            <w:r w:rsidR="007E5A9B" w:rsidRPr="005F03BB">
              <w:rPr>
                <w:rFonts w:ascii="Times New Roman" w:hAnsi="Times New Roman" w:cs="Times New Roman"/>
              </w:rPr>
              <w:t>: ______________/ С.В. Потапчук</w:t>
            </w:r>
          </w:p>
          <w:p w14:paraId="1226334D" w14:textId="77777777" w:rsidR="0095024F" w:rsidRPr="005F03BB" w:rsidRDefault="0095024F" w:rsidP="005F03BB">
            <w:pPr>
              <w:pStyle w:val="a3"/>
              <w:tabs>
                <w:tab w:val="left" w:pos="851"/>
              </w:tabs>
              <w:ind w:left="0" w:right="-284"/>
              <w:jc w:val="both"/>
              <w:rPr>
                <w:rFonts w:ascii="Times New Roman" w:hAnsi="Times New Roman" w:cs="Times New Roman"/>
              </w:rPr>
            </w:pPr>
            <w:r w:rsidRPr="005F03BB">
              <w:rPr>
                <w:rFonts w:ascii="Times New Roman" w:hAnsi="Times New Roman" w:cs="Times New Roman"/>
              </w:rPr>
              <w:t xml:space="preserve">                    М.П.</w:t>
            </w:r>
          </w:p>
        </w:tc>
        <w:tc>
          <w:tcPr>
            <w:tcW w:w="4786" w:type="dxa"/>
          </w:tcPr>
          <w:p w14:paraId="5E8ABC0F" w14:textId="77777777" w:rsidR="00E7014F" w:rsidRPr="005F03BB" w:rsidRDefault="00E7014F" w:rsidP="005F03BB">
            <w:pPr>
              <w:pStyle w:val="p2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s1"/>
                <w:b/>
                <w:bCs/>
                <w:sz w:val="22"/>
                <w:szCs w:val="22"/>
              </w:rPr>
            </w:pPr>
            <w:r w:rsidRPr="005F03BB">
              <w:rPr>
                <w:rStyle w:val="s1"/>
                <w:b/>
                <w:bCs/>
                <w:sz w:val="22"/>
                <w:szCs w:val="22"/>
              </w:rPr>
              <w:t>Поставщик:</w:t>
            </w:r>
          </w:p>
          <w:p w14:paraId="6596207D" w14:textId="77777777" w:rsidR="005E67DF" w:rsidRDefault="005E67DF" w:rsidP="000710F5">
            <w:pPr>
              <w:pStyle w:val="a7"/>
              <w:spacing w:after="0"/>
              <w:ind w:left="0"/>
              <w:contextualSpacing/>
              <w:rPr>
                <w:sz w:val="22"/>
                <w:szCs w:val="22"/>
              </w:rPr>
            </w:pPr>
          </w:p>
          <w:p w14:paraId="61CE66DD" w14:textId="77777777" w:rsidR="003D6E4E" w:rsidRDefault="003D6E4E" w:rsidP="000710F5">
            <w:pPr>
              <w:pStyle w:val="a7"/>
              <w:spacing w:after="0"/>
              <w:ind w:left="0"/>
              <w:contextualSpacing/>
              <w:rPr>
                <w:sz w:val="22"/>
                <w:szCs w:val="22"/>
              </w:rPr>
            </w:pPr>
          </w:p>
          <w:p w14:paraId="464D0CF1" w14:textId="77777777" w:rsidR="003D6E4E" w:rsidRDefault="003D6E4E" w:rsidP="000710F5">
            <w:pPr>
              <w:pStyle w:val="a7"/>
              <w:spacing w:after="0"/>
              <w:ind w:left="0"/>
              <w:contextualSpacing/>
              <w:rPr>
                <w:sz w:val="22"/>
                <w:szCs w:val="22"/>
              </w:rPr>
            </w:pPr>
          </w:p>
          <w:p w14:paraId="14F65F88" w14:textId="77777777" w:rsidR="003D6E4E" w:rsidRDefault="003D6E4E" w:rsidP="000710F5">
            <w:pPr>
              <w:pStyle w:val="a7"/>
              <w:spacing w:after="0"/>
              <w:ind w:left="0"/>
              <w:contextualSpacing/>
              <w:rPr>
                <w:sz w:val="22"/>
                <w:szCs w:val="22"/>
              </w:rPr>
            </w:pPr>
          </w:p>
          <w:p w14:paraId="4ABBA00D" w14:textId="77777777" w:rsidR="003D6E4E" w:rsidRDefault="003D6E4E" w:rsidP="000710F5">
            <w:pPr>
              <w:pStyle w:val="a7"/>
              <w:spacing w:after="0"/>
              <w:ind w:left="0"/>
              <w:contextualSpacing/>
              <w:rPr>
                <w:sz w:val="22"/>
                <w:szCs w:val="22"/>
              </w:rPr>
            </w:pPr>
          </w:p>
          <w:p w14:paraId="1AF7DCAE" w14:textId="77777777" w:rsidR="003D6E4E" w:rsidRDefault="003D6E4E" w:rsidP="000710F5">
            <w:pPr>
              <w:pStyle w:val="a7"/>
              <w:spacing w:after="0"/>
              <w:ind w:left="0"/>
              <w:contextualSpacing/>
              <w:rPr>
                <w:sz w:val="22"/>
                <w:szCs w:val="22"/>
              </w:rPr>
            </w:pPr>
          </w:p>
          <w:p w14:paraId="31D9BD67" w14:textId="77777777" w:rsidR="003D6E4E" w:rsidRDefault="003D6E4E" w:rsidP="000710F5">
            <w:pPr>
              <w:pStyle w:val="a7"/>
              <w:spacing w:after="0"/>
              <w:ind w:left="0"/>
              <w:contextualSpacing/>
              <w:rPr>
                <w:sz w:val="22"/>
                <w:szCs w:val="22"/>
              </w:rPr>
            </w:pPr>
          </w:p>
          <w:p w14:paraId="0943E91F" w14:textId="77777777" w:rsidR="003D6E4E" w:rsidRDefault="003D6E4E" w:rsidP="000710F5">
            <w:pPr>
              <w:pStyle w:val="a7"/>
              <w:spacing w:after="0"/>
              <w:ind w:left="0"/>
              <w:contextualSpacing/>
              <w:rPr>
                <w:sz w:val="22"/>
                <w:szCs w:val="22"/>
              </w:rPr>
            </w:pPr>
          </w:p>
          <w:p w14:paraId="0D52EF6E" w14:textId="77777777" w:rsidR="003D6E4E" w:rsidRDefault="003D6E4E" w:rsidP="000710F5">
            <w:pPr>
              <w:pStyle w:val="a7"/>
              <w:spacing w:after="0"/>
              <w:ind w:left="0"/>
              <w:contextualSpacing/>
              <w:rPr>
                <w:sz w:val="22"/>
                <w:szCs w:val="22"/>
              </w:rPr>
            </w:pPr>
          </w:p>
          <w:p w14:paraId="41B80609" w14:textId="77777777" w:rsidR="003D6E4E" w:rsidRDefault="003D6E4E" w:rsidP="000710F5">
            <w:pPr>
              <w:pStyle w:val="a7"/>
              <w:spacing w:after="0"/>
              <w:ind w:left="0"/>
              <w:contextualSpacing/>
              <w:rPr>
                <w:sz w:val="22"/>
                <w:szCs w:val="22"/>
              </w:rPr>
            </w:pPr>
          </w:p>
          <w:p w14:paraId="4BCC4E27" w14:textId="77777777" w:rsidR="003D6E4E" w:rsidRDefault="003D6E4E" w:rsidP="000710F5">
            <w:pPr>
              <w:pStyle w:val="a7"/>
              <w:spacing w:after="0"/>
              <w:ind w:left="0"/>
              <w:contextualSpacing/>
              <w:rPr>
                <w:sz w:val="22"/>
                <w:szCs w:val="22"/>
              </w:rPr>
            </w:pPr>
          </w:p>
          <w:p w14:paraId="77DF018F" w14:textId="77777777" w:rsidR="003D6E4E" w:rsidRDefault="003D6E4E" w:rsidP="000710F5">
            <w:pPr>
              <w:pStyle w:val="a7"/>
              <w:spacing w:after="0"/>
              <w:ind w:left="0"/>
              <w:contextualSpacing/>
              <w:rPr>
                <w:sz w:val="22"/>
                <w:szCs w:val="22"/>
              </w:rPr>
            </w:pPr>
          </w:p>
          <w:p w14:paraId="414BD185" w14:textId="77777777" w:rsidR="003D6E4E" w:rsidRDefault="003D6E4E" w:rsidP="000710F5">
            <w:pPr>
              <w:pStyle w:val="a7"/>
              <w:spacing w:after="0"/>
              <w:ind w:left="0"/>
              <w:contextualSpacing/>
              <w:rPr>
                <w:sz w:val="22"/>
                <w:szCs w:val="22"/>
              </w:rPr>
            </w:pPr>
          </w:p>
          <w:p w14:paraId="14B1BDDA" w14:textId="77777777" w:rsidR="003D6E4E" w:rsidRDefault="003D6E4E" w:rsidP="000710F5">
            <w:pPr>
              <w:pStyle w:val="a7"/>
              <w:spacing w:after="0"/>
              <w:ind w:left="0"/>
              <w:contextualSpacing/>
              <w:rPr>
                <w:sz w:val="22"/>
                <w:szCs w:val="22"/>
              </w:rPr>
            </w:pPr>
          </w:p>
          <w:p w14:paraId="01CD0235" w14:textId="77777777" w:rsidR="003D6E4E" w:rsidRPr="003D6E4E" w:rsidRDefault="003D6E4E" w:rsidP="000710F5">
            <w:pPr>
              <w:pStyle w:val="a7"/>
              <w:spacing w:after="0"/>
              <w:ind w:left="0"/>
              <w:contextualSpacing/>
              <w:rPr>
                <w:sz w:val="22"/>
                <w:szCs w:val="22"/>
              </w:rPr>
            </w:pPr>
          </w:p>
          <w:p w14:paraId="5EA9307A" w14:textId="77777777" w:rsidR="005F03BB" w:rsidRPr="005F03BB" w:rsidRDefault="005F03BB" w:rsidP="005F03BB">
            <w:pPr>
              <w:pStyle w:val="a7"/>
              <w:spacing w:after="0"/>
              <w:ind w:left="0"/>
              <w:contextualSpacing/>
              <w:rPr>
                <w:sz w:val="22"/>
                <w:szCs w:val="22"/>
                <w:lang w:val="en-US"/>
              </w:rPr>
            </w:pPr>
          </w:p>
          <w:p w14:paraId="1BB5A079" w14:textId="77777777" w:rsidR="005F03BB" w:rsidRPr="005F03BB" w:rsidRDefault="005F03BB" w:rsidP="005F03BB">
            <w:pPr>
              <w:pStyle w:val="a7"/>
              <w:spacing w:after="0"/>
              <w:ind w:left="0"/>
              <w:contextualSpacing/>
              <w:rPr>
                <w:sz w:val="22"/>
                <w:szCs w:val="22"/>
                <w:lang w:val="en-US"/>
              </w:rPr>
            </w:pPr>
          </w:p>
          <w:p w14:paraId="21DA07DE" w14:textId="77777777" w:rsidR="005F03BB" w:rsidRPr="005F03BB" w:rsidRDefault="005F03BB" w:rsidP="005F03BB">
            <w:pPr>
              <w:pStyle w:val="a7"/>
              <w:spacing w:after="0"/>
              <w:ind w:left="0"/>
              <w:contextualSpacing/>
              <w:rPr>
                <w:sz w:val="22"/>
                <w:szCs w:val="22"/>
                <w:lang w:val="en-US"/>
              </w:rPr>
            </w:pPr>
          </w:p>
          <w:p w14:paraId="446C952F" w14:textId="77777777" w:rsidR="005F03BB" w:rsidRPr="005F03BB" w:rsidRDefault="005F03BB" w:rsidP="005F03BB">
            <w:pPr>
              <w:pStyle w:val="a7"/>
              <w:spacing w:after="0"/>
              <w:ind w:left="0"/>
              <w:contextualSpacing/>
              <w:rPr>
                <w:sz w:val="22"/>
                <w:szCs w:val="22"/>
                <w:lang w:val="en-US"/>
              </w:rPr>
            </w:pPr>
          </w:p>
          <w:p w14:paraId="3E837966" w14:textId="7F2DFA28" w:rsidR="00E7014F" w:rsidRPr="005F03BB" w:rsidRDefault="00186F7A" w:rsidP="005F03BB">
            <w:pPr>
              <w:pStyle w:val="a7"/>
              <w:spacing w:after="0"/>
              <w:ind w:left="0"/>
              <w:contextualSpacing/>
              <w:rPr>
                <w:sz w:val="22"/>
                <w:szCs w:val="22"/>
              </w:rPr>
            </w:pPr>
            <w:r w:rsidRPr="005F03BB">
              <w:rPr>
                <w:sz w:val="22"/>
                <w:szCs w:val="22"/>
              </w:rPr>
              <w:t xml:space="preserve">______________/ </w:t>
            </w:r>
            <w:r w:rsidR="003D6E4E">
              <w:rPr>
                <w:sz w:val="22"/>
                <w:szCs w:val="22"/>
              </w:rPr>
              <w:t>______________</w:t>
            </w:r>
          </w:p>
          <w:p w14:paraId="54D514AC" w14:textId="77777777" w:rsidR="0095024F" w:rsidRPr="005F03BB" w:rsidRDefault="0095024F" w:rsidP="005F03BB">
            <w:pPr>
              <w:pStyle w:val="a7"/>
              <w:spacing w:after="0"/>
              <w:ind w:left="0"/>
              <w:contextualSpacing/>
              <w:rPr>
                <w:color w:val="FF0000"/>
                <w:sz w:val="22"/>
                <w:szCs w:val="22"/>
              </w:rPr>
            </w:pPr>
            <w:r w:rsidRPr="005F03BB">
              <w:rPr>
                <w:sz w:val="22"/>
                <w:szCs w:val="22"/>
              </w:rPr>
              <w:t xml:space="preserve">                      М.П.</w:t>
            </w:r>
          </w:p>
        </w:tc>
      </w:tr>
    </w:tbl>
    <w:p w14:paraId="53449577" w14:textId="77777777" w:rsidR="00B113FA" w:rsidRPr="005F03BB" w:rsidRDefault="00B113FA" w:rsidP="005F03BB">
      <w:pPr>
        <w:tabs>
          <w:tab w:val="left" w:pos="404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0926D877" w14:textId="77777777" w:rsidR="00B113FA" w:rsidRPr="005F03BB" w:rsidRDefault="00B113FA" w:rsidP="005F03BB">
      <w:pPr>
        <w:tabs>
          <w:tab w:val="left" w:pos="4045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1CE8062A" w14:textId="77777777" w:rsidR="005F03BB" w:rsidRPr="005F03BB" w:rsidRDefault="005F03BB" w:rsidP="005F03BB">
      <w:pPr>
        <w:tabs>
          <w:tab w:val="left" w:pos="4045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0C412864" w14:textId="77777777" w:rsidR="005F03BB" w:rsidRPr="005F03BB" w:rsidRDefault="005F03BB" w:rsidP="005F03BB">
      <w:pPr>
        <w:tabs>
          <w:tab w:val="left" w:pos="4045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3AB74178" w14:textId="77777777" w:rsidR="005F03BB" w:rsidRPr="005F03BB" w:rsidRDefault="005F03BB" w:rsidP="005F03BB">
      <w:pPr>
        <w:tabs>
          <w:tab w:val="left" w:pos="4045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23577AD4" w14:textId="77777777" w:rsidR="005F03BB" w:rsidRPr="005F03BB" w:rsidRDefault="005F03BB" w:rsidP="005F03BB">
      <w:pPr>
        <w:tabs>
          <w:tab w:val="left" w:pos="4045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6E0FCF82" w14:textId="77777777" w:rsidR="005F03BB" w:rsidRPr="005F03BB" w:rsidRDefault="005F03BB" w:rsidP="005F03BB">
      <w:pPr>
        <w:tabs>
          <w:tab w:val="left" w:pos="4045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6F98ACC7" w14:textId="77777777" w:rsidR="005F03BB" w:rsidRPr="005F03BB" w:rsidRDefault="005F03BB" w:rsidP="005F03BB">
      <w:pPr>
        <w:tabs>
          <w:tab w:val="left" w:pos="4045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4F29468D" w14:textId="77777777" w:rsidR="005F03BB" w:rsidRDefault="005F03BB" w:rsidP="005F03BB">
      <w:pPr>
        <w:tabs>
          <w:tab w:val="left" w:pos="4045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703C9DDE" w14:textId="77777777" w:rsidR="005F03BB" w:rsidRDefault="005F03BB" w:rsidP="005F03BB">
      <w:pPr>
        <w:tabs>
          <w:tab w:val="left" w:pos="4045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60814DED" w14:textId="77777777" w:rsidR="005F03BB" w:rsidRDefault="005F03BB" w:rsidP="005F03BB">
      <w:pPr>
        <w:tabs>
          <w:tab w:val="left" w:pos="4045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6379063E" w14:textId="77777777" w:rsidR="003D6E4E" w:rsidRPr="005F03BB" w:rsidRDefault="003D6E4E" w:rsidP="00B96657">
      <w:pPr>
        <w:tabs>
          <w:tab w:val="left" w:pos="404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7D847D97" w14:textId="77777777" w:rsidR="005F03BB" w:rsidRPr="005F03BB" w:rsidRDefault="005F03BB" w:rsidP="005F03BB">
      <w:pPr>
        <w:tabs>
          <w:tab w:val="left" w:pos="4045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5ED2F90C" w14:textId="77777777" w:rsidR="005F03BB" w:rsidRPr="005F03BB" w:rsidRDefault="005F03BB" w:rsidP="005F03BB">
      <w:pPr>
        <w:tabs>
          <w:tab w:val="left" w:pos="4045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324B05BA" w14:textId="77777777" w:rsidR="00440E3F" w:rsidRPr="005F03BB" w:rsidRDefault="00440E3F" w:rsidP="005F03BB">
      <w:pPr>
        <w:tabs>
          <w:tab w:val="left" w:pos="4045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>Приложение №1</w:t>
      </w:r>
    </w:p>
    <w:p w14:paraId="032788C4" w14:textId="2B52F00B" w:rsidR="00440E3F" w:rsidRPr="005F03BB" w:rsidRDefault="007E16D3" w:rsidP="005F03BB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к </w:t>
      </w:r>
      <w:r w:rsidR="00E86376" w:rsidRPr="005F03BB">
        <w:rPr>
          <w:rFonts w:ascii="Times New Roman" w:hAnsi="Times New Roman" w:cs="Times New Roman"/>
        </w:rPr>
        <w:t>Контракт</w:t>
      </w:r>
      <w:r w:rsidRPr="005F03BB">
        <w:rPr>
          <w:rFonts w:ascii="Times New Roman" w:hAnsi="Times New Roman" w:cs="Times New Roman"/>
        </w:rPr>
        <w:t>у</w:t>
      </w:r>
      <w:r w:rsidR="00440E3F" w:rsidRPr="005F03BB">
        <w:rPr>
          <w:rFonts w:ascii="Times New Roman" w:hAnsi="Times New Roman" w:cs="Times New Roman"/>
        </w:rPr>
        <w:t xml:space="preserve"> №</w:t>
      </w:r>
      <w:r w:rsidR="005569A0" w:rsidRPr="005F03BB">
        <w:rPr>
          <w:rFonts w:ascii="Times New Roman" w:hAnsi="Times New Roman" w:cs="Times New Roman"/>
        </w:rPr>
        <w:t xml:space="preserve"> </w:t>
      </w:r>
      <w:r w:rsidR="003D6E4E">
        <w:rPr>
          <w:rFonts w:ascii="Times New Roman" w:hAnsi="Times New Roman" w:cs="Times New Roman"/>
        </w:rPr>
        <w:t>_____</w:t>
      </w:r>
    </w:p>
    <w:p w14:paraId="1EB672AA" w14:textId="09AD54CF" w:rsidR="00440E3F" w:rsidRPr="005F03BB" w:rsidRDefault="003D6E4E" w:rsidP="005F03BB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</w:t>
      </w:r>
      <w:r w:rsidR="00440E3F" w:rsidRPr="005F03BB">
        <w:rPr>
          <w:rFonts w:ascii="Times New Roman" w:hAnsi="Times New Roman" w:cs="Times New Roman"/>
        </w:rPr>
        <w:t>»</w:t>
      </w:r>
      <w:r w:rsidR="00742EC9" w:rsidRPr="005F03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</w:t>
      </w:r>
      <w:r w:rsidR="00742EC9" w:rsidRPr="005F03BB">
        <w:rPr>
          <w:rFonts w:ascii="Times New Roman" w:hAnsi="Times New Roman" w:cs="Times New Roman"/>
        </w:rPr>
        <w:t xml:space="preserve"> </w:t>
      </w:r>
      <w:r w:rsidR="00440E3F" w:rsidRPr="005F03BB">
        <w:rPr>
          <w:rFonts w:ascii="Times New Roman" w:hAnsi="Times New Roman" w:cs="Times New Roman"/>
        </w:rPr>
        <w:t>20</w:t>
      </w:r>
      <w:r w:rsidR="005927C0" w:rsidRPr="005F03BB">
        <w:rPr>
          <w:rFonts w:ascii="Times New Roman" w:hAnsi="Times New Roman" w:cs="Times New Roman"/>
        </w:rPr>
        <w:t>2</w:t>
      </w:r>
      <w:r w:rsidR="00DE1CDA">
        <w:rPr>
          <w:rFonts w:ascii="Times New Roman" w:hAnsi="Times New Roman" w:cs="Times New Roman"/>
        </w:rPr>
        <w:t>3</w:t>
      </w:r>
      <w:r w:rsidR="00440E3F" w:rsidRPr="005F03BB">
        <w:rPr>
          <w:rFonts w:ascii="Times New Roman" w:hAnsi="Times New Roman" w:cs="Times New Roman"/>
        </w:rPr>
        <w:t>г.</w:t>
      </w:r>
    </w:p>
    <w:p w14:paraId="5859A4B9" w14:textId="77777777" w:rsidR="00774DEE" w:rsidRPr="005F03BB" w:rsidRDefault="00774DEE" w:rsidP="005F03B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2112A32" w14:textId="77777777" w:rsidR="00440E3F" w:rsidRPr="005F03BB" w:rsidRDefault="00440E3F" w:rsidP="005F03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F03BB">
        <w:rPr>
          <w:rFonts w:ascii="Times New Roman" w:hAnsi="Times New Roman" w:cs="Times New Roman"/>
          <w:b/>
        </w:rPr>
        <w:t>СПЕЦИФИКАЦИЯ</w:t>
      </w:r>
    </w:p>
    <w:p w14:paraId="678C8399" w14:textId="77777777" w:rsidR="00440E3F" w:rsidRPr="005F03BB" w:rsidRDefault="00440E3F" w:rsidP="005F03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080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417"/>
        <w:gridCol w:w="1418"/>
        <w:gridCol w:w="1843"/>
        <w:gridCol w:w="2018"/>
      </w:tblGrid>
      <w:tr w:rsidR="00A830E2" w:rsidRPr="005F03BB" w14:paraId="6184077E" w14:textId="77777777" w:rsidTr="00B96657">
        <w:trPr>
          <w:trHeight w:val="631"/>
        </w:trPr>
        <w:tc>
          <w:tcPr>
            <w:tcW w:w="567" w:type="dxa"/>
          </w:tcPr>
          <w:p w14:paraId="14A170B5" w14:textId="77777777" w:rsidR="00440E3F" w:rsidRPr="00B96657" w:rsidRDefault="007C12EE" w:rsidP="005F03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9665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96657">
              <w:rPr>
                <w:rFonts w:ascii="Times New Roman" w:hAnsi="Times New Roman" w:cs="Times New Roman"/>
              </w:rPr>
              <w:t>п</w:t>
            </w:r>
            <w:proofErr w:type="gramEnd"/>
            <w:r w:rsidRPr="00B966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5" w:type="dxa"/>
            <w:shd w:val="clear" w:color="auto" w:fill="auto"/>
          </w:tcPr>
          <w:p w14:paraId="106D9E5B" w14:textId="77777777" w:rsidR="00440E3F" w:rsidRPr="00B96657" w:rsidRDefault="00440E3F" w:rsidP="00401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657">
              <w:rPr>
                <w:rFonts w:ascii="Times New Roman" w:hAnsi="Times New Roman" w:cs="Times New Roman"/>
              </w:rPr>
              <w:t>Наименование, марка и  характеристики</w:t>
            </w:r>
          </w:p>
          <w:p w14:paraId="5860D14A" w14:textId="3ABA8648" w:rsidR="00440E3F" w:rsidRPr="00B96657" w:rsidRDefault="00440E3F" w:rsidP="004019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657">
              <w:rPr>
                <w:rFonts w:ascii="Times New Roman" w:hAnsi="Times New Roman" w:cs="Times New Roman"/>
              </w:rPr>
              <w:t>поставляемого  товара</w:t>
            </w:r>
          </w:p>
        </w:tc>
        <w:tc>
          <w:tcPr>
            <w:tcW w:w="1417" w:type="dxa"/>
            <w:shd w:val="clear" w:color="auto" w:fill="auto"/>
          </w:tcPr>
          <w:p w14:paraId="1549E19F" w14:textId="77777777" w:rsidR="00440E3F" w:rsidRPr="00B96657" w:rsidRDefault="00440E3F" w:rsidP="005F03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657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418" w:type="dxa"/>
            <w:shd w:val="clear" w:color="auto" w:fill="auto"/>
          </w:tcPr>
          <w:p w14:paraId="4E614D27" w14:textId="77777777" w:rsidR="00440E3F" w:rsidRPr="00B96657" w:rsidRDefault="00440E3F" w:rsidP="005F03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657">
              <w:rPr>
                <w:rFonts w:ascii="Times New Roman" w:hAnsi="Times New Roman" w:cs="Times New Roman"/>
              </w:rPr>
              <w:t>Кол-во</w:t>
            </w:r>
          </w:p>
          <w:p w14:paraId="05D9BA72" w14:textId="77777777" w:rsidR="00440E3F" w:rsidRPr="00B96657" w:rsidRDefault="003C0A5C" w:rsidP="005F03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657">
              <w:rPr>
                <w:rFonts w:ascii="Times New Roman" w:hAnsi="Times New Roman" w:cs="Times New Roman"/>
              </w:rPr>
              <w:t>п</w:t>
            </w:r>
            <w:r w:rsidR="004F6791" w:rsidRPr="00B96657">
              <w:rPr>
                <w:rFonts w:ascii="Times New Roman" w:hAnsi="Times New Roman" w:cs="Times New Roman"/>
              </w:rPr>
              <w:t>оставл</w:t>
            </w:r>
            <w:proofErr w:type="spellEnd"/>
            <w:r w:rsidR="004F6791" w:rsidRPr="00B96657">
              <w:rPr>
                <w:rFonts w:ascii="Times New Roman" w:hAnsi="Times New Roman" w:cs="Times New Roman"/>
              </w:rPr>
              <w:t>.</w:t>
            </w:r>
          </w:p>
          <w:p w14:paraId="0CD262C3" w14:textId="77777777" w:rsidR="00440E3F" w:rsidRPr="00B96657" w:rsidRDefault="00440E3F" w:rsidP="005F03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657">
              <w:rPr>
                <w:rFonts w:ascii="Times New Roman" w:hAnsi="Times New Roman" w:cs="Times New Roman"/>
              </w:rPr>
              <w:t>товара</w:t>
            </w:r>
          </w:p>
        </w:tc>
        <w:tc>
          <w:tcPr>
            <w:tcW w:w="1843" w:type="dxa"/>
            <w:shd w:val="clear" w:color="auto" w:fill="auto"/>
          </w:tcPr>
          <w:p w14:paraId="7E2380EB" w14:textId="41B16311" w:rsidR="00440E3F" w:rsidRPr="00B96657" w:rsidRDefault="00440E3F" w:rsidP="005F03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657">
              <w:rPr>
                <w:rFonts w:ascii="Times New Roman" w:hAnsi="Times New Roman" w:cs="Times New Roman"/>
              </w:rPr>
              <w:t>Цена за единицу, руб.</w:t>
            </w:r>
            <w:r w:rsidR="00A16240" w:rsidRPr="00B96657">
              <w:rPr>
                <w:rFonts w:ascii="Times New Roman" w:hAnsi="Times New Roman" w:cs="Times New Roman"/>
              </w:rPr>
              <w:t>, с учетом НДС</w:t>
            </w:r>
            <w:r w:rsidR="004019D9" w:rsidRPr="00B96657">
              <w:rPr>
                <w:rFonts w:ascii="Times New Roman" w:hAnsi="Times New Roman" w:cs="Times New Roman"/>
              </w:rPr>
              <w:t>/НДС не предусмотрен</w:t>
            </w:r>
          </w:p>
        </w:tc>
        <w:tc>
          <w:tcPr>
            <w:tcW w:w="2018" w:type="dxa"/>
            <w:shd w:val="clear" w:color="auto" w:fill="auto"/>
          </w:tcPr>
          <w:p w14:paraId="3315AC69" w14:textId="6FF23A7B" w:rsidR="00440E3F" w:rsidRPr="00B96657" w:rsidRDefault="004F6791" w:rsidP="005F03BB">
            <w:pPr>
              <w:ind w:right="283"/>
              <w:contextualSpacing/>
              <w:jc w:val="center"/>
              <w:rPr>
                <w:rFonts w:ascii="Times New Roman" w:hAnsi="Times New Roman" w:cs="Times New Roman"/>
              </w:rPr>
            </w:pPr>
            <w:r w:rsidRPr="00B96657">
              <w:rPr>
                <w:rFonts w:ascii="Times New Roman" w:hAnsi="Times New Roman" w:cs="Times New Roman"/>
              </w:rPr>
              <w:t xml:space="preserve">Общая цена, руб., с учетом </w:t>
            </w:r>
            <w:r w:rsidR="00A16240" w:rsidRPr="00B96657">
              <w:rPr>
                <w:rFonts w:ascii="Times New Roman" w:hAnsi="Times New Roman" w:cs="Times New Roman"/>
              </w:rPr>
              <w:t>НДС</w:t>
            </w:r>
            <w:r w:rsidR="004019D9" w:rsidRPr="00B96657">
              <w:rPr>
                <w:rFonts w:ascii="Times New Roman" w:hAnsi="Times New Roman" w:cs="Times New Roman"/>
              </w:rPr>
              <w:t>/ НДС не предусмотрен</w:t>
            </w:r>
          </w:p>
        </w:tc>
      </w:tr>
      <w:tr w:rsidR="005E67DF" w:rsidRPr="005F03BB" w14:paraId="68BFD9D7" w14:textId="77777777" w:rsidTr="00B96657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05454" w14:textId="128D86A5" w:rsidR="005E67DF" w:rsidRPr="005F03BB" w:rsidRDefault="005E67DF" w:rsidP="005F03BB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04FCF0A" w14:textId="626C8DBD" w:rsidR="005E67DF" w:rsidRPr="005F03BB" w:rsidRDefault="005E67DF" w:rsidP="005F03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69923" w14:textId="2728C725" w:rsidR="005E67DF" w:rsidRPr="000710F5" w:rsidRDefault="005E67DF" w:rsidP="005F03B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D99C6" w14:textId="3479290E" w:rsidR="005E67DF" w:rsidRPr="005F03BB" w:rsidRDefault="005E67DF" w:rsidP="005F0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311466" w14:textId="7D8A0F48" w:rsidR="005E67DF" w:rsidRPr="005F03BB" w:rsidRDefault="005E67DF" w:rsidP="005F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E8743B" w14:textId="079F18E0" w:rsidR="005E67DF" w:rsidRPr="005F03BB" w:rsidRDefault="005E67DF" w:rsidP="005F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160" w:rsidRPr="005F03BB" w14:paraId="14BE6844" w14:textId="77777777" w:rsidTr="004019D9">
        <w:tc>
          <w:tcPr>
            <w:tcW w:w="8790" w:type="dxa"/>
            <w:gridSpan w:val="5"/>
          </w:tcPr>
          <w:p w14:paraId="5BFF7EC2" w14:textId="77777777" w:rsidR="00523160" w:rsidRPr="005F03BB" w:rsidRDefault="00523160" w:rsidP="005F03BB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5F03BB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2018" w:type="dxa"/>
          </w:tcPr>
          <w:p w14:paraId="73AED215" w14:textId="79866772" w:rsidR="00523160" w:rsidRPr="005F03BB" w:rsidRDefault="00523160" w:rsidP="005F0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7B2BD43" w14:textId="77777777" w:rsidR="00366408" w:rsidRPr="005F03BB" w:rsidRDefault="00366408" w:rsidP="005F03BB">
      <w:pPr>
        <w:spacing w:after="0" w:line="240" w:lineRule="auto"/>
        <w:rPr>
          <w:rFonts w:ascii="Times New Roman" w:hAnsi="Times New Roman" w:cs="Times New Roman"/>
          <w:b/>
        </w:rPr>
      </w:pPr>
    </w:p>
    <w:p w14:paraId="4F1394E5" w14:textId="77777777" w:rsidR="00366408" w:rsidRPr="005F03BB" w:rsidRDefault="00366408" w:rsidP="005F03BB">
      <w:pPr>
        <w:spacing w:after="0" w:line="240" w:lineRule="auto"/>
        <w:rPr>
          <w:rFonts w:ascii="Times New Roman" w:hAnsi="Times New Roman" w:cs="Times New Roman"/>
          <w:b/>
        </w:rPr>
      </w:pPr>
    </w:p>
    <w:p w14:paraId="3D440210" w14:textId="2AE090E8" w:rsidR="00366408" w:rsidRPr="005F03BB" w:rsidRDefault="00366408" w:rsidP="005F03BB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  <w:b/>
        </w:rPr>
        <w:t>Итого</w:t>
      </w:r>
      <w:proofErr w:type="gramStart"/>
      <w:r w:rsidRPr="005F03BB">
        <w:rPr>
          <w:rFonts w:ascii="Times New Roman" w:hAnsi="Times New Roman" w:cs="Times New Roman"/>
          <w:b/>
        </w:rPr>
        <w:t xml:space="preserve">: </w:t>
      </w:r>
      <w:r w:rsidR="000710F5">
        <w:rPr>
          <w:rFonts w:ascii="Times New Roman" w:hAnsi="Times New Roman" w:cs="Times New Roman"/>
          <w:b/>
        </w:rPr>
        <w:t xml:space="preserve"> </w:t>
      </w:r>
      <w:r w:rsidR="003D6E4E">
        <w:rPr>
          <w:rFonts w:ascii="Times New Roman" w:hAnsi="Times New Roman" w:cs="Times New Roman"/>
          <w:b/>
        </w:rPr>
        <w:t>________</w:t>
      </w:r>
      <w:r w:rsidR="000710F5">
        <w:rPr>
          <w:rFonts w:ascii="Times New Roman" w:hAnsi="Times New Roman" w:cs="Times New Roman"/>
          <w:b/>
        </w:rPr>
        <w:t xml:space="preserve"> (</w:t>
      </w:r>
      <w:r w:rsidR="003D6E4E">
        <w:rPr>
          <w:rFonts w:ascii="Times New Roman" w:hAnsi="Times New Roman" w:cs="Times New Roman"/>
          <w:b/>
        </w:rPr>
        <w:t>______________________</w:t>
      </w:r>
      <w:r w:rsidR="00F3310F" w:rsidRPr="005F03BB">
        <w:rPr>
          <w:rFonts w:ascii="Times New Roman" w:hAnsi="Times New Roman" w:cs="Times New Roman"/>
          <w:b/>
        </w:rPr>
        <w:t xml:space="preserve">) </w:t>
      </w:r>
      <w:proofErr w:type="gramEnd"/>
      <w:r w:rsidR="00F3310F" w:rsidRPr="005F03BB">
        <w:rPr>
          <w:rFonts w:ascii="Times New Roman" w:hAnsi="Times New Roman" w:cs="Times New Roman"/>
          <w:b/>
        </w:rPr>
        <w:t>рубл</w:t>
      </w:r>
      <w:r w:rsidR="005E67DF" w:rsidRPr="005F03BB">
        <w:rPr>
          <w:rFonts w:ascii="Times New Roman" w:hAnsi="Times New Roman" w:cs="Times New Roman"/>
          <w:b/>
        </w:rPr>
        <w:t>е</w:t>
      </w:r>
      <w:r w:rsidR="000710F5">
        <w:rPr>
          <w:rFonts w:ascii="Times New Roman" w:hAnsi="Times New Roman" w:cs="Times New Roman"/>
          <w:b/>
        </w:rPr>
        <w:t>й</w:t>
      </w:r>
      <w:r w:rsidR="00F3310F" w:rsidRPr="005F03BB">
        <w:rPr>
          <w:rFonts w:ascii="Times New Roman" w:hAnsi="Times New Roman" w:cs="Times New Roman"/>
          <w:b/>
        </w:rPr>
        <w:t xml:space="preserve"> </w:t>
      </w:r>
      <w:r w:rsidR="003D6E4E">
        <w:rPr>
          <w:rFonts w:ascii="Times New Roman" w:hAnsi="Times New Roman" w:cs="Times New Roman"/>
          <w:b/>
        </w:rPr>
        <w:t>____</w:t>
      </w:r>
      <w:r w:rsidR="00F3310F" w:rsidRPr="005F03BB">
        <w:rPr>
          <w:rFonts w:ascii="Times New Roman" w:hAnsi="Times New Roman" w:cs="Times New Roman"/>
          <w:b/>
        </w:rPr>
        <w:t xml:space="preserve"> копеек, </w:t>
      </w:r>
      <w:r w:rsidR="000710F5">
        <w:rPr>
          <w:rFonts w:ascii="Times New Roman" w:hAnsi="Times New Roman" w:cs="Times New Roman"/>
          <w:b/>
        </w:rPr>
        <w:t xml:space="preserve">в т.ч. </w:t>
      </w:r>
      <w:r w:rsidR="00F3310F" w:rsidRPr="005F03BB">
        <w:rPr>
          <w:rFonts w:ascii="Times New Roman" w:hAnsi="Times New Roman" w:cs="Times New Roman"/>
          <w:b/>
        </w:rPr>
        <w:t>НДС</w:t>
      </w:r>
      <w:r w:rsidR="003D6E4E">
        <w:rPr>
          <w:rFonts w:ascii="Times New Roman" w:hAnsi="Times New Roman" w:cs="Times New Roman"/>
          <w:b/>
        </w:rPr>
        <w:t>/НДС не предусмотрен</w:t>
      </w:r>
      <w:r w:rsidR="000710F5">
        <w:rPr>
          <w:rFonts w:ascii="Times New Roman" w:hAnsi="Times New Roman" w:cs="Times New Roman"/>
          <w:b/>
        </w:rPr>
        <w:t>.</w:t>
      </w:r>
    </w:p>
    <w:p w14:paraId="750FF6BA" w14:textId="77777777" w:rsidR="00366408" w:rsidRPr="005F03BB" w:rsidRDefault="00366408" w:rsidP="005F03BB">
      <w:pPr>
        <w:spacing w:after="0" w:line="240" w:lineRule="auto"/>
        <w:rPr>
          <w:rFonts w:ascii="Times New Roman" w:hAnsi="Times New Roman" w:cs="Times New Roman"/>
        </w:rPr>
      </w:pPr>
    </w:p>
    <w:p w14:paraId="00793263" w14:textId="77777777" w:rsidR="00127A84" w:rsidRPr="005F03BB" w:rsidRDefault="00127A84" w:rsidP="005F03BB">
      <w:pPr>
        <w:pStyle w:val="a3"/>
        <w:tabs>
          <w:tab w:val="left" w:pos="851"/>
        </w:tabs>
        <w:spacing w:after="0" w:line="240" w:lineRule="auto"/>
        <w:ind w:left="0" w:right="-284"/>
        <w:jc w:val="both"/>
        <w:rPr>
          <w:rFonts w:ascii="Times New Roman" w:hAnsi="Times New Roman" w:cs="Times New Roman"/>
        </w:rPr>
      </w:pPr>
    </w:p>
    <w:p w14:paraId="448EBA56" w14:textId="71DA6846" w:rsidR="008563B3" w:rsidRPr="005F03BB" w:rsidRDefault="00BD43C5" w:rsidP="005F03BB">
      <w:pPr>
        <w:pStyle w:val="a3"/>
        <w:tabs>
          <w:tab w:val="left" w:pos="851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color w:val="FF0000"/>
        </w:rPr>
      </w:pPr>
      <w:r w:rsidRPr="005F03BB">
        <w:rPr>
          <w:rFonts w:ascii="Times New Roman" w:hAnsi="Times New Roman" w:cs="Times New Roman"/>
        </w:rPr>
        <w:t>Заказчик</w:t>
      </w:r>
      <w:r w:rsidR="008563B3" w:rsidRPr="005F03BB">
        <w:rPr>
          <w:rFonts w:ascii="Times New Roman" w:hAnsi="Times New Roman" w:cs="Times New Roman"/>
        </w:rPr>
        <w:t xml:space="preserve">: </w:t>
      </w:r>
      <w:r w:rsidR="000710F5">
        <w:rPr>
          <w:rFonts w:ascii="Times New Roman" w:hAnsi="Times New Roman" w:cs="Times New Roman"/>
        </w:rPr>
        <w:t>________________/</w:t>
      </w:r>
      <w:r w:rsidR="007E5A9B" w:rsidRPr="005F03BB">
        <w:rPr>
          <w:rFonts w:ascii="Times New Roman" w:hAnsi="Times New Roman" w:cs="Times New Roman"/>
        </w:rPr>
        <w:t>С.В. Потапчук</w:t>
      </w:r>
      <w:r w:rsidR="005569A0" w:rsidRPr="005F03BB">
        <w:rPr>
          <w:rFonts w:ascii="Times New Roman" w:hAnsi="Times New Roman" w:cs="Times New Roman"/>
        </w:rPr>
        <w:t xml:space="preserve">      </w:t>
      </w:r>
      <w:r w:rsidRPr="005F03BB">
        <w:rPr>
          <w:rFonts w:ascii="Times New Roman" w:hAnsi="Times New Roman" w:cs="Times New Roman"/>
        </w:rPr>
        <w:t>Поставщик</w:t>
      </w:r>
      <w:r w:rsidR="008563B3" w:rsidRPr="005F03BB">
        <w:rPr>
          <w:rFonts w:ascii="Times New Roman" w:hAnsi="Times New Roman" w:cs="Times New Roman"/>
        </w:rPr>
        <w:t>: ________________</w:t>
      </w:r>
      <w:r w:rsidR="000710F5">
        <w:rPr>
          <w:rFonts w:ascii="Times New Roman" w:hAnsi="Times New Roman" w:cs="Times New Roman"/>
        </w:rPr>
        <w:t>/</w:t>
      </w:r>
      <w:r w:rsidR="003D6E4E">
        <w:rPr>
          <w:rFonts w:ascii="Times New Roman" w:hAnsi="Times New Roman" w:cs="Times New Roman"/>
        </w:rPr>
        <w:t>______________</w:t>
      </w:r>
    </w:p>
    <w:p w14:paraId="328F3BD4" w14:textId="77777777" w:rsidR="008563B3" w:rsidRPr="005F03BB" w:rsidRDefault="008563B3" w:rsidP="005F03BB">
      <w:pPr>
        <w:pStyle w:val="a3"/>
        <w:spacing w:after="0" w:line="240" w:lineRule="auto"/>
        <w:ind w:left="480"/>
        <w:rPr>
          <w:rFonts w:ascii="Times New Roman" w:hAnsi="Times New Roman" w:cs="Times New Roman"/>
        </w:rPr>
      </w:pPr>
      <w:r w:rsidRPr="005F03BB">
        <w:rPr>
          <w:rFonts w:ascii="Times New Roman" w:hAnsi="Times New Roman" w:cs="Times New Roman"/>
        </w:rPr>
        <w:t xml:space="preserve">              М.П.                                                                                М.П.</w:t>
      </w:r>
    </w:p>
    <w:p w14:paraId="3BF6F701" w14:textId="77777777" w:rsidR="003044B5" w:rsidRPr="005F03BB" w:rsidRDefault="003044B5" w:rsidP="005F03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C6EA3AE" w14:textId="77777777" w:rsidR="003044B5" w:rsidRPr="005F03BB" w:rsidRDefault="003044B5" w:rsidP="005F03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B89F42D" w14:textId="77777777" w:rsidR="003044B5" w:rsidRPr="005F03BB" w:rsidRDefault="003044B5" w:rsidP="005F03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6690B09" w14:textId="77777777" w:rsidR="003044B5" w:rsidRPr="005F03BB" w:rsidRDefault="003044B5" w:rsidP="005F03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6D923F2" w14:textId="77777777" w:rsidR="003044B5" w:rsidRPr="005F03BB" w:rsidRDefault="003044B5" w:rsidP="005F03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1344E64A" w14:textId="77777777" w:rsidR="003044B5" w:rsidRPr="005F03BB" w:rsidRDefault="003044B5" w:rsidP="005F03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5436386" w14:textId="77777777" w:rsidR="003044B5" w:rsidRPr="005F03BB" w:rsidRDefault="003044B5" w:rsidP="005F03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154DDFD4" w14:textId="42AD1279" w:rsidR="00F3310F" w:rsidRPr="005F03BB" w:rsidRDefault="00F3310F" w:rsidP="005F03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4AA8C18" w14:textId="1DCD29EC" w:rsidR="005E67DF" w:rsidRPr="005F03BB" w:rsidRDefault="005E67DF" w:rsidP="005F03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2CDF4DC" w14:textId="1237899F" w:rsidR="005E67DF" w:rsidRPr="005F03BB" w:rsidRDefault="005E67DF" w:rsidP="005F03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7A7493D" w14:textId="67B19701" w:rsidR="005E67DF" w:rsidRPr="005F03BB" w:rsidRDefault="005E67DF" w:rsidP="005F03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2FAE64B" w14:textId="0E61986D" w:rsidR="005E67DF" w:rsidRPr="005F03BB" w:rsidRDefault="005E67DF" w:rsidP="005F03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1214485" w14:textId="044E81A1" w:rsidR="005E67DF" w:rsidRPr="005F03BB" w:rsidRDefault="005E67DF" w:rsidP="005F03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2CFB2C3" w14:textId="0509C24D" w:rsidR="005E67DF" w:rsidRPr="005F03BB" w:rsidRDefault="005E67DF" w:rsidP="005F03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26FC72E" w14:textId="75392D4A" w:rsidR="005E67DF" w:rsidRPr="005F03BB" w:rsidRDefault="005E67DF" w:rsidP="005F03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D8B5A35" w14:textId="56107380" w:rsidR="005E67DF" w:rsidRPr="005F03BB" w:rsidRDefault="005E67DF" w:rsidP="005F03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02BE3F2" w14:textId="3ED48AB7" w:rsidR="005E67DF" w:rsidRPr="005F03BB" w:rsidRDefault="005E67DF" w:rsidP="005F03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ADA531D" w14:textId="24B36810" w:rsidR="005E67DF" w:rsidRPr="005F03BB" w:rsidRDefault="005E67DF" w:rsidP="005F03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11ABF047" w14:textId="0C2D8BB1" w:rsidR="005E67DF" w:rsidRPr="005F03BB" w:rsidRDefault="005E67DF" w:rsidP="005F03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A54CC1C" w14:textId="32271A9A" w:rsidR="005E67DF" w:rsidRPr="005F03BB" w:rsidRDefault="005E67DF" w:rsidP="005F03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13443EA" w14:textId="6D1E23CC" w:rsidR="005E67DF" w:rsidRPr="005F03BB" w:rsidRDefault="005E67DF" w:rsidP="005F03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850475D" w14:textId="7ACE972B" w:rsidR="005E67DF" w:rsidRPr="005F03BB" w:rsidRDefault="005E67DF" w:rsidP="005F03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28A4B66" w14:textId="6E7B6EC7" w:rsidR="005E67DF" w:rsidRPr="005F03BB" w:rsidRDefault="005E67DF" w:rsidP="005F03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1055C99F" w14:textId="4624A005" w:rsidR="005E67DF" w:rsidRPr="005F03BB" w:rsidRDefault="005E67DF" w:rsidP="005F03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5909CC3" w14:textId="77777777" w:rsidR="008E0A8F" w:rsidRPr="005F03BB" w:rsidRDefault="008E0A8F" w:rsidP="005F03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7DAAA14" w14:textId="77777777" w:rsidR="008E0A8F" w:rsidRPr="005F03BB" w:rsidRDefault="008E0A8F" w:rsidP="005F03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sectPr w:rsidR="008E0A8F" w:rsidRPr="005F03BB" w:rsidSect="00A2189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1213"/>
    <w:multiLevelType w:val="multilevel"/>
    <w:tmpl w:val="5B0E8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2717F3"/>
    <w:multiLevelType w:val="multilevel"/>
    <w:tmpl w:val="5B0E8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8F03CC"/>
    <w:multiLevelType w:val="multilevel"/>
    <w:tmpl w:val="5B0E8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ED3712D"/>
    <w:multiLevelType w:val="multilevel"/>
    <w:tmpl w:val="BBC274D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F0978A5"/>
    <w:multiLevelType w:val="multilevel"/>
    <w:tmpl w:val="6D640D52"/>
    <w:lvl w:ilvl="0">
      <w:start w:val="6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sz w:val="22"/>
      </w:rPr>
    </w:lvl>
  </w:abstractNum>
  <w:abstractNum w:abstractNumId="6">
    <w:nsid w:val="291A064C"/>
    <w:multiLevelType w:val="hybridMultilevel"/>
    <w:tmpl w:val="C2966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880348"/>
    <w:multiLevelType w:val="multilevel"/>
    <w:tmpl w:val="5B0E8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38B133E"/>
    <w:multiLevelType w:val="multilevel"/>
    <w:tmpl w:val="0B9E2DAA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  <w:b/>
        <w:bCs/>
      </w:rPr>
    </w:lvl>
  </w:abstractNum>
  <w:abstractNum w:abstractNumId="9">
    <w:nsid w:val="35EF5826"/>
    <w:multiLevelType w:val="multilevel"/>
    <w:tmpl w:val="205A66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7"/>
        </w:tabs>
        <w:ind w:left="1147" w:hanging="43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7F875FF"/>
    <w:multiLevelType w:val="hybridMultilevel"/>
    <w:tmpl w:val="27B6DD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677797"/>
    <w:multiLevelType w:val="multilevel"/>
    <w:tmpl w:val="00762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C6959D1"/>
    <w:multiLevelType w:val="hybridMultilevel"/>
    <w:tmpl w:val="27B6DD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B9350A"/>
    <w:multiLevelType w:val="multilevel"/>
    <w:tmpl w:val="F65E0C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14">
    <w:nsid w:val="3E2A01BD"/>
    <w:multiLevelType w:val="multilevel"/>
    <w:tmpl w:val="649417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3F83289"/>
    <w:multiLevelType w:val="multilevel"/>
    <w:tmpl w:val="DDD83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16">
    <w:nsid w:val="51C94DDD"/>
    <w:multiLevelType w:val="multilevel"/>
    <w:tmpl w:val="5B0E8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3937495"/>
    <w:multiLevelType w:val="hybridMultilevel"/>
    <w:tmpl w:val="AEEAC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942C1A"/>
    <w:multiLevelType w:val="multilevel"/>
    <w:tmpl w:val="5B0E8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13A3983"/>
    <w:multiLevelType w:val="multilevel"/>
    <w:tmpl w:val="1FB27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615B2F4A"/>
    <w:multiLevelType w:val="multilevel"/>
    <w:tmpl w:val="5B0E8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69D5C2A"/>
    <w:multiLevelType w:val="multilevel"/>
    <w:tmpl w:val="F998C4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921702E"/>
    <w:multiLevelType w:val="multilevel"/>
    <w:tmpl w:val="EF44B6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1"/>
  </w:num>
  <w:num w:numId="5">
    <w:abstractNumId w:val="18"/>
  </w:num>
  <w:num w:numId="6">
    <w:abstractNumId w:val="20"/>
  </w:num>
  <w:num w:numId="7">
    <w:abstractNumId w:val="7"/>
  </w:num>
  <w:num w:numId="8">
    <w:abstractNumId w:val="14"/>
  </w:num>
  <w:num w:numId="9">
    <w:abstractNumId w:val="4"/>
  </w:num>
  <w:num w:numId="10">
    <w:abstractNumId w:val="11"/>
  </w:num>
  <w:num w:numId="11">
    <w:abstractNumId w:val="19"/>
  </w:num>
  <w:num w:numId="12">
    <w:abstractNumId w:val="8"/>
  </w:num>
  <w:num w:numId="13">
    <w:abstractNumId w:val="15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1"/>
  </w:num>
  <w:num w:numId="19">
    <w:abstractNumId w:val="22"/>
  </w:num>
  <w:num w:numId="20">
    <w:abstractNumId w:val="0"/>
  </w:num>
  <w:num w:numId="21">
    <w:abstractNumId w:val="10"/>
  </w:num>
  <w:num w:numId="22">
    <w:abstractNumId w:val="12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A2"/>
    <w:rsid w:val="00000F8A"/>
    <w:rsid w:val="000333E9"/>
    <w:rsid w:val="00042547"/>
    <w:rsid w:val="00050AB0"/>
    <w:rsid w:val="00052AAC"/>
    <w:rsid w:val="000710F5"/>
    <w:rsid w:val="00090204"/>
    <w:rsid w:val="0009366B"/>
    <w:rsid w:val="00097781"/>
    <w:rsid w:val="000B3CE2"/>
    <w:rsid w:val="000B6853"/>
    <w:rsid w:val="000C3BB5"/>
    <w:rsid w:val="000C4078"/>
    <w:rsid w:val="000E478A"/>
    <w:rsid w:val="00101BE4"/>
    <w:rsid w:val="001025C2"/>
    <w:rsid w:val="001146E7"/>
    <w:rsid w:val="0011692C"/>
    <w:rsid w:val="0012472D"/>
    <w:rsid w:val="00126448"/>
    <w:rsid w:val="00127A84"/>
    <w:rsid w:val="001311AE"/>
    <w:rsid w:val="00131EBC"/>
    <w:rsid w:val="00132748"/>
    <w:rsid w:val="00166C7A"/>
    <w:rsid w:val="001831E0"/>
    <w:rsid w:val="00184803"/>
    <w:rsid w:val="00184B0C"/>
    <w:rsid w:val="00186F7A"/>
    <w:rsid w:val="00191E92"/>
    <w:rsid w:val="001A3590"/>
    <w:rsid w:val="001A775F"/>
    <w:rsid w:val="001C2060"/>
    <w:rsid w:val="001C3EF7"/>
    <w:rsid w:val="001C7078"/>
    <w:rsid w:val="001D4A8B"/>
    <w:rsid w:val="001D69F6"/>
    <w:rsid w:val="001F0B9A"/>
    <w:rsid w:val="001F6866"/>
    <w:rsid w:val="002104F9"/>
    <w:rsid w:val="002220D4"/>
    <w:rsid w:val="002259DD"/>
    <w:rsid w:val="0024551C"/>
    <w:rsid w:val="002515EF"/>
    <w:rsid w:val="00262B98"/>
    <w:rsid w:val="002813CB"/>
    <w:rsid w:val="00283B25"/>
    <w:rsid w:val="002A7693"/>
    <w:rsid w:val="002B0232"/>
    <w:rsid w:val="002C0D0A"/>
    <w:rsid w:val="002C2F05"/>
    <w:rsid w:val="002D2844"/>
    <w:rsid w:val="002E5EFC"/>
    <w:rsid w:val="002E7E8D"/>
    <w:rsid w:val="002F6EB6"/>
    <w:rsid w:val="002F71A6"/>
    <w:rsid w:val="003044B5"/>
    <w:rsid w:val="00307F60"/>
    <w:rsid w:val="00313C04"/>
    <w:rsid w:val="00313D2D"/>
    <w:rsid w:val="00350F87"/>
    <w:rsid w:val="00351249"/>
    <w:rsid w:val="003515BA"/>
    <w:rsid w:val="00353EB3"/>
    <w:rsid w:val="00366408"/>
    <w:rsid w:val="003768A0"/>
    <w:rsid w:val="003912A7"/>
    <w:rsid w:val="003A7BE3"/>
    <w:rsid w:val="003B00F6"/>
    <w:rsid w:val="003C0A5C"/>
    <w:rsid w:val="003D6E4E"/>
    <w:rsid w:val="003D74CA"/>
    <w:rsid w:val="004019D9"/>
    <w:rsid w:val="004074CF"/>
    <w:rsid w:val="00417B38"/>
    <w:rsid w:val="00421BAC"/>
    <w:rsid w:val="00425361"/>
    <w:rsid w:val="0043117D"/>
    <w:rsid w:val="00440E3F"/>
    <w:rsid w:val="004467CB"/>
    <w:rsid w:val="00451119"/>
    <w:rsid w:val="00452FA9"/>
    <w:rsid w:val="00453760"/>
    <w:rsid w:val="00483884"/>
    <w:rsid w:val="0048541D"/>
    <w:rsid w:val="004867E0"/>
    <w:rsid w:val="00490E2F"/>
    <w:rsid w:val="004B6D4F"/>
    <w:rsid w:val="004B6ED1"/>
    <w:rsid w:val="004C3DAF"/>
    <w:rsid w:val="004E69F6"/>
    <w:rsid w:val="004F300D"/>
    <w:rsid w:val="004F6791"/>
    <w:rsid w:val="00512D64"/>
    <w:rsid w:val="0051353A"/>
    <w:rsid w:val="00523160"/>
    <w:rsid w:val="00527AA2"/>
    <w:rsid w:val="00532FF5"/>
    <w:rsid w:val="005337E3"/>
    <w:rsid w:val="00535C69"/>
    <w:rsid w:val="00553297"/>
    <w:rsid w:val="0055633B"/>
    <w:rsid w:val="005569A0"/>
    <w:rsid w:val="00574AA3"/>
    <w:rsid w:val="00581922"/>
    <w:rsid w:val="00591C3D"/>
    <w:rsid w:val="005927C0"/>
    <w:rsid w:val="00596B0E"/>
    <w:rsid w:val="005972AD"/>
    <w:rsid w:val="005A1ACC"/>
    <w:rsid w:val="005A3CB2"/>
    <w:rsid w:val="005A4252"/>
    <w:rsid w:val="005B488A"/>
    <w:rsid w:val="005D5464"/>
    <w:rsid w:val="005D5F52"/>
    <w:rsid w:val="005D7893"/>
    <w:rsid w:val="005E4353"/>
    <w:rsid w:val="005E67DF"/>
    <w:rsid w:val="005F03BB"/>
    <w:rsid w:val="005F08E4"/>
    <w:rsid w:val="006004B4"/>
    <w:rsid w:val="00615410"/>
    <w:rsid w:val="0062548C"/>
    <w:rsid w:val="006379B0"/>
    <w:rsid w:val="00641430"/>
    <w:rsid w:val="00683A7F"/>
    <w:rsid w:val="006877DA"/>
    <w:rsid w:val="00692239"/>
    <w:rsid w:val="00694323"/>
    <w:rsid w:val="006B1FFE"/>
    <w:rsid w:val="006C0559"/>
    <w:rsid w:val="006F098E"/>
    <w:rsid w:val="007006F1"/>
    <w:rsid w:val="007046DE"/>
    <w:rsid w:val="007064D8"/>
    <w:rsid w:val="00707C63"/>
    <w:rsid w:val="00712905"/>
    <w:rsid w:val="0071650A"/>
    <w:rsid w:val="007166AB"/>
    <w:rsid w:val="00717823"/>
    <w:rsid w:val="00721C24"/>
    <w:rsid w:val="00721F40"/>
    <w:rsid w:val="00722997"/>
    <w:rsid w:val="00722D15"/>
    <w:rsid w:val="00742EC9"/>
    <w:rsid w:val="00761156"/>
    <w:rsid w:val="007622A7"/>
    <w:rsid w:val="00773729"/>
    <w:rsid w:val="00774DEE"/>
    <w:rsid w:val="00775F4A"/>
    <w:rsid w:val="00777A84"/>
    <w:rsid w:val="00781BA6"/>
    <w:rsid w:val="00781DB2"/>
    <w:rsid w:val="0078480A"/>
    <w:rsid w:val="00792438"/>
    <w:rsid w:val="007951B4"/>
    <w:rsid w:val="007A0E9E"/>
    <w:rsid w:val="007A5AD1"/>
    <w:rsid w:val="007B3078"/>
    <w:rsid w:val="007B4381"/>
    <w:rsid w:val="007B4B9E"/>
    <w:rsid w:val="007C12EE"/>
    <w:rsid w:val="007D1371"/>
    <w:rsid w:val="007D6446"/>
    <w:rsid w:val="007E16D3"/>
    <w:rsid w:val="007E5A9B"/>
    <w:rsid w:val="008110E7"/>
    <w:rsid w:val="00811697"/>
    <w:rsid w:val="008247D9"/>
    <w:rsid w:val="00832B25"/>
    <w:rsid w:val="00846148"/>
    <w:rsid w:val="008463FA"/>
    <w:rsid w:val="008563B3"/>
    <w:rsid w:val="00883E66"/>
    <w:rsid w:val="00884D23"/>
    <w:rsid w:val="00891836"/>
    <w:rsid w:val="00894766"/>
    <w:rsid w:val="008A0EF2"/>
    <w:rsid w:val="008A6085"/>
    <w:rsid w:val="008B49D9"/>
    <w:rsid w:val="008C00AF"/>
    <w:rsid w:val="008C4140"/>
    <w:rsid w:val="008C6764"/>
    <w:rsid w:val="008C6816"/>
    <w:rsid w:val="008D7F93"/>
    <w:rsid w:val="008E0A8F"/>
    <w:rsid w:val="008E1F42"/>
    <w:rsid w:val="008E7954"/>
    <w:rsid w:val="0090167B"/>
    <w:rsid w:val="009030BB"/>
    <w:rsid w:val="009035AA"/>
    <w:rsid w:val="00905E7B"/>
    <w:rsid w:val="00925AEB"/>
    <w:rsid w:val="00943801"/>
    <w:rsid w:val="0094420A"/>
    <w:rsid w:val="009479F3"/>
    <w:rsid w:val="0095024F"/>
    <w:rsid w:val="00962CC1"/>
    <w:rsid w:val="00962D0A"/>
    <w:rsid w:val="0097435F"/>
    <w:rsid w:val="00975576"/>
    <w:rsid w:val="0099793E"/>
    <w:rsid w:val="009B19CB"/>
    <w:rsid w:val="009D5F5C"/>
    <w:rsid w:val="009E2E0F"/>
    <w:rsid w:val="009F42BF"/>
    <w:rsid w:val="00A006A0"/>
    <w:rsid w:val="00A01F83"/>
    <w:rsid w:val="00A022BC"/>
    <w:rsid w:val="00A0231E"/>
    <w:rsid w:val="00A0646F"/>
    <w:rsid w:val="00A16240"/>
    <w:rsid w:val="00A2189E"/>
    <w:rsid w:val="00A40D98"/>
    <w:rsid w:val="00A65DF5"/>
    <w:rsid w:val="00A731E6"/>
    <w:rsid w:val="00A76EEA"/>
    <w:rsid w:val="00A77061"/>
    <w:rsid w:val="00A830E2"/>
    <w:rsid w:val="00A84E12"/>
    <w:rsid w:val="00A91C16"/>
    <w:rsid w:val="00AA57B9"/>
    <w:rsid w:val="00AB0B34"/>
    <w:rsid w:val="00AB3BD6"/>
    <w:rsid w:val="00AC1650"/>
    <w:rsid w:val="00AC1CFB"/>
    <w:rsid w:val="00AC24D1"/>
    <w:rsid w:val="00AC449F"/>
    <w:rsid w:val="00AC5DFA"/>
    <w:rsid w:val="00AE4164"/>
    <w:rsid w:val="00B002B8"/>
    <w:rsid w:val="00B113FA"/>
    <w:rsid w:val="00B140B1"/>
    <w:rsid w:val="00B15C47"/>
    <w:rsid w:val="00B16043"/>
    <w:rsid w:val="00B2507C"/>
    <w:rsid w:val="00B26813"/>
    <w:rsid w:val="00B46105"/>
    <w:rsid w:val="00B545E5"/>
    <w:rsid w:val="00B61F1C"/>
    <w:rsid w:val="00B62AE3"/>
    <w:rsid w:val="00B62CB8"/>
    <w:rsid w:val="00B70101"/>
    <w:rsid w:val="00B72888"/>
    <w:rsid w:val="00B74059"/>
    <w:rsid w:val="00B77437"/>
    <w:rsid w:val="00B851F2"/>
    <w:rsid w:val="00B947E6"/>
    <w:rsid w:val="00B950F5"/>
    <w:rsid w:val="00B96657"/>
    <w:rsid w:val="00BA5445"/>
    <w:rsid w:val="00BC1675"/>
    <w:rsid w:val="00BD43C5"/>
    <w:rsid w:val="00BE2DF3"/>
    <w:rsid w:val="00BE5A42"/>
    <w:rsid w:val="00C01745"/>
    <w:rsid w:val="00C0629D"/>
    <w:rsid w:val="00C23ECE"/>
    <w:rsid w:val="00C37011"/>
    <w:rsid w:val="00C61B40"/>
    <w:rsid w:val="00C7150A"/>
    <w:rsid w:val="00C75963"/>
    <w:rsid w:val="00C76E1B"/>
    <w:rsid w:val="00C8008D"/>
    <w:rsid w:val="00C84BA2"/>
    <w:rsid w:val="00CB1573"/>
    <w:rsid w:val="00CB24BD"/>
    <w:rsid w:val="00CB6149"/>
    <w:rsid w:val="00CB659D"/>
    <w:rsid w:val="00CC0A08"/>
    <w:rsid w:val="00CC0E1A"/>
    <w:rsid w:val="00CC6A0F"/>
    <w:rsid w:val="00CE1A3E"/>
    <w:rsid w:val="00D04CDE"/>
    <w:rsid w:val="00D06D97"/>
    <w:rsid w:val="00D24408"/>
    <w:rsid w:val="00D24811"/>
    <w:rsid w:val="00D57B56"/>
    <w:rsid w:val="00D62C83"/>
    <w:rsid w:val="00D62F86"/>
    <w:rsid w:val="00DA58BE"/>
    <w:rsid w:val="00DA608D"/>
    <w:rsid w:val="00DB6814"/>
    <w:rsid w:val="00DC58C6"/>
    <w:rsid w:val="00DE0506"/>
    <w:rsid w:val="00DE1CDA"/>
    <w:rsid w:val="00DE3B9B"/>
    <w:rsid w:val="00DE6BE8"/>
    <w:rsid w:val="00E0051E"/>
    <w:rsid w:val="00E055BD"/>
    <w:rsid w:val="00E16F4F"/>
    <w:rsid w:val="00E21F35"/>
    <w:rsid w:val="00E25983"/>
    <w:rsid w:val="00E2772D"/>
    <w:rsid w:val="00E3198E"/>
    <w:rsid w:val="00E7014F"/>
    <w:rsid w:val="00E83158"/>
    <w:rsid w:val="00E8436D"/>
    <w:rsid w:val="00E86376"/>
    <w:rsid w:val="00E87D18"/>
    <w:rsid w:val="00EC36DA"/>
    <w:rsid w:val="00EE43BF"/>
    <w:rsid w:val="00EF02E5"/>
    <w:rsid w:val="00F11383"/>
    <w:rsid w:val="00F17538"/>
    <w:rsid w:val="00F3229A"/>
    <w:rsid w:val="00F3310F"/>
    <w:rsid w:val="00F415BA"/>
    <w:rsid w:val="00F47923"/>
    <w:rsid w:val="00F538AD"/>
    <w:rsid w:val="00F73A21"/>
    <w:rsid w:val="00F769FF"/>
    <w:rsid w:val="00FA0731"/>
    <w:rsid w:val="00FA1060"/>
    <w:rsid w:val="00FA29FF"/>
    <w:rsid w:val="00FA4DB5"/>
    <w:rsid w:val="00FC0FAA"/>
    <w:rsid w:val="00FF3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5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92"/>
  </w:style>
  <w:style w:type="paragraph" w:styleId="1">
    <w:name w:val="heading 1"/>
    <w:basedOn w:val="a"/>
    <w:next w:val="a"/>
    <w:link w:val="10"/>
    <w:qFormat/>
    <w:rsid w:val="00C8008D"/>
    <w:pPr>
      <w:keepNext/>
      <w:tabs>
        <w:tab w:val="left" w:pos="3124"/>
      </w:tabs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3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9FF"/>
    <w:pPr>
      <w:ind w:left="720"/>
      <w:contextualSpacing/>
    </w:pPr>
  </w:style>
  <w:style w:type="character" w:customStyle="1" w:styleId="apple-converted-space">
    <w:name w:val="apple-converted-space"/>
    <w:basedOn w:val="a0"/>
    <w:rsid w:val="0094420A"/>
  </w:style>
  <w:style w:type="paragraph" w:styleId="a4">
    <w:name w:val="Normal (Web)"/>
    <w:basedOn w:val="a"/>
    <w:uiPriority w:val="99"/>
    <w:unhideWhenUsed/>
    <w:qFormat/>
    <w:rsid w:val="0094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70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E7014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ody Text Indent"/>
    <w:basedOn w:val="a"/>
    <w:link w:val="a8"/>
    <w:uiPriority w:val="99"/>
    <w:rsid w:val="00E701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70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7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014F"/>
  </w:style>
  <w:style w:type="character" w:customStyle="1" w:styleId="s2">
    <w:name w:val="s2"/>
    <w:basedOn w:val="a0"/>
    <w:rsid w:val="00E7014F"/>
  </w:style>
  <w:style w:type="character" w:customStyle="1" w:styleId="s3">
    <w:name w:val="s3"/>
    <w:basedOn w:val="a0"/>
    <w:rsid w:val="00E7014F"/>
  </w:style>
  <w:style w:type="character" w:customStyle="1" w:styleId="s4">
    <w:name w:val="s4"/>
    <w:basedOn w:val="a0"/>
    <w:rsid w:val="00E7014F"/>
  </w:style>
  <w:style w:type="paragraph" w:styleId="a9">
    <w:name w:val="Balloon Text"/>
    <w:basedOn w:val="a"/>
    <w:link w:val="aa"/>
    <w:uiPriority w:val="99"/>
    <w:semiHidden/>
    <w:unhideWhenUsed/>
    <w:rsid w:val="007B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B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008D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blk">
    <w:name w:val="blk"/>
    <w:rsid w:val="00AB3BD6"/>
  </w:style>
  <w:style w:type="character" w:styleId="ab">
    <w:name w:val="Hyperlink"/>
    <w:basedOn w:val="a0"/>
    <w:uiPriority w:val="99"/>
    <w:unhideWhenUsed/>
    <w:rsid w:val="00DA58B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F0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92"/>
  </w:style>
  <w:style w:type="paragraph" w:styleId="1">
    <w:name w:val="heading 1"/>
    <w:basedOn w:val="a"/>
    <w:next w:val="a"/>
    <w:link w:val="10"/>
    <w:qFormat/>
    <w:rsid w:val="00C8008D"/>
    <w:pPr>
      <w:keepNext/>
      <w:tabs>
        <w:tab w:val="left" w:pos="3124"/>
      </w:tabs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3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9FF"/>
    <w:pPr>
      <w:ind w:left="720"/>
      <w:contextualSpacing/>
    </w:pPr>
  </w:style>
  <w:style w:type="character" w:customStyle="1" w:styleId="apple-converted-space">
    <w:name w:val="apple-converted-space"/>
    <w:basedOn w:val="a0"/>
    <w:rsid w:val="0094420A"/>
  </w:style>
  <w:style w:type="paragraph" w:styleId="a4">
    <w:name w:val="Normal (Web)"/>
    <w:basedOn w:val="a"/>
    <w:uiPriority w:val="99"/>
    <w:unhideWhenUsed/>
    <w:qFormat/>
    <w:rsid w:val="0094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70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E7014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ody Text Indent"/>
    <w:basedOn w:val="a"/>
    <w:link w:val="a8"/>
    <w:uiPriority w:val="99"/>
    <w:rsid w:val="00E701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70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7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014F"/>
  </w:style>
  <w:style w:type="character" w:customStyle="1" w:styleId="s2">
    <w:name w:val="s2"/>
    <w:basedOn w:val="a0"/>
    <w:rsid w:val="00E7014F"/>
  </w:style>
  <w:style w:type="character" w:customStyle="1" w:styleId="s3">
    <w:name w:val="s3"/>
    <w:basedOn w:val="a0"/>
    <w:rsid w:val="00E7014F"/>
  </w:style>
  <w:style w:type="character" w:customStyle="1" w:styleId="s4">
    <w:name w:val="s4"/>
    <w:basedOn w:val="a0"/>
    <w:rsid w:val="00E7014F"/>
  </w:style>
  <w:style w:type="paragraph" w:styleId="a9">
    <w:name w:val="Balloon Text"/>
    <w:basedOn w:val="a"/>
    <w:link w:val="aa"/>
    <w:uiPriority w:val="99"/>
    <w:semiHidden/>
    <w:unhideWhenUsed/>
    <w:rsid w:val="007B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B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008D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blk">
    <w:name w:val="blk"/>
    <w:rsid w:val="00AB3BD6"/>
  </w:style>
  <w:style w:type="character" w:styleId="ab">
    <w:name w:val="Hyperlink"/>
    <w:basedOn w:val="a0"/>
    <w:uiPriority w:val="99"/>
    <w:unhideWhenUsed/>
    <w:rsid w:val="00DA58B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F0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rkonsult\Desktop\&#1072;&#1091;&#1082;&#1094;&#1080;&#1086;&#1085;&#1099;%202021\5)%20&#1052;&#1054;&#1051;&#1054;&#1050;&#1054;%202021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0FD377396438285D08A8E13FC29189478268DDBD302C4EAE7E4FEA2ED821073E30895806F3987E6rFR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AD7CF-FF8F-4DCE-8780-3D4C6781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4339</Words>
  <Characters>24737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Urkonsult</cp:lastModifiedBy>
  <cp:revision>11</cp:revision>
  <cp:lastPrinted>2022-09-15T08:22:00Z</cp:lastPrinted>
  <dcterms:created xsi:type="dcterms:W3CDTF">2022-09-15T09:48:00Z</dcterms:created>
  <dcterms:modified xsi:type="dcterms:W3CDTF">2023-04-03T08:47:00Z</dcterms:modified>
</cp:coreProperties>
</file>