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5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09"/>
      </w:tblGrid>
      <w:tr w:rsidR="00E65F1C" w:rsidRPr="0092186E" w14:paraId="77447796" w14:textId="77777777" w:rsidTr="00E65F1C">
        <w:tc>
          <w:tcPr>
            <w:tcW w:w="4361" w:type="dxa"/>
          </w:tcPr>
          <w:p w14:paraId="5FC41130" w14:textId="77777777" w:rsidR="00E65F1C" w:rsidRPr="0092186E" w:rsidRDefault="00E6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BA64198" wp14:editId="5050C701">
                  <wp:simplePos x="0" y="0"/>
                  <wp:positionH relativeFrom="column">
                    <wp:posOffset>116206</wp:posOffset>
                  </wp:positionH>
                  <wp:positionV relativeFrom="paragraph">
                    <wp:posOffset>-3809</wp:posOffset>
                  </wp:positionV>
                  <wp:extent cx="1927860" cy="55616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791" cy="564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D43BB8" w14:textId="77777777" w:rsidR="00E65F1C" w:rsidRPr="0092186E" w:rsidRDefault="00E6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040785" w14:textId="77777777" w:rsidR="00E65F1C" w:rsidRPr="0092186E" w:rsidRDefault="00E6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A12E98" w14:textId="77777777" w:rsidR="00E65F1C" w:rsidRPr="0092186E" w:rsidRDefault="00E6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853650" w14:textId="77777777" w:rsidR="00E65F1C" w:rsidRPr="0092186E" w:rsidRDefault="00E6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8184A2" w14:textId="56D70849" w:rsidR="00E65F1C" w:rsidRPr="0092186E" w:rsidRDefault="00E6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</w:t>
            </w:r>
            <w:r w:rsidR="00D76AD7">
              <w:rPr>
                <w:rFonts w:ascii="Times New Roman" w:hAnsi="Times New Roman" w:cs="Times New Roman"/>
                <w:b/>
                <w:sz w:val="18"/>
                <w:szCs w:val="18"/>
              </w:rPr>
              <w:t>казенное</w:t>
            </w:r>
            <w:r w:rsidRPr="009218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учреждение</w:t>
            </w:r>
          </w:p>
          <w:p w14:paraId="57CA3881" w14:textId="77777777" w:rsidR="00E65F1C" w:rsidRPr="0092186E" w:rsidRDefault="00E65F1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b/>
                <w:sz w:val="18"/>
                <w:szCs w:val="18"/>
              </w:rPr>
              <w:t>«Эксплуатация внешних инженерных сетей города Челябинска»</w:t>
            </w:r>
          </w:p>
          <w:p w14:paraId="03E69E29" w14:textId="77777777" w:rsidR="00E65F1C" w:rsidRPr="0092186E" w:rsidRDefault="00E65F1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52D02F2" wp14:editId="0AD6E099">
                  <wp:extent cx="2632075" cy="241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75" cy="24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E3095" w14:textId="77777777" w:rsidR="00E65F1C" w:rsidRPr="0092186E" w:rsidRDefault="00E65F1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>454008, г. Челябинск, Комсомольский проспект, 4</w:t>
            </w:r>
          </w:p>
          <w:p w14:paraId="6FAAABFA" w14:textId="77777777" w:rsidR="00E65F1C" w:rsidRPr="0092186E" w:rsidRDefault="00E65F1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color w:val="000F2E"/>
                <w:sz w:val="18"/>
                <w:szCs w:val="18"/>
                <w:u w:val="single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  <w:r w:rsidRPr="009218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(351) 727</w:t>
            </w: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>-47-00 факс 727-05-10</w:t>
            </w:r>
          </w:p>
          <w:p w14:paraId="01948C96" w14:textId="77777777" w:rsidR="00E65F1C" w:rsidRPr="0092186E" w:rsidRDefault="00E65F1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  <w:r w:rsidRPr="009218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45652467 </w:t>
            </w: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9218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1137448011470 </w:t>
            </w: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9218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/</w:t>
            </w: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Pr="009218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7448164942/744801001 E-mail: </w:t>
            </w:r>
            <w:r w:rsidR="006A070A" w:rsidRPr="0092186E">
              <w:fldChar w:fldCharType="begin"/>
            </w:r>
            <w:r w:rsidR="006A070A" w:rsidRPr="0092186E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"mailto:evischel74@yandex.ru" </w:instrText>
            </w:r>
            <w:r w:rsidR="006A070A" w:rsidRPr="0092186E">
              <w:fldChar w:fldCharType="separate"/>
            </w:r>
            <w:r w:rsidRPr="0092186E">
              <w:rPr>
                <w:rStyle w:val="a3"/>
                <w:rFonts w:ascii="Times New Roman" w:hAnsi="Times New Roman" w:cs="Times New Roman"/>
                <w:sz w:val="18"/>
                <w:szCs w:val="18"/>
                <w:lang w:val="fr-FR"/>
              </w:rPr>
              <w:t>evi</w:t>
            </w:r>
            <w:r w:rsidRPr="0092186E">
              <w:rPr>
                <w:rStyle w:val="a3"/>
                <w:rFonts w:ascii="Times New Roman" w:hAnsi="Times New Roman" w:cs="Times New Roman"/>
                <w:sz w:val="18"/>
                <w:szCs w:val="18"/>
                <w:lang w:val="en-US"/>
              </w:rPr>
              <w:t>schel</w:t>
            </w:r>
            <w:r w:rsidRPr="0092186E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74</w:t>
            </w:r>
            <w:r w:rsidRPr="0092186E">
              <w:rPr>
                <w:rStyle w:val="a3"/>
                <w:rFonts w:ascii="Times New Roman" w:hAnsi="Times New Roman" w:cs="Times New Roman"/>
                <w:sz w:val="18"/>
                <w:szCs w:val="18"/>
                <w:lang w:val="fr-FR"/>
              </w:rPr>
              <w:t>@yandex.ru</w:t>
            </w:r>
            <w:r w:rsidR="006A070A" w:rsidRPr="0092186E">
              <w:rPr>
                <w:rStyle w:val="a3"/>
                <w:rFonts w:ascii="Times New Roman" w:hAnsi="Times New Roman" w:cs="Times New Roman"/>
                <w:sz w:val="18"/>
                <w:szCs w:val="18"/>
                <w:lang w:val="fr-FR"/>
              </w:rPr>
              <w:fldChar w:fldCharType="end"/>
            </w:r>
          </w:p>
          <w:p w14:paraId="3AE20639" w14:textId="77777777" w:rsidR="00E65F1C" w:rsidRPr="0092186E" w:rsidRDefault="00E65F1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color w:val="000F2E"/>
                <w:sz w:val="18"/>
                <w:szCs w:val="18"/>
                <w:u w:val="single"/>
                <w:lang w:val="fr-FR"/>
              </w:rPr>
            </w:pPr>
          </w:p>
          <w:p w14:paraId="0C15873D" w14:textId="77777777" w:rsidR="00E65F1C" w:rsidRPr="0092186E" w:rsidRDefault="00E65F1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F1D586" w14:textId="77777777" w:rsidR="00E65F1C" w:rsidRPr="0092186E" w:rsidRDefault="00E65F1C">
            <w:pPr>
              <w:tabs>
                <w:tab w:val="center" w:pos="2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9" w:type="dxa"/>
          </w:tcPr>
          <w:p w14:paraId="48994F85" w14:textId="77777777" w:rsidR="00E65F1C" w:rsidRPr="0092186E" w:rsidRDefault="00E65F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C72FD" w14:textId="77777777" w:rsidR="00E65F1C" w:rsidRPr="0092186E" w:rsidRDefault="00E65F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  <w:p w14:paraId="73242D4C" w14:textId="77777777" w:rsidR="00E65F1C" w:rsidRPr="0092186E" w:rsidRDefault="00E65F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EAB133" w14:textId="77777777" w:rsidR="00E65F1C" w:rsidRPr="0092186E" w:rsidRDefault="00E65F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CBD48" w14:textId="77777777" w:rsidR="00E65F1C" w:rsidRPr="0092186E" w:rsidRDefault="00E65F1C">
            <w:pPr>
              <w:spacing w:after="0" w:line="240" w:lineRule="auto"/>
              <w:ind w:left="49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63F21" w14:textId="77777777" w:rsidR="00E65F1C" w:rsidRPr="0092186E" w:rsidRDefault="00E65F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  <w:p w14:paraId="1F80DC3C" w14:textId="77777777" w:rsidR="00E65F1C" w:rsidRPr="0092186E" w:rsidRDefault="00E65F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DBE64" w14:textId="77777777" w:rsidR="00E65F1C" w:rsidRPr="0092186E" w:rsidRDefault="00E65F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DDEF1" w14:textId="77777777" w:rsidR="00E65F1C" w:rsidRPr="0092186E" w:rsidRDefault="00E65F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  <w:p w14:paraId="41EE8A82" w14:textId="77777777" w:rsidR="00E65F1C" w:rsidRPr="0092186E" w:rsidRDefault="00E65F1C">
            <w:pPr>
              <w:spacing w:after="0" w:line="240" w:lineRule="auto"/>
              <w:ind w:left="163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8ACB7F2" w14:textId="34B94BD7" w:rsidR="00E65F1C" w:rsidRPr="0092186E" w:rsidRDefault="00E65F1C" w:rsidP="00E65F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186E">
        <w:rPr>
          <w:rFonts w:ascii="Times New Roman" w:hAnsi="Times New Roman" w:cs="Times New Roman"/>
          <w:sz w:val="18"/>
          <w:szCs w:val="18"/>
        </w:rPr>
        <w:t>Исх. №</w:t>
      </w:r>
      <w:r w:rsidR="005D49BC" w:rsidRPr="0092186E">
        <w:rPr>
          <w:rFonts w:ascii="Times New Roman" w:hAnsi="Times New Roman" w:cs="Times New Roman"/>
          <w:sz w:val="18"/>
          <w:szCs w:val="18"/>
        </w:rPr>
        <w:t xml:space="preserve"> </w:t>
      </w:r>
      <w:r w:rsidR="005C0429">
        <w:rPr>
          <w:rFonts w:ascii="Times New Roman" w:hAnsi="Times New Roman" w:cs="Times New Roman"/>
          <w:sz w:val="18"/>
          <w:szCs w:val="18"/>
        </w:rPr>
        <w:t>62</w:t>
      </w:r>
      <w:r w:rsidRPr="0092186E">
        <w:rPr>
          <w:rFonts w:ascii="Times New Roman" w:hAnsi="Times New Roman" w:cs="Times New Roman"/>
          <w:sz w:val="18"/>
          <w:szCs w:val="18"/>
        </w:rPr>
        <w:t xml:space="preserve"> от</w:t>
      </w:r>
      <w:r w:rsidR="005D49BC" w:rsidRPr="0092186E">
        <w:rPr>
          <w:rFonts w:ascii="Times New Roman" w:hAnsi="Times New Roman" w:cs="Times New Roman"/>
          <w:sz w:val="18"/>
          <w:szCs w:val="18"/>
        </w:rPr>
        <w:t xml:space="preserve"> </w:t>
      </w:r>
      <w:r w:rsidR="005C0429">
        <w:rPr>
          <w:rFonts w:ascii="Times New Roman" w:hAnsi="Times New Roman" w:cs="Times New Roman"/>
          <w:sz w:val="18"/>
          <w:szCs w:val="18"/>
        </w:rPr>
        <w:t>13</w:t>
      </w:r>
      <w:r w:rsidR="00A214B2" w:rsidRPr="0092186E">
        <w:rPr>
          <w:rFonts w:ascii="Times New Roman" w:hAnsi="Times New Roman" w:cs="Times New Roman"/>
          <w:sz w:val="18"/>
          <w:szCs w:val="18"/>
        </w:rPr>
        <w:t>.</w:t>
      </w:r>
      <w:r w:rsidR="00D76AD7">
        <w:rPr>
          <w:rFonts w:ascii="Times New Roman" w:hAnsi="Times New Roman" w:cs="Times New Roman"/>
          <w:sz w:val="18"/>
          <w:szCs w:val="18"/>
        </w:rPr>
        <w:t>0</w:t>
      </w:r>
      <w:r w:rsidR="005C0429">
        <w:rPr>
          <w:rFonts w:ascii="Times New Roman" w:hAnsi="Times New Roman" w:cs="Times New Roman"/>
          <w:sz w:val="18"/>
          <w:szCs w:val="18"/>
        </w:rPr>
        <w:t>2</w:t>
      </w:r>
      <w:r w:rsidR="00A214B2" w:rsidRPr="0092186E">
        <w:rPr>
          <w:rFonts w:ascii="Times New Roman" w:hAnsi="Times New Roman" w:cs="Times New Roman"/>
          <w:sz w:val="18"/>
          <w:szCs w:val="18"/>
        </w:rPr>
        <w:t>.202</w:t>
      </w:r>
      <w:r w:rsidR="00D76AD7">
        <w:rPr>
          <w:rFonts w:ascii="Times New Roman" w:hAnsi="Times New Roman" w:cs="Times New Roman"/>
          <w:sz w:val="18"/>
          <w:szCs w:val="18"/>
        </w:rPr>
        <w:t>5</w:t>
      </w:r>
      <w:r w:rsidR="00A214B2" w:rsidRPr="0092186E">
        <w:rPr>
          <w:rFonts w:ascii="Times New Roman" w:hAnsi="Times New Roman" w:cs="Times New Roman"/>
          <w:sz w:val="18"/>
          <w:szCs w:val="18"/>
        </w:rPr>
        <w:t>г.</w:t>
      </w:r>
    </w:p>
    <w:p w14:paraId="35197B88" w14:textId="77777777" w:rsidR="00E65F1C" w:rsidRPr="0092186E" w:rsidRDefault="00E65F1C" w:rsidP="00E65F1C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2186E">
        <w:rPr>
          <w:rFonts w:ascii="Times New Roman" w:hAnsi="Times New Roman" w:cs="Times New Roman"/>
          <w:i/>
          <w:iCs/>
          <w:sz w:val="18"/>
          <w:szCs w:val="18"/>
        </w:rPr>
        <w:t xml:space="preserve">Запрос о предоставлении ценовой информации </w:t>
      </w:r>
    </w:p>
    <w:p w14:paraId="2DA4E839" w14:textId="77777777" w:rsidR="00E65F1C" w:rsidRPr="0092186E" w:rsidRDefault="00E65F1C" w:rsidP="00E65F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6DA80D" w14:textId="1A52E1C1" w:rsidR="006829A8" w:rsidRPr="0092186E" w:rsidRDefault="00E65F1C" w:rsidP="00CC0AC8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2186E">
        <w:rPr>
          <w:rFonts w:ascii="Times New Roman" w:hAnsi="Times New Roman" w:cs="Times New Roman"/>
          <w:sz w:val="18"/>
          <w:szCs w:val="18"/>
        </w:rPr>
        <w:t xml:space="preserve">Просим Вас предоставить на электронную почту </w:t>
      </w:r>
      <w:hyperlink r:id="rId9" w:history="1">
        <w:r w:rsidRPr="0092186E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udr</w:t>
        </w:r>
        <w:r w:rsidRPr="0092186E">
          <w:rPr>
            <w:rStyle w:val="a3"/>
            <w:rFonts w:ascii="Times New Roman" w:hAnsi="Times New Roman" w:cs="Times New Roman"/>
            <w:sz w:val="18"/>
            <w:szCs w:val="18"/>
          </w:rPr>
          <w:t>74</w:t>
        </w:r>
        <w:r w:rsidRPr="0092186E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ko</w:t>
        </w:r>
        <w:r w:rsidRPr="0092186E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92186E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92186E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2186E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92186E">
        <w:rPr>
          <w:rFonts w:ascii="Times New Roman" w:hAnsi="Times New Roman" w:cs="Times New Roman"/>
          <w:sz w:val="18"/>
          <w:szCs w:val="18"/>
        </w:rPr>
        <w:t xml:space="preserve"> коммерческое предложение </w:t>
      </w:r>
      <w:r w:rsidR="00AB182A" w:rsidRPr="0092186E">
        <w:rPr>
          <w:rFonts w:ascii="Times New Roman" w:hAnsi="Times New Roman" w:cs="Times New Roman"/>
          <w:sz w:val="18"/>
          <w:szCs w:val="18"/>
        </w:rPr>
        <w:t>с информацией о</w:t>
      </w:r>
      <w:r w:rsidRPr="0092186E">
        <w:rPr>
          <w:rFonts w:ascii="Times New Roman" w:hAnsi="Times New Roman" w:cs="Times New Roman"/>
          <w:sz w:val="18"/>
          <w:szCs w:val="18"/>
        </w:rPr>
        <w:t xml:space="preserve"> </w:t>
      </w:r>
      <w:r w:rsidR="00AB182A" w:rsidRPr="0092186E">
        <w:rPr>
          <w:rFonts w:ascii="Times New Roman" w:hAnsi="Times New Roman" w:cs="Times New Roman"/>
          <w:sz w:val="18"/>
          <w:szCs w:val="18"/>
        </w:rPr>
        <w:t xml:space="preserve">возможности </w:t>
      </w:r>
      <w:r w:rsidR="00BE3418" w:rsidRPr="0092186E">
        <w:rPr>
          <w:rFonts w:ascii="Times New Roman" w:hAnsi="Times New Roman" w:cs="Times New Roman"/>
          <w:sz w:val="18"/>
          <w:szCs w:val="18"/>
        </w:rPr>
        <w:t>поставк</w:t>
      </w:r>
      <w:r w:rsidR="00AB182A" w:rsidRPr="0092186E">
        <w:rPr>
          <w:rFonts w:ascii="Times New Roman" w:hAnsi="Times New Roman" w:cs="Times New Roman"/>
          <w:sz w:val="18"/>
          <w:szCs w:val="18"/>
        </w:rPr>
        <w:t>и</w:t>
      </w:r>
      <w:r w:rsidR="00BE3418" w:rsidRPr="0092186E">
        <w:rPr>
          <w:rFonts w:ascii="Times New Roman" w:hAnsi="Times New Roman" w:cs="Times New Roman"/>
          <w:sz w:val="18"/>
          <w:szCs w:val="18"/>
        </w:rPr>
        <w:t xml:space="preserve"> по </w:t>
      </w:r>
      <w:r w:rsidRPr="0092186E">
        <w:rPr>
          <w:rFonts w:ascii="Times New Roman" w:hAnsi="Times New Roman" w:cs="Times New Roman"/>
          <w:sz w:val="18"/>
          <w:szCs w:val="18"/>
        </w:rPr>
        <w:t>адресу г.</w:t>
      </w:r>
      <w:r w:rsidR="009327D6" w:rsidRPr="0092186E">
        <w:rPr>
          <w:rFonts w:ascii="Times New Roman" w:hAnsi="Times New Roman" w:cs="Times New Roman"/>
          <w:sz w:val="18"/>
          <w:szCs w:val="18"/>
        </w:rPr>
        <w:t xml:space="preserve"> </w:t>
      </w:r>
      <w:r w:rsidRPr="0092186E">
        <w:rPr>
          <w:rFonts w:ascii="Times New Roman" w:hAnsi="Times New Roman" w:cs="Times New Roman"/>
          <w:sz w:val="18"/>
          <w:szCs w:val="18"/>
        </w:rPr>
        <w:t xml:space="preserve">Челябинск, </w:t>
      </w:r>
      <w:r w:rsidR="00B06953" w:rsidRPr="0092186E">
        <w:rPr>
          <w:rFonts w:ascii="Times New Roman" w:hAnsi="Times New Roman" w:cs="Times New Roman"/>
          <w:sz w:val="18"/>
          <w:szCs w:val="18"/>
        </w:rPr>
        <w:t>на склад Заказчика</w:t>
      </w:r>
      <w:r w:rsidR="009327D6" w:rsidRPr="0092186E">
        <w:rPr>
          <w:rFonts w:ascii="Times New Roman" w:hAnsi="Times New Roman" w:cs="Times New Roman"/>
          <w:sz w:val="18"/>
          <w:szCs w:val="18"/>
        </w:rPr>
        <w:t xml:space="preserve"> в соответствии с прилагаемым</w:t>
      </w:r>
      <w:r w:rsidR="00C10FE2" w:rsidRPr="0092186E">
        <w:rPr>
          <w:rFonts w:ascii="Times New Roman" w:hAnsi="Times New Roman" w:cs="Times New Roman"/>
          <w:sz w:val="18"/>
          <w:szCs w:val="18"/>
        </w:rPr>
        <w:t>и</w:t>
      </w:r>
      <w:r w:rsidR="009327D6" w:rsidRPr="0092186E">
        <w:rPr>
          <w:rFonts w:ascii="Times New Roman" w:hAnsi="Times New Roman" w:cs="Times New Roman"/>
          <w:sz w:val="18"/>
          <w:szCs w:val="18"/>
        </w:rPr>
        <w:t xml:space="preserve"> характеристиками</w:t>
      </w:r>
      <w:r w:rsidR="00BE3418" w:rsidRPr="0092186E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a5"/>
        <w:tblW w:w="9345" w:type="dxa"/>
        <w:tblInd w:w="0" w:type="dxa"/>
        <w:tblLook w:val="04A0" w:firstRow="1" w:lastRow="0" w:firstColumn="1" w:lastColumn="0" w:noHBand="0" w:noVBand="1"/>
      </w:tblPr>
      <w:tblGrid>
        <w:gridCol w:w="511"/>
        <w:gridCol w:w="3996"/>
        <w:gridCol w:w="793"/>
        <w:gridCol w:w="1063"/>
        <w:gridCol w:w="1419"/>
        <w:gridCol w:w="1563"/>
      </w:tblGrid>
      <w:tr w:rsidR="005C0429" w:rsidRPr="0092186E" w14:paraId="61808C9A" w14:textId="77777777" w:rsidTr="005C0429">
        <w:tc>
          <w:tcPr>
            <w:tcW w:w="511" w:type="dxa"/>
          </w:tcPr>
          <w:p w14:paraId="4BD4D04A" w14:textId="77777777" w:rsidR="00B5601F" w:rsidRPr="0092186E" w:rsidRDefault="00B5601F" w:rsidP="0068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996" w:type="dxa"/>
            <w:vAlign w:val="center"/>
          </w:tcPr>
          <w:p w14:paraId="3E47915B" w14:textId="77777777" w:rsidR="00B5601F" w:rsidRPr="0092186E" w:rsidRDefault="00B5601F" w:rsidP="006829A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5AA02E2B" w14:textId="77777777" w:rsidR="00B5601F" w:rsidRPr="0092186E" w:rsidRDefault="00B5601F" w:rsidP="006829A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14:paraId="04320F8D" w14:textId="77777777" w:rsidR="005D49BC" w:rsidRPr="0092186E" w:rsidRDefault="005D49BC" w:rsidP="006829A8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806DB" w14:textId="516E013B" w:rsidR="00B5601F" w:rsidRPr="0092186E" w:rsidRDefault="00B5601F" w:rsidP="006829A8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63" w:type="dxa"/>
            <w:vAlign w:val="center"/>
          </w:tcPr>
          <w:p w14:paraId="0ACBD43B" w14:textId="77777777" w:rsidR="00B5601F" w:rsidRPr="0092186E" w:rsidRDefault="00B5601F" w:rsidP="006829A8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 xml:space="preserve">Кол-во, </w:t>
            </w:r>
          </w:p>
        </w:tc>
        <w:tc>
          <w:tcPr>
            <w:tcW w:w="1419" w:type="dxa"/>
            <w:vAlign w:val="center"/>
          </w:tcPr>
          <w:p w14:paraId="489998A6" w14:textId="77777777" w:rsidR="00B5601F" w:rsidRPr="0092186E" w:rsidRDefault="00B5601F" w:rsidP="006829A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>Цена за ед., руб.</w:t>
            </w:r>
          </w:p>
        </w:tc>
        <w:tc>
          <w:tcPr>
            <w:tcW w:w="1563" w:type="dxa"/>
            <w:vAlign w:val="center"/>
          </w:tcPr>
          <w:p w14:paraId="47820181" w14:textId="77777777" w:rsidR="00B5601F" w:rsidRPr="0092186E" w:rsidRDefault="00B5601F" w:rsidP="006829A8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86E">
              <w:rPr>
                <w:rFonts w:ascii="Times New Roman" w:hAnsi="Times New Roman" w:cs="Times New Roman"/>
                <w:sz w:val="18"/>
                <w:szCs w:val="18"/>
              </w:rPr>
              <w:t>Общая цена, руб.</w:t>
            </w:r>
          </w:p>
        </w:tc>
      </w:tr>
      <w:tr w:rsidR="005C0429" w:rsidRPr="0092186E" w14:paraId="375A09FE" w14:textId="77777777" w:rsidTr="005C0429">
        <w:tc>
          <w:tcPr>
            <w:tcW w:w="511" w:type="dxa"/>
          </w:tcPr>
          <w:p w14:paraId="1B9EC883" w14:textId="2463709A" w:rsidR="00B5601F" w:rsidRPr="0092186E" w:rsidRDefault="00D76AD7" w:rsidP="0068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96" w:type="dxa"/>
            <w:vAlign w:val="center"/>
          </w:tcPr>
          <w:p w14:paraId="082349B4" w14:textId="29D55C15" w:rsidR="00604846" w:rsidRPr="00D601D3" w:rsidRDefault="005C0429" w:rsidP="00131DE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5C0429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Грунтовый поворотный светильник LEDMAQ GY-SP-15</w:t>
            </w:r>
          </w:p>
          <w:p w14:paraId="08106C57" w14:textId="793A6159" w:rsidR="00D76AD7" w:rsidRDefault="005C0429" w:rsidP="00D76AD7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042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Энергопотребление: 15 W, 100 </w:t>
            </w:r>
            <w:proofErr w:type="spellStart"/>
            <w:r w:rsidRPr="005C042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Lm</w:t>
            </w:r>
            <w:proofErr w:type="spellEnd"/>
            <w:r w:rsidRPr="005C042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/W, Входное напряжение AC24, 110-240 В, PF&gt;0.95, RA&gt;75, Цветовая температура: K | RBG, угол рассеивания: 15°, 30°, 45°, 60°, 120°, поворотный угол 15°, класс защиты IP67.</w:t>
            </w:r>
          </w:p>
          <w:p w14:paraId="5DAA1B5A" w14:textId="77777777" w:rsidR="005C0429" w:rsidRDefault="005C0429" w:rsidP="00D76AD7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042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Гарантия производителя: есть</w:t>
            </w:r>
          </w:p>
          <w:p w14:paraId="24562F07" w14:textId="77777777" w:rsidR="005C0429" w:rsidRDefault="005C0429" w:rsidP="00D76AD7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14:paraId="34266A43" w14:textId="77777777" w:rsidR="005C0429" w:rsidRDefault="005C0429" w:rsidP="00D76AD7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14:paraId="3DA4B901" w14:textId="585B419E" w:rsidR="005C0429" w:rsidRDefault="005C0429" w:rsidP="00D76AD7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drawing>
                <wp:inline distT="0" distB="0" distL="0" distR="0" wp14:anchorId="1FAF8C75" wp14:editId="46C60FEC">
                  <wp:extent cx="906780" cy="906780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7F17E4" w14:textId="40C76CC6" w:rsidR="005C0429" w:rsidRPr="0092186E" w:rsidRDefault="005C0429" w:rsidP="00D76AD7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793" w:type="dxa"/>
          </w:tcPr>
          <w:p w14:paraId="7B270C11" w14:textId="77777777" w:rsidR="0092186E" w:rsidRPr="0092186E" w:rsidRDefault="0092186E" w:rsidP="005D5DDD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82EFDA" w14:textId="67C7A28A" w:rsidR="00D76AD7" w:rsidRDefault="00D76AD7" w:rsidP="005C0429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3692A" w14:textId="4524E4D2" w:rsidR="005C0429" w:rsidRDefault="005C0429" w:rsidP="005C0429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6B156C" w14:textId="6C31962D" w:rsidR="005C0429" w:rsidRDefault="005C0429" w:rsidP="005C0429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B1AC2" w14:textId="531E5938" w:rsidR="005C0429" w:rsidRDefault="005C0429" w:rsidP="005C0429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1A3E4" w14:textId="2D0946E8" w:rsidR="005C0429" w:rsidRDefault="005C0429" w:rsidP="005C0429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20D65" w14:textId="7BF8B0BB" w:rsidR="005C0429" w:rsidRDefault="005C0429" w:rsidP="005C0429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3CA4E" w14:textId="2E9962D2" w:rsidR="005C0429" w:rsidRDefault="005C0429" w:rsidP="005C0429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70ECA7" w14:textId="77777777" w:rsidR="005C0429" w:rsidRDefault="005C0429" w:rsidP="005C0429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D544C" w14:textId="77777777" w:rsidR="005C0429" w:rsidRDefault="005C0429" w:rsidP="005C0429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4588C" w14:textId="355DB9FE" w:rsidR="00B5601F" w:rsidRPr="0092186E" w:rsidRDefault="00D601D3" w:rsidP="00604846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D76AD7">
              <w:rPr>
                <w:rFonts w:ascii="Times New Roman" w:hAnsi="Times New Roman" w:cs="Times New Roman"/>
                <w:sz w:val="18"/>
                <w:szCs w:val="18"/>
              </w:rPr>
              <w:t>тука</w:t>
            </w:r>
          </w:p>
        </w:tc>
        <w:tc>
          <w:tcPr>
            <w:tcW w:w="1063" w:type="dxa"/>
            <w:vAlign w:val="center"/>
          </w:tcPr>
          <w:p w14:paraId="7285E113" w14:textId="3C5BF381" w:rsidR="00B5601F" w:rsidRPr="0092186E" w:rsidRDefault="005C0429" w:rsidP="00D76AD7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  <w:vAlign w:val="center"/>
          </w:tcPr>
          <w:p w14:paraId="15189D87" w14:textId="77777777" w:rsidR="00B5601F" w:rsidRPr="0092186E" w:rsidRDefault="00B5601F" w:rsidP="006829A8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14:paraId="6C5FEED3" w14:textId="77777777" w:rsidR="00B5601F" w:rsidRPr="0092186E" w:rsidRDefault="00B5601F" w:rsidP="0068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56B1EB" w14:textId="77777777" w:rsidR="00A22C22" w:rsidRPr="0092186E" w:rsidRDefault="00A22C22" w:rsidP="00A22C2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221C72D" w14:textId="480C8E01" w:rsidR="006829A8" w:rsidRPr="0092186E" w:rsidRDefault="0093161A" w:rsidP="00A22C22">
      <w:pPr>
        <w:jc w:val="both"/>
        <w:rPr>
          <w:rFonts w:ascii="Times New Roman" w:hAnsi="Times New Roman" w:cs="Times New Roman"/>
          <w:sz w:val="18"/>
          <w:szCs w:val="18"/>
        </w:rPr>
      </w:pPr>
      <w:r w:rsidRPr="0092186E">
        <w:rPr>
          <w:rFonts w:ascii="Times New Roman" w:hAnsi="Times New Roman" w:cs="Times New Roman"/>
          <w:sz w:val="18"/>
          <w:szCs w:val="18"/>
        </w:rPr>
        <w:t xml:space="preserve">Стоимость доставки входит в цену товара. </w:t>
      </w:r>
      <w:r w:rsidR="00A22C22" w:rsidRPr="0092186E">
        <w:rPr>
          <w:rFonts w:ascii="Times New Roman" w:hAnsi="Times New Roman" w:cs="Times New Roman"/>
          <w:sz w:val="18"/>
          <w:szCs w:val="18"/>
        </w:rPr>
        <w:t>С</w:t>
      </w:r>
      <w:r w:rsidRPr="0092186E">
        <w:rPr>
          <w:rFonts w:ascii="Times New Roman" w:hAnsi="Times New Roman" w:cs="Times New Roman"/>
          <w:sz w:val="18"/>
          <w:szCs w:val="18"/>
        </w:rPr>
        <w:t>рок поставки</w:t>
      </w:r>
      <w:r w:rsidR="00A22C22" w:rsidRPr="0092186E">
        <w:rPr>
          <w:rFonts w:ascii="Times New Roman" w:hAnsi="Times New Roman" w:cs="Times New Roman"/>
          <w:sz w:val="18"/>
          <w:szCs w:val="18"/>
        </w:rPr>
        <w:t xml:space="preserve"> </w:t>
      </w:r>
      <w:r w:rsidR="00131DE3" w:rsidRPr="0092186E">
        <w:rPr>
          <w:rFonts w:ascii="Times New Roman" w:hAnsi="Times New Roman" w:cs="Times New Roman"/>
          <w:sz w:val="18"/>
          <w:szCs w:val="18"/>
        </w:rPr>
        <w:t>10</w:t>
      </w:r>
      <w:r w:rsidR="005C0429">
        <w:rPr>
          <w:rFonts w:ascii="Times New Roman" w:hAnsi="Times New Roman" w:cs="Times New Roman"/>
          <w:sz w:val="18"/>
          <w:szCs w:val="18"/>
        </w:rPr>
        <w:t xml:space="preserve"> </w:t>
      </w:r>
      <w:r w:rsidR="00B74E4B">
        <w:rPr>
          <w:rFonts w:ascii="Times New Roman" w:hAnsi="Times New Roman" w:cs="Times New Roman"/>
          <w:sz w:val="18"/>
          <w:szCs w:val="18"/>
        </w:rPr>
        <w:t>(десять)</w:t>
      </w:r>
      <w:r w:rsidR="00A22C22" w:rsidRPr="0092186E">
        <w:rPr>
          <w:rFonts w:ascii="Times New Roman" w:hAnsi="Times New Roman" w:cs="Times New Roman"/>
          <w:sz w:val="18"/>
          <w:szCs w:val="18"/>
        </w:rPr>
        <w:t xml:space="preserve"> рабочих дней</w:t>
      </w:r>
      <w:r w:rsidRPr="0092186E">
        <w:rPr>
          <w:rFonts w:ascii="Times New Roman" w:hAnsi="Times New Roman" w:cs="Times New Roman"/>
          <w:sz w:val="18"/>
          <w:szCs w:val="18"/>
        </w:rPr>
        <w:t>.</w:t>
      </w:r>
    </w:p>
    <w:p w14:paraId="14E2FE63" w14:textId="58649C2A" w:rsidR="006829A8" w:rsidRPr="0092186E" w:rsidRDefault="006829A8" w:rsidP="00A22C22">
      <w:pPr>
        <w:jc w:val="both"/>
        <w:rPr>
          <w:rFonts w:ascii="Times New Roman" w:hAnsi="Times New Roman" w:cs="Times New Roman"/>
          <w:sz w:val="18"/>
          <w:szCs w:val="18"/>
        </w:rPr>
      </w:pPr>
      <w:r w:rsidRPr="0092186E">
        <w:rPr>
          <w:rFonts w:ascii="Times New Roman" w:hAnsi="Times New Roman" w:cs="Times New Roman"/>
          <w:sz w:val="18"/>
          <w:szCs w:val="18"/>
        </w:rPr>
        <w:t xml:space="preserve">Оплата </w:t>
      </w:r>
      <w:r w:rsidR="0093161A" w:rsidRPr="0092186E">
        <w:rPr>
          <w:rFonts w:ascii="Times New Roman" w:hAnsi="Times New Roman" w:cs="Times New Roman"/>
          <w:sz w:val="18"/>
          <w:szCs w:val="18"/>
        </w:rPr>
        <w:t xml:space="preserve">в течение 10 рабочих дней по </w:t>
      </w:r>
      <w:r w:rsidRPr="0092186E">
        <w:rPr>
          <w:rFonts w:ascii="Times New Roman" w:hAnsi="Times New Roman" w:cs="Times New Roman"/>
          <w:sz w:val="18"/>
          <w:szCs w:val="18"/>
        </w:rPr>
        <w:t>факту поставки</w:t>
      </w:r>
      <w:r w:rsidR="00991474" w:rsidRPr="0092186E">
        <w:rPr>
          <w:rFonts w:ascii="Times New Roman" w:hAnsi="Times New Roman" w:cs="Times New Roman"/>
          <w:sz w:val="18"/>
          <w:szCs w:val="18"/>
        </w:rPr>
        <w:t xml:space="preserve">. Закупка будет проводится </w:t>
      </w:r>
      <w:r w:rsidR="0093161A" w:rsidRPr="0092186E">
        <w:rPr>
          <w:rFonts w:ascii="Times New Roman" w:hAnsi="Times New Roman" w:cs="Times New Roman"/>
          <w:sz w:val="18"/>
          <w:szCs w:val="18"/>
        </w:rPr>
        <w:t xml:space="preserve">в рамках 44-ФЗ </w:t>
      </w:r>
      <w:r w:rsidR="00991474" w:rsidRPr="0092186E">
        <w:rPr>
          <w:rFonts w:ascii="Times New Roman" w:hAnsi="Times New Roman" w:cs="Times New Roman"/>
          <w:sz w:val="18"/>
          <w:szCs w:val="18"/>
        </w:rPr>
        <w:t xml:space="preserve">в </w:t>
      </w:r>
      <w:r w:rsidR="00D76AD7">
        <w:rPr>
          <w:rFonts w:ascii="Times New Roman" w:hAnsi="Times New Roman" w:cs="Times New Roman"/>
          <w:sz w:val="18"/>
          <w:szCs w:val="18"/>
        </w:rPr>
        <w:t>феврале</w:t>
      </w:r>
      <w:r w:rsidR="00991474" w:rsidRPr="0092186E">
        <w:rPr>
          <w:rFonts w:ascii="Times New Roman" w:hAnsi="Times New Roman" w:cs="Times New Roman"/>
          <w:sz w:val="18"/>
          <w:szCs w:val="18"/>
        </w:rPr>
        <w:t xml:space="preserve"> 202</w:t>
      </w:r>
      <w:r w:rsidR="005C0429">
        <w:rPr>
          <w:rFonts w:ascii="Times New Roman" w:hAnsi="Times New Roman" w:cs="Times New Roman"/>
          <w:sz w:val="18"/>
          <w:szCs w:val="18"/>
        </w:rPr>
        <w:t>5</w:t>
      </w:r>
      <w:r w:rsidR="00991474" w:rsidRPr="0092186E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3C56E963" w14:textId="77777777" w:rsidR="00E33B5A" w:rsidRPr="0092186E" w:rsidRDefault="00E33B5A" w:rsidP="006829A8">
      <w:pPr>
        <w:rPr>
          <w:rFonts w:ascii="Times New Roman" w:hAnsi="Times New Roman" w:cs="Times New Roman"/>
          <w:sz w:val="18"/>
          <w:szCs w:val="18"/>
        </w:rPr>
      </w:pPr>
    </w:p>
    <w:p w14:paraId="23E92F8F" w14:textId="77777777" w:rsidR="002C531C" w:rsidRPr="0092186E" w:rsidRDefault="002C531C" w:rsidP="00D63B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186E">
        <w:rPr>
          <w:rFonts w:ascii="Times New Roman" w:hAnsi="Times New Roman" w:cs="Times New Roman"/>
          <w:sz w:val="18"/>
          <w:szCs w:val="18"/>
        </w:rPr>
        <w:t xml:space="preserve">Зам. начальника </w:t>
      </w:r>
      <w:r w:rsidR="00CD48AB" w:rsidRPr="0092186E">
        <w:rPr>
          <w:rFonts w:ascii="Times New Roman" w:hAnsi="Times New Roman" w:cs="Times New Roman"/>
          <w:sz w:val="18"/>
          <w:szCs w:val="18"/>
        </w:rPr>
        <w:t>контрактного отдела</w:t>
      </w:r>
      <w:r w:rsidR="006829A8" w:rsidRPr="0092186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8D516A" w14:textId="01BEF228" w:rsidR="002C531C" w:rsidRPr="00D601D3" w:rsidRDefault="00D63BC2" w:rsidP="00D63B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186E">
        <w:rPr>
          <w:rFonts w:ascii="Times New Roman" w:hAnsi="Times New Roman" w:cs="Times New Roman"/>
          <w:sz w:val="18"/>
          <w:szCs w:val="18"/>
        </w:rPr>
        <w:t>М</w:t>
      </w:r>
      <w:r w:rsidR="00D76AD7">
        <w:rPr>
          <w:rFonts w:ascii="Times New Roman" w:hAnsi="Times New Roman" w:cs="Times New Roman"/>
          <w:sz w:val="18"/>
          <w:szCs w:val="18"/>
        </w:rPr>
        <w:t>К</w:t>
      </w:r>
      <w:r w:rsidRPr="0092186E">
        <w:rPr>
          <w:rFonts w:ascii="Times New Roman" w:hAnsi="Times New Roman" w:cs="Times New Roman"/>
          <w:sz w:val="18"/>
          <w:szCs w:val="18"/>
        </w:rPr>
        <w:t>У «</w:t>
      </w:r>
      <w:proofErr w:type="gramStart"/>
      <w:r w:rsidRPr="0092186E">
        <w:rPr>
          <w:rFonts w:ascii="Times New Roman" w:hAnsi="Times New Roman" w:cs="Times New Roman"/>
          <w:sz w:val="18"/>
          <w:szCs w:val="18"/>
        </w:rPr>
        <w:t>ЭВИС»</w:t>
      </w:r>
      <w:r w:rsidR="006829A8" w:rsidRPr="0092186E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6829A8" w:rsidRPr="0092186E">
        <w:rPr>
          <w:rFonts w:ascii="Times New Roman" w:hAnsi="Times New Roman" w:cs="Times New Roman"/>
          <w:sz w:val="18"/>
          <w:szCs w:val="18"/>
        </w:rPr>
        <w:t xml:space="preserve">   </w:t>
      </w:r>
      <w:r w:rsidRPr="0092186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829A8" w:rsidRPr="0092186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2C531C" w:rsidRPr="0092186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829A8" w:rsidRPr="0092186E">
        <w:rPr>
          <w:rFonts w:ascii="Times New Roman" w:hAnsi="Times New Roman" w:cs="Times New Roman"/>
          <w:sz w:val="18"/>
          <w:szCs w:val="18"/>
        </w:rPr>
        <w:t xml:space="preserve">      </w:t>
      </w:r>
      <w:r w:rsidR="005257A2" w:rsidRPr="0092186E">
        <w:rPr>
          <w:rFonts w:ascii="Times New Roman" w:hAnsi="Times New Roman" w:cs="Times New Roman"/>
          <w:sz w:val="18"/>
          <w:szCs w:val="18"/>
        </w:rPr>
        <w:t>И.С. Никифоренкова</w:t>
      </w:r>
      <w:bookmarkStart w:id="0" w:name="_GoBack"/>
      <w:bookmarkEnd w:id="0"/>
    </w:p>
    <w:p w14:paraId="78435F27" w14:textId="5056E3FC" w:rsidR="00CD48AB" w:rsidRPr="00D63BC2" w:rsidRDefault="00CD48AB" w:rsidP="00D63BC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D48AB" w:rsidRPr="00D63BC2" w:rsidSect="0092186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3F093" w14:textId="77777777" w:rsidR="0067162A" w:rsidRDefault="0067162A" w:rsidP="006829A8">
      <w:pPr>
        <w:spacing w:after="0" w:line="240" w:lineRule="auto"/>
      </w:pPr>
      <w:r>
        <w:separator/>
      </w:r>
    </w:p>
  </w:endnote>
  <w:endnote w:type="continuationSeparator" w:id="0">
    <w:p w14:paraId="76D46B73" w14:textId="77777777" w:rsidR="0067162A" w:rsidRDefault="0067162A" w:rsidP="0068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78A86" w14:textId="77777777" w:rsidR="0067162A" w:rsidRDefault="0067162A" w:rsidP="006829A8">
      <w:pPr>
        <w:spacing w:after="0" w:line="240" w:lineRule="auto"/>
      </w:pPr>
      <w:r>
        <w:separator/>
      </w:r>
    </w:p>
  </w:footnote>
  <w:footnote w:type="continuationSeparator" w:id="0">
    <w:p w14:paraId="06A154F7" w14:textId="77777777" w:rsidR="0067162A" w:rsidRDefault="0067162A" w:rsidP="00682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865B0"/>
    <w:multiLevelType w:val="hybridMultilevel"/>
    <w:tmpl w:val="4350E044"/>
    <w:lvl w:ilvl="0" w:tplc="973C5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C31406"/>
    <w:multiLevelType w:val="hybridMultilevel"/>
    <w:tmpl w:val="C6D67182"/>
    <w:lvl w:ilvl="0" w:tplc="8A8C80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C"/>
    <w:rsid w:val="00000BB6"/>
    <w:rsid w:val="00016889"/>
    <w:rsid w:val="00024ED8"/>
    <w:rsid w:val="00031E98"/>
    <w:rsid w:val="000F19F6"/>
    <w:rsid w:val="00131DE3"/>
    <w:rsid w:val="00187345"/>
    <w:rsid w:val="002C531C"/>
    <w:rsid w:val="003467D0"/>
    <w:rsid w:val="003A1B7A"/>
    <w:rsid w:val="003E5BAE"/>
    <w:rsid w:val="003F7976"/>
    <w:rsid w:val="004225CE"/>
    <w:rsid w:val="00443F85"/>
    <w:rsid w:val="004C5370"/>
    <w:rsid w:val="004C63E6"/>
    <w:rsid w:val="0051217B"/>
    <w:rsid w:val="00517925"/>
    <w:rsid w:val="00517F98"/>
    <w:rsid w:val="005257A2"/>
    <w:rsid w:val="005963A2"/>
    <w:rsid w:val="005C0429"/>
    <w:rsid w:val="005D49BC"/>
    <w:rsid w:val="005D5DDD"/>
    <w:rsid w:val="005D7F5B"/>
    <w:rsid w:val="00604846"/>
    <w:rsid w:val="0067162A"/>
    <w:rsid w:val="006829A8"/>
    <w:rsid w:val="006A070A"/>
    <w:rsid w:val="006C26CD"/>
    <w:rsid w:val="00740D14"/>
    <w:rsid w:val="00770206"/>
    <w:rsid w:val="008D4CF3"/>
    <w:rsid w:val="0092186E"/>
    <w:rsid w:val="0093161A"/>
    <w:rsid w:val="009327D6"/>
    <w:rsid w:val="00932C9A"/>
    <w:rsid w:val="00967B82"/>
    <w:rsid w:val="00991474"/>
    <w:rsid w:val="009F704A"/>
    <w:rsid w:val="00A05D75"/>
    <w:rsid w:val="00A214B2"/>
    <w:rsid w:val="00A22C22"/>
    <w:rsid w:val="00AB182A"/>
    <w:rsid w:val="00B06953"/>
    <w:rsid w:val="00B5601F"/>
    <w:rsid w:val="00B627A1"/>
    <w:rsid w:val="00B74E4B"/>
    <w:rsid w:val="00BD0CA0"/>
    <w:rsid w:val="00BE3418"/>
    <w:rsid w:val="00C10FE2"/>
    <w:rsid w:val="00C41981"/>
    <w:rsid w:val="00C7697C"/>
    <w:rsid w:val="00CA61DA"/>
    <w:rsid w:val="00CC0AC8"/>
    <w:rsid w:val="00CD3207"/>
    <w:rsid w:val="00CD48AB"/>
    <w:rsid w:val="00D601D3"/>
    <w:rsid w:val="00D63BC2"/>
    <w:rsid w:val="00D76AD7"/>
    <w:rsid w:val="00E33B5A"/>
    <w:rsid w:val="00E65F1C"/>
    <w:rsid w:val="00E86A9E"/>
    <w:rsid w:val="00EA3850"/>
    <w:rsid w:val="00F43575"/>
    <w:rsid w:val="00F61CBB"/>
    <w:rsid w:val="00F63B6F"/>
    <w:rsid w:val="00F81894"/>
    <w:rsid w:val="00F91BFF"/>
    <w:rsid w:val="00FB33FA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406A"/>
  <w15:chartTrackingRefBased/>
  <w15:docId w15:val="{1B4E5DCB-D06F-4311-A826-05D5A9F9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F1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10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F1C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E65F1C"/>
    <w:pPr>
      <w:ind w:left="720"/>
      <w:contextualSpacing/>
    </w:pPr>
  </w:style>
  <w:style w:type="table" w:styleId="a5">
    <w:name w:val="Table Grid"/>
    <w:basedOn w:val="a1"/>
    <w:uiPriority w:val="59"/>
    <w:rsid w:val="00E65F1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10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6829A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68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9A8"/>
  </w:style>
  <w:style w:type="paragraph" w:styleId="a8">
    <w:name w:val="footer"/>
    <w:basedOn w:val="a"/>
    <w:link w:val="a9"/>
    <w:uiPriority w:val="99"/>
    <w:unhideWhenUsed/>
    <w:rsid w:val="0068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9A8"/>
  </w:style>
  <w:style w:type="character" w:customStyle="1" w:styleId="eproductspecs-propertynametext">
    <w:name w:val="eproductspecs-propertynametext"/>
    <w:basedOn w:val="a0"/>
    <w:rsid w:val="0060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udr74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Ирина</cp:lastModifiedBy>
  <cp:revision>25</cp:revision>
  <cp:lastPrinted>2025-02-13T06:14:00Z</cp:lastPrinted>
  <dcterms:created xsi:type="dcterms:W3CDTF">2024-03-04T05:07:00Z</dcterms:created>
  <dcterms:modified xsi:type="dcterms:W3CDTF">2025-02-13T08:46:00Z</dcterms:modified>
</cp:coreProperties>
</file>