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48" w:rsidRDefault="00942248" w:rsidP="00942248">
      <w:pPr>
        <w:spacing w:after="0"/>
        <w:jc w:val="center"/>
        <w:rPr>
          <w:rFonts w:ascii="Times New Roman" w:hAnsi="Times New Roman"/>
          <w:b/>
        </w:rPr>
      </w:pPr>
      <w:r w:rsidRPr="00FB6DBE">
        <w:rPr>
          <w:rFonts w:ascii="Times New Roman" w:hAnsi="Times New Roman"/>
          <w:b/>
        </w:rPr>
        <w:t>ДОГОВОР №</w:t>
      </w:r>
      <w:r w:rsidR="00177785">
        <w:rPr>
          <w:rFonts w:ascii="Times New Roman" w:hAnsi="Times New Roman"/>
          <w:b/>
        </w:rPr>
        <w:t>_________</w:t>
      </w:r>
    </w:p>
    <w:p w:rsidR="00942248" w:rsidRPr="00177785" w:rsidRDefault="00942248" w:rsidP="00942248">
      <w:pPr>
        <w:spacing w:after="0"/>
        <w:jc w:val="center"/>
        <w:rPr>
          <w:rFonts w:ascii="Times New Roman" w:hAnsi="Times New Roman" w:cs="Times New Roman"/>
        </w:rPr>
      </w:pPr>
      <w:r w:rsidRPr="00177785">
        <w:rPr>
          <w:rFonts w:ascii="Times New Roman" w:hAnsi="Times New Roman" w:cs="Times New Roman"/>
          <w:b/>
        </w:rPr>
        <w:t xml:space="preserve"> </w:t>
      </w:r>
      <w:r w:rsidRPr="00177785">
        <w:rPr>
          <w:rFonts w:ascii="Times New Roman" w:hAnsi="Times New Roman" w:cs="Times New Roman"/>
        </w:rPr>
        <w:t xml:space="preserve">на выполнение работ по техническому, аварийному и диспетчерскому обслуживанию </w:t>
      </w:r>
    </w:p>
    <w:p w:rsidR="00942248" w:rsidRPr="00177785" w:rsidRDefault="00942248" w:rsidP="00942248">
      <w:pPr>
        <w:spacing w:after="0"/>
        <w:jc w:val="center"/>
        <w:rPr>
          <w:rFonts w:ascii="Times New Roman" w:hAnsi="Times New Roman" w:cs="Times New Roman"/>
        </w:rPr>
      </w:pPr>
      <w:r w:rsidRPr="00177785">
        <w:rPr>
          <w:rFonts w:ascii="Times New Roman" w:hAnsi="Times New Roman" w:cs="Times New Roman"/>
        </w:rPr>
        <w:t>инженерных сетей</w:t>
      </w:r>
    </w:p>
    <w:p w:rsidR="00942248" w:rsidRPr="00177785" w:rsidRDefault="00942248" w:rsidP="00942248">
      <w:pPr>
        <w:spacing w:after="0"/>
        <w:jc w:val="center"/>
        <w:rPr>
          <w:rFonts w:ascii="Times New Roman" w:hAnsi="Times New Roman" w:cs="Times New Roman"/>
        </w:rPr>
      </w:pPr>
    </w:p>
    <w:p w:rsidR="00942248" w:rsidRPr="00177785" w:rsidRDefault="00942248" w:rsidP="00942248">
      <w:pPr>
        <w:spacing w:after="0"/>
        <w:rPr>
          <w:rFonts w:ascii="Times New Roman" w:hAnsi="Times New Roman" w:cs="Times New Roman"/>
        </w:rPr>
      </w:pPr>
      <w:r w:rsidRPr="00177785">
        <w:rPr>
          <w:rFonts w:ascii="Times New Roman" w:hAnsi="Times New Roman" w:cs="Times New Roman"/>
        </w:rPr>
        <w:t xml:space="preserve">г. Челябинск                                             </w:t>
      </w:r>
      <w:r w:rsidR="00177785" w:rsidRPr="00177785">
        <w:rPr>
          <w:rFonts w:ascii="Times New Roman" w:hAnsi="Times New Roman" w:cs="Times New Roman"/>
        </w:rPr>
        <w:t xml:space="preserve">               </w:t>
      </w:r>
      <w:r w:rsidRPr="00177785">
        <w:rPr>
          <w:rFonts w:ascii="Times New Roman" w:hAnsi="Times New Roman" w:cs="Times New Roman"/>
        </w:rPr>
        <w:t xml:space="preserve">         </w:t>
      </w:r>
      <w:r w:rsidR="00177785" w:rsidRPr="00177785">
        <w:rPr>
          <w:rFonts w:ascii="Times New Roman" w:hAnsi="Times New Roman" w:cs="Times New Roman"/>
        </w:rPr>
        <w:t xml:space="preserve"> </w:t>
      </w:r>
      <w:r w:rsidR="00D24697" w:rsidRPr="00177785">
        <w:rPr>
          <w:rFonts w:ascii="Times New Roman" w:hAnsi="Times New Roman" w:cs="Times New Roman"/>
        </w:rPr>
        <w:t xml:space="preserve">        </w:t>
      </w:r>
      <w:proofErr w:type="gramStart"/>
      <w:r w:rsidR="00D24697" w:rsidRPr="00177785">
        <w:rPr>
          <w:rFonts w:ascii="Times New Roman" w:hAnsi="Times New Roman" w:cs="Times New Roman"/>
        </w:rPr>
        <w:t xml:space="preserve">   «</w:t>
      </w:r>
      <w:proofErr w:type="gramEnd"/>
      <w:r w:rsidR="00177785" w:rsidRPr="00177785">
        <w:rPr>
          <w:rFonts w:ascii="Times New Roman" w:hAnsi="Times New Roman" w:cs="Times New Roman"/>
        </w:rPr>
        <w:t>_____</w:t>
      </w:r>
      <w:r w:rsidRPr="00177785">
        <w:rPr>
          <w:rFonts w:ascii="Times New Roman" w:hAnsi="Times New Roman" w:cs="Times New Roman"/>
        </w:rPr>
        <w:t xml:space="preserve">» </w:t>
      </w:r>
      <w:r w:rsidR="00177785" w:rsidRPr="00177785">
        <w:rPr>
          <w:rFonts w:ascii="Times New Roman" w:hAnsi="Times New Roman" w:cs="Times New Roman"/>
        </w:rPr>
        <w:t>_______________</w:t>
      </w:r>
      <w:r w:rsidR="00425A50" w:rsidRPr="00177785">
        <w:rPr>
          <w:rFonts w:ascii="Times New Roman" w:hAnsi="Times New Roman" w:cs="Times New Roman"/>
        </w:rPr>
        <w:t xml:space="preserve"> </w:t>
      </w:r>
      <w:r w:rsidRPr="00177785">
        <w:rPr>
          <w:rFonts w:ascii="Times New Roman" w:hAnsi="Times New Roman" w:cs="Times New Roman"/>
        </w:rPr>
        <w:t>201</w:t>
      </w:r>
      <w:r w:rsidR="00177785" w:rsidRPr="00177785">
        <w:rPr>
          <w:rFonts w:ascii="Times New Roman" w:hAnsi="Times New Roman" w:cs="Times New Roman"/>
        </w:rPr>
        <w:t>___</w:t>
      </w:r>
      <w:r w:rsidRPr="00177785">
        <w:rPr>
          <w:rFonts w:ascii="Times New Roman" w:hAnsi="Times New Roman" w:cs="Times New Roman"/>
        </w:rPr>
        <w:t xml:space="preserve"> года</w:t>
      </w:r>
    </w:p>
    <w:p w:rsidR="00942248" w:rsidRPr="00177785" w:rsidRDefault="00942248" w:rsidP="00D94A22">
      <w:pPr>
        <w:spacing w:after="0"/>
        <w:rPr>
          <w:rFonts w:ascii="Times New Roman" w:hAnsi="Times New Roman" w:cs="Times New Roman"/>
        </w:rPr>
      </w:pPr>
    </w:p>
    <w:p w:rsidR="00942248" w:rsidRPr="00177785" w:rsidRDefault="00942248" w:rsidP="00D94A22">
      <w:pPr>
        <w:pStyle w:val="a4"/>
        <w:rPr>
          <w:rFonts w:ascii="Times New Roman" w:eastAsia="Times New Roman" w:hAnsi="Times New Roman"/>
          <w:lang w:eastAsia="ru-RU"/>
        </w:rPr>
      </w:pPr>
      <w:r w:rsidRPr="00177785">
        <w:rPr>
          <w:rFonts w:ascii="Times New Roman" w:eastAsia="Times New Roman" w:hAnsi="Times New Roman"/>
          <w:lang w:eastAsia="ru-RU"/>
        </w:rPr>
        <w:tab/>
      </w:r>
      <w:r w:rsidR="00053404">
        <w:rPr>
          <w:rFonts w:ascii="Times New Roman" w:eastAsia="Times New Roman" w:hAnsi="Times New Roman"/>
          <w:lang w:eastAsia="ru-RU"/>
        </w:rPr>
        <w:t>_________________________________________________________</w:t>
      </w:r>
      <w:r w:rsidRPr="00177785">
        <w:rPr>
          <w:rFonts w:ascii="Times New Roman" w:hAnsi="Times New Roman"/>
          <w:color w:val="000000"/>
          <w:spacing w:val="8"/>
        </w:rPr>
        <w:t xml:space="preserve">, </w:t>
      </w:r>
      <w:r w:rsidRPr="00177785">
        <w:rPr>
          <w:rFonts w:ascii="Times New Roman" w:hAnsi="Times New Roman"/>
          <w:spacing w:val="8"/>
        </w:rPr>
        <w:t>именуемое в дальнейшем «Заказчик», в лице</w:t>
      </w:r>
      <w:r w:rsidR="00053404">
        <w:rPr>
          <w:rFonts w:ascii="Times New Roman" w:hAnsi="Times New Roman"/>
          <w:spacing w:val="8"/>
        </w:rPr>
        <w:t>_________________________________</w:t>
      </w:r>
      <w:r w:rsidRPr="00177785">
        <w:rPr>
          <w:rFonts w:ascii="Times New Roman" w:hAnsi="Times New Roman"/>
        </w:rPr>
        <w:t xml:space="preserve">, действующего на основании Устава </w:t>
      </w:r>
      <w:r w:rsidRPr="00177785">
        <w:rPr>
          <w:rFonts w:ascii="Times New Roman" w:hAnsi="Times New Roman"/>
          <w:spacing w:val="1"/>
        </w:rPr>
        <w:t xml:space="preserve">с одной </w:t>
      </w:r>
      <w:r w:rsidRPr="00177785">
        <w:rPr>
          <w:rFonts w:ascii="Times New Roman" w:hAnsi="Times New Roman"/>
          <w:spacing w:val="-2"/>
        </w:rPr>
        <w:t>стороны,</w:t>
      </w:r>
      <w:r w:rsidRPr="00177785">
        <w:rPr>
          <w:rFonts w:ascii="Times New Roman" w:hAnsi="Times New Roman"/>
        </w:rPr>
        <w:t xml:space="preserve"> и </w:t>
      </w:r>
      <w:r w:rsidRPr="00177785">
        <w:rPr>
          <w:rFonts w:ascii="Times New Roman" w:hAnsi="Times New Roman"/>
          <w:b/>
          <w:spacing w:val="10"/>
        </w:rPr>
        <w:t>Общество с ограниченной ответственностью «ХОРС»</w:t>
      </w:r>
      <w:r w:rsidRPr="00177785">
        <w:rPr>
          <w:rFonts w:ascii="Times New Roman" w:hAnsi="Times New Roman"/>
          <w:spacing w:val="10"/>
        </w:rPr>
        <w:t xml:space="preserve">, именуемое в дальнейшем </w:t>
      </w:r>
      <w:r w:rsidRPr="00177785">
        <w:rPr>
          <w:rFonts w:ascii="Times New Roman" w:hAnsi="Times New Roman"/>
          <w:spacing w:val="1"/>
        </w:rPr>
        <w:t xml:space="preserve">«Подрядчик», в лице директора </w:t>
      </w:r>
      <w:r w:rsidRPr="00177785">
        <w:rPr>
          <w:rFonts w:ascii="Times New Roman" w:hAnsi="Times New Roman"/>
          <w:b/>
          <w:spacing w:val="1"/>
        </w:rPr>
        <w:t>Майорова Владимира Викторовича</w:t>
      </w:r>
      <w:r w:rsidRPr="00177785">
        <w:rPr>
          <w:rFonts w:ascii="Times New Roman" w:hAnsi="Times New Roman"/>
          <w:spacing w:val="1"/>
        </w:rPr>
        <w:t xml:space="preserve">, действующего на основании Устава, </w:t>
      </w:r>
      <w:r w:rsidRPr="00177785">
        <w:rPr>
          <w:rFonts w:ascii="Times New Roman" w:hAnsi="Times New Roman"/>
        </w:rPr>
        <w:t xml:space="preserve">с другой стороны, заключили </w:t>
      </w:r>
      <w:r w:rsidRPr="00177785">
        <w:rPr>
          <w:rFonts w:ascii="Times New Roman" w:hAnsi="Times New Roman"/>
          <w:spacing w:val="-1"/>
        </w:rPr>
        <w:t>настоящий договор о нижеследующем:</w:t>
      </w:r>
    </w:p>
    <w:p w:rsidR="00942248" w:rsidRPr="00177785" w:rsidRDefault="00942248" w:rsidP="00942248">
      <w:pPr>
        <w:spacing w:after="0"/>
        <w:jc w:val="center"/>
        <w:rPr>
          <w:rFonts w:ascii="Times New Roman" w:hAnsi="Times New Roman" w:cs="Times New Roman"/>
          <w:b/>
        </w:rPr>
      </w:pPr>
      <w:r w:rsidRPr="00177785">
        <w:rPr>
          <w:rFonts w:ascii="Times New Roman" w:hAnsi="Times New Roman" w:cs="Times New Roman"/>
          <w:b/>
        </w:rPr>
        <w:t>1. Предмет договора</w:t>
      </w:r>
    </w:p>
    <w:p w:rsidR="00942248" w:rsidRPr="00177785" w:rsidRDefault="00942248" w:rsidP="00942248">
      <w:pPr>
        <w:shd w:val="clear" w:color="auto" w:fill="FFFFFF"/>
        <w:tabs>
          <w:tab w:val="left" w:pos="432"/>
        </w:tabs>
        <w:spacing w:after="0" w:line="274" w:lineRule="exact"/>
        <w:rPr>
          <w:rFonts w:ascii="Times New Roman" w:hAnsi="Times New Roman" w:cs="Times New Roman"/>
        </w:rPr>
      </w:pPr>
      <w:r w:rsidRPr="00177785">
        <w:rPr>
          <w:rFonts w:ascii="Times New Roman" w:hAnsi="Times New Roman" w:cs="Times New Roman"/>
        </w:rPr>
        <w:t xml:space="preserve">1.1. Подрядчик по заданию Заказчика обязуется в течение определенного в данном договоре срока за согласованную плату выполнять комплекс работ по техническому, аварийному и диспетчерскому обслуживанию инженерных сетей на объекте по адресу: </w:t>
      </w:r>
      <w:r w:rsidR="009430DE">
        <w:rPr>
          <w:rFonts w:ascii="Times New Roman" w:hAnsi="Times New Roman" w:cs="Times New Roman"/>
          <w:b/>
        </w:rPr>
        <w:t xml:space="preserve">г. Челябинск, </w:t>
      </w:r>
      <w:r w:rsidR="00053404">
        <w:rPr>
          <w:rFonts w:ascii="Times New Roman" w:hAnsi="Times New Roman" w:cs="Times New Roman"/>
          <w:b/>
        </w:rPr>
        <w:t xml:space="preserve">____________ </w:t>
      </w:r>
      <w:r w:rsidRPr="00177785">
        <w:rPr>
          <w:rFonts w:ascii="Times New Roman" w:hAnsi="Times New Roman" w:cs="Times New Roman"/>
          <w:b/>
        </w:rPr>
        <w:t xml:space="preserve">общей площадью </w:t>
      </w:r>
      <w:r w:rsidR="00053404">
        <w:rPr>
          <w:rFonts w:ascii="Times New Roman" w:hAnsi="Times New Roman" w:cs="Times New Roman"/>
          <w:b/>
        </w:rPr>
        <w:t>____________</w:t>
      </w:r>
      <w:r w:rsidRPr="00177785">
        <w:rPr>
          <w:rFonts w:ascii="Times New Roman" w:hAnsi="Times New Roman" w:cs="Times New Roman"/>
          <w:b/>
        </w:rPr>
        <w:t xml:space="preserve">, </w:t>
      </w:r>
      <w:r w:rsidRPr="00177785">
        <w:rPr>
          <w:rFonts w:ascii="Times New Roman" w:hAnsi="Times New Roman" w:cs="Times New Roman"/>
        </w:rPr>
        <w:t>что включает в себя:</w:t>
      </w:r>
    </w:p>
    <w:p w:rsidR="00942248" w:rsidRPr="00177785" w:rsidRDefault="00942248" w:rsidP="00942248">
      <w:pPr>
        <w:pStyle w:val="a4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6"/>
        </w:rPr>
        <w:t>1.1.1.</w:t>
      </w:r>
      <w:r w:rsidRPr="00177785">
        <w:rPr>
          <w:rFonts w:ascii="Times New Roman" w:hAnsi="Times New Roman"/>
          <w:bCs/>
          <w:color w:val="000000"/>
        </w:rPr>
        <w:tab/>
      </w:r>
      <w:r w:rsidRPr="00177785">
        <w:rPr>
          <w:rFonts w:ascii="Times New Roman" w:eastAsia="Times New Roman" w:hAnsi="Times New Roman"/>
          <w:bCs/>
          <w:lang w:eastAsia="ru-RU"/>
        </w:rPr>
        <w:t>Техническое</w:t>
      </w:r>
      <w:r w:rsidRPr="00177785">
        <w:rPr>
          <w:rFonts w:ascii="Times New Roman" w:hAnsi="Times New Roman"/>
        </w:rPr>
        <w:t xml:space="preserve"> обслуживание (проверку технического состояния инженерного оборудования и систем теплоснабжения, водоснабжения и водоотведения, ливневой канализации, системы вентиляции здания), в том числе о</w:t>
      </w:r>
      <w:r w:rsidRPr="00177785">
        <w:rPr>
          <w:rFonts w:ascii="Times New Roman" w:hAnsi="Times New Roman"/>
          <w:color w:val="000000"/>
          <w:shd w:val="clear" w:color="auto" w:fill="FFFFFF"/>
        </w:rPr>
        <w:t>бслуживание систем отопления здания оснащенной автоматической системой управления.</w:t>
      </w:r>
    </w:p>
    <w:p w:rsidR="00942248" w:rsidRPr="00177785" w:rsidRDefault="00942248" w:rsidP="00942248">
      <w:pPr>
        <w:pStyle w:val="a4"/>
        <w:rPr>
          <w:rFonts w:ascii="Times New Roman" w:hAnsi="Times New Roman"/>
          <w:b/>
          <w:bCs/>
          <w:color w:val="000000"/>
          <w:spacing w:val="-7"/>
        </w:rPr>
      </w:pPr>
      <w:r w:rsidRPr="00177785">
        <w:rPr>
          <w:rFonts w:ascii="Times New Roman" w:hAnsi="Times New Roman"/>
          <w:bCs/>
          <w:color w:val="000000"/>
          <w:spacing w:val="-6"/>
        </w:rPr>
        <w:t>1.1.2. Аварийно-</w:t>
      </w:r>
      <w:r w:rsidRPr="00177785">
        <w:rPr>
          <w:rFonts w:ascii="Times New Roman" w:hAnsi="Times New Roman"/>
          <w:bCs/>
          <w:color w:val="000000"/>
        </w:rPr>
        <w:t>диспетчерское</w:t>
      </w:r>
      <w:r w:rsidRPr="00177785">
        <w:rPr>
          <w:rFonts w:ascii="Times New Roman" w:hAnsi="Times New Roman"/>
          <w:bCs/>
          <w:color w:val="000000"/>
          <w:spacing w:val="1"/>
        </w:rPr>
        <w:t xml:space="preserve"> обслуживание, в которое в</w:t>
      </w:r>
      <w:r w:rsidRPr="00177785">
        <w:rPr>
          <w:rFonts w:ascii="Times New Roman" w:hAnsi="Times New Roman"/>
        </w:rPr>
        <w:t xml:space="preserve">ходит в базовый состав услуг технического обслуживания.  Доступно по </w:t>
      </w:r>
      <w:proofErr w:type="gramStart"/>
      <w:r w:rsidRPr="00177785">
        <w:rPr>
          <w:rFonts w:ascii="Times New Roman" w:hAnsi="Times New Roman"/>
        </w:rPr>
        <w:t>телефонам:</w:t>
      </w:r>
      <w:r w:rsidR="00053404">
        <w:rPr>
          <w:rFonts w:ascii="Times New Roman" w:hAnsi="Times New Roman"/>
        </w:rPr>
        <w:t>_</w:t>
      </w:r>
      <w:proofErr w:type="gramEnd"/>
      <w:r w:rsidR="00053404">
        <w:rPr>
          <w:rFonts w:ascii="Times New Roman" w:hAnsi="Times New Roman"/>
        </w:rPr>
        <w:t>_________________</w:t>
      </w:r>
      <w:r w:rsidRPr="00177785">
        <w:rPr>
          <w:rFonts w:ascii="Times New Roman" w:hAnsi="Times New Roman"/>
          <w:b/>
          <w:bCs/>
          <w:color w:val="000000"/>
          <w:spacing w:val="-5"/>
        </w:rPr>
        <w:t>(круглосуточно).</w:t>
      </w:r>
    </w:p>
    <w:p w:rsidR="00942248" w:rsidRPr="00177785" w:rsidRDefault="00942248" w:rsidP="00942248">
      <w:pPr>
        <w:pStyle w:val="a4"/>
        <w:rPr>
          <w:rFonts w:ascii="Times New Roman" w:hAnsi="Times New Roman"/>
        </w:rPr>
      </w:pPr>
      <w:r w:rsidRPr="00177785">
        <w:rPr>
          <w:rFonts w:ascii="Times New Roman" w:hAnsi="Times New Roman"/>
        </w:rPr>
        <w:t>Характер принимаемых заявок: внеплановый ремонт инженерного оборудования и систем теплоснабжения, водоснабжения и водоотведения, с целью устранения аварийных ситуаций в обслуживаемом здании.</w:t>
      </w:r>
    </w:p>
    <w:p w:rsidR="00942248" w:rsidRPr="00177785" w:rsidRDefault="00942248" w:rsidP="00942248">
      <w:pPr>
        <w:pStyle w:val="a4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Аварийное обслуживание осуществляется круглосуточно, время прибытия от момента приёма заявки, как правило не более 2 часов. По специальному требованию Заказчика может быть уменьшено до 30 минут. Аварийное обслуживание, по согласованию с Заказчиком, может включать в себя восстановительные и монтажные работы.  </w:t>
      </w:r>
    </w:p>
    <w:p w:rsidR="00942248" w:rsidRPr="00177785" w:rsidRDefault="00942248" w:rsidP="00942248">
      <w:pPr>
        <w:pStyle w:val="a4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1.1.3. Текущий ремонт восстановление исправности систем инженерного оборудования поддержание эксплуатационных показателей инженерно- технических систем зданий и сооружений.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77785">
        <w:rPr>
          <w:rFonts w:ascii="Times New Roman" w:hAnsi="Times New Roman"/>
        </w:rPr>
        <w:t xml:space="preserve">1.1.4. </w:t>
      </w:r>
      <w:r w:rsidRPr="00177785">
        <w:rPr>
          <w:rFonts w:ascii="Times New Roman" w:hAnsi="Times New Roman"/>
          <w:color w:val="000000"/>
          <w:shd w:val="clear" w:color="auto" w:fill="FFFFFF"/>
        </w:rPr>
        <w:t>При необходимости сбор и сопровождение в надзорных органах документов для допуска в эксплуатацию тепловой энергоустановки.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color w:val="000000"/>
          <w:shd w:val="clear" w:color="auto" w:fill="FFFFFF"/>
        </w:rPr>
        <w:t>1.1.5. Организация и проведение комиссии по осмотру тепловых энергоустановок и выдача разрешения на эксплуатацию 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1.2. Полный перечень услуг и материала на выполнение работ в месяц, которые предоставляются Подрядчиком содержится в Приложении № 1, что является неотъемлемой частью настоящего Договора. Материал на выполнение работ на сумму до </w:t>
      </w:r>
      <w:r w:rsidR="009430DE" w:rsidRPr="009430DE">
        <w:rPr>
          <w:rFonts w:ascii="Times New Roman" w:hAnsi="Times New Roman"/>
          <w:b/>
        </w:rPr>
        <w:t xml:space="preserve">1 </w:t>
      </w:r>
      <w:r w:rsidR="007C02D9">
        <w:rPr>
          <w:rFonts w:ascii="Times New Roman" w:hAnsi="Times New Roman"/>
          <w:b/>
        </w:rPr>
        <w:t>5</w:t>
      </w:r>
      <w:r w:rsidR="009430DE" w:rsidRPr="009430DE">
        <w:rPr>
          <w:rFonts w:ascii="Times New Roman" w:hAnsi="Times New Roman"/>
          <w:b/>
        </w:rPr>
        <w:t>00</w:t>
      </w:r>
      <w:r w:rsidRPr="00177785">
        <w:rPr>
          <w:rFonts w:ascii="Times New Roman" w:hAnsi="Times New Roman"/>
          <w:b/>
        </w:rPr>
        <w:t xml:space="preserve"> </w:t>
      </w:r>
      <w:r w:rsidRPr="000D2BD0">
        <w:rPr>
          <w:rFonts w:ascii="Times New Roman" w:hAnsi="Times New Roman"/>
          <w:b/>
        </w:rPr>
        <w:t>(</w:t>
      </w:r>
      <w:r w:rsidR="009430DE">
        <w:rPr>
          <w:rFonts w:ascii="Times New Roman" w:hAnsi="Times New Roman"/>
          <w:b/>
        </w:rPr>
        <w:t>одн</w:t>
      </w:r>
      <w:r w:rsidR="007C02D9">
        <w:rPr>
          <w:rFonts w:ascii="Times New Roman" w:hAnsi="Times New Roman"/>
          <w:b/>
        </w:rPr>
        <w:t>а</w:t>
      </w:r>
      <w:r w:rsidR="009430DE">
        <w:rPr>
          <w:rFonts w:ascii="Times New Roman" w:hAnsi="Times New Roman"/>
          <w:b/>
        </w:rPr>
        <w:t xml:space="preserve"> тысяч</w:t>
      </w:r>
      <w:r w:rsidR="007C02D9">
        <w:rPr>
          <w:rFonts w:ascii="Times New Roman" w:hAnsi="Times New Roman"/>
          <w:b/>
        </w:rPr>
        <w:t>а пятьсот</w:t>
      </w:r>
      <w:r w:rsidRPr="000D2BD0">
        <w:rPr>
          <w:rFonts w:ascii="Times New Roman" w:hAnsi="Times New Roman"/>
          <w:b/>
        </w:rPr>
        <w:t>) рублей</w:t>
      </w:r>
      <w:r w:rsidRPr="00177785">
        <w:rPr>
          <w:rFonts w:ascii="Times New Roman" w:hAnsi="Times New Roman"/>
        </w:rPr>
        <w:t xml:space="preserve"> в месяц, оплачивается Заказчиком, после установки и выставления счета Подрядчиком.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1.3. Подрядчик обязуется выполнить все работы, указанные в настоящем Договоре, собственными силами и средствами, с учетом возможных изменений объема работ в пределах, установленных действующим законодательством. Условия и порядок внесения изменений оговорены в разделе 8 настоящего Договора.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1.4. Заказчик обязуется создать Подрядчику необходимые условия для выполнения Комплекса работ, принять их результат в установленном порядке и уплатить обусловленную Договором цену.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2. Цена Договора</w:t>
      </w:r>
    </w:p>
    <w:p w:rsidR="00FC7D2D" w:rsidRDefault="00942248" w:rsidP="00183315">
      <w:pPr>
        <w:pStyle w:val="a4"/>
        <w:rPr>
          <w:rFonts w:ascii="Times New Roman" w:hAnsi="Times New Roman"/>
        </w:rPr>
      </w:pPr>
      <w:r w:rsidRPr="00177785">
        <w:rPr>
          <w:rFonts w:ascii="Times New Roman" w:hAnsi="Times New Roman"/>
        </w:rPr>
        <w:t>2.1. Цена Договора на выполнение работ по техническому обслуживанию с устранением аварийных ситуаций на инженерных системах зданий и сооружений учреждений составляет:</w:t>
      </w:r>
    </w:p>
    <w:p w:rsidR="00942248" w:rsidRPr="00177785" w:rsidRDefault="007C02D9" w:rsidP="0018331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27 703,80</w:t>
      </w:r>
      <w:r w:rsidR="00292806" w:rsidRPr="00FC7D2D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двадцать семь тысяч семьсот три</w:t>
      </w:r>
      <w:r w:rsidR="00942248" w:rsidRPr="00FC7D2D">
        <w:rPr>
          <w:rFonts w:ascii="Times New Roman" w:hAnsi="Times New Roman"/>
          <w:b/>
        </w:rPr>
        <w:t>) рубл</w:t>
      </w:r>
      <w:r>
        <w:rPr>
          <w:rFonts w:ascii="Times New Roman" w:hAnsi="Times New Roman"/>
          <w:b/>
        </w:rPr>
        <w:t>я</w:t>
      </w:r>
      <w:r w:rsidR="00942248" w:rsidRPr="00177785">
        <w:rPr>
          <w:rFonts w:ascii="Times New Roman" w:hAnsi="Times New Roman"/>
        </w:rPr>
        <w:t xml:space="preserve">, </w:t>
      </w:r>
      <w:r w:rsidRPr="007C02D9">
        <w:rPr>
          <w:rFonts w:ascii="Times New Roman" w:hAnsi="Times New Roman"/>
          <w:b/>
        </w:rPr>
        <w:t>80 копеек</w:t>
      </w:r>
      <w:r>
        <w:rPr>
          <w:rFonts w:ascii="Times New Roman" w:hAnsi="Times New Roman"/>
        </w:rPr>
        <w:t xml:space="preserve"> </w:t>
      </w:r>
      <w:r w:rsidR="00942248" w:rsidRPr="00177785">
        <w:rPr>
          <w:rFonts w:ascii="Times New Roman" w:hAnsi="Times New Roman"/>
          <w:b/>
        </w:rPr>
        <w:t>без налога НДС</w:t>
      </w:r>
      <w:r w:rsidR="00942248" w:rsidRPr="00177785">
        <w:rPr>
          <w:rFonts w:ascii="Times New Roman" w:hAnsi="Times New Roman"/>
        </w:rPr>
        <w:t>, в связи с применением Подрядчиком упрощенной системы налогообложения</w:t>
      </w:r>
      <w:r w:rsidR="00C511AF">
        <w:rPr>
          <w:rFonts w:ascii="Times New Roman" w:hAnsi="Times New Roman"/>
        </w:rPr>
        <w:t>.</w:t>
      </w:r>
      <w:r w:rsidR="00942248" w:rsidRPr="00177785">
        <w:rPr>
          <w:rFonts w:ascii="Times New Roman" w:hAnsi="Times New Roman"/>
        </w:rPr>
        <w:t xml:space="preserve"> Общая стоимость услуг за весь период действия договора составляет:</w:t>
      </w:r>
      <w:r w:rsidR="00DA037E">
        <w:rPr>
          <w:rFonts w:ascii="Times New Roman" w:hAnsi="Times New Roman"/>
        </w:rPr>
        <w:t xml:space="preserve"> </w:t>
      </w:r>
      <w:r w:rsidRPr="007C02D9">
        <w:rPr>
          <w:rFonts w:ascii="Times New Roman" w:hAnsi="Times New Roman"/>
          <w:b/>
        </w:rPr>
        <w:t>166 222, 80</w:t>
      </w:r>
      <w:r w:rsidR="00942248" w:rsidRPr="00183315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сто шестьдесят шесть тысяч двести двадцать два</w:t>
      </w:r>
      <w:r w:rsidR="00942248" w:rsidRPr="00183315">
        <w:rPr>
          <w:rFonts w:ascii="Times New Roman" w:hAnsi="Times New Roman"/>
          <w:b/>
        </w:rPr>
        <w:t>) рубл</w:t>
      </w:r>
      <w:r>
        <w:rPr>
          <w:rFonts w:ascii="Times New Roman" w:hAnsi="Times New Roman"/>
          <w:b/>
        </w:rPr>
        <w:t>я восемьдесят копеек</w:t>
      </w:r>
      <w:r w:rsidR="00942248" w:rsidRPr="00177785">
        <w:rPr>
          <w:rFonts w:ascii="Times New Roman" w:hAnsi="Times New Roman"/>
        </w:rPr>
        <w:t>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2.2. Указанная в п. 2.1. Цена Договора включает стоимость всех сопутствующих услуг, и не предполагает каких-либо дополнительных затрат Заказчика для получения готового к приемке </w:t>
      </w:r>
      <w:r w:rsidRPr="00177785">
        <w:rPr>
          <w:rFonts w:ascii="Times New Roman" w:hAnsi="Times New Roman"/>
        </w:rPr>
        <w:lastRenderedPageBreak/>
        <w:t>Комплекса работ, за исключением изменений цены, связанных с изменениями объемов и видов работ.</w:t>
      </w:r>
    </w:p>
    <w:p w:rsidR="00942248" w:rsidRPr="00177785" w:rsidRDefault="00942248" w:rsidP="00942248">
      <w:pPr>
        <w:pStyle w:val="a4"/>
        <w:rPr>
          <w:rFonts w:ascii="Times New Roman" w:hAnsi="Times New Roman"/>
        </w:rPr>
      </w:pPr>
      <w:r w:rsidRPr="00177785">
        <w:rPr>
          <w:rFonts w:ascii="Times New Roman" w:hAnsi="Times New Roman"/>
        </w:rPr>
        <w:t>2.3. Условия и порядок внесения изменений в стоимость работ, связанных с изменениями их объемов и видов, установлены в пунктах 8.</w:t>
      </w:r>
      <w:proofErr w:type="gramStart"/>
      <w:r w:rsidRPr="00177785">
        <w:rPr>
          <w:rFonts w:ascii="Times New Roman" w:hAnsi="Times New Roman"/>
        </w:rPr>
        <w:t>1.–</w:t>
      </w:r>
      <w:proofErr w:type="gramEnd"/>
      <w:r w:rsidRPr="00177785">
        <w:rPr>
          <w:rFonts w:ascii="Times New Roman" w:hAnsi="Times New Roman"/>
        </w:rPr>
        <w:t xml:space="preserve"> 8.3. настоящего Договора.</w:t>
      </w:r>
    </w:p>
    <w:p w:rsidR="00942248" w:rsidRPr="00177785" w:rsidRDefault="00942248" w:rsidP="00942248">
      <w:pPr>
        <w:pStyle w:val="a4"/>
        <w:rPr>
          <w:rFonts w:ascii="Times New Roman" w:hAnsi="Times New Roman"/>
        </w:rPr>
      </w:pP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3. Сроки реализации Договора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</w:rPr>
        <w:t xml:space="preserve">3.1. Срок действия Договора: </w:t>
      </w:r>
      <w:r w:rsidR="00F2610C">
        <w:rPr>
          <w:rFonts w:ascii="Times New Roman" w:hAnsi="Times New Roman"/>
          <w:b/>
        </w:rPr>
        <w:t xml:space="preserve">01 </w:t>
      </w:r>
      <w:r w:rsidR="007C02D9">
        <w:rPr>
          <w:rFonts w:ascii="Times New Roman" w:hAnsi="Times New Roman"/>
          <w:b/>
        </w:rPr>
        <w:t>июля</w:t>
      </w:r>
      <w:r w:rsidRPr="00177785">
        <w:rPr>
          <w:rFonts w:ascii="Times New Roman" w:hAnsi="Times New Roman"/>
          <w:b/>
        </w:rPr>
        <w:t xml:space="preserve"> 201</w:t>
      </w:r>
      <w:r w:rsidR="00F91AD3">
        <w:rPr>
          <w:rFonts w:ascii="Times New Roman" w:hAnsi="Times New Roman"/>
          <w:b/>
        </w:rPr>
        <w:t>9</w:t>
      </w:r>
      <w:r w:rsidR="00F2610C">
        <w:rPr>
          <w:rFonts w:ascii="Times New Roman" w:hAnsi="Times New Roman"/>
          <w:b/>
        </w:rPr>
        <w:t xml:space="preserve"> года – 3</w:t>
      </w:r>
      <w:r w:rsidR="00DA037E">
        <w:rPr>
          <w:rFonts w:ascii="Times New Roman" w:hAnsi="Times New Roman"/>
          <w:b/>
        </w:rPr>
        <w:t xml:space="preserve">1 </w:t>
      </w:r>
      <w:r w:rsidR="007C02D9">
        <w:rPr>
          <w:rFonts w:ascii="Times New Roman" w:hAnsi="Times New Roman"/>
          <w:b/>
        </w:rPr>
        <w:t>декабря</w:t>
      </w:r>
      <w:r w:rsidRPr="00177785">
        <w:rPr>
          <w:rFonts w:ascii="Times New Roman" w:hAnsi="Times New Roman"/>
          <w:b/>
        </w:rPr>
        <w:t xml:space="preserve"> 201</w:t>
      </w:r>
      <w:r w:rsidR="00F91AD3">
        <w:rPr>
          <w:rFonts w:ascii="Times New Roman" w:hAnsi="Times New Roman"/>
          <w:b/>
        </w:rPr>
        <w:t>9</w:t>
      </w:r>
      <w:r w:rsidRPr="00177785">
        <w:rPr>
          <w:rFonts w:ascii="Times New Roman" w:hAnsi="Times New Roman"/>
          <w:b/>
        </w:rPr>
        <w:t xml:space="preserve"> года.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3.2. Условия и порядок внесения изменений в сроки исполнения обязательств установлены в разделе 9 настоящего Договора.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3.3. Истечение срока действия Договора не влечет прекращение финансовых обязательств сторон.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4. Порядок и сроки оплаты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2"/>
        </w:rPr>
        <w:t xml:space="preserve">4.1. Подрядчик не позднее 30 числа месяца, в котором оказаны услуги, обязан </w:t>
      </w:r>
      <w:r w:rsidRPr="00177785">
        <w:rPr>
          <w:rFonts w:ascii="Times New Roman" w:hAnsi="Times New Roman"/>
          <w:bCs/>
          <w:color w:val="000000"/>
          <w:spacing w:val="-1"/>
        </w:rPr>
        <w:t>выставлять Заказчику счет на оплату за: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77785">
        <w:rPr>
          <w:rFonts w:ascii="Times New Roman" w:hAnsi="Times New Roman"/>
          <w:bCs/>
          <w:color w:val="000000"/>
        </w:rPr>
        <w:t xml:space="preserve">Техническое обслуживание </w:t>
      </w:r>
      <w:r w:rsidRPr="00177785">
        <w:rPr>
          <w:rFonts w:ascii="Times New Roman" w:hAnsi="Times New Roman"/>
        </w:rPr>
        <w:t>инженерного оборудования и систем теплоснабжения, водоснабжения и водоотведения</w:t>
      </w:r>
      <w:r w:rsidRPr="00177785">
        <w:rPr>
          <w:rFonts w:ascii="Times New Roman" w:hAnsi="Times New Roman"/>
          <w:bCs/>
          <w:color w:val="000000"/>
        </w:rPr>
        <w:t>;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77785">
        <w:rPr>
          <w:rFonts w:ascii="Times New Roman" w:hAnsi="Times New Roman"/>
          <w:bCs/>
          <w:color w:val="000000"/>
        </w:rPr>
        <w:t>Аварийно-диспетчерское обслуживание;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4.2.Оплата работ по настоящему Договору производится Заказчиком в течение 10 (десяти) рабочих дней с момента предоставления отчетных документов. 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4.3. Все платежи по настоящему Договору производятся в безналичном порядке путем перечисления Заказчиком денежных средств на расчетный счет Подрядчика, указанный в настоящем Договоре.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4.4.Заказчик и подрядчик обязуются проводить взаимную сверку расчетов, путем подписания соответствующего акта, с периодичностью один раз в месяц. Заказчик, обязан в течение 10 (Десяти) дней с момента получения, подписать Акт сверки либо, в случае несоответствия акта по фактическим взаиморасчетам, дать мотивированный отказ. В случае, если в течение указанного времени Заказчик не вернет подписанный акт, либо мотивированный отказ, Акт сверки считается утвержденным и согласованным.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4.5. По согласию сторон, в соответствии с ст. 78.1.п.5 БК РФ, Заказчик вправе изменить размер и (или) объем товаров, работ, услуг в случае уменьшения бюджетных средств, ранее доведенных в установленном порядке лимитов бюджетных обязательств на предоставление субсидий.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5. Права и обязанности Заказчика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color w:val="000000"/>
          <w:spacing w:val="-3"/>
        </w:rPr>
        <w:t>Заказчик обязан: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Cs/>
          <w:color w:val="000000"/>
          <w:spacing w:val="-6"/>
        </w:rPr>
      </w:pPr>
      <w:r w:rsidRPr="00177785">
        <w:rPr>
          <w:rFonts w:ascii="Times New Roman" w:hAnsi="Times New Roman"/>
          <w:bCs/>
          <w:color w:val="000000"/>
          <w:spacing w:val="-10"/>
        </w:rPr>
        <w:t xml:space="preserve">5.1. </w:t>
      </w:r>
      <w:r w:rsidRPr="00177785">
        <w:rPr>
          <w:rFonts w:ascii="Times New Roman" w:hAnsi="Times New Roman"/>
          <w:bCs/>
          <w:color w:val="000000"/>
          <w:spacing w:val="-1"/>
        </w:rPr>
        <w:t xml:space="preserve">Ежемесячно, не позднее 10 числа месяца, следующего за расчетным, оплачивать в полном </w:t>
      </w:r>
      <w:r w:rsidRPr="00177785">
        <w:rPr>
          <w:rFonts w:ascii="Times New Roman" w:hAnsi="Times New Roman"/>
          <w:bCs/>
          <w:color w:val="000000"/>
          <w:spacing w:val="4"/>
        </w:rPr>
        <w:t>объеме услуги Подрядчика, путем перечисления денежных средств на его расчетный счет.</w:t>
      </w:r>
      <w:r w:rsidRPr="00177785">
        <w:rPr>
          <w:rFonts w:ascii="Times New Roman" w:hAnsi="Times New Roman"/>
          <w:bCs/>
          <w:color w:val="000000"/>
          <w:spacing w:val="4"/>
        </w:rPr>
        <w:br/>
      </w:r>
      <w:r w:rsidRPr="00177785">
        <w:rPr>
          <w:rFonts w:ascii="Times New Roman" w:hAnsi="Times New Roman"/>
          <w:bCs/>
          <w:color w:val="000000"/>
          <w:spacing w:val="-6"/>
        </w:rPr>
        <w:t>5.2. Подписывать и возвращать в адрес Подрядчика один экземпляр акта оказанных услуг.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8"/>
        </w:rPr>
        <w:t xml:space="preserve">5.3. </w:t>
      </w:r>
      <w:r w:rsidRPr="00177785">
        <w:rPr>
          <w:rFonts w:ascii="Times New Roman" w:hAnsi="Times New Roman"/>
          <w:bCs/>
          <w:color w:val="000000"/>
          <w:spacing w:val="-3"/>
        </w:rPr>
        <w:t xml:space="preserve">Беспрепятственно допускать представителя Подрядчика и обслуживающей </w:t>
      </w:r>
      <w:r w:rsidRPr="00177785">
        <w:rPr>
          <w:rFonts w:ascii="Times New Roman" w:hAnsi="Times New Roman"/>
          <w:bCs/>
          <w:color w:val="000000"/>
        </w:rPr>
        <w:t xml:space="preserve">организации в помещение для плановых осмотров и в случаях неисправности </w:t>
      </w:r>
      <w:r w:rsidRPr="00177785">
        <w:rPr>
          <w:rFonts w:ascii="Times New Roman" w:hAnsi="Times New Roman"/>
          <w:bCs/>
          <w:color w:val="000000"/>
          <w:spacing w:val="-5"/>
        </w:rPr>
        <w:t>для их устранения.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  <w:bCs/>
          <w:color w:val="000000"/>
          <w:spacing w:val="-7"/>
        </w:rPr>
      </w:pPr>
      <w:r w:rsidRPr="00177785">
        <w:rPr>
          <w:rFonts w:ascii="Times New Roman" w:hAnsi="Times New Roman"/>
          <w:bCs/>
          <w:color w:val="000000"/>
          <w:spacing w:val="-10"/>
        </w:rPr>
        <w:t xml:space="preserve">5.4. </w:t>
      </w:r>
      <w:r w:rsidRPr="00177785">
        <w:rPr>
          <w:rFonts w:ascii="Times New Roman" w:hAnsi="Times New Roman"/>
          <w:bCs/>
          <w:color w:val="000000"/>
          <w:spacing w:val="-5"/>
        </w:rPr>
        <w:t xml:space="preserve">При возникновении аварии немедленно сообщить об этом в диспетчерскую службу Подрядчика, по телефонам, указанным в п 1.1.2.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color w:val="000000"/>
          <w:spacing w:val="-7"/>
        </w:rPr>
        <w:t>Заказчик имеет право: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8"/>
        </w:rPr>
        <w:t>5.5.</w:t>
      </w:r>
      <w:r w:rsidRPr="00177785">
        <w:rPr>
          <w:rFonts w:ascii="Times New Roman" w:hAnsi="Times New Roman"/>
          <w:bCs/>
          <w:color w:val="000000"/>
        </w:rPr>
        <w:t xml:space="preserve"> </w:t>
      </w:r>
      <w:r w:rsidRPr="00177785">
        <w:rPr>
          <w:rFonts w:ascii="Times New Roman" w:hAnsi="Times New Roman"/>
          <w:bCs/>
          <w:color w:val="000000"/>
          <w:spacing w:val="7"/>
        </w:rPr>
        <w:t xml:space="preserve">Отказаться полностью или частично от услуг Исполнителя в случае неисполнения или </w:t>
      </w:r>
      <w:r w:rsidRPr="00177785">
        <w:rPr>
          <w:rFonts w:ascii="Times New Roman" w:hAnsi="Times New Roman"/>
          <w:bCs/>
          <w:color w:val="000000"/>
          <w:spacing w:val="-3"/>
        </w:rPr>
        <w:t xml:space="preserve">систематического некачественного исполнения обязанностей по Договору, предупредив </w:t>
      </w:r>
      <w:r w:rsidRPr="00177785">
        <w:rPr>
          <w:rFonts w:ascii="Times New Roman" w:hAnsi="Times New Roman"/>
          <w:bCs/>
          <w:color w:val="000000"/>
          <w:spacing w:val="-5"/>
        </w:rPr>
        <w:t>последнего не менее, чем за 1 месяц, и предоставив обоснование для такого отказа.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5.6. Получать достоверную информацию о состоянии инженерных сетей и необходимых мерах по улучшению качества системы.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5.7. Знакомиться с планом мероприятий по техническому обслуживанию на ближайший период.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6. Права и обязанности Подрядчика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Для выполнения работ по настоящему Договору Подрядчик обязуется: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6.1.</w:t>
      </w:r>
      <w:r w:rsidRPr="00177785">
        <w:rPr>
          <w:rFonts w:ascii="Times New Roman" w:hAnsi="Times New Roman"/>
          <w:bCs/>
          <w:color w:val="000000"/>
          <w:spacing w:val="-1"/>
        </w:rPr>
        <w:t xml:space="preserve">Своевременно определить порядок и способ выполнения своих обязательств по настоящему </w:t>
      </w:r>
      <w:r w:rsidRPr="00177785">
        <w:rPr>
          <w:rFonts w:ascii="Times New Roman" w:hAnsi="Times New Roman"/>
          <w:bCs/>
          <w:color w:val="000000"/>
          <w:spacing w:val="-6"/>
        </w:rPr>
        <w:t>договору, в том числе назначить ответственных исполнителей для оказания услуг.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6.2. Обеспечить: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- поддержание технического состояния инженерного оборудования и систем теплоснабжения, водоснабжения и водоотведения в работоспособном состоянии в соответствии с "Нормами и правилами по эксплуатации и техническому обслуживанию";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- своими силами и средствами выполнять работы по техническому обслуживанию;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- выполнение всего Комплекса работ в пределах твердой договорной цены, указанной в п.2.1. настоящего Договора;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lastRenderedPageBreak/>
        <w:t xml:space="preserve">- в ходе выполнения работ на территории Заказчика проведение необходимых мероприятий по охране труда и технике безопасности, противопожарной безопасности, охране окружающей среды.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6.3. Немедленно известить Заказчика и до получения от него указаний приостановить работы при обнаружении: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- иных не зависящих от Подрядчика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6.4. Устранять по требованию Заказчика и за его счет недостатки, за которые Подрядчик не несет ответственности.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6.5. Выполнить в полном объеме все свои обязательства, предусмотренные в других статьях настоящего Договора.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6.6. Время реагирования на аварийные ситуации составляет 2 (два) часа.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Подрядчик имеет право: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Cs/>
          <w:color w:val="000000"/>
          <w:spacing w:val="-6"/>
        </w:rPr>
      </w:pPr>
      <w:r w:rsidRPr="00177785">
        <w:rPr>
          <w:rFonts w:ascii="Times New Roman" w:hAnsi="Times New Roman"/>
          <w:bCs/>
          <w:color w:val="000000"/>
          <w:spacing w:val="-10"/>
        </w:rPr>
        <w:t>6.7.</w:t>
      </w:r>
      <w:r w:rsidRPr="00177785">
        <w:rPr>
          <w:rFonts w:ascii="Times New Roman" w:hAnsi="Times New Roman"/>
          <w:bCs/>
          <w:color w:val="000000"/>
        </w:rPr>
        <w:t xml:space="preserve"> </w:t>
      </w:r>
      <w:r w:rsidRPr="00177785">
        <w:rPr>
          <w:rFonts w:ascii="Times New Roman" w:hAnsi="Times New Roman"/>
          <w:bCs/>
          <w:color w:val="000000"/>
          <w:spacing w:val="1"/>
        </w:rPr>
        <w:t xml:space="preserve">Приостановить оказание услуг полностью или в части, изменить периодичность оказания </w:t>
      </w:r>
      <w:r w:rsidRPr="00177785">
        <w:rPr>
          <w:rFonts w:ascii="Times New Roman" w:hAnsi="Times New Roman"/>
          <w:bCs/>
          <w:color w:val="000000"/>
        </w:rPr>
        <w:t xml:space="preserve">услуг, в случае нарушения Заказчиком условий настоящего договора об оплате, до полного </w:t>
      </w:r>
      <w:r w:rsidRPr="00177785">
        <w:rPr>
          <w:rFonts w:ascii="Times New Roman" w:hAnsi="Times New Roman"/>
          <w:bCs/>
          <w:color w:val="000000"/>
          <w:spacing w:val="-6"/>
        </w:rPr>
        <w:t xml:space="preserve">исполнения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6"/>
        </w:rPr>
        <w:t xml:space="preserve">Заказчиком своих обязательств. В соответствии с настоящим пунктом, если Заказчиком </w:t>
      </w:r>
      <w:r w:rsidRPr="00177785">
        <w:rPr>
          <w:rFonts w:ascii="Times New Roman" w:hAnsi="Times New Roman"/>
          <w:bCs/>
          <w:color w:val="000000"/>
          <w:spacing w:val="-4"/>
        </w:rPr>
        <w:t xml:space="preserve">нарушены условия договора об оплате в одном из расчетных периодов, Исполнитель имеет право </w:t>
      </w:r>
      <w:r w:rsidRPr="00177785">
        <w:rPr>
          <w:rFonts w:ascii="Times New Roman" w:hAnsi="Times New Roman"/>
          <w:bCs/>
          <w:color w:val="000000"/>
          <w:spacing w:val="-3"/>
        </w:rPr>
        <w:t xml:space="preserve">приостановить оказание услуг полностью или в части, изменить периодичность оказания услуг в </w:t>
      </w:r>
      <w:r w:rsidRPr="00177785">
        <w:rPr>
          <w:rFonts w:ascii="Times New Roman" w:hAnsi="Times New Roman"/>
          <w:bCs/>
          <w:color w:val="000000"/>
          <w:spacing w:val="-5"/>
        </w:rPr>
        <w:t>любом последующем расчетном периоде.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5"/>
        </w:rPr>
        <w:t xml:space="preserve">В этом случае, Исполнитель обязан направить Заказчику письменное уведомление о предстоящем </w:t>
      </w:r>
      <w:r w:rsidRPr="00177785">
        <w:rPr>
          <w:rFonts w:ascii="Times New Roman" w:hAnsi="Times New Roman"/>
          <w:bCs/>
          <w:color w:val="000000"/>
          <w:spacing w:val="-6"/>
        </w:rPr>
        <w:t xml:space="preserve">приостановлении и изменении периодичности оказания услуг. При этом приостановление оказания </w:t>
      </w:r>
      <w:r w:rsidRPr="00177785">
        <w:rPr>
          <w:rFonts w:ascii="Times New Roman" w:hAnsi="Times New Roman"/>
          <w:bCs/>
          <w:color w:val="000000"/>
          <w:spacing w:val="2"/>
        </w:rPr>
        <w:t xml:space="preserve">услуг полностью или в части, изменение периодичности возможно с момента получения </w:t>
      </w:r>
      <w:r w:rsidRPr="00177785">
        <w:rPr>
          <w:rFonts w:ascii="Times New Roman" w:hAnsi="Times New Roman"/>
          <w:bCs/>
          <w:color w:val="000000"/>
          <w:spacing w:val="-1"/>
        </w:rPr>
        <w:t xml:space="preserve">Заказчиком уведомления под роспись или по истечении 5-ти дней с момента направления </w:t>
      </w:r>
      <w:r w:rsidRPr="00177785">
        <w:rPr>
          <w:rFonts w:ascii="Times New Roman" w:hAnsi="Times New Roman"/>
          <w:bCs/>
          <w:color w:val="000000"/>
          <w:spacing w:val="-5"/>
        </w:rPr>
        <w:t>уведомления заказным письмом.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8"/>
        </w:rPr>
        <w:t>6.8.</w:t>
      </w:r>
      <w:r w:rsidRPr="00177785">
        <w:rPr>
          <w:rFonts w:ascii="Times New Roman" w:hAnsi="Times New Roman"/>
          <w:bCs/>
          <w:color w:val="000000"/>
        </w:rPr>
        <w:t xml:space="preserve"> </w:t>
      </w:r>
      <w:r w:rsidRPr="00177785">
        <w:rPr>
          <w:rFonts w:ascii="Times New Roman" w:hAnsi="Times New Roman"/>
          <w:bCs/>
          <w:color w:val="000000"/>
          <w:spacing w:val="-5"/>
        </w:rPr>
        <w:t>При необходимости принятия неотложных мер по предупреждению или ликвидации аварии</w:t>
      </w:r>
      <w:r w:rsidRPr="00177785">
        <w:rPr>
          <w:rFonts w:ascii="Times New Roman" w:hAnsi="Times New Roman"/>
          <w:bCs/>
          <w:color w:val="000000"/>
          <w:spacing w:val="-2"/>
        </w:rPr>
        <w:t xml:space="preserve">, вводить ограничение на их работу или полное отключение. О введении данных </w:t>
      </w:r>
      <w:r w:rsidRPr="00177785">
        <w:rPr>
          <w:rFonts w:ascii="Times New Roman" w:hAnsi="Times New Roman"/>
          <w:bCs/>
          <w:color w:val="000000"/>
          <w:spacing w:val="-6"/>
        </w:rPr>
        <w:t>ограничений или полного отключения Исполнитель обязан незамедлительно уведомить Заказчика.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Cs/>
          <w:color w:val="000000"/>
          <w:spacing w:val="-5"/>
        </w:rPr>
      </w:pPr>
      <w:r w:rsidRPr="00177785">
        <w:rPr>
          <w:rFonts w:ascii="Times New Roman" w:hAnsi="Times New Roman"/>
          <w:bCs/>
          <w:color w:val="000000"/>
          <w:spacing w:val="-12"/>
        </w:rPr>
        <w:t>6.9. В случае необходимости отключения системы теплоснабжения, водоснабжения и водоотведения для</w:t>
      </w:r>
      <w:r w:rsidRPr="00177785">
        <w:rPr>
          <w:rFonts w:ascii="Times New Roman" w:hAnsi="Times New Roman"/>
          <w:bCs/>
          <w:color w:val="000000"/>
          <w:spacing w:val="2"/>
        </w:rPr>
        <w:t xml:space="preserve"> ремонта </w:t>
      </w:r>
      <w:r w:rsidRPr="00177785">
        <w:rPr>
          <w:rFonts w:ascii="Times New Roman" w:hAnsi="Times New Roman"/>
          <w:bCs/>
          <w:color w:val="000000"/>
          <w:spacing w:val="-5"/>
        </w:rPr>
        <w:t>Заказчик своевременно извещается телефонограммой.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7. Гарантии качества выполняемых работ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Подрядчик гарантирует: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7.1.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удостоверяющих их качество.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7.2. Качество работ всех видов в соответствии с действующими Нормами и техническими условиями.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7.3. Своевременное устранение недостатков и дефектов, выявленных   при производстве работ.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7.4. Бесперебойное функционирование инженерных систем и оборудования при эксплуатации объекта.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8. Изменение положений Договора и условий его реализации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8.1. Заказчик вправе при исполнении настоящего Договора по согласованию с Подрядчиком изменить объем всех предусмотренных Договором работ, не более чем на десять процентов такого объема, в случае выявления потребности в дополнительных работах, не предусмотренных Договором, но связанных с Комплексом работ по нему, или при прекращении потребности в предусмотренной Договором части работ.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8.2. В случае изменений, предусмотренных п.8.1., настоящего Договора, Заказчик по согласованию с Подрядчиком вправе изменить цену Договора пропорционально объему указанных дополнительных работ или указанной части работ, но не более чем на десять процентов такой цены.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8.3. Все изменения по настоящему Договору оформляются в форме Дополнительных соглашений, являющихся его неотъемлемой частью, и приобретают силу с момента подписания обеими Сторонами.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8.4. Если у Подрядчика возникнут дополнительные расходы, вызванные невыполнением или ненадлежащим выполнением обязательств Заказчиком, то он немедленно обязан письменно сообщить Заказчику размер этих расходов с подтверждением их документами, на основании которых стороны заключают соглашение о сроках и форме их возмещения.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lastRenderedPageBreak/>
        <w:t xml:space="preserve">8.5. В случае, если Заказчиком будут обнаружены некачественно выполненные работы, Подрядчик обязан своими силами и без увеличения цены Договора в согласованный сторонами срок переделать эти работы для обеспечения их надлежащего качества.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8.6. Форс - мажорные условия.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8.6.1.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8.6.2. Если обстоятельства непреодолимой силы длятся более двух месяцев, то стороны обязаны обсудить целесообразность дальнейшего исполнения настоящего Договора и принять дополнительное соглашение с обязательным указанием новых сроков, порядка ведения и стоимости работ, которое становится неотъемлемой частью настоящего Договора, либо инициировать процедуру расторжения Договора.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9. Имущественная ответственность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9.1. Ущерб, нанесенный третьему лицу в связи с производством работ по настоящему Договору, возмещается виновной стороной.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9.2. Уплата неустоек, а также возмещение убытков не освобождают стороны от исполнения своих обязательств в натуре.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10. Заключительные положения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10.1. Спорные вопросы, возникающие в ходе исполнения настоящего Договора, разрешаются сторонами путем переговоров.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10.2. Если, по мнению одной из сторон, не имеется возможности разрешить возникший между сторонами спор в порядке, описанном в пунктах 10.1 настоящего Договора, то он разрешается судом в установленном порядке.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10.3. Настоящий Договор может быть досрочно прекращен по взаимному согласию сторон, с подписанием соответствующего соглашения.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10.4.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10.5. Стороны обязуются не разглашать, не передавать и/или не делать каким-либо еще способом доступными третьим организациям и лицам сведения, ставшие им известными в связи с настоящим Договором, иначе как с предварительного письменного согласия обеих сторон.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10.6. Настоящий Договор составлен в двух идентичных имеющих одинаковую юридическую силу экземплярах – по одному для каждой из сторон.</w:t>
      </w:r>
    </w:p>
    <w:p w:rsidR="00942248" w:rsidRPr="00177785" w:rsidRDefault="00942248" w:rsidP="00942248">
      <w:pPr>
        <w:pStyle w:val="a4"/>
        <w:shd w:val="clear" w:color="auto" w:fill="FFFFFF" w:themeFill="background1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10.7. Во всем ином, не урегулированном в настоящем договоре (контракте), будут применяться нормы, урегулированные Гражданским кодексом Российской Федерации и Федеральным законом от 18.07.2011 года № 223-ФЗ «О закупках товаров, работ, услуг отдельными видами юридических лиц».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11. Адреса и банковские реквизиты сторон</w:t>
      </w:r>
    </w:p>
    <w:p w:rsidR="00DE05CA" w:rsidRPr="00177785" w:rsidRDefault="00DE05CA" w:rsidP="00942248">
      <w:pPr>
        <w:pStyle w:val="a4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752"/>
      </w:tblGrid>
      <w:tr w:rsidR="00942248" w:rsidRPr="00177785" w:rsidTr="00E27E7A">
        <w:trPr>
          <w:trHeight w:val="2986"/>
        </w:trPr>
        <w:tc>
          <w:tcPr>
            <w:tcW w:w="4495" w:type="dxa"/>
          </w:tcPr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Заказчик: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52" w:type="dxa"/>
          </w:tcPr>
          <w:p w:rsidR="00942248" w:rsidRPr="00177785" w:rsidRDefault="00942248" w:rsidP="00AC4D26">
            <w:pPr>
              <w:pStyle w:val="a4"/>
              <w:rPr>
                <w:rFonts w:ascii="Times New Roman" w:hAnsi="Times New Roman"/>
                <w:b/>
              </w:rPr>
            </w:pPr>
            <w:r w:rsidRPr="00177785">
              <w:rPr>
                <w:rFonts w:ascii="Times New Roman" w:hAnsi="Times New Roman"/>
              </w:rPr>
              <w:t>Подрядчик:</w:t>
            </w:r>
            <w:r w:rsidRPr="00177785">
              <w:rPr>
                <w:rFonts w:ascii="Times New Roman" w:hAnsi="Times New Roman"/>
                <w:b/>
              </w:rPr>
              <w:t xml:space="preserve"> 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  <w:b/>
              </w:rPr>
            </w:pPr>
            <w:r w:rsidRPr="00177785">
              <w:rPr>
                <w:rFonts w:ascii="Times New Roman" w:hAnsi="Times New Roman"/>
                <w:b/>
              </w:rPr>
              <w:t>ООО «ХОРС»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454003, г. Челябинск, пр.</w:t>
            </w:r>
            <w:r w:rsidR="00177785">
              <w:rPr>
                <w:rFonts w:ascii="Times New Roman" w:hAnsi="Times New Roman"/>
              </w:rPr>
              <w:t xml:space="preserve"> </w:t>
            </w:r>
            <w:r w:rsidRPr="00177785">
              <w:rPr>
                <w:rFonts w:ascii="Times New Roman" w:hAnsi="Times New Roman"/>
              </w:rPr>
              <w:t>Победы, д. 337,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офис 75.</w:t>
            </w:r>
            <w:r w:rsidRPr="0017778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77785">
              <w:rPr>
                <w:rFonts w:ascii="Times New Roman" w:hAnsi="Times New Roman"/>
              </w:rPr>
              <w:t xml:space="preserve"> </w:t>
            </w:r>
          </w:p>
          <w:p w:rsidR="00942248" w:rsidRPr="00177785" w:rsidRDefault="00942248" w:rsidP="00AC4D26">
            <w:pPr>
              <w:pStyle w:val="a4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177785">
              <w:rPr>
                <w:rFonts w:ascii="Times New Roman" w:hAnsi="Times New Roman"/>
              </w:rPr>
              <w:t>ИНН</w:t>
            </w:r>
            <w:r w:rsidRPr="0017778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77785">
              <w:rPr>
                <w:rFonts w:ascii="Times New Roman" w:hAnsi="Times New Roman"/>
              </w:rPr>
              <w:t>7447267568,</w:t>
            </w:r>
            <w:r w:rsidRPr="0017778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77785">
              <w:rPr>
                <w:rFonts w:ascii="Times New Roman" w:hAnsi="Times New Roman"/>
              </w:rPr>
              <w:t>КПП</w:t>
            </w:r>
            <w:r w:rsidRPr="0017778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77785">
              <w:rPr>
                <w:rFonts w:ascii="Times New Roman" w:hAnsi="Times New Roman"/>
              </w:rPr>
              <w:t>744701001.</w:t>
            </w:r>
            <w:r w:rsidRPr="0017778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ОГРН</w:t>
            </w:r>
            <w:r w:rsidRPr="0017778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77785">
              <w:rPr>
                <w:rFonts w:ascii="Times New Roman" w:hAnsi="Times New Roman"/>
              </w:rPr>
              <w:t>1167456133987, БИК 047501988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 xml:space="preserve">р\с № </w:t>
            </w:r>
            <w:r w:rsidRPr="00177785">
              <w:rPr>
                <w:rFonts w:ascii="Times New Roman" w:hAnsi="Times New Roman"/>
                <w:noProof/>
              </w:rPr>
              <w:t>40702810404040003420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(АО «СМП Банк»)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к/с 30101810000000000988 в Отделении Челябинск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Директор ____________ Майоров В.</w:t>
            </w:r>
            <w:r w:rsidR="00177785">
              <w:rPr>
                <w:rFonts w:ascii="Times New Roman" w:hAnsi="Times New Roman"/>
              </w:rPr>
              <w:t xml:space="preserve"> </w:t>
            </w:r>
            <w:r w:rsidRPr="00177785">
              <w:rPr>
                <w:rFonts w:ascii="Times New Roman" w:hAnsi="Times New Roman"/>
              </w:rPr>
              <w:t>В.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77785">
              <w:rPr>
                <w:rFonts w:ascii="Times New Roman" w:hAnsi="Times New Roman"/>
              </w:rPr>
              <w:t>м.п</w:t>
            </w:r>
            <w:proofErr w:type="spellEnd"/>
            <w:r w:rsidRPr="00177785">
              <w:rPr>
                <w:rFonts w:ascii="Times New Roman" w:hAnsi="Times New Roman"/>
              </w:rPr>
              <w:t>.</w:t>
            </w:r>
          </w:p>
        </w:tc>
      </w:tr>
    </w:tbl>
    <w:p w:rsidR="0074093E" w:rsidRDefault="0074093E" w:rsidP="0074093E">
      <w:pPr>
        <w:spacing w:after="0"/>
        <w:ind w:left="7080"/>
        <w:rPr>
          <w:rFonts w:ascii="Times New Roman" w:hAnsi="Times New Roman" w:cs="Times New Roman"/>
        </w:rPr>
      </w:pPr>
    </w:p>
    <w:p w:rsidR="0074093E" w:rsidRDefault="0074093E" w:rsidP="0074093E">
      <w:pPr>
        <w:spacing w:after="0"/>
        <w:ind w:left="7080"/>
        <w:rPr>
          <w:rFonts w:ascii="Times New Roman" w:hAnsi="Times New Roman" w:cs="Times New Roman"/>
        </w:rPr>
      </w:pPr>
    </w:p>
    <w:p w:rsidR="0074093E" w:rsidRDefault="0074093E" w:rsidP="0074093E">
      <w:pPr>
        <w:pStyle w:val="a4"/>
      </w:pPr>
    </w:p>
    <w:p w:rsidR="0074093E" w:rsidRDefault="0074093E" w:rsidP="0074093E">
      <w:pPr>
        <w:pStyle w:val="a4"/>
      </w:pPr>
      <w:r w:rsidRPr="0074093E">
        <w:lastRenderedPageBreak/>
        <w:t>Приложение № 1 к договору № _____от________________:</w:t>
      </w:r>
      <w:r>
        <w:t xml:space="preserve"> 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463"/>
        <w:gridCol w:w="2759"/>
        <w:gridCol w:w="2551"/>
      </w:tblGrid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услуг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работ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обслуживание, осмотр, мелкий ремонт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заявки или: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 Система центрального отопления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осмотр узла управления (теплового узла, бойлера с устранением мелких неисправностей)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стояков СО ( Системы отопления)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 в год (но не менее 2 раз за срок действия контракта)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 на стояках системы отопления с набивкой сальников и заменой прокладок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при подготовке к отопительному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 в тепловом узле с набивкой сальников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при подготовке к отопительному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rPr>
          <w:trHeight w:val="77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уплотнения резьбовых соединений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утечки трубопроводов в здании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 по заявке, 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кран-букс вентилей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материал согласно пункта № 1.2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центрального отопления и горячего водоснабжения (набивка сальников, мелкий ремонт теплоизоляции, устранение течи в трубопроводах, приборах и арматуре, ремонт вентилей с заменой)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заявке, 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гидропневматической промывки системы центрального отопления и </w:t>
            </w:r>
            <w:proofErr w:type="spellStart"/>
            <w:r>
              <w:rPr>
                <w:rFonts w:ascii="Times New Roman" w:hAnsi="Times New Roman" w:cs="Times New Roman"/>
              </w:rPr>
              <w:t>приточно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вытяжной </w:t>
            </w:r>
            <w:proofErr w:type="gramStart"/>
            <w:r>
              <w:rPr>
                <w:rFonts w:ascii="Times New Roman" w:hAnsi="Times New Roman" w:cs="Times New Roman"/>
              </w:rPr>
              <w:t>вентиляции  (</w:t>
            </w:r>
            <w:proofErr w:type="gramEnd"/>
            <w:r>
              <w:rPr>
                <w:rFonts w:ascii="Times New Roman" w:hAnsi="Times New Roman" w:cs="Times New Roman"/>
              </w:rPr>
              <w:t>бойлеров и пластинчатых теплообменников, калориферов ), испытание системы на прочность и плотность(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>). Данный вид работ проводится в согласованные с Заказчиком сроки и составлением акта с участием инспектора теплоснабжающей организации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</w:t>
            </w:r>
          </w:p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межотопительный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 согласно графика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системы отопления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FB761B" w:rsidP="00FB76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заявке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работы теплового узла.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включении (далее по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теплового узла. Настройка теплового режима согласно графика  , внесение изменений в программу автоматики узла управления.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 тепловым сетям работ по подготовке к зиме с составлением актов о проведении работ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                         (в </w:t>
            </w:r>
            <w:proofErr w:type="spellStart"/>
            <w:r>
              <w:rPr>
                <w:rFonts w:ascii="Times New Roman" w:hAnsi="Times New Roman" w:cs="Times New Roman"/>
              </w:rPr>
              <w:t>межотопительный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 согласно графика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августа, 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1.2. Системы ХВС, ГВС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Визуальный осмотр инженерных сетей (системы  ХГВС, канализации по техническим помещениям с устранением неисправностей)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осмотр инженерных сетей и оборудования на пищеблоке, умывальниках, туалетах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FB761B" w:rsidP="00FB76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водоразборной арматуры (замена кран-буксы, гусака, гибкого шланга)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вышедшей из строя водоразборной и </w:t>
            </w:r>
            <w:proofErr w:type="spellStart"/>
            <w:r>
              <w:rPr>
                <w:rFonts w:ascii="Times New Roman" w:hAnsi="Times New Roman" w:cs="Times New Roman"/>
              </w:rPr>
              <w:t>водозапорной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арматуры: вентиля, шаровые краны, задвижки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Ревизия запорной арматуры </w:t>
            </w:r>
            <w:proofErr w:type="spellStart"/>
            <w:r>
              <w:rPr>
                <w:rFonts w:ascii="Times New Roman" w:hAnsi="Times New Roman" w:cs="Times New Roman"/>
              </w:rPr>
              <w:t>постоячных</w:t>
            </w:r>
            <w:proofErr w:type="spellEnd"/>
            <w:r>
              <w:rPr>
                <w:rFonts w:ascii="Times New Roman" w:hAnsi="Times New Roman" w:cs="Times New Roman"/>
              </w:rPr>
              <w:t>. Набивка сальников запорной и водоразборной арматуры вентилей и в подвале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смесителей, вентилей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уплотнения резьбовых соединений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утечки трубопроводов в здании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сетчатых и магнитных </w:t>
            </w:r>
            <w:proofErr w:type="spellStart"/>
            <w:r>
              <w:rPr>
                <w:rFonts w:ascii="Times New Roman" w:hAnsi="Times New Roman" w:cs="Times New Roman"/>
              </w:rPr>
              <w:t>фильтров,грязевиков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вводной запорной арматуры задвижек, набивка сальников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запорной арматуры в подвале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засора трубопроводов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Консервация и </w:t>
            </w:r>
            <w:proofErr w:type="spellStart"/>
            <w:r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поливочных систем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1.3. Система канализации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прочистка канализационного горизонтального трубопровода  в подвале, выпусков до 1-го  колодца внешней сети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прочистка вертикального  канализационного трубопровода здания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</w:t>
            </w:r>
            <w:r w:rsidR="00FB761B">
              <w:rPr>
                <w:rFonts w:ascii="Times New Roman" w:hAnsi="Times New Roman" w:cs="Times New Roman"/>
              </w:rPr>
              <w:t>засоров канализации</w:t>
            </w:r>
            <w:r>
              <w:rPr>
                <w:rFonts w:ascii="Times New Roman" w:hAnsi="Times New Roman" w:cs="Times New Roman"/>
              </w:rPr>
              <w:t>,</w:t>
            </w:r>
            <w:r w:rsidR="00FB76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мелкий ремонт трубопроводов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FB761B" w:rsidP="00FB76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3 часов после подачи заявки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</w:t>
            </w:r>
            <w:proofErr w:type="spellStart"/>
            <w:r>
              <w:rPr>
                <w:rFonts w:ascii="Times New Roman" w:hAnsi="Times New Roman" w:cs="Times New Roman"/>
              </w:rPr>
              <w:t>вытяжек,трапов</w:t>
            </w:r>
            <w:proofErr w:type="spellEnd"/>
            <w:r>
              <w:rPr>
                <w:rFonts w:ascii="Times New Roman" w:hAnsi="Times New Roman" w:cs="Times New Roman"/>
              </w:rPr>
              <w:t>, ревизий , при необходимости прочистки (фановых труб)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3 часов после подачи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1.4. Кровля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Осмотр кровли, с участием представителя Заказчика и составлением акта 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прочистки ливневой канализации, с участием представителя Заказчика и составлением акта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Прочистка ливневой канализации по заявке, с участием представителя Заказчика и составлением акта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часа после подачи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1.5. Система вентиляции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Прочистка засоренных вентиляционных каналов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в течение рабочей смены, при наличии доступа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системы вентиляции и проверка наличия тяги в дымовентиляционных каналах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в течение рабочей смены, при наличии доступа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автоматики  и поддержание в работоспособном состоянии приточно- вытяжной вентиляции здания(При наличии работоспособной системы) .Возведение  клапанов вентиляции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(по заявке)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 Аварийное обслуживание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(по заявке)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на системах водоснабжения, теплоснабжения,  канализации,  ливневой канализации.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74093E" w:rsidRDefault="0074093E" w:rsidP="0074093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093E" w:rsidRDefault="0074093E" w:rsidP="0074093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4093E" w:rsidRDefault="0074093E" w:rsidP="0074093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4093E" w:rsidRDefault="0074093E" w:rsidP="0074093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4093E" w:rsidRDefault="0074093E" w:rsidP="0074093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4093E" w:rsidRDefault="0074093E" w:rsidP="0074093E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 к договору №</w:t>
      </w:r>
      <w:r>
        <w:rPr>
          <w:rFonts w:ascii="Times New Roman" w:eastAsia="Times New Roman" w:hAnsi="Times New Roman" w:cs="Times New Roman"/>
          <w:b/>
        </w:rPr>
        <w:t xml:space="preserve"> _______</w:t>
      </w:r>
    </w:p>
    <w:p w:rsidR="0074093E" w:rsidRDefault="0074093E" w:rsidP="0074093E">
      <w:pPr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от </w:t>
      </w:r>
      <w:proofErr w:type="gramStart"/>
      <w:r>
        <w:rPr>
          <w:rFonts w:ascii="Times New Roman" w:eastAsia="Times New Roman" w:hAnsi="Times New Roman" w:cs="Times New Roman"/>
        </w:rPr>
        <w:t xml:space="preserve">«  </w:t>
      </w:r>
      <w:proofErr w:type="gramEnd"/>
      <w:r>
        <w:rPr>
          <w:rFonts w:ascii="Times New Roman" w:eastAsia="Times New Roman" w:hAnsi="Times New Roman" w:cs="Times New Roman"/>
        </w:rPr>
        <w:t xml:space="preserve">   »                 201_____года</w:t>
      </w:r>
    </w:p>
    <w:p w:rsidR="0074093E" w:rsidRDefault="0074093E" w:rsidP="0074093E">
      <w:pPr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перечень материала по техническому и аварийному обслуживанию общих инженерных сетей зданий, входящих в сумму договора в месяц.</w:t>
      </w:r>
    </w:p>
    <w:tbl>
      <w:tblPr>
        <w:tblStyle w:val="a3"/>
        <w:tblW w:w="6380" w:type="dxa"/>
        <w:tblLook w:val="04A0" w:firstRow="1" w:lastRow="0" w:firstColumn="1" w:lastColumn="0" w:noHBand="0" w:noVBand="1"/>
      </w:tblPr>
      <w:tblGrid>
        <w:gridCol w:w="675"/>
        <w:gridCol w:w="5705"/>
      </w:tblGrid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Наименование</w:t>
            </w:r>
            <w:proofErr w:type="spellEnd"/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Кран-буксы</w:t>
            </w:r>
            <w:proofErr w:type="spellEnd"/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Смеситель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кухонный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Смеситель с душевой лейкой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Душевая лейка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Раструбные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кольца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100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Раструбные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кольца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50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волокно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сантехнический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Силикон</w:t>
            </w:r>
            <w:proofErr w:type="spellEnd"/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Прокладки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комплект</w:t>
            </w:r>
            <w:proofErr w:type="spellEnd"/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Шланги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60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Шланг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смесителя</w:t>
            </w:r>
            <w:proofErr w:type="spellEnd"/>
          </w:p>
        </w:tc>
      </w:tr>
      <w:tr w:rsidR="0074093E" w:rsidTr="0074093E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Арматура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унитаз</w:t>
            </w:r>
            <w:proofErr w:type="spellEnd"/>
          </w:p>
        </w:tc>
      </w:tr>
    </w:tbl>
    <w:p w:rsidR="0074093E" w:rsidRDefault="0074093E" w:rsidP="0074093E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74093E" w:rsidRDefault="0074093E" w:rsidP="007409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другие материалы на сумму </w:t>
      </w:r>
      <w:r w:rsidR="009430DE">
        <w:rPr>
          <w:rFonts w:ascii="Times New Roman" w:hAnsi="Times New Roman" w:cs="Times New Roman"/>
          <w:b/>
        </w:rPr>
        <w:t xml:space="preserve">1 </w:t>
      </w:r>
      <w:r w:rsidR="007C02D9">
        <w:rPr>
          <w:rFonts w:ascii="Times New Roman" w:hAnsi="Times New Roman" w:cs="Times New Roman"/>
          <w:b/>
        </w:rPr>
        <w:t>5</w:t>
      </w:r>
      <w:r w:rsidR="009430DE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 (</w:t>
      </w:r>
      <w:r w:rsidR="009430DE">
        <w:rPr>
          <w:rFonts w:ascii="Times New Roman" w:hAnsi="Times New Roman" w:cs="Times New Roman"/>
          <w:b/>
        </w:rPr>
        <w:t>одна тысяча</w:t>
      </w:r>
      <w:r w:rsidR="00FA0E3D">
        <w:rPr>
          <w:rFonts w:ascii="Times New Roman" w:hAnsi="Times New Roman" w:cs="Times New Roman"/>
          <w:b/>
        </w:rPr>
        <w:t xml:space="preserve"> </w:t>
      </w:r>
      <w:r w:rsidR="007C02D9">
        <w:rPr>
          <w:rFonts w:ascii="Times New Roman" w:hAnsi="Times New Roman" w:cs="Times New Roman"/>
          <w:b/>
        </w:rPr>
        <w:t>пятьсот</w:t>
      </w:r>
      <w:bookmarkStart w:id="0" w:name="_GoBack"/>
      <w:bookmarkEnd w:id="0"/>
      <w:r>
        <w:rPr>
          <w:rFonts w:ascii="Times New Roman" w:hAnsi="Times New Roman" w:cs="Times New Roman"/>
          <w:b/>
        </w:rPr>
        <w:t>) рублей в месяц</w:t>
      </w:r>
    </w:p>
    <w:p w:rsidR="0074093E" w:rsidRDefault="0074093E" w:rsidP="0074093E">
      <w:pPr>
        <w:rPr>
          <w:rFonts w:ascii="Times New Roman" w:hAnsi="Times New Roman" w:cs="Times New Roman"/>
        </w:rPr>
      </w:pPr>
    </w:p>
    <w:p w:rsidR="0074093E" w:rsidRDefault="0074093E" w:rsidP="0074093E">
      <w:pPr>
        <w:rPr>
          <w:rFonts w:ascii="Times New Roman" w:hAnsi="Times New Roman" w:cs="Times New Roman"/>
        </w:rPr>
      </w:pPr>
    </w:p>
    <w:p w:rsidR="0074093E" w:rsidRDefault="0074093E" w:rsidP="0074093E">
      <w:pPr>
        <w:rPr>
          <w:rFonts w:ascii="Times New Roman" w:hAnsi="Times New Roman" w:cs="Times New Roman"/>
        </w:rPr>
      </w:pPr>
    </w:p>
    <w:p w:rsidR="0074093E" w:rsidRDefault="0074093E" w:rsidP="0074093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</w:t>
      </w:r>
      <w:proofErr w:type="spellStart"/>
      <w:r>
        <w:rPr>
          <w:rFonts w:ascii="Times New Roman" w:hAnsi="Times New Roman" w:cs="Times New Roman"/>
        </w:rPr>
        <w:t>Хорс</w:t>
      </w:r>
      <w:proofErr w:type="spellEnd"/>
      <w:r>
        <w:rPr>
          <w:rFonts w:ascii="Times New Roman" w:hAnsi="Times New Roman" w:cs="Times New Roman"/>
        </w:rPr>
        <w:t xml:space="preserve">»                                                       </w:t>
      </w:r>
    </w:p>
    <w:p w:rsidR="0074093E" w:rsidRDefault="0074093E" w:rsidP="0074093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         В. В. Майоров                               _______________  </w:t>
      </w:r>
    </w:p>
    <w:p w:rsidR="0074093E" w:rsidRDefault="0074093E" w:rsidP="0074093E"/>
    <w:p w:rsidR="0074093E" w:rsidRDefault="0074093E" w:rsidP="0074093E"/>
    <w:p w:rsidR="002773BA" w:rsidRPr="00177785" w:rsidRDefault="002773BA" w:rsidP="00AC4D26">
      <w:pPr>
        <w:pStyle w:val="a4"/>
        <w:rPr>
          <w:rFonts w:ascii="Times New Roman" w:hAnsi="Times New Roman"/>
        </w:rPr>
      </w:pPr>
    </w:p>
    <w:sectPr w:rsidR="002773BA" w:rsidRPr="0017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58"/>
    <w:rsid w:val="00053404"/>
    <w:rsid w:val="000D2BD0"/>
    <w:rsid w:val="00177785"/>
    <w:rsid w:val="00183315"/>
    <w:rsid w:val="00272E58"/>
    <w:rsid w:val="002773BA"/>
    <w:rsid w:val="00292806"/>
    <w:rsid w:val="002A1D77"/>
    <w:rsid w:val="00307FB0"/>
    <w:rsid w:val="003E3597"/>
    <w:rsid w:val="00425A50"/>
    <w:rsid w:val="0074093E"/>
    <w:rsid w:val="007C02D9"/>
    <w:rsid w:val="00805FBC"/>
    <w:rsid w:val="00860D4A"/>
    <w:rsid w:val="00942248"/>
    <w:rsid w:val="009430DE"/>
    <w:rsid w:val="009C7F64"/>
    <w:rsid w:val="009D58FD"/>
    <w:rsid w:val="00AC4D26"/>
    <w:rsid w:val="00C511AF"/>
    <w:rsid w:val="00C6560B"/>
    <w:rsid w:val="00D24697"/>
    <w:rsid w:val="00D94A22"/>
    <w:rsid w:val="00DA037E"/>
    <w:rsid w:val="00DE05CA"/>
    <w:rsid w:val="00F2610C"/>
    <w:rsid w:val="00F91AD3"/>
    <w:rsid w:val="00FA0E3D"/>
    <w:rsid w:val="00FB761B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9F81"/>
  <w15:chartTrackingRefBased/>
  <w15:docId w15:val="{A8B22117-D572-46EA-BB29-1E03D585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42248"/>
  </w:style>
  <w:style w:type="paragraph" w:customStyle="1" w:styleId="1">
    <w:name w:val="Обычный1"/>
    <w:uiPriority w:val="99"/>
    <w:rsid w:val="00C6560B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 майоров</cp:lastModifiedBy>
  <cp:revision>12</cp:revision>
  <cp:lastPrinted>2018-09-23T03:51:00Z</cp:lastPrinted>
  <dcterms:created xsi:type="dcterms:W3CDTF">2018-12-21T04:56:00Z</dcterms:created>
  <dcterms:modified xsi:type="dcterms:W3CDTF">2019-06-14T03:45:00Z</dcterms:modified>
</cp:coreProperties>
</file>