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B83482">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797380">
        <w:rPr>
          <w:rStyle w:val="19"/>
          <w:rFonts w:ascii="Times New Roman" w:hAnsi="Times New Roman" w:cs="Times New Roman"/>
          <w:sz w:val="20"/>
          <w:szCs w:val="20"/>
        </w:rPr>
        <w:t>_______</w:t>
      </w:r>
      <w:r w:rsidR="00B83482">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20</w:t>
      </w:r>
      <w:r w:rsidR="00797380">
        <w:rPr>
          <w:rStyle w:val="19"/>
          <w:rFonts w:ascii="Times New Roman" w:hAnsi="Times New Roman" w:cs="Times New Roman"/>
          <w:sz w:val="20"/>
          <w:szCs w:val="20"/>
        </w:rPr>
        <w:t>20</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04533">
      <w:pPr>
        <w:pStyle w:val="affa"/>
        <w:ind w:firstLine="360"/>
        <w:jc w:val="both"/>
        <w:rPr>
          <w:rFonts w:ascii="Times New Roman" w:hAnsi="Times New Roman" w:cs="Times New Roman"/>
          <w:sz w:val="20"/>
          <w:szCs w:val="20"/>
        </w:rPr>
      </w:pPr>
      <w:r w:rsidRPr="00C5568C">
        <w:rPr>
          <w:rFonts w:ascii="Times New Roman" w:hAnsi="Times New Roman" w:cs="Times New Roman"/>
          <w:sz w:val="20"/>
          <w:szCs w:val="20"/>
        </w:rPr>
        <w:t>Муниципальное автономное общеобразовательное учреждение «</w:t>
      </w:r>
      <w:r w:rsidR="00716036">
        <w:rPr>
          <w:rFonts w:ascii="Times New Roman" w:hAnsi="Times New Roman" w:cs="Times New Roman"/>
          <w:sz w:val="20"/>
          <w:szCs w:val="20"/>
        </w:rPr>
        <w:t>Лицей</w:t>
      </w:r>
      <w:r w:rsidRPr="00C5568C">
        <w:rPr>
          <w:rFonts w:ascii="Times New Roman" w:hAnsi="Times New Roman" w:cs="Times New Roman"/>
          <w:sz w:val="20"/>
          <w:szCs w:val="20"/>
        </w:rPr>
        <w:t xml:space="preserve"> № </w:t>
      </w:r>
      <w:r w:rsidR="00716036">
        <w:rPr>
          <w:rFonts w:ascii="Times New Roman" w:hAnsi="Times New Roman" w:cs="Times New Roman"/>
          <w:sz w:val="20"/>
          <w:szCs w:val="20"/>
        </w:rPr>
        <w:t>82</w:t>
      </w:r>
      <w:r w:rsidRPr="00C5568C">
        <w:rPr>
          <w:rFonts w:ascii="Times New Roman" w:hAnsi="Times New Roman" w:cs="Times New Roman"/>
          <w:sz w:val="20"/>
          <w:szCs w:val="20"/>
        </w:rPr>
        <w:t xml:space="preserve"> г. Челябинска», именуемое в дальнейшем «</w:t>
      </w:r>
      <w:r w:rsidR="00C00AE6" w:rsidRPr="00C5568C">
        <w:rPr>
          <w:rFonts w:ascii="Times New Roman" w:hAnsi="Times New Roman" w:cs="Times New Roman"/>
          <w:sz w:val="20"/>
          <w:szCs w:val="20"/>
        </w:rPr>
        <w:t xml:space="preserve">Покупатель </w:t>
      </w:r>
      <w:r w:rsidRPr="00C5568C">
        <w:rPr>
          <w:rFonts w:ascii="Times New Roman" w:hAnsi="Times New Roman" w:cs="Times New Roman"/>
          <w:sz w:val="20"/>
          <w:szCs w:val="20"/>
        </w:rPr>
        <w:t xml:space="preserve">» в лице директора </w:t>
      </w:r>
      <w:r w:rsidR="00716036">
        <w:rPr>
          <w:rFonts w:ascii="Times New Roman" w:hAnsi="Times New Roman" w:cs="Times New Roman"/>
          <w:sz w:val="20"/>
          <w:szCs w:val="20"/>
        </w:rPr>
        <w:t>Виноградовой Ольги Сергеевны</w:t>
      </w:r>
      <w:r w:rsidRPr="00C5568C">
        <w:rPr>
          <w:rFonts w:ascii="Times New Roman" w:hAnsi="Times New Roman" w:cs="Times New Roman"/>
          <w:sz w:val="20"/>
          <w:szCs w:val="20"/>
        </w:rPr>
        <w:t>, действующего на основании Устава, с одной стороны и</w:t>
      </w:r>
      <w:r w:rsidR="00692BA7">
        <w:rPr>
          <w:rFonts w:ascii="Times New Roman" w:hAnsi="Times New Roman" w:cs="Times New Roman"/>
          <w:sz w:val="20"/>
          <w:szCs w:val="20"/>
        </w:rPr>
        <w:t>,</w:t>
      </w:r>
      <w:r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341357">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341357">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341357">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341357">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BD7590">
        <w:rPr>
          <w:rStyle w:val="19"/>
          <w:b/>
          <w:sz w:val="20"/>
          <w:szCs w:val="20"/>
        </w:rPr>
        <w:t xml:space="preserve">даты подписания </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6B02CF">
        <w:rPr>
          <w:rStyle w:val="19"/>
          <w:b/>
          <w:sz w:val="20"/>
          <w:szCs w:val="20"/>
        </w:rPr>
        <w:t>1</w:t>
      </w:r>
      <w:bookmarkStart w:id="0" w:name="_GoBack"/>
      <w:bookmarkEnd w:id="0"/>
      <w:r w:rsidRPr="00C5568C">
        <w:rPr>
          <w:rStyle w:val="19"/>
          <w:b/>
          <w:sz w:val="20"/>
          <w:szCs w:val="20"/>
        </w:rPr>
        <w:t>.</w:t>
      </w:r>
      <w:r w:rsidR="00BD7590">
        <w:rPr>
          <w:rStyle w:val="19"/>
          <w:b/>
          <w:sz w:val="20"/>
          <w:szCs w:val="20"/>
        </w:rPr>
        <w:t>1</w:t>
      </w:r>
      <w:r w:rsidR="006B02CF">
        <w:rPr>
          <w:rStyle w:val="19"/>
          <w:b/>
          <w:sz w:val="20"/>
          <w:szCs w:val="20"/>
        </w:rPr>
        <w:t>2</w:t>
      </w:r>
      <w:r w:rsidR="00E82B95" w:rsidRPr="00C5568C">
        <w:rPr>
          <w:rStyle w:val="19"/>
          <w:b/>
          <w:sz w:val="20"/>
          <w:szCs w:val="20"/>
        </w:rPr>
        <w:t>.20</w:t>
      </w:r>
      <w:r w:rsidR="00F03805">
        <w:rPr>
          <w:rStyle w:val="19"/>
          <w:b/>
          <w:sz w:val="20"/>
          <w:szCs w:val="20"/>
        </w:rPr>
        <w:t>20</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341357">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r w:rsidR="00797380">
        <w:rPr>
          <w:sz w:val="20"/>
          <w:szCs w:val="20"/>
        </w:rPr>
        <w:t>, если предусмотрен</w:t>
      </w:r>
      <w:r w:rsidR="009C5580" w:rsidRPr="00C5568C">
        <w:rPr>
          <w:sz w:val="20"/>
          <w:szCs w:val="20"/>
        </w:rPr>
        <w:t>.</w:t>
      </w:r>
    </w:p>
    <w:p w:rsidR="00317256" w:rsidRPr="00C5568C" w:rsidRDefault="00317256" w:rsidP="00904533">
      <w:pPr>
        <w:ind w:hanging="360"/>
        <w:jc w:val="both"/>
        <w:rPr>
          <w:sz w:val="20"/>
          <w:szCs w:val="20"/>
        </w:rPr>
      </w:pPr>
      <w:r w:rsidRPr="00C5568C">
        <w:rPr>
          <w:sz w:val="20"/>
          <w:szCs w:val="20"/>
        </w:rPr>
        <w:t xml:space="preserve">      </w:t>
      </w:r>
      <w:r w:rsidR="00797380">
        <w:rPr>
          <w:sz w:val="20"/>
          <w:szCs w:val="20"/>
        </w:rPr>
        <w:t xml:space="preserve"> </w:t>
      </w:r>
      <w:r w:rsidR="009C5580" w:rsidRPr="00C5568C">
        <w:rPr>
          <w:sz w:val="20"/>
          <w:szCs w:val="20"/>
        </w:rPr>
        <w:t>3.2. Цена на товар остается неизменной в течение срока действия договора</w:t>
      </w:r>
      <w:r w:rsidR="00797380">
        <w:rPr>
          <w:sz w:val="20"/>
          <w:szCs w:val="20"/>
        </w:rPr>
        <w:t>, за исключением изменений, предусмотренных Положением о закупке товаров, работ, услуг Покупателя</w:t>
      </w:r>
      <w:r w:rsidR="009C5580" w:rsidRPr="00C5568C">
        <w:rPr>
          <w:sz w:val="20"/>
          <w:szCs w:val="20"/>
        </w:rPr>
        <w:t>.</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proofErr w:type="gramStart"/>
      <w:r w:rsidR="00692BA7">
        <w:rPr>
          <w:b/>
          <w:sz w:val="20"/>
          <w:szCs w:val="20"/>
        </w:rPr>
        <w:t>предусмотрен</w:t>
      </w:r>
      <w:proofErr w:type="gramEnd"/>
      <w:r w:rsidR="00692BA7">
        <w:rPr>
          <w:b/>
          <w:sz w:val="20"/>
          <w:szCs w:val="20"/>
        </w:rPr>
        <w:t>/</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w:t>
      </w:r>
      <w:r w:rsidR="00341357">
        <w:rPr>
          <w:sz w:val="20"/>
          <w:szCs w:val="20"/>
        </w:rPr>
        <w:t>документов о приемке товара</w:t>
      </w:r>
      <w:r w:rsidRPr="00C5568C">
        <w:rPr>
          <w:sz w:val="20"/>
          <w:szCs w:val="20"/>
        </w:rPr>
        <w:t xml:space="preserve">. </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F03805">
      <w:pPr>
        <w:tabs>
          <w:tab w:val="left" w:pos="900"/>
        </w:tabs>
        <w:ind w:right="-104" w:hanging="360"/>
        <w:jc w:val="both"/>
        <w:rPr>
          <w:sz w:val="20"/>
          <w:szCs w:val="20"/>
        </w:rPr>
      </w:pPr>
      <w:r w:rsidRPr="00C5568C">
        <w:rPr>
          <w:sz w:val="20"/>
          <w:szCs w:val="20"/>
        </w:rPr>
        <w:t xml:space="preserve">       </w:t>
      </w: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w:t>
      </w:r>
      <w:r w:rsidR="00716036">
        <w:rPr>
          <w:sz w:val="20"/>
        </w:rPr>
        <w:t xml:space="preserve">, </w:t>
      </w:r>
      <w:r w:rsidR="00716036" w:rsidRPr="00716036">
        <w:rPr>
          <w:sz w:val="20"/>
        </w:rPr>
        <w:t>ул. 50 лет ВЛКСМ, 7Б</w:t>
      </w:r>
      <w:r w:rsidRPr="00C5568C">
        <w:rPr>
          <w:sz w:val="20"/>
        </w:rPr>
        <w:t>.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r w:rsidR="00341357">
        <w:rPr>
          <w:spacing w:val="3"/>
          <w:sz w:val="20"/>
          <w:szCs w:val="20"/>
          <w:u w:val="single"/>
        </w:rPr>
        <w:t xml:space="preserve">товарам, </w:t>
      </w:r>
      <w:r w:rsidRPr="00C5568C">
        <w:rPr>
          <w:spacing w:val="3"/>
          <w:sz w:val="20"/>
          <w:szCs w:val="20"/>
          <w:u w:val="single"/>
        </w:rPr>
        <w:t>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341357">
      <w:pPr>
        <w:pStyle w:val="34"/>
        <w:tabs>
          <w:tab w:val="left" w:pos="720"/>
        </w:tabs>
        <w:spacing w:after="0"/>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341357">
      <w:pPr>
        <w:jc w:val="both"/>
        <w:rPr>
          <w:sz w:val="20"/>
          <w:szCs w:val="20"/>
        </w:rPr>
      </w:pPr>
      <w:r w:rsidRPr="00C5568C">
        <w:rPr>
          <w:sz w:val="20"/>
          <w:szCs w:val="20"/>
        </w:rPr>
        <w:lastRenderedPageBreak/>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r w:rsidR="00341357">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 xml:space="preserve">Если в течение 3 (трех) рабочих дней </w:t>
      </w:r>
      <w:proofErr w:type="gramStart"/>
      <w:r w:rsidRPr="00C5568C">
        <w:rPr>
          <w:spacing w:val="3"/>
          <w:sz w:val="20"/>
          <w:szCs w:val="20"/>
        </w:rPr>
        <w:t>с даты поставки</w:t>
      </w:r>
      <w:proofErr w:type="gramEnd"/>
      <w:r w:rsidRPr="00C5568C">
        <w:rPr>
          <w:spacing w:val="3"/>
          <w:sz w:val="20"/>
          <w:szCs w:val="20"/>
        </w:rPr>
        <w:t xml:space="preserve">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lastRenderedPageBreak/>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w:t>
      </w:r>
      <w:r w:rsidR="00341357" w:rsidRPr="00341357">
        <w:rPr>
          <w:sz w:val="20"/>
        </w:rPr>
        <w:t>Юридические адреса и платежные реквизиты сторон</w:t>
      </w:r>
      <w:r w:rsidRPr="00C5568C">
        <w:rPr>
          <w:sz w:val="20"/>
        </w:rPr>
        <w:t>»).</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w:t>
      </w:r>
      <w:r w:rsidR="00797380">
        <w:rPr>
          <w:sz w:val="20"/>
          <w:szCs w:val="20"/>
        </w:rPr>
        <w:t>1</w:t>
      </w:r>
      <w:r w:rsidR="00692BA7">
        <w:rPr>
          <w:sz w:val="20"/>
          <w:szCs w:val="20"/>
        </w:rPr>
        <w:t>.</w:t>
      </w:r>
      <w:r w:rsidR="000C5E8D">
        <w:rPr>
          <w:sz w:val="20"/>
          <w:szCs w:val="20"/>
        </w:rPr>
        <w:t>12</w:t>
      </w:r>
      <w:r w:rsidR="00692BA7">
        <w:rPr>
          <w:sz w:val="20"/>
          <w:szCs w:val="20"/>
        </w:rPr>
        <w:t>.2020г.</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F03805" w:rsidRPr="00F03805">
        <w:rPr>
          <w:sz w:val="20"/>
          <w:szCs w:val="20"/>
        </w:rPr>
        <w:t>Договор заключен в электронном виде и подписан электронными цифровыми подписями Сторон. Все приложения к настоящему договору, являются его неотъемлемой частью</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B40476">
      <w:pPr>
        <w:jc w:val="both"/>
        <w:rPr>
          <w:sz w:val="20"/>
          <w:szCs w:val="20"/>
        </w:rPr>
      </w:pPr>
      <w:r w:rsidRPr="00C5568C">
        <w:rPr>
          <w:sz w:val="20"/>
          <w:szCs w:val="20"/>
        </w:rPr>
        <w:t>8.5.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Муниципальное автономное  общеобразовательное учреждение «Лицей № 82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 МАОУ «Лицей  №82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елябинска</w:t>
            </w:r>
            <w:proofErr w:type="spellEnd"/>
            <w:r w:rsidRPr="00716036">
              <w:rPr>
                <w:rFonts w:ascii="Times New Roman" w:hAnsi="Times New Roman"/>
                <w:sz w:val="20"/>
                <w:szCs w:val="20"/>
              </w:rPr>
              <w:t>»</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454031,г. Челябинск, ул. 50 лет ВЛКСМ, 7Б.</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ИНН 7450011608</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КПП 745001001</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ОГРН 1027402818068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Телефон: +7 (351) 734-66-69</w:t>
            </w:r>
          </w:p>
          <w:p w:rsidR="00716036" w:rsidRPr="00716036" w:rsidRDefault="00716036" w:rsidP="00716036">
            <w:pPr>
              <w:rPr>
                <w:rFonts w:ascii="Times New Roman" w:hAnsi="Times New Roman"/>
                <w:sz w:val="20"/>
                <w:szCs w:val="20"/>
              </w:rPr>
            </w:pPr>
            <w:proofErr w:type="gramStart"/>
            <w:r w:rsidRPr="00716036">
              <w:rPr>
                <w:rFonts w:ascii="Times New Roman" w:hAnsi="Times New Roman"/>
                <w:sz w:val="20"/>
                <w:szCs w:val="20"/>
              </w:rPr>
              <w:t>р</w:t>
            </w:r>
            <w:proofErr w:type="gramEnd"/>
            <w:r w:rsidRPr="00716036">
              <w:rPr>
                <w:rFonts w:ascii="Times New Roman" w:hAnsi="Times New Roman"/>
                <w:sz w:val="20"/>
                <w:szCs w:val="20"/>
              </w:rPr>
              <w:t xml:space="preserve">/счет  40703810090020000007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в  Хмельницком филиале ПАО «</w:t>
            </w:r>
            <w:proofErr w:type="spellStart"/>
            <w:r w:rsidRPr="00716036">
              <w:rPr>
                <w:rFonts w:ascii="Times New Roman" w:hAnsi="Times New Roman"/>
                <w:sz w:val="20"/>
                <w:szCs w:val="20"/>
              </w:rPr>
              <w:t>Челябинвестбанк</w:t>
            </w:r>
            <w:proofErr w:type="spellEnd"/>
            <w:r w:rsidRPr="00716036">
              <w:rPr>
                <w:rFonts w:ascii="Times New Roman" w:hAnsi="Times New Roman"/>
                <w:sz w:val="20"/>
                <w:szCs w:val="20"/>
              </w:rPr>
              <w:t xml:space="preserve">»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w:t>
            </w:r>
            <w:proofErr w:type="spellEnd"/>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БИК 047501779</w:t>
            </w:r>
          </w:p>
          <w:p w:rsidR="00716036" w:rsidRDefault="00716036" w:rsidP="00716036">
            <w:pPr>
              <w:rPr>
                <w:rFonts w:ascii="Times New Roman" w:hAnsi="Times New Roman"/>
                <w:sz w:val="20"/>
                <w:szCs w:val="20"/>
              </w:rPr>
            </w:pPr>
            <w:proofErr w:type="gramStart"/>
            <w:r w:rsidRPr="00716036">
              <w:rPr>
                <w:rFonts w:ascii="Times New Roman" w:hAnsi="Times New Roman"/>
                <w:sz w:val="20"/>
                <w:szCs w:val="20"/>
              </w:rPr>
              <w:t>к</w:t>
            </w:r>
            <w:proofErr w:type="gramEnd"/>
            <w:r w:rsidRPr="00716036">
              <w:rPr>
                <w:rFonts w:ascii="Times New Roman" w:hAnsi="Times New Roman"/>
                <w:sz w:val="20"/>
                <w:szCs w:val="20"/>
              </w:rPr>
              <w:t>/счет 30101810400000000779</w:t>
            </w:r>
          </w:p>
          <w:p w:rsidR="00797380" w:rsidRPr="00797380" w:rsidRDefault="00797380" w:rsidP="00797380">
            <w:pPr>
              <w:rPr>
                <w:sz w:val="20"/>
                <w:szCs w:val="20"/>
              </w:rPr>
            </w:pPr>
            <w:proofErr w:type="gramStart"/>
            <w:r w:rsidRPr="00797380">
              <w:rPr>
                <w:sz w:val="20"/>
                <w:szCs w:val="20"/>
              </w:rPr>
              <w:t>л</w:t>
            </w:r>
            <w:proofErr w:type="gramEnd"/>
            <w:r w:rsidRPr="00797380">
              <w:rPr>
                <w:sz w:val="20"/>
                <w:szCs w:val="20"/>
              </w:rPr>
              <w:t xml:space="preserve">/сч.3147304080А </w:t>
            </w:r>
            <w:r>
              <w:rPr>
                <w:rFonts w:ascii="Times New Roman" w:hAnsi="Times New Roman"/>
                <w:sz w:val="20"/>
                <w:szCs w:val="20"/>
              </w:rPr>
              <w:t xml:space="preserve"> </w:t>
            </w:r>
            <w:r w:rsidRPr="00797380">
              <w:rPr>
                <w:rFonts w:ascii="Times New Roman" w:hAnsi="Times New Roman"/>
                <w:sz w:val="20"/>
                <w:szCs w:val="20"/>
              </w:rPr>
              <w:t>Комитет финансов города Челябинска МАОУ «</w:t>
            </w:r>
            <w:r>
              <w:rPr>
                <w:rFonts w:ascii="Times New Roman" w:hAnsi="Times New Roman"/>
                <w:sz w:val="20"/>
                <w:szCs w:val="20"/>
              </w:rPr>
              <w:t>Лицей</w:t>
            </w:r>
            <w:r w:rsidRPr="00797380">
              <w:rPr>
                <w:rFonts w:ascii="Times New Roman" w:hAnsi="Times New Roman"/>
                <w:sz w:val="20"/>
                <w:szCs w:val="20"/>
              </w:rPr>
              <w:t xml:space="preserve"> № </w:t>
            </w:r>
            <w:r>
              <w:rPr>
                <w:rFonts w:ascii="Times New Roman" w:hAnsi="Times New Roman"/>
                <w:sz w:val="20"/>
                <w:szCs w:val="20"/>
              </w:rPr>
              <w:t>82</w:t>
            </w:r>
            <w:r w:rsidRPr="00797380">
              <w:rPr>
                <w:rFonts w:ascii="Times New Roman" w:hAnsi="Times New Roman"/>
                <w:sz w:val="20"/>
                <w:szCs w:val="20"/>
              </w:rPr>
              <w:t xml:space="preserve"> г. Челябинска»</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БИК 047501001</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Отделение Челябинск г. Челябинска</w:t>
            </w:r>
          </w:p>
          <w:p w:rsidR="00716036" w:rsidRPr="00716036" w:rsidRDefault="00716036" w:rsidP="00716036">
            <w:pPr>
              <w:rPr>
                <w:rFonts w:ascii="Times New Roman" w:hAnsi="Times New Roman"/>
                <w:sz w:val="20"/>
                <w:szCs w:val="20"/>
              </w:rPr>
            </w:pPr>
            <w:proofErr w:type="spellStart"/>
            <w:r w:rsidRPr="00716036">
              <w:rPr>
                <w:rFonts w:ascii="Times New Roman" w:hAnsi="Times New Roman"/>
                <w:sz w:val="20"/>
                <w:szCs w:val="20"/>
              </w:rPr>
              <w:t>Эл</w:t>
            </w:r>
            <w:proofErr w:type="gramStart"/>
            <w:r w:rsidRPr="00716036">
              <w:rPr>
                <w:rFonts w:ascii="Times New Roman" w:hAnsi="Times New Roman"/>
                <w:sz w:val="20"/>
                <w:szCs w:val="20"/>
              </w:rPr>
              <w:t>.а</w:t>
            </w:r>
            <w:proofErr w:type="gramEnd"/>
            <w:r w:rsidRPr="00716036">
              <w:rPr>
                <w:rFonts w:ascii="Times New Roman" w:hAnsi="Times New Roman"/>
                <w:sz w:val="20"/>
                <w:szCs w:val="20"/>
              </w:rPr>
              <w:t>дрес</w:t>
            </w:r>
            <w:proofErr w:type="spellEnd"/>
            <w:r w:rsidRPr="00716036">
              <w:rPr>
                <w:rFonts w:ascii="Times New Roman" w:hAnsi="Times New Roman"/>
                <w:sz w:val="20"/>
                <w:szCs w:val="20"/>
              </w:rPr>
              <w:t xml:space="preserve">: </w:t>
            </w:r>
            <w:hyperlink r:id="rId10" w:history="1">
              <w:r w:rsidRPr="00716036">
                <w:rPr>
                  <w:rFonts w:ascii="Times New Roman" w:hAnsi="Times New Roman"/>
                  <w:color w:val="0000FF"/>
                  <w:sz w:val="20"/>
                  <w:szCs w:val="20"/>
                  <w:u w:val="single"/>
                </w:rPr>
                <w:t>licey_82@mail.ru</w:t>
              </w:r>
            </w:hyperlink>
          </w:p>
          <w:p w:rsidR="00716036" w:rsidRPr="00716036" w:rsidRDefault="00716036" w:rsidP="00716036">
            <w:pPr>
              <w:rPr>
                <w:rFonts w:ascii="Times New Roman" w:hAnsi="Times New Roman"/>
                <w:sz w:val="22"/>
                <w:szCs w:val="22"/>
                <w:u w:val="single"/>
              </w:rPr>
            </w:pPr>
          </w:p>
          <w:p w:rsidR="00716036" w:rsidRPr="00716036" w:rsidRDefault="00716036" w:rsidP="00716036">
            <w:pPr>
              <w:suppressAutoHyphens/>
              <w:spacing w:after="120" w:line="480" w:lineRule="auto"/>
              <w:jc w:val="both"/>
              <w:rPr>
                <w:rFonts w:ascii="Times New Roman" w:hAnsi="Times New Roman"/>
                <w:sz w:val="20"/>
                <w:szCs w:val="20"/>
                <w:lang w:val="x-none" w:eastAsia="ar-SA"/>
              </w:rPr>
            </w:pPr>
            <w:r w:rsidRPr="00716036">
              <w:rPr>
                <w:rFonts w:ascii="Times New Roman" w:hAnsi="Times New Roman"/>
                <w:sz w:val="20"/>
                <w:szCs w:val="20"/>
              </w:rPr>
              <w:t>Директор __________________/Виноградова О.С./</w:t>
            </w:r>
          </w:p>
          <w:p w:rsidR="001F55B5" w:rsidRPr="00C5568C" w:rsidRDefault="001F55B5" w:rsidP="00341357">
            <w:pPr>
              <w:rPr>
                <w:rFonts w:ascii="Times New Roman" w:hAnsi="Times New Roman"/>
                <w:sz w:val="20"/>
                <w:szCs w:val="20"/>
              </w:rPr>
            </w:pP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341357" w:rsidRDefault="00341357" w:rsidP="009C5580">
      <w:pPr>
        <w:jc w:val="right"/>
        <w:rPr>
          <w:sz w:val="22"/>
          <w:szCs w:val="22"/>
        </w:rPr>
      </w:pPr>
    </w:p>
    <w:p w:rsidR="00341357" w:rsidRDefault="00341357" w:rsidP="009C5580">
      <w:pPr>
        <w:jc w:val="right"/>
        <w:rPr>
          <w:sz w:val="22"/>
          <w:szCs w:val="22"/>
        </w:rPr>
      </w:pPr>
    </w:p>
    <w:p w:rsidR="00F03805" w:rsidRDefault="00F03805" w:rsidP="009C5580">
      <w:pPr>
        <w:jc w:val="right"/>
        <w:rPr>
          <w:sz w:val="22"/>
          <w:szCs w:val="22"/>
        </w:rPr>
      </w:pPr>
    </w:p>
    <w:p w:rsidR="00F03805" w:rsidRDefault="00F03805" w:rsidP="009C5580">
      <w:pPr>
        <w:jc w:val="right"/>
        <w:rPr>
          <w:sz w:val="22"/>
          <w:szCs w:val="22"/>
        </w:rPr>
      </w:pPr>
    </w:p>
    <w:p w:rsidR="00341357" w:rsidRDefault="00341357" w:rsidP="009C5580">
      <w:pPr>
        <w:jc w:val="right"/>
        <w:rPr>
          <w:sz w:val="22"/>
          <w:szCs w:val="22"/>
        </w:rPr>
      </w:pP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341357">
        <w:rPr>
          <w:sz w:val="22"/>
          <w:szCs w:val="22"/>
        </w:rPr>
        <w:t xml:space="preserve">«___» </w:t>
      </w:r>
      <w:r w:rsidR="00797380">
        <w:rPr>
          <w:sz w:val="22"/>
          <w:szCs w:val="22"/>
        </w:rPr>
        <w:t>______</w:t>
      </w:r>
      <w:r w:rsidR="00B83482">
        <w:rPr>
          <w:sz w:val="22"/>
          <w:szCs w:val="22"/>
        </w:rPr>
        <w:t xml:space="preserve"> </w:t>
      </w:r>
      <w:r w:rsidR="004015EC">
        <w:rPr>
          <w:sz w:val="22"/>
          <w:szCs w:val="22"/>
        </w:rPr>
        <w:t xml:space="preserve"> </w:t>
      </w:r>
      <w:r w:rsidRPr="00F344EB">
        <w:rPr>
          <w:sz w:val="22"/>
          <w:szCs w:val="22"/>
        </w:rPr>
        <w:t>20</w:t>
      </w:r>
      <w:r w:rsidR="00797380">
        <w:rPr>
          <w:sz w:val="22"/>
          <w:szCs w:val="22"/>
        </w:rPr>
        <w:t>20</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123"/>
        <w:gridCol w:w="1369"/>
        <w:gridCol w:w="1500"/>
        <w:gridCol w:w="1179"/>
        <w:gridCol w:w="1832"/>
      </w:tblGrid>
      <w:tr w:rsidR="004A6498" w:rsidRPr="00C26138" w:rsidTr="00E853E9">
        <w:trPr>
          <w:trHeight w:val="540"/>
        </w:trPr>
        <w:tc>
          <w:tcPr>
            <w:tcW w:w="265" w:type="pct"/>
            <w:vAlign w:val="center"/>
          </w:tcPr>
          <w:p w:rsidR="004A6498" w:rsidRPr="00C26138" w:rsidRDefault="004A6498" w:rsidP="004A6498">
            <w:pPr>
              <w:jc w:val="center"/>
              <w:rPr>
                <w:b/>
                <w:sz w:val="24"/>
              </w:rPr>
            </w:pPr>
            <w:r w:rsidRPr="00C26138">
              <w:rPr>
                <w:b/>
                <w:sz w:val="24"/>
              </w:rPr>
              <w:t xml:space="preserve">№ </w:t>
            </w:r>
            <w:proofErr w:type="gramStart"/>
            <w:r w:rsidRPr="00C26138">
              <w:rPr>
                <w:b/>
                <w:sz w:val="24"/>
              </w:rPr>
              <w:t>п</w:t>
            </w:r>
            <w:proofErr w:type="gramEnd"/>
            <w:r w:rsidRPr="00C26138">
              <w:rPr>
                <w:b/>
                <w:sz w:val="24"/>
              </w:rPr>
              <w:t>/п</w:t>
            </w:r>
          </w:p>
        </w:tc>
        <w:tc>
          <w:tcPr>
            <w:tcW w:w="1952" w:type="pct"/>
            <w:vAlign w:val="center"/>
          </w:tcPr>
          <w:p w:rsidR="004A6498" w:rsidRPr="00C26138" w:rsidRDefault="004A6498" w:rsidP="004A6498">
            <w:pPr>
              <w:jc w:val="center"/>
              <w:rPr>
                <w:b/>
                <w:sz w:val="24"/>
              </w:rPr>
            </w:pPr>
            <w:r w:rsidRPr="00C26138">
              <w:rPr>
                <w:b/>
                <w:sz w:val="24"/>
              </w:rPr>
              <w:t>Наименование и характеристики товара</w:t>
            </w:r>
          </w:p>
        </w:tc>
        <w:tc>
          <w:tcPr>
            <w:tcW w:w="648" w:type="pct"/>
            <w:vAlign w:val="center"/>
          </w:tcPr>
          <w:p w:rsidR="004A6498" w:rsidRPr="00C26138" w:rsidRDefault="004A6498" w:rsidP="004A6498">
            <w:pPr>
              <w:rPr>
                <w:b/>
                <w:sz w:val="24"/>
              </w:rPr>
            </w:pPr>
            <w:r w:rsidRPr="00C26138">
              <w:rPr>
                <w:b/>
                <w:sz w:val="24"/>
              </w:rPr>
              <w:t>Единица измерения</w:t>
            </w:r>
          </w:p>
        </w:tc>
        <w:tc>
          <w:tcPr>
            <w:tcW w:w="710" w:type="pct"/>
            <w:vAlign w:val="center"/>
          </w:tcPr>
          <w:p w:rsidR="004A6498" w:rsidRPr="00C26138" w:rsidRDefault="004A6498" w:rsidP="004A6498">
            <w:pPr>
              <w:jc w:val="center"/>
              <w:rPr>
                <w:b/>
                <w:sz w:val="24"/>
              </w:rPr>
            </w:pPr>
            <w:r w:rsidRPr="00C26138">
              <w:rPr>
                <w:b/>
                <w:sz w:val="24"/>
              </w:rPr>
              <w:t>Количество</w:t>
            </w:r>
          </w:p>
        </w:tc>
        <w:tc>
          <w:tcPr>
            <w:tcW w:w="558" w:type="pct"/>
            <w:vAlign w:val="center"/>
          </w:tcPr>
          <w:p w:rsidR="004A6498" w:rsidRPr="00C26138" w:rsidRDefault="004A6498" w:rsidP="004A6498">
            <w:pPr>
              <w:jc w:val="center"/>
              <w:rPr>
                <w:b/>
                <w:sz w:val="24"/>
              </w:rPr>
            </w:pPr>
            <w:r w:rsidRPr="00C26138">
              <w:rPr>
                <w:b/>
                <w:sz w:val="24"/>
              </w:rPr>
              <w:t>Цена за единицу, руб.</w:t>
            </w:r>
          </w:p>
        </w:tc>
        <w:tc>
          <w:tcPr>
            <w:tcW w:w="867" w:type="pct"/>
            <w:vAlign w:val="center"/>
          </w:tcPr>
          <w:p w:rsidR="004A6498" w:rsidRPr="00C26138" w:rsidRDefault="004A6498" w:rsidP="004A6498">
            <w:pPr>
              <w:jc w:val="center"/>
              <w:rPr>
                <w:b/>
                <w:sz w:val="24"/>
              </w:rPr>
            </w:pPr>
            <w:r w:rsidRPr="00C26138">
              <w:rPr>
                <w:b/>
                <w:sz w:val="24"/>
              </w:rPr>
              <w:t>Сумма, руб.</w:t>
            </w:r>
          </w:p>
        </w:tc>
      </w:tr>
      <w:tr w:rsidR="0080551F" w:rsidRPr="00C26138" w:rsidTr="00E853E9">
        <w:trPr>
          <w:trHeight w:val="339"/>
        </w:trPr>
        <w:tc>
          <w:tcPr>
            <w:tcW w:w="265" w:type="pct"/>
          </w:tcPr>
          <w:p w:rsidR="0080551F" w:rsidRPr="00C26138" w:rsidRDefault="0080551F" w:rsidP="004A6498">
            <w:pPr>
              <w:rPr>
                <w:sz w:val="24"/>
              </w:rPr>
            </w:pPr>
            <w:r w:rsidRPr="00C26138">
              <w:rPr>
                <w:sz w:val="24"/>
              </w:rPr>
              <w:t>1.</w:t>
            </w:r>
          </w:p>
        </w:tc>
        <w:tc>
          <w:tcPr>
            <w:tcW w:w="1952" w:type="pct"/>
          </w:tcPr>
          <w:p w:rsidR="0080551F" w:rsidRPr="00C26138" w:rsidRDefault="0080551F" w:rsidP="004A6498">
            <w:pPr>
              <w:shd w:val="clear" w:color="auto" w:fill="FFFFFF"/>
              <w:rPr>
                <w:sz w:val="24"/>
              </w:rPr>
            </w:pPr>
          </w:p>
        </w:tc>
        <w:tc>
          <w:tcPr>
            <w:tcW w:w="648" w:type="pct"/>
          </w:tcPr>
          <w:p w:rsidR="0080551F" w:rsidRPr="00C26138" w:rsidRDefault="0080551F" w:rsidP="004A6498">
            <w:pPr>
              <w:rPr>
                <w:color w:val="000000"/>
                <w:sz w:val="24"/>
              </w:rPr>
            </w:pPr>
          </w:p>
        </w:tc>
        <w:tc>
          <w:tcPr>
            <w:tcW w:w="710" w:type="pct"/>
          </w:tcPr>
          <w:p w:rsidR="00E853E9" w:rsidRPr="0080551F" w:rsidRDefault="00E853E9" w:rsidP="001F21B3">
            <w:pPr>
              <w:rPr>
                <w:sz w:val="24"/>
              </w:rPr>
            </w:pPr>
          </w:p>
        </w:tc>
        <w:tc>
          <w:tcPr>
            <w:tcW w:w="558" w:type="pct"/>
          </w:tcPr>
          <w:p w:rsidR="0080551F" w:rsidRPr="00C26138" w:rsidRDefault="0080551F" w:rsidP="004A6498">
            <w:pPr>
              <w:rPr>
                <w:sz w:val="24"/>
              </w:rPr>
            </w:pPr>
          </w:p>
        </w:tc>
        <w:tc>
          <w:tcPr>
            <w:tcW w:w="867" w:type="pct"/>
          </w:tcPr>
          <w:p w:rsidR="0080551F" w:rsidRPr="00C26138" w:rsidRDefault="0080551F" w:rsidP="004A6498">
            <w:pPr>
              <w:rPr>
                <w:sz w:val="24"/>
              </w:rPr>
            </w:pPr>
          </w:p>
        </w:tc>
      </w:tr>
      <w:tr w:rsidR="004A6498" w:rsidRPr="00C26138" w:rsidTr="00E853E9">
        <w:trPr>
          <w:trHeight w:val="345"/>
        </w:trPr>
        <w:tc>
          <w:tcPr>
            <w:tcW w:w="4133" w:type="pct"/>
            <w:gridSpan w:val="5"/>
          </w:tcPr>
          <w:p w:rsidR="004A6498" w:rsidRPr="00C26138" w:rsidRDefault="004A6498" w:rsidP="004A6498">
            <w:pPr>
              <w:rPr>
                <w:b/>
                <w:sz w:val="24"/>
              </w:rPr>
            </w:pPr>
            <w:r w:rsidRPr="00C26138">
              <w:rPr>
                <w:b/>
                <w:sz w:val="24"/>
              </w:rPr>
              <w:t>ИТОГО</w:t>
            </w:r>
            <w:r w:rsidRPr="00C26138">
              <w:rPr>
                <w:b/>
                <w:sz w:val="24"/>
                <w:lang w:val="en-US"/>
              </w:rPr>
              <w:t>:</w:t>
            </w:r>
          </w:p>
        </w:tc>
        <w:tc>
          <w:tcPr>
            <w:tcW w:w="867" w:type="pct"/>
          </w:tcPr>
          <w:p w:rsidR="004A6498" w:rsidRPr="00C26138" w:rsidRDefault="004A6498" w:rsidP="004A6498">
            <w:pPr>
              <w:rPr>
                <w:b/>
                <w:sz w:val="24"/>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716036">
            <w:pPr>
              <w:jc w:val="center"/>
              <w:rPr>
                <w:sz w:val="22"/>
                <w:szCs w:val="22"/>
              </w:rPr>
            </w:pPr>
            <w:r w:rsidRPr="00F344EB">
              <w:rPr>
                <w:sz w:val="22"/>
                <w:szCs w:val="22"/>
              </w:rPr>
              <w:t xml:space="preserve">______________/ </w:t>
            </w:r>
            <w:r w:rsidR="00716036">
              <w:rPr>
                <w:sz w:val="22"/>
                <w:szCs w:val="22"/>
              </w:rPr>
              <w:t>О.С Виноградова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1"/>
      <w:footerReference w:type="default" r:id="rId12"/>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8" w:rsidRDefault="004A6498" w:rsidP="00337844">
      <w:r>
        <w:separator/>
      </w:r>
    </w:p>
  </w:endnote>
  <w:endnote w:type="continuationSeparator" w:id="0">
    <w:p w:rsidR="004A6498" w:rsidRDefault="004A649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4A6498" w:rsidRDefault="004A6498">
        <w:pPr>
          <w:pStyle w:val="af5"/>
          <w:jc w:val="right"/>
        </w:pPr>
        <w:r>
          <w:fldChar w:fldCharType="begin"/>
        </w:r>
        <w:r>
          <w:instrText>PAGE   \* MERGEFORMAT</w:instrText>
        </w:r>
        <w:r>
          <w:fldChar w:fldCharType="separate"/>
        </w:r>
        <w:r w:rsidR="006B02CF">
          <w:rPr>
            <w:noProof/>
          </w:rPr>
          <w:t>4</w:t>
        </w:r>
        <w:r>
          <w:fldChar w:fldCharType="end"/>
        </w:r>
      </w:p>
    </w:sdtContent>
  </w:sdt>
  <w:p w:rsidR="004A6498" w:rsidRDefault="004A64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8" w:rsidRDefault="004A6498" w:rsidP="00337844">
      <w:r>
        <w:separator/>
      </w:r>
    </w:p>
  </w:footnote>
  <w:footnote w:type="continuationSeparator" w:id="0">
    <w:p w:rsidR="004A6498" w:rsidRDefault="004A6498"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8" w:rsidRDefault="004A6498">
    <w:pPr>
      <w:pStyle w:val="af2"/>
      <w:jc w:val="center"/>
    </w:pPr>
  </w:p>
  <w:p w:rsidR="004A6498" w:rsidRDefault="004A64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4780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5E8D"/>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0E2C"/>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1357"/>
    <w:rsid w:val="00342A0E"/>
    <w:rsid w:val="00342D01"/>
    <w:rsid w:val="003437AA"/>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498"/>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50C"/>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02CF"/>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036"/>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97380"/>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551F"/>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3482"/>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D7590"/>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59DB"/>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3E9"/>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3805"/>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4A3"/>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09">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0740540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icey_82@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26293-F507-46C9-972B-E8C0FBA8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11533</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13076</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2020-10-27T06:47:00Z</dcterms:created>
  <dcterms:modified xsi:type="dcterms:W3CDTF">2020-10-27T06:47:00Z</dcterms:modified>
</cp:coreProperties>
</file>