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16BC" w14:textId="77777777" w:rsidR="00535512" w:rsidRPr="00535512" w:rsidRDefault="005A3678" w:rsidP="0053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491D4B">
        <w:rPr>
          <w:rFonts w:ascii="Times New Roman" w:eastAsia="Times New Roman" w:hAnsi="Times New Roman" w:cs="Times New Roman"/>
          <w:b/>
          <w:lang w:eastAsia="ru-RU"/>
        </w:rPr>
        <w:t>__________</w:t>
      </w:r>
    </w:p>
    <w:p w14:paraId="3C5BDD53" w14:textId="77777777"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468761" w14:textId="77777777" w:rsidR="00535512" w:rsidRDefault="00535512" w:rsidP="00712A8E">
      <w:pPr>
        <w:tabs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г. Челябинск</w:t>
      </w:r>
      <w:r w:rsidR="00695B3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</w:t>
      </w:r>
      <w:r w:rsidR="001F5377">
        <w:rPr>
          <w:rFonts w:ascii="Times New Roman" w:eastAsia="Times New Roman" w:hAnsi="Times New Roman" w:cs="Times New Roman"/>
          <w:lang w:eastAsia="ru-RU"/>
        </w:rPr>
        <w:t>«_____» ___________ 20</w:t>
      </w:r>
      <w:r w:rsidR="0050054D">
        <w:rPr>
          <w:rFonts w:ascii="Times New Roman" w:eastAsia="Times New Roman" w:hAnsi="Times New Roman" w:cs="Times New Roman"/>
          <w:lang w:eastAsia="ru-RU"/>
        </w:rPr>
        <w:t>2</w:t>
      </w:r>
      <w:r w:rsidR="00F96463">
        <w:rPr>
          <w:rFonts w:ascii="Times New Roman" w:eastAsia="Times New Roman" w:hAnsi="Times New Roman" w:cs="Times New Roman"/>
          <w:lang w:eastAsia="ru-RU"/>
        </w:rPr>
        <w:t>4</w:t>
      </w:r>
      <w:r w:rsidR="00D23E5F">
        <w:rPr>
          <w:rFonts w:ascii="Times New Roman" w:eastAsia="Times New Roman" w:hAnsi="Times New Roman" w:cs="Times New Roman"/>
          <w:lang w:eastAsia="ru-RU"/>
        </w:rPr>
        <w:t>г</w:t>
      </w:r>
      <w:r w:rsidRPr="00535512">
        <w:rPr>
          <w:rFonts w:ascii="Times New Roman" w:eastAsia="Times New Roman" w:hAnsi="Times New Roman" w:cs="Times New Roman"/>
          <w:lang w:eastAsia="ru-RU"/>
        </w:rPr>
        <w:t>.</w:t>
      </w:r>
    </w:p>
    <w:p w14:paraId="4BC45FFE" w14:textId="77777777" w:rsidR="001D1DD8" w:rsidRDefault="001D1DD8" w:rsidP="00535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A35F40" w14:textId="77777777" w:rsidR="006876F1" w:rsidRPr="001C371E" w:rsidRDefault="004A395F" w:rsidP="006876F1">
      <w:pPr>
        <w:pStyle w:val="11"/>
        <w:ind w:firstLine="709"/>
        <w:rPr>
          <w:rFonts w:ascii="Times New Roman" w:eastAsia="Arial Unicode MS" w:hAnsi="Times New Roman" w:cs="Times New Roman"/>
          <w:sz w:val="22"/>
          <w:szCs w:val="22"/>
        </w:rPr>
      </w:pPr>
      <w:bookmarkStart w:id="0" w:name="OCRUncertain036"/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Муниципальное автономное общеобразовательное учреждение «Средняя общеобразовательная школа №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84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г.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Челябинска»</w:t>
      </w:r>
      <w:r w:rsidRPr="00891C9C">
        <w:rPr>
          <w:rFonts w:ascii="Times New Roman" w:eastAsia="Arial Unicode MS" w:hAnsi="Times New Roman" w:cs="Times New Roman"/>
          <w:bCs/>
          <w:sz w:val="22"/>
          <w:szCs w:val="22"/>
        </w:rPr>
        <w:t xml:space="preserve"> (МАОУ СОШ № 84 г.</w:t>
      </w:r>
      <w:r>
        <w:rPr>
          <w:rFonts w:ascii="Times New Roman" w:eastAsia="Arial Unicode MS" w:hAnsi="Times New Roman" w:cs="Times New Roman"/>
          <w:bCs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bCs/>
          <w:sz w:val="22"/>
          <w:szCs w:val="22"/>
        </w:rPr>
        <w:t>Челябинска)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именуемое в дальнейшем </w:t>
      </w:r>
      <w:r>
        <w:rPr>
          <w:rFonts w:ascii="Times New Roman" w:eastAsia="Arial Unicode MS" w:hAnsi="Times New Roman" w:cs="Times New Roman"/>
          <w:sz w:val="22"/>
          <w:szCs w:val="22"/>
        </w:rPr>
        <w:t>«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Заказчик</w:t>
      </w:r>
      <w:r>
        <w:rPr>
          <w:rFonts w:ascii="Times New Roman" w:eastAsia="Arial Unicode MS" w:hAnsi="Times New Roman" w:cs="Times New Roman"/>
          <w:sz w:val="22"/>
          <w:szCs w:val="22"/>
        </w:rPr>
        <w:t>»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, в лице директора Красюн Галины Александровны, действующего на основании Устава</w:t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>,</w:t>
      </w:r>
      <w:bookmarkEnd w:id="0"/>
      <w:r w:rsidR="00F6076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6876F1" w:rsidRPr="00900072">
        <w:rPr>
          <w:rFonts w:ascii="Times New Roman" w:hAnsi="Times New Roman" w:cs="Times New Roman"/>
          <w:kern w:val="3"/>
          <w:sz w:val="22"/>
          <w:szCs w:val="22"/>
          <w:lang w:eastAsia="ru-RU"/>
        </w:rPr>
        <w:t>с одной стороны</w:t>
      </w:r>
      <w:r w:rsidR="006876F1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 w:rsidR="005A3678">
        <w:rPr>
          <w:rFonts w:ascii="Times New Roman" w:hAnsi="Times New Roman" w:cs="Times New Roman"/>
          <w:sz w:val="22"/>
          <w:szCs w:val="22"/>
          <w:lang w:eastAsia="ru-RU"/>
        </w:rPr>
        <w:t>и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_____________________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именуемое в дальнейшем </w:t>
      </w:r>
      <w:r w:rsidR="005A3678">
        <w:rPr>
          <w:rFonts w:ascii="Times New Roman" w:eastAsia="Arial Unicode MS" w:hAnsi="Times New Roman" w:cs="Times New Roman"/>
          <w:sz w:val="22"/>
          <w:szCs w:val="22"/>
        </w:rPr>
        <w:t>«</w:t>
      </w:r>
      <w:r>
        <w:rPr>
          <w:rFonts w:ascii="Times New Roman" w:eastAsia="Arial Unicode MS" w:hAnsi="Times New Roman" w:cs="Times New Roman"/>
          <w:sz w:val="22"/>
          <w:szCs w:val="22"/>
        </w:rPr>
        <w:t>Поставщик</w:t>
      </w:r>
      <w:r w:rsidR="005A3678">
        <w:rPr>
          <w:rFonts w:ascii="Times New Roman" w:eastAsia="Arial Unicode MS" w:hAnsi="Times New Roman" w:cs="Times New Roman"/>
          <w:sz w:val="22"/>
          <w:szCs w:val="22"/>
        </w:rPr>
        <w:t>»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в лице </w:t>
      </w:r>
      <w:r>
        <w:rPr>
          <w:rFonts w:ascii="Times New Roman" w:eastAsia="Arial Unicode MS" w:hAnsi="Times New Roman" w:cs="Times New Roman"/>
          <w:sz w:val="22"/>
          <w:szCs w:val="22"/>
        </w:rPr>
        <w:t>_______________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eastAsia="Arial Unicode MS" w:hAnsi="Times New Roman" w:cs="Times New Roman"/>
          <w:sz w:val="22"/>
          <w:szCs w:val="22"/>
        </w:rPr>
        <w:t>______________</w:t>
      </w:r>
      <w:r w:rsidR="00900072" w:rsidRPr="0090007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,</w:t>
      </w:r>
      <w:r w:rsidR="00900072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 с другой стороны, совместно именуемые </w:t>
      </w:r>
      <w:r w:rsidR="00900072" w:rsidRPr="005A3678">
        <w:rPr>
          <w:rFonts w:ascii="Times New Roman" w:hAnsi="Times New Roman" w:cs="Times New Roman"/>
          <w:sz w:val="22"/>
          <w:szCs w:val="22"/>
          <w:lang w:eastAsia="ru-RU"/>
        </w:rPr>
        <w:t>Стороны</w:t>
      </w:r>
      <w:r w:rsidR="00900072" w:rsidRPr="001D38BB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="00F60767" w:rsidRPr="001D38BB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1D38BB" w:rsidRPr="001D38BB">
        <w:rPr>
          <w:rFonts w:ascii="Times New Roman" w:hAnsi="Times New Roman" w:cs="Times New Roman"/>
          <w:sz w:val="22"/>
          <w:szCs w:val="22"/>
          <w:lang w:eastAsia="ru-RU"/>
        </w:rPr>
        <w:t>в</w:t>
      </w:r>
      <w:r w:rsidR="001D38BB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="001C371E" w:rsidRPr="001C371E">
        <w:rPr>
          <w:rFonts w:ascii="Times New Roman" w:eastAsia="Arial Unicode MS" w:hAnsi="Times New Roman" w:cs="Times New Roman"/>
          <w:sz w:val="22"/>
          <w:szCs w:val="22"/>
        </w:rPr>
        <w:t>соответствии с Федеральным законом от 18.07.2011 № 223-ФЗ «О закупках товаров, работ, услуг отдельными видами юридических лиц»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заключили настоящий </w:t>
      </w:r>
      <w:r w:rsidR="005A3678"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(далее по тексту – «</w:t>
      </w:r>
      <w:r w:rsidR="005A3678"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>») о нижеследующем:</w:t>
      </w:r>
    </w:p>
    <w:p w14:paraId="6189FB21" w14:textId="77777777" w:rsidR="006876F1" w:rsidRPr="000528E0" w:rsidRDefault="006876F1" w:rsidP="006876F1">
      <w:pPr>
        <w:pStyle w:val="11"/>
        <w:rPr>
          <w:rFonts w:ascii="Times New Roman" w:hAnsi="Times New Roman" w:cs="Times New Roman"/>
          <w:b/>
          <w:bCs/>
          <w:kern w:val="3"/>
          <w:sz w:val="22"/>
          <w:szCs w:val="22"/>
          <w:lang w:eastAsia="ru-RU"/>
        </w:rPr>
      </w:pPr>
    </w:p>
    <w:p w14:paraId="05741BE0" w14:textId="77777777" w:rsidR="00535512" w:rsidRDefault="008F6551" w:rsidP="00D27F13">
      <w:pPr>
        <w:pStyle w:val="a9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 </w:t>
      </w:r>
      <w:r w:rsidR="005A367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14:paraId="525E0FA7" w14:textId="77777777" w:rsidR="001E134D" w:rsidRPr="00712A8E" w:rsidRDefault="001E134D" w:rsidP="001E134D">
      <w:pPr>
        <w:pStyle w:val="a9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у Поставщик обязуется, в обусловленный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ом срок, осуществить поставку </w:t>
      </w:r>
      <w:r w:rsidR="004A395F" w:rsidRPr="004A395F">
        <w:rPr>
          <w:rFonts w:ascii="Times New Roman" w:eastAsia="Times New Roman" w:hAnsi="Times New Roman" w:cs="Times New Roman"/>
          <w:lang w:eastAsia="ru-RU"/>
        </w:rPr>
        <w:t>товара</w:t>
      </w:r>
      <w:r w:rsidR="00F60767" w:rsidRPr="004A39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2A8E">
        <w:rPr>
          <w:rFonts w:ascii="Times New Roman" w:eastAsia="Times New Roman" w:hAnsi="Times New Roman" w:cs="Times New Roman"/>
          <w:lang w:eastAsia="ru-RU"/>
        </w:rPr>
        <w:t>согласно Спецификации (приложение № 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неотъемлемая часть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712A8E">
        <w:rPr>
          <w:rFonts w:ascii="Times New Roman" w:eastAsia="Times New Roman" w:hAnsi="Times New Roman" w:cs="Times New Roman"/>
          <w:lang w:eastAsia="ru-RU"/>
        </w:rPr>
        <w:t>) (далее по тексту – «Товар»)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 а Заказчик обязуется принять и оплатить Товар </w:t>
      </w:r>
      <w:r>
        <w:rPr>
          <w:rFonts w:ascii="Times New Roman" w:eastAsia="Times New Roman" w:hAnsi="Times New Roman" w:cs="Times New Roman"/>
          <w:lang w:eastAsia="ru-RU"/>
        </w:rPr>
        <w:t>на условиях</w:t>
      </w:r>
      <w:r w:rsidR="005A3678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оговоренных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712A8E">
        <w:rPr>
          <w:rFonts w:ascii="Times New Roman" w:eastAsia="Times New Roman" w:hAnsi="Times New Roman" w:cs="Times New Roman"/>
          <w:lang w:eastAsia="ru-RU"/>
        </w:rPr>
        <w:t>.</w:t>
      </w:r>
    </w:p>
    <w:p w14:paraId="7D8B6B1B" w14:textId="77777777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98EB29" w14:textId="77777777" w:rsidR="00535512" w:rsidRDefault="008F6551" w:rsidP="00535512">
      <w:pPr>
        <w:numPr>
          <w:ilvl w:val="0"/>
          <w:numId w:val="2"/>
        </w:num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4D826394" w14:textId="77777777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2.1.Поставщик обязуется:</w:t>
      </w:r>
    </w:p>
    <w:p w14:paraId="1E32FCE2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2.1.1.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а, а также обязан 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осуществить поставку Заказчику Товара в объеме и сроки,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7852B4">
        <w:rPr>
          <w:rFonts w:ascii="Times New Roman" w:eastAsia="Times New Roman" w:hAnsi="Times New Roman" w:cs="Times New Roman"/>
          <w:lang w:eastAsia="ru-RU"/>
        </w:rPr>
        <w:t>ом.</w:t>
      </w:r>
    </w:p>
    <w:p w14:paraId="251C34F5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2.1.2.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За 24 (двадцать четыре) часа до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 известить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Заказчика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 использованием средств электронной почты, факсимильной связи или иными общепринятыми способами связи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о готовности </w:t>
      </w:r>
      <w:r w:rsidR="003B57D5">
        <w:rPr>
          <w:rFonts w:ascii="Times New Roman" w:eastAsia="Times New Roman" w:hAnsi="Times New Roman" w:cs="Times New Roman"/>
          <w:bCs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>овара к поставке.</w:t>
      </w:r>
    </w:p>
    <w:p w14:paraId="46286016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2.1.3.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Передать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 Заказчику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 по товарной накладной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условиями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а, а также предоставить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Заказчику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 надлежащим образом оформленные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все товарно-сопроводител</w:t>
      </w:r>
      <w:r w:rsidR="007852B4">
        <w:rPr>
          <w:rFonts w:ascii="Times New Roman" w:eastAsia="Times New Roman" w:hAnsi="Times New Roman" w:cs="Times New Roman"/>
          <w:lang w:eastAsia="ru-RU"/>
        </w:rPr>
        <w:t>ьные документы на русском языке, подтверждающие качество и безопасность Товара,</w:t>
      </w:r>
    </w:p>
    <w:p w14:paraId="15FB17F7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2.1.4. </w:t>
      </w:r>
      <w:r w:rsidRPr="00535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 свой счет и безвозмездно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недостатки, выявленные в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оваре, в случае и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х обнаружения при приеме товара и в течении гарантийного срока,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скрытые. </w:t>
      </w:r>
    </w:p>
    <w:p w14:paraId="5CD32EC1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2.1.5.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Поставщик должен обеспечить за свой счет, своими силами и средствами доставку, разгрузку, подъем поставленного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на место поставки, определённ</w:t>
      </w:r>
      <w:r w:rsidR="00F25E1C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пунктом 5.3 настоящего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14:paraId="2CB57BA7" w14:textId="77777777" w:rsid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2.1.6.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495591D4" w14:textId="77777777" w:rsidR="00CD5CAA" w:rsidRPr="00535512" w:rsidRDefault="00CD5CAA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C85BE3" w14:textId="77777777" w:rsidR="00535512" w:rsidRPr="00535512" w:rsidRDefault="00535512" w:rsidP="0053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2.2.Поставщик вправе:</w:t>
      </w:r>
    </w:p>
    <w:p w14:paraId="0B7A068F" w14:textId="77777777" w:rsidR="00535512" w:rsidRP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2.2.1.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Требовать своевременного подписания Заказчиком товарной накладной.</w:t>
      </w:r>
    </w:p>
    <w:p w14:paraId="635A4F6C" w14:textId="77777777" w:rsidR="00535512" w:rsidRP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2.2.2.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поставленного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в соотве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 xml:space="preserve">тствии с подписанной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товарной накладной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325622">
        <w:rPr>
          <w:rFonts w:ascii="Times New Roman" w:eastAsia="Times New Roman" w:hAnsi="Times New Roman" w:cs="Times New Roman"/>
          <w:lang w:eastAsia="ru-RU"/>
        </w:rPr>
        <w:t xml:space="preserve">, в порядке, установленном п.4.7 настоящего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lang w:eastAsia="ru-RU"/>
        </w:rPr>
        <w:t>а.</w:t>
      </w:r>
    </w:p>
    <w:p w14:paraId="1AA5DA46" w14:textId="77777777" w:rsid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2.2.3.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67B36274" w14:textId="77777777" w:rsidR="00CD5CAA" w:rsidRPr="00535512" w:rsidRDefault="00CD5CAA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D4F0BA" w14:textId="77777777" w:rsidR="00535512" w:rsidRPr="00535512" w:rsidRDefault="00535512" w:rsidP="0053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2.3.Заказчик обязуется:</w:t>
      </w:r>
    </w:p>
    <w:p w14:paraId="6F2401AF" w14:textId="77777777" w:rsidR="00535512" w:rsidRPr="00535512" w:rsidRDefault="00522F25" w:rsidP="0052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2.3.1.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Осуществить приемку поставляемых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оваров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7D5">
        <w:rPr>
          <w:rFonts w:ascii="Times New Roman" w:eastAsia="Times New Roman" w:hAnsi="Times New Roman" w:cs="Times New Roman"/>
          <w:lang w:eastAsia="ru-RU"/>
        </w:rPr>
        <w:t xml:space="preserve">ассортименту и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качеству, а также произвести оплату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в порядке, предусмотренном разделом 4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536188EA" w14:textId="77777777" w:rsidR="00535512" w:rsidRPr="00535512" w:rsidRDefault="00D01DCA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Своевременно в письменной форме сообщить Поставщику о недостатках в товаре, обнаруженных в ходе его приемки и установить разумный срок для устранения выявленных недостатков.</w:t>
      </w:r>
    </w:p>
    <w:p w14:paraId="5FCE5A0A" w14:textId="77777777" w:rsidR="00535512" w:rsidRDefault="00D01DCA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9C62F7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</w:t>
      </w:r>
      <w:r w:rsidR="00535512" w:rsidRPr="00535512">
        <w:rPr>
          <w:rFonts w:ascii="Times New Roman" w:eastAsia="Times New Roman" w:hAnsi="Times New Roman" w:cs="Times New Roman"/>
          <w:noProof/>
          <w:lang w:eastAsia="ru-RU"/>
        </w:rPr>
        <w:t>.</w:t>
      </w:r>
    </w:p>
    <w:p w14:paraId="0A611418" w14:textId="77777777" w:rsidR="00F13247" w:rsidRPr="00535512" w:rsidRDefault="00F13247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4C83C2" w14:textId="77777777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2.4.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="007977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вправе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1767754F" w14:textId="77777777" w:rsidR="00535512" w:rsidRPr="00D01DCA" w:rsidRDefault="00DF0EC9" w:rsidP="00DF0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2.4.1. 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 xml:space="preserve">Осуществлять контроль выполнения требований 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>а Поставщиком.</w:t>
      </w:r>
    </w:p>
    <w:p w14:paraId="770C0447" w14:textId="77777777" w:rsidR="00535512" w:rsidRPr="00535512" w:rsidRDefault="00DF0EC9" w:rsidP="00DF0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Определять лиц, непосредственно участвующих в контроле за осуществлением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Поставщиком и (или) лиц, участвующих в приемке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качеству.</w:t>
      </w:r>
    </w:p>
    <w:p w14:paraId="230D1AEB" w14:textId="77777777" w:rsidR="00535512" w:rsidRPr="00535512" w:rsidRDefault="007A5C8B" w:rsidP="007A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2.4.3.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Привлекать в случае необходимости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приеме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14:paraId="48CE7E6A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>Требовать своевременного устранения выявленных недостатков (дефектов, недоделок).</w:t>
      </w:r>
    </w:p>
    <w:p w14:paraId="34D48891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Отказаться от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овара, поставленного с нарушением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а. Отказ должен быть оформлен письменно и вручен Поставщику.</w:t>
      </w:r>
    </w:p>
    <w:p w14:paraId="5887F745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неуплаты Поставщиком в добровольном порядке предусмотренных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ом штрафных санкций за неисполнение или ненадлежащее исполнение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а, взыскивать их в судебном порядке.</w:t>
      </w:r>
    </w:p>
    <w:p w14:paraId="7325EEAD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1142502C" w14:textId="77777777" w:rsidR="00535512" w:rsidRPr="00DF0EC9" w:rsidRDefault="00535512" w:rsidP="007A5C8B">
      <w:pPr>
        <w:pStyle w:val="a9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0EC9">
        <w:rPr>
          <w:rFonts w:ascii="Times New Roman" w:eastAsia="Times New Roman" w:hAnsi="Times New Roman" w:cs="Times New Roman"/>
          <w:b/>
          <w:bCs/>
          <w:lang w:eastAsia="ru-RU"/>
        </w:rPr>
        <w:t>Гарантийные обязат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ельства</w:t>
      </w:r>
    </w:p>
    <w:p w14:paraId="380A5C0F" w14:textId="77777777" w:rsidR="007A5C8B" w:rsidRPr="00712A8E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Поставщик несет ответственность за качество поставленного </w:t>
      </w:r>
      <w:r w:rsidR="003B57D5" w:rsidRPr="00712A8E">
        <w:rPr>
          <w:rFonts w:ascii="Times New Roman" w:eastAsia="Times New Roman" w:hAnsi="Times New Roman" w:cs="Times New Roman"/>
          <w:lang w:eastAsia="ru-RU"/>
        </w:rPr>
        <w:t>Т</w:t>
      </w:r>
      <w:r w:rsidRPr="00712A8E">
        <w:rPr>
          <w:rFonts w:ascii="Times New Roman" w:eastAsia="Times New Roman" w:hAnsi="Times New Roman" w:cs="Times New Roman"/>
          <w:lang w:eastAsia="ru-RU"/>
        </w:rPr>
        <w:t>овара в течение всего срока его годности, при условии соблюдения Заказчиком правил хранения и использования.</w:t>
      </w:r>
    </w:p>
    <w:p w14:paraId="007A8E82" w14:textId="77777777" w:rsidR="00535512" w:rsidRPr="007A5C8B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Поставщик гарантирует качество и безопасность поставляемого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требованиями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законодательными и подзаконными актами, действующими на территории Российской Федерации на дату поставки и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овара.</w:t>
      </w:r>
    </w:p>
    <w:p w14:paraId="78B9C9A5" w14:textId="77777777"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snapToGrid w:val="0"/>
          <w:lang w:eastAsia="ru-RU"/>
        </w:rPr>
        <w:t>Поставщик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гарантирует, что </w:t>
      </w:r>
      <w:r w:rsidR="00216B78">
        <w:rPr>
          <w:rFonts w:ascii="Times New Roman" w:eastAsia="Times New Roman" w:hAnsi="Times New Roman" w:cs="Times New Roman"/>
          <w:lang w:eastAsia="ru-RU"/>
        </w:rPr>
        <w:t>Товар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принадлежит ему на праве собственности, не состоит в с</w:t>
      </w:r>
      <w:r w:rsidR="00216B78">
        <w:rPr>
          <w:rFonts w:ascii="Times New Roman" w:eastAsia="Times New Roman" w:hAnsi="Times New Roman" w:cs="Times New Roman"/>
          <w:lang w:eastAsia="ru-RU"/>
        </w:rPr>
        <w:t>удебном споре, никому не продан, не подарен</w:t>
      </w:r>
      <w:r w:rsidRPr="007A5C8B">
        <w:rPr>
          <w:rFonts w:ascii="Times New Roman" w:eastAsia="Times New Roman" w:hAnsi="Times New Roman" w:cs="Times New Roman"/>
          <w:lang w:eastAsia="ru-RU"/>
        </w:rPr>
        <w:t>, не находится под зало</w:t>
      </w:r>
      <w:r w:rsidR="00216B78">
        <w:rPr>
          <w:rFonts w:ascii="Times New Roman" w:eastAsia="Times New Roman" w:hAnsi="Times New Roman" w:cs="Times New Roman"/>
          <w:lang w:eastAsia="ru-RU"/>
        </w:rPr>
        <w:t>гом, свободен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от обременения третьими лицами, под арестом или иным запретом не состоит.</w:t>
      </w:r>
    </w:p>
    <w:p w14:paraId="0A79B688" w14:textId="77777777"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Гарантийные обязательства на поставляемый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 устанавливаются на срок 12 месяцев, но не менее гарантийного срока, установленного производителем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овара. Гарантийный срок исчисляется с даты подписания сторонами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Pr="007A5C8B">
        <w:rPr>
          <w:rFonts w:ascii="Times New Roman" w:eastAsia="Times New Roman" w:hAnsi="Times New Roman" w:cs="Times New Roman"/>
          <w:lang w:eastAsia="ru-RU"/>
        </w:rPr>
        <w:t>.</w:t>
      </w:r>
    </w:p>
    <w:p w14:paraId="7A5C3A85" w14:textId="77777777" w:rsidR="00535512" w:rsidRPr="007852B4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В период действия гарантийного срока Поставщик за свой счет и своими силами обязуется осуществлять замену неисправного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овара, если неисправность вызвана браком конструкции, некачественным материалом и не является результатом действия непреодолимой силы, повреждения со стороны Заказчика или третьих лиц. При этом гарантийный срок продлевается на период устранения недостатков.</w:t>
      </w:r>
    </w:p>
    <w:p w14:paraId="3F3E0C95" w14:textId="77777777" w:rsidR="007852B4" w:rsidRPr="007A5C8B" w:rsidRDefault="007852B4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Затраты на доставку Товара в адрес его ремонта и обратно до Заказчика несет Поставщик.</w:t>
      </w:r>
    </w:p>
    <w:p w14:paraId="4A758B2B" w14:textId="77777777" w:rsidR="00535512" w:rsidRPr="007A5C8B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A68BEB3" w14:textId="77777777" w:rsidR="00DB1646" w:rsidRDefault="008F6551" w:rsidP="00DB1646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Цена и порядок расчетов</w:t>
      </w:r>
    </w:p>
    <w:p w14:paraId="3F6896D8" w14:textId="77777777" w:rsidR="00DB1646" w:rsidRPr="00F672CB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а составляет 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="00900072" w:rsidRPr="00F672CB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рубл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4A395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>00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копеек,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в том числе НДС</w:t>
      </w:r>
      <w:r w:rsidR="005A3678"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12EAD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5A3678" w:rsidRPr="00F672CB">
        <w:rPr>
          <w:rFonts w:ascii="Times New Roman" w:eastAsia="Times New Roman" w:hAnsi="Times New Roman" w:cs="Times New Roman"/>
          <w:u w:val="single"/>
          <w:lang w:eastAsia="ru-RU"/>
        </w:rPr>
        <w:t>% (НДС не предусмотрен)</w:t>
      </w:r>
      <w:r w:rsidR="00900072" w:rsidRPr="00F672CB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A6FB0B1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 является твердой и определяется на весь срок его исполнения</w:t>
      </w:r>
      <w:r w:rsidRPr="00DB1646">
        <w:rPr>
          <w:rFonts w:ascii="Times New Roman" w:eastAsia="Times New Roman" w:hAnsi="Times New Roman" w:cs="Times New Roman"/>
          <w:lang w:eastAsia="ru-RU"/>
        </w:rPr>
        <w:t>.</w:t>
      </w:r>
    </w:p>
    <w:p w14:paraId="19DA3013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 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указана с учетом всех необходимых затрат, в том числе на Товар, упаковку и маркировку, хранение, доставку, транспортировку, погрузочно-разгрузочные работы, </w:t>
      </w:r>
      <w:r w:rsidR="00E63E79">
        <w:rPr>
          <w:rFonts w:ascii="Times New Roman" w:eastAsia="Times New Roman" w:hAnsi="Times New Roman" w:cs="Times New Roman"/>
          <w:lang w:eastAsia="ru-RU"/>
        </w:rPr>
        <w:t xml:space="preserve">демонтаж, монтаж, вывоз мусора, </w:t>
      </w:r>
      <w:r w:rsidR="0027014E">
        <w:rPr>
          <w:rFonts w:ascii="Times New Roman" w:eastAsia="Times New Roman" w:hAnsi="Times New Roman" w:cs="Times New Roman"/>
          <w:lang w:eastAsia="ru-RU"/>
        </w:rPr>
        <w:t xml:space="preserve">сборку, </w:t>
      </w:r>
      <w:r w:rsidRPr="00DB1646">
        <w:rPr>
          <w:rFonts w:ascii="Times New Roman" w:eastAsia="Times New Roman" w:hAnsi="Times New Roman" w:cs="Times New Roman"/>
          <w:lang w:eastAsia="ru-RU"/>
        </w:rPr>
        <w:t>страхование, уплату таможенных пошлин, налогов, сборов, и других обязательных платежей.</w:t>
      </w:r>
    </w:p>
    <w:p w14:paraId="6272FE1A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Наименование, цена за единицу поставляемого Товара, количество и общая сумма указываются в 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 xml:space="preserve">Спецификации </w:t>
      </w:r>
      <w:r w:rsidRPr="00DB164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приложение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>у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>).</w:t>
      </w:r>
    </w:p>
    <w:p w14:paraId="708B03EF" w14:textId="77777777" w:rsidR="004765EF" w:rsidRPr="004765EF" w:rsidRDefault="00DB1646" w:rsidP="004765EF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Форма оплаты – безналичный расчет.</w:t>
      </w:r>
    </w:p>
    <w:p w14:paraId="2022D586" w14:textId="77777777" w:rsidR="004765EF" w:rsidRPr="004765EF" w:rsidRDefault="004765EF" w:rsidP="004765EF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5EF">
        <w:rPr>
          <w:rFonts w:ascii="Times New Roman" w:eastAsia="Times New Roman" w:hAnsi="Times New Roman" w:cs="Times New Roman"/>
          <w:lang w:eastAsia="ru-RU"/>
        </w:rPr>
        <w:t xml:space="preserve">Расчеты с Поставщиком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4765EF">
        <w:rPr>
          <w:rFonts w:ascii="Times New Roman" w:eastAsia="Times New Roman" w:hAnsi="Times New Roman" w:cs="Times New Roman"/>
          <w:lang w:eastAsia="ru-RU"/>
        </w:rPr>
        <w:t xml:space="preserve">у осуществляются за счет </w:t>
      </w:r>
      <w:r w:rsidR="00F672CB" w:rsidRPr="00BE57C0">
        <w:rPr>
          <w:rFonts w:ascii="Times New Roman" w:eastAsia="Mangal" w:hAnsi="Times New Roman" w:cs="Times New Roman"/>
          <w:kern w:val="1"/>
          <w:shd w:val="clear" w:color="auto" w:fill="FFFFFF"/>
          <w:lang w:eastAsia="zh-CN" w:bidi="hi-IN"/>
        </w:rPr>
        <w:t>за счет средств учреждения</w:t>
      </w:r>
      <w:r w:rsidRPr="004765EF">
        <w:rPr>
          <w:rFonts w:ascii="Times New Roman" w:hAnsi="Times New Roman" w:cs="Times New Roman"/>
        </w:rPr>
        <w:t>.</w:t>
      </w:r>
    </w:p>
    <w:p w14:paraId="73662628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Оплата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>у производится Заказчиком на основании подписанных Сторонами счета, счет-фактуры, товарной накладной</w:t>
      </w:r>
      <w:r w:rsidR="006121AC">
        <w:rPr>
          <w:rFonts w:ascii="Times New Roman" w:eastAsia="Times New Roman" w:hAnsi="Times New Roman" w:cs="Times New Roman"/>
          <w:lang w:eastAsia="ru-RU"/>
        </w:rPr>
        <w:t>, наличия сертификатов на товар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. Оплата за поставленный Товар производится Заказчиком путем перечисления денежных средств на расчетный счет Поставщика. </w:t>
      </w:r>
    </w:p>
    <w:p w14:paraId="30D2BA61" w14:textId="77777777" w:rsidR="00DB1646" w:rsidRDefault="00DB1646" w:rsidP="00DB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Оплата производится Заказчиком в течение </w:t>
      </w:r>
      <w:r w:rsidR="003970AE">
        <w:rPr>
          <w:rFonts w:ascii="Times New Roman" w:eastAsia="Times New Roman" w:hAnsi="Times New Roman" w:cs="Times New Roman"/>
          <w:lang w:eastAsia="ru-RU"/>
        </w:rPr>
        <w:t>7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970AE">
        <w:rPr>
          <w:rFonts w:ascii="Times New Roman" w:eastAsia="Times New Roman" w:hAnsi="Times New Roman" w:cs="Times New Roman"/>
          <w:lang w:eastAsia="ru-RU"/>
        </w:rPr>
        <w:t>семи</w:t>
      </w:r>
      <w:r w:rsidRPr="00DB1646">
        <w:rPr>
          <w:rFonts w:ascii="Times New Roman" w:eastAsia="Times New Roman" w:hAnsi="Times New Roman" w:cs="Times New Roman"/>
          <w:lang w:eastAsia="ru-RU"/>
        </w:rPr>
        <w:t>) рабочих дней с даты подписания Заказчиком товарной накладной.</w:t>
      </w:r>
    </w:p>
    <w:p w14:paraId="1F44D9CE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Обязательство Заказчика по оплате поставленного Поставщиком Товара считается исполненным с момента списания денежных средств со счета Заказчика</w:t>
      </w:r>
      <w:r w:rsidRPr="00DB1646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F648103" w14:textId="77777777" w:rsidR="00903409" w:rsidRPr="00535512" w:rsidRDefault="00903409" w:rsidP="00903409">
      <w:p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DB62D60" w14:textId="77777777" w:rsidR="00535512" w:rsidRPr="00535512" w:rsidRDefault="00535512" w:rsidP="007A5C8B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Сроки, место поставки, порядок передачи и приемки </w:t>
      </w:r>
      <w:r w:rsidR="00216B78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овара</w:t>
      </w:r>
    </w:p>
    <w:p w14:paraId="10F79B30" w14:textId="77777777" w:rsidR="00450771" w:rsidRPr="00450771" w:rsidRDefault="00450771" w:rsidP="0045077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50771">
        <w:rPr>
          <w:rFonts w:ascii="Times New Roman" w:hAnsi="Times New Roman" w:cs="Times New Roman"/>
          <w:color w:val="000000"/>
          <w:shd w:val="clear" w:color="auto" w:fill="FFFFFF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</w:r>
    </w:p>
    <w:p w14:paraId="060935B7" w14:textId="060D920E" w:rsidR="00450771" w:rsidRPr="008F6551" w:rsidRDefault="00450771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0C8B">
        <w:rPr>
          <w:rFonts w:ascii="Times New Roman" w:eastAsia="Times New Roman" w:hAnsi="Times New Roman" w:cs="Times New Roman"/>
          <w:lang w:eastAsia="ru-RU"/>
        </w:rPr>
        <w:t>Срок поставки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12EAD">
        <w:rPr>
          <w:rFonts w:ascii="Times New Roman" w:eastAsia="Times New Roman" w:hAnsi="Times New Roman" w:cs="Times New Roman"/>
          <w:lang w:eastAsia="ru-RU"/>
        </w:rPr>
        <w:t>с момента заключения договора</w:t>
      </w:r>
      <w:r w:rsidR="003965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395F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950098">
        <w:rPr>
          <w:rFonts w:ascii="Times New Roman" w:eastAsia="Times New Roman" w:hAnsi="Times New Roman" w:cs="Times New Roman"/>
          <w:lang w:eastAsia="ru-RU"/>
        </w:rPr>
        <w:t>10</w:t>
      </w:r>
      <w:r w:rsidR="004A395F">
        <w:rPr>
          <w:rFonts w:ascii="Times New Roman" w:eastAsia="Times New Roman" w:hAnsi="Times New Roman" w:cs="Times New Roman"/>
          <w:lang w:eastAsia="ru-RU"/>
        </w:rPr>
        <w:t xml:space="preserve"> рабочих дней</w:t>
      </w:r>
      <w:r w:rsidR="000A1AA9">
        <w:rPr>
          <w:rFonts w:ascii="Times New Roman" w:eastAsia="Times New Roman" w:hAnsi="Times New Roman" w:cs="Times New Roman"/>
          <w:lang w:eastAsia="ru-RU"/>
        </w:rPr>
        <w:t>.</w:t>
      </w:r>
    </w:p>
    <w:p w14:paraId="2A5E6694" w14:textId="77777777" w:rsidR="00D27F13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Место поставки</w:t>
      </w:r>
      <w:r w:rsidR="00F672CB">
        <w:rPr>
          <w:rFonts w:ascii="Times New Roman" w:eastAsia="Times New Roman" w:hAnsi="Times New Roman" w:cs="Times New Roman"/>
          <w:lang w:eastAsia="ru-RU"/>
        </w:rPr>
        <w:t xml:space="preserve"> товара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672CB" w:rsidRPr="00BE57C0">
        <w:rPr>
          <w:rFonts w:ascii="Times New Roman" w:eastAsia="Mangal" w:hAnsi="Times New Roman" w:cs="Times New Roman"/>
          <w:kern w:val="1"/>
          <w:lang w:eastAsia="zh-CN" w:bidi="hi-IN"/>
        </w:rPr>
        <w:t>454085, г.</w:t>
      </w:r>
      <w:r w:rsidR="0035483A">
        <w:rPr>
          <w:rFonts w:ascii="Times New Roman" w:eastAsia="Mangal" w:hAnsi="Times New Roman" w:cs="Times New Roman"/>
          <w:kern w:val="1"/>
          <w:lang w:eastAsia="zh-CN" w:bidi="hi-IN"/>
        </w:rPr>
        <w:t xml:space="preserve"> </w:t>
      </w:r>
      <w:r w:rsidR="00F672CB" w:rsidRPr="00BE57C0">
        <w:rPr>
          <w:rFonts w:ascii="Times New Roman" w:eastAsia="Mangal" w:hAnsi="Times New Roman" w:cs="Times New Roman"/>
          <w:kern w:val="1"/>
          <w:lang w:eastAsia="zh-CN" w:bidi="hi-IN"/>
        </w:rPr>
        <w:t xml:space="preserve">Челябинск, </w:t>
      </w:r>
      <w:r w:rsidR="00300175">
        <w:rPr>
          <w:rFonts w:ascii="Times New Roman" w:eastAsia="Mangal" w:hAnsi="Times New Roman" w:cs="Times New Roman"/>
          <w:kern w:val="1"/>
          <w:lang w:eastAsia="zh-CN" w:bidi="hi-IN"/>
        </w:rPr>
        <w:t xml:space="preserve">ул. </w:t>
      </w:r>
      <w:r w:rsidR="00467AC9">
        <w:rPr>
          <w:rFonts w:ascii="Times New Roman" w:eastAsia="Mangal" w:hAnsi="Times New Roman" w:cs="Times New Roman"/>
          <w:kern w:val="1"/>
          <w:lang w:eastAsia="zh-CN" w:bidi="hi-IN"/>
        </w:rPr>
        <w:t>Хохрякова</w:t>
      </w:r>
      <w:r w:rsidR="00300175">
        <w:rPr>
          <w:rFonts w:ascii="Times New Roman" w:eastAsia="Mangal" w:hAnsi="Times New Roman" w:cs="Times New Roman"/>
          <w:kern w:val="1"/>
          <w:lang w:eastAsia="zh-CN" w:bidi="hi-IN"/>
        </w:rPr>
        <w:t xml:space="preserve">, </w:t>
      </w:r>
      <w:r w:rsidR="00467AC9">
        <w:rPr>
          <w:rFonts w:ascii="Times New Roman" w:eastAsia="Mangal" w:hAnsi="Times New Roman" w:cs="Times New Roman"/>
          <w:kern w:val="1"/>
          <w:lang w:eastAsia="zh-CN" w:bidi="hi-IN"/>
        </w:rPr>
        <w:t>26а</w:t>
      </w:r>
      <w:r w:rsidR="00F672CB">
        <w:rPr>
          <w:rFonts w:ascii="Times New Roman" w:eastAsia="Mangal" w:hAnsi="Times New Roman" w:cs="Times New Roman"/>
          <w:kern w:val="1"/>
          <w:lang w:eastAsia="zh-CN" w:bidi="hi-IN"/>
        </w:rPr>
        <w:t xml:space="preserve"> (помещение склада «Заказчика»)</w:t>
      </w:r>
      <w:r w:rsidRPr="00230C8B">
        <w:rPr>
          <w:rFonts w:ascii="Times New Roman" w:eastAsia="Times New Roman" w:hAnsi="Times New Roman" w:cs="Times New Roman"/>
          <w:lang w:eastAsia="ru-RU"/>
        </w:rPr>
        <w:t>.</w:t>
      </w:r>
    </w:p>
    <w:p w14:paraId="0291FEFB" w14:textId="77777777" w:rsidR="00D27F13" w:rsidRPr="008F6551" w:rsidRDefault="00535512" w:rsidP="00230C8B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7F13">
        <w:rPr>
          <w:rFonts w:ascii="Times New Roman" w:eastAsia="Times New Roman" w:hAnsi="Times New Roman" w:cs="Times New Roman"/>
          <w:lang w:eastAsia="ru-RU"/>
        </w:rPr>
        <w:t xml:space="preserve">Поставщик поставляет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D27F13">
        <w:rPr>
          <w:rFonts w:ascii="Times New Roman" w:eastAsia="Times New Roman" w:hAnsi="Times New Roman" w:cs="Times New Roman"/>
          <w:lang w:eastAsia="ru-RU"/>
        </w:rPr>
        <w:t>овар в упаковке завода-изготовителя, позволяющей транспортировать его любым видом транспорта на любое расстояние, предохранять от всякого рода повреждений, утраты товарного вида и коррозии при его перевозке с учетом возможных перегрузок в пути и длительного хранения. Тара и упаковка Поставщику не возвращаются.</w:t>
      </w:r>
    </w:p>
    <w:p w14:paraId="35EF940A" w14:textId="77777777" w:rsidR="00535512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 xml:space="preserve">Заказчик на месте поставки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овара производит приемку поставленного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 качеству, которая включает в себя:</w:t>
      </w:r>
    </w:p>
    <w:p w14:paraId="430F0798" w14:textId="77777777" w:rsidR="00535512" w:rsidRPr="00535512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- проверку наличия /отсутствия внешних повреждений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и/или его упаковки;</w:t>
      </w:r>
    </w:p>
    <w:p w14:paraId="32A33965" w14:textId="77777777" w:rsidR="00D27F13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lastRenderedPageBreak/>
        <w:t xml:space="preserve">-проверку соответствия наименования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овара, его количества, функциональных характеристик (потребительских свойств) Спецификации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Pr="00535512">
        <w:rPr>
          <w:rFonts w:ascii="Times New Roman" w:eastAsia="Times New Roman" w:hAnsi="Times New Roman" w:cs="Times New Roman"/>
          <w:iCs/>
          <w:lang w:eastAsia="ru-RU"/>
        </w:rPr>
        <w:t>).</w:t>
      </w:r>
    </w:p>
    <w:p w14:paraId="3ADDB61A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6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приемке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Заказчик проводит экспертизу результатов исполнения Поставщиком обязательств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 на предмет соответствия поставленного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а своими силами или с привлечением экспертов, экспертных организаций 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на основании договоров</w:t>
      </w:r>
      <w:r w:rsidR="007852B4">
        <w:rPr>
          <w:rFonts w:ascii="TimesET" w:eastAsia="Times New Roman" w:hAnsi="TimesET" w:cs="TimesET"/>
          <w:color w:val="000000"/>
          <w:lang w:eastAsia="ru-RU"/>
        </w:rPr>
        <w:t>,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 xml:space="preserve"> заключенных в соответствии с Законом о </w:t>
      </w:r>
      <w:r w:rsidR="005A3678">
        <w:rPr>
          <w:rFonts w:ascii="TimesET" w:eastAsia="Times New Roman" w:hAnsi="TimesET" w:cs="TimesET"/>
          <w:color w:val="000000"/>
          <w:lang w:eastAsia="ru-RU"/>
        </w:rPr>
        <w:t>Договор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ной системе</w:t>
      </w:r>
      <w:r w:rsidR="00535512" w:rsidRPr="005355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669FD830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5.7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Оформление результатов приемки осуществляется</w:t>
      </w:r>
      <w:r w:rsidR="00B674B7">
        <w:rPr>
          <w:rFonts w:ascii="Times New Roman" w:eastAsia="Times New Roman" w:hAnsi="Times New Roman" w:cs="Times New Roman"/>
          <w:lang w:eastAsia="ru-RU"/>
        </w:rPr>
        <w:t xml:space="preserve"> в течение 5 (Пяти) рабочих дней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. Приемка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оформляется товарной накладной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Основанием для расчета Заказчика за поставленный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 является 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товарная накладная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, в которо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содержится замечаний Заказчика по количеству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, ассортименту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и качеству</w:t>
      </w:r>
      <w:r w:rsidR="00C87CEA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D3593FD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5.8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наличии претензий и замечаний представитель Заказчика оформляет письменный мотивированный отказ от приемки поставленного Поставщиком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овара, содержащий перечень недостатков и сроки их устранения, и направляет его Поставщику.</w:t>
      </w:r>
    </w:p>
    <w:p w14:paraId="2B7B0FA0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5.9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получения мотивированного отказа Заказчика от подписания 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Товарной накладной</w:t>
      </w:r>
      <w:r w:rsidR="00AD00B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5 (Пяти) рабочих дней с момента его получения.</w:t>
      </w:r>
    </w:p>
    <w:p w14:paraId="2B13483D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5.10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Заказчик вправе не отказывать в приемке поставленного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в случае выявления несоответствия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Calibri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а, если выявленное несоответствие не препятствует приемке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>овара и устранено Поставщиком.</w:t>
      </w:r>
    </w:p>
    <w:p w14:paraId="1DC72135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1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ET" w:eastAsia="Times New Roman" w:hAnsi="TimesET" w:cs="TimesET"/>
          <w:lang w:eastAsia="ru-RU"/>
        </w:rPr>
        <w:t>После устранения выявленных несоответствий Поставщиком Заказчик проводит повторную приемку в порядке, установленном настоящим разделом</w:t>
      </w:r>
      <w:r w:rsidR="00F60767">
        <w:rPr>
          <w:rFonts w:eastAsia="Times New Roman" w:cs="TimesET"/>
          <w:lang w:eastAsia="ru-RU"/>
        </w:rPr>
        <w:t xml:space="preserve"> </w:t>
      </w:r>
      <w:r w:rsidR="005A3678">
        <w:rPr>
          <w:rFonts w:ascii="TimesET" w:eastAsia="Times New Roman" w:hAnsi="TimesET" w:cs="TimesET"/>
          <w:lang w:eastAsia="ru-RU"/>
        </w:rPr>
        <w:t>Договор</w:t>
      </w:r>
      <w:r w:rsidR="007852B4">
        <w:rPr>
          <w:rFonts w:ascii="TimesET" w:eastAsia="Times New Roman" w:hAnsi="TimesET" w:cs="TimesET"/>
          <w:lang w:eastAsia="ru-RU"/>
        </w:rPr>
        <w:t>а.</w:t>
      </w:r>
    </w:p>
    <w:p w14:paraId="7B51A7F2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2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по согласованию Сторон допускается поставка </w:t>
      </w:r>
      <w:r w:rsidR="00AD00BC">
        <w:rPr>
          <w:rFonts w:ascii="Times New Roman" w:eastAsia="Times New Roman" w:hAnsi="Times New Roman" w:cs="Times New Roman"/>
          <w:lang w:eastAsia="ru-RU"/>
        </w:rPr>
        <w:t>Товара,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качество, технические и функциональные характеристики (потребительские свойства) котор</w:t>
      </w:r>
      <w:r w:rsidR="00AD00BC">
        <w:rPr>
          <w:rFonts w:ascii="Times New Roman" w:eastAsia="Times New Roman" w:hAnsi="Times New Roman" w:cs="Times New Roman"/>
          <w:lang w:eastAsia="ru-RU"/>
        </w:rPr>
        <w:t>ого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являются улучшенными по сравнению с качеством и соответствующими техническими и функциональными характеристиками, </w:t>
      </w:r>
      <w:r w:rsidR="00AD00BC">
        <w:rPr>
          <w:rFonts w:ascii="Times New Roman" w:eastAsia="Times New Roman" w:hAnsi="Times New Roman" w:cs="Times New Roman"/>
          <w:lang w:eastAsia="ru-RU"/>
        </w:rPr>
        <w:t>предусмотренные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AD00BC">
        <w:rPr>
          <w:rFonts w:ascii="Times New Roman" w:eastAsia="Times New Roman" w:hAnsi="Times New Roman" w:cs="Times New Roman"/>
          <w:lang w:eastAsia="ru-RU"/>
        </w:rPr>
        <w:t>ом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.</w:t>
      </w:r>
    </w:p>
    <w:p w14:paraId="06A4E9E0" w14:textId="77777777" w:rsidR="00535512" w:rsidRP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3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Под существенными нарушениями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а, понимаются существенные нарушения, предусмотренные законодательством Российской Федерации, а также следующие условия, о которых договорились Стороны:</w:t>
      </w:r>
    </w:p>
    <w:p w14:paraId="7FACECB2" w14:textId="77777777" w:rsidR="00535512" w:rsidRPr="00535512" w:rsidRDefault="00535512" w:rsidP="00DF0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а) </w:t>
      </w:r>
      <w:r w:rsidRPr="00535512">
        <w:rPr>
          <w:rFonts w:ascii="Times New Roman" w:eastAsia="Times New Roman" w:hAnsi="Times New Roman" w:cs="Times New Roman"/>
          <w:lang w:eastAsia="ru-RU"/>
        </w:rPr>
        <w:t>нарушение</w:t>
      </w:r>
      <w:r w:rsidR="00AD00BC">
        <w:rPr>
          <w:rFonts w:ascii="Times New Roman" w:eastAsia="Times New Roman" w:hAnsi="Times New Roman" w:cs="Times New Roman"/>
          <w:lang w:eastAsia="ru-RU"/>
        </w:rPr>
        <w:t xml:space="preserve"> установленного срока поставки</w:t>
      </w:r>
      <w:r w:rsidRPr="00535512">
        <w:rPr>
          <w:rFonts w:ascii="Times New Roman" w:eastAsia="Times New Roman" w:hAnsi="Times New Roman" w:cs="Times New Roman"/>
          <w:lang w:eastAsia="ru-RU"/>
        </w:rPr>
        <w:t>;</w:t>
      </w:r>
    </w:p>
    <w:p w14:paraId="28015CF4" w14:textId="77777777" w:rsidR="00D27F13" w:rsidRDefault="00535512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б) выявление нарушений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при повторной приемке поставленного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либо нарушение сроков устранения недостатков.</w:t>
      </w:r>
    </w:p>
    <w:p w14:paraId="5757D2E2" w14:textId="77777777" w:rsidR="00535512" w:rsidRPr="004F335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Днем 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исполнения обязательства по передаче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овар</w:t>
      </w:r>
      <w:r w:rsidR="00AD00BC">
        <w:rPr>
          <w:rFonts w:ascii="Times New Roman" w:eastAsia="Times New Roman" w:hAnsi="Times New Roman" w:cs="Times New Roman"/>
          <w:lang w:eastAsia="ru-RU"/>
        </w:rPr>
        <w:t>а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со стороны Поставщика считается его сдача полностью Заказчику и его приемка по количеству</w:t>
      </w:r>
      <w:r w:rsidR="00AD00BC">
        <w:rPr>
          <w:rFonts w:ascii="Times New Roman" w:eastAsia="Times New Roman" w:hAnsi="Times New Roman" w:cs="Times New Roman"/>
          <w:lang w:eastAsia="ru-RU"/>
        </w:rPr>
        <w:t>, ассортименту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и качеству с подписанием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.</w:t>
      </w:r>
    </w:p>
    <w:p w14:paraId="5F420490" w14:textId="77777777" w:rsidR="00535512" w:rsidRPr="004F3353" w:rsidRDefault="00535512" w:rsidP="00230C8B">
      <w:pPr>
        <w:pStyle w:val="a9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353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Сторон.</w:t>
      </w:r>
    </w:p>
    <w:p w14:paraId="02B5E7B3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неисполнение или ненадлежащие исполнение обязательств по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у</w:t>
      </w:r>
      <w:r w:rsidRPr="00763A0C">
        <w:rPr>
          <w:rFonts w:ascii="Times New Roman" w:hAnsi="Times New Roman" w:cs="Times New Roman"/>
        </w:rPr>
        <w:t>, стороны несут ответственность в соответствии с действующим законодательством Российской Федерации.</w:t>
      </w:r>
    </w:p>
    <w:p w14:paraId="17867A46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Заказчиком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пени).</w:t>
      </w:r>
    </w:p>
    <w:p w14:paraId="1D0D8469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Заказчиком исполнения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 xml:space="preserve">срока исполнения обязательства. Такая пеня устанавливается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>в размере 1/300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2A9D645F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каждый факт неисполнения Заказчиком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>, за исключением просрочки исполнения обязательств, Поставщик вправе взыскать с Заказчика штраф, размер штрафа устанавливается в виде фиксированной суммы, определяемой как 1000 (одна тысяча) рублей 00 копеек.</w:t>
      </w:r>
    </w:p>
    <w:p w14:paraId="73205B23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14:paraId="3B554A9F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Заказчик направляет Поставщику требование об уплате неустоек (штрафов, пеней).</w:t>
      </w:r>
    </w:p>
    <w:p w14:paraId="521C87CF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и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 xml:space="preserve">, </w:t>
      </w:r>
      <w:r w:rsidRPr="00763A0C">
        <w:rPr>
          <w:rFonts w:ascii="Times New Roman" w:hAnsi="Times New Roman" w:cs="Times New Roman"/>
        </w:rPr>
        <w:lastRenderedPageBreak/>
        <w:t>уменьшенной на сумму, пропорциональную объему обязательств, предусмотренных дого</w:t>
      </w:r>
      <w:r w:rsidR="004574D0">
        <w:rPr>
          <w:rFonts w:ascii="Times New Roman" w:hAnsi="Times New Roman" w:cs="Times New Roman"/>
        </w:rPr>
        <w:t>вором и фактически исполненных П</w:t>
      </w:r>
      <w:r w:rsidRPr="00763A0C">
        <w:rPr>
          <w:rFonts w:ascii="Times New Roman" w:hAnsi="Times New Roman" w:cs="Times New Roman"/>
        </w:rPr>
        <w:t>оставщиком.</w:t>
      </w:r>
    </w:p>
    <w:p w14:paraId="2B92E612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Штрафы начисляются за каждый факт неисполнения или ненадлежащего исполнения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50049F">
        <w:rPr>
          <w:rFonts w:ascii="Times New Roman" w:hAnsi="Times New Roman" w:cs="Times New Roman"/>
        </w:rPr>
        <w:t>о</w:t>
      </w:r>
      <w:r w:rsidRPr="00763A0C">
        <w:rPr>
          <w:rFonts w:ascii="Times New Roman" w:hAnsi="Times New Roman" w:cs="Times New Roman"/>
        </w:rPr>
        <w:t xml:space="preserve">м. Размер штрафа устанавливается в виде фиксированной суммы, определяемой </w:t>
      </w:r>
      <w:r w:rsidR="00DB1646">
        <w:rPr>
          <w:rFonts w:ascii="Times New Roman" w:hAnsi="Times New Roman" w:cs="Times New Roman"/>
        </w:rPr>
        <w:t xml:space="preserve">как </w:t>
      </w:r>
      <w:r w:rsidR="00DB1646" w:rsidRPr="00763A0C">
        <w:rPr>
          <w:rFonts w:ascii="Times New Roman" w:hAnsi="Times New Roman" w:cs="Times New Roman"/>
        </w:rPr>
        <w:t xml:space="preserve">10 % цены </w:t>
      </w:r>
      <w:r w:rsidR="005A3678">
        <w:rPr>
          <w:rFonts w:ascii="Times New Roman" w:hAnsi="Times New Roman" w:cs="Times New Roman"/>
        </w:rPr>
        <w:t>Договор</w:t>
      </w:r>
      <w:r w:rsidR="00DB1646">
        <w:rPr>
          <w:rFonts w:ascii="Times New Roman" w:hAnsi="Times New Roman" w:cs="Times New Roman"/>
        </w:rPr>
        <w:t>а</w:t>
      </w:r>
      <w:r w:rsidR="0050049F">
        <w:rPr>
          <w:rFonts w:ascii="Times New Roman" w:hAnsi="Times New Roman" w:cs="Times New Roman"/>
        </w:rPr>
        <w:t>.</w:t>
      </w:r>
    </w:p>
    <w:p w14:paraId="3D90FA29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14:paraId="7DD9C484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произошло вследствие непреодолимой силы или по вине другой стороны.</w:t>
      </w:r>
    </w:p>
    <w:p w14:paraId="2655030D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Уплата неустойки (штрафа, пени) не освобождает Стороны от выполнения обязательств по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у.</w:t>
      </w:r>
    </w:p>
    <w:p w14:paraId="2662D062" w14:textId="77777777" w:rsidR="00793732" w:rsidRPr="00793732" w:rsidRDefault="00C22D89" w:rsidP="00793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793732" w:rsidRPr="00793732">
        <w:rPr>
          <w:rFonts w:ascii="Times New Roman" w:eastAsia="Times New Roman" w:hAnsi="Times New Roman" w:cs="Times New Roman"/>
          <w:b/>
          <w:lang w:eastAsia="ru-RU"/>
        </w:rPr>
        <w:t>. Форс-мажор.</w:t>
      </w:r>
    </w:p>
    <w:p w14:paraId="37E0FE18" w14:textId="77777777" w:rsidR="00535512" w:rsidRPr="00C22D89" w:rsidRDefault="00535512" w:rsidP="00C22D89">
      <w:pPr>
        <w:pStyle w:val="a9"/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89">
        <w:rPr>
          <w:rFonts w:ascii="Times New Roman" w:eastAsia="Times New Roman" w:hAnsi="Times New Roman" w:cs="Times New Roman"/>
          <w:lang w:eastAsia="ru-RU"/>
        </w:rPr>
        <w:t xml:space="preserve">Если в ходе поставки </w:t>
      </w:r>
      <w:r w:rsidR="00A641C1">
        <w:rPr>
          <w:rFonts w:ascii="Times New Roman" w:eastAsia="Times New Roman" w:hAnsi="Times New Roman" w:cs="Times New Roman"/>
          <w:lang w:eastAsia="ru-RU"/>
        </w:rPr>
        <w:t>Т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овара обнаруживается невозможность исполнения Сторонами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вследствие обстоятельств непреодолимой силы (стихийные бедствия, массовые беспорядки и военные действия, а также запретительные меры государства и др.), которые Стороны не могли предвидеть и неблагоприятные последствия которых не могут предотвратить в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ом сроки, 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Сторона обязана в трехдневный срок письменно известить другую Сторону о наступлении таких обстоятельств, принять все возможные меры по уменьшению их неблагоприятных последствий на выполнение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и вступить в переговоры о продлении или прекращении действия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а, либо об изменении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>а. В результате переговоров составляется двухсторонний акт, подписанный Сторонами.</w:t>
      </w:r>
    </w:p>
    <w:p w14:paraId="4D80A4ED" w14:textId="77777777" w:rsidR="00535512" w:rsidRPr="00535512" w:rsidRDefault="00535512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а.</w:t>
      </w:r>
    </w:p>
    <w:p w14:paraId="5B43F981" w14:textId="77777777" w:rsidR="00535512" w:rsidRPr="00535512" w:rsidRDefault="008F6551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от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в соответствии с гражданским законодательством.</w:t>
      </w:r>
    </w:p>
    <w:p w14:paraId="59C7A8CC" w14:textId="77777777"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>у не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возможно либо возникает нецелесообразность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5BA37944" w14:textId="77777777"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расторжения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Поставщик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возвращает все денежные средства, перечисленные для исполнения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за вычетом </w:t>
      </w:r>
      <w:r w:rsidRPr="00535512">
        <w:rPr>
          <w:rFonts w:ascii="Times New Roman" w:eastAsia="Times New Roman" w:hAnsi="Times New Roman" w:cs="Times New Roman"/>
          <w:lang w:eastAsia="ru-RU"/>
        </w:rPr>
        <w:t>цен</w:t>
      </w:r>
      <w:r w:rsidR="00C87CEA">
        <w:rPr>
          <w:rFonts w:ascii="Times New Roman" w:eastAsia="Times New Roman" w:hAnsi="Times New Roman" w:cs="Times New Roman"/>
          <w:lang w:eastAsia="ru-RU"/>
        </w:rPr>
        <w:t>ы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фактически поставленного и принятого Заказчиком </w:t>
      </w:r>
      <w:r w:rsidR="008F6551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14:paraId="297019C5" w14:textId="77777777"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Требование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либо неполучения ответа в течение </w:t>
      </w:r>
      <w:r w:rsidR="00763A0C">
        <w:rPr>
          <w:rFonts w:ascii="Times New Roman" w:eastAsia="Times New Roman" w:hAnsi="Times New Roman" w:cs="Times New Roman"/>
          <w:lang w:eastAsia="ru-RU"/>
        </w:rPr>
        <w:t>3</w:t>
      </w:r>
      <w:r w:rsidRPr="00535512">
        <w:rPr>
          <w:rFonts w:ascii="Times New Roman" w:eastAsia="Times New Roman" w:hAnsi="Times New Roman" w:cs="Times New Roman"/>
          <w:lang w:eastAsia="ru-RU"/>
        </w:rPr>
        <w:t>0 (</w:t>
      </w:r>
      <w:r w:rsidR="00763A0C">
        <w:rPr>
          <w:rFonts w:ascii="Times New Roman" w:eastAsia="Times New Roman" w:hAnsi="Times New Roman" w:cs="Times New Roman"/>
          <w:lang w:eastAsia="ru-RU"/>
        </w:rPr>
        <w:t>тридцати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) дней с даты получения предложения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4C995BE7" w14:textId="77777777" w:rsidR="001A070E" w:rsidRDefault="001A070E" w:rsidP="001A070E">
      <w:pPr>
        <w:numPr>
          <w:ilvl w:val="1"/>
          <w:numId w:val="4"/>
        </w:numPr>
        <w:tabs>
          <w:tab w:val="clear" w:pos="9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Заказчик вправе отказаться от исполнения договора в одностороннем внесудебном порядке в случаях:</w:t>
      </w:r>
    </w:p>
    <w:p w14:paraId="326795BE" w14:textId="77777777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оставк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и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«Товара» ненадлежащего качества с недостатками, которые не могут быть устранены в 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приемлемый для «Заказчика» срок;</w:t>
      </w:r>
    </w:p>
    <w:p w14:paraId="4AE87848" w14:textId="77777777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тказ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«Поставщика» передать «Заказчику» товар или принадлежности к нему;</w:t>
      </w:r>
    </w:p>
    <w:p w14:paraId="535B4F53" w14:textId="77777777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Существенного нарушения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«Поставщиком» требований к качеству товара, а именно обнаружение «Заказчиком» неустранимых недостатков, недостатков, которые не могут быть устранены без соразмерных расходов или затрат времени, или выявляются неоднократно, либо проявляются вновь после их устранения, и других подобных недостатков;</w:t>
      </w:r>
    </w:p>
    <w:p w14:paraId="70FF15F1" w14:textId="77777777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евыполнени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«Поставщиком» в разумный срок требования «Заказчика» о доукомплектовании товара;</w:t>
      </w:r>
    </w:p>
    <w:p w14:paraId="04F9A2E2" w14:textId="77777777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еоднократного нарушения «Поставщиком» сроков поставки «Товара».</w:t>
      </w:r>
    </w:p>
    <w:p w14:paraId="77EA73F7" w14:textId="77777777" w:rsidR="001A070E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 иных случаях, предусмотренных гражданским законодательством.</w:t>
      </w:r>
    </w:p>
    <w:p w14:paraId="786FCFF3" w14:textId="77777777" w:rsidR="001A070E" w:rsidRDefault="001A070E" w:rsidP="001A070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ab/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Поставщик вправе отказаться от Договора в одностороннем порядке в случаях:</w:t>
      </w:r>
    </w:p>
    <w:p w14:paraId="74899BFA" w14:textId="77777777" w:rsidR="00535512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  <w:tab w:val="num" w:pos="1418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Необоснованного уклонения «Заказчика» от принятия и (или) оплаты «Товара».</w:t>
      </w:r>
    </w:p>
    <w:p w14:paraId="5E31CC04" w14:textId="77777777" w:rsidR="004574D0" w:rsidRPr="007F4E40" w:rsidRDefault="004574D0" w:rsidP="004574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76C9B95" w14:textId="77777777" w:rsidR="00535512" w:rsidRPr="007F4E40" w:rsidRDefault="008F6551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Срок действия</w:t>
      </w:r>
    </w:p>
    <w:p w14:paraId="5C996CB5" w14:textId="77777777" w:rsidR="00B674B7" w:rsidRDefault="005A3678" w:rsidP="00B674B7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Договор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вступает в силу с момента заключения его Сторонами и действует до </w:t>
      </w:r>
      <w:r w:rsidR="00B674B7"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полного исполнения всех обязательств сторонами</w:t>
      </w:r>
      <w:r w:rsidR="004A395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, но не позднее 31 декабря 202</w:t>
      </w:r>
      <w:r w:rsidR="00F9646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4</w:t>
      </w:r>
      <w:r w:rsidR="004A395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года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.</w:t>
      </w:r>
    </w:p>
    <w:p w14:paraId="04EC43D5" w14:textId="77777777" w:rsidR="006876F1" w:rsidRPr="008F6551" w:rsidRDefault="006876F1" w:rsidP="006876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14:paraId="76F30151" w14:textId="77777777" w:rsidR="007F4E40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6551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14:paraId="63867071" w14:textId="77777777" w:rsidR="008F6551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lastRenderedPageBreak/>
        <w:t xml:space="preserve">Все спорные вопросы и разногласия, которые могут возникнуть между Заказчиком и Поставщиком в ходе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а, Стороны обязуются решать путём прямых переговоров, взаимных консультаций</w:t>
      </w:r>
      <w:r w:rsidRPr="007F4E40">
        <w:rPr>
          <w:rFonts w:ascii="Times New Roman" w:eastAsia="Arial Unicode MS" w:hAnsi="Times New Roman" w:cs="Times New Roman"/>
          <w:kern w:val="1"/>
          <w:lang w:eastAsia="ru-RU" w:bidi="hi-IN"/>
        </w:rPr>
        <w:t>, в то</w:t>
      </w:r>
      <w:r>
        <w:rPr>
          <w:rFonts w:ascii="Times New Roman" w:eastAsia="Arial Unicode MS" w:hAnsi="Times New Roman" w:cs="Times New Roman"/>
          <w:kern w:val="1"/>
          <w:lang w:eastAsia="ru-RU" w:bidi="hi-IN"/>
        </w:rPr>
        <w:t>м числе в претензионном порядке,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и приложат все усилия для их урегулирования.</w:t>
      </w:r>
    </w:p>
    <w:p w14:paraId="37948E2C" w14:textId="77777777" w:rsidR="007F4E40" w:rsidRPr="008F6551" w:rsidRDefault="007F4E40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Претензия оформляется в письм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енной форме и направляется той Стороне по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у, которой допущены нарушения его условий. В претензии перечисляются допущенные при исполнении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нарушения со ссылко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й на соответствующие положения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14:paraId="591EEFC5" w14:textId="77777777" w:rsidR="007F4E40" w:rsidRPr="008F6551" w:rsidRDefault="007F4E40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Срок рассмотрения писем, уведомлений или претензий не может превышать 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3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0 (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тридцати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) дней с м</w:t>
      </w:r>
      <w:r w:rsidR="008F6551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омента их получения. Переписка Сторон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может осуществляться в виде письма или телеграммы, а в случаях направления факса, иного электронного сообщения с последующим предоставлением оригинала документа.</w:t>
      </w:r>
    </w:p>
    <w:p w14:paraId="12E144D7" w14:textId="77777777" w:rsidR="007F4E40" w:rsidRPr="00763A0C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При не урегулировании 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Сторонами спора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в досудебном порядке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, спор передается на рассмотрение в Арбитражный суд Челябинской области.</w:t>
      </w:r>
    </w:p>
    <w:p w14:paraId="671AB1A3" w14:textId="77777777" w:rsidR="00763A0C" w:rsidRDefault="00763A0C" w:rsidP="00763A0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lang w:eastAsia="ru-RU" w:bidi="hi-IN"/>
        </w:rPr>
      </w:pPr>
    </w:p>
    <w:p w14:paraId="061DA9A3" w14:textId="77777777" w:rsidR="0050049F" w:rsidRDefault="0050049F" w:rsidP="00763A0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lang w:eastAsia="ru-RU" w:bidi="hi-IN"/>
        </w:rPr>
      </w:pPr>
    </w:p>
    <w:p w14:paraId="3B018983" w14:textId="77777777" w:rsidR="00535512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14:paraId="45054261" w14:textId="77777777" w:rsidR="00172730" w:rsidRPr="007F4E40" w:rsidRDefault="005A3678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 xml:space="preserve"> составлен в двух экземплярах, имеющих равную юридическую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силу, по одному для каждой из Сторон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>.</w:t>
      </w:r>
    </w:p>
    <w:p w14:paraId="75D04A44" w14:textId="77777777" w:rsidR="00535512" w:rsidRPr="007F4E40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приложения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7F4E40">
        <w:rPr>
          <w:rFonts w:ascii="Times New Roman" w:eastAsia="Times New Roman" w:hAnsi="Times New Roman" w:cs="Times New Roman"/>
          <w:lang w:eastAsia="ru-RU"/>
        </w:rPr>
        <w:t>у являются его неотъемной частью.</w:t>
      </w:r>
    </w:p>
    <w:p w14:paraId="52BE1A66" w14:textId="77777777" w:rsidR="00535512" w:rsidRPr="00535512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F4E40">
        <w:rPr>
          <w:rFonts w:ascii="Times New Roman" w:eastAsia="Times New Roman" w:hAnsi="Times New Roman" w:cs="Times New Roman"/>
          <w:lang w:eastAsia="ru-RU"/>
        </w:rPr>
        <w:t xml:space="preserve">Внесение изменений в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F4E40">
        <w:rPr>
          <w:rFonts w:ascii="Times New Roman" w:eastAsia="Times New Roman" w:hAnsi="Times New Roman" w:cs="Times New Roman"/>
          <w:lang w:eastAsia="ru-RU"/>
        </w:rPr>
        <w:t xml:space="preserve"> при его исполнении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допускается в случаях:</w:t>
      </w:r>
    </w:p>
    <w:p w14:paraId="62079318" w14:textId="77777777" w:rsidR="00535512" w:rsidRPr="00535512" w:rsidRDefault="008F6551" w:rsidP="008F6551">
      <w:pPr>
        <w:numPr>
          <w:ilvl w:val="2"/>
          <w:numId w:val="4"/>
        </w:numPr>
        <w:tabs>
          <w:tab w:val="clear" w:pos="1854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при снижении цены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без изменения, предусмотренного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 xml:space="preserve">ом количества Товара, качества поставляемого Товара, и иных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а;</w:t>
      </w:r>
    </w:p>
    <w:p w14:paraId="57A2E9F7" w14:textId="77777777" w:rsidR="00535512" w:rsidRPr="00535512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изменения наименования, организационно-правовой формы, местонахождения, контактной информации, банковских реквизитов или адресов одной из Сторон эта Сторона 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обязана </w:t>
      </w:r>
      <w:r w:rsidRPr="00535512">
        <w:rPr>
          <w:rFonts w:ascii="Times New Roman" w:eastAsia="Times New Roman" w:hAnsi="Times New Roman" w:cs="Times New Roman"/>
          <w:lang w:eastAsia="ru-RU"/>
        </w:rPr>
        <w:t>уведом</w:t>
      </w:r>
      <w:r w:rsidR="008F6551">
        <w:rPr>
          <w:rFonts w:ascii="Times New Roman" w:eastAsia="Times New Roman" w:hAnsi="Times New Roman" w:cs="Times New Roman"/>
          <w:lang w:eastAsia="ru-RU"/>
        </w:rPr>
        <w:t>и</w:t>
      </w:r>
      <w:r w:rsidRPr="00535512">
        <w:rPr>
          <w:rFonts w:ascii="Times New Roman" w:eastAsia="Times New Roman" w:hAnsi="Times New Roman" w:cs="Times New Roman"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lang w:eastAsia="ru-RU"/>
        </w:rPr>
        <w:t>ь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другую Сторону в течение 3 (трех)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рабочих дней с даты изменения.</w:t>
      </w:r>
    </w:p>
    <w:p w14:paraId="1FF6984D" w14:textId="77777777" w:rsidR="00C22D89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не допускается перемена Поставщика, за исключением случаев, если новый Поставщик 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 правопреемником Поставщика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14:paraId="523D8735" w14:textId="77777777" w:rsidR="00535512" w:rsidRPr="00C22D89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В случае перемены Заказчика права и обязанно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сти Заказчика,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8F6551">
        <w:rPr>
          <w:rFonts w:ascii="Times New Roman" w:eastAsia="Times New Roman" w:hAnsi="Times New Roman" w:cs="Times New Roman"/>
          <w:lang w:eastAsia="ru-RU"/>
        </w:rPr>
        <w:t>ом, переходят к новому Заказчику.</w:t>
      </w:r>
    </w:p>
    <w:p w14:paraId="1D78CFCD" w14:textId="77777777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C8B341" w14:textId="77777777" w:rsidR="00535512" w:rsidRPr="008F6551" w:rsidRDefault="00535512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Адреса места нахождения, банков</w:t>
      </w:r>
      <w:r w:rsidR="008F6551">
        <w:rPr>
          <w:rFonts w:ascii="Times New Roman" w:eastAsia="Times New Roman" w:hAnsi="Times New Roman" w:cs="Times New Roman"/>
          <w:b/>
          <w:lang w:eastAsia="ru-RU"/>
        </w:rPr>
        <w:t>ские реквизиты и подписи Сторон</w:t>
      </w:r>
    </w:p>
    <w:p w14:paraId="34919EE7" w14:textId="77777777" w:rsidR="00535512" w:rsidRPr="00535512" w:rsidRDefault="00535512" w:rsidP="00535512">
      <w:pPr>
        <w:spacing w:after="0" w:line="240" w:lineRule="auto"/>
        <w:ind w:left="368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248"/>
      </w:tblGrid>
      <w:tr w:rsidR="00535512" w:rsidRPr="00535512" w14:paraId="3F555B82" w14:textId="77777777" w:rsidTr="00AD1E96">
        <w:tc>
          <w:tcPr>
            <w:tcW w:w="5068" w:type="dxa"/>
          </w:tcPr>
          <w:p w14:paraId="5189D909" w14:textId="77777777" w:rsidR="00535512" w:rsidRPr="00CE639F" w:rsidRDefault="00535512" w:rsidP="008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39F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14:paraId="3058154C" w14:textId="77777777" w:rsidR="00885F2C" w:rsidRPr="00CE639F" w:rsidRDefault="00885F2C" w:rsidP="008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35D515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МАОУ «СОШ № 84 г. Челябинска»</w:t>
            </w:r>
          </w:p>
          <w:p w14:paraId="323C639E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454085, г. Челябинск, ул. Хохрякова, 26а</w:t>
            </w:r>
          </w:p>
          <w:p w14:paraId="51C667D5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ОГРН 1027403778390</w:t>
            </w:r>
          </w:p>
          <w:p w14:paraId="438A4280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ИНН 7452019779 КПП 745201001</w:t>
            </w:r>
          </w:p>
          <w:p w14:paraId="2A260676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 03234643757010006900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Отделении Челябинск Банка России /</w:t>
            </w:r>
            <w:r w:rsidR="00AE42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 по Челябинской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Челябинск</w:t>
            </w:r>
          </w:p>
          <w:p w14:paraId="0FD2AE2B" w14:textId="77777777" w:rsidR="004A11F5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ЕКС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 40102810645370000062</w:t>
            </w:r>
          </w:p>
          <w:p w14:paraId="20705E2C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ТОФК 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017501500</w:t>
            </w:r>
          </w:p>
          <w:p w14:paraId="11D97A74" w14:textId="77777777" w:rsidR="004A11F5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л/с 3047306009А, 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л/с 3147306007А </w:t>
            </w:r>
          </w:p>
          <w:p w14:paraId="5F3B7E05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Тел: 772-39-29, 772-42-77(бухгалтерия)</w:t>
            </w:r>
          </w:p>
          <w:p w14:paraId="085E6368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soch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84@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28183B3D" w14:textId="77777777" w:rsidR="004A11F5" w:rsidRPr="009D1D64" w:rsidRDefault="004A11F5" w:rsidP="004A11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D1D64"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  <w:t>ОКПО 42491673   ОКОГУ 4210007</w:t>
            </w:r>
          </w:p>
          <w:p w14:paraId="44A55E50" w14:textId="77777777" w:rsidR="004A11F5" w:rsidRPr="009D1D64" w:rsidRDefault="004A11F5" w:rsidP="004A11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D1D64"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ОКТМО 75701380  ОКФС 14  </w:t>
            </w:r>
          </w:p>
          <w:p w14:paraId="17200406" w14:textId="77777777" w:rsidR="004A395F" w:rsidRDefault="004A395F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70F4E" w14:textId="77777777" w:rsidR="00CB3D36" w:rsidRPr="00CB3D36" w:rsidRDefault="00CB3D36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14:paraId="3B22F4DC" w14:textId="77777777" w:rsidR="00CB3D36" w:rsidRPr="00CB3D36" w:rsidRDefault="00CB3D36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____________________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Красюн</w:t>
            </w:r>
          </w:p>
          <w:p w14:paraId="47186760" w14:textId="77777777" w:rsidR="00535512" w:rsidRPr="00B923C3" w:rsidRDefault="00CB3D36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80" w:type="dxa"/>
          </w:tcPr>
          <w:p w14:paraId="0E42A458" w14:textId="77777777" w:rsidR="00DB1646" w:rsidRPr="00535512" w:rsidRDefault="00DB1646" w:rsidP="00DB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</w:t>
            </w:r>
          </w:p>
          <w:p w14:paraId="2DA78EF9" w14:textId="77777777" w:rsidR="00DB1646" w:rsidRPr="00535512" w:rsidRDefault="00DB1646" w:rsidP="00DB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24B97B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6BEC610C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Юридический адрес: _______________</w:t>
            </w:r>
          </w:p>
          <w:p w14:paraId="6654007E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Почтовый адрес: _______________________</w:t>
            </w:r>
          </w:p>
          <w:p w14:paraId="3FA3DAC8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Телефон: ______________</w:t>
            </w:r>
          </w:p>
          <w:p w14:paraId="0C0D11E9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E-mail: _________</w:t>
            </w:r>
          </w:p>
          <w:p w14:paraId="6C74D6A8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ИНН ___________________   КПП ________________</w:t>
            </w:r>
          </w:p>
          <w:p w14:paraId="595BE204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14:paraId="34FA9E60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Р/сч. _____________________</w:t>
            </w:r>
          </w:p>
          <w:p w14:paraId="0D9AAA6F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01892AD6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к/с _________________________</w:t>
            </w:r>
          </w:p>
          <w:p w14:paraId="063D044D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БИК _______________________</w:t>
            </w:r>
          </w:p>
          <w:p w14:paraId="6DDAA60F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ОКПО ____________  ОКТМО ________________</w:t>
            </w:r>
          </w:p>
          <w:p w14:paraId="7821799A" w14:textId="77777777" w:rsidR="006876F1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ОГРН ___________________</w:t>
            </w:r>
          </w:p>
          <w:p w14:paraId="3742F5F8" w14:textId="77777777" w:rsid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E2E9A9" w14:textId="77777777"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14:paraId="022AC593" w14:textId="77777777"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EA4F53" w14:textId="77777777"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lang w:eastAsia="ru-RU"/>
              </w:rPr>
              <w:t>_________________________ _________________</w:t>
            </w:r>
          </w:p>
          <w:p w14:paraId="60F20276" w14:textId="77777777" w:rsidR="00535512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14:paraId="48A4609E" w14:textId="77777777" w:rsidR="00845F86" w:rsidRDefault="00535512" w:rsidP="000A0E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br w:type="page"/>
      </w:r>
      <w:r w:rsidRPr="0053551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14:paraId="651B77CB" w14:textId="77777777"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="00845F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lang w:eastAsia="ru-RU"/>
        </w:rPr>
        <w:t>№ __</w:t>
      </w:r>
      <w:r w:rsidR="005D494C">
        <w:rPr>
          <w:rFonts w:ascii="Times New Roman" w:eastAsia="Times New Roman" w:hAnsi="Times New Roman" w:cs="Times New Roman"/>
          <w:lang w:eastAsia="ru-RU"/>
        </w:rPr>
        <w:t>_______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от «____»______20</w:t>
      </w:r>
      <w:r w:rsidR="005D494C">
        <w:rPr>
          <w:rFonts w:ascii="Times New Roman" w:eastAsia="Times New Roman" w:hAnsi="Times New Roman" w:cs="Times New Roman"/>
          <w:lang w:eastAsia="ru-RU"/>
        </w:rPr>
        <w:t>2</w:t>
      </w:r>
      <w:r w:rsidR="00F96463">
        <w:rPr>
          <w:rFonts w:ascii="Times New Roman" w:eastAsia="Times New Roman" w:hAnsi="Times New Roman" w:cs="Times New Roman"/>
          <w:lang w:eastAsia="ru-RU"/>
        </w:rPr>
        <w:t>4</w:t>
      </w:r>
      <w:r w:rsidRPr="00535512">
        <w:rPr>
          <w:rFonts w:ascii="Times New Roman" w:eastAsia="Times New Roman" w:hAnsi="Times New Roman" w:cs="Times New Roman"/>
          <w:lang w:eastAsia="ru-RU"/>
        </w:rPr>
        <w:t>г.</w:t>
      </w:r>
    </w:p>
    <w:p w14:paraId="69CFA440" w14:textId="77777777"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D0E9A" w14:textId="77777777" w:rsidR="00DB1646" w:rsidRPr="00535512" w:rsidRDefault="00DB1646" w:rsidP="00DB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Спецификация </w:t>
      </w:r>
    </w:p>
    <w:p w14:paraId="0486249B" w14:textId="77777777" w:rsidR="00DB1646" w:rsidRPr="00535512" w:rsidRDefault="00DB1646" w:rsidP="00DB164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46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703"/>
        <w:gridCol w:w="567"/>
        <w:gridCol w:w="993"/>
        <w:gridCol w:w="1135"/>
        <w:gridCol w:w="1442"/>
      </w:tblGrid>
      <w:tr w:rsidR="00855065" w:rsidRPr="00535512" w14:paraId="70B13C2B" w14:textId="77777777" w:rsidTr="00855065">
        <w:trPr>
          <w:trHeight w:val="358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F0C" w14:textId="77777777" w:rsidR="00244BBA" w:rsidRPr="00F16DB1" w:rsidRDefault="00244BBA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6CD" w14:textId="77777777" w:rsidR="00855065" w:rsidRDefault="00244BBA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EFC8F56" w14:textId="77777777" w:rsidR="00855065" w:rsidRDefault="00855065" w:rsidP="008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244BBA">
              <w:rPr>
                <w:rFonts w:ascii="Times New Roman" w:eastAsia="Times New Roman" w:hAnsi="Times New Roman" w:cs="Times New Roman"/>
                <w:lang w:eastAsia="ru-RU"/>
              </w:rPr>
              <w:t>ункциональные, технические, качественные, эксплуатационные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44B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244BBA" w:rsidRPr="00F16DB1">
              <w:rPr>
                <w:rFonts w:ascii="Times New Roman" w:eastAsia="Times New Roman" w:hAnsi="Times New Roman" w:cs="Times New Roman"/>
                <w:lang w:eastAsia="ru-RU"/>
              </w:rPr>
              <w:t>арактеристик</w:t>
            </w:r>
            <w:r w:rsidR="00244B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244BBA" w:rsidRPr="00F16DB1">
              <w:rPr>
                <w:rFonts w:ascii="Times New Roman" w:eastAsia="Times New Roman" w:hAnsi="Times New Roman" w:cs="Times New Roman"/>
                <w:lang w:eastAsia="ru-RU"/>
              </w:rPr>
              <w:t xml:space="preserve"> товара</w:t>
            </w:r>
            <w:r w:rsidRPr="00855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A13C06A" w14:textId="77777777" w:rsidR="00244BBA" w:rsidRPr="00F16DB1" w:rsidRDefault="00855065" w:rsidP="0085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55065">
              <w:rPr>
                <w:rFonts w:ascii="Times New Roman" w:eastAsia="Times New Roman" w:hAnsi="Times New Roman" w:cs="Times New Roman"/>
                <w:lang w:eastAsia="ru-RU"/>
              </w:rPr>
              <w:t xml:space="preserve">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страны происхождения товара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B1B" w14:textId="77777777" w:rsidR="00244BBA" w:rsidRPr="00F16DB1" w:rsidRDefault="00244BBA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14:paraId="38EA7A87" w14:textId="77777777" w:rsidR="00244BBA" w:rsidRPr="00F16DB1" w:rsidRDefault="00244BBA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04B" w14:textId="77777777" w:rsidR="00244BBA" w:rsidRPr="00F16DB1" w:rsidRDefault="00244BBA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928" w14:textId="77777777" w:rsidR="00244BBA" w:rsidRPr="00F16DB1" w:rsidRDefault="00244BBA" w:rsidP="00B6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Цена за единицу 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(руб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7F0" w14:textId="77777777" w:rsidR="00244BBA" w:rsidRPr="00F16DB1" w:rsidRDefault="00244BBA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бщая стоимость 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855065" w:rsidRPr="00535512" w14:paraId="7AE14E60" w14:textId="77777777" w:rsidTr="00855065">
        <w:trPr>
          <w:trHeight w:val="827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32BC" w14:textId="77777777" w:rsidR="00244BBA" w:rsidRPr="00F16DB1" w:rsidRDefault="00244BBA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2462" w:type="pct"/>
            <w:vAlign w:val="center"/>
          </w:tcPr>
          <w:p w14:paraId="6ACD2C89" w14:textId="77777777" w:rsidR="00244BBA" w:rsidRPr="00E07D87" w:rsidRDefault="00244BBA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vAlign w:val="center"/>
          </w:tcPr>
          <w:p w14:paraId="5C328698" w14:textId="77777777" w:rsidR="00244BBA" w:rsidRPr="00900072" w:rsidRDefault="00244BBA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0" w:type="pct"/>
            <w:vAlign w:val="center"/>
          </w:tcPr>
          <w:p w14:paraId="196254C1" w14:textId="77777777" w:rsidR="00244BBA" w:rsidRDefault="00244BBA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A4A" w14:textId="77777777" w:rsidR="00244BBA" w:rsidRDefault="00244BBA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2257" w14:textId="77777777" w:rsidR="00244BBA" w:rsidRDefault="00244BBA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5065" w:rsidRPr="00535512" w14:paraId="2F372562" w14:textId="77777777" w:rsidTr="00855065">
        <w:trPr>
          <w:trHeight w:val="827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B2DC" w14:textId="77777777" w:rsidR="00244BBA" w:rsidRDefault="00244BBA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62" w:type="pct"/>
            <w:vAlign w:val="center"/>
          </w:tcPr>
          <w:p w14:paraId="074270AD" w14:textId="77777777" w:rsidR="00244BBA" w:rsidRPr="00E07D87" w:rsidRDefault="00244BBA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vAlign w:val="center"/>
          </w:tcPr>
          <w:p w14:paraId="1AE94CA8" w14:textId="77777777" w:rsidR="00244BBA" w:rsidRDefault="00244BBA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0" w:type="pct"/>
            <w:vAlign w:val="center"/>
          </w:tcPr>
          <w:p w14:paraId="032E782A" w14:textId="77777777" w:rsidR="00244BBA" w:rsidRDefault="00244BBA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A067" w14:textId="77777777" w:rsidR="00244BBA" w:rsidRDefault="00244BBA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4B4A" w14:textId="77777777" w:rsidR="00244BBA" w:rsidRDefault="00244BBA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5065" w:rsidRPr="00535512" w14:paraId="5230DE81" w14:textId="77777777" w:rsidTr="00855065">
        <w:trPr>
          <w:trHeight w:val="827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FB9" w14:textId="77777777" w:rsidR="00244BBA" w:rsidRDefault="00244BBA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62" w:type="pct"/>
            <w:vAlign w:val="center"/>
          </w:tcPr>
          <w:p w14:paraId="6C768537" w14:textId="77777777" w:rsidR="00244BBA" w:rsidRPr="00E07D87" w:rsidRDefault="00244BBA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  <w:vAlign w:val="center"/>
          </w:tcPr>
          <w:p w14:paraId="19E1764F" w14:textId="77777777" w:rsidR="00244BBA" w:rsidRDefault="00244BBA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0" w:type="pct"/>
            <w:vAlign w:val="center"/>
          </w:tcPr>
          <w:p w14:paraId="79847AC1" w14:textId="77777777" w:rsidR="00244BBA" w:rsidRDefault="00244BBA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37F2" w14:textId="77777777" w:rsidR="00244BBA" w:rsidRDefault="00244BBA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63D" w14:textId="77777777" w:rsidR="00244BBA" w:rsidRDefault="00244BBA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7D4EDE1" w14:textId="77777777" w:rsidR="00DB1646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14:paraId="7EB6A39B" w14:textId="77777777" w:rsidR="00DB1646" w:rsidRPr="00535512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Всего:</w:t>
      </w:r>
      <w:r w:rsidR="004A395F">
        <w:rPr>
          <w:rFonts w:ascii="Times New Roman" w:eastAsia="Times New Roman" w:hAnsi="Times New Roman" w:cs="Times New Roman"/>
          <w:lang w:eastAsia="ru-RU"/>
        </w:rPr>
        <w:t>______</w:t>
      </w:r>
      <w:r w:rsidR="00900072" w:rsidRPr="00DB1646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="00900072" w:rsidRPr="00DB1646">
        <w:rPr>
          <w:rFonts w:ascii="Times New Roman" w:eastAsia="Times New Roman" w:hAnsi="Times New Roman" w:cs="Times New Roman"/>
          <w:u w:val="single"/>
          <w:lang w:eastAsia="ru-RU"/>
        </w:rPr>
        <w:t xml:space="preserve"> рубл</w:t>
      </w:r>
      <w:r w:rsidR="00E07D87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900072" w:rsidRPr="00DB1646">
        <w:rPr>
          <w:rFonts w:ascii="Times New Roman" w:eastAsia="Times New Roman" w:hAnsi="Times New Roman" w:cs="Times New Roman"/>
          <w:u w:val="single"/>
          <w:lang w:eastAsia="ru-RU"/>
        </w:rPr>
        <w:t xml:space="preserve"> копеек,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 xml:space="preserve"> в том числе НДС </w:t>
      </w:r>
      <w:r w:rsidR="00112EAD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% –  () рубл</w:t>
      </w:r>
      <w:r w:rsidR="00E07D87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35483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07D87">
        <w:rPr>
          <w:rFonts w:ascii="Times New Roman" w:eastAsia="Times New Roman" w:hAnsi="Times New Roman" w:cs="Times New Roman"/>
          <w:u w:val="single"/>
          <w:lang w:eastAsia="ru-RU"/>
        </w:rPr>
        <w:t>копейка</w:t>
      </w:r>
      <w:r w:rsidR="000F562F">
        <w:rPr>
          <w:rFonts w:ascii="Times New Roman" w:eastAsia="Times New Roman" w:hAnsi="Times New Roman" w:cs="Times New Roman"/>
          <w:u w:val="single"/>
          <w:lang w:eastAsia="ru-RU"/>
        </w:rPr>
        <w:t xml:space="preserve">  (НДС не предусмотрен)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3FAF6D77" w14:textId="77777777"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35512" w:rsidRPr="00535512" w14:paraId="529EB97F" w14:textId="77777777" w:rsidTr="00261218">
        <w:trPr>
          <w:trHeight w:val="277"/>
        </w:trPr>
        <w:tc>
          <w:tcPr>
            <w:tcW w:w="4927" w:type="dxa"/>
          </w:tcPr>
          <w:p w14:paraId="48074752" w14:textId="77777777"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5A47ED81" w14:textId="77777777" w:rsidR="00535512" w:rsidRPr="00535512" w:rsidRDefault="00535512" w:rsidP="005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6F4A1A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Директор МАОУ «СОШ № 84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Челябинска»</w:t>
            </w:r>
          </w:p>
          <w:p w14:paraId="0C7A91ED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3CF9B4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44489B" w14:textId="77777777" w:rsidR="00535512" w:rsidRPr="00535512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________________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Красюн</w:t>
            </w:r>
          </w:p>
          <w:p w14:paraId="19A23076" w14:textId="77777777" w:rsidR="00535512" w:rsidRPr="00261218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26121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м. п.</w:t>
            </w:r>
          </w:p>
        </w:tc>
        <w:tc>
          <w:tcPr>
            <w:tcW w:w="4927" w:type="dxa"/>
          </w:tcPr>
          <w:p w14:paraId="7E29E3A6" w14:textId="77777777"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Поставщик:</w:t>
            </w:r>
          </w:p>
          <w:p w14:paraId="280F4DC5" w14:textId="77777777" w:rsidR="00535512" w:rsidRPr="00535512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2738C8" w14:textId="77777777" w:rsidR="00A73D75" w:rsidRDefault="006876F1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E54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14:paraId="71BA5607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8330AC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EF0025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6E52DC1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__________________</w:t>
            </w:r>
            <w:r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_________________</w:t>
            </w:r>
          </w:p>
          <w:p w14:paraId="51194CA8" w14:textId="77777777" w:rsidR="002E0752" w:rsidRPr="00535512" w:rsidRDefault="006876F1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                                                                            </w:t>
            </w:r>
          </w:p>
        </w:tc>
      </w:tr>
    </w:tbl>
    <w:p w14:paraId="2E3F2FA1" w14:textId="77777777" w:rsidR="001407FB" w:rsidRDefault="001407FB" w:rsidP="00A73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Ref353191193"/>
    </w:p>
    <w:bookmarkEnd w:id="1"/>
    <w:p w14:paraId="4912FBF2" w14:textId="77777777" w:rsidR="00D01DCA" w:rsidRDefault="00D01DCA"/>
    <w:sectPr w:rsidR="00D01DCA" w:rsidSect="00855065">
      <w:footnotePr>
        <w:pos w:val="beneathText"/>
      </w:footnotePr>
      <w:pgSz w:w="11906" w:h="16838" w:code="9"/>
      <w:pgMar w:top="567" w:right="99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C5F5A" w14:textId="77777777" w:rsidR="00E51CBD" w:rsidRDefault="00E51CBD" w:rsidP="00535512">
      <w:pPr>
        <w:spacing w:after="0" w:line="240" w:lineRule="auto"/>
      </w:pPr>
      <w:r>
        <w:separator/>
      </w:r>
    </w:p>
  </w:endnote>
  <w:endnote w:type="continuationSeparator" w:id="0">
    <w:p w14:paraId="23DCC1A4" w14:textId="77777777" w:rsidR="00E51CBD" w:rsidRDefault="00E51CBD" w:rsidP="0053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89C3B" w14:textId="77777777" w:rsidR="00E51CBD" w:rsidRDefault="00E51CBD" w:rsidP="00535512">
      <w:pPr>
        <w:spacing w:after="0" w:line="240" w:lineRule="auto"/>
      </w:pPr>
      <w:r>
        <w:separator/>
      </w:r>
    </w:p>
  </w:footnote>
  <w:footnote w:type="continuationSeparator" w:id="0">
    <w:p w14:paraId="7BB16D1B" w14:textId="77777777" w:rsidR="00E51CBD" w:rsidRDefault="00E51CBD" w:rsidP="0053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BF3"/>
    <w:multiLevelType w:val="multilevel"/>
    <w:tmpl w:val="5AACCF3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16070FA"/>
    <w:multiLevelType w:val="multilevel"/>
    <w:tmpl w:val="F822B80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2A23A11"/>
    <w:multiLevelType w:val="multilevel"/>
    <w:tmpl w:val="D1402B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" w15:restartNumberingAfterBreak="0">
    <w:nsid w:val="04986EB0"/>
    <w:multiLevelType w:val="multilevel"/>
    <w:tmpl w:val="5FC692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225C6"/>
    <w:multiLevelType w:val="hybridMultilevel"/>
    <w:tmpl w:val="4670955A"/>
    <w:lvl w:ilvl="0" w:tplc="0908CE6C">
      <w:start w:val="1"/>
      <w:numFmt w:val="decimal"/>
      <w:lvlText w:val="6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08C05D49"/>
    <w:multiLevelType w:val="hybridMultilevel"/>
    <w:tmpl w:val="EBAE3866"/>
    <w:lvl w:ilvl="0" w:tplc="AB7AF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0EED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7F4AD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88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4A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60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02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04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09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A7C29"/>
    <w:multiLevelType w:val="multilevel"/>
    <w:tmpl w:val="EB7EDC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7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0E5867BC"/>
    <w:multiLevelType w:val="multilevel"/>
    <w:tmpl w:val="A42494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1B45C09"/>
    <w:multiLevelType w:val="multilevel"/>
    <w:tmpl w:val="27125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 w15:restartNumberingAfterBreak="0">
    <w:nsid w:val="21EE5248"/>
    <w:multiLevelType w:val="multilevel"/>
    <w:tmpl w:val="D54A31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330B0"/>
    <w:multiLevelType w:val="hybridMultilevel"/>
    <w:tmpl w:val="7706ADFE"/>
    <w:lvl w:ilvl="0" w:tplc="739CC8DA">
      <w:start w:val="1"/>
      <w:numFmt w:val="decimal"/>
      <w:lvlText w:val="11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59CE"/>
    <w:multiLevelType w:val="multilevel"/>
    <w:tmpl w:val="142E85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912629C"/>
    <w:multiLevelType w:val="hybridMultilevel"/>
    <w:tmpl w:val="D77AE696"/>
    <w:lvl w:ilvl="0" w:tplc="AC4EAE58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208F"/>
    <w:multiLevelType w:val="hybridMultilevel"/>
    <w:tmpl w:val="BAB2C5AA"/>
    <w:lvl w:ilvl="0" w:tplc="BAE20136">
      <w:start w:val="1"/>
      <w:numFmt w:val="decimal"/>
      <w:lvlText w:val="4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4" w15:restartNumberingAfterBreak="0">
    <w:nsid w:val="338B133E"/>
    <w:multiLevelType w:val="multilevel"/>
    <w:tmpl w:val="4274EE7E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/>
        <w:bCs/>
      </w:rPr>
    </w:lvl>
  </w:abstractNum>
  <w:abstractNum w:abstractNumId="15" w15:restartNumberingAfterBreak="0">
    <w:nsid w:val="357B5AD9"/>
    <w:multiLevelType w:val="multilevel"/>
    <w:tmpl w:val="8C64417A"/>
    <w:lvl w:ilvl="0">
      <w:start w:val="1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16" w15:restartNumberingAfterBreak="0">
    <w:nsid w:val="37E74DAB"/>
    <w:multiLevelType w:val="multilevel"/>
    <w:tmpl w:val="E8FCC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CF008C0"/>
    <w:multiLevelType w:val="hybridMultilevel"/>
    <w:tmpl w:val="DC289078"/>
    <w:lvl w:ilvl="0" w:tplc="E97E4F08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71FC5"/>
    <w:multiLevelType w:val="multilevel"/>
    <w:tmpl w:val="90DC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A42F1A"/>
    <w:multiLevelType w:val="multilevel"/>
    <w:tmpl w:val="5B565D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2F956FD"/>
    <w:multiLevelType w:val="hybridMultilevel"/>
    <w:tmpl w:val="452E6D58"/>
    <w:lvl w:ilvl="0" w:tplc="2DB4E1DE">
      <w:start w:val="1"/>
      <w:numFmt w:val="decimal"/>
      <w:lvlText w:val="12.%1."/>
      <w:lvlJc w:val="left"/>
      <w:pPr>
        <w:ind w:left="108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1" w15:restartNumberingAfterBreak="0">
    <w:nsid w:val="53273A0B"/>
    <w:multiLevelType w:val="hybridMultilevel"/>
    <w:tmpl w:val="1FE281B0"/>
    <w:lvl w:ilvl="0" w:tplc="A17EF340">
      <w:start w:val="1"/>
      <w:numFmt w:val="decimal"/>
      <w:lvlText w:val="7.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A30333E"/>
    <w:multiLevelType w:val="hybridMultilevel"/>
    <w:tmpl w:val="EEBEB922"/>
    <w:lvl w:ilvl="0" w:tplc="250A55B8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16A38"/>
    <w:multiLevelType w:val="multilevel"/>
    <w:tmpl w:val="8DDA8E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127241"/>
    <w:multiLevelType w:val="multilevel"/>
    <w:tmpl w:val="2EFAA5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B932FE7"/>
    <w:multiLevelType w:val="multilevel"/>
    <w:tmpl w:val="D702F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6" w15:restartNumberingAfterBreak="0">
    <w:nsid w:val="6F1258B2"/>
    <w:multiLevelType w:val="hybridMultilevel"/>
    <w:tmpl w:val="E85EE55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366A8"/>
    <w:multiLevelType w:val="hybridMultilevel"/>
    <w:tmpl w:val="7936A738"/>
    <w:lvl w:ilvl="0" w:tplc="A69422F2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B4783"/>
    <w:multiLevelType w:val="multilevel"/>
    <w:tmpl w:val="BA8C0024"/>
    <w:lvl w:ilvl="0">
      <w:start w:val="7"/>
      <w:numFmt w:val="decimal"/>
      <w:lvlText w:val="%1."/>
      <w:lvlJc w:val="left"/>
      <w:pPr>
        <w:ind w:left="10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8" w:hanging="1800"/>
      </w:pPr>
      <w:rPr>
        <w:rFonts w:hint="default"/>
      </w:rPr>
    </w:lvl>
  </w:abstractNum>
  <w:abstractNum w:abstractNumId="29" w15:restartNumberingAfterBreak="0">
    <w:nsid w:val="7B274FEA"/>
    <w:multiLevelType w:val="multilevel"/>
    <w:tmpl w:val="FEB04C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F930944"/>
    <w:multiLevelType w:val="multilevel"/>
    <w:tmpl w:val="27122628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num w:numId="1" w16cid:durableId="283539654">
    <w:abstractNumId w:val="5"/>
  </w:num>
  <w:num w:numId="2" w16cid:durableId="745687151">
    <w:abstractNumId w:val="14"/>
  </w:num>
  <w:num w:numId="3" w16cid:durableId="532961667">
    <w:abstractNumId w:val="8"/>
  </w:num>
  <w:num w:numId="4" w16cid:durableId="959871709">
    <w:abstractNumId w:val="30"/>
  </w:num>
  <w:num w:numId="5" w16cid:durableId="1337728339">
    <w:abstractNumId w:val="15"/>
  </w:num>
  <w:num w:numId="6" w16cid:durableId="224874177">
    <w:abstractNumId w:val="4"/>
  </w:num>
  <w:num w:numId="7" w16cid:durableId="993795749">
    <w:abstractNumId w:val="28"/>
  </w:num>
  <w:num w:numId="8" w16cid:durableId="574826722">
    <w:abstractNumId w:val="21"/>
  </w:num>
  <w:num w:numId="9" w16cid:durableId="527452475">
    <w:abstractNumId w:val="27"/>
  </w:num>
  <w:num w:numId="10" w16cid:durableId="2118132686">
    <w:abstractNumId w:val="10"/>
  </w:num>
  <w:num w:numId="11" w16cid:durableId="589241044">
    <w:abstractNumId w:val="20"/>
  </w:num>
  <w:num w:numId="12" w16cid:durableId="1503660092">
    <w:abstractNumId w:val="13"/>
  </w:num>
  <w:num w:numId="13" w16cid:durableId="836269297">
    <w:abstractNumId w:val="17"/>
  </w:num>
  <w:num w:numId="14" w16cid:durableId="365255377">
    <w:abstractNumId w:val="22"/>
  </w:num>
  <w:num w:numId="15" w16cid:durableId="1115950434">
    <w:abstractNumId w:val="12"/>
  </w:num>
  <w:num w:numId="16" w16cid:durableId="125009565">
    <w:abstractNumId w:val="7"/>
  </w:num>
  <w:num w:numId="17" w16cid:durableId="1551578843">
    <w:abstractNumId w:val="9"/>
  </w:num>
  <w:num w:numId="18" w16cid:durableId="841240865">
    <w:abstractNumId w:val="3"/>
  </w:num>
  <w:num w:numId="19" w16cid:durableId="1684167052">
    <w:abstractNumId w:val="2"/>
  </w:num>
  <w:num w:numId="20" w16cid:durableId="1613588219">
    <w:abstractNumId w:val="1"/>
  </w:num>
  <w:num w:numId="21" w16cid:durableId="1635064010">
    <w:abstractNumId w:val="0"/>
  </w:num>
  <w:num w:numId="22" w16cid:durableId="283778872">
    <w:abstractNumId w:val="18"/>
  </w:num>
  <w:num w:numId="23" w16cid:durableId="423304419">
    <w:abstractNumId w:val="25"/>
  </w:num>
  <w:num w:numId="24" w16cid:durableId="931475738">
    <w:abstractNumId w:val="19"/>
  </w:num>
  <w:num w:numId="25" w16cid:durableId="1884101323">
    <w:abstractNumId w:val="29"/>
  </w:num>
  <w:num w:numId="26" w16cid:durableId="1873108733">
    <w:abstractNumId w:val="26"/>
  </w:num>
  <w:num w:numId="27" w16cid:durableId="1244030428">
    <w:abstractNumId w:val="6"/>
  </w:num>
  <w:num w:numId="28" w16cid:durableId="14962214">
    <w:abstractNumId w:val="24"/>
  </w:num>
  <w:num w:numId="29" w16cid:durableId="434591626">
    <w:abstractNumId w:val="16"/>
  </w:num>
  <w:num w:numId="30" w16cid:durableId="1424188159">
    <w:abstractNumId w:val="11"/>
  </w:num>
  <w:num w:numId="31" w16cid:durableId="1730303314">
    <w:abstractNumId w:val="23"/>
  </w:num>
  <w:num w:numId="32" w16cid:durableId="12624264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4C5"/>
    <w:rsid w:val="000115B0"/>
    <w:rsid w:val="00013F73"/>
    <w:rsid w:val="00016EA3"/>
    <w:rsid w:val="0002123D"/>
    <w:rsid w:val="000229E9"/>
    <w:rsid w:val="000242FC"/>
    <w:rsid w:val="0003135A"/>
    <w:rsid w:val="0003315F"/>
    <w:rsid w:val="0006436C"/>
    <w:rsid w:val="00075787"/>
    <w:rsid w:val="00077792"/>
    <w:rsid w:val="000A07E0"/>
    <w:rsid w:val="000A0E03"/>
    <w:rsid w:val="000A1AA9"/>
    <w:rsid w:val="000B3234"/>
    <w:rsid w:val="000B541B"/>
    <w:rsid w:val="000E1D83"/>
    <w:rsid w:val="000E2A2C"/>
    <w:rsid w:val="000E75A9"/>
    <w:rsid w:val="000F0E0C"/>
    <w:rsid w:val="000F0F94"/>
    <w:rsid w:val="000F562F"/>
    <w:rsid w:val="00101A13"/>
    <w:rsid w:val="001109BF"/>
    <w:rsid w:val="00112EAD"/>
    <w:rsid w:val="00113FA3"/>
    <w:rsid w:val="00132C4E"/>
    <w:rsid w:val="00136875"/>
    <w:rsid w:val="001407FB"/>
    <w:rsid w:val="00142273"/>
    <w:rsid w:val="00143406"/>
    <w:rsid w:val="0015191B"/>
    <w:rsid w:val="00156DB3"/>
    <w:rsid w:val="001604DC"/>
    <w:rsid w:val="00172730"/>
    <w:rsid w:val="0018058A"/>
    <w:rsid w:val="00184CC4"/>
    <w:rsid w:val="001A070E"/>
    <w:rsid w:val="001A23C0"/>
    <w:rsid w:val="001A2571"/>
    <w:rsid w:val="001A2BC1"/>
    <w:rsid w:val="001A36BC"/>
    <w:rsid w:val="001A5142"/>
    <w:rsid w:val="001B3189"/>
    <w:rsid w:val="001B45B4"/>
    <w:rsid w:val="001B6825"/>
    <w:rsid w:val="001C0FE5"/>
    <w:rsid w:val="001C371E"/>
    <w:rsid w:val="001D1DD8"/>
    <w:rsid w:val="001D38BB"/>
    <w:rsid w:val="001E134D"/>
    <w:rsid w:val="001F39EE"/>
    <w:rsid w:val="001F5377"/>
    <w:rsid w:val="00206823"/>
    <w:rsid w:val="00216B78"/>
    <w:rsid w:val="0022010F"/>
    <w:rsid w:val="00220666"/>
    <w:rsid w:val="002227F7"/>
    <w:rsid w:val="00230C8B"/>
    <w:rsid w:val="0024036B"/>
    <w:rsid w:val="00244BBA"/>
    <w:rsid w:val="00246D86"/>
    <w:rsid w:val="00255A98"/>
    <w:rsid w:val="00261218"/>
    <w:rsid w:val="0027014E"/>
    <w:rsid w:val="00274247"/>
    <w:rsid w:val="00282A5B"/>
    <w:rsid w:val="00295BE2"/>
    <w:rsid w:val="002A51DC"/>
    <w:rsid w:val="002B0976"/>
    <w:rsid w:val="002B18C7"/>
    <w:rsid w:val="002B4579"/>
    <w:rsid w:val="002C1D48"/>
    <w:rsid w:val="002D3E2B"/>
    <w:rsid w:val="002E0692"/>
    <w:rsid w:val="002E0752"/>
    <w:rsid w:val="002F0BAE"/>
    <w:rsid w:val="002F7614"/>
    <w:rsid w:val="00300175"/>
    <w:rsid w:val="00320171"/>
    <w:rsid w:val="00323C99"/>
    <w:rsid w:val="00325622"/>
    <w:rsid w:val="00326A5C"/>
    <w:rsid w:val="003362B0"/>
    <w:rsid w:val="003467CF"/>
    <w:rsid w:val="00346BE4"/>
    <w:rsid w:val="0035483A"/>
    <w:rsid w:val="00377D01"/>
    <w:rsid w:val="00384958"/>
    <w:rsid w:val="00386819"/>
    <w:rsid w:val="00396568"/>
    <w:rsid w:val="003970AE"/>
    <w:rsid w:val="003A4E22"/>
    <w:rsid w:val="003B0407"/>
    <w:rsid w:val="003B57D5"/>
    <w:rsid w:val="003C52A4"/>
    <w:rsid w:val="003D72DD"/>
    <w:rsid w:val="003E1343"/>
    <w:rsid w:val="003E4AC6"/>
    <w:rsid w:val="003F6B91"/>
    <w:rsid w:val="00400E15"/>
    <w:rsid w:val="004111C4"/>
    <w:rsid w:val="004273A0"/>
    <w:rsid w:val="0043137B"/>
    <w:rsid w:val="0043317A"/>
    <w:rsid w:val="004331E1"/>
    <w:rsid w:val="00442BF7"/>
    <w:rsid w:val="00450771"/>
    <w:rsid w:val="004574D0"/>
    <w:rsid w:val="0046450F"/>
    <w:rsid w:val="00467AC9"/>
    <w:rsid w:val="004765EF"/>
    <w:rsid w:val="0048150A"/>
    <w:rsid w:val="004838B4"/>
    <w:rsid w:val="00491D4B"/>
    <w:rsid w:val="00496125"/>
    <w:rsid w:val="00496D6E"/>
    <w:rsid w:val="004A0970"/>
    <w:rsid w:val="004A11F5"/>
    <w:rsid w:val="004A395F"/>
    <w:rsid w:val="004A4BCA"/>
    <w:rsid w:val="004B7590"/>
    <w:rsid w:val="004C0468"/>
    <w:rsid w:val="004C28C8"/>
    <w:rsid w:val="004C4DFC"/>
    <w:rsid w:val="004C734D"/>
    <w:rsid w:val="004D5222"/>
    <w:rsid w:val="004E7D6D"/>
    <w:rsid w:val="004F3353"/>
    <w:rsid w:val="004F45D2"/>
    <w:rsid w:val="0050049F"/>
    <w:rsid w:val="0050054D"/>
    <w:rsid w:val="00501132"/>
    <w:rsid w:val="00522F25"/>
    <w:rsid w:val="00523976"/>
    <w:rsid w:val="00535512"/>
    <w:rsid w:val="00547D17"/>
    <w:rsid w:val="0056585A"/>
    <w:rsid w:val="0058439E"/>
    <w:rsid w:val="00594517"/>
    <w:rsid w:val="005A12B1"/>
    <w:rsid w:val="005A145D"/>
    <w:rsid w:val="005A23AB"/>
    <w:rsid w:val="005A3678"/>
    <w:rsid w:val="005B1C8E"/>
    <w:rsid w:val="005B3BEF"/>
    <w:rsid w:val="005C35B0"/>
    <w:rsid w:val="005D41AE"/>
    <w:rsid w:val="005D494C"/>
    <w:rsid w:val="00600C2A"/>
    <w:rsid w:val="00605299"/>
    <w:rsid w:val="006079E5"/>
    <w:rsid w:val="006121AC"/>
    <w:rsid w:val="00615C3A"/>
    <w:rsid w:val="006338B6"/>
    <w:rsid w:val="00660591"/>
    <w:rsid w:val="006644C5"/>
    <w:rsid w:val="00673DAA"/>
    <w:rsid w:val="006876F1"/>
    <w:rsid w:val="0069219B"/>
    <w:rsid w:val="00695B3A"/>
    <w:rsid w:val="006A03D0"/>
    <w:rsid w:val="006A5F9C"/>
    <w:rsid w:val="006B38B7"/>
    <w:rsid w:val="006D0C79"/>
    <w:rsid w:val="00704315"/>
    <w:rsid w:val="00712A8E"/>
    <w:rsid w:val="007372A3"/>
    <w:rsid w:val="00745E4B"/>
    <w:rsid w:val="00763A0C"/>
    <w:rsid w:val="00774449"/>
    <w:rsid w:val="00783EAA"/>
    <w:rsid w:val="00784424"/>
    <w:rsid w:val="00784904"/>
    <w:rsid w:val="007852B4"/>
    <w:rsid w:val="00793009"/>
    <w:rsid w:val="00793732"/>
    <w:rsid w:val="0079779D"/>
    <w:rsid w:val="007A5C8B"/>
    <w:rsid w:val="007B2805"/>
    <w:rsid w:val="007C20D2"/>
    <w:rsid w:val="007C3606"/>
    <w:rsid w:val="007C6B99"/>
    <w:rsid w:val="007D0615"/>
    <w:rsid w:val="007E1865"/>
    <w:rsid w:val="007F4E40"/>
    <w:rsid w:val="00804BBF"/>
    <w:rsid w:val="00805988"/>
    <w:rsid w:val="00810837"/>
    <w:rsid w:val="00813239"/>
    <w:rsid w:val="008208CB"/>
    <w:rsid w:val="00820EE9"/>
    <w:rsid w:val="008245C4"/>
    <w:rsid w:val="00825DAE"/>
    <w:rsid w:val="00845F86"/>
    <w:rsid w:val="00850382"/>
    <w:rsid w:val="008539F1"/>
    <w:rsid w:val="00855065"/>
    <w:rsid w:val="008818A6"/>
    <w:rsid w:val="00885F2C"/>
    <w:rsid w:val="00887623"/>
    <w:rsid w:val="008914A6"/>
    <w:rsid w:val="008930D8"/>
    <w:rsid w:val="008A02C1"/>
    <w:rsid w:val="008A32B6"/>
    <w:rsid w:val="008B66C2"/>
    <w:rsid w:val="008F6551"/>
    <w:rsid w:val="008F7B42"/>
    <w:rsid w:val="00900072"/>
    <w:rsid w:val="00903409"/>
    <w:rsid w:val="009042B2"/>
    <w:rsid w:val="00906E0B"/>
    <w:rsid w:val="009131CA"/>
    <w:rsid w:val="009158A4"/>
    <w:rsid w:val="00920FEA"/>
    <w:rsid w:val="00922AB0"/>
    <w:rsid w:val="00922AE8"/>
    <w:rsid w:val="0092333E"/>
    <w:rsid w:val="0094495A"/>
    <w:rsid w:val="00950098"/>
    <w:rsid w:val="00960D6A"/>
    <w:rsid w:val="00963682"/>
    <w:rsid w:val="00966D1E"/>
    <w:rsid w:val="0097021A"/>
    <w:rsid w:val="009812E7"/>
    <w:rsid w:val="0098642A"/>
    <w:rsid w:val="00990A6D"/>
    <w:rsid w:val="00990FFC"/>
    <w:rsid w:val="009925DC"/>
    <w:rsid w:val="00993201"/>
    <w:rsid w:val="009A3FBD"/>
    <w:rsid w:val="009A6AAF"/>
    <w:rsid w:val="009B706F"/>
    <w:rsid w:val="009C22DA"/>
    <w:rsid w:val="009C3F6C"/>
    <w:rsid w:val="009C4921"/>
    <w:rsid w:val="009C62F7"/>
    <w:rsid w:val="009C7FF0"/>
    <w:rsid w:val="009D6E95"/>
    <w:rsid w:val="009F093C"/>
    <w:rsid w:val="00A0520E"/>
    <w:rsid w:val="00A1247E"/>
    <w:rsid w:val="00A13736"/>
    <w:rsid w:val="00A13F53"/>
    <w:rsid w:val="00A35DB9"/>
    <w:rsid w:val="00A40C24"/>
    <w:rsid w:val="00A520A0"/>
    <w:rsid w:val="00A641C1"/>
    <w:rsid w:val="00A66E2E"/>
    <w:rsid w:val="00A67233"/>
    <w:rsid w:val="00A71F6D"/>
    <w:rsid w:val="00A73D75"/>
    <w:rsid w:val="00A77DC4"/>
    <w:rsid w:val="00AA1365"/>
    <w:rsid w:val="00AB4F66"/>
    <w:rsid w:val="00AD00BC"/>
    <w:rsid w:val="00AD1E96"/>
    <w:rsid w:val="00AE0551"/>
    <w:rsid w:val="00AE2D34"/>
    <w:rsid w:val="00AE42DD"/>
    <w:rsid w:val="00AE7EE9"/>
    <w:rsid w:val="00AF7063"/>
    <w:rsid w:val="00B022D5"/>
    <w:rsid w:val="00B108FC"/>
    <w:rsid w:val="00B163A6"/>
    <w:rsid w:val="00B20B4D"/>
    <w:rsid w:val="00B31A87"/>
    <w:rsid w:val="00B3767C"/>
    <w:rsid w:val="00B45922"/>
    <w:rsid w:val="00B60DDB"/>
    <w:rsid w:val="00B64E3B"/>
    <w:rsid w:val="00B674B7"/>
    <w:rsid w:val="00B70F76"/>
    <w:rsid w:val="00B8353F"/>
    <w:rsid w:val="00B8616E"/>
    <w:rsid w:val="00B923C3"/>
    <w:rsid w:val="00BC36EB"/>
    <w:rsid w:val="00BE1523"/>
    <w:rsid w:val="00C112CA"/>
    <w:rsid w:val="00C203B9"/>
    <w:rsid w:val="00C22D89"/>
    <w:rsid w:val="00C36870"/>
    <w:rsid w:val="00C404DF"/>
    <w:rsid w:val="00C44D2F"/>
    <w:rsid w:val="00C50A60"/>
    <w:rsid w:val="00C546C7"/>
    <w:rsid w:val="00C54770"/>
    <w:rsid w:val="00C57008"/>
    <w:rsid w:val="00C65C01"/>
    <w:rsid w:val="00C665D8"/>
    <w:rsid w:val="00C705D1"/>
    <w:rsid w:val="00C70CCE"/>
    <w:rsid w:val="00C74BD7"/>
    <w:rsid w:val="00C8489C"/>
    <w:rsid w:val="00C87CEA"/>
    <w:rsid w:val="00C91C8D"/>
    <w:rsid w:val="00CA1F13"/>
    <w:rsid w:val="00CA3E87"/>
    <w:rsid w:val="00CA462D"/>
    <w:rsid w:val="00CB3D36"/>
    <w:rsid w:val="00CC0845"/>
    <w:rsid w:val="00CD0B2D"/>
    <w:rsid w:val="00CD5CAA"/>
    <w:rsid w:val="00CE061E"/>
    <w:rsid w:val="00CE639F"/>
    <w:rsid w:val="00D01DCA"/>
    <w:rsid w:val="00D03F34"/>
    <w:rsid w:val="00D126F0"/>
    <w:rsid w:val="00D1469B"/>
    <w:rsid w:val="00D14E95"/>
    <w:rsid w:val="00D232F7"/>
    <w:rsid w:val="00D23E5F"/>
    <w:rsid w:val="00D275B8"/>
    <w:rsid w:val="00D27F13"/>
    <w:rsid w:val="00D631EE"/>
    <w:rsid w:val="00D90DCF"/>
    <w:rsid w:val="00DA3F82"/>
    <w:rsid w:val="00DB1646"/>
    <w:rsid w:val="00DB3566"/>
    <w:rsid w:val="00DB505E"/>
    <w:rsid w:val="00DE6AE6"/>
    <w:rsid w:val="00DF0621"/>
    <w:rsid w:val="00DF0EC9"/>
    <w:rsid w:val="00DF4BA5"/>
    <w:rsid w:val="00E01146"/>
    <w:rsid w:val="00E023E1"/>
    <w:rsid w:val="00E05DD2"/>
    <w:rsid w:val="00E071C0"/>
    <w:rsid w:val="00E07D87"/>
    <w:rsid w:val="00E134BE"/>
    <w:rsid w:val="00E15038"/>
    <w:rsid w:val="00E470D7"/>
    <w:rsid w:val="00E51CBD"/>
    <w:rsid w:val="00E51E36"/>
    <w:rsid w:val="00E541F2"/>
    <w:rsid w:val="00E56E50"/>
    <w:rsid w:val="00E63E79"/>
    <w:rsid w:val="00E727D3"/>
    <w:rsid w:val="00E83690"/>
    <w:rsid w:val="00E879AD"/>
    <w:rsid w:val="00EA037F"/>
    <w:rsid w:val="00EC12CC"/>
    <w:rsid w:val="00ED0313"/>
    <w:rsid w:val="00ED282F"/>
    <w:rsid w:val="00EE10B6"/>
    <w:rsid w:val="00EF4E54"/>
    <w:rsid w:val="00F00A90"/>
    <w:rsid w:val="00F01EBA"/>
    <w:rsid w:val="00F0301D"/>
    <w:rsid w:val="00F0766F"/>
    <w:rsid w:val="00F122CF"/>
    <w:rsid w:val="00F13247"/>
    <w:rsid w:val="00F13A93"/>
    <w:rsid w:val="00F16DB1"/>
    <w:rsid w:val="00F25E1C"/>
    <w:rsid w:val="00F30CC7"/>
    <w:rsid w:val="00F37EC7"/>
    <w:rsid w:val="00F4302F"/>
    <w:rsid w:val="00F439E3"/>
    <w:rsid w:val="00F45050"/>
    <w:rsid w:val="00F5284E"/>
    <w:rsid w:val="00F531F4"/>
    <w:rsid w:val="00F60767"/>
    <w:rsid w:val="00F63173"/>
    <w:rsid w:val="00F672CB"/>
    <w:rsid w:val="00F915B7"/>
    <w:rsid w:val="00F96463"/>
    <w:rsid w:val="00FA4136"/>
    <w:rsid w:val="00FA4344"/>
    <w:rsid w:val="00FA7831"/>
    <w:rsid w:val="00FB1685"/>
    <w:rsid w:val="00FC2E8E"/>
    <w:rsid w:val="00FC5876"/>
    <w:rsid w:val="00FC741F"/>
    <w:rsid w:val="00FD6DCE"/>
    <w:rsid w:val="00FE5CE5"/>
    <w:rsid w:val="00FE75D2"/>
    <w:rsid w:val="00FF3922"/>
    <w:rsid w:val="00FF4428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2218"/>
  <w15:docId w15:val="{748BE4B8-ADE3-43FA-9C7A-C3FFED1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91"/>
  </w:style>
  <w:style w:type="paragraph" w:styleId="1">
    <w:name w:val="heading 1"/>
    <w:basedOn w:val="a"/>
    <w:next w:val="a"/>
    <w:link w:val="10"/>
    <w:uiPriority w:val="9"/>
    <w:qFormat/>
    <w:rsid w:val="00AD1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1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1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5512"/>
  </w:style>
  <w:style w:type="paragraph" w:styleId="a5">
    <w:name w:val="footnote text"/>
    <w:basedOn w:val="a"/>
    <w:link w:val="a6"/>
    <w:uiPriority w:val="99"/>
    <w:semiHidden/>
    <w:unhideWhenUsed/>
    <w:rsid w:val="005355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35512"/>
    <w:rPr>
      <w:sz w:val="20"/>
      <w:szCs w:val="20"/>
    </w:rPr>
  </w:style>
  <w:style w:type="character" w:styleId="a7">
    <w:name w:val="page number"/>
    <w:basedOn w:val="a0"/>
    <w:rsid w:val="00535512"/>
  </w:style>
  <w:style w:type="character" w:styleId="a8">
    <w:name w:val="footnote reference"/>
    <w:aliases w:val="Ссылка на сноску 45"/>
    <w:unhideWhenUsed/>
    <w:rsid w:val="00535512"/>
    <w:rPr>
      <w:vertAlign w:val="superscript"/>
    </w:rPr>
  </w:style>
  <w:style w:type="paragraph" w:styleId="a9">
    <w:name w:val="List Paragraph"/>
    <w:basedOn w:val="a"/>
    <w:uiPriority w:val="34"/>
    <w:qFormat/>
    <w:rsid w:val="005355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75D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5F2C"/>
  </w:style>
  <w:style w:type="character" w:styleId="ae">
    <w:name w:val="Hyperlink"/>
    <w:basedOn w:val="a0"/>
    <w:uiPriority w:val="99"/>
    <w:unhideWhenUsed/>
    <w:rsid w:val="007B2805"/>
    <w:rPr>
      <w:color w:val="0563C1" w:themeColor="hyperlink"/>
      <w:u w:val="single"/>
    </w:rPr>
  </w:style>
  <w:style w:type="paragraph" w:customStyle="1" w:styleId="11">
    <w:name w:val="Обычный1"/>
    <w:link w:val="12"/>
    <w:uiPriority w:val="99"/>
    <w:rsid w:val="009158A4"/>
    <w:pPr>
      <w:suppressAutoHyphens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ar-SA"/>
    </w:rPr>
  </w:style>
  <w:style w:type="character" w:customStyle="1" w:styleId="12">
    <w:name w:val="Обычный1 Знак"/>
    <w:link w:val="11"/>
    <w:uiPriority w:val="99"/>
    <w:locked/>
    <w:rsid w:val="009158A4"/>
    <w:rPr>
      <w:rFonts w:ascii="TimesET" w:eastAsia="Times New Roman" w:hAnsi="TimesET" w:cs="TimesET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450771"/>
    <w:rPr>
      <w:b/>
      <w:bCs/>
    </w:rPr>
  </w:style>
  <w:style w:type="character" w:customStyle="1" w:styleId="apple-converted-space">
    <w:name w:val="apple-converted-space"/>
    <w:basedOn w:val="a0"/>
    <w:rsid w:val="00450771"/>
  </w:style>
  <w:style w:type="paragraph" w:styleId="af0">
    <w:name w:val="Normal (Web)"/>
    <w:basedOn w:val="a"/>
    <w:uiPriority w:val="99"/>
    <w:semiHidden/>
    <w:unhideWhenUsed/>
    <w:rsid w:val="0045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763A0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1E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List"/>
    <w:basedOn w:val="a"/>
    <w:uiPriority w:val="99"/>
    <w:unhideWhenUsed/>
    <w:rsid w:val="00AD1E96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AD1E96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AD1E96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AD1E96"/>
    <w:pPr>
      <w:ind w:left="1132" w:hanging="283"/>
      <w:contextualSpacing/>
    </w:pPr>
  </w:style>
  <w:style w:type="paragraph" w:styleId="5">
    <w:name w:val="List 5"/>
    <w:basedOn w:val="a"/>
    <w:uiPriority w:val="99"/>
    <w:unhideWhenUsed/>
    <w:rsid w:val="00AD1E96"/>
    <w:pPr>
      <w:ind w:left="1415" w:hanging="283"/>
      <w:contextualSpacing/>
    </w:pPr>
  </w:style>
  <w:style w:type="paragraph" w:styleId="af2">
    <w:name w:val="caption"/>
    <w:basedOn w:val="a"/>
    <w:next w:val="a"/>
    <w:uiPriority w:val="35"/>
    <w:unhideWhenUsed/>
    <w:qFormat/>
    <w:rsid w:val="00AD1E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AD1E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AD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Body Text"/>
    <w:basedOn w:val="a"/>
    <w:link w:val="af6"/>
    <w:uiPriority w:val="99"/>
    <w:unhideWhenUsed/>
    <w:rsid w:val="00AD1E9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D1E96"/>
  </w:style>
  <w:style w:type="paragraph" w:styleId="af7">
    <w:name w:val="Body Text First Indent"/>
    <w:basedOn w:val="af5"/>
    <w:link w:val="af8"/>
    <w:uiPriority w:val="99"/>
    <w:unhideWhenUsed/>
    <w:rsid w:val="00AD1E96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rsid w:val="00AD1E96"/>
  </w:style>
  <w:style w:type="paragraph" w:styleId="af9">
    <w:name w:val="Body Text Indent"/>
    <w:basedOn w:val="a"/>
    <w:link w:val="afa"/>
    <w:uiPriority w:val="99"/>
    <w:semiHidden/>
    <w:unhideWhenUsed/>
    <w:rsid w:val="00AD1E9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D1E96"/>
  </w:style>
  <w:style w:type="paragraph" w:styleId="23">
    <w:name w:val="Body Text First Indent 2"/>
    <w:basedOn w:val="af9"/>
    <w:link w:val="24"/>
    <w:uiPriority w:val="99"/>
    <w:unhideWhenUsed/>
    <w:rsid w:val="00AD1E96"/>
    <w:pPr>
      <w:spacing w:after="16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rsid w:val="00AD1E96"/>
  </w:style>
  <w:style w:type="paragraph" w:styleId="afb">
    <w:name w:val="No Spacing"/>
    <w:uiPriority w:val="1"/>
    <w:qFormat/>
    <w:rsid w:val="004A1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FEB3-6095-44F7-B649-6F3FCAF9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RCOKIO</Company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Першина</dc:creator>
  <cp:keywords/>
  <dc:description/>
  <cp:lastModifiedBy>user</cp:lastModifiedBy>
  <cp:revision>88</cp:revision>
  <cp:lastPrinted>2018-05-18T09:06:00Z</cp:lastPrinted>
  <dcterms:created xsi:type="dcterms:W3CDTF">2018-06-27T07:56:00Z</dcterms:created>
  <dcterms:modified xsi:type="dcterms:W3CDTF">2024-06-13T07:47:00Z</dcterms:modified>
</cp:coreProperties>
</file>