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BB" w:rsidRDefault="00CB16BB" w:rsidP="00CB1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E276A9" w:rsidRPr="00E276A9" w:rsidRDefault="00E276A9" w:rsidP="00E276A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276A9">
        <w:rPr>
          <w:rFonts w:ascii="Times New Roman" w:hAnsi="Times New Roman" w:cs="Times New Roman"/>
          <w:b/>
        </w:rPr>
        <w:t>ТЕХНИЧЕСКОЕ ЗАДАНИЕ</w:t>
      </w:r>
    </w:p>
    <w:p w:rsidR="00E276A9" w:rsidRPr="00E276A9" w:rsidRDefault="00E276A9" w:rsidP="00E276A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6A9">
        <w:rPr>
          <w:rFonts w:ascii="Times New Roman" w:hAnsi="Times New Roman" w:cs="Times New Roman"/>
          <w:sz w:val="24"/>
          <w:szCs w:val="24"/>
        </w:rPr>
        <w:t>на оказание услуг по тиражированию печатной продукции</w:t>
      </w:r>
    </w:p>
    <w:p w:rsidR="00E276A9" w:rsidRPr="00E276A9" w:rsidRDefault="00E276A9" w:rsidP="00E276A9">
      <w:pPr>
        <w:widowControl w:val="0"/>
        <w:spacing w:line="256" w:lineRule="auto"/>
        <w:ind w:right="-30"/>
        <w:jc w:val="center"/>
        <w:rPr>
          <w:rFonts w:ascii="Times New Roman" w:hAnsi="Times New Roman" w:cs="Times New Roman"/>
          <w:sz w:val="24"/>
          <w:szCs w:val="24"/>
        </w:rPr>
      </w:pPr>
    </w:p>
    <w:p w:rsidR="00E276A9" w:rsidRPr="00E276A9" w:rsidRDefault="00E276A9" w:rsidP="00E276A9">
      <w:pPr>
        <w:widowControl w:val="0"/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6A9">
        <w:rPr>
          <w:rFonts w:ascii="Times New Roman" w:hAnsi="Times New Roman" w:cs="Times New Roman"/>
          <w:sz w:val="24"/>
          <w:szCs w:val="24"/>
        </w:rPr>
        <w:t xml:space="preserve">1. Наименование объекта закупки: оказание услуг по тиражированию печатной продукции </w:t>
      </w:r>
    </w:p>
    <w:p w:rsidR="00E276A9" w:rsidRPr="00E276A9" w:rsidRDefault="00E276A9" w:rsidP="00E276A9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6A9">
        <w:rPr>
          <w:rFonts w:ascii="Times New Roman" w:hAnsi="Times New Roman" w:cs="Times New Roman"/>
          <w:sz w:val="24"/>
          <w:szCs w:val="24"/>
        </w:rPr>
        <w:t>2. Требования к качеству оказываемых услуг: все применяемые при оказании услуг материалы должны новыми, надлежащего качества.</w:t>
      </w:r>
    </w:p>
    <w:p w:rsidR="00E276A9" w:rsidRPr="00E276A9" w:rsidRDefault="00E276A9" w:rsidP="00E276A9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76A9" w:rsidRPr="00E276A9" w:rsidRDefault="00E276A9" w:rsidP="00E276A9">
      <w:pPr>
        <w:spacing w:line="256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7900" w:rsidRDefault="00E276A9" w:rsidP="00E276A9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6A9">
        <w:rPr>
          <w:rFonts w:ascii="Times New Roman" w:hAnsi="Times New Roman" w:cs="Times New Roman"/>
          <w:b/>
          <w:sz w:val="24"/>
          <w:szCs w:val="24"/>
        </w:rPr>
        <w:t>а)</w:t>
      </w:r>
      <w:r w:rsidR="003A7900">
        <w:rPr>
          <w:rFonts w:ascii="Times New Roman" w:hAnsi="Times New Roman" w:cs="Times New Roman"/>
          <w:b/>
          <w:sz w:val="24"/>
          <w:szCs w:val="24"/>
        </w:rPr>
        <w:t xml:space="preserve"> Приложение №1</w:t>
      </w:r>
    </w:p>
    <w:p w:rsidR="00E276A9" w:rsidRPr="00E276A9" w:rsidRDefault="00E276A9" w:rsidP="00E276A9">
      <w:pPr>
        <w:spacing w:after="0" w:line="257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6A9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E276A9" w:rsidRPr="00E276A9" w:rsidRDefault="00E276A9" w:rsidP="00E276A9">
      <w:pPr>
        <w:spacing w:after="0" w:line="257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6A9">
        <w:rPr>
          <w:rFonts w:ascii="Times New Roman" w:hAnsi="Times New Roman" w:cs="Times New Roman"/>
          <w:b/>
          <w:sz w:val="32"/>
          <w:szCs w:val="32"/>
        </w:rPr>
        <w:t xml:space="preserve">О выполнении индивидуальной программы предоставления социальных услуг                           </w:t>
      </w:r>
    </w:p>
    <w:p w:rsidR="00E276A9" w:rsidRPr="00E276A9" w:rsidRDefault="00E276A9" w:rsidP="00E27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6A9" w:rsidRPr="00E276A9" w:rsidRDefault="00E276A9" w:rsidP="00E27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6A9">
        <w:rPr>
          <w:rFonts w:ascii="Times New Roman" w:hAnsi="Times New Roman" w:cs="Times New Roman"/>
          <w:sz w:val="24"/>
          <w:szCs w:val="24"/>
        </w:rPr>
        <w:t>а) количество - 950 шт.;</w:t>
      </w:r>
    </w:p>
    <w:p w:rsidR="00E276A9" w:rsidRPr="00E276A9" w:rsidRDefault="00E276A9" w:rsidP="00E27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6A9">
        <w:rPr>
          <w:rFonts w:ascii="Times New Roman" w:hAnsi="Times New Roman" w:cs="Times New Roman"/>
          <w:sz w:val="24"/>
          <w:szCs w:val="24"/>
        </w:rPr>
        <w:t>б) плотность бумаги не менее 80</w:t>
      </w:r>
      <w:r w:rsidRPr="00E276A9">
        <w:t xml:space="preserve"> </w:t>
      </w:r>
      <w:r w:rsidRPr="00E276A9">
        <w:rPr>
          <w:rFonts w:ascii="Times New Roman" w:hAnsi="Times New Roman" w:cs="Times New Roman"/>
          <w:sz w:val="24"/>
          <w:szCs w:val="24"/>
        </w:rPr>
        <w:t>г/кв.м., формат – А4; цвет бумаги белый;</w:t>
      </w:r>
    </w:p>
    <w:p w:rsidR="00E276A9" w:rsidRPr="00E276A9" w:rsidRDefault="00E276A9" w:rsidP="00E27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6A9">
        <w:rPr>
          <w:rFonts w:ascii="Times New Roman" w:hAnsi="Times New Roman" w:cs="Times New Roman"/>
          <w:sz w:val="24"/>
          <w:szCs w:val="24"/>
        </w:rPr>
        <w:t>в) печать односторонняя.</w:t>
      </w:r>
    </w:p>
    <w:p w:rsidR="00E276A9" w:rsidRPr="00E276A9" w:rsidRDefault="00E276A9" w:rsidP="00E27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6A9">
        <w:rPr>
          <w:rFonts w:ascii="Times New Roman" w:hAnsi="Times New Roman" w:cs="Times New Roman"/>
          <w:sz w:val="24"/>
          <w:szCs w:val="24"/>
        </w:rPr>
        <w:t>Изготовить по образцу Заказчика Заключение приложение№1 течение 7 календарных дней с момента заключения договора.</w:t>
      </w:r>
    </w:p>
    <w:p w:rsidR="00E276A9" w:rsidRPr="00E276A9" w:rsidRDefault="00E276A9" w:rsidP="00E276A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276A9" w:rsidRPr="00E276A9" w:rsidRDefault="00E276A9" w:rsidP="00E276A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A7900" w:rsidRDefault="00E276A9" w:rsidP="00E276A9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6A9">
        <w:rPr>
          <w:rFonts w:ascii="Times New Roman" w:hAnsi="Times New Roman" w:cs="Times New Roman"/>
          <w:b/>
          <w:sz w:val="24"/>
          <w:szCs w:val="24"/>
        </w:rPr>
        <w:t>б)</w:t>
      </w:r>
      <w:r w:rsidR="003A7900">
        <w:rPr>
          <w:rFonts w:ascii="Times New Roman" w:hAnsi="Times New Roman" w:cs="Times New Roman"/>
          <w:b/>
          <w:sz w:val="24"/>
          <w:szCs w:val="24"/>
        </w:rPr>
        <w:t xml:space="preserve"> Приложение№2</w:t>
      </w:r>
    </w:p>
    <w:p w:rsidR="00E276A9" w:rsidRPr="00E276A9" w:rsidRDefault="00E276A9" w:rsidP="00E276A9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6A9">
        <w:rPr>
          <w:rFonts w:ascii="Times New Roman" w:hAnsi="Times New Roman" w:cs="Times New Roman"/>
          <w:b/>
          <w:sz w:val="32"/>
          <w:szCs w:val="32"/>
        </w:rPr>
        <w:t xml:space="preserve"> Индивидуальная программа предоставления социальных услуг</w:t>
      </w:r>
    </w:p>
    <w:p w:rsidR="00E276A9" w:rsidRPr="00E276A9" w:rsidRDefault="00E276A9" w:rsidP="00E276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6A9" w:rsidRPr="00E276A9" w:rsidRDefault="00E276A9" w:rsidP="00E276A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</w:pPr>
    </w:p>
    <w:p w:rsidR="00E276A9" w:rsidRPr="00E276A9" w:rsidRDefault="00E276A9" w:rsidP="00E27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6A9">
        <w:rPr>
          <w:rFonts w:ascii="Times New Roman" w:hAnsi="Times New Roman" w:cs="Times New Roman"/>
          <w:sz w:val="24"/>
          <w:szCs w:val="24"/>
        </w:rPr>
        <w:t>а) количество - 950 шт.;</w:t>
      </w:r>
    </w:p>
    <w:p w:rsidR="00E276A9" w:rsidRPr="00E276A9" w:rsidRDefault="00E276A9" w:rsidP="00E27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6A9">
        <w:rPr>
          <w:rFonts w:ascii="Times New Roman" w:hAnsi="Times New Roman" w:cs="Times New Roman"/>
          <w:sz w:val="24"/>
          <w:szCs w:val="24"/>
        </w:rPr>
        <w:t>б) плотность бумаги не менее 80</w:t>
      </w:r>
      <w:r w:rsidRPr="00E276A9">
        <w:t xml:space="preserve"> </w:t>
      </w:r>
      <w:r w:rsidRPr="00E276A9">
        <w:rPr>
          <w:rFonts w:ascii="Times New Roman" w:hAnsi="Times New Roman" w:cs="Times New Roman"/>
          <w:sz w:val="24"/>
          <w:szCs w:val="24"/>
        </w:rPr>
        <w:t>г/кв.м., формат – А4; цвет бумаги белый;</w:t>
      </w:r>
    </w:p>
    <w:p w:rsidR="00E276A9" w:rsidRPr="00E276A9" w:rsidRDefault="00E276A9" w:rsidP="00E27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6A9">
        <w:rPr>
          <w:rFonts w:ascii="Times New Roman" w:hAnsi="Times New Roman" w:cs="Times New Roman"/>
          <w:sz w:val="24"/>
          <w:szCs w:val="24"/>
        </w:rPr>
        <w:t>в) печать двусторонняя.</w:t>
      </w:r>
    </w:p>
    <w:p w:rsidR="00E276A9" w:rsidRPr="00E276A9" w:rsidRDefault="00E276A9" w:rsidP="00E27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6A9">
        <w:rPr>
          <w:rFonts w:ascii="Times New Roman" w:hAnsi="Times New Roman" w:cs="Times New Roman"/>
          <w:sz w:val="24"/>
          <w:szCs w:val="24"/>
        </w:rPr>
        <w:t>Изготовить по образцу Заказчика индивидуальную программу приложение №2 течение 7 календарных дней с момента заключения договора.</w:t>
      </w:r>
    </w:p>
    <w:p w:rsidR="00E276A9" w:rsidRPr="00E276A9" w:rsidRDefault="00E276A9" w:rsidP="00E276A9">
      <w:pPr>
        <w:spacing w:line="256" w:lineRule="auto"/>
      </w:pPr>
    </w:p>
    <w:p w:rsidR="00E276A9" w:rsidRPr="00E276A9" w:rsidRDefault="00E276A9" w:rsidP="00E276A9">
      <w:pPr>
        <w:spacing w:line="256" w:lineRule="auto"/>
      </w:pPr>
    </w:p>
    <w:p w:rsidR="00E276A9" w:rsidRPr="00E276A9" w:rsidRDefault="00E276A9" w:rsidP="00E276A9">
      <w:pPr>
        <w:spacing w:line="256" w:lineRule="auto"/>
      </w:pPr>
    </w:p>
    <w:p w:rsidR="00E276A9" w:rsidRPr="00E276A9" w:rsidRDefault="00E276A9" w:rsidP="00E276A9">
      <w:pPr>
        <w:spacing w:line="256" w:lineRule="auto"/>
      </w:pPr>
    </w:p>
    <w:p w:rsidR="00E276A9" w:rsidRPr="00E276A9" w:rsidRDefault="00E276A9" w:rsidP="00E276A9">
      <w:pPr>
        <w:spacing w:line="256" w:lineRule="auto"/>
      </w:pPr>
    </w:p>
    <w:p w:rsidR="00E276A9" w:rsidRPr="00E276A9" w:rsidRDefault="00E276A9" w:rsidP="00E276A9">
      <w:pPr>
        <w:spacing w:line="256" w:lineRule="auto"/>
      </w:pPr>
    </w:p>
    <w:p w:rsidR="00E276A9" w:rsidRPr="00E276A9" w:rsidRDefault="00E276A9" w:rsidP="00E276A9">
      <w:pPr>
        <w:spacing w:line="256" w:lineRule="auto"/>
      </w:pPr>
    </w:p>
    <w:p w:rsidR="00E276A9" w:rsidRPr="00E276A9" w:rsidRDefault="00E276A9" w:rsidP="00E276A9">
      <w:pPr>
        <w:spacing w:line="256" w:lineRule="auto"/>
      </w:pPr>
    </w:p>
    <w:p w:rsidR="00E276A9" w:rsidRPr="00E276A9" w:rsidRDefault="00E276A9" w:rsidP="00E276A9">
      <w:pPr>
        <w:spacing w:line="256" w:lineRule="auto"/>
      </w:pPr>
    </w:p>
    <w:p w:rsidR="00E276A9" w:rsidRPr="00E276A9" w:rsidRDefault="00E276A9" w:rsidP="00E276A9">
      <w:pPr>
        <w:spacing w:line="256" w:lineRule="auto"/>
      </w:pPr>
    </w:p>
    <w:p w:rsidR="00E276A9" w:rsidRPr="00E276A9" w:rsidRDefault="00E276A9" w:rsidP="00E276A9">
      <w:pPr>
        <w:spacing w:line="256" w:lineRule="auto"/>
      </w:pPr>
    </w:p>
    <w:p w:rsidR="00E276A9" w:rsidRPr="00E276A9" w:rsidRDefault="00E276A9" w:rsidP="00E276A9">
      <w:pPr>
        <w:spacing w:line="256" w:lineRule="auto"/>
      </w:pPr>
    </w:p>
    <w:p w:rsidR="00E276A9" w:rsidRDefault="00E276A9" w:rsidP="00E276A9">
      <w:pPr>
        <w:spacing w:line="25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6A9" w:rsidRDefault="00E276A9" w:rsidP="00E276A9">
      <w:pPr>
        <w:spacing w:line="25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276A9" w:rsidRPr="00E276A9" w:rsidRDefault="00E276A9" w:rsidP="00E276A9">
      <w:pPr>
        <w:spacing w:line="25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276A9">
        <w:rPr>
          <w:rFonts w:ascii="Times New Roman" w:hAnsi="Times New Roman" w:cs="Times New Roman"/>
          <w:b/>
          <w:bCs/>
          <w:sz w:val="24"/>
          <w:szCs w:val="24"/>
        </w:rPr>
        <w:t>Приложение №1</w:t>
      </w:r>
    </w:p>
    <w:p w:rsidR="00E276A9" w:rsidRPr="00E276A9" w:rsidRDefault="00E276A9" w:rsidP="00E276A9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6A9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E276A9" w:rsidRPr="00E276A9" w:rsidRDefault="00E276A9" w:rsidP="00E276A9">
      <w:pPr>
        <w:spacing w:line="25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76A9">
        <w:rPr>
          <w:rFonts w:ascii="Times New Roman" w:hAnsi="Times New Roman" w:cs="Times New Roman"/>
          <w:b/>
          <w:bCs/>
          <w:sz w:val="24"/>
          <w:szCs w:val="24"/>
        </w:rPr>
        <w:t xml:space="preserve">О выполнении индивидуальной программы предоставления социальных услуг                           </w:t>
      </w:r>
      <w:r w:rsidRPr="00E276A9">
        <w:rPr>
          <w:rFonts w:ascii="Times New Roman" w:hAnsi="Times New Roman" w:cs="Times New Roman"/>
          <w:bCs/>
          <w:sz w:val="24"/>
          <w:szCs w:val="24"/>
        </w:rPr>
        <w:t xml:space="preserve">от _____________ № ___________________: </w:t>
      </w:r>
    </w:p>
    <w:p w:rsidR="00E276A9" w:rsidRPr="00E276A9" w:rsidRDefault="00E276A9" w:rsidP="00E276A9">
      <w:pPr>
        <w:spacing w:line="25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76A9">
        <w:rPr>
          <w:rFonts w:ascii="Times New Roman" w:hAnsi="Times New Roman" w:cs="Times New Roman"/>
          <w:bCs/>
          <w:sz w:val="24"/>
          <w:szCs w:val="24"/>
        </w:rPr>
        <w:t>программа реализована полностью (не полностью) (нужное подчеркнуть)</w:t>
      </w:r>
    </w:p>
    <w:p w:rsidR="00E276A9" w:rsidRPr="00E276A9" w:rsidRDefault="00E276A9" w:rsidP="00E276A9">
      <w:pPr>
        <w:spacing w:line="25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76A9" w:rsidRPr="00E276A9" w:rsidRDefault="00E276A9" w:rsidP="00E276A9">
      <w:pPr>
        <w:spacing w:line="25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76A9">
        <w:rPr>
          <w:rFonts w:ascii="Times New Roman" w:hAnsi="Times New Roman" w:cs="Times New Roman"/>
          <w:sz w:val="24"/>
          <w:szCs w:val="24"/>
        </w:rPr>
        <w:t xml:space="preserve">Оценка результатов реализации </w:t>
      </w:r>
      <w:r w:rsidRPr="00E276A9">
        <w:rPr>
          <w:rFonts w:ascii="Times New Roman" w:hAnsi="Times New Roman" w:cs="Times New Roman"/>
          <w:bCs/>
          <w:sz w:val="24"/>
          <w:szCs w:val="24"/>
        </w:rPr>
        <w:t>индивидуальной программы предоставления социально-бытовых социальных услуг</w:t>
      </w:r>
      <w:r w:rsidRPr="00E276A9">
        <w:rPr>
          <w:rFonts w:ascii="Times New Roman" w:hAnsi="Times New Roman" w:cs="Times New Roman"/>
          <w:sz w:val="24"/>
          <w:szCs w:val="24"/>
        </w:rPr>
        <w:t>: ____________________________.</w:t>
      </w:r>
    </w:p>
    <w:p w:rsidR="00E276A9" w:rsidRPr="00E276A9" w:rsidRDefault="00E276A9" w:rsidP="00E276A9">
      <w:pPr>
        <w:spacing w:line="25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76A9">
        <w:rPr>
          <w:rFonts w:ascii="Times New Roman" w:hAnsi="Times New Roman" w:cs="Times New Roman"/>
          <w:sz w:val="24"/>
          <w:szCs w:val="24"/>
        </w:rPr>
        <w:t xml:space="preserve">Оценка результатов реализации </w:t>
      </w:r>
      <w:r w:rsidRPr="00E276A9">
        <w:rPr>
          <w:rFonts w:ascii="Times New Roman" w:hAnsi="Times New Roman" w:cs="Times New Roman"/>
          <w:bCs/>
          <w:sz w:val="24"/>
          <w:szCs w:val="24"/>
        </w:rPr>
        <w:t>индивидуальной программы предоставления социально-медицинских социальных услуг</w:t>
      </w:r>
      <w:r w:rsidRPr="00E276A9">
        <w:rPr>
          <w:rFonts w:ascii="Times New Roman" w:hAnsi="Times New Roman" w:cs="Times New Roman"/>
          <w:sz w:val="24"/>
          <w:szCs w:val="24"/>
        </w:rPr>
        <w:t>: ____________________________.</w:t>
      </w:r>
    </w:p>
    <w:p w:rsidR="00E276A9" w:rsidRPr="00E276A9" w:rsidRDefault="00E276A9" w:rsidP="00E276A9">
      <w:pPr>
        <w:spacing w:line="25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76A9">
        <w:rPr>
          <w:rFonts w:ascii="Times New Roman" w:hAnsi="Times New Roman" w:cs="Times New Roman"/>
          <w:sz w:val="24"/>
          <w:szCs w:val="24"/>
        </w:rPr>
        <w:t xml:space="preserve">Оценка результатов реализации </w:t>
      </w:r>
      <w:r w:rsidRPr="00E276A9">
        <w:rPr>
          <w:rFonts w:ascii="Times New Roman" w:hAnsi="Times New Roman" w:cs="Times New Roman"/>
          <w:bCs/>
          <w:sz w:val="24"/>
          <w:szCs w:val="24"/>
        </w:rPr>
        <w:t>индивидуальной программы предоставления социально-психологических социальных услуг</w:t>
      </w:r>
      <w:r w:rsidRPr="00E276A9">
        <w:rPr>
          <w:rFonts w:ascii="Times New Roman" w:hAnsi="Times New Roman" w:cs="Times New Roman"/>
          <w:sz w:val="24"/>
          <w:szCs w:val="24"/>
        </w:rPr>
        <w:t>: ____________________________.</w:t>
      </w:r>
    </w:p>
    <w:p w:rsidR="00E276A9" w:rsidRPr="00E276A9" w:rsidRDefault="00E276A9" w:rsidP="00E276A9">
      <w:pPr>
        <w:spacing w:line="25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76A9">
        <w:rPr>
          <w:rFonts w:ascii="Times New Roman" w:hAnsi="Times New Roman" w:cs="Times New Roman"/>
          <w:sz w:val="24"/>
          <w:szCs w:val="24"/>
        </w:rPr>
        <w:t xml:space="preserve">Оценка результатов реализации </w:t>
      </w:r>
      <w:r w:rsidRPr="00E276A9">
        <w:rPr>
          <w:rFonts w:ascii="Times New Roman" w:hAnsi="Times New Roman" w:cs="Times New Roman"/>
          <w:bCs/>
          <w:sz w:val="24"/>
          <w:szCs w:val="24"/>
        </w:rPr>
        <w:t>индивидуальной программы предоставления социально-правовых социальных услуг</w:t>
      </w:r>
      <w:r w:rsidRPr="00E276A9">
        <w:rPr>
          <w:rFonts w:ascii="Times New Roman" w:hAnsi="Times New Roman" w:cs="Times New Roman"/>
          <w:sz w:val="24"/>
          <w:szCs w:val="24"/>
        </w:rPr>
        <w:t>: ____________________________.</w:t>
      </w:r>
    </w:p>
    <w:p w:rsidR="00E276A9" w:rsidRPr="00E276A9" w:rsidRDefault="00E276A9" w:rsidP="00E276A9">
      <w:pPr>
        <w:spacing w:line="25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76A9">
        <w:rPr>
          <w:rFonts w:ascii="Times New Roman" w:hAnsi="Times New Roman" w:cs="Times New Roman"/>
          <w:sz w:val="24"/>
          <w:szCs w:val="24"/>
        </w:rPr>
        <w:t>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________________________.</w:t>
      </w:r>
    </w:p>
    <w:p w:rsidR="00E276A9" w:rsidRPr="00E276A9" w:rsidRDefault="00E276A9" w:rsidP="00E276A9">
      <w:pPr>
        <w:spacing w:line="25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76A9">
        <w:rPr>
          <w:rFonts w:ascii="Times New Roman" w:hAnsi="Times New Roman" w:cs="Times New Roman"/>
          <w:sz w:val="24"/>
          <w:szCs w:val="24"/>
        </w:rPr>
        <w:t xml:space="preserve">Оценка результатов реализации </w:t>
      </w:r>
      <w:r w:rsidRPr="00E276A9">
        <w:rPr>
          <w:rFonts w:ascii="Times New Roman" w:hAnsi="Times New Roman" w:cs="Times New Roman"/>
          <w:bCs/>
          <w:sz w:val="24"/>
          <w:szCs w:val="24"/>
        </w:rPr>
        <w:t>индивидуальной программы предоставления мероприятий по социальному сопровождению</w:t>
      </w:r>
      <w:r w:rsidRPr="00E276A9">
        <w:rPr>
          <w:rFonts w:ascii="Times New Roman" w:hAnsi="Times New Roman" w:cs="Times New Roman"/>
          <w:sz w:val="24"/>
          <w:szCs w:val="24"/>
        </w:rPr>
        <w:t>: ____________________________.</w:t>
      </w:r>
    </w:p>
    <w:p w:rsidR="00E276A9" w:rsidRPr="00E276A9" w:rsidRDefault="00E276A9" w:rsidP="00E276A9">
      <w:pPr>
        <w:spacing w:before="240" w:line="256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E276A9">
        <w:rPr>
          <w:rFonts w:ascii="Times New Roman" w:hAnsi="Times New Roman" w:cs="Times New Roman"/>
          <w:sz w:val="24"/>
          <w:szCs w:val="24"/>
        </w:rPr>
        <w:t>Рекомендации: ____________________________________________________________.</w:t>
      </w:r>
    </w:p>
    <w:p w:rsidR="00E276A9" w:rsidRPr="00E276A9" w:rsidRDefault="00E276A9" w:rsidP="00E276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76A9" w:rsidRPr="00E276A9" w:rsidRDefault="00E276A9" w:rsidP="00E276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76A9">
        <w:rPr>
          <w:rFonts w:ascii="Times New Roman" w:hAnsi="Times New Roman" w:cs="Times New Roman"/>
          <w:sz w:val="26"/>
          <w:szCs w:val="26"/>
        </w:rPr>
        <w:t>Заместитель начальника</w:t>
      </w:r>
    </w:p>
    <w:p w:rsidR="00E276A9" w:rsidRPr="00E276A9" w:rsidRDefault="00E276A9" w:rsidP="00E276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76A9">
        <w:rPr>
          <w:rFonts w:ascii="Times New Roman" w:hAnsi="Times New Roman" w:cs="Times New Roman"/>
          <w:sz w:val="26"/>
          <w:szCs w:val="26"/>
        </w:rPr>
        <w:t>Советского управления</w:t>
      </w:r>
    </w:p>
    <w:p w:rsidR="00E276A9" w:rsidRPr="00E276A9" w:rsidRDefault="00E276A9" w:rsidP="00E276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76A9">
        <w:rPr>
          <w:rFonts w:ascii="Times New Roman" w:hAnsi="Times New Roman" w:cs="Times New Roman"/>
          <w:sz w:val="26"/>
          <w:szCs w:val="26"/>
        </w:rPr>
        <w:t>социальной защиты населения</w:t>
      </w:r>
    </w:p>
    <w:p w:rsidR="00E276A9" w:rsidRPr="00E276A9" w:rsidRDefault="00E276A9" w:rsidP="00E276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76A9">
        <w:rPr>
          <w:rFonts w:ascii="Times New Roman" w:hAnsi="Times New Roman" w:cs="Times New Roman"/>
          <w:sz w:val="26"/>
          <w:szCs w:val="26"/>
        </w:rPr>
        <w:t>Администрации города Челябинска      ____________________     А.М. Нифонтова</w:t>
      </w:r>
    </w:p>
    <w:p w:rsidR="00E276A9" w:rsidRPr="00E276A9" w:rsidRDefault="00E276A9" w:rsidP="00E276A9">
      <w:pPr>
        <w:spacing w:after="0" w:line="240" w:lineRule="auto"/>
        <w:rPr>
          <w:rFonts w:ascii="Times New Roman" w:hAnsi="Times New Roman" w:cs="Times New Roman"/>
        </w:rPr>
      </w:pPr>
      <w:r w:rsidRPr="00E276A9">
        <w:rPr>
          <w:rFonts w:ascii="Times New Roman" w:hAnsi="Times New Roman" w:cs="Times New Roman"/>
          <w:sz w:val="26"/>
          <w:szCs w:val="26"/>
        </w:rPr>
        <w:tab/>
      </w:r>
      <w:r w:rsidRPr="00E276A9">
        <w:rPr>
          <w:rFonts w:ascii="Times New Roman" w:hAnsi="Times New Roman" w:cs="Times New Roman"/>
          <w:sz w:val="26"/>
          <w:szCs w:val="26"/>
        </w:rPr>
        <w:tab/>
      </w:r>
      <w:r w:rsidRPr="00E276A9">
        <w:rPr>
          <w:rFonts w:ascii="Times New Roman" w:hAnsi="Times New Roman" w:cs="Times New Roman"/>
          <w:sz w:val="26"/>
          <w:szCs w:val="26"/>
        </w:rPr>
        <w:tab/>
      </w:r>
      <w:r w:rsidRPr="00E276A9">
        <w:rPr>
          <w:rFonts w:ascii="Times New Roman" w:hAnsi="Times New Roman" w:cs="Times New Roman"/>
          <w:sz w:val="26"/>
          <w:szCs w:val="26"/>
        </w:rPr>
        <w:tab/>
      </w:r>
      <w:r w:rsidRPr="00E276A9">
        <w:rPr>
          <w:rFonts w:ascii="Times New Roman" w:hAnsi="Times New Roman" w:cs="Times New Roman"/>
          <w:sz w:val="26"/>
          <w:szCs w:val="26"/>
        </w:rPr>
        <w:tab/>
      </w:r>
      <w:r w:rsidRPr="00E276A9">
        <w:rPr>
          <w:rFonts w:ascii="Times New Roman" w:hAnsi="Times New Roman" w:cs="Times New Roman"/>
          <w:sz w:val="26"/>
          <w:szCs w:val="26"/>
        </w:rPr>
        <w:tab/>
      </w:r>
      <w:r w:rsidRPr="00E276A9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E276A9">
        <w:rPr>
          <w:rFonts w:ascii="Times New Roman" w:hAnsi="Times New Roman" w:cs="Times New Roman"/>
        </w:rPr>
        <w:t>(подпись)</w:t>
      </w:r>
    </w:p>
    <w:p w:rsidR="00E276A9" w:rsidRPr="00E276A9" w:rsidRDefault="00E276A9" w:rsidP="00E276A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276A9" w:rsidRPr="00E276A9" w:rsidRDefault="00E276A9" w:rsidP="00E276A9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276A9">
        <w:rPr>
          <w:rFonts w:ascii="Times New Roman" w:hAnsi="Times New Roman" w:cs="Times New Roman"/>
          <w:sz w:val="24"/>
          <w:szCs w:val="24"/>
        </w:rPr>
        <w:t>МП                                                                                    «_____»_________________20_____г.</w:t>
      </w:r>
    </w:p>
    <w:p w:rsidR="00E276A9" w:rsidRPr="00E276A9" w:rsidRDefault="00E276A9" w:rsidP="00E276A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276A9" w:rsidRPr="00E276A9" w:rsidRDefault="00E276A9" w:rsidP="00E276A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276A9" w:rsidRPr="00E276A9" w:rsidRDefault="00E276A9" w:rsidP="00E276A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276A9" w:rsidRPr="00E276A9" w:rsidRDefault="00E276A9" w:rsidP="00E276A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276A9" w:rsidRPr="00E276A9" w:rsidRDefault="00E276A9" w:rsidP="00E276A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276A9" w:rsidRPr="00E276A9" w:rsidRDefault="00E276A9" w:rsidP="00E276A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276A9" w:rsidRPr="00E276A9" w:rsidRDefault="00E276A9" w:rsidP="00E276A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276A9" w:rsidRPr="00E276A9" w:rsidRDefault="00E276A9" w:rsidP="00E276A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4B73C0" w:rsidRDefault="004B73C0" w:rsidP="00E276A9">
      <w:pPr>
        <w:spacing w:after="0" w:line="240" w:lineRule="auto"/>
        <w:ind w:hanging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B73C0" w:rsidRDefault="004B73C0" w:rsidP="00E276A9">
      <w:pPr>
        <w:spacing w:after="0" w:line="240" w:lineRule="auto"/>
        <w:ind w:hanging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B73C0" w:rsidRDefault="004B73C0" w:rsidP="00E276A9">
      <w:pPr>
        <w:spacing w:after="0" w:line="240" w:lineRule="auto"/>
        <w:ind w:hanging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B73C0" w:rsidRDefault="004B73C0" w:rsidP="00E276A9">
      <w:pPr>
        <w:spacing w:after="0" w:line="240" w:lineRule="auto"/>
        <w:ind w:hanging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6A9" w:rsidRPr="00E276A9" w:rsidRDefault="00E276A9" w:rsidP="00E276A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E276A9">
        <w:rPr>
          <w:rFonts w:ascii="Times New Roman" w:hAnsi="Times New Roman" w:cs="Times New Roman"/>
          <w:b/>
          <w:i/>
          <w:caps/>
          <w:sz w:val="28"/>
          <w:szCs w:val="28"/>
        </w:rPr>
        <w:t>Администрция города Челябинска</w:t>
      </w:r>
    </w:p>
    <w:p w:rsidR="00E276A9" w:rsidRPr="00E276A9" w:rsidRDefault="00E276A9" w:rsidP="00E276A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</w:pPr>
      <w:r w:rsidRPr="00E276A9"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  <w:t>Советское УПравление социальной защиты населения</w:t>
      </w:r>
    </w:p>
    <w:p w:rsidR="00E276A9" w:rsidRPr="00E276A9" w:rsidRDefault="00E276A9" w:rsidP="00E276A9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6A9">
        <w:rPr>
          <w:rFonts w:ascii="Times New Roman" w:hAnsi="Times New Roman" w:cs="Times New Roman"/>
          <w:b/>
          <w:sz w:val="32"/>
          <w:szCs w:val="32"/>
        </w:rPr>
        <w:t>Индивидуальная программа предоставления социальных услуг</w:t>
      </w:r>
    </w:p>
    <w:p w:rsidR="00E276A9" w:rsidRPr="00E276A9" w:rsidRDefault="00E276A9" w:rsidP="00E276A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E276A9">
        <w:rPr>
          <w:rFonts w:ascii="Times New Roman" w:hAnsi="Times New Roman" w:cs="Times New Roman"/>
          <w:sz w:val="28"/>
          <w:szCs w:val="28"/>
        </w:rPr>
        <w:t xml:space="preserve">    _______________                                                                 №_______________</w:t>
      </w:r>
    </w:p>
    <w:p w:rsidR="00E276A9" w:rsidRPr="00E276A9" w:rsidRDefault="00E276A9" w:rsidP="00E276A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E276A9">
        <w:rPr>
          <w:rFonts w:ascii="Times New Roman" w:hAnsi="Times New Roman" w:cs="Times New Roman"/>
        </w:rPr>
        <w:t xml:space="preserve">        (дата составления)</w:t>
      </w:r>
    </w:p>
    <w:p w:rsidR="00E276A9" w:rsidRPr="00E276A9" w:rsidRDefault="00E276A9" w:rsidP="00E276A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E276A9">
        <w:rPr>
          <w:rFonts w:ascii="Times New Roman" w:hAnsi="Times New Roman" w:cs="Times New Roman"/>
          <w:sz w:val="28"/>
          <w:szCs w:val="28"/>
        </w:rPr>
        <w:t>1. Фамилия, имя, отчество: __________________________________________</w:t>
      </w:r>
    </w:p>
    <w:p w:rsidR="00E276A9" w:rsidRPr="00E276A9" w:rsidRDefault="00E276A9" w:rsidP="00E276A9">
      <w:pPr>
        <w:tabs>
          <w:tab w:val="left" w:pos="1982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E276A9">
        <w:rPr>
          <w:rFonts w:ascii="Times New Roman" w:hAnsi="Times New Roman" w:cs="Times New Roman"/>
          <w:sz w:val="28"/>
          <w:szCs w:val="28"/>
        </w:rPr>
        <w:t>2. Пол:_______            3. Дата рождения:   ______________________________</w:t>
      </w:r>
    </w:p>
    <w:p w:rsidR="00E276A9" w:rsidRPr="00E276A9" w:rsidRDefault="00E276A9" w:rsidP="00E276A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E276A9">
        <w:rPr>
          <w:rFonts w:ascii="Times New Roman" w:hAnsi="Times New Roman" w:cs="Times New Roman"/>
          <w:sz w:val="28"/>
          <w:szCs w:val="28"/>
        </w:rPr>
        <w:t>4. Адрес места жительства:</w:t>
      </w:r>
    </w:p>
    <w:p w:rsidR="00E276A9" w:rsidRPr="00E276A9" w:rsidRDefault="00E276A9" w:rsidP="00E276A9">
      <w:pPr>
        <w:spacing w:after="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76A9">
        <w:rPr>
          <w:rFonts w:ascii="Times New Roman" w:hAnsi="Times New Roman" w:cs="Times New Roman"/>
          <w:sz w:val="28"/>
          <w:szCs w:val="28"/>
        </w:rPr>
        <w:t xml:space="preserve">почтовый индекс: _________   город (район): _________________________   </w:t>
      </w:r>
    </w:p>
    <w:p w:rsidR="00E276A9" w:rsidRPr="00E276A9" w:rsidRDefault="00E276A9" w:rsidP="00E276A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E276A9">
        <w:rPr>
          <w:rFonts w:ascii="Times New Roman" w:hAnsi="Times New Roman" w:cs="Times New Roman"/>
          <w:sz w:val="28"/>
          <w:szCs w:val="28"/>
        </w:rPr>
        <w:t xml:space="preserve">село:  </w:t>
      </w:r>
      <w:r w:rsidRPr="00E276A9">
        <w:rPr>
          <w:rFonts w:ascii="Times New Roman" w:hAnsi="Times New Roman" w:cs="Times New Roman"/>
          <w:sz w:val="28"/>
          <w:szCs w:val="28"/>
          <w:u w:val="single"/>
        </w:rPr>
        <w:t xml:space="preserve">_____________ </w:t>
      </w:r>
      <w:r w:rsidRPr="00E276A9">
        <w:rPr>
          <w:rFonts w:ascii="Times New Roman" w:hAnsi="Times New Roman" w:cs="Times New Roman"/>
          <w:sz w:val="28"/>
          <w:szCs w:val="28"/>
        </w:rPr>
        <w:t xml:space="preserve">        улица:     </w:t>
      </w:r>
      <w:r w:rsidRPr="00E276A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E276A9">
        <w:rPr>
          <w:rFonts w:ascii="Times New Roman" w:hAnsi="Times New Roman" w:cs="Times New Roman"/>
          <w:sz w:val="28"/>
          <w:szCs w:val="28"/>
        </w:rPr>
        <w:t xml:space="preserve">           дом №:________         </w:t>
      </w:r>
    </w:p>
    <w:p w:rsidR="00E276A9" w:rsidRPr="00E276A9" w:rsidRDefault="00E276A9" w:rsidP="00E276A9">
      <w:pPr>
        <w:tabs>
          <w:tab w:val="left" w:pos="5648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E276A9">
        <w:rPr>
          <w:rFonts w:ascii="Times New Roman" w:hAnsi="Times New Roman" w:cs="Times New Roman"/>
          <w:sz w:val="28"/>
          <w:szCs w:val="28"/>
        </w:rPr>
        <w:t xml:space="preserve">корпус:  </w:t>
      </w:r>
      <w:r w:rsidRPr="00E276A9">
        <w:rPr>
          <w:rFonts w:ascii="Times New Roman" w:hAnsi="Times New Roman" w:cs="Times New Roman"/>
          <w:sz w:val="28"/>
          <w:szCs w:val="28"/>
          <w:u w:val="single"/>
        </w:rPr>
        <w:t xml:space="preserve">______________     </w:t>
      </w:r>
      <w:r w:rsidRPr="00E276A9">
        <w:rPr>
          <w:rFonts w:ascii="Times New Roman" w:hAnsi="Times New Roman" w:cs="Times New Roman"/>
          <w:sz w:val="28"/>
          <w:szCs w:val="28"/>
        </w:rPr>
        <w:t xml:space="preserve">квартира:______          телефон: _____________ </w:t>
      </w:r>
    </w:p>
    <w:p w:rsidR="00E276A9" w:rsidRPr="00E276A9" w:rsidRDefault="00E276A9" w:rsidP="00E276A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E276A9">
        <w:rPr>
          <w:rFonts w:ascii="Times New Roman" w:hAnsi="Times New Roman" w:cs="Times New Roman"/>
          <w:sz w:val="28"/>
          <w:szCs w:val="28"/>
        </w:rPr>
        <w:t>5. Адрес места работы:</w:t>
      </w:r>
    </w:p>
    <w:p w:rsidR="00E276A9" w:rsidRPr="00E276A9" w:rsidRDefault="00E276A9" w:rsidP="00E276A9">
      <w:pPr>
        <w:spacing w:after="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76A9">
        <w:rPr>
          <w:rFonts w:ascii="Times New Roman" w:hAnsi="Times New Roman" w:cs="Times New Roman"/>
          <w:sz w:val="28"/>
          <w:szCs w:val="28"/>
          <w:u w:val="single"/>
        </w:rPr>
        <w:t>неработающий пенсионер</w:t>
      </w:r>
    </w:p>
    <w:p w:rsidR="00E276A9" w:rsidRPr="00E276A9" w:rsidRDefault="00E276A9" w:rsidP="00E276A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E276A9">
        <w:rPr>
          <w:rFonts w:ascii="Times New Roman" w:hAnsi="Times New Roman" w:cs="Times New Roman"/>
          <w:sz w:val="28"/>
          <w:szCs w:val="28"/>
        </w:rPr>
        <w:t>6. Серия, номер паспорта, дата выдача, наименование выдавшего органа:</w:t>
      </w:r>
    </w:p>
    <w:p w:rsidR="00E276A9" w:rsidRPr="00E276A9" w:rsidRDefault="00E276A9" w:rsidP="00E276A9">
      <w:pPr>
        <w:spacing w:after="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76A9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E276A9" w:rsidRPr="00E276A9" w:rsidRDefault="00E276A9" w:rsidP="00E276A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E276A9">
        <w:rPr>
          <w:rFonts w:ascii="Times New Roman" w:hAnsi="Times New Roman" w:cs="Times New Roman"/>
          <w:sz w:val="28"/>
          <w:szCs w:val="28"/>
        </w:rPr>
        <w:t>7. Контактный е-</w:t>
      </w:r>
      <w:r w:rsidRPr="00E276A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276A9">
        <w:rPr>
          <w:rFonts w:ascii="Times New Roman" w:hAnsi="Times New Roman" w:cs="Times New Roman"/>
          <w:sz w:val="28"/>
          <w:szCs w:val="28"/>
        </w:rPr>
        <w:t xml:space="preserve">  (при наличии)_______________________</w:t>
      </w:r>
    </w:p>
    <w:p w:rsidR="00E276A9" w:rsidRPr="00E276A9" w:rsidRDefault="00E276A9" w:rsidP="00E276A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E276A9">
        <w:rPr>
          <w:rFonts w:ascii="Times New Roman" w:hAnsi="Times New Roman" w:cs="Times New Roman"/>
          <w:sz w:val="28"/>
          <w:szCs w:val="28"/>
        </w:rPr>
        <w:t xml:space="preserve">8. Индивидуальная программа предоставления социальных услуг разработана:    впервые, </w:t>
      </w:r>
      <w:r w:rsidRPr="00E276A9">
        <w:rPr>
          <w:rFonts w:ascii="Times New Roman" w:hAnsi="Times New Roman" w:cs="Times New Roman"/>
          <w:sz w:val="28"/>
          <w:szCs w:val="28"/>
          <w:u w:val="single"/>
        </w:rPr>
        <w:t>повторно</w:t>
      </w:r>
      <w:r w:rsidRPr="00E276A9">
        <w:rPr>
          <w:rFonts w:ascii="Times New Roman" w:hAnsi="Times New Roman" w:cs="Times New Roman"/>
          <w:sz w:val="28"/>
          <w:szCs w:val="28"/>
        </w:rPr>
        <w:t xml:space="preserve"> (нужное подчеркнуть)  на срок  до:    </w:t>
      </w:r>
      <w:r w:rsidRPr="00E276A9">
        <w:rPr>
          <w:rFonts w:ascii="Times New Roman" w:hAnsi="Times New Roman" w:cs="Times New Roman"/>
          <w:sz w:val="28"/>
          <w:szCs w:val="28"/>
          <w:u w:val="single"/>
        </w:rPr>
        <w:t xml:space="preserve">   01.07.2018 года                           </w:t>
      </w:r>
    </w:p>
    <w:p w:rsidR="00E276A9" w:rsidRPr="00E276A9" w:rsidRDefault="00E276A9" w:rsidP="00E276A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E276A9">
        <w:rPr>
          <w:rFonts w:ascii="Times New Roman" w:hAnsi="Times New Roman" w:cs="Times New Roman"/>
          <w:sz w:val="28"/>
          <w:szCs w:val="28"/>
        </w:rPr>
        <w:t xml:space="preserve">9. Форма (формы) социального обслуживания:  </w:t>
      </w:r>
      <w:r w:rsidRPr="00E276A9">
        <w:rPr>
          <w:rFonts w:ascii="Times New Roman" w:hAnsi="Times New Roman" w:cs="Times New Roman"/>
          <w:sz w:val="28"/>
          <w:szCs w:val="28"/>
          <w:u w:val="single"/>
        </w:rPr>
        <w:t>социальное обслуживание   на дому.</w:t>
      </w:r>
    </w:p>
    <w:p w:rsidR="00E276A9" w:rsidRPr="00E276A9" w:rsidRDefault="00E276A9" w:rsidP="00E276A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E276A9">
        <w:rPr>
          <w:rFonts w:ascii="Times New Roman" w:hAnsi="Times New Roman" w:cs="Times New Roman"/>
          <w:sz w:val="28"/>
          <w:szCs w:val="28"/>
        </w:rPr>
        <w:t>10. Виды социальных услуг:</w:t>
      </w:r>
    </w:p>
    <w:p w:rsidR="00E276A9" w:rsidRPr="00E276A9" w:rsidRDefault="00E276A9" w:rsidP="00E276A9">
      <w:pPr>
        <w:spacing w:after="2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E276A9" w:rsidRPr="00E276A9" w:rsidRDefault="00E276A9" w:rsidP="00E276A9">
      <w:pPr>
        <w:spacing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6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76A9">
        <w:rPr>
          <w:rFonts w:ascii="Times New Roman" w:hAnsi="Times New Roman" w:cs="Times New Roman"/>
          <w:sz w:val="28"/>
          <w:szCs w:val="28"/>
        </w:rPr>
        <w:t>. Социально-бытовые:</w:t>
      </w:r>
    </w:p>
    <w:p w:rsidR="00E276A9" w:rsidRPr="00E276A9" w:rsidRDefault="00E276A9" w:rsidP="00E276A9">
      <w:pPr>
        <w:spacing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552"/>
        <w:gridCol w:w="1276"/>
        <w:gridCol w:w="1871"/>
        <w:gridCol w:w="1672"/>
      </w:tblGrid>
      <w:tr w:rsidR="00E276A9" w:rsidRPr="00E276A9" w:rsidTr="005E3462">
        <w:tc>
          <w:tcPr>
            <w:tcW w:w="567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№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35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 xml:space="preserve"> социально-бытовой услуги и формы социального обслуживания</w:t>
            </w:r>
          </w:p>
        </w:tc>
        <w:tc>
          <w:tcPr>
            <w:tcW w:w="2552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Объём предоставления услуги</w:t>
            </w:r>
          </w:p>
        </w:tc>
        <w:tc>
          <w:tcPr>
            <w:tcW w:w="1276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Периодичность предоставления услуги</w:t>
            </w:r>
          </w:p>
        </w:tc>
        <w:tc>
          <w:tcPr>
            <w:tcW w:w="1871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Срок предоставления услуги</w:t>
            </w:r>
          </w:p>
        </w:tc>
        <w:tc>
          <w:tcPr>
            <w:tcW w:w="1672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E276A9" w:rsidRPr="00E276A9" w:rsidTr="005E3462">
        <w:tc>
          <w:tcPr>
            <w:tcW w:w="567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1.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1.1.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1.2.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835" w:type="dxa"/>
          </w:tcPr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lastRenderedPageBreak/>
              <w:t>Покупка за счёт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 в форме социального обслуживания на дому</w:t>
            </w:r>
          </w:p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покупка за счёт средств получателя социальных услуг и доставка на дом продуктов питания</w:t>
            </w:r>
          </w:p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 xml:space="preserve">покупка за счёт средств получателя социальных услуг и доставка на дом промышленных товаров первой необходимости, </w:t>
            </w:r>
            <w:r w:rsidRPr="00E276A9">
              <w:rPr>
                <w:rFonts w:ascii="Times New Roman" w:hAnsi="Times New Roman" w:cs="Times New Roman"/>
              </w:rPr>
              <w:lastRenderedPageBreak/>
              <w:t>средств санитарии и гигиены, средств ухода</w:t>
            </w:r>
          </w:p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покупка за счёт средств получателя социальных услуг и доставка на дом книг, газет, журналов</w:t>
            </w:r>
          </w:p>
        </w:tc>
        <w:tc>
          <w:tcPr>
            <w:tcW w:w="2552" w:type="dxa"/>
          </w:tcPr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lastRenderedPageBreak/>
              <w:t>приобретение за счёт средств получателя социальных услуг и доставка продуктов (горячих обедов), промышленных товаров, средств ухода, книг, журналов, лекарственных препаратов и изделий медицинского назначения</w:t>
            </w:r>
          </w:p>
        </w:tc>
        <w:tc>
          <w:tcPr>
            <w:tcW w:w="1276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871" w:type="dxa"/>
          </w:tcPr>
          <w:p w:rsidR="00E276A9" w:rsidRPr="00E276A9" w:rsidRDefault="00E276A9" w:rsidP="00E276A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сроки соответствуют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1672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6A9" w:rsidRPr="00E276A9" w:rsidTr="005E3462">
        <w:trPr>
          <w:trHeight w:val="1766"/>
        </w:trPr>
        <w:tc>
          <w:tcPr>
            <w:tcW w:w="567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Оплата за счёт средств получателя жилищно-коммунальных услуг и услуг связи в форме социального обслуживания на дому</w:t>
            </w:r>
          </w:p>
        </w:tc>
        <w:tc>
          <w:tcPr>
            <w:tcW w:w="2552" w:type="dxa"/>
          </w:tcPr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передача показаний приборов учета коммунальных услуг, оплата  за счет средств получателя социальных услуг жилищно-коммунальных услуг и  услуг связи в соответствии с квитанциями</w:t>
            </w:r>
          </w:p>
        </w:tc>
        <w:tc>
          <w:tcPr>
            <w:tcW w:w="1276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по необходи-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871" w:type="dxa"/>
          </w:tcPr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сроки соответствуют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1672" w:type="dxa"/>
          </w:tcPr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76A9" w:rsidRPr="00E276A9" w:rsidRDefault="00E276A9" w:rsidP="00E276A9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6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276A9">
        <w:rPr>
          <w:rFonts w:ascii="Times New Roman" w:hAnsi="Times New Roman" w:cs="Times New Roman"/>
          <w:sz w:val="28"/>
          <w:szCs w:val="28"/>
        </w:rPr>
        <w:t>. Социально-медицинские</w:t>
      </w:r>
      <w:r w:rsidRPr="00E276A9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11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552"/>
        <w:gridCol w:w="1276"/>
        <w:gridCol w:w="1984"/>
        <w:gridCol w:w="1559"/>
      </w:tblGrid>
      <w:tr w:rsidR="00E276A9" w:rsidRPr="00E276A9" w:rsidTr="005E3462">
        <w:tc>
          <w:tcPr>
            <w:tcW w:w="567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№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35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 xml:space="preserve"> социально-медицинской услуги и формы социального обслуживания</w:t>
            </w:r>
          </w:p>
        </w:tc>
        <w:tc>
          <w:tcPr>
            <w:tcW w:w="2552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Объём предоставления услуги</w:t>
            </w:r>
          </w:p>
        </w:tc>
        <w:tc>
          <w:tcPr>
            <w:tcW w:w="1276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Периодичность предоставления услуги</w:t>
            </w:r>
          </w:p>
        </w:tc>
        <w:tc>
          <w:tcPr>
            <w:tcW w:w="1984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Срок предоставления услуги</w:t>
            </w:r>
          </w:p>
        </w:tc>
        <w:tc>
          <w:tcPr>
            <w:tcW w:w="1559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E276A9" w:rsidRPr="00E276A9" w:rsidTr="005E3462">
        <w:tc>
          <w:tcPr>
            <w:tcW w:w="567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Выполнение процедур, связанных с наблюдением за состоянием здоровья получателей социальных услуг в форме социального обслуживания на дому</w:t>
            </w:r>
          </w:p>
        </w:tc>
        <w:tc>
          <w:tcPr>
            <w:tcW w:w="2552" w:type="dxa"/>
          </w:tcPr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измерение температуры тела, артериального давления, контроль за приёмом лекарств, приобретение за счёт средств получателя услуг лекарственных препаратов и изделий медицинского назначения по назначению врача</w:t>
            </w:r>
          </w:p>
        </w:tc>
        <w:tc>
          <w:tcPr>
            <w:tcW w:w="1276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по необходи-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984" w:type="dxa"/>
          </w:tcPr>
          <w:p w:rsidR="00E276A9" w:rsidRPr="00E276A9" w:rsidRDefault="00E276A9" w:rsidP="00E276A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сроки соответствуют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1559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76A9" w:rsidRPr="00E276A9" w:rsidRDefault="00E276A9" w:rsidP="00E276A9">
      <w:pPr>
        <w:tabs>
          <w:tab w:val="left" w:pos="2113"/>
        </w:tabs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6A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276A9">
        <w:rPr>
          <w:rFonts w:ascii="Times New Roman" w:hAnsi="Times New Roman" w:cs="Times New Roman"/>
          <w:sz w:val="28"/>
          <w:szCs w:val="28"/>
        </w:rPr>
        <w:t>. Социально-психологические</w:t>
      </w:r>
      <w:r w:rsidRPr="00E276A9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11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552"/>
        <w:gridCol w:w="1276"/>
        <w:gridCol w:w="1984"/>
        <w:gridCol w:w="1559"/>
      </w:tblGrid>
      <w:tr w:rsidR="00E276A9" w:rsidRPr="00E276A9" w:rsidTr="005E3462">
        <w:tc>
          <w:tcPr>
            <w:tcW w:w="567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№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35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 xml:space="preserve"> социально-психологической услуги и формы социального обслуживания</w:t>
            </w:r>
          </w:p>
        </w:tc>
        <w:tc>
          <w:tcPr>
            <w:tcW w:w="2552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Объём предоставления услуги</w:t>
            </w:r>
          </w:p>
        </w:tc>
        <w:tc>
          <w:tcPr>
            <w:tcW w:w="1276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Периодичность предоставления услуги</w:t>
            </w:r>
          </w:p>
        </w:tc>
        <w:tc>
          <w:tcPr>
            <w:tcW w:w="1984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Срок предоставления услуги</w:t>
            </w:r>
          </w:p>
        </w:tc>
        <w:tc>
          <w:tcPr>
            <w:tcW w:w="1559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E276A9" w:rsidRPr="00E276A9" w:rsidTr="005E3462">
        <w:tc>
          <w:tcPr>
            <w:tcW w:w="567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Психологическая помощь и поддержка в форме социального обслуживания на дому</w:t>
            </w:r>
          </w:p>
        </w:tc>
        <w:tc>
          <w:tcPr>
            <w:tcW w:w="2552" w:type="dxa"/>
          </w:tcPr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проведение консультаций</w:t>
            </w:r>
          </w:p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психологом организации,</w:t>
            </w:r>
          </w:p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предоставляющей социальные услуги</w:t>
            </w:r>
          </w:p>
        </w:tc>
        <w:tc>
          <w:tcPr>
            <w:tcW w:w="1276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по необходи-мости</w:t>
            </w:r>
          </w:p>
        </w:tc>
        <w:tc>
          <w:tcPr>
            <w:tcW w:w="1984" w:type="dxa"/>
          </w:tcPr>
          <w:p w:rsidR="00E276A9" w:rsidRPr="00E276A9" w:rsidRDefault="00E276A9" w:rsidP="00E276A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сроки соответствуют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1559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76A9" w:rsidRPr="00E276A9" w:rsidRDefault="00E276A9" w:rsidP="00E276A9">
      <w:pPr>
        <w:tabs>
          <w:tab w:val="left" w:pos="4264"/>
        </w:tabs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6A9" w:rsidRPr="00E276A9" w:rsidRDefault="00E276A9" w:rsidP="00E276A9">
      <w:pPr>
        <w:tabs>
          <w:tab w:val="left" w:pos="4264"/>
        </w:tabs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6A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276A9">
        <w:rPr>
          <w:rFonts w:ascii="Times New Roman" w:hAnsi="Times New Roman" w:cs="Times New Roman"/>
          <w:sz w:val="28"/>
          <w:szCs w:val="28"/>
        </w:rPr>
        <w:t>. Социально-правовые</w:t>
      </w:r>
    </w:p>
    <w:tbl>
      <w:tblPr>
        <w:tblStyle w:val="11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1843"/>
        <w:gridCol w:w="1701"/>
        <w:gridCol w:w="1559"/>
      </w:tblGrid>
      <w:tr w:rsidR="00E276A9" w:rsidRPr="00E276A9" w:rsidTr="005E3462">
        <w:tc>
          <w:tcPr>
            <w:tcW w:w="567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№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lastRenderedPageBreak/>
              <w:t>п/п</w:t>
            </w:r>
          </w:p>
        </w:tc>
        <w:tc>
          <w:tcPr>
            <w:tcW w:w="2835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lastRenderedPageBreak/>
              <w:t>Наименование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lastRenderedPageBreak/>
              <w:t xml:space="preserve"> социально-правовой услуги и формы социального обслуживания</w:t>
            </w:r>
          </w:p>
        </w:tc>
        <w:tc>
          <w:tcPr>
            <w:tcW w:w="2268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lastRenderedPageBreak/>
              <w:t xml:space="preserve">Объём </w:t>
            </w:r>
            <w:r w:rsidRPr="00E276A9">
              <w:rPr>
                <w:rFonts w:ascii="Times New Roman" w:hAnsi="Times New Roman" w:cs="Times New Roman"/>
                <w:b/>
              </w:rPr>
              <w:lastRenderedPageBreak/>
              <w:t>предоставления услуги</w:t>
            </w:r>
          </w:p>
        </w:tc>
        <w:tc>
          <w:tcPr>
            <w:tcW w:w="1843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lastRenderedPageBreak/>
              <w:t xml:space="preserve">Периодичность </w:t>
            </w:r>
            <w:r w:rsidRPr="00E276A9">
              <w:rPr>
                <w:rFonts w:ascii="Times New Roman" w:hAnsi="Times New Roman" w:cs="Times New Roman"/>
                <w:b/>
              </w:rPr>
              <w:lastRenderedPageBreak/>
              <w:t>предоставления услуги</w:t>
            </w:r>
          </w:p>
        </w:tc>
        <w:tc>
          <w:tcPr>
            <w:tcW w:w="1701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lastRenderedPageBreak/>
              <w:t xml:space="preserve">Срок </w:t>
            </w:r>
            <w:r w:rsidRPr="00E276A9">
              <w:rPr>
                <w:rFonts w:ascii="Times New Roman" w:hAnsi="Times New Roman" w:cs="Times New Roman"/>
                <w:b/>
              </w:rPr>
              <w:lastRenderedPageBreak/>
              <w:t>предоставления услуги</w:t>
            </w:r>
          </w:p>
        </w:tc>
        <w:tc>
          <w:tcPr>
            <w:tcW w:w="1559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lastRenderedPageBreak/>
              <w:t xml:space="preserve">Отметка о </w:t>
            </w:r>
            <w:r w:rsidRPr="00E276A9">
              <w:rPr>
                <w:rFonts w:ascii="Times New Roman" w:hAnsi="Times New Roman" w:cs="Times New Roman"/>
                <w:b/>
              </w:rPr>
              <w:lastRenderedPageBreak/>
              <w:t>выполнении</w:t>
            </w:r>
          </w:p>
        </w:tc>
      </w:tr>
      <w:tr w:rsidR="00E276A9" w:rsidRPr="00E276A9" w:rsidTr="005E3462">
        <w:tc>
          <w:tcPr>
            <w:tcW w:w="567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835" w:type="dxa"/>
          </w:tcPr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Консультирование по социально-правовым вопросам в форме социального обслуживания на дому</w:t>
            </w:r>
          </w:p>
        </w:tc>
        <w:tc>
          <w:tcPr>
            <w:tcW w:w="2268" w:type="dxa"/>
          </w:tcPr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предоставление услуг по юридическому консультированию по вопросам связанным с предоставлением социальных услуг и мер социальной поддержки</w:t>
            </w:r>
          </w:p>
        </w:tc>
        <w:tc>
          <w:tcPr>
            <w:tcW w:w="1843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по необходи-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701" w:type="dxa"/>
          </w:tcPr>
          <w:p w:rsidR="00E276A9" w:rsidRPr="00E276A9" w:rsidRDefault="00E276A9" w:rsidP="00E276A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сроки соответствуют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1559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76A9" w:rsidRPr="00E276A9" w:rsidRDefault="00E276A9" w:rsidP="00E276A9">
      <w:pPr>
        <w:tabs>
          <w:tab w:val="left" w:pos="4264"/>
        </w:tabs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6A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276A9">
        <w:rPr>
          <w:rFonts w:ascii="Times New Roman" w:hAnsi="Times New Roman" w:cs="Times New Roman"/>
          <w:sz w:val="28"/>
          <w:szCs w:val="28"/>
        </w:rPr>
        <w:t>.Услуги в целях повышения коммуникативного потенциала получателей социальных услуг, имеющих ограничения жизнедеятельности</w:t>
      </w:r>
    </w:p>
    <w:tbl>
      <w:tblPr>
        <w:tblStyle w:val="11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1842"/>
        <w:gridCol w:w="1843"/>
        <w:gridCol w:w="1559"/>
      </w:tblGrid>
      <w:tr w:rsidR="00E276A9" w:rsidRPr="00E276A9" w:rsidTr="005E3462">
        <w:tc>
          <w:tcPr>
            <w:tcW w:w="567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№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52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 xml:space="preserve"> социально-правовой услуги и формы социального обслуживания</w:t>
            </w:r>
          </w:p>
        </w:tc>
        <w:tc>
          <w:tcPr>
            <w:tcW w:w="2410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Объём предоставления услуги</w:t>
            </w:r>
          </w:p>
        </w:tc>
        <w:tc>
          <w:tcPr>
            <w:tcW w:w="1842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Периодичность предоставления услуги</w:t>
            </w:r>
          </w:p>
        </w:tc>
        <w:tc>
          <w:tcPr>
            <w:tcW w:w="1843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Срок предоставления услуги</w:t>
            </w:r>
          </w:p>
        </w:tc>
        <w:tc>
          <w:tcPr>
            <w:tcW w:w="1559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E276A9" w:rsidRPr="00E276A9" w:rsidTr="005E3462">
        <w:tc>
          <w:tcPr>
            <w:tcW w:w="567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76A9" w:rsidRPr="00E276A9" w:rsidRDefault="00E276A9" w:rsidP="00E276A9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76A9" w:rsidRPr="00E276A9" w:rsidRDefault="00E276A9" w:rsidP="00E276A9">
      <w:pPr>
        <w:tabs>
          <w:tab w:val="left" w:pos="4264"/>
        </w:tabs>
        <w:spacing w:line="25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76A9">
        <w:rPr>
          <w:rFonts w:ascii="Times New Roman" w:hAnsi="Times New Roman" w:cs="Times New Roman"/>
          <w:sz w:val="28"/>
          <w:szCs w:val="28"/>
        </w:rPr>
        <w:t xml:space="preserve">11. Условия предоставления социальных услуг:  </w:t>
      </w:r>
      <w:r w:rsidRPr="00E276A9">
        <w:rPr>
          <w:rFonts w:ascii="Times New Roman" w:hAnsi="Times New Roman" w:cs="Times New Roman"/>
          <w:sz w:val="28"/>
          <w:szCs w:val="28"/>
          <w:u w:val="single"/>
        </w:rPr>
        <w:t>в соответствии с Порядком предоставления социальных услуг в форме социального обслуживания на дому, утвержденного 21.10.2015г. № 546-П.</w:t>
      </w:r>
    </w:p>
    <w:p w:rsidR="00E276A9" w:rsidRPr="00E276A9" w:rsidRDefault="00E276A9" w:rsidP="00E276A9">
      <w:pPr>
        <w:tabs>
          <w:tab w:val="left" w:pos="4264"/>
        </w:tabs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6A9">
        <w:rPr>
          <w:rFonts w:ascii="Times New Roman" w:hAnsi="Times New Roman" w:cs="Times New Roman"/>
          <w:sz w:val="28"/>
          <w:szCs w:val="28"/>
        </w:rPr>
        <w:t>12. Перечень рекомендуемых поставщиков социальных услуг:</w:t>
      </w:r>
    </w:p>
    <w:tbl>
      <w:tblPr>
        <w:tblStyle w:val="11"/>
        <w:tblW w:w="10314" w:type="dxa"/>
        <w:tblLook w:val="04A0" w:firstRow="1" w:lastRow="0" w:firstColumn="1" w:lastColumn="0" w:noHBand="0" w:noVBand="1"/>
      </w:tblPr>
      <w:tblGrid>
        <w:gridCol w:w="3085"/>
        <w:gridCol w:w="3518"/>
        <w:gridCol w:w="3711"/>
      </w:tblGrid>
      <w:tr w:rsidR="00E276A9" w:rsidRPr="00E276A9" w:rsidTr="005E34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Наименование поставщика социальных услуг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Адрес места нахождения поставщика социальных услуг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Контактная информация поставщика социальных услуг (телефоны, е-</w:t>
            </w:r>
            <w:r w:rsidRPr="00E276A9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E276A9">
              <w:rPr>
                <w:rFonts w:ascii="Times New Roman" w:hAnsi="Times New Roman" w:cs="Times New Roman"/>
                <w:b/>
              </w:rPr>
              <w:t xml:space="preserve">  и т.п.) </w:t>
            </w:r>
          </w:p>
        </w:tc>
      </w:tr>
      <w:tr w:rsidR="00E276A9" w:rsidRPr="00E276A9" w:rsidTr="005E34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МБУ «Комплексный центр социального обслуживания населения по Советскому району города Челябинска»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 xml:space="preserve">454091, город Челябинск, 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>ул. Плеханова, 43б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>261-84-49, 261-85-78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mukcsonsov</w:t>
            </w: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E2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E276A9" w:rsidRPr="00E276A9" w:rsidTr="005E34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9" w:rsidRPr="00E276A9" w:rsidRDefault="00E276A9" w:rsidP="00E276A9">
            <w:pPr>
              <w:spacing w:line="256" w:lineRule="auto"/>
            </w:pPr>
            <w:r w:rsidRPr="00E276A9">
              <w:rPr>
                <w:rFonts w:ascii="Times New Roman" w:hAnsi="Times New Roman" w:cs="Times New Roman"/>
              </w:rPr>
              <w:t>МБУ «Комплексный центр социального обслуживания населения по Калининскому району города Челябинска»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 xml:space="preserve">454084, город Челябинск, 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>ул. Каслинская, 25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>791-59-62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zentr2515@yandex.ru</w:t>
            </w:r>
          </w:p>
        </w:tc>
      </w:tr>
      <w:tr w:rsidR="00E276A9" w:rsidRPr="00E276A9" w:rsidTr="005E34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МБУ «Комплексный центр социального обслуживания населения по Курчатовскому району города Челябинска»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  <w:r w:rsidRPr="00E2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</w:t>
            </w: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 xml:space="preserve">, город Челябинск, 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>ул. Овстровского, 30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>225-23-62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Kcson74@yandex.ru</w:t>
            </w:r>
          </w:p>
        </w:tc>
      </w:tr>
      <w:tr w:rsidR="00E276A9" w:rsidRPr="00E276A9" w:rsidTr="005E34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9" w:rsidRPr="00E276A9" w:rsidRDefault="00E276A9" w:rsidP="00E276A9">
            <w:pPr>
              <w:spacing w:line="256" w:lineRule="auto"/>
            </w:pPr>
            <w:r w:rsidRPr="00E276A9">
              <w:rPr>
                <w:rFonts w:ascii="Times New Roman" w:hAnsi="Times New Roman" w:cs="Times New Roman"/>
              </w:rPr>
              <w:t>МБУ «Комплексный центр социального обслуживания населения по Ленинскому району города Челябинска»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 xml:space="preserve">454135, город Челябинск, 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>ул. Трубников, 59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>253-68-84; 253-38-52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kcsonlen@mail.ru</w:t>
            </w:r>
          </w:p>
        </w:tc>
      </w:tr>
      <w:tr w:rsidR="00E276A9" w:rsidRPr="00E276A9" w:rsidTr="005E34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МБУ «Комплексный центр социального обслуживания населения по Металлургическому району города Челябинска»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 xml:space="preserve">454047, город Челябинск, 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>ул. Коммунистическая, 8а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>735-68-48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KCSON@chel-net.ru</w:t>
            </w:r>
          </w:p>
        </w:tc>
      </w:tr>
      <w:tr w:rsidR="00E276A9" w:rsidRPr="00E276A9" w:rsidTr="005E34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9" w:rsidRPr="00E276A9" w:rsidRDefault="00E276A9" w:rsidP="00E276A9">
            <w:pPr>
              <w:spacing w:line="256" w:lineRule="auto"/>
            </w:pPr>
            <w:r w:rsidRPr="00E276A9">
              <w:rPr>
                <w:rFonts w:ascii="Times New Roman" w:hAnsi="Times New Roman" w:cs="Times New Roman"/>
              </w:rPr>
              <w:lastRenderedPageBreak/>
              <w:t>МБУ «Комплексный центр социального обслуживания населения по Тракторозаводскому району города Челябинска»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 xml:space="preserve">454007, город Челябинск, 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>ул. 1-й Пятилетки, 43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>775-34-04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sotstrak@is74.ru</w:t>
            </w:r>
          </w:p>
        </w:tc>
      </w:tr>
      <w:tr w:rsidR="00E276A9" w:rsidRPr="00E276A9" w:rsidTr="005E34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МБУ «Комплексный центр социального обслуживания населения по Центральному  району города Челябинска»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 xml:space="preserve">454091, город Челябинск, 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>ул. Лесопарковая, 13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>265-65-43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socobs@eandex.ru</w:t>
            </w:r>
          </w:p>
        </w:tc>
      </w:tr>
    </w:tbl>
    <w:p w:rsidR="00E276A9" w:rsidRPr="00E276A9" w:rsidRDefault="00E276A9" w:rsidP="00E276A9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E276A9">
        <w:rPr>
          <w:rFonts w:ascii="Times New Roman" w:hAnsi="Times New Roman" w:cs="Times New Roman"/>
          <w:sz w:val="28"/>
          <w:szCs w:val="28"/>
        </w:rPr>
        <w:t>13. Отказ от социального обслуживания, социальной услуги:</w:t>
      </w:r>
    </w:p>
    <w:tbl>
      <w:tblPr>
        <w:tblStyle w:val="11"/>
        <w:tblW w:w="10314" w:type="dxa"/>
        <w:tblLook w:val="04A0" w:firstRow="1" w:lastRow="0" w:firstColumn="1" w:lastColumn="0" w:noHBand="0" w:noVBand="1"/>
      </w:tblPr>
      <w:tblGrid>
        <w:gridCol w:w="4928"/>
        <w:gridCol w:w="1984"/>
        <w:gridCol w:w="1418"/>
        <w:gridCol w:w="1984"/>
      </w:tblGrid>
      <w:tr w:rsidR="00E276A9" w:rsidRPr="00E276A9" w:rsidTr="005E3462">
        <w:tc>
          <w:tcPr>
            <w:tcW w:w="4928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1984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Причина отказа</w:t>
            </w:r>
          </w:p>
        </w:tc>
        <w:tc>
          <w:tcPr>
            <w:tcW w:w="1418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Дата отказа</w:t>
            </w:r>
          </w:p>
        </w:tc>
        <w:tc>
          <w:tcPr>
            <w:tcW w:w="1984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Подпись получателя социальных услуг</w:t>
            </w:r>
          </w:p>
        </w:tc>
      </w:tr>
      <w:tr w:rsidR="00E276A9" w:rsidRPr="00E276A9" w:rsidTr="005E3462">
        <w:tc>
          <w:tcPr>
            <w:tcW w:w="4928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76A9" w:rsidRPr="00E276A9" w:rsidRDefault="00E276A9" w:rsidP="00E276A9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E276A9">
        <w:rPr>
          <w:rFonts w:ascii="Times New Roman" w:hAnsi="Times New Roman" w:cs="Times New Roman"/>
          <w:sz w:val="28"/>
          <w:szCs w:val="28"/>
        </w:rPr>
        <w:t>14. Мероприятия по социальному сопровождению:</w:t>
      </w:r>
    </w:p>
    <w:tbl>
      <w:tblPr>
        <w:tblStyle w:val="11"/>
        <w:tblW w:w="10314" w:type="dxa"/>
        <w:tblLook w:val="04A0" w:firstRow="1" w:lastRow="0" w:firstColumn="1" w:lastColumn="0" w:noHBand="0" w:noVBand="1"/>
      </w:tblPr>
      <w:tblGrid>
        <w:gridCol w:w="3652"/>
        <w:gridCol w:w="3544"/>
        <w:gridCol w:w="3118"/>
      </w:tblGrid>
      <w:tr w:rsidR="00E276A9" w:rsidRPr="00E276A9" w:rsidTr="005E3462">
        <w:tc>
          <w:tcPr>
            <w:tcW w:w="3652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 xml:space="preserve">Вид социального 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сопровождения</w:t>
            </w:r>
          </w:p>
        </w:tc>
        <w:tc>
          <w:tcPr>
            <w:tcW w:w="3544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Получатель социального сопровождения</w:t>
            </w:r>
          </w:p>
        </w:tc>
        <w:tc>
          <w:tcPr>
            <w:tcW w:w="3118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E276A9" w:rsidRPr="00E276A9" w:rsidTr="005E3462">
        <w:tc>
          <w:tcPr>
            <w:tcW w:w="3652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6A9" w:rsidRPr="00E276A9" w:rsidRDefault="00E276A9" w:rsidP="00E276A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E276A9" w:rsidRPr="00E276A9" w:rsidRDefault="00E276A9" w:rsidP="00E276A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E276A9">
        <w:rPr>
          <w:rFonts w:ascii="Times New Roman" w:hAnsi="Times New Roman" w:cs="Times New Roman"/>
          <w:sz w:val="28"/>
          <w:szCs w:val="28"/>
        </w:rPr>
        <w:t>С содержанием Индивидуальной программы предоставления социальных услуг</w:t>
      </w:r>
    </w:p>
    <w:p w:rsidR="00E276A9" w:rsidRPr="00E276A9" w:rsidRDefault="00E276A9" w:rsidP="00E276A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E276A9">
        <w:rPr>
          <w:rFonts w:ascii="Times New Roman" w:hAnsi="Times New Roman" w:cs="Times New Roman"/>
          <w:sz w:val="28"/>
          <w:szCs w:val="28"/>
        </w:rPr>
        <w:t>согласен____________________________________________________________</w:t>
      </w:r>
    </w:p>
    <w:p w:rsidR="00E276A9" w:rsidRPr="00E276A9" w:rsidRDefault="00E276A9" w:rsidP="00E276A9">
      <w:pPr>
        <w:spacing w:after="20" w:line="240" w:lineRule="auto"/>
        <w:rPr>
          <w:rFonts w:ascii="Times New Roman" w:hAnsi="Times New Roman" w:cs="Times New Roman"/>
        </w:rPr>
      </w:pPr>
      <w:r w:rsidRPr="00E276A9">
        <w:rPr>
          <w:rFonts w:ascii="Times New Roman" w:hAnsi="Times New Roman" w:cs="Times New Roman"/>
          <w:sz w:val="28"/>
          <w:szCs w:val="28"/>
        </w:rPr>
        <w:t xml:space="preserve">       </w:t>
      </w:r>
      <w:r w:rsidRPr="00E276A9">
        <w:rPr>
          <w:rFonts w:ascii="Times New Roman" w:hAnsi="Times New Roman" w:cs="Times New Roman"/>
        </w:rPr>
        <w:t>(подпись получателя социальных услуг или его законного представителя, расшифровка подписи)</w:t>
      </w:r>
    </w:p>
    <w:p w:rsidR="00E276A9" w:rsidRPr="00E276A9" w:rsidRDefault="00E276A9" w:rsidP="00E276A9">
      <w:pPr>
        <w:spacing w:line="256" w:lineRule="auto"/>
        <w:rPr>
          <w:rFonts w:ascii="Times New Roman" w:hAnsi="Times New Roman" w:cs="Times New Roman"/>
        </w:rPr>
      </w:pPr>
    </w:p>
    <w:p w:rsidR="00E276A9" w:rsidRPr="00E276A9" w:rsidRDefault="00E276A9" w:rsidP="00E276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76A9">
        <w:rPr>
          <w:rFonts w:ascii="Times New Roman" w:hAnsi="Times New Roman" w:cs="Times New Roman"/>
          <w:sz w:val="26"/>
          <w:szCs w:val="26"/>
        </w:rPr>
        <w:t>Заместитель начальника</w:t>
      </w:r>
    </w:p>
    <w:p w:rsidR="00E276A9" w:rsidRPr="00E276A9" w:rsidRDefault="00E276A9" w:rsidP="00E276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76A9">
        <w:rPr>
          <w:rFonts w:ascii="Times New Roman" w:hAnsi="Times New Roman" w:cs="Times New Roman"/>
          <w:sz w:val="26"/>
          <w:szCs w:val="26"/>
        </w:rPr>
        <w:t>Советского управления</w:t>
      </w:r>
    </w:p>
    <w:p w:rsidR="00E276A9" w:rsidRPr="00E276A9" w:rsidRDefault="00E276A9" w:rsidP="00E276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76A9">
        <w:rPr>
          <w:rFonts w:ascii="Times New Roman" w:hAnsi="Times New Roman" w:cs="Times New Roman"/>
          <w:sz w:val="26"/>
          <w:szCs w:val="26"/>
        </w:rPr>
        <w:t>социальной защиты населения</w:t>
      </w:r>
    </w:p>
    <w:p w:rsidR="00E276A9" w:rsidRPr="00E276A9" w:rsidRDefault="00E276A9" w:rsidP="00E276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76A9">
        <w:rPr>
          <w:rFonts w:ascii="Times New Roman" w:hAnsi="Times New Roman" w:cs="Times New Roman"/>
          <w:sz w:val="26"/>
          <w:szCs w:val="26"/>
        </w:rPr>
        <w:t>Администрации города Челябинска          ____________________     А.М. Нифонтова</w:t>
      </w:r>
    </w:p>
    <w:p w:rsidR="00E276A9" w:rsidRPr="00E276A9" w:rsidRDefault="00E276A9" w:rsidP="00E276A9">
      <w:pPr>
        <w:spacing w:after="0" w:line="240" w:lineRule="auto"/>
        <w:rPr>
          <w:rFonts w:ascii="Times New Roman" w:hAnsi="Times New Roman" w:cs="Times New Roman"/>
        </w:rPr>
      </w:pPr>
      <w:r w:rsidRPr="00E276A9">
        <w:rPr>
          <w:rFonts w:ascii="Times New Roman" w:hAnsi="Times New Roman" w:cs="Times New Roman"/>
          <w:sz w:val="26"/>
          <w:szCs w:val="26"/>
        </w:rPr>
        <w:tab/>
      </w:r>
      <w:r w:rsidRPr="00E276A9">
        <w:rPr>
          <w:rFonts w:ascii="Times New Roman" w:hAnsi="Times New Roman" w:cs="Times New Roman"/>
          <w:sz w:val="26"/>
          <w:szCs w:val="26"/>
        </w:rPr>
        <w:tab/>
      </w:r>
      <w:r w:rsidRPr="00E276A9">
        <w:rPr>
          <w:rFonts w:ascii="Times New Roman" w:hAnsi="Times New Roman" w:cs="Times New Roman"/>
          <w:sz w:val="26"/>
          <w:szCs w:val="26"/>
        </w:rPr>
        <w:tab/>
      </w:r>
      <w:r w:rsidRPr="00E276A9">
        <w:rPr>
          <w:rFonts w:ascii="Times New Roman" w:hAnsi="Times New Roman" w:cs="Times New Roman"/>
          <w:sz w:val="26"/>
          <w:szCs w:val="26"/>
        </w:rPr>
        <w:tab/>
      </w:r>
      <w:r w:rsidRPr="00E276A9">
        <w:rPr>
          <w:rFonts w:ascii="Times New Roman" w:hAnsi="Times New Roman" w:cs="Times New Roman"/>
          <w:sz w:val="26"/>
          <w:szCs w:val="26"/>
        </w:rPr>
        <w:tab/>
      </w:r>
      <w:r w:rsidRPr="00E276A9">
        <w:rPr>
          <w:rFonts w:ascii="Times New Roman" w:hAnsi="Times New Roman" w:cs="Times New Roman"/>
          <w:sz w:val="26"/>
          <w:szCs w:val="26"/>
        </w:rPr>
        <w:tab/>
      </w:r>
      <w:r w:rsidRPr="00E276A9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E276A9">
        <w:rPr>
          <w:rFonts w:ascii="Times New Roman" w:hAnsi="Times New Roman" w:cs="Times New Roman"/>
        </w:rPr>
        <w:t>(подпись)</w:t>
      </w:r>
    </w:p>
    <w:p w:rsidR="00E276A9" w:rsidRPr="00E276A9" w:rsidRDefault="00E276A9" w:rsidP="00E276A9">
      <w:pPr>
        <w:spacing w:after="0" w:line="240" w:lineRule="auto"/>
        <w:rPr>
          <w:rFonts w:ascii="Times New Roman" w:hAnsi="Times New Roman" w:cs="Times New Roman"/>
        </w:rPr>
      </w:pPr>
    </w:p>
    <w:p w:rsidR="00E276A9" w:rsidRPr="00E276A9" w:rsidRDefault="00E276A9" w:rsidP="00E276A9">
      <w:pPr>
        <w:spacing w:line="256" w:lineRule="auto"/>
      </w:pPr>
      <w:r w:rsidRPr="00E276A9">
        <w:rPr>
          <w:rFonts w:ascii="Times New Roman" w:hAnsi="Times New Roman" w:cs="Times New Roman"/>
          <w:sz w:val="26"/>
          <w:szCs w:val="26"/>
        </w:rPr>
        <w:t>2-й экземпляр договора получен</w:t>
      </w:r>
      <w:r w:rsidRPr="00E276A9">
        <w:rPr>
          <w:rFonts w:ascii="Times New Roman" w:hAnsi="Times New Roman" w:cs="Times New Roman"/>
        </w:rPr>
        <w:t xml:space="preserve"> ____________________________</w:t>
      </w:r>
    </w:p>
    <w:p w:rsidR="004B73C0" w:rsidRDefault="004B73C0" w:rsidP="003A790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B73C0" w:rsidSect="00E276A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350FC" w:rsidRPr="005A6B20" w:rsidRDefault="005350FC" w:rsidP="003A79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350FC" w:rsidRPr="005A6B20" w:rsidSect="004B73C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01869"/>
    <w:multiLevelType w:val="hybridMultilevel"/>
    <w:tmpl w:val="BB1C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A35BF"/>
    <w:rsid w:val="000A35BF"/>
    <w:rsid w:val="001208C1"/>
    <w:rsid w:val="00171318"/>
    <w:rsid w:val="0025077A"/>
    <w:rsid w:val="002C63C9"/>
    <w:rsid w:val="002D7A87"/>
    <w:rsid w:val="002F059C"/>
    <w:rsid w:val="00367078"/>
    <w:rsid w:val="00377195"/>
    <w:rsid w:val="003A7900"/>
    <w:rsid w:val="003D4004"/>
    <w:rsid w:val="004242C8"/>
    <w:rsid w:val="004B4F73"/>
    <w:rsid w:val="004B73C0"/>
    <w:rsid w:val="004B792F"/>
    <w:rsid w:val="005350FC"/>
    <w:rsid w:val="005A51D9"/>
    <w:rsid w:val="005A6B20"/>
    <w:rsid w:val="005C2E98"/>
    <w:rsid w:val="005E38C4"/>
    <w:rsid w:val="006817A9"/>
    <w:rsid w:val="006F748E"/>
    <w:rsid w:val="007246C5"/>
    <w:rsid w:val="00796DDF"/>
    <w:rsid w:val="007B6F65"/>
    <w:rsid w:val="007C5E52"/>
    <w:rsid w:val="007F4012"/>
    <w:rsid w:val="00853677"/>
    <w:rsid w:val="009246FC"/>
    <w:rsid w:val="00950216"/>
    <w:rsid w:val="009C30FB"/>
    <w:rsid w:val="009E3188"/>
    <w:rsid w:val="00A3358B"/>
    <w:rsid w:val="00A47EE9"/>
    <w:rsid w:val="00A554D6"/>
    <w:rsid w:val="00A660C3"/>
    <w:rsid w:val="00A67DCF"/>
    <w:rsid w:val="00A878C2"/>
    <w:rsid w:val="00A97920"/>
    <w:rsid w:val="00AE6C6C"/>
    <w:rsid w:val="00B123EE"/>
    <w:rsid w:val="00BA623D"/>
    <w:rsid w:val="00CB16BB"/>
    <w:rsid w:val="00D03AC1"/>
    <w:rsid w:val="00DF41BF"/>
    <w:rsid w:val="00E276A9"/>
    <w:rsid w:val="00E50EAF"/>
    <w:rsid w:val="00E70D72"/>
    <w:rsid w:val="00E8422C"/>
    <w:rsid w:val="00ED314D"/>
    <w:rsid w:val="00ED494C"/>
    <w:rsid w:val="00F76135"/>
    <w:rsid w:val="00F9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993A5-4550-4405-A892-B79EA972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B20"/>
  </w:style>
  <w:style w:type="paragraph" w:styleId="1">
    <w:name w:val="heading 1"/>
    <w:basedOn w:val="a"/>
    <w:next w:val="a"/>
    <w:link w:val="10"/>
    <w:uiPriority w:val="9"/>
    <w:qFormat/>
    <w:rsid w:val="007B6F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F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7B6F65"/>
    <w:pPr>
      <w:outlineLvl w:val="9"/>
    </w:pPr>
    <w:rPr>
      <w:lang w:eastAsia="ru-RU"/>
    </w:rPr>
  </w:style>
  <w:style w:type="character" w:styleId="a4">
    <w:name w:val="Hyperlink"/>
    <w:basedOn w:val="a0"/>
    <w:semiHidden/>
    <w:unhideWhenUsed/>
    <w:rsid w:val="00CB16BB"/>
    <w:rPr>
      <w:color w:val="0000FF"/>
      <w:u w:val="single"/>
    </w:rPr>
  </w:style>
  <w:style w:type="paragraph" w:customStyle="1" w:styleId="yarmsell">
    <w:name w:val="yarmsell"/>
    <w:basedOn w:val="a"/>
    <w:rsid w:val="00CB16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16B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CB1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E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18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E2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7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2017-10-11T03:52:00Z</dcterms:created>
  <dcterms:modified xsi:type="dcterms:W3CDTF">2017-12-14T06:27:00Z</dcterms:modified>
</cp:coreProperties>
</file>