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E1" w:rsidRPr="0068399F" w:rsidRDefault="008152E1" w:rsidP="008152E1">
      <w:pPr>
        <w:pStyle w:val="3"/>
        <w:numPr>
          <w:ilvl w:val="0"/>
          <w:numId w:val="0"/>
        </w:numPr>
        <w:jc w:val="center"/>
        <w:rPr>
          <w:rFonts w:ascii="Times New Roman" w:hAnsi="Times New Roman"/>
          <w:b w:val="0"/>
          <w:highlight w:val="yellow"/>
        </w:rPr>
      </w:pPr>
      <w:r w:rsidRPr="0068399F">
        <w:rPr>
          <w:rFonts w:ascii="Times New Roman" w:hAnsi="Times New Roman"/>
        </w:rPr>
        <w:t xml:space="preserve">Договор № </w:t>
      </w:r>
      <w:r w:rsidR="00393471">
        <w:rPr>
          <w:rFonts w:ascii="Times New Roman" w:hAnsi="Times New Roman"/>
        </w:rPr>
        <w:t>_________</w:t>
      </w:r>
    </w:p>
    <w:p w:rsidR="008152E1" w:rsidRPr="0068399F" w:rsidRDefault="008152E1" w:rsidP="008152E1">
      <w:pPr>
        <w:jc w:val="center"/>
        <w:rPr>
          <w:b/>
        </w:rPr>
      </w:pPr>
      <w:r w:rsidRPr="0068399F">
        <w:rPr>
          <w:b/>
        </w:rPr>
        <w:t>на техническое обслуживание, текущий и аварийно-восстановительный ремонт внутренних и наружных электрических сетей, и электрооборудования</w:t>
      </w:r>
    </w:p>
    <w:p w:rsidR="008152E1" w:rsidRPr="0068399F" w:rsidRDefault="008152E1" w:rsidP="008152E1"/>
    <w:p w:rsidR="008152E1" w:rsidRPr="0068399F" w:rsidRDefault="00A66476" w:rsidP="008152E1">
      <w:r>
        <w:t>г. Челябинск</w:t>
      </w:r>
      <w:r w:rsidR="008152E1" w:rsidRPr="0068399F">
        <w:t xml:space="preserve">                                                                     </w:t>
      </w:r>
      <w:r>
        <w:t xml:space="preserve">                    </w:t>
      </w:r>
      <w:r w:rsidR="008B5546">
        <w:t xml:space="preserve">          </w:t>
      </w:r>
      <w:r>
        <w:t xml:space="preserve"> </w:t>
      </w:r>
      <w:r w:rsidR="008152E1" w:rsidRPr="0068399F">
        <w:t>«</w:t>
      </w:r>
      <w:r w:rsidR="008152E1">
        <w:t>___</w:t>
      </w:r>
      <w:r w:rsidR="008152E1" w:rsidRPr="0068399F">
        <w:t xml:space="preserve">» </w:t>
      </w:r>
      <w:r w:rsidR="00393471">
        <w:t>__________</w:t>
      </w:r>
      <w:r w:rsidR="008152E1" w:rsidRPr="0068399F">
        <w:t xml:space="preserve"> 202</w:t>
      </w:r>
      <w:r w:rsidR="00907F0C">
        <w:t>4</w:t>
      </w:r>
      <w:bookmarkStart w:id="0" w:name="_GoBack"/>
      <w:bookmarkEnd w:id="0"/>
      <w:r>
        <w:t xml:space="preserve"> </w:t>
      </w:r>
      <w:r w:rsidR="008152E1" w:rsidRPr="0068399F">
        <w:t>г.</w:t>
      </w:r>
    </w:p>
    <w:p w:rsidR="008152E1" w:rsidRPr="0068399F" w:rsidRDefault="008152E1" w:rsidP="008152E1"/>
    <w:p w:rsidR="008152E1" w:rsidRPr="0068399F" w:rsidRDefault="00A66476" w:rsidP="008152E1">
      <w:pPr>
        <w:ind w:firstLine="851"/>
      </w:pPr>
      <w:r>
        <w:t>Муниципальное автономное общеобразовательное учреждение «Средняя общеобразовательная школа № 15 г. Челябинска»</w:t>
      </w:r>
      <w:r w:rsidR="008152E1" w:rsidRPr="009769D9">
        <w:rPr>
          <w:color w:val="000000"/>
          <w:spacing w:val="-2"/>
        </w:rPr>
        <w:t>, именуем</w:t>
      </w:r>
      <w:r>
        <w:rPr>
          <w:color w:val="000000"/>
          <w:spacing w:val="-2"/>
        </w:rPr>
        <w:t>ое в дальнейшем «Заказчик</w:t>
      </w:r>
      <w:r w:rsidR="008152E1" w:rsidRPr="009769D9">
        <w:rPr>
          <w:color w:val="000000"/>
          <w:spacing w:val="-2"/>
        </w:rPr>
        <w:t>»,</w:t>
      </w:r>
      <w:r>
        <w:rPr>
          <w:color w:val="000000"/>
          <w:spacing w:val="-2"/>
        </w:rPr>
        <w:t xml:space="preserve"> в лице директора Торяник Ольги Вячеславовны</w:t>
      </w:r>
      <w:r w:rsidR="00393471">
        <w:rPr>
          <w:color w:val="000000"/>
          <w:spacing w:val="-2"/>
        </w:rPr>
        <w:t xml:space="preserve">, </w:t>
      </w:r>
      <w:r w:rsidR="008152E1" w:rsidRPr="00AA7E7B">
        <w:t>действующ</w:t>
      </w:r>
      <w:r w:rsidR="00393471">
        <w:t>его</w:t>
      </w:r>
      <w:r w:rsidR="008152E1" w:rsidRPr="00AA7E7B">
        <w:t xml:space="preserve"> на основании </w:t>
      </w:r>
      <w:r>
        <w:t>Устава</w:t>
      </w:r>
      <w:r w:rsidR="008152E1" w:rsidRPr="009769D9">
        <w:rPr>
          <w:color w:val="000000"/>
          <w:spacing w:val="-2"/>
        </w:rPr>
        <w:t xml:space="preserve">, </w:t>
      </w:r>
      <w:r w:rsidR="008152E1" w:rsidRPr="009769D9">
        <w:rPr>
          <w:color w:val="000000"/>
        </w:rPr>
        <w:t xml:space="preserve">с одной </w:t>
      </w:r>
      <w:r w:rsidR="008152E1" w:rsidRPr="009769D9">
        <w:rPr>
          <w:color w:val="000000"/>
          <w:spacing w:val="-2"/>
        </w:rPr>
        <w:t>стороны и</w:t>
      </w:r>
      <w:r w:rsidR="008152E1" w:rsidRPr="009769D9">
        <w:t xml:space="preserve"> </w:t>
      </w:r>
      <w:r>
        <w:t>___________________________</w:t>
      </w:r>
      <w:r w:rsidR="008152E1" w:rsidRPr="009769D9">
        <w:t>, именуемое  в дальнейшем «</w:t>
      </w:r>
      <w:r>
        <w:rPr>
          <w:bCs/>
          <w:iCs/>
        </w:rPr>
        <w:t>Исполнитель</w:t>
      </w:r>
      <w:r w:rsidR="008152E1" w:rsidRPr="009769D9">
        <w:rPr>
          <w:bCs/>
          <w:iCs/>
        </w:rPr>
        <w:t xml:space="preserve">», </w:t>
      </w:r>
      <w:r w:rsidR="008152E1" w:rsidRPr="009769D9">
        <w:t xml:space="preserve">в лице </w:t>
      </w:r>
      <w:r>
        <w:t>__________________________</w:t>
      </w:r>
      <w:r w:rsidR="008152E1" w:rsidRPr="009769D9">
        <w:t>, действующе</w:t>
      </w:r>
      <w:r w:rsidR="008152E1">
        <w:t>го</w:t>
      </w:r>
      <w:r w:rsidR="008152E1" w:rsidRPr="009769D9">
        <w:t xml:space="preserve"> на основании </w:t>
      </w:r>
      <w:r>
        <w:t>________________</w:t>
      </w:r>
      <w:r w:rsidR="008152E1" w:rsidRPr="009769D9">
        <w:t xml:space="preserve">,  с другой стороны,  </w:t>
      </w:r>
      <w:r>
        <w:t>совместно именуемые «Стороны»</w:t>
      </w:r>
      <w:r w:rsidR="008152E1">
        <w:t>,</w:t>
      </w:r>
      <w:r w:rsidR="008152E1" w:rsidRPr="000631BA">
        <w:t xml:space="preserve"> заключили настоящий договор о нижеследующем</w:t>
      </w:r>
      <w:r w:rsidR="008152E1" w:rsidRPr="0068399F">
        <w:t xml:space="preserve">: </w:t>
      </w:r>
    </w:p>
    <w:p w:rsidR="008152E1" w:rsidRDefault="008152E1" w:rsidP="008152E1">
      <w:pPr>
        <w:jc w:val="center"/>
        <w:rPr>
          <w:b/>
          <w:sz w:val="22"/>
          <w:szCs w:val="22"/>
        </w:rPr>
      </w:pPr>
    </w:p>
    <w:p w:rsidR="008152E1" w:rsidRPr="00BD0A8A" w:rsidRDefault="008152E1" w:rsidP="008152E1">
      <w:pPr>
        <w:jc w:val="center"/>
        <w:rPr>
          <w:b/>
          <w:sz w:val="22"/>
          <w:szCs w:val="22"/>
        </w:rPr>
      </w:pPr>
      <w:r w:rsidRPr="00BD0A8A">
        <w:rPr>
          <w:b/>
          <w:sz w:val="22"/>
          <w:szCs w:val="22"/>
        </w:rPr>
        <w:t>1.ПРЕДМЕТ ДОГОВОРА.</w:t>
      </w:r>
    </w:p>
    <w:p w:rsidR="008152E1" w:rsidRPr="00640C21" w:rsidRDefault="008152E1" w:rsidP="008152E1">
      <w:pPr>
        <w:spacing w:after="0"/>
        <w:ind w:right="142" w:firstLine="567"/>
      </w:pPr>
      <w:r w:rsidRPr="00640C21">
        <w:t xml:space="preserve">1.1. Исполнитель по заданию Заказчика обязуется в установленный Договором срок оказать </w:t>
      </w:r>
      <w:r w:rsidR="00393471" w:rsidRPr="000976C4">
        <w:rPr>
          <w:color w:val="000000"/>
        </w:rPr>
        <w:t>услуг</w:t>
      </w:r>
      <w:r w:rsidR="00393471">
        <w:rPr>
          <w:color w:val="000000"/>
        </w:rPr>
        <w:t>и</w:t>
      </w:r>
      <w:r w:rsidR="00A66476">
        <w:rPr>
          <w:color w:val="000000"/>
        </w:rPr>
        <w:t xml:space="preserve"> </w:t>
      </w:r>
      <w:r w:rsidR="00393471">
        <w:rPr>
          <w:color w:val="000000"/>
        </w:rPr>
        <w:t xml:space="preserve">по </w:t>
      </w:r>
      <w:r w:rsidR="00393471" w:rsidRPr="004F43F1">
        <w:t>техническому обслуживанию, текущий и аварийно-восстановительный ремонт внутренних и наружных электрических сетей, электрооборудования</w:t>
      </w:r>
      <w:r w:rsidR="00393471">
        <w:t xml:space="preserve">, </w:t>
      </w:r>
      <w:r w:rsidRPr="00640C21">
        <w:t>а Заказчик принять и оплатить оказанные услуги по цене и в сроки, оговоренные в Договоре.</w:t>
      </w:r>
    </w:p>
    <w:p w:rsidR="008152E1" w:rsidRPr="00640C21" w:rsidRDefault="00A66476" w:rsidP="008152E1">
      <w:pPr>
        <w:spacing w:after="0"/>
        <w:ind w:right="142" w:firstLine="567"/>
      </w:pPr>
      <w:r>
        <w:t>1.2</w:t>
      </w:r>
      <w:r w:rsidR="008152E1" w:rsidRPr="00640C21">
        <w:t>. Срок оказания услуг</w:t>
      </w:r>
      <w:r>
        <w:t>:</w:t>
      </w:r>
      <w:r w:rsidR="008152E1" w:rsidRPr="00640C21">
        <w:t xml:space="preserve"> </w:t>
      </w:r>
      <w:r>
        <w:t xml:space="preserve">с </w:t>
      </w:r>
      <w:r w:rsidR="005E0EA5">
        <w:t xml:space="preserve">01 </w:t>
      </w:r>
      <w:r w:rsidR="00907F0C">
        <w:t>января</w:t>
      </w:r>
      <w:r w:rsidR="005E0EA5">
        <w:t xml:space="preserve"> 202</w:t>
      </w:r>
      <w:r w:rsidR="00907F0C">
        <w:t>4</w:t>
      </w:r>
      <w:r>
        <w:t xml:space="preserve"> </w:t>
      </w:r>
      <w:r w:rsidR="008152E1" w:rsidRPr="00640C21">
        <w:t>по 3</w:t>
      </w:r>
      <w:r w:rsidR="00907F0C">
        <w:t>0</w:t>
      </w:r>
      <w:r w:rsidR="008152E1" w:rsidRPr="00640C21">
        <w:t xml:space="preserve"> </w:t>
      </w:r>
      <w:r w:rsidR="00907F0C">
        <w:t>апреля</w:t>
      </w:r>
      <w:r w:rsidR="008152E1" w:rsidRPr="00640C21">
        <w:t xml:space="preserve"> 202</w:t>
      </w:r>
      <w:r w:rsidR="00907F0C">
        <w:t>4</w:t>
      </w:r>
      <w:r w:rsidR="008152E1" w:rsidRPr="00640C21">
        <w:t xml:space="preserve"> года (включительно).</w:t>
      </w:r>
    </w:p>
    <w:p w:rsidR="008152E1" w:rsidRPr="00640C21" w:rsidRDefault="00A66476" w:rsidP="008152E1">
      <w:pPr>
        <w:spacing w:after="0"/>
        <w:ind w:right="142" w:firstLine="567"/>
      </w:pPr>
      <w:r>
        <w:t>1.3</w:t>
      </w:r>
      <w:r w:rsidR="008152E1" w:rsidRPr="00640C21">
        <w:t>. Услуги считаются оказанными после подписания Заказчиком акта приемки оказанных услуг.</w:t>
      </w:r>
    </w:p>
    <w:p w:rsidR="008152E1" w:rsidRPr="00640C21" w:rsidRDefault="00A66476" w:rsidP="008152E1">
      <w:pPr>
        <w:spacing w:after="0"/>
        <w:ind w:right="142" w:firstLine="567"/>
      </w:pPr>
      <w:r>
        <w:t>1.4</w:t>
      </w:r>
      <w:r w:rsidR="008152E1" w:rsidRPr="00640C21">
        <w:t>. Оказываемые услуги должны соответствовать требованиям к качеству, устанавливаемым техническими регламентами, документами в области стандартизации, международными, государственными стандартами, применяемыми для работ такого рода.</w:t>
      </w:r>
    </w:p>
    <w:p w:rsidR="008152E1" w:rsidRPr="00640C21" w:rsidRDefault="00A66476" w:rsidP="008152E1">
      <w:pPr>
        <w:spacing w:after="0"/>
        <w:ind w:right="142" w:firstLine="567"/>
      </w:pPr>
      <w:r>
        <w:t>1.5</w:t>
      </w:r>
      <w:r w:rsidR="008152E1" w:rsidRPr="00640C21">
        <w:t xml:space="preserve">. </w:t>
      </w:r>
      <w:proofErr w:type="gramStart"/>
      <w:r w:rsidR="008152E1" w:rsidRPr="00640C21">
        <w:t>Место оказания услуг</w:t>
      </w:r>
      <w:r>
        <w:t>:</w:t>
      </w:r>
      <w:r w:rsidR="008152E1" w:rsidRPr="00640C21">
        <w:t xml:space="preserve"> </w:t>
      </w:r>
      <w:r>
        <w:t>г. Челябинск, ул. Ширшова, д. 9, г. Челябинск,</w:t>
      </w:r>
      <w:r w:rsidR="004804C9">
        <w:t xml:space="preserve">  </w:t>
      </w:r>
      <w:r>
        <w:t>ул. Цеховая д. 8-а (филиал)</w:t>
      </w:r>
      <w:r w:rsidR="008152E1" w:rsidRPr="00640C21">
        <w:t>.</w:t>
      </w:r>
      <w:proofErr w:type="gramEnd"/>
    </w:p>
    <w:p w:rsidR="008152E1" w:rsidRPr="00BD0A8A" w:rsidRDefault="008152E1" w:rsidP="008152E1">
      <w:pPr>
        <w:ind w:right="141"/>
        <w:rPr>
          <w:sz w:val="22"/>
          <w:szCs w:val="22"/>
        </w:rPr>
      </w:pPr>
    </w:p>
    <w:p w:rsidR="008152E1" w:rsidRPr="00BD0A8A" w:rsidRDefault="008152E1" w:rsidP="008152E1">
      <w:pPr>
        <w:ind w:right="141" w:firstLine="708"/>
        <w:jc w:val="center"/>
        <w:rPr>
          <w:b/>
          <w:sz w:val="22"/>
          <w:szCs w:val="22"/>
        </w:rPr>
      </w:pPr>
      <w:r w:rsidRPr="00BD0A8A">
        <w:rPr>
          <w:b/>
          <w:sz w:val="22"/>
          <w:szCs w:val="22"/>
        </w:rPr>
        <w:t>2. ПРАВА И ОБЯЗАННОСТИ СТОРОН.</w:t>
      </w:r>
    </w:p>
    <w:p w:rsidR="008152E1" w:rsidRPr="0068399F" w:rsidRDefault="008152E1" w:rsidP="008152E1">
      <w:pPr>
        <w:spacing w:after="0"/>
        <w:ind w:right="142" w:firstLine="567"/>
        <w:rPr>
          <w:shd w:val="clear" w:color="auto" w:fill="FFFF00"/>
        </w:rPr>
      </w:pPr>
      <w:r w:rsidRPr="0068399F">
        <w:t>2.1. Исполнитель обязан:</w:t>
      </w:r>
    </w:p>
    <w:p w:rsidR="008152E1" w:rsidRPr="0068399F" w:rsidRDefault="008152E1" w:rsidP="008152E1">
      <w:pPr>
        <w:spacing w:after="0"/>
        <w:ind w:right="142" w:firstLine="567"/>
      </w:pPr>
      <w:r w:rsidRPr="0068399F">
        <w:t>2.1.1. Предоставить Заказчику на момент подписания настоящего Договора:</w:t>
      </w:r>
    </w:p>
    <w:p w:rsidR="008152E1" w:rsidRPr="0068399F" w:rsidRDefault="008152E1" w:rsidP="008152E1">
      <w:pPr>
        <w:spacing w:after="0"/>
        <w:ind w:right="142" w:firstLine="567"/>
      </w:pPr>
      <w:r w:rsidRPr="0068399F">
        <w:t>- списки обслуживающего электротехнического персонала;</w:t>
      </w:r>
    </w:p>
    <w:p w:rsidR="008152E1" w:rsidRPr="0068399F" w:rsidRDefault="008152E1" w:rsidP="008152E1">
      <w:pPr>
        <w:spacing w:after="0"/>
        <w:ind w:right="142" w:firstLine="567"/>
      </w:pPr>
      <w:r w:rsidRPr="0068399F">
        <w:t>- график технического обслуживания внутренних и наружных электрических сетей.</w:t>
      </w:r>
    </w:p>
    <w:p w:rsidR="008152E1" w:rsidRPr="0068399F" w:rsidRDefault="008152E1" w:rsidP="008152E1">
      <w:pPr>
        <w:spacing w:after="0"/>
        <w:ind w:right="142" w:firstLine="567"/>
      </w:pPr>
      <w:r w:rsidRPr="0068399F">
        <w:t xml:space="preserve">2.1.2. Принять на техническое обслуживание оборудование обслуживаемое оборудование. </w:t>
      </w:r>
    </w:p>
    <w:p w:rsidR="008152E1" w:rsidRPr="0068399F" w:rsidRDefault="008152E1" w:rsidP="008152E1">
      <w:pPr>
        <w:spacing w:after="0"/>
        <w:ind w:right="142" w:firstLine="567"/>
      </w:pPr>
      <w:r w:rsidRPr="0068399F">
        <w:t>2.1.3. Обеспечить работоспособное и исправное состояние внутренних и наружных электрических сетей, и электрооборудования, выполняя текущий и аварийно-восстан</w:t>
      </w:r>
      <w:r w:rsidR="004804C9">
        <w:t>овительный ремонт</w:t>
      </w:r>
      <w:r w:rsidRPr="0068399F">
        <w:t>.</w:t>
      </w:r>
    </w:p>
    <w:p w:rsidR="008152E1" w:rsidRPr="0068399F" w:rsidRDefault="008152E1" w:rsidP="008152E1">
      <w:pPr>
        <w:spacing w:after="0"/>
        <w:ind w:right="142" w:firstLine="567"/>
      </w:pPr>
      <w:r w:rsidRPr="0068399F">
        <w:t>2.1.4. Оказывать услуги, позволяющие соблюдать договорные величины потребления электроэнергии и мощности, установленные для Заказчика гарантирующим поставщиком, в ходе оказания услуг соблюдать правила технической эксплуатации и охраны труда.</w:t>
      </w:r>
    </w:p>
    <w:p w:rsidR="008152E1" w:rsidRPr="0068399F" w:rsidRDefault="008152E1" w:rsidP="008152E1">
      <w:pPr>
        <w:spacing w:after="0"/>
        <w:ind w:right="142" w:firstLine="567"/>
      </w:pPr>
      <w:r w:rsidRPr="0068399F">
        <w:t xml:space="preserve">2.1.5. Оказывать услуги с применением своих инструментов, на своем оборудовании. </w:t>
      </w:r>
    </w:p>
    <w:p w:rsidR="008152E1" w:rsidRPr="0068399F" w:rsidRDefault="008152E1" w:rsidP="008152E1">
      <w:pPr>
        <w:spacing w:after="0"/>
        <w:ind w:right="142" w:firstLine="567"/>
        <w:rPr>
          <w:shd w:val="clear" w:color="auto" w:fill="FFFF00"/>
        </w:rPr>
      </w:pPr>
      <w:r w:rsidRPr="0068399F">
        <w:t>2.1.6. Выполнять техническое обслуживание внутренних и наружных электрических сетей и текущий ремонт внутренних и наружных электрических сетей, и электрооборудования, согласно разработанного Исполнителем, утвержденного Заказчиком графика в рабочее время Заказчика.</w:t>
      </w:r>
    </w:p>
    <w:p w:rsidR="008152E1" w:rsidRPr="0068399F" w:rsidRDefault="008152E1" w:rsidP="008152E1">
      <w:pPr>
        <w:spacing w:after="0"/>
        <w:ind w:right="142" w:firstLine="567"/>
      </w:pPr>
      <w:r w:rsidRPr="0068399F">
        <w:t xml:space="preserve">2.1.7. При возникновении неполадок в работе электрических сетей и электрооборудования в период между техническим обслуживанием и текущим ремонтом, </w:t>
      </w:r>
      <w:r w:rsidR="004804C9">
        <w:t xml:space="preserve">Исполнитель </w:t>
      </w:r>
      <w:r w:rsidRPr="0068399F">
        <w:t xml:space="preserve">по зарегистрированной заявке Заказчика приступить к аварийно-восстановительным работам в течение </w:t>
      </w:r>
      <w:r w:rsidR="004804C9">
        <w:t>1</w:t>
      </w:r>
      <w:r w:rsidRPr="0068399F">
        <w:t xml:space="preserve"> (</w:t>
      </w:r>
      <w:r w:rsidR="004804C9">
        <w:t>Одного</w:t>
      </w:r>
      <w:r w:rsidRPr="0068399F">
        <w:t xml:space="preserve">) </w:t>
      </w:r>
      <w:r w:rsidR="004804C9">
        <w:t>часа</w:t>
      </w:r>
      <w:r w:rsidRPr="0068399F">
        <w:t xml:space="preserve"> в рабочие дни и в течени</w:t>
      </w:r>
      <w:proofErr w:type="gramStart"/>
      <w:r w:rsidRPr="0068399F">
        <w:t>и</w:t>
      </w:r>
      <w:proofErr w:type="gramEnd"/>
      <w:r w:rsidRPr="0068399F">
        <w:t xml:space="preserve"> 3 часов в выходные и праздничные дни. </w:t>
      </w:r>
    </w:p>
    <w:p w:rsidR="008152E1" w:rsidRPr="0068399F" w:rsidRDefault="008152E1" w:rsidP="008152E1">
      <w:pPr>
        <w:spacing w:after="0"/>
        <w:ind w:right="142" w:firstLine="567"/>
      </w:pPr>
      <w:r w:rsidRPr="0068399F">
        <w:t>2.1.8. Проводить все сопутствующие работы и услуги необходимые для своевременного и качественного оказания услуг.</w:t>
      </w:r>
    </w:p>
    <w:p w:rsidR="008152E1" w:rsidRPr="0068399F" w:rsidRDefault="008152E1" w:rsidP="008152E1">
      <w:pPr>
        <w:spacing w:after="0"/>
        <w:ind w:right="142" w:firstLine="567"/>
      </w:pPr>
      <w:r w:rsidRPr="0068399F">
        <w:t>2.1.9. Оказывать услуги электротехническим персоналом с группой допуска по электробезопасности не ниже II-V, имеющим теоретическую и практическую подготовку.</w:t>
      </w:r>
    </w:p>
    <w:p w:rsidR="008152E1" w:rsidRPr="0068399F" w:rsidRDefault="008152E1" w:rsidP="008152E1">
      <w:pPr>
        <w:spacing w:after="0"/>
        <w:ind w:right="142" w:firstLine="567"/>
      </w:pPr>
      <w:r w:rsidRPr="0068399F">
        <w:lastRenderedPageBreak/>
        <w:t>2.1.10. Оказывать услуги с соблюдением:</w:t>
      </w:r>
    </w:p>
    <w:p w:rsidR="008152E1" w:rsidRPr="0068399F" w:rsidRDefault="008152E1" w:rsidP="008152E1">
      <w:pPr>
        <w:spacing w:after="0"/>
        <w:ind w:right="142" w:firstLine="567"/>
      </w:pPr>
      <w:r w:rsidRPr="0068399F">
        <w:t>-правил технической эксплуатации электроустановок потребителей, (утвержденные Приказом Минэнерго Российской Федерации от 13.01.2003 № 6);</w:t>
      </w:r>
    </w:p>
    <w:p w:rsidR="008152E1" w:rsidRPr="0068399F" w:rsidRDefault="008152E1" w:rsidP="008152E1">
      <w:pPr>
        <w:spacing w:after="0"/>
        <w:ind w:right="142" w:firstLine="567"/>
      </w:pPr>
      <w:r w:rsidRPr="0068399F">
        <w:t xml:space="preserve">-межотраслевых правил по охране труда (правила безопасности) при эксплуатации электроустановок (утвержденные Приказом Министерства энергетики РФ от 27.12.2000г. </w:t>
      </w:r>
      <w:r w:rsidR="000A318C">
        <w:t xml:space="preserve">                 </w:t>
      </w:r>
      <w:r w:rsidRPr="0068399F">
        <w:t>№ 163);</w:t>
      </w:r>
    </w:p>
    <w:p w:rsidR="008152E1" w:rsidRPr="0068399F" w:rsidRDefault="008152E1" w:rsidP="008152E1">
      <w:pPr>
        <w:spacing w:after="0"/>
        <w:ind w:right="142" w:firstLine="567"/>
      </w:pPr>
      <w:r w:rsidRPr="0068399F">
        <w:t>-правил устройств электроустановок, (6-е издание, переработанное и дополненное, с изменениями, утвержденные Минэнерго Российской Федерации Приказ от 08.07.2002 №204);</w:t>
      </w:r>
    </w:p>
    <w:p w:rsidR="008152E1" w:rsidRPr="0068399F" w:rsidRDefault="008152E1" w:rsidP="008152E1">
      <w:pPr>
        <w:spacing w:after="0"/>
        <w:ind w:right="142" w:firstLine="567"/>
      </w:pPr>
      <w:r w:rsidRPr="0068399F">
        <w:t>-правил пожарной безопасности ППБ-01-03;</w:t>
      </w:r>
    </w:p>
    <w:p w:rsidR="008152E1" w:rsidRPr="0068399F" w:rsidRDefault="008152E1" w:rsidP="008152E1">
      <w:pPr>
        <w:spacing w:after="0"/>
        <w:ind w:right="142" w:firstLine="567"/>
      </w:pPr>
      <w:r w:rsidRPr="0068399F">
        <w:t>-правил охраны окружающей среды в соответствии с законом РФ от 10.01.2002 № 7 ФЗ «Об охране окружающей природной среды».</w:t>
      </w:r>
    </w:p>
    <w:p w:rsidR="008152E1" w:rsidRPr="0068399F" w:rsidRDefault="008152E1" w:rsidP="008152E1">
      <w:pPr>
        <w:spacing w:after="0"/>
        <w:ind w:right="142" w:firstLine="567"/>
      </w:pPr>
      <w:r w:rsidRPr="0068399F">
        <w:t xml:space="preserve">2.1.11. Круглосуточно принимать аварийные заявки от Заказчика по телефону диспетчерской службы </w:t>
      </w:r>
      <w:r w:rsidR="00393471">
        <w:rPr>
          <w:b/>
          <w:sz w:val="22"/>
          <w:szCs w:val="22"/>
        </w:rPr>
        <w:t>________________</w:t>
      </w:r>
      <w:r w:rsidRPr="00714E2B">
        <w:t>.</w:t>
      </w:r>
    </w:p>
    <w:p w:rsidR="008152E1" w:rsidRDefault="008152E1" w:rsidP="008152E1">
      <w:pPr>
        <w:spacing w:after="0"/>
        <w:ind w:right="142" w:firstLine="567"/>
      </w:pPr>
      <w:r w:rsidRPr="0068399F">
        <w:t xml:space="preserve">2.1.12. Предоставлять Заказчику не позднее последнего числа месяца, в котором были оказаны услуги, акт выполненных работ и счет </w:t>
      </w:r>
      <w:r>
        <w:t xml:space="preserve">(счет </w:t>
      </w:r>
      <w:r w:rsidRPr="0068399F">
        <w:t>– фактуру</w:t>
      </w:r>
      <w:r>
        <w:t>)</w:t>
      </w:r>
      <w:r w:rsidRPr="0068399F">
        <w:t>.</w:t>
      </w:r>
    </w:p>
    <w:p w:rsidR="008152E1" w:rsidRPr="0068399F" w:rsidRDefault="008152E1" w:rsidP="008152E1">
      <w:pPr>
        <w:spacing w:after="0"/>
        <w:ind w:right="142" w:firstLine="567"/>
      </w:pPr>
      <w:r w:rsidRPr="0068399F">
        <w:t>2.2. Заказчик обязуется:</w:t>
      </w:r>
    </w:p>
    <w:p w:rsidR="008152E1" w:rsidRPr="0068399F" w:rsidRDefault="008152E1" w:rsidP="008152E1">
      <w:pPr>
        <w:spacing w:after="0"/>
        <w:ind w:right="142" w:firstLine="567"/>
      </w:pPr>
      <w:r w:rsidRPr="0068399F">
        <w:t>2.2.1. Оплатить оказанные услуги по цене и в сроки, указанные в разделе 3 настоящего Договора.</w:t>
      </w:r>
    </w:p>
    <w:p w:rsidR="008152E1" w:rsidRPr="0068399F" w:rsidRDefault="008152E1" w:rsidP="008152E1">
      <w:pPr>
        <w:spacing w:after="0"/>
        <w:ind w:right="142" w:firstLine="567"/>
      </w:pPr>
      <w:r w:rsidRPr="0068399F">
        <w:t>2.2.2. Предоставить Исполнителю в момент подписания настоящего Договора необходимые для оказания услуг исходные данные (имеющуюся в наличии техническую документацию, паспорта, проекты, схемы, а также номера телефонов ответственных лиц, осуществляющих контроль за работой оборудования, включая, домашние и сотовые).</w:t>
      </w:r>
    </w:p>
    <w:p w:rsidR="008152E1" w:rsidRPr="0068399F" w:rsidRDefault="008152E1" w:rsidP="008152E1">
      <w:pPr>
        <w:spacing w:after="0"/>
        <w:ind w:right="142" w:firstLine="567"/>
        <w:rPr>
          <w:b/>
        </w:rPr>
      </w:pPr>
      <w:r w:rsidRPr="0068399F">
        <w:t>2.2.3</w:t>
      </w:r>
      <w:r>
        <w:t>.</w:t>
      </w:r>
      <w:r w:rsidRPr="0068399F">
        <w:t xml:space="preserve"> Назначить приказом ответственных лиц, осуществляющих контроль за работой электрооборудования. Перечень ответственных лиц и номера их телефонов, включая сотовые, Заказчик обязан предоставить Исполнителю в письменном виде в течение одного рабочего дня с момента заключения договора.</w:t>
      </w:r>
    </w:p>
    <w:p w:rsidR="008152E1" w:rsidRPr="0068399F" w:rsidRDefault="008152E1" w:rsidP="008152E1">
      <w:pPr>
        <w:spacing w:after="0"/>
        <w:ind w:right="142" w:firstLine="567"/>
      </w:pPr>
      <w:r w:rsidRPr="0068399F">
        <w:t>2.2.</w:t>
      </w:r>
      <w:r>
        <w:t>4</w:t>
      </w:r>
      <w:r w:rsidRPr="0068399F">
        <w:t xml:space="preserve">. Обо всех неисправностях, а также при возникновении аварийных ситуаций сообщать Исполнителю по телефону диспетчерской службы т. </w:t>
      </w:r>
      <w:r w:rsidR="00393471">
        <w:t>________________</w:t>
      </w:r>
      <w:r w:rsidRPr="0068399F">
        <w:t>.</w:t>
      </w:r>
    </w:p>
    <w:p w:rsidR="008152E1" w:rsidRPr="0068399F" w:rsidRDefault="008152E1" w:rsidP="008152E1">
      <w:pPr>
        <w:spacing w:after="0"/>
        <w:ind w:right="142" w:firstLine="567"/>
      </w:pPr>
      <w:r w:rsidRPr="0068399F">
        <w:t>2.3. Заказчик имеет право:</w:t>
      </w:r>
    </w:p>
    <w:p w:rsidR="008152E1" w:rsidRPr="0068399F" w:rsidRDefault="008152E1" w:rsidP="008152E1">
      <w:pPr>
        <w:spacing w:after="0"/>
        <w:ind w:right="142" w:firstLine="567"/>
      </w:pPr>
      <w:r w:rsidRPr="0068399F">
        <w:t>2.3.1. В любое время проверять ход и качество оказываемых Исполнителем услуг, не вмешиваясь в его деятельность.</w:t>
      </w:r>
    </w:p>
    <w:p w:rsidR="008152E1" w:rsidRDefault="008152E1" w:rsidP="008152E1">
      <w:pPr>
        <w:spacing w:after="0"/>
        <w:ind w:right="141" w:firstLine="567"/>
      </w:pPr>
      <w:r w:rsidRPr="0068399F">
        <w:t>2.3.2. Потребовать от Исполнителя безвозмездного устранения обнаруженных недостатков в ходе оказания услуг.</w:t>
      </w:r>
    </w:p>
    <w:p w:rsidR="008152E1" w:rsidRPr="0068399F" w:rsidRDefault="008152E1" w:rsidP="008152E1">
      <w:pPr>
        <w:spacing w:after="0"/>
        <w:ind w:right="141" w:firstLine="567"/>
      </w:pPr>
      <w:r w:rsidRPr="0068399F">
        <w:t>2.4. Исполнитель вправе:</w:t>
      </w:r>
    </w:p>
    <w:p w:rsidR="008152E1" w:rsidRPr="0068399F" w:rsidRDefault="008152E1" w:rsidP="008152E1">
      <w:pPr>
        <w:spacing w:after="0"/>
        <w:ind w:right="141" w:firstLine="567"/>
      </w:pPr>
      <w:r w:rsidRPr="0068399F">
        <w:t xml:space="preserve">2.4.1. Оказать услуги с привлечением субподрядных организаций. Привлечение субподрядных организаций осуществляется после согласования субподрядных организаций с Заказчиком. </w:t>
      </w:r>
      <w:proofErr w:type="gramStart"/>
      <w:r w:rsidRPr="0068399F">
        <w:t xml:space="preserve">В случае необходимости привлечения для оказания услуг субподрядчика, дополнительно предоставить информацию о таком субподрядчике с указанием фирменного наименования, сведений об организационно-правовой форме, о месте нахождения, почтового адреса, номера контактного телефона, процентное соотношение передаваемых объемов работ от стоимости настоящего Договора, а также заверенную </w:t>
      </w:r>
      <w:r w:rsidR="000A318C">
        <w:t>Исполнителем</w:t>
      </w:r>
      <w:r w:rsidRPr="0068399F">
        <w:t xml:space="preserve"> копию договора  с каждым субподрядчиком, заключенного в соответствии с главой 37 Гражданского кодекса  Российской Федерации о подряде.</w:t>
      </w:r>
      <w:proofErr w:type="gramEnd"/>
    </w:p>
    <w:p w:rsidR="008152E1" w:rsidRPr="00BD0A8A" w:rsidRDefault="008152E1" w:rsidP="008152E1">
      <w:pPr>
        <w:ind w:right="141"/>
        <w:rPr>
          <w:sz w:val="22"/>
          <w:szCs w:val="22"/>
        </w:rPr>
      </w:pPr>
    </w:p>
    <w:p w:rsidR="008152E1" w:rsidRPr="00BD0A8A" w:rsidRDefault="008152E1" w:rsidP="008152E1">
      <w:pPr>
        <w:ind w:right="14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ЦЕНА ДОГОВОРА</w:t>
      </w:r>
      <w:r w:rsidRPr="00BD0A8A">
        <w:rPr>
          <w:b/>
          <w:sz w:val="22"/>
          <w:szCs w:val="22"/>
        </w:rPr>
        <w:t xml:space="preserve"> И ПОРЯДОК РАСЧЕТОВ.</w:t>
      </w:r>
    </w:p>
    <w:p w:rsidR="00573629" w:rsidRDefault="00573629" w:rsidP="008152E1">
      <w:pPr>
        <w:spacing w:after="0"/>
        <w:ind w:firstLine="851"/>
      </w:pPr>
      <w:r>
        <w:t xml:space="preserve">3.1. Стоимость услуг </w:t>
      </w:r>
      <w:r>
        <w:rPr>
          <w:color w:val="000000"/>
        </w:rPr>
        <w:t xml:space="preserve">по </w:t>
      </w:r>
      <w:r w:rsidRPr="004F43F1">
        <w:t>техническому обслуживанию, текущий и аварийно-восстановительный ремонт внутренних и наружных электрических сетей, электрооборудования</w:t>
      </w:r>
      <w:r>
        <w:t xml:space="preserve">, оказанных Исполнителем составляет  </w:t>
      </w:r>
      <w:r w:rsidR="00820F76">
        <w:t>__________</w:t>
      </w:r>
      <w:r w:rsidR="00820F76" w:rsidRPr="008152E1">
        <w:rPr>
          <w:snapToGrid w:val="0"/>
        </w:rPr>
        <w:t xml:space="preserve"> (</w:t>
      </w:r>
      <w:r w:rsidR="00820F76">
        <w:rPr>
          <w:snapToGrid w:val="0"/>
        </w:rPr>
        <w:t>__________________________</w:t>
      </w:r>
      <w:r w:rsidR="00820F76" w:rsidRPr="008152E1">
        <w:rPr>
          <w:snapToGrid w:val="0"/>
        </w:rPr>
        <w:t>)</w:t>
      </w:r>
      <w:r>
        <w:t>рублей 00 копеек в месяц.</w:t>
      </w:r>
    </w:p>
    <w:p w:rsidR="008152E1" w:rsidRPr="0068399F" w:rsidRDefault="00573629" w:rsidP="00573629">
      <w:pPr>
        <w:tabs>
          <w:tab w:val="left" w:pos="1418"/>
        </w:tabs>
        <w:spacing w:after="0"/>
        <w:ind w:firstLine="851"/>
      </w:pPr>
      <w:r>
        <w:t xml:space="preserve">3.2. </w:t>
      </w:r>
      <w:r w:rsidR="008152E1" w:rsidRPr="00714E2B">
        <w:t>Общая цена договора составляет</w:t>
      </w:r>
      <w:proofErr w:type="gramStart"/>
      <w:r w:rsidR="008152E1" w:rsidRPr="00714E2B">
        <w:t xml:space="preserve"> </w:t>
      </w:r>
      <w:r w:rsidR="00393471">
        <w:t>__________</w:t>
      </w:r>
      <w:r w:rsidR="008152E1" w:rsidRPr="008152E1">
        <w:rPr>
          <w:snapToGrid w:val="0"/>
        </w:rPr>
        <w:t xml:space="preserve"> (</w:t>
      </w:r>
      <w:r w:rsidR="00393471">
        <w:rPr>
          <w:snapToGrid w:val="0"/>
        </w:rPr>
        <w:t>__________________________</w:t>
      </w:r>
      <w:r w:rsidR="008152E1" w:rsidRPr="008152E1">
        <w:rPr>
          <w:snapToGrid w:val="0"/>
        </w:rPr>
        <w:t>)</w:t>
      </w:r>
      <w:r>
        <w:rPr>
          <w:snapToGrid w:val="0"/>
        </w:rPr>
        <w:t xml:space="preserve"> </w:t>
      </w:r>
      <w:proofErr w:type="gramEnd"/>
      <w:r>
        <w:rPr>
          <w:snapToGrid w:val="0"/>
        </w:rPr>
        <w:t>рублей _____копеек</w:t>
      </w:r>
      <w:r w:rsidR="008152E1" w:rsidRPr="008152E1">
        <w:rPr>
          <w:snapToGrid w:val="0"/>
        </w:rPr>
        <w:t xml:space="preserve">, </w:t>
      </w:r>
      <w:r>
        <w:rPr>
          <w:snapToGrid w:val="0"/>
        </w:rPr>
        <w:t>в том числе НДС (если предусмотрен)</w:t>
      </w:r>
      <w:r w:rsidR="008152E1">
        <w:rPr>
          <w:b/>
        </w:rPr>
        <w:t>.</w:t>
      </w:r>
      <w:r>
        <w:rPr>
          <w:b/>
        </w:rPr>
        <w:t xml:space="preserve"> </w:t>
      </w:r>
      <w:r w:rsidR="008152E1">
        <w:t>Цена</w:t>
      </w:r>
      <w:r w:rsidR="008152E1" w:rsidRPr="0068399F">
        <w:t xml:space="preserve"> включает в себя все работы по оказанию услуг, в том числе расходы Исполнителя, необходимые для осуществления им своих обязательств по Договору в полном объеме и надлежащего качества, оплата труда работников, инструменты, оборудование, транспортные расходы по доставке материалов, инструментов и </w:t>
      </w:r>
      <w:r w:rsidR="008152E1" w:rsidRPr="0068399F">
        <w:lastRenderedPageBreak/>
        <w:t xml:space="preserve">работников к месту выполнения работ, все подлежащие к уплате налоги, сборы и другие обязательные </w:t>
      </w:r>
      <w:proofErr w:type="gramStart"/>
      <w:r w:rsidR="008152E1" w:rsidRPr="0068399F">
        <w:t>платежи</w:t>
      </w:r>
      <w:proofErr w:type="gramEnd"/>
      <w:r w:rsidR="008152E1" w:rsidRPr="0068399F">
        <w:t xml:space="preserve"> и иные расходы, связанные с оказание услуг (выполнением работ).</w:t>
      </w:r>
    </w:p>
    <w:p w:rsidR="008152E1" w:rsidRPr="005E7B2A" w:rsidRDefault="00573629" w:rsidP="008152E1">
      <w:pPr>
        <w:spacing w:after="0"/>
        <w:ind w:right="141" w:firstLine="851"/>
      </w:pPr>
      <w:r w:rsidRPr="005E7B2A">
        <w:t>3.3</w:t>
      </w:r>
      <w:r w:rsidR="008152E1" w:rsidRPr="005E7B2A">
        <w:t xml:space="preserve">. Оплата производится Заказчиком ежемесячно за фактически оказанные услуги, в течение </w:t>
      </w:r>
      <w:r w:rsidR="005E7B2A" w:rsidRPr="005E7B2A">
        <w:t>7</w:t>
      </w:r>
      <w:r w:rsidR="008152E1" w:rsidRPr="005E7B2A">
        <w:t xml:space="preserve"> </w:t>
      </w:r>
      <w:r w:rsidR="005E7B2A" w:rsidRPr="005E7B2A">
        <w:t>рабочих</w:t>
      </w:r>
      <w:r w:rsidR="008152E1" w:rsidRPr="005E7B2A">
        <w:t xml:space="preserve"> дней с момента подписания акта приемки оказанных услуг.</w:t>
      </w:r>
    </w:p>
    <w:p w:rsidR="008152E1" w:rsidRPr="0068399F" w:rsidRDefault="00573629" w:rsidP="008152E1">
      <w:pPr>
        <w:spacing w:after="0"/>
        <w:ind w:right="141" w:firstLine="851"/>
      </w:pPr>
      <w:r>
        <w:t>3.4</w:t>
      </w:r>
      <w:r w:rsidR="008152E1" w:rsidRPr="0068399F">
        <w:t>. Оплата производится в рублях Российской Федерации.</w:t>
      </w:r>
    </w:p>
    <w:p w:rsidR="008152E1" w:rsidRPr="0068399F" w:rsidRDefault="00573629" w:rsidP="008152E1">
      <w:pPr>
        <w:spacing w:after="0"/>
        <w:ind w:right="141" w:firstLine="851"/>
      </w:pPr>
      <w:r>
        <w:t>3.5</w:t>
      </w:r>
      <w:r w:rsidR="008152E1" w:rsidRPr="0068399F">
        <w:t xml:space="preserve">. Оплата производится в безналичном </w:t>
      </w:r>
      <w:r>
        <w:t xml:space="preserve">расчете </w:t>
      </w:r>
      <w:r w:rsidR="008152E1" w:rsidRPr="0068399F">
        <w:t>порядке путем перечисления Заказчиком денежных средств на указанный в Договоре расчетный счет Исполнителя.</w:t>
      </w:r>
    </w:p>
    <w:p w:rsidR="008152E1" w:rsidRPr="00BD0A8A" w:rsidRDefault="008152E1" w:rsidP="008152E1">
      <w:pPr>
        <w:ind w:right="141"/>
        <w:rPr>
          <w:sz w:val="22"/>
          <w:szCs w:val="22"/>
        </w:rPr>
      </w:pPr>
    </w:p>
    <w:p w:rsidR="008152E1" w:rsidRPr="00BD0A8A" w:rsidRDefault="008152E1" w:rsidP="008152E1">
      <w:pPr>
        <w:ind w:right="141"/>
        <w:jc w:val="center"/>
        <w:rPr>
          <w:b/>
          <w:sz w:val="22"/>
          <w:szCs w:val="22"/>
        </w:rPr>
      </w:pPr>
      <w:r w:rsidRPr="00BD0A8A">
        <w:rPr>
          <w:b/>
          <w:sz w:val="22"/>
          <w:szCs w:val="22"/>
        </w:rPr>
        <w:t>4.ПОРЯДОК СДАЧИ, ПРИЕМКИ ОКАЗАННЫХ УСЛУГ</w:t>
      </w:r>
    </w:p>
    <w:p w:rsidR="008152E1" w:rsidRPr="0068399F" w:rsidRDefault="008152E1" w:rsidP="008152E1">
      <w:pPr>
        <w:spacing w:after="0"/>
        <w:ind w:right="142" w:firstLine="851"/>
      </w:pPr>
      <w:r w:rsidRPr="0068399F">
        <w:t>4.1. Приемка оказанных услуг осуществляется Заказчиком ежемесячно на основании предоставленного Исполнителем акта приемки оказанных услуг.</w:t>
      </w:r>
    </w:p>
    <w:p w:rsidR="008152E1" w:rsidRPr="0068399F" w:rsidRDefault="008152E1" w:rsidP="008152E1">
      <w:pPr>
        <w:spacing w:after="0"/>
        <w:ind w:right="142" w:firstLine="851"/>
      </w:pPr>
      <w:r w:rsidRPr="0068399F">
        <w:t xml:space="preserve">4.2. </w:t>
      </w:r>
      <w:r w:rsidRPr="0068399F">
        <w:rPr>
          <w:color w:val="000000"/>
        </w:rPr>
        <w:t xml:space="preserve">Стороны подписывают Акты об оказанных услугах за каждый месяц не позднее </w:t>
      </w:r>
      <w:r w:rsidR="00573629">
        <w:rPr>
          <w:color w:val="000000"/>
        </w:rPr>
        <w:t>10</w:t>
      </w:r>
      <w:r w:rsidRPr="0068399F">
        <w:rPr>
          <w:color w:val="000000"/>
        </w:rPr>
        <w:t xml:space="preserve"> числа, следующего за отчетным месяцем</w:t>
      </w:r>
      <w:r w:rsidRPr="0068399F">
        <w:t xml:space="preserve">. </w:t>
      </w:r>
      <w:r w:rsidRPr="0068399F">
        <w:rPr>
          <w:color w:val="000000"/>
        </w:rPr>
        <w:t>Акт об оказанных услугах за декабрь должен быть подписан не позднее 22 декабря.</w:t>
      </w:r>
    </w:p>
    <w:p w:rsidR="008152E1" w:rsidRPr="0068399F" w:rsidRDefault="008152E1" w:rsidP="008152E1">
      <w:pPr>
        <w:spacing w:after="0"/>
        <w:ind w:right="142" w:firstLine="851"/>
      </w:pPr>
      <w:r w:rsidRPr="0068399F">
        <w:t>4.3.</w:t>
      </w:r>
      <w:r w:rsidR="00573629">
        <w:t xml:space="preserve"> </w:t>
      </w:r>
      <w:r w:rsidRPr="0068399F">
        <w:t>В случае обнаружения недостатков в ходе приемки оказанных услуг Сторонами составляется двухсторонний акт (либо уведомление Заказчиком) с перечнем необходимых доработок и указанием сроков их выполнения. Исполнитель обязан своими силами и за свой счет устранить в установленные сроки, допущенные недостатки. Акт приемки оказанных услуг и расчет стоимости оказанных услуг подписывается после устранения Исполнителем всех выявленных в ходе приемке недостатков.</w:t>
      </w:r>
    </w:p>
    <w:p w:rsidR="008152E1" w:rsidRPr="0068399F" w:rsidRDefault="008152E1" w:rsidP="008152E1">
      <w:pPr>
        <w:spacing w:after="0"/>
        <w:ind w:right="142" w:firstLine="851"/>
        <w:rPr>
          <w:kern w:val="16"/>
        </w:rPr>
      </w:pPr>
      <w:r w:rsidRPr="0068399F">
        <w:t xml:space="preserve">4.4. </w:t>
      </w:r>
      <w:r w:rsidRPr="0068399F">
        <w:rPr>
          <w:kern w:val="16"/>
        </w:rPr>
        <w:t>В случае если Исполнитель не согласен с предъявляемой Заказчиком претензией о некачественной услуге, Исполнитель обязан самостоятельно подтвердить качество услуг заключением эксперта, экспертной организации и оригинал экспертного заключения представить Заказчику. Выбор эксперта, экспертной организации осуществляется Исполнителем и согласовывается с Заказчиком. Оплата услуг эксперта, экспертной организации, а также всех расходов для экспертизы осуществляется Исполнителем.</w:t>
      </w:r>
    </w:p>
    <w:p w:rsidR="008152E1" w:rsidRPr="0068399F" w:rsidRDefault="008152E1" w:rsidP="008152E1">
      <w:pPr>
        <w:spacing w:after="0"/>
        <w:ind w:right="142" w:firstLine="851"/>
        <w:rPr>
          <w:kern w:val="16"/>
        </w:rPr>
      </w:pPr>
      <w:r w:rsidRPr="0068399F">
        <w:rPr>
          <w:kern w:val="16"/>
        </w:rPr>
        <w:t xml:space="preserve">4.5. Обо всех нарушениях условий Договора об объеме и качестве услуг Заказчик извещает Исполнителя не позднее </w:t>
      </w:r>
      <w:r w:rsidR="00573629">
        <w:rPr>
          <w:kern w:val="16"/>
        </w:rPr>
        <w:t>пяти</w:t>
      </w:r>
      <w:r w:rsidRPr="0068399F">
        <w:rPr>
          <w:kern w:val="16"/>
        </w:rPr>
        <w:t xml:space="preserve"> рабочих дней </w:t>
      </w:r>
      <w:proofErr w:type="gramStart"/>
      <w:r w:rsidRPr="0068399F">
        <w:rPr>
          <w:kern w:val="16"/>
        </w:rPr>
        <w:t>с даты обнаружения</w:t>
      </w:r>
      <w:proofErr w:type="gramEnd"/>
      <w:r w:rsidRPr="0068399F">
        <w:rPr>
          <w:kern w:val="16"/>
        </w:rPr>
        <w:t xml:space="preserve"> указанных нарушений.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почте, факсу, электронной почте либо нарочным.  </w:t>
      </w:r>
    </w:p>
    <w:p w:rsidR="008152E1" w:rsidRDefault="008152E1" w:rsidP="008152E1">
      <w:pPr>
        <w:spacing w:after="0"/>
        <w:ind w:right="142" w:firstLine="851"/>
      </w:pPr>
      <w:r w:rsidRPr="0068399F">
        <w:rPr>
          <w:kern w:val="16"/>
        </w:rPr>
        <w:t xml:space="preserve">4.6. Исполнитель в </w:t>
      </w:r>
      <w:r w:rsidR="00573629">
        <w:rPr>
          <w:kern w:val="16"/>
        </w:rPr>
        <w:t>трех дневный</w:t>
      </w:r>
      <w:r w:rsidRPr="0068399F">
        <w:rPr>
          <w:kern w:val="16"/>
        </w:rPr>
        <w:t xml:space="preserve"> срок обязан устранить все допущенные нарушения. </w:t>
      </w:r>
      <w:proofErr w:type="gramStart"/>
      <w:r w:rsidRPr="0068399F">
        <w:rPr>
          <w:kern w:val="16"/>
        </w:rPr>
        <w:t xml:space="preserve">Если Исполнитель в установленный срок не устранит нарушения, Заказчик вправе предъявить Исполнителю требование о возмещении своих расходов на устранение недостатков услуг и (или) направить Исполнителю требование о расторжении Договора по соглашению сторон, либо принять решение </w:t>
      </w:r>
      <w:r w:rsidRPr="0068399F">
        <w:t>об одностороннем отказе от исполнения Договора, в случае, если устранение нарушений потребует больших временных затрат, в связи с чем Заказчик утрачивает интерес к Договору.</w:t>
      </w:r>
      <w:proofErr w:type="gramEnd"/>
    </w:p>
    <w:p w:rsidR="008152E1" w:rsidRPr="00BD0A8A" w:rsidRDefault="008152E1" w:rsidP="008152E1">
      <w:pPr>
        <w:ind w:right="141"/>
        <w:rPr>
          <w:sz w:val="22"/>
          <w:szCs w:val="22"/>
        </w:rPr>
      </w:pPr>
    </w:p>
    <w:p w:rsidR="008152E1" w:rsidRPr="00BD0A8A" w:rsidRDefault="008152E1" w:rsidP="008152E1">
      <w:pPr>
        <w:ind w:right="141"/>
        <w:jc w:val="center"/>
        <w:rPr>
          <w:b/>
          <w:sz w:val="22"/>
          <w:szCs w:val="22"/>
        </w:rPr>
      </w:pPr>
      <w:r w:rsidRPr="00BD0A8A">
        <w:rPr>
          <w:b/>
          <w:sz w:val="22"/>
          <w:szCs w:val="22"/>
        </w:rPr>
        <w:t>5. ОСОБЫЕ УСЛОВИЯ.</w:t>
      </w:r>
    </w:p>
    <w:p w:rsidR="008152E1" w:rsidRPr="0068399F" w:rsidRDefault="008152E1" w:rsidP="008152E1">
      <w:pPr>
        <w:spacing w:after="0"/>
        <w:ind w:right="142" w:firstLine="567"/>
      </w:pPr>
      <w:r w:rsidRPr="0068399F">
        <w:t>5.1. Условия настоящего Договора действуют на период нормативного (амортизационного) срока службы электрооборудования, а так же после его истечения, в случае пригодности к дальнейшей эксплуатации.</w:t>
      </w:r>
    </w:p>
    <w:p w:rsidR="008152E1" w:rsidRPr="0068399F" w:rsidRDefault="008152E1" w:rsidP="008152E1">
      <w:pPr>
        <w:spacing w:after="0"/>
        <w:ind w:right="142" w:firstLine="567"/>
      </w:pPr>
      <w:r w:rsidRPr="0068399F">
        <w:t>5.2. Возможно привлечение Исполнителем Субподрядчиков (соисполнителей) для качественного оказания услуг с обязательным согласованием с Заказчиком.</w:t>
      </w:r>
    </w:p>
    <w:p w:rsidR="008152E1" w:rsidRPr="00BD0A8A" w:rsidRDefault="008152E1" w:rsidP="008152E1">
      <w:pPr>
        <w:ind w:right="141" w:firstLine="567"/>
        <w:rPr>
          <w:sz w:val="22"/>
          <w:szCs w:val="22"/>
        </w:rPr>
      </w:pPr>
    </w:p>
    <w:p w:rsidR="008152E1" w:rsidRPr="00BD0A8A" w:rsidRDefault="008152E1" w:rsidP="008152E1">
      <w:pPr>
        <w:ind w:right="141"/>
        <w:jc w:val="center"/>
        <w:rPr>
          <w:b/>
          <w:sz w:val="22"/>
          <w:szCs w:val="22"/>
        </w:rPr>
      </w:pPr>
      <w:r w:rsidRPr="00BD0A8A">
        <w:rPr>
          <w:b/>
          <w:sz w:val="22"/>
          <w:szCs w:val="22"/>
        </w:rPr>
        <w:t>6. ГАРАНТИЙНЫЕ СРОКИ.</w:t>
      </w:r>
    </w:p>
    <w:p w:rsidR="008152E1" w:rsidRPr="0068399F" w:rsidRDefault="008152E1" w:rsidP="008152E1">
      <w:pPr>
        <w:spacing w:after="0"/>
        <w:ind w:right="142" w:firstLine="567"/>
      </w:pPr>
      <w:r w:rsidRPr="0068399F">
        <w:t xml:space="preserve">6.1. Гарантийный срок на весь объем оказанных услуг составляет </w:t>
      </w:r>
      <w:r w:rsidR="00573629">
        <w:t>6</w:t>
      </w:r>
      <w:r w:rsidRPr="0068399F">
        <w:t xml:space="preserve"> </w:t>
      </w:r>
      <w:r w:rsidR="00573629">
        <w:t>месяцев</w:t>
      </w:r>
      <w:r w:rsidRPr="0068399F">
        <w:t xml:space="preserve"> с момента подписания Заказчиком акта приемки оказанных услуг.</w:t>
      </w:r>
    </w:p>
    <w:p w:rsidR="008152E1" w:rsidRPr="0068399F" w:rsidRDefault="008152E1" w:rsidP="008152E1">
      <w:pPr>
        <w:spacing w:after="0"/>
        <w:ind w:right="142" w:firstLine="567"/>
      </w:pPr>
      <w:r w:rsidRPr="0068399F">
        <w:t xml:space="preserve">6.2. Исполнитель обязан </w:t>
      </w:r>
      <w:r w:rsidR="000A318C">
        <w:t xml:space="preserve">за свой счет </w:t>
      </w:r>
      <w:r w:rsidRPr="0068399F">
        <w:t>проводить в гарантийный период замену вышедшего из строя электрооборудования.</w:t>
      </w:r>
    </w:p>
    <w:p w:rsidR="008152E1" w:rsidRPr="0068399F" w:rsidRDefault="008152E1" w:rsidP="008152E1">
      <w:pPr>
        <w:spacing w:after="0"/>
        <w:ind w:right="142" w:firstLine="567"/>
      </w:pPr>
      <w:r w:rsidRPr="0068399F">
        <w:t>6.3. Если в течение гарантийного срока обнаружены недостатки, отступления от условий Договора гарантийный срок продлевается на время, необходимое для устранения Исполнителем всех выявленных недостатков.</w:t>
      </w:r>
    </w:p>
    <w:p w:rsidR="008152E1" w:rsidRPr="00BD0A8A" w:rsidRDefault="008152E1" w:rsidP="008152E1">
      <w:pPr>
        <w:ind w:right="141" w:firstLine="567"/>
        <w:rPr>
          <w:sz w:val="22"/>
          <w:szCs w:val="22"/>
        </w:rPr>
      </w:pPr>
    </w:p>
    <w:p w:rsidR="008152E1" w:rsidRPr="00BD0A8A" w:rsidRDefault="008152E1" w:rsidP="008152E1">
      <w:pPr>
        <w:ind w:right="141"/>
        <w:jc w:val="center"/>
        <w:rPr>
          <w:b/>
          <w:sz w:val="22"/>
          <w:szCs w:val="22"/>
        </w:rPr>
      </w:pPr>
      <w:r w:rsidRPr="00BD0A8A">
        <w:rPr>
          <w:b/>
          <w:sz w:val="22"/>
          <w:szCs w:val="22"/>
        </w:rPr>
        <w:t>7.</w:t>
      </w:r>
      <w:r w:rsidR="000A318C">
        <w:rPr>
          <w:b/>
          <w:sz w:val="22"/>
          <w:szCs w:val="22"/>
        </w:rPr>
        <w:t xml:space="preserve"> </w:t>
      </w:r>
      <w:r w:rsidRPr="00BD0A8A">
        <w:rPr>
          <w:b/>
          <w:sz w:val="22"/>
          <w:szCs w:val="22"/>
        </w:rPr>
        <w:t>ОТВЕТСТВЕННОСТЬ И РАСПРЕДЕЛЕНИЕ РИСКОВ.</w:t>
      </w:r>
    </w:p>
    <w:p w:rsidR="008152E1" w:rsidRPr="0068399F" w:rsidRDefault="008152E1" w:rsidP="008152E1">
      <w:pPr>
        <w:spacing w:after="0"/>
        <w:ind w:right="142" w:firstLine="567"/>
      </w:pPr>
      <w:r w:rsidRPr="0068399F">
        <w:t>7.1. Исполнитель несет ответственность за предоставленные материалы и оборудование, отвечает за их соответствие государственным стандартам и техническим условиям и несет риск убытков, связанных с их ненадлежащим качеством.</w:t>
      </w:r>
    </w:p>
    <w:p w:rsidR="008152E1" w:rsidRPr="0068399F" w:rsidRDefault="008152E1" w:rsidP="008152E1">
      <w:pPr>
        <w:spacing w:after="0"/>
        <w:ind w:right="142" w:firstLine="567"/>
      </w:pPr>
      <w:r w:rsidRPr="0068399F">
        <w:t>7.2. За ущерб, причиненный Заказчику в ходе оказания услуг, отвечает Исполнитель, если не докажет, что ущерб был причинен вследствие обстоятельств, за которые отвечает Заказчик.</w:t>
      </w:r>
    </w:p>
    <w:p w:rsidR="008152E1" w:rsidRPr="0068399F" w:rsidRDefault="008152E1" w:rsidP="008152E1">
      <w:pPr>
        <w:spacing w:after="0"/>
        <w:ind w:right="142" w:firstLine="567"/>
      </w:pPr>
      <w:r w:rsidRPr="0068399F">
        <w:t>7.3. За ущерб, причиненный третьему лицу в ходе оказания услуг, отвечает Исполнитель, если не докажет, что ущерб был причинен вследствие обстоятельств, за которые отвечает Заказчик.</w:t>
      </w:r>
    </w:p>
    <w:p w:rsidR="008152E1" w:rsidRPr="00BD0A8A" w:rsidRDefault="008152E1" w:rsidP="008152E1">
      <w:pPr>
        <w:ind w:right="141"/>
        <w:rPr>
          <w:sz w:val="22"/>
          <w:szCs w:val="22"/>
        </w:rPr>
      </w:pPr>
    </w:p>
    <w:p w:rsidR="008152E1" w:rsidRPr="00BD0A8A" w:rsidRDefault="008152E1" w:rsidP="008152E1">
      <w:pPr>
        <w:ind w:right="141"/>
        <w:jc w:val="center"/>
        <w:rPr>
          <w:b/>
          <w:sz w:val="22"/>
          <w:szCs w:val="22"/>
        </w:rPr>
      </w:pPr>
      <w:r w:rsidRPr="00BD0A8A">
        <w:rPr>
          <w:b/>
          <w:sz w:val="22"/>
          <w:szCs w:val="22"/>
        </w:rPr>
        <w:t>8.ФОРС-МАЖОР (ДЕЙСТВИЕ НЕПРЕОДОЛИМОЙ СИЛЫ).</w:t>
      </w:r>
    </w:p>
    <w:p w:rsidR="008152E1" w:rsidRPr="0068399F" w:rsidRDefault="008152E1" w:rsidP="008152E1">
      <w:pPr>
        <w:spacing w:after="0"/>
        <w:ind w:right="142" w:firstLine="567"/>
      </w:pPr>
      <w:r w:rsidRPr="0068399F">
        <w:t>8.1. Ни одна из Сторон не несет ответственности перед другой Стороной за невыполнение      обязательств, обусловленное обстоятельствами, возникшими помимо воли Сторон и которые нельзя предвидеть или избежать, такие как: гражданские волнения, эпидемии, блокаду, эмбарго, землетрясения, наводнения, пожары и другие стихийные бедствия.</w:t>
      </w:r>
    </w:p>
    <w:p w:rsidR="008152E1" w:rsidRPr="0068399F" w:rsidRDefault="008152E1" w:rsidP="008152E1">
      <w:pPr>
        <w:spacing w:after="0"/>
        <w:ind w:right="142" w:firstLine="567"/>
      </w:pPr>
      <w:r w:rsidRPr="0068399F">
        <w:t>8.2. Документ, выданный соответствующим компетентным органом,является достаточным подтверждением наличия и продолжительности действия непреодолимой силы.</w:t>
      </w:r>
    </w:p>
    <w:p w:rsidR="008152E1" w:rsidRPr="0068399F" w:rsidRDefault="008152E1" w:rsidP="008152E1">
      <w:pPr>
        <w:spacing w:after="0"/>
        <w:ind w:right="142" w:firstLine="567"/>
      </w:pPr>
      <w:r w:rsidRPr="0068399F">
        <w:t>8.3.Сторона, которая   не исполняет   своего  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8152E1" w:rsidRPr="00BD0A8A" w:rsidRDefault="008152E1" w:rsidP="008152E1">
      <w:pPr>
        <w:ind w:right="141"/>
        <w:rPr>
          <w:sz w:val="22"/>
          <w:szCs w:val="22"/>
        </w:rPr>
      </w:pPr>
    </w:p>
    <w:p w:rsidR="008152E1" w:rsidRPr="00BD0A8A" w:rsidRDefault="008152E1" w:rsidP="008152E1">
      <w:pPr>
        <w:ind w:right="141"/>
        <w:jc w:val="center"/>
        <w:rPr>
          <w:b/>
          <w:sz w:val="22"/>
          <w:szCs w:val="22"/>
        </w:rPr>
      </w:pPr>
      <w:r w:rsidRPr="00BD0A8A">
        <w:rPr>
          <w:b/>
          <w:sz w:val="22"/>
          <w:szCs w:val="22"/>
        </w:rPr>
        <w:t>9. СРОК ДЕЙСТВИЯ И ПОРЯДОК РАСТОРЖЕНИЯ ДОГОВОРА.</w:t>
      </w:r>
    </w:p>
    <w:p w:rsidR="008152E1" w:rsidRPr="0068399F" w:rsidRDefault="008152E1" w:rsidP="008152E1">
      <w:pPr>
        <w:spacing w:after="0"/>
        <w:ind w:right="142" w:firstLine="567"/>
      </w:pPr>
      <w:r w:rsidRPr="0068399F">
        <w:t xml:space="preserve">9.1. </w:t>
      </w:r>
      <w:r w:rsidRPr="00EE7AE5">
        <w:rPr>
          <w:iCs/>
        </w:rPr>
        <w:t>Договор вступает в силу со дня подписания его Сторонами и действует до «</w:t>
      </w:r>
      <w:r w:rsidR="00907F0C">
        <w:rPr>
          <w:iCs/>
        </w:rPr>
        <w:t>01</w:t>
      </w:r>
      <w:r w:rsidRPr="00EE7AE5">
        <w:rPr>
          <w:iCs/>
        </w:rPr>
        <w:t xml:space="preserve">» </w:t>
      </w:r>
      <w:r w:rsidR="00907F0C">
        <w:rPr>
          <w:iCs/>
        </w:rPr>
        <w:t>января</w:t>
      </w:r>
      <w:r w:rsidRPr="00EE7AE5">
        <w:rPr>
          <w:iCs/>
        </w:rPr>
        <w:t xml:space="preserve"> 202</w:t>
      </w:r>
      <w:r w:rsidR="00907F0C">
        <w:rPr>
          <w:iCs/>
        </w:rPr>
        <w:t>4</w:t>
      </w:r>
      <w:r w:rsidRPr="00EE7AE5">
        <w:rPr>
          <w:iCs/>
        </w:rPr>
        <w:t xml:space="preserve"> г.  С «</w:t>
      </w:r>
      <w:r>
        <w:rPr>
          <w:iCs/>
        </w:rPr>
        <w:t>01</w:t>
      </w:r>
      <w:r w:rsidRPr="00EE7AE5">
        <w:rPr>
          <w:iCs/>
        </w:rPr>
        <w:t xml:space="preserve">» </w:t>
      </w:r>
      <w:r w:rsidR="00907F0C">
        <w:rPr>
          <w:iCs/>
        </w:rPr>
        <w:t>мая</w:t>
      </w:r>
      <w:r w:rsidRPr="00EE7AE5">
        <w:rPr>
          <w:iCs/>
        </w:rPr>
        <w:t xml:space="preserve"> 202</w:t>
      </w:r>
      <w:r w:rsidR="00393471">
        <w:rPr>
          <w:iCs/>
        </w:rPr>
        <w:t>4</w:t>
      </w:r>
      <w:r w:rsidRPr="00EE7AE5">
        <w:rPr>
          <w:iCs/>
        </w:rPr>
        <w:t xml:space="preserve"> г. обязательства Сторон по Договору прекращаются, за исключением обязательств </w:t>
      </w:r>
      <w:r w:rsidR="005E0EA5">
        <w:rPr>
          <w:iCs/>
        </w:rPr>
        <w:t>по оплате</w:t>
      </w:r>
      <w:r w:rsidRPr="00EE7AE5">
        <w:rPr>
          <w:iCs/>
        </w:rPr>
        <w:t>, обязательств по возмещению убытков и выплате неустойки</w:t>
      </w:r>
      <w:r w:rsidRPr="0068399F">
        <w:t>.</w:t>
      </w:r>
    </w:p>
    <w:p w:rsidR="008152E1" w:rsidRPr="0068399F" w:rsidRDefault="008152E1" w:rsidP="008152E1">
      <w:pPr>
        <w:spacing w:after="0"/>
        <w:ind w:right="142" w:firstLine="567"/>
      </w:pPr>
      <w:r w:rsidRPr="0068399F">
        <w:t>9.2. Договор может быть расторгнут:</w:t>
      </w:r>
    </w:p>
    <w:p w:rsidR="008152E1" w:rsidRPr="0068399F" w:rsidRDefault="008152E1" w:rsidP="008152E1">
      <w:pPr>
        <w:spacing w:after="0"/>
        <w:ind w:right="142" w:firstLine="567"/>
      </w:pPr>
      <w:r w:rsidRPr="0068399F">
        <w:t>9.2.1. По соглашению сторон;</w:t>
      </w:r>
    </w:p>
    <w:p w:rsidR="008152E1" w:rsidRPr="0068399F" w:rsidRDefault="008152E1" w:rsidP="008152E1">
      <w:pPr>
        <w:spacing w:after="0"/>
        <w:ind w:right="142" w:firstLine="567"/>
      </w:pPr>
      <w:r w:rsidRPr="0068399F">
        <w:t>9.2.2. По решению суда по основаниям, предусмотренным гражданским законодательством.</w:t>
      </w:r>
    </w:p>
    <w:p w:rsidR="008152E1" w:rsidRDefault="008152E1" w:rsidP="008152E1">
      <w:pPr>
        <w:spacing w:after="0"/>
        <w:ind w:right="142" w:firstLine="567"/>
      </w:pPr>
      <w:r w:rsidRPr="0068399F">
        <w:t xml:space="preserve">9.2.2. Заказчик, вправе в одностороннем порядке </w:t>
      </w:r>
      <w:r w:rsidR="000A318C">
        <w:t xml:space="preserve">отказаться </w:t>
      </w:r>
      <w:proofErr w:type="gramStart"/>
      <w:r w:rsidR="000A318C">
        <w:t>от</w:t>
      </w:r>
      <w:proofErr w:type="gramEnd"/>
      <w:r w:rsidR="000A318C">
        <w:t xml:space="preserve"> </w:t>
      </w:r>
      <w:proofErr w:type="gramStart"/>
      <w:r w:rsidR="000A318C">
        <w:t>исполнении</w:t>
      </w:r>
      <w:proofErr w:type="gramEnd"/>
      <w:r w:rsidR="000A318C">
        <w:t xml:space="preserve"> </w:t>
      </w:r>
      <w:r w:rsidRPr="0068399F">
        <w:t>настоящий д</w:t>
      </w:r>
      <w:r>
        <w:t>оговор</w:t>
      </w:r>
      <w:r w:rsidR="000A318C">
        <w:t>,</w:t>
      </w:r>
      <w:r>
        <w:t xml:space="preserve"> уведомив </w:t>
      </w:r>
      <w:r w:rsidR="000A318C">
        <w:t>об этом Исполнителя</w:t>
      </w:r>
      <w:r w:rsidRPr="0068399F">
        <w:t>.</w:t>
      </w:r>
    </w:p>
    <w:p w:rsidR="000A318C" w:rsidRPr="0068399F" w:rsidRDefault="000A318C" w:rsidP="008152E1">
      <w:pPr>
        <w:spacing w:after="0"/>
        <w:ind w:right="142" w:firstLine="567"/>
      </w:pPr>
    </w:p>
    <w:p w:rsidR="008152E1" w:rsidRPr="00BD0A8A" w:rsidRDefault="008152E1" w:rsidP="008152E1">
      <w:pPr>
        <w:ind w:right="141"/>
        <w:rPr>
          <w:sz w:val="22"/>
          <w:szCs w:val="22"/>
        </w:rPr>
      </w:pPr>
    </w:p>
    <w:p w:rsidR="008152E1" w:rsidRPr="00BD0A8A" w:rsidRDefault="008152E1" w:rsidP="008152E1">
      <w:pPr>
        <w:ind w:right="141"/>
        <w:jc w:val="center"/>
        <w:rPr>
          <w:b/>
          <w:sz w:val="22"/>
          <w:szCs w:val="22"/>
        </w:rPr>
      </w:pPr>
      <w:r w:rsidRPr="00BD0A8A">
        <w:rPr>
          <w:b/>
          <w:sz w:val="22"/>
          <w:szCs w:val="22"/>
        </w:rPr>
        <w:t>10.ПОРЯДОК УРЕГУЛИРОВАНИЯ СПОРОВ.</w:t>
      </w:r>
    </w:p>
    <w:p w:rsidR="008152E1" w:rsidRPr="0068399F" w:rsidRDefault="008152E1" w:rsidP="008152E1">
      <w:pPr>
        <w:spacing w:after="0"/>
        <w:ind w:right="142" w:firstLine="567"/>
      </w:pPr>
      <w:r w:rsidRPr="0068399F">
        <w:t>10.1. По спорам, возникающим в процессе исполнения Договора, обязателен досудебный (претензионный) порядок урегулирования спора. Сторона, получившая претензию, обязана в течение десяти рабочих дней со дня ее получения рассмотреть претензию и дать мотивированный ответ, к которому приложить полученные с претензией подлинные документы с указанием принятого способа удовлетворения (при признании претензии обоснованной), а также дополнительные документы, обосновывающие отклонение требования контрагента (при отказе в удовлетворении требований).</w:t>
      </w:r>
    </w:p>
    <w:p w:rsidR="008152E1" w:rsidRPr="0068399F" w:rsidRDefault="008152E1" w:rsidP="008152E1">
      <w:pPr>
        <w:spacing w:after="0"/>
        <w:ind w:right="142" w:firstLine="567"/>
      </w:pPr>
      <w:r w:rsidRPr="0068399F">
        <w:t>10.2.В срок, указанный в пункте 10.1 настоящего Договора, Сторона, получившая претензию вправе затребовать у контрагента предоставление дополнительных документов, без которых претензия не может быть рассмотрена по существу. В этом случае срок ответа на претензию – не более пяти рабочих дней со дня получения дополнительно затребованных документов.</w:t>
      </w:r>
    </w:p>
    <w:p w:rsidR="008152E1" w:rsidRPr="0068399F" w:rsidRDefault="008152E1" w:rsidP="008152E1">
      <w:pPr>
        <w:spacing w:after="0"/>
        <w:ind w:right="142" w:firstLine="567"/>
      </w:pPr>
      <w:r w:rsidRPr="0068399F">
        <w:t>10.3. Споры, возникающие при толковании условий Договора, его исполнении, расторжении и иные споры, которые не удалось разрешить в досудебном порядке, передаются на рассмотрение Арбитражного суда Ханты-Мансийского автономного округа – Югры.</w:t>
      </w:r>
    </w:p>
    <w:p w:rsidR="00DA70E0" w:rsidRPr="00BD0A8A" w:rsidRDefault="00DA70E0" w:rsidP="008152E1">
      <w:pPr>
        <w:ind w:right="141"/>
        <w:rPr>
          <w:sz w:val="22"/>
          <w:szCs w:val="22"/>
        </w:rPr>
      </w:pPr>
    </w:p>
    <w:p w:rsidR="008152E1" w:rsidRPr="00BD0A8A" w:rsidRDefault="008152E1" w:rsidP="008152E1">
      <w:pPr>
        <w:ind w:right="141"/>
        <w:jc w:val="center"/>
        <w:rPr>
          <w:b/>
          <w:sz w:val="22"/>
          <w:szCs w:val="22"/>
        </w:rPr>
      </w:pPr>
      <w:r w:rsidRPr="00BD0A8A">
        <w:rPr>
          <w:b/>
          <w:sz w:val="22"/>
          <w:szCs w:val="22"/>
        </w:rPr>
        <w:t>11.</w:t>
      </w:r>
      <w:r w:rsidR="000A318C">
        <w:rPr>
          <w:b/>
          <w:sz w:val="22"/>
          <w:szCs w:val="22"/>
        </w:rPr>
        <w:t xml:space="preserve"> </w:t>
      </w:r>
      <w:r w:rsidRPr="00BD0A8A">
        <w:rPr>
          <w:b/>
          <w:sz w:val="22"/>
          <w:szCs w:val="22"/>
        </w:rPr>
        <w:t>ЗАКЛЮЧИТЕЛЬНЫЕ ПОЛОЖЕНИЯ.</w:t>
      </w:r>
    </w:p>
    <w:p w:rsidR="008152E1" w:rsidRPr="0068399F" w:rsidRDefault="008152E1" w:rsidP="008152E1">
      <w:pPr>
        <w:spacing w:after="0"/>
        <w:ind w:right="142" w:firstLine="567"/>
      </w:pPr>
      <w:r w:rsidRPr="0068399F">
        <w:t>11.1.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152E1" w:rsidRPr="0068399F" w:rsidRDefault="008152E1" w:rsidP="008152E1">
      <w:pPr>
        <w:spacing w:after="0"/>
        <w:ind w:right="142" w:firstLine="567"/>
      </w:pPr>
      <w:r w:rsidRPr="0068399F">
        <w:lastRenderedPageBreak/>
        <w:t>11.2. Во всем ином, не оговоренном в настоящем Договоре Стороны будут руководствоваться законодательством Российской Федерации.</w:t>
      </w:r>
    </w:p>
    <w:p w:rsidR="008152E1" w:rsidRPr="0068399F" w:rsidRDefault="008152E1" w:rsidP="008152E1">
      <w:pPr>
        <w:spacing w:after="0"/>
        <w:ind w:right="142" w:firstLine="567"/>
      </w:pPr>
      <w:r w:rsidRPr="0068399F">
        <w:t>11.3. Все изменения и дополнения к настоящему Договору, не противоречащие законодательству Российской Федерации, и условиям настоящего Договора, оформляются путем заключения дополнительного соглашения к настоящему Договору, которое подписывается уполномоченными на то лицами, и является его неотъемлемой частью.</w:t>
      </w:r>
    </w:p>
    <w:p w:rsidR="008152E1" w:rsidRPr="0068399F" w:rsidRDefault="000A318C" w:rsidP="000A318C">
      <w:pPr>
        <w:spacing w:after="0"/>
        <w:ind w:right="142"/>
      </w:pPr>
      <w:r>
        <w:rPr>
          <w:sz w:val="22"/>
          <w:szCs w:val="22"/>
        </w:rPr>
        <w:t xml:space="preserve">         </w:t>
      </w:r>
      <w:r>
        <w:t>11.4</w:t>
      </w:r>
      <w:r w:rsidR="008152E1" w:rsidRPr="0068399F">
        <w:t>. Стороны обязаны уведомлять друг друга об изменении реквизитов, о реорганизации, ликвидации юридического лица в срок не позднее 3 (трех) календарных дней с момента изменения реквизитов или принятия решения о реорганизации, ликвидации уполномоченным органом.</w:t>
      </w:r>
    </w:p>
    <w:p w:rsidR="008152E1" w:rsidRDefault="008152E1" w:rsidP="008152E1">
      <w:pPr>
        <w:spacing w:after="0"/>
      </w:pPr>
    </w:p>
    <w:p w:rsidR="008152E1" w:rsidRDefault="000A318C" w:rsidP="008152E1">
      <w:pPr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8152E1" w:rsidRPr="00714E2B">
        <w:rPr>
          <w:b/>
          <w:sz w:val="22"/>
          <w:szCs w:val="22"/>
        </w:rPr>
        <w:t>. АДРЕСА МЕСТОНАХОЖДЕНИЯ, БАНКОВСКИЕ РЕКВИЗИТЫ И ПОДПИСИ СТОРОН</w:t>
      </w:r>
    </w:p>
    <w:p w:rsidR="000A318C" w:rsidRPr="00714E2B" w:rsidRDefault="000A318C" w:rsidP="008152E1">
      <w:pPr>
        <w:spacing w:after="0"/>
        <w:jc w:val="center"/>
        <w:rPr>
          <w:b/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0A318C" w:rsidTr="00B328AB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0A318C" w:rsidRDefault="000A318C" w:rsidP="00B328AB">
            <w:pPr>
              <w:pStyle w:val="a9"/>
              <w:rPr>
                <w:rStyle w:val="12"/>
                <w:rFonts w:ascii="Times New Roman" w:hAnsi="Times New Roman" w:cs="Times New Roman"/>
                <w:b/>
                <w:bCs/>
              </w:rPr>
            </w:pPr>
            <w:r>
              <w:rPr>
                <w:rStyle w:val="12"/>
                <w:rFonts w:ascii="Times New Roman" w:hAnsi="Times New Roman" w:cs="Times New Roman"/>
                <w:b/>
                <w:bCs/>
              </w:rPr>
              <w:t xml:space="preserve">                        Заказчик</w:t>
            </w:r>
          </w:p>
          <w:p w:rsidR="000A318C" w:rsidRDefault="000A318C" w:rsidP="00B328AB">
            <w:pPr>
              <w:pStyle w:val="a9"/>
              <w:rPr>
                <w:rStyle w:val="12"/>
                <w:rFonts w:ascii="Times New Roman" w:hAnsi="Times New Roman" w:cs="Times New Roman"/>
                <w:b/>
                <w:bCs/>
              </w:rPr>
            </w:pPr>
          </w:p>
          <w:p w:rsidR="000A318C" w:rsidRPr="007C67D0" w:rsidRDefault="000A318C" w:rsidP="000A318C">
            <w:pPr>
              <w:jc w:val="left"/>
            </w:pPr>
            <w:r w:rsidRPr="007C67D0">
              <w:t>Муниципальное автономное</w:t>
            </w:r>
          </w:p>
          <w:p w:rsidR="000A318C" w:rsidRPr="007C67D0" w:rsidRDefault="000A318C" w:rsidP="000A318C">
            <w:pPr>
              <w:jc w:val="left"/>
            </w:pPr>
            <w:r w:rsidRPr="007C67D0">
              <w:t xml:space="preserve">общеобразовательное учреждение </w:t>
            </w:r>
          </w:p>
          <w:p w:rsidR="000A318C" w:rsidRDefault="000A318C" w:rsidP="000A318C">
            <w:pPr>
              <w:jc w:val="left"/>
            </w:pPr>
            <w:r w:rsidRPr="007C67D0">
              <w:t xml:space="preserve">«Средняя общеобразовательная школа </w:t>
            </w:r>
          </w:p>
          <w:p w:rsidR="000A318C" w:rsidRPr="007C67D0" w:rsidRDefault="000A318C" w:rsidP="000A318C">
            <w:pPr>
              <w:jc w:val="left"/>
            </w:pPr>
            <w:r w:rsidRPr="007C67D0">
              <w:t>№ 15   г. Челябинска»</w:t>
            </w:r>
            <w:r w:rsidRPr="007C67D0">
              <w:br/>
              <w:t xml:space="preserve">Адрес: 454005 г. Челябинск, ул. </w:t>
            </w:r>
            <w:proofErr w:type="spellStart"/>
            <w:r w:rsidRPr="007C67D0">
              <w:t>Ширшова</w:t>
            </w:r>
            <w:proofErr w:type="spellEnd"/>
            <w:r w:rsidRPr="007C67D0">
              <w:t>, 9,</w:t>
            </w:r>
            <w:r w:rsidRPr="007C67D0">
              <w:br/>
              <w:t>ИНН 7451042285   КПП 745101001</w:t>
            </w:r>
            <w:r w:rsidRPr="007C67D0">
              <w:br/>
              <w:t>ОГРН 1027402907014</w:t>
            </w:r>
            <w:r w:rsidRPr="007C67D0">
              <w:br/>
            </w:r>
            <w:proofErr w:type="gramStart"/>
            <w:r w:rsidRPr="007C67D0">
              <w:t>р</w:t>
            </w:r>
            <w:proofErr w:type="gramEnd"/>
            <w:r w:rsidRPr="007C67D0">
              <w:t>/</w:t>
            </w:r>
            <w:proofErr w:type="spellStart"/>
            <w:r w:rsidRPr="007C67D0">
              <w:t>сч</w:t>
            </w:r>
            <w:proofErr w:type="spellEnd"/>
            <w:r w:rsidRPr="007C67D0">
              <w:rPr>
                <w:b/>
              </w:rPr>
              <w:t>.</w:t>
            </w:r>
            <w:r w:rsidRPr="007C67D0">
              <w:t xml:space="preserve"> 40703810572004000054, 40703810872004000055</w:t>
            </w:r>
            <w:r w:rsidRPr="007C67D0">
              <w:br/>
              <w:t>в</w:t>
            </w:r>
            <w:r w:rsidRPr="007C67D0">
              <w:rPr>
                <w:b/>
              </w:rPr>
              <w:t xml:space="preserve"> </w:t>
            </w:r>
            <w:r w:rsidRPr="007C67D0">
              <w:t xml:space="preserve">Челябинском отделении 8597 </w:t>
            </w:r>
          </w:p>
          <w:p w:rsidR="000A318C" w:rsidRPr="007C67D0" w:rsidRDefault="000A318C" w:rsidP="000A318C">
            <w:pPr>
              <w:jc w:val="left"/>
            </w:pPr>
            <w:r w:rsidRPr="007C67D0">
              <w:t xml:space="preserve">ПАО «Сбербанк»  </w:t>
            </w:r>
          </w:p>
          <w:p w:rsidR="000A318C" w:rsidRPr="007C67D0" w:rsidRDefault="000A318C" w:rsidP="000A318C">
            <w:pPr>
              <w:jc w:val="left"/>
            </w:pPr>
            <w:r w:rsidRPr="007C67D0">
              <w:t>к/</w:t>
            </w:r>
            <w:proofErr w:type="spellStart"/>
            <w:r w:rsidRPr="007C67D0">
              <w:t>сч</w:t>
            </w:r>
            <w:proofErr w:type="spellEnd"/>
            <w:r w:rsidRPr="007C67D0">
              <w:t>. 30101810700000000602</w:t>
            </w:r>
          </w:p>
          <w:p w:rsidR="000A318C" w:rsidRPr="007C67D0" w:rsidRDefault="000A318C" w:rsidP="000A318C">
            <w:pPr>
              <w:jc w:val="left"/>
            </w:pPr>
            <w:r w:rsidRPr="007C67D0">
              <w:t>БИК 047501602</w:t>
            </w:r>
          </w:p>
          <w:p w:rsidR="000A318C" w:rsidRPr="007C67D0" w:rsidRDefault="000A318C" w:rsidP="000A318C">
            <w:pPr>
              <w:jc w:val="left"/>
            </w:pPr>
            <w:r w:rsidRPr="007C67D0">
              <w:t>Тел./факс бухг.:  237-57-56</w:t>
            </w:r>
          </w:p>
          <w:p w:rsidR="000A318C" w:rsidRPr="007C67D0" w:rsidRDefault="000A318C" w:rsidP="000A318C">
            <w:pPr>
              <w:jc w:val="left"/>
            </w:pPr>
            <w:r w:rsidRPr="007C67D0">
              <w:t>Тел./факс директора: 237-08-62</w:t>
            </w:r>
          </w:p>
          <w:p w:rsidR="000A318C" w:rsidRPr="007C67D0" w:rsidRDefault="000A318C" w:rsidP="000A318C">
            <w:pPr>
              <w:jc w:val="left"/>
            </w:pPr>
          </w:p>
          <w:p w:rsidR="000A318C" w:rsidRPr="007C67D0" w:rsidRDefault="000A318C" w:rsidP="000A318C">
            <w:pPr>
              <w:jc w:val="left"/>
            </w:pPr>
            <w:r w:rsidRPr="007C67D0">
              <w:t xml:space="preserve">Директор </w:t>
            </w:r>
          </w:p>
          <w:p w:rsidR="000A318C" w:rsidRPr="007C67D0" w:rsidRDefault="000A318C" w:rsidP="000A318C">
            <w:pPr>
              <w:jc w:val="left"/>
            </w:pPr>
            <w:r w:rsidRPr="007C67D0">
              <w:t>МАОУ «СОШ № 15 г. Челябинска»</w:t>
            </w:r>
          </w:p>
          <w:p w:rsidR="000A318C" w:rsidRPr="007C67D0" w:rsidRDefault="000A318C" w:rsidP="000A318C">
            <w:pPr>
              <w:jc w:val="left"/>
            </w:pPr>
          </w:p>
          <w:p w:rsidR="000A318C" w:rsidRPr="007C67D0" w:rsidRDefault="000A318C" w:rsidP="000A318C">
            <w:pPr>
              <w:jc w:val="left"/>
            </w:pPr>
            <w:r w:rsidRPr="007C67D0">
              <w:t>___________</w:t>
            </w:r>
            <w:r>
              <w:t>___</w:t>
            </w:r>
            <w:r w:rsidRPr="007C67D0">
              <w:t>____</w:t>
            </w:r>
            <w:r>
              <w:t>О.В. Торяник</w:t>
            </w:r>
          </w:p>
          <w:p w:rsidR="000A318C" w:rsidRPr="004924E6" w:rsidRDefault="000A318C" w:rsidP="00B328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318C" w:rsidRDefault="000A318C" w:rsidP="00B328AB">
            <w:pPr>
              <w:pStyle w:val="a9"/>
              <w:rPr>
                <w:rStyle w:val="12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A318C" w:rsidRDefault="000A318C" w:rsidP="00B328AB">
            <w:pPr>
              <w:pStyle w:val="a9"/>
              <w:rPr>
                <w:rStyle w:val="12"/>
                <w:rFonts w:ascii="Times New Roman" w:hAnsi="Times New Roman" w:cs="Times New Roman"/>
                <w:b/>
                <w:bCs/>
              </w:rPr>
            </w:pPr>
            <w:r>
              <w:rPr>
                <w:rStyle w:val="12"/>
                <w:rFonts w:ascii="Times New Roman" w:hAnsi="Times New Roman" w:cs="Times New Roman"/>
                <w:b/>
                <w:bCs/>
              </w:rPr>
              <w:t xml:space="preserve">                                     Исполнитель</w:t>
            </w:r>
          </w:p>
          <w:p w:rsidR="000A318C" w:rsidRDefault="000A318C" w:rsidP="00B328AB">
            <w:pPr>
              <w:pStyle w:val="a9"/>
              <w:rPr>
                <w:rStyle w:val="12"/>
                <w:rFonts w:ascii="Times New Roman" w:hAnsi="Times New Roman" w:cs="Times New Roman"/>
                <w:b/>
                <w:bCs/>
              </w:rPr>
            </w:pPr>
          </w:p>
          <w:p w:rsidR="000A318C" w:rsidRDefault="000A318C" w:rsidP="000A318C">
            <w:pPr>
              <w:rPr>
                <w:rStyle w:val="12"/>
                <w:b/>
                <w:bCs/>
              </w:rPr>
            </w:pPr>
          </w:p>
        </w:tc>
      </w:tr>
    </w:tbl>
    <w:p w:rsidR="006108A4" w:rsidRDefault="006108A4" w:rsidP="00DC242F">
      <w:pPr>
        <w:shd w:val="clear" w:color="auto" w:fill="FFFFFF"/>
        <w:tabs>
          <w:tab w:val="left" w:pos="7034"/>
        </w:tabs>
      </w:pPr>
    </w:p>
    <w:sectPr w:rsidR="006108A4" w:rsidSect="000A318C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A200F"/>
    <w:multiLevelType w:val="hybridMultilevel"/>
    <w:tmpl w:val="19EA732A"/>
    <w:lvl w:ilvl="0" w:tplc="71727C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55277728"/>
    <w:multiLevelType w:val="hybridMultilevel"/>
    <w:tmpl w:val="F8963D82"/>
    <w:lvl w:ilvl="0" w:tplc="71727C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2E1"/>
    <w:rsid w:val="000A318C"/>
    <w:rsid w:val="001C4C75"/>
    <w:rsid w:val="00393471"/>
    <w:rsid w:val="004804C9"/>
    <w:rsid w:val="004F2DED"/>
    <w:rsid w:val="00573629"/>
    <w:rsid w:val="005E0EA5"/>
    <w:rsid w:val="005E7B2A"/>
    <w:rsid w:val="006108A4"/>
    <w:rsid w:val="006C15C2"/>
    <w:rsid w:val="008152E1"/>
    <w:rsid w:val="00820F76"/>
    <w:rsid w:val="008B5546"/>
    <w:rsid w:val="008F1822"/>
    <w:rsid w:val="00907F0C"/>
    <w:rsid w:val="00A66476"/>
    <w:rsid w:val="00AD3162"/>
    <w:rsid w:val="00C55B29"/>
    <w:rsid w:val="00C70FAA"/>
    <w:rsid w:val="00DA70E0"/>
    <w:rsid w:val="00DC242F"/>
    <w:rsid w:val="00DF3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E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152E1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uiPriority w:val="9"/>
    <w:qFormat/>
    <w:rsid w:val="008152E1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8152E1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8152E1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8152E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8152E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basedOn w:val="a"/>
    <w:rsid w:val="008152E1"/>
    <w:pPr>
      <w:autoSpaceDE w:val="0"/>
      <w:autoSpaceDN w:val="0"/>
      <w:spacing w:after="0"/>
      <w:ind w:firstLine="720"/>
      <w:jc w:val="left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8152E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152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link w:val="ConsPlusNormal1"/>
    <w:rsid w:val="008152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8152E1"/>
    <w:rPr>
      <w:color w:val="0000FF"/>
      <w:u w:val="single"/>
    </w:rPr>
  </w:style>
  <w:style w:type="paragraph" w:styleId="a4">
    <w:name w:val="Normal (Web)"/>
    <w:basedOn w:val="a"/>
    <w:uiPriority w:val="99"/>
    <w:rsid w:val="008152E1"/>
    <w:pPr>
      <w:spacing w:before="100" w:beforeAutospacing="1" w:after="100" w:afterAutospacing="1"/>
      <w:jc w:val="left"/>
    </w:pPr>
  </w:style>
  <w:style w:type="paragraph" w:styleId="a5">
    <w:name w:val="Body Text"/>
    <w:basedOn w:val="a"/>
    <w:link w:val="a6"/>
    <w:rsid w:val="008152E1"/>
    <w:pPr>
      <w:spacing w:after="120"/>
    </w:pPr>
  </w:style>
  <w:style w:type="character" w:customStyle="1" w:styleId="a6">
    <w:name w:val="Основной текст Знак"/>
    <w:basedOn w:val="a0"/>
    <w:link w:val="a5"/>
    <w:rsid w:val="008152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 Знак"/>
    <w:link w:val="ConsPlusNormal0"/>
    <w:locked/>
    <w:rsid w:val="008152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 (веб)1"/>
    <w:basedOn w:val="a"/>
    <w:rsid w:val="008152E1"/>
    <w:pPr>
      <w:widowControl w:val="0"/>
      <w:suppressAutoHyphens/>
      <w:spacing w:after="0"/>
      <w:jc w:val="left"/>
    </w:pPr>
    <w:rPr>
      <w:rFonts w:ascii="Arial" w:eastAsia="SimSun" w:hAnsi="Arial" w:cs="Mangal"/>
      <w:kern w:val="1"/>
      <w:sz w:val="20"/>
      <w:lang w:eastAsia="hi-IN" w:bidi="hi-IN"/>
    </w:rPr>
  </w:style>
  <w:style w:type="character" w:styleId="a7">
    <w:name w:val="Emphasis"/>
    <w:uiPriority w:val="20"/>
    <w:qFormat/>
    <w:rsid w:val="008152E1"/>
    <w:rPr>
      <w:i/>
      <w:iCs/>
    </w:rPr>
  </w:style>
  <w:style w:type="character" w:customStyle="1" w:styleId="FontStyle11">
    <w:name w:val="Font Style11"/>
    <w:rsid w:val="008152E1"/>
    <w:rPr>
      <w:rFonts w:ascii="Times New Roman" w:hAnsi="Times New Roman" w:cs="Times New Roman"/>
      <w:b/>
      <w:bCs/>
      <w:sz w:val="26"/>
      <w:szCs w:val="26"/>
    </w:rPr>
  </w:style>
  <w:style w:type="paragraph" w:customStyle="1" w:styleId="a8">
    <w:name w:val="_Обычный"/>
    <w:basedOn w:val="a"/>
    <w:rsid w:val="008152E1"/>
    <w:pPr>
      <w:widowControl w:val="0"/>
      <w:suppressAutoHyphens/>
      <w:spacing w:after="120"/>
      <w:ind w:firstLine="720"/>
    </w:pPr>
    <w:rPr>
      <w:rFonts w:ascii="Arial" w:eastAsia="Calibri" w:hAnsi="Arial" w:cs="Mangal"/>
      <w:kern w:val="1"/>
      <w:sz w:val="20"/>
      <w:lang w:eastAsia="hi-IN" w:bidi="hi-IN"/>
    </w:rPr>
  </w:style>
  <w:style w:type="paragraph" w:customStyle="1" w:styleId="western">
    <w:name w:val="western"/>
    <w:basedOn w:val="a"/>
    <w:rsid w:val="00AD3162"/>
    <w:pPr>
      <w:spacing w:before="100" w:beforeAutospacing="1" w:after="100" w:afterAutospacing="1"/>
      <w:jc w:val="left"/>
    </w:pPr>
  </w:style>
  <w:style w:type="paragraph" w:styleId="a9">
    <w:name w:val="No Spacing"/>
    <w:link w:val="aa"/>
    <w:qFormat/>
    <w:rsid w:val="000A318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a">
    <w:name w:val="Без интервала Знак"/>
    <w:basedOn w:val="a0"/>
    <w:link w:val="a9"/>
    <w:locked/>
    <w:rsid w:val="000A318C"/>
    <w:rPr>
      <w:rFonts w:ascii="Calibri" w:eastAsia="Times New Roman" w:hAnsi="Calibri" w:cs="Calibri"/>
    </w:rPr>
  </w:style>
  <w:style w:type="table" w:styleId="ab">
    <w:name w:val="Table Grid"/>
    <w:basedOn w:val="a1"/>
    <w:uiPriority w:val="99"/>
    <w:rsid w:val="000A318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шрифт абзаца1"/>
    <w:uiPriority w:val="99"/>
    <w:rsid w:val="000A31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dcterms:created xsi:type="dcterms:W3CDTF">2023-01-16T11:56:00Z</dcterms:created>
  <dcterms:modified xsi:type="dcterms:W3CDTF">2023-12-25T08:12:00Z</dcterms:modified>
</cp:coreProperties>
</file>