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97" w:rsidRDefault="003E0097" w:rsidP="003E0097">
      <w:pPr>
        <w:widowControl w:val="0"/>
        <w:autoSpaceDE w:val="0"/>
        <w:autoSpaceDN w:val="0"/>
        <w:adjustRightInd w:val="0"/>
        <w:jc w:val="center"/>
        <w:rPr>
          <w:b/>
          <w:sz w:val="22"/>
          <w:szCs w:val="22"/>
        </w:rPr>
      </w:pPr>
      <w:r>
        <w:rPr>
          <w:b/>
          <w:sz w:val="22"/>
          <w:szCs w:val="22"/>
        </w:rPr>
        <w:t>ПРОЕКТ ДОГОВОРА НА ПОСТАВКУ ПРОДУКТОВ ПИТАНИЯ</w:t>
      </w:r>
    </w:p>
    <w:p w:rsidR="003E0097" w:rsidRDefault="003E0097" w:rsidP="003E0097">
      <w:pPr>
        <w:jc w:val="center"/>
        <w:rPr>
          <w:color w:val="000000"/>
          <w:sz w:val="22"/>
          <w:szCs w:val="22"/>
        </w:rPr>
      </w:pPr>
    </w:p>
    <w:p w:rsidR="003E0097" w:rsidRDefault="003E0097" w:rsidP="003E0097">
      <w:pPr>
        <w:jc w:val="both"/>
        <w:rPr>
          <w:color w:val="000000"/>
          <w:sz w:val="22"/>
          <w:szCs w:val="22"/>
        </w:rPr>
      </w:pPr>
    </w:p>
    <w:p w:rsidR="003E0097" w:rsidRDefault="003E0097" w:rsidP="003E0097">
      <w:pPr>
        <w:jc w:val="right"/>
        <w:rPr>
          <w:color w:val="000000"/>
          <w:sz w:val="22"/>
          <w:szCs w:val="22"/>
        </w:rPr>
      </w:pPr>
      <w:r>
        <w:rPr>
          <w:color w:val="000000"/>
          <w:sz w:val="22"/>
          <w:szCs w:val="22"/>
        </w:rPr>
        <w:tab/>
      </w:r>
      <w:r>
        <w:rPr>
          <w:color w:val="000000"/>
          <w:sz w:val="22"/>
          <w:szCs w:val="22"/>
        </w:rPr>
        <w:tab/>
        <w:t xml:space="preserve">        от   “_____” _____   202</w:t>
      </w:r>
      <w:r w:rsidR="006C760E">
        <w:rPr>
          <w:color w:val="000000"/>
          <w:sz w:val="22"/>
          <w:szCs w:val="22"/>
        </w:rPr>
        <w:t>4</w:t>
      </w:r>
      <w:r>
        <w:rPr>
          <w:color w:val="000000"/>
          <w:sz w:val="22"/>
          <w:szCs w:val="22"/>
        </w:rPr>
        <w:t>г.</w:t>
      </w:r>
    </w:p>
    <w:p w:rsidR="003E0097" w:rsidRDefault="003E0097" w:rsidP="003E0097">
      <w:pPr>
        <w:jc w:val="both"/>
        <w:rPr>
          <w:color w:val="000000"/>
          <w:sz w:val="22"/>
          <w:szCs w:val="22"/>
        </w:rPr>
      </w:pPr>
    </w:p>
    <w:p w:rsidR="003E0097" w:rsidRDefault="003E0097" w:rsidP="003E0097">
      <w:pPr>
        <w:widowControl w:val="0"/>
        <w:autoSpaceDE w:val="0"/>
        <w:autoSpaceDN w:val="0"/>
        <w:adjustRightInd w:val="0"/>
        <w:ind w:firstLine="540"/>
        <w:jc w:val="both"/>
        <w:rPr>
          <w:color w:val="000000"/>
          <w:sz w:val="22"/>
          <w:szCs w:val="22"/>
        </w:rPr>
      </w:pPr>
      <w:r>
        <w:rPr>
          <w:b/>
          <w:color w:val="000000"/>
          <w:sz w:val="22"/>
          <w:szCs w:val="22"/>
        </w:rPr>
        <w:t>«Заказчик»</w:t>
      </w:r>
      <w:r>
        <w:rPr>
          <w:b/>
          <w:bCs/>
          <w:color w:val="000000"/>
          <w:sz w:val="22"/>
          <w:szCs w:val="22"/>
        </w:rPr>
        <w:t xml:space="preserve">, </w:t>
      </w:r>
      <w:r>
        <w:rPr>
          <w:color w:val="000000"/>
          <w:sz w:val="22"/>
          <w:szCs w:val="22"/>
        </w:rPr>
        <w:t xml:space="preserve">Муниципальное </w:t>
      </w:r>
      <w:proofErr w:type="gramStart"/>
      <w:r>
        <w:rPr>
          <w:color w:val="000000"/>
          <w:sz w:val="22"/>
          <w:szCs w:val="22"/>
        </w:rPr>
        <w:t>автономное  общеобразовательное</w:t>
      </w:r>
      <w:proofErr w:type="gramEnd"/>
      <w:r>
        <w:rPr>
          <w:color w:val="000000"/>
          <w:sz w:val="22"/>
          <w:szCs w:val="22"/>
        </w:rPr>
        <w:t xml:space="preserve"> учреждение «Лицей № 35 г. Челябинска» в лице директора </w:t>
      </w:r>
      <w:proofErr w:type="spellStart"/>
      <w:r>
        <w:rPr>
          <w:color w:val="000000"/>
          <w:sz w:val="22"/>
          <w:szCs w:val="22"/>
        </w:rPr>
        <w:t>Филитовой</w:t>
      </w:r>
      <w:proofErr w:type="spellEnd"/>
      <w:r>
        <w:rPr>
          <w:color w:val="000000"/>
          <w:sz w:val="22"/>
          <w:szCs w:val="22"/>
        </w:rPr>
        <w:t xml:space="preserve"> А.Е.</w:t>
      </w:r>
      <w:r>
        <w:rPr>
          <w:bCs/>
          <w:color w:val="000000"/>
          <w:sz w:val="22"/>
          <w:szCs w:val="22"/>
        </w:rPr>
        <w:t xml:space="preserve">, </w:t>
      </w:r>
      <w:r>
        <w:rPr>
          <w:color w:val="000000"/>
          <w:sz w:val="22"/>
          <w:szCs w:val="22"/>
        </w:rPr>
        <w:t>действующего на основании Устава</w:t>
      </w:r>
      <w:r>
        <w:rPr>
          <w:bCs/>
          <w:color w:val="000000"/>
          <w:sz w:val="22"/>
          <w:szCs w:val="22"/>
        </w:rPr>
        <w:t>, с одной стороны и ______________, именуемое в дальнейшем  «</w:t>
      </w:r>
      <w:r>
        <w:rPr>
          <w:b/>
          <w:color w:val="000000"/>
          <w:sz w:val="22"/>
          <w:szCs w:val="22"/>
        </w:rPr>
        <w:t>Поставщик»</w:t>
      </w:r>
      <w:r>
        <w:rPr>
          <w:color w:val="000000"/>
          <w:sz w:val="22"/>
          <w:szCs w:val="22"/>
        </w:rPr>
        <w:t xml:space="preserve">, в лице ________________, действующего на основании __________, с другой стороны, именуемые в дальнейшем </w:t>
      </w:r>
      <w:r>
        <w:rPr>
          <w:b/>
          <w:color w:val="000000"/>
          <w:sz w:val="22"/>
          <w:szCs w:val="22"/>
        </w:rPr>
        <w:t>«Стороны»</w:t>
      </w:r>
      <w:r>
        <w:rPr>
          <w:color w:val="000000"/>
          <w:sz w:val="22"/>
          <w:szCs w:val="22"/>
        </w:rPr>
        <w:t xml:space="preserve"> заключили настоящий договор о нижеследующем:</w:t>
      </w:r>
    </w:p>
    <w:p w:rsidR="003E0097" w:rsidRDefault="003E0097" w:rsidP="003E0097">
      <w:pPr>
        <w:jc w:val="both"/>
        <w:rPr>
          <w:b/>
          <w:color w:val="000000"/>
          <w:sz w:val="22"/>
          <w:szCs w:val="22"/>
        </w:rPr>
      </w:pPr>
    </w:p>
    <w:p w:rsidR="003E0097" w:rsidRDefault="003E0097" w:rsidP="003E0097">
      <w:pPr>
        <w:jc w:val="both"/>
        <w:rPr>
          <w:b/>
          <w:color w:val="000000"/>
          <w:sz w:val="22"/>
          <w:szCs w:val="22"/>
        </w:rPr>
      </w:pPr>
      <w:r>
        <w:rPr>
          <w:b/>
          <w:color w:val="000000"/>
          <w:sz w:val="22"/>
          <w:szCs w:val="22"/>
        </w:rPr>
        <w:t>1. Предмет договора</w:t>
      </w:r>
    </w:p>
    <w:p w:rsidR="003E0097" w:rsidRDefault="003E0097" w:rsidP="003E0097">
      <w:pPr>
        <w:jc w:val="both"/>
        <w:rPr>
          <w:b/>
          <w:color w:val="000000"/>
          <w:sz w:val="22"/>
          <w:szCs w:val="22"/>
        </w:rPr>
      </w:pPr>
      <w:r>
        <w:rPr>
          <w:color w:val="000000"/>
          <w:sz w:val="22"/>
          <w:szCs w:val="22"/>
        </w:rPr>
        <w:t xml:space="preserve">1.1. Заказчик поручает, а Поставщик принимает на себя обязательства по поставке </w:t>
      </w:r>
      <w:r>
        <w:rPr>
          <w:b/>
          <w:color w:val="000000"/>
          <w:sz w:val="22"/>
          <w:szCs w:val="22"/>
        </w:rPr>
        <w:t xml:space="preserve">продуктов </w:t>
      </w:r>
      <w:proofErr w:type="gramStart"/>
      <w:r>
        <w:rPr>
          <w:b/>
          <w:color w:val="000000"/>
          <w:sz w:val="22"/>
          <w:szCs w:val="22"/>
        </w:rPr>
        <w:t>питания  (</w:t>
      </w:r>
      <w:proofErr w:type="gramEnd"/>
      <w:r>
        <w:rPr>
          <w:color w:val="000000"/>
          <w:sz w:val="22"/>
          <w:szCs w:val="22"/>
        </w:rPr>
        <w:t xml:space="preserve">далее - Товара) в соответствии со спецификацией (Приложение № 1), являющейся неотъемлемой частью настоящего договора, на условиях и в сроки, предусмотренные настоящим договором. </w:t>
      </w:r>
    </w:p>
    <w:p w:rsidR="003E0097" w:rsidRDefault="003E0097" w:rsidP="003E0097">
      <w:pPr>
        <w:jc w:val="both"/>
        <w:rPr>
          <w:color w:val="000000"/>
          <w:sz w:val="22"/>
          <w:szCs w:val="22"/>
        </w:rPr>
      </w:pPr>
      <w:r>
        <w:rPr>
          <w:color w:val="000000"/>
          <w:sz w:val="22"/>
          <w:szCs w:val="22"/>
        </w:rPr>
        <w:t xml:space="preserve">1.2. Заказчик обязуется произвести оплату за </w:t>
      </w:r>
      <w:proofErr w:type="gramStart"/>
      <w:r>
        <w:rPr>
          <w:color w:val="000000"/>
          <w:sz w:val="22"/>
          <w:szCs w:val="22"/>
        </w:rPr>
        <w:t>поставленный  Товар</w:t>
      </w:r>
      <w:proofErr w:type="gramEnd"/>
      <w:r>
        <w:rPr>
          <w:color w:val="000000"/>
          <w:sz w:val="22"/>
          <w:szCs w:val="22"/>
        </w:rPr>
        <w:t xml:space="preserve"> с соответствии с условиями настоящего Договора.</w:t>
      </w:r>
    </w:p>
    <w:p w:rsidR="003E0097" w:rsidRDefault="003E0097" w:rsidP="003E0097">
      <w:pPr>
        <w:jc w:val="both"/>
        <w:rPr>
          <w:color w:val="000000"/>
          <w:sz w:val="22"/>
          <w:szCs w:val="22"/>
        </w:rPr>
      </w:pPr>
    </w:p>
    <w:p w:rsidR="003E0097" w:rsidRDefault="003E0097" w:rsidP="003E0097">
      <w:pPr>
        <w:jc w:val="both"/>
        <w:rPr>
          <w:color w:val="000000"/>
          <w:sz w:val="22"/>
          <w:szCs w:val="22"/>
        </w:rPr>
      </w:pPr>
      <w:r>
        <w:rPr>
          <w:b/>
          <w:color w:val="000000"/>
          <w:sz w:val="22"/>
          <w:szCs w:val="22"/>
        </w:rPr>
        <w:t>2. Условия и порядок поставки Товара</w:t>
      </w:r>
      <w:r>
        <w:rPr>
          <w:color w:val="000000"/>
          <w:sz w:val="22"/>
          <w:szCs w:val="22"/>
        </w:rPr>
        <w:t>.</w:t>
      </w:r>
    </w:p>
    <w:p w:rsidR="003E0097" w:rsidRDefault="003E0097" w:rsidP="003E0097">
      <w:pPr>
        <w:ind w:left="20"/>
        <w:jc w:val="both"/>
        <w:rPr>
          <w:color w:val="000000"/>
          <w:sz w:val="22"/>
          <w:szCs w:val="22"/>
        </w:rPr>
      </w:pPr>
      <w:r>
        <w:rPr>
          <w:color w:val="000000"/>
          <w:sz w:val="22"/>
          <w:szCs w:val="22"/>
        </w:rPr>
        <w:t xml:space="preserve">2.1. Поставка и разгрузка Товара осуществляется по заявкам Заказчика силами и за счет Поставщика на склад Заказчика по адресу: г. Челябинск, ул. Молодогвардейцев, д. 18, ул. С. </w:t>
      </w:r>
      <w:proofErr w:type="spellStart"/>
      <w:r>
        <w:rPr>
          <w:color w:val="000000"/>
          <w:sz w:val="22"/>
          <w:szCs w:val="22"/>
        </w:rPr>
        <w:t>Юлаева</w:t>
      </w:r>
      <w:proofErr w:type="spellEnd"/>
      <w:r>
        <w:rPr>
          <w:color w:val="000000"/>
          <w:sz w:val="22"/>
          <w:szCs w:val="22"/>
        </w:rPr>
        <w:t>, д. 3 «Б»</w:t>
      </w:r>
    </w:p>
    <w:p w:rsidR="003E0097" w:rsidRDefault="003E0097" w:rsidP="003E0097">
      <w:pPr>
        <w:widowControl w:val="0"/>
        <w:shd w:val="clear" w:color="auto" w:fill="FFFFFF"/>
        <w:jc w:val="both"/>
        <w:rPr>
          <w:color w:val="000000"/>
          <w:sz w:val="22"/>
          <w:szCs w:val="22"/>
        </w:rPr>
      </w:pPr>
      <w:r>
        <w:rPr>
          <w:color w:val="000000"/>
          <w:sz w:val="22"/>
          <w:szCs w:val="22"/>
        </w:rPr>
        <w:t xml:space="preserve">Ассортимент поставляемого товара, его цена и количество, срок и порядок поставки определяются </w:t>
      </w:r>
      <w:proofErr w:type="gramStart"/>
      <w:r>
        <w:rPr>
          <w:color w:val="000000"/>
          <w:sz w:val="22"/>
          <w:szCs w:val="22"/>
        </w:rPr>
        <w:t>настоящим  договором</w:t>
      </w:r>
      <w:proofErr w:type="gramEnd"/>
      <w:r>
        <w:rPr>
          <w:color w:val="000000"/>
          <w:sz w:val="22"/>
          <w:szCs w:val="22"/>
        </w:rPr>
        <w:t>.</w:t>
      </w:r>
    </w:p>
    <w:p w:rsidR="003E0097" w:rsidRDefault="003E0097" w:rsidP="003E0097">
      <w:pPr>
        <w:widowControl w:val="0"/>
        <w:shd w:val="clear" w:color="auto" w:fill="FFFFFF"/>
        <w:jc w:val="both"/>
        <w:rPr>
          <w:color w:val="000000"/>
          <w:sz w:val="22"/>
          <w:szCs w:val="22"/>
        </w:rPr>
      </w:pPr>
      <w:r>
        <w:rPr>
          <w:b/>
          <w:color w:val="000000"/>
          <w:sz w:val="22"/>
          <w:szCs w:val="22"/>
        </w:rPr>
        <w:t>Поставка товара</w:t>
      </w:r>
      <w:r>
        <w:rPr>
          <w:color w:val="000000"/>
          <w:sz w:val="22"/>
          <w:szCs w:val="22"/>
        </w:rPr>
        <w:t xml:space="preserve"> осуществляется по заявкам Заказчика в период с момента подписания договора  до 25.06.202</w:t>
      </w:r>
      <w:r w:rsidR="00BB6B45">
        <w:rPr>
          <w:color w:val="000000"/>
          <w:sz w:val="22"/>
          <w:szCs w:val="22"/>
        </w:rPr>
        <w:t>4</w:t>
      </w:r>
      <w:bookmarkStart w:id="0" w:name="_GoBack"/>
      <w:bookmarkEnd w:id="0"/>
      <w:r>
        <w:rPr>
          <w:color w:val="000000"/>
          <w:sz w:val="22"/>
          <w:szCs w:val="22"/>
        </w:rPr>
        <w:t xml:space="preserve"> г. </w:t>
      </w:r>
    </w:p>
    <w:p w:rsidR="007B1671" w:rsidRPr="007B1671" w:rsidRDefault="003E0097" w:rsidP="007B1671">
      <w:pPr>
        <w:jc w:val="both"/>
      </w:pPr>
      <w:r>
        <w:rPr>
          <w:color w:val="000000"/>
          <w:sz w:val="22"/>
          <w:szCs w:val="22"/>
        </w:rPr>
        <w:t xml:space="preserve">2.2. </w:t>
      </w:r>
      <w:r w:rsidR="007B1671" w:rsidRPr="007B1671">
        <w:rPr>
          <w:color w:val="000000"/>
          <w:sz w:val="22"/>
          <w:szCs w:val="22"/>
        </w:rPr>
        <w:t xml:space="preserve">Для ведения учета, составления отчетности и оплаты Сторонами определено что товар, поставленный Поставщиком по заявкам Заказчика в течении одного календарного месяца, признается </w:t>
      </w:r>
      <w:r w:rsidR="007B1671" w:rsidRPr="007B1671">
        <w:rPr>
          <w:b/>
          <w:bCs/>
          <w:color w:val="000000"/>
          <w:sz w:val="22"/>
          <w:szCs w:val="22"/>
        </w:rPr>
        <w:t>партией товара</w:t>
      </w:r>
      <w:r w:rsidR="007B1671" w:rsidRPr="007B1671">
        <w:rPr>
          <w:color w:val="000000"/>
          <w:sz w:val="22"/>
          <w:szCs w:val="22"/>
        </w:rPr>
        <w:t xml:space="preserve">. </w:t>
      </w:r>
    </w:p>
    <w:p w:rsidR="007B1671" w:rsidRPr="007B1671" w:rsidRDefault="007B1671" w:rsidP="007B1671">
      <w:pPr>
        <w:shd w:val="clear" w:color="auto" w:fill="FFFFFF"/>
        <w:jc w:val="both"/>
      </w:pPr>
      <w:r w:rsidRPr="007B1671">
        <w:rPr>
          <w:color w:val="000000"/>
          <w:sz w:val="22"/>
          <w:szCs w:val="22"/>
        </w:rPr>
        <w:t xml:space="preserve">2.3. </w:t>
      </w:r>
      <w:r w:rsidRPr="007B1671">
        <w:rPr>
          <w:b/>
          <w:bCs/>
          <w:color w:val="000000"/>
          <w:sz w:val="22"/>
          <w:szCs w:val="22"/>
        </w:rPr>
        <w:t>График выборки Товара:</w:t>
      </w:r>
      <w:r w:rsidRPr="007B1671">
        <w:rPr>
          <w:color w:val="000000"/>
          <w:sz w:val="22"/>
          <w:szCs w:val="22"/>
        </w:rPr>
        <w:t xml:space="preserve"> рабочие дни (понедельник-пятница) с 7.00 до 15.00 час. в соответствии с предварительной Заявкой Заказчика поданной в соответствии в п. 2.4. договора. </w:t>
      </w:r>
    </w:p>
    <w:p w:rsidR="007B1671" w:rsidRPr="007B1671" w:rsidRDefault="007B1671" w:rsidP="007B1671">
      <w:pPr>
        <w:shd w:val="clear" w:color="auto" w:fill="FFFFFF"/>
        <w:jc w:val="both"/>
      </w:pPr>
      <w:r w:rsidRPr="007B1671">
        <w:rPr>
          <w:color w:val="000000"/>
          <w:sz w:val="22"/>
          <w:szCs w:val="22"/>
        </w:rPr>
        <w:t xml:space="preserve">2.4. Поставщик формирует товар к каждой отгрузке в количестве указанном в предварительной Заявке, поданной Заказчиком не позднее 24 часов до момента поставки товара с электронной почты </w:t>
      </w:r>
      <w:r w:rsidR="00961E58">
        <w:rPr>
          <w:color w:val="000000"/>
          <w:sz w:val="22"/>
          <w:szCs w:val="22"/>
        </w:rPr>
        <w:t xml:space="preserve"> Заказчика</w:t>
      </w:r>
      <w:r>
        <w:rPr>
          <w:color w:val="000000"/>
          <w:sz w:val="22"/>
          <w:szCs w:val="22"/>
        </w:rPr>
        <w:t xml:space="preserve">  </w:t>
      </w:r>
      <w:hyperlink r:id="rId4" w:history="1">
        <w:r w:rsidRPr="001B05C9">
          <w:rPr>
            <w:rStyle w:val="a3"/>
            <w:sz w:val="22"/>
            <w:szCs w:val="22"/>
          </w:rPr>
          <w:t>uglova71@list.ru</w:t>
        </w:r>
      </w:hyperlink>
      <w:r>
        <w:rPr>
          <w:color w:val="000000"/>
          <w:sz w:val="22"/>
          <w:szCs w:val="22"/>
        </w:rPr>
        <w:t xml:space="preserve"> </w:t>
      </w:r>
      <w:r w:rsidR="00961E58">
        <w:rPr>
          <w:color w:val="000000"/>
          <w:sz w:val="22"/>
          <w:szCs w:val="22"/>
        </w:rPr>
        <w:t>на электронную почту Поставщика</w:t>
      </w:r>
      <w:r w:rsidR="00961E58" w:rsidRPr="00961E58">
        <w:rPr>
          <w:color w:val="000000"/>
          <w:sz w:val="22"/>
          <w:szCs w:val="22"/>
          <w:highlight w:val="yellow"/>
        </w:rPr>
        <w:t>__________________________</w:t>
      </w:r>
      <w:r w:rsidR="00961E58">
        <w:rPr>
          <w:color w:val="000000"/>
          <w:sz w:val="22"/>
          <w:szCs w:val="22"/>
        </w:rPr>
        <w:t xml:space="preserve">. </w:t>
      </w:r>
      <w:r w:rsidRPr="007B1671">
        <w:rPr>
          <w:color w:val="000000"/>
          <w:sz w:val="22"/>
          <w:szCs w:val="22"/>
        </w:rPr>
        <w:t>Заявка</w:t>
      </w:r>
      <w:r w:rsidR="00961E58">
        <w:rPr>
          <w:color w:val="000000"/>
          <w:sz w:val="22"/>
          <w:szCs w:val="22"/>
        </w:rPr>
        <w:t>,</w:t>
      </w:r>
      <w:r w:rsidRPr="007B1671">
        <w:rPr>
          <w:color w:val="000000"/>
          <w:sz w:val="22"/>
          <w:szCs w:val="22"/>
        </w:rPr>
        <w:t xml:space="preserve"> </w:t>
      </w:r>
      <w:r w:rsidRPr="007B1671">
        <w:rPr>
          <w:sz w:val="22"/>
          <w:szCs w:val="22"/>
        </w:rPr>
        <w:t>направленная Заказчиком указанным способом</w:t>
      </w:r>
      <w:r w:rsidR="00961E58">
        <w:rPr>
          <w:sz w:val="22"/>
          <w:szCs w:val="22"/>
        </w:rPr>
        <w:t>,</w:t>
      </w:r>
      <w:r w:rsidRPr="007B1671">
        <w:rPr>
          <w:sz w:val="22"/>
          <w:szCs w:val="22"/>
        </w:rPr>
        <w:t xml:space="preserve"> считается полученной Поставщиком в день отправки. </w:t>
      </w:r>
      <w:r w:rsidRPr="007B1671">
        <w:rPr>
          <w:color w:val="000000"/>
          <w:sz w:val="22"/>
          <w:szCs w:val="22"/>
        </w:rPr>
        <w:t xml:space="preserve">Об изменении данных электронной почты, указанных в настоящем пункте, Заказчик </w:t>
      </w:r>
      <w:r w:rsidR="00961E58">
        <w:rPr>
          <w:color w:val="000000"/>
          <w:sz w:val="22"/>
          <w:szCs w:val="22"/>
        </w:rPr>
        <w:t xml:space="preserve">и Поставщик </w:t>
      </w:r>
      <w:r w:rsidRPr="007B1671">
        <w:rPr>
          <w:color w:val="000000"/>
          <w:sz w:val="22"/>
          <w:szCs w:val="22"/>
        </w:rPr>
        <w:t>обязан</w:t>
      </w:r>
      <w:r w:rsidR="00961E58">
        <w:rPr>
          <w:color w:val="000000"/>
          <w:sz w:val="22"/>
          <w:szCs w:val="22"/>
        </w:rPr>
        <w:t>ы</w:t>
      </w:r>
      <w:r w:rsidRPr="007B1671">
        <w:rPr>
          <w:color w:val="000000"/>
          <w:sz w:val="22"/>
          <w:szCs w:val="22"/>
        </w:rPr>
        <w:t xml:space="preserve"> своевременно письменно </w:t>
      </w:r>
      <w:r w:rsidR="00961E58">
        <w:rPr>
          <w:color w:val="000000"/>
          <w:sz w:val="22"/>
          <w:szCs w:val="22"/>
        </w:rPr>
        <w:t>про</w:t>
      </w:r>
      <w:r w:rsidRPr="007B1671">
        <w:rPr>
          <w:color w:val="000000"/>
          <w:sz w:val="22"/>
          <w:szCs w:val="22"/>
        </w:rPr>
        <w:t xml:space="preserve">информировать </w:t>
      </w:r>
      <w:r w:rsidR="00961E58">
        <w:rPr>
          <w:color w:val="000000"/>
          <w:sz w:val="22"/>
          <w:szCs w:val="22"/>
        </w:rPr>
        <w:t>другую сторону</w:t>
      </w:r>
      <w:r w:rsidRPr="007B1671">
        <w:rPr>
          <w:color w:val="000000"/>
          <w:sz w:val="22"/>
          <w:szCs w:val="22"/>
        </w:rPr>
        <w:t xml:space="preserve">, в </w:t>
      </w:r>
      <w:proofErr w:type="spellStart"/>
      <w:r w:rsidRPr="007B1671">
        <w:rPr>
          <w:color w:val="000000"/>
          <w:sz w:val="22"/>
          <w:szCs w:val="22"/>
        </w:rPr>
        <w:t>т.ч</w:t>
      </w:r>
      <w:proofErr w:type="spellEnd"/>
      <w:r w:rsidRPr="007B1671">
        <w:rPr>
          <w:color w:val="000000"/>
          <w:sz w:val="22"/>
          <w:szCs w:val="22"/>
        </w:rPr>
        <w:t xml:space="preserve">. </w:t>
      </w:r>
      <w:proofErr w:type="gramStart"/>
      <w:r w:rsidRPr="007B1671">
        <w:rPr>
          <w:color w:val="000000"/>
          <w:sz w:val="22"/>
          <w:szCs w:val="22"/>
        </w:rPr>
        <w:t>способом</w:t>
      </w:r>
      <w:proofErr w:type="gramEnd"/>
      <w:r w:rsidRPr="007B1671">
        <w:rPr>
          <w:color w:val="000000"/>
          <w:sz w:val="22"/>
          <w:szCs w:val="22"/>
        </w:rPr>
        <w:t xml:space="preserve"> указанным в п.11.2 договора.</w:t>
      </w:r>
    </w:p>
    <w:p w:rsidR="003E0097" w:rsidRDefault="007B1671" w:rsidP="007B1671">
      <w:pPr>
        <w:shd w:val="clear" w:color="auto" w:fill="FFFFFF"/>
        <w:jc w:val="both"/>
        <w:rPr>
          <w:color w:val="000000"/>
          <w:sz w:val="22"/>
          <w:szCs w:val="22"/>
        </w:rPr>
      </w:pPr>
      <w:r w:rsidRPr="007B1671">
        <w:t> </w:t>
      </w:r>
      <w:r w:rsidR="003E0097">
        <w:rPr>
          <w:color w:val="000000"/>
          <w:sz w:val="22"/>
          <w:szCs w:val="22"/>
        </w:rPr>
        <w:t xml:space="preserve">2.4. Поставщик формирует партию Товара для отгрузки Заказчику в точном соответствии с предварительной Заявкой Заказчика, поданной по телефону не позднее 24 часов до момента поставки товара, либо иным способом, по соглашению сторон. </w:t>
      </w:r>
    </w:p>
    <w:p w:rsidR="003E0097" w:rsidRDefault="003E0097" w:rsidP="003E0097">
      <w:pPr>
        <w:widowControl w:val="0"/>
        <w:shd w:val="clear" w:color="auto" w:fill="FFFFFF"/>
        <w:jc w:val="both"/>
        <w:rPr>
          <w:color w:val="000000"/>
          <w:sz w:val="22"/>
          <w:szCs w:val="22"/>
        </w:rPr>
      </w:pPr>
      <w:r>
        <w:rPr>
          <w:color w:val="000000"/>
          <w:sz w:val="22"/>
          <w:szCs w:val="22"/>
        </w:rPr>
        <w:t xml:space="preserve">Стороны признают, что достаточным доказательством подачи заявки Заказчиком может являться распечатка о наличии звонка и/или смс направленного с телефона уполномоченного сотрудника Заказчика на телефон </w:t>
      </w:r>
      <w:proofErr w:type="gramStart"/>
      <w:r>
        <w:rPr>
          <w:color w:val="000000"/>
          <w:sz w:val="22"/>
          <w:szCs w:val="22"/>
        </w:rPr>
        <w:t>Поставщика  _</w:t>
      </w:r>
      <w:proofErr w:type="gramEnd"/>
      <w:r>
        <w:rPr>
          <w:color w:val="000000"/>
          <w:sz w:val="22"/>
          <w:szCs w:val="22"/>
        </w:rPr>
        <w:t xml:space="preserve">_______________________ и/или электронное письмо на адрес электронной почты согласно п. 11.2. договора. Об изменении </w:t>
      </w:r>
      <w:proofErr w:type="gramStart"/>
      <w:r>
        <w:rPr>
          <w:color w:val="000000"/>
          <w:sz w:val="22"/>
          <w:szCs w:val="22"/>
        </w:rPr>
        <w:t>данных,  указанных</w:t>
      </w:r>
      <w:proofErr w:type="gramEnd"/>
      <w:r>
        <w:rPr>
          <w:color w:val="000000"/>
          <w:sz w:val="22"/>
          <w:szCs w:val="22"/>
        </w:rPr>
        <w:t xml:space="preserve"> в настоящем пункте стороны обязаны своевременно письменно информировать друг друга.</w:t>
      </w:r>
    </w:p>
    <w:p w:rsidR="003E0097" w:rsidRDefault="003E0097" w:rsidP="003E0097">
      <w:pPr>
        <w:widowControl w:val="0"/>
        <w:shd w:val="clear" w:color="auto" w:fill="FFFFFF"/>
        <w:jc w:val="both"/>
        <w:rPr>
          <w:color w:val="000000"/>
          <w:sz w:val="22"/>
          <w:szCs w:val="22"/>
        </w:rPr>
      </w:pPr>
      <w:r>
        <w:rPr>
          <w:color w:val="000000"/>
          <w:sz w:val="22"/>
          <w:szCs w:val="22"/>
        </w:rPr>
        <w:t>2.5. Поставляемый Товар должен соответствовать ассортименту, количеству, качеству, требованиям ГОСТ, ТУ, СанПиН и иметь сертификаты соответствия (декларации о соответствии), сертификаты качества и др. установленные действующим законодательством сопроводительные документы.</w:t>
      </w:r>
    </w:p>
    <w:p w:rsidR="003E0097" w:rsidRDefault="003E0097" w:rsidP="003E0097">
      <w:pPr>
        <w:widowControl w:val="0"/>
        <w:shd w:val="clear" w:color="auto" w:fill="FFFFFF"/>
        <w:jc w:val="both"/>
        <w:rPr>
          <w:color w:val="000000"/>
          <w:sz w:val="22"/>
          <w:szCs w:val="22"/>
        </w:rPr>
      </w:pPr>
      <w:r>
        <w:rPr>
          <w:color w:val="000000"/>
          <w:sz w:val="22"/>
          <w:szCs w:val="22"/>
        </w:rPr>
        <w:t>2.6. Для перевозок пищевых продуктов Поставщик должен использовать специально предназначенные или специально оборудованные для таких целей транспортные средства. Лицо, сопровождающее продукты, должно иметь личную медицинскую книжку, установленного образца.</w:t>
      </w:r>
    </w:p>
    <w:p w:rsidR="003E0097" w:rsidRDefault="003E0097" w:rsidP="003E0097">
      <w:pPr>
        <w:widowControl w:val="0"/>
        <w:shd w:val="clear" w:color="auto" w:fill="FFFFFF"/>
        <w:jc w:val="both"/>
        <w:rPr>
          <w:color w:val="000000"/>
          <w:sz w:val="22"/>
          <w:szCs w:val="22"/>
        </w:rPr>
      </w:pPr>
      <w:r>
        <w:rPr>
          <w:color w:val="000000"/>
          <w:sz w:val="22"/>
          <w:szCs w:val="22"/>
        </w:rPr>
        <w:t xml:space="preserve">2.7. Приемка Товара по наименованию, количеству, ассортименту и качеству (внешние повреждения упаковки)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3E0097" w:rsidRDefault="003E0097" w:rsidP="003E0097">
      <w:pPr>
        <w:jc w:val="both"/>
        <w:rPr>
          <w:color w:val="000000"/>
          <w:sz w:val="22"/>
          <w:szCs w:val="22"/>
        </w:rPr>
      </w:pPr>
      <w:r>
        <w:rPr>
          <w:color w:val="000000"/>
          <w:sz w:val="22"/>
          <w:szCs w:val="22"/>
        </w:rPr>
        <w:lastRenderedPageBreak/>
        <w:t xml:space="preserve">2.8. Передача товара </w:t>
      </w:r>
      <w:proofErr w:type="gramStart"/>
      <w:r>
        <w:rPr>
          <w:color w:val="000000"/>
          <w:sz w:val="22"/>
          <w:szCs w:val="22"/>
        </w:rPr>
        <w:t>Заказчику  завершается</w:t>
      </w:r>
      <w:proofErr w:type="gramEnd"/>
      <w:r>
        <w:rPr>
          <w:color w:val="000000"/>
          <w:sz w:val="22"/>
          <w:szCs w:val="22"/>
        </w:rPr>
        <w:t xml:space="preserve"> подписанием товарной накладной и акта приемки-передачи, подтверждающих соответствие поставки по количеству, ассортименту, объему и требованиям, установленным данным Договором. Претензии по качеству Товара Заказчик вправе предъявить до окончания срока годности полученного Товара.</w:t>
      </w:r>
    </w:p>
    <w:p w:rsidR="003E0097" w:rsidRDefault="003E0097" w:rsidP="003E0097">
      <w:pPr>
        <w:jc w:val="both"/>
        <w:rPr>
          <w:color w:val="000000"/>
          <w:sz w:val="22"/>
          <w:szCs w:val="22"/>
        </w:rPr>
      </w:pPr>
      <w:r>
        <w:rPr>
          <w:color w:val="000000"/>
          <w:sz w:val="22"/>
          <w:szCs w:val="22"/>
        </w:rPr>
        <w:t>2.9. Риск случайной гибели Товара переходит к Заказчику в момент приемки этого Товара уполномоченным на то представителем Заказчика.</w:t>
      </w:r>
    </w:p>
    <w:p w:rsidR="003E0097" w:rsidRDefault="003E0097" w:rsidP="003E0097">
      <w:pPr>
        <w:jc w:val="both"/>
        <w:rPr>
          <w:color w:val="000000"/>
          <w:sz w:val="22"/>
          <w:szCs w:val="22"/>
        </w:rPr>
      </w:pPr>
      <w:r>
        <w:rPr>
          <w:color w:val="000000"/>
          <w:sz w:val="22"/>
          <w:szCs w:val="22"/>
        </w:rPr>
        <w:t>2.10. Право собственности на Товар переходит к Заказчику в момент приемки этого Товара представителем Заказчика.</w:t>
      </w:r>
    </w:p>
    <w:p w:rsidR="003E0097" w:rsidRDefault="003E0097" w:rsidP="003E0097">
      <w:pPr>
        <w:jc w:val="both"/>
        <w:rPr>
          <w:color w:val="000000"/>
          <w:sz w:val="22"/>
          <w:szCs w:val="22"/>
        </w:rPr>
      </w:pPr>
      <w:r>
        <w:rPr>
          <w:color w:val="000000"/>
          <w:sz w:val="22"/>
          <w:szCs w:val="22"/>
        </w:rPr>
        <w:t>2.11. Не допускается замена страны происхождения товаров, за исключением случаев, когда в результате такой замены вместо иностранных товаров поставляются российские товары, при этом качество, потребительские свойства таких товаров не должны уступать характеристикам товаров, указанных в договоре.</w:t>
      </w:r>
    </w:p>
    <w:p w:rsidR="003E0097" w:rsidRDefault="003E0097" w:rsidP="003E0097">
      <w:pPr>
        <w:jc w:val="both"/>
        <w:rPr>
          <w:color w:val="000000"/>
          <w:sz w:val="22"/>
          <w:szCs w:val="22"/>
        </w:rPr>
      </w:pPr>
      <w:r>
        <w:rPr>
          <w:color w:val="000000"/>
          <w:sz w:val="22"/>
          <w:szCs w:val="22"/>
        </w:rPr>
        <w:t>2.12. В случае если Товар, поставляемый в рамках настоящего договора,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 и предъявить документ, подтверждающий страну происхождения товара.</w:t>
      </w:r>
    </w:p>
    <w:p w:rsidR="003E0097" w:rsidRDefault="003E0097" w:rsidP="003E0097">
      <w:pPr>
        <w:jc w:val="both"/>
        <w:rPr>
          <w:color w:val="000000"/>
          <w:sz w:val="22"/>
          <w:szCs w:val="22"/>
        </w:rPr>
      </w:pPr>
      <w:r>
        <w:rPr>
          <w:color w:val="000000"/>
          <w:sz w:val="22"/>
          <w:szCs w:val="22"/>
        </w:rPr>
        <w:t xml:space="preserve"> </w:t>
      </w:r>
    </w:p>
    <w:p w:rsidR="003E0097" w:rsidRDefault="003E0097" w:rsidP="003E0097">
      <w:pPr>
        <w:jc w:val="both"/>
        <w:rPr>
          <w:b/>
          <w:sz w:val="22"/>
          <w:szCs w:val="22"/>
        </w:rPr>
      </w:pPr>
      <w:r>
        <w:rPr>
          <w:b/>
          <w:color w:val="000000"/>
          <w:sz w:val="22"/>
          <w:szCs w:val="22"/>
        </w:rPr>
        <w:t>3. Порядок расчетов.</w:t>
      </w:r>
    </w:p>
    <w:p w:rsidR="003E0097" w:rsidRDefault="003E0097" w:rsidP="003E0097">
      <w:pPr>
        <w:jc w:val="both"/>
        <w:rPr>
          <w:sz w:val="22"/>
          <w:szCs w:val="22"/>
        </w:rPr>
      </w:pPr>
      <w:r>
        <w:rPr>
          <w:color w:val="000000"/>
          <w:sz w:val="22"/>
          <w:szCs w:val="22"/>
        </w:rPr>
        <w:t xml:space="preserve">3.1. Общая стоимость Договора составляет  </w:t>
      </w:r>
      <w:r>
        <w:rPr>
          <w:color w:val="000000"/>
          <w:sz w:val="22"/>
          <w:szCs w:val="22"/>
          <w:u w:val="single"/>
        </w:rPr>
        <w:t>(_______________________________________)</w:t>
      </w:r>
      <w:r>
        <w:rPr>
          <w:color w:val="000000"/>
          <w:sz w:val="22"/>
          <w:szCs w:val="22"/>
        </w:rPr>
        <w:t xml:space="preserve"> рублей, в </w:t>
      </w:r>
      <w:proofErr w:type="spellStart"/>
      <w:r>
        <w:rPr>
          <w:color w:val="000000"/>
          <w:sz w:val="22"/>
          <w:szCs w:val="22"/>
        </w:rPr>
        <w:t>т.ч</w:t>
      </w:r>
      <w:proofErr w:type="spellEnd"/>
      <w:r>
        <w:rPr>
          <w:color w:val="000000"/>
          <w:sz w:val="22"/>
          <w:szCs w:val="22"/>
        </w:rPr>
        <w:t xml:space="preserve">. НДС __%  _____ руб. (если Поставщик является плательщиком НДС)  и включает все расходы Поставщика, связанные с исполнением условий Договора, в </w:t>
      </w:r>
      <w:proofErr w:type="spellStart"/>
      <w:r>
        <w:rPr>
          <w:color w:val="000000"/>
          <w:sz w:val="22"/>
          <w:szCs w:val="22"/>
        </w:rPr>
        <w:t>т.ч</w:t>
      </w:r>
      <w:proofErr w:type="spellEnd"/>
      <w:r>
        <w:rPr>
          <w:color w:val="000000"/>
          <w:sz w:val="22"/>
          <w:szCs w:val="22"/>
        </w:rPr>
        <w:t>. транспортные расходы, затраты на тару, упаковку, маркировку, погрузочно-разгрузочные расходы, расходов на получение документов, подтверждающих качество и безопасность товара, страхование, уплату налогов, сборов и других обязательных платежей, производственный контроль товара путем проведения лабораторных и экспертных исследований с предоставлением соответствующих документов и т.д..</w:t>
      </w:r>
    </w:p>
    <w:p w:rsidR="003E0097" w:rsidRDefault="003E0097" w:rsidP="003E0097">
      <w:pPr>
        <w:jc w:val="both"/>
        <w:rPr>
          <w:color w:val="000000"/>
          <w:sz w:val="22"/>
          <w:szCs w:val="22"/>
        </w:rPr>
      </w:pPr>
      <w:r>
        <w:rPr>
          <w:color w:val="000000"/>
          <w:sz w:val="22"/>
          <w:szCs w:val="22"/>
        </w:rPr>
        <w:t xml:space="preserve">3.2. Расчеты за поставленный по настоящему Договору Товар, осуществляется в течение </w:t>
      </w:r>
      <w:r w:rsidR="009B1C7A">
        <w:rPr>
          <w:color w:val="000000"/>
          <w:sz w:val="22"/>
          <w:szCs w:val="22"/>
        </w:rPr>
        <w:t>7-</w:t>
      </w:r>
      <w:proofErr w:type="gramStart"/>
      <w:r w:rsidR="009B1C7A">
        <w:rPr>
          <w:color w:val="000000"/>
          <w:sz w:val="22"/>
          <w:szCs w:val="22"/>
        </w:rPr>
        <w:t>ми</w:t>
      </w:r>
      <w:r>
        <w:rPr>
          <w:color w:val="000000"/>
          <w:sz w:val="22"/>
          <w:szCs w:val="22"/>
        </w:rPr>
        <w:t xml:space="preserve">  </w:t>
      </w:r>
      <w:r w:rsidR="009B1C7A">
        <w:rPr>
          <w:color w:val="000000"/>
          <w:sz w:val="22"/>
          <w:szCs w:val="22"/>
        </w:rPr>
        <w:t>рабочих</w:t>
      </w:r>
      <w:proofErr w:type="gramEnd"/>
      <w:r>
        <w:rPr>
          <w:color w:val="000000"/>
          <w:sz w:val="22"/>
          <w:szCs w:val="22"/>
        </w:rPr>
        <w:t xml:space="preserve"> дней после приемки, без претензий, партии Товара Заказчиком на основании счет - фактур, подписанных Сторонами товарно-транспортных накладных, универсального передаточного документа за прошедший месяц.</w:t>
      </w:r>
    </w:p>
    <w:p w:rsidR="003E0097" w:rsidRDefault="003E0097" w:rsidP="003E0097">
      <w:pPr>
        <w:jc w:val="both"/>
        <w:rPr>
          <w:color w:val="000000"/>
          <w:sz w:val="22"/>
          <w:szCs w:val="22"/>
        </w:rPr>
      </w:pPr>
      <w:r>
        <w:rPr>
          <w:color w:val="000000"/>
          <w:sz w:val="22"/>
          <w:szCs w:val="22"/>
        </w:rPr>
        <w:t xml:space="preserve">3.5. Цена Договора является твердой и определяется на весь срок исполнения настоящего Договора, за исключением случаев </w:t>
      </w:r>
      <w:proofErr w:type="spellStart"/>
      <w:r>
        <w:rPr>
          <w:color w:val="000000"/>
          <w:sz w:val="22"/>
          <w:szCs w:val="22"/>
        </w:rPr>
        <w:t>п.п</w:t>
      </w:r>
      <w:proofErr w:type="spellEnd"/>
      <w:r>
        <w:rPr>
          <w:color w:val="000000"/>
          <w:sz w:val="22"/>
          <w:szCs w:val="22"/>
        </w:rPr>
        <w:t>. .3.6, 3.7, 3.8.</w:t>
      </w:r>
    </w:p>
    <w:p w:rsidR="003E0097" w:rsidRDefault="003E0097" w:rsidP="003E0097">
      <w:pPr>
        <w:widowControl w:val="0"/>
        <w:autoSpaceDE w:val="0"/>
        <w:autoSpaceDN w:val="0"/>
        <w:adjustRightInd w:val="0"/>
        <w:jc w:val="both"/>
        <w:rPr>
          <w:sz w:val="22"/>
          <w:szCs w:val="22"/>
        </w:rPr>
      </w:pPr>
      <w:r>
        <w:rPr>
          <w:sz w:val="22"/>
          <w:szCs w:val="22"/>
        </w:rPr>
        <w:t>3.6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3E0097" w:rsidRDefault="003E0097" w:rsidP="003E0097">
      <w:pPr>
        <w:widowControl w:val="0"/>
        <w:shd w:val="clear" w:color="auto" w:fill="FFFFFF"/>
        <w:autoSpaceDE w:val="0"/>
        <w:autoSpaceDN w:val="0"/>
        <w:adjustRightInd w:val="0"/>
        <w:jc w:val="both"/>
        <w:rPr>
          <w:color w:val="000000"/>
          <w:spacing w:val="5"/>
          <w:sz w:val="22"/>
          <w:szCs w:val="22"/>
        </w:rPr>
      </w:pPr>
      <w:r>
        <w:rPr>
          <w:sz w:val="22"/>
          <w:szCs w:val="22"/>
        </w:rPr>
        <w:t>3.7. При изменении потребности в товарах, Заказчик при исполнении договора вправе изменить</w:t>
      </w:r>
      <w:bookmarkStart w:id="1" w:name="_Toc357440175"/>
      <w:r>
        <w:rPr>
          <w:sz w:val="22"/>
          <w:szCs w:val="22"/>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при внесении соответствующих изменений в договор в связи с сокращением объема закупаемой продукции, цена договора подлежит корректировке.  При уменьшении предусмотренных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Увеличение объема товаров допускается в размере не более чем на 10% (десять процентов) от цены заключенного договора</w:t>
      </w:r>
      <w:bookmarkStart w:id="2" w:name="_Toc357440176"/>
      <w:bookmarkEnd w:id="1"/>
      <w:r>
        <w:rPr>
          <w:sz w:val="22"/>
          <w:szCs w:val="22"/>
        </w:rPr>
        <w:t>.</w:t>
      </w:r>
      <w:bookmarkEnd w:id="2"/>
    </w:p>
    <w:p w:rsidR="003E0097" w:rsidRDefault="003E0097" w:rsidP="003E0097">
      <w:pPr>
        <w:widowControl w:val="0"/>
        <w:shd w:val="clear" w:color="auto" w:fill="FFFFFF"/>
        <w:autoSpaceDE w:val="0"/>
        <w:autoSpaceDN w:val="0"/>
        <w:adjustRightInd w:val="0"/>
        <w:jc w:val="both"/>
        <w:rPr>
          <w:color w:val="000000"/>
          <w:spacing w:val="5"/>
          <w:sz w:val="22"/>
          <w:szCs w:val="22"/>
        </w:rPr>
      </w:pPr>
      <w:r>
        <w:rPr>
          <w:color w:val="000000"/>
          <w:spacing w:val="5"/>
          <w:sz w:val="22"/>
          <w:szCs w:val="22"/>
        </w:rPr>
        <w:t>3.8. Условия настоящего Договора о размере и (или) сроках оплаты и (или) объеме товаров могут быть изменены по соглашению сторон, а также в случае уменьшения в соответствии с Бюджетным кодексом Российской Федерации главному распорядителю средств бюджета ранее доведенных в установленном порядке лимитов бюджетных обязательств на предоставление субсидии автономному учреждению на иные цели, субсидии на финансовое обеспечение выполнения им муниципального задания.</w:t>
      </w:r>
    </w:p>
    <w:p w:rsidR="003E0097" w:rsidRDefault="003E0097" w:rsidP="003E0097">
      <w:pPr>
        <w:widowControl w:val="0"/>
        <w:shd w:val="clear" w:color="auto" w:fill="FFFFFF"/>
        <w:autoSpaceDE w:val="0"/>
        <w:autoSpaceDN w:val="0"/>
        <w:adjustRightInd w:val="0"/>
        <w:jc w:val="both"/>
        <w:rPr>
          <w:color w:val="000000"/>
          <w:spacing w:val="5"/>
          <w:sz w:val="22"/>
          <w:szCs w:val="22"/>
        </w:rPr>
      </w:pPr>
      <w:r>
        <w:rPr>
          <w:spacing w:val="5"/>
          <w:sz w:val="22"/>
          <w:szCs w:val="22"/>
        </w:rPr>
        <w:t>3.9</w:t>
      </w:r>
      <w:r>
        <w:rPr>
          <w:color w:val="000000"/>
          <w:spacing w:val="5"/>
          <w:sz w:val="22"/>
          <w:szCs w:val="22"/>
        </w:rPr>
        <w:t xml:space="preserve">. </w:t>
      </w:r>
      <w:proofErr w:type="spellStart"/>
      <w:r>
        <w:rPr>
          <w:color w:val="000000"/>
          <w:spacing w:val="5"/>
          <w:sz w:val="22"/>
          <w:szCs w:val="22"/>
        </w:rPr>
        <w:t>Невыборка</w:t>
      </w:r>
      <w:proofErr w:type="spellEnd"/>
      <w:r>
        <w:rPr>
          <w:color w:val="000000"/>
          <w:spacing w:val="5"/>
          <w:sz w:val="22"/>
          <w:szCs w:val="22"/>
        </w:rPr>
        <w:t xml:space="preserve"> продукции на полную сумму договора до окончания срока, указанного в п. 2.1. договора, не является недопоставкой и неисполнением договора</w:t>
      </w:r>
    </w:p>
    <w:p w:rsidR="003E0097" w:rsidRDefault="003E0097" w:rsidP="003E0097">
      <w:pPr>
        <w:jc w:val="both"/>
        <w:rPr>
          <w:color w:val="FF0000"/>
          <w:sz w:val="22"/>
          <w:szCs w:val="22"/>
        </w:rPr>
      </w:pPr>
    </w:p>
    <w:p w:rsidR="003E0097" w:rsidRDefault="003E0097" w:rsidP="003E0097">
      <w:pPr>
        <w:jc w:val="both"/>
        <w:rPr>
          <w:b/>
          <w:color w:val="000000"/>
          <w:sz w:val="22"/>
          <w:szCs w:val="22"/>
        </w:rPr>
      </w:pPr>
      <w:r>
        <w:rPr>
          <w:b/>
          <w:color w:val="000000"/>
          <w:sz w:val="22"/>
          <w:szCs w:val="22"/>
        </w:rPr>
        <w:t>4. Обязанности и права сторон.</w:t>
      </w:r>
    </w:p>
    <w:p w:rsidR="003E0097" w:rsidRDefault="003E0097" w:rsidP="003E0097">
      <w:pPr>
        <w:shd w:val="clear" w:color="auto" w:fill="FFFFFF"/>
        <w:jc w:val="both"/>
        <w:rPr>
          <w:b/>
          <w:color w:val="000000"/>
          <w:sz w:val="22"/>
          <w:szCs w:val="22"/>
        </w:rPr>
      </w:pPr>
      <w:r>
        <w:rPr>
          <w:b/>
          <w:color w:val="000000"/>
          <w:sz w:val="22"/>
          <w:szCs w:val="22"/>
        </w:rPr>
        <w:t>4.1. Поставщик обязуется:</w:t>
      </w:r>
    </w:p>
    <w:p w:rsidR="003E0097" w:rsidRDefault="003E0097" w:rsidP="003E0097">
      <w:pPr>
        <w:shd w:val="clear" w:color="auto" w:fill="FFFFFF"/>
        <w:jc w:val="both"/>
        <w:rPr>
          <w:color w:val="000000"/>
          <w:sz w:val="22"/>
          <w:szCs w:val="22"/>
        </w:rPr>
      </w:pPr>
      <w:r>
        <w:rPr>
          <w:color w:val="000000"/>
          <w:sz w:val="22"/>
          <w:szCs w:val="22"/>
        </w:rPr>
        <w:lastRenderedPageBreak/>
        <w:t>4.1.1. Осуществлять в срок поставку Товара надлежащего качества, в количестве и ассортименте, предусмотренными спецификацией к Договору (Приложение № 1) и заявками Заказчика, и в соответствии с условиями настоящего Договора.</w:t>
      </w:r>
    </w:p>
    <w:p w:rsidR="003E0097" w:rsidRDefault="003E0097" w:rsidP="003E0097">
      <w:pPr>
        <w:widowControl w:val="0"/>
        <w:shd w:val="clear" w:color="auto" w:fill="FFFFFF"/>
        <w:tabs>
          <w:tab w:val="left" w:pos="360"/>
          <w:tab w:val="left" w:pos="720"/>
          <w:tab w:val="left" w:pos="900"/>
        </w:tabs>
        <w:jc w:val="both"/>
        <w:rPr>
          <w:color w:val="000000"/>
          <w:sz w:val="22"/>
          <w:szCs w:val="22"/>
        </w:rPr>
      </w:pPr>
      <w:r>
        <w:rPr>
          <w:color w:val="000000"/>
          <w:sz w:val="22"/>
          <w:szCs w:val="22"/>
        </w:rPr>
        <w:t>4.1.2. Обеспечить сертификацию (декларирование) Товара в соответствии с действующим законодательством.</w:t>
      </w:r>
    </w:p>
    <w:p w:rsidR="003E0097" w:rsidRDefault="003E0097" w:rsidP="003E0097">
      <w:pPr>
        <w:shd w:val="clear" w:color="auto" w:fill="FFFFFF"/>
        <w:tabs>
          <w:tab w:val="left" w:pos="360"/>
          <w:tab w:val="left" w:pos="540"/>
        </w:tabs>
        <w:jc w:val="both"/>
        <w:rPr>
          <w:color w:val="000000"/>
          <w:sz w:val="22"/>
          <w:szCs w:val="22"/>
        </w:rPr>
      </w:pPr>
      <w:r>
        <w:rPr>
          <w:color w:val="000000"/>
          <w:sz w:val="22"/>
          <w:szCs w:val="22"/>
        </w:rPr>
        <w:t>4.1.3. Обеспечить хранение пищевых продуктов до момента поставки Заказчику, в соответствии с требованиями, установленными законодательством РФ.</w:t>
      </w:r>
    </w:p>
    <w:p w:rsidR="003E0097" w:rsidRDefault="003E0097" w:rsidP="003E0097">
      <w:pPr>
        <w:shd w:val="clear" w:color="auto" w:fill="FFFFFF"/>
        <w:tabs>
          <w:tab w:val="left" w:pos="360"/>
          <w:tab w:val="left" w:pos="540"/>
        </w:tabs>
        <w:jc w:val="both"/>
        <w:rPr>
          <w:color w:val="000000"/>
          <w:sz w:val="22"/>
          <w:szCs w:val="22"/>
        </w:rPr>
      </w:pPr>
      <w:r>
        <w:rPr>
          <w:color w:val="000000"/>
          <w:sz w:val="22"/>
          <w:szCs w:val="22"/>
        </w:rPr>
        <w:t xml:space="preserve">4.1.4. </w:t>
      </w:r>
      <w:proofErr w:type="gramStart"/>
      <w:r>
        <w:rPr>
          <w:color w:val="000000"/>
          <w:sz w:val="22"/>
          <w:szCs w:val="22"/>
        </w:rPr>
        <w:t>Предоставлять  к</w:t>
      </w:r>
      <w:proofErr w:type="gramEnd"/>
      <w:r>
        <w:rPr>
          <w:color w:val="000000"/>
          <w:sz w:val="22"/>
          <w:szCs w:val="22"/>
        </w:rPr>
        <w:t xml:space="preserve"> каждой партии Товара документацию, в соответствии с действующим законодательством и настоящим Договором, подтверждающую качество и безопасность поставляемого Товара</w:t>
      </w:r>
    </w:p>
    <w:p w:rsidR="003E0097" w:rsidRDefault="003E0097" w:rsidP="003E0097">
      <w:pPr>
        <w:shd w:val="clear" w:color="auto" w:fill="FFFFFF"/>
        <w:tabs>
          <w:tab w:val="left" w:pos="456"/>
        </w:tabs>
        <w:jc w:val="both"/>
        <w:rPr>
          <w:b/>
          <w:color w:val="000000"/>
          <w:sz w:val="22"/>
          <w:szCs w:val="22"/>
        </w:rPr>
      </w:pPr>
      <w:r>
        <w:rPr>
          <w:b/>
          <w:color w:val="000000"/>
          <w:sz w:val="22"/>
          <w:szCs w:val="22"/>
        </w:rPr>
        <w:t>4.2.</w:t>
      </w:r>
      <w:r>
        <w:rPr>
          <w:b/>
          <w:i/>
          <w:color w:val="000000"/>
          <w:sz w:val="22"/>
          <w:szCs w:val="22"/>
        </w:rPr>
        <w:tab/>
      </w:r>
      <w:r>
        <w:rPr>
          <w:b/>
          <w:color w:val="000000"/>
          <w:sz w:val="22"/>
          <w:szCs w:val="22"/>
        </w:rPr>
        <w:t>Заказчик обязуется:</w:t>
      </w:r>
    </w:p>
    <w:p w:rsidR="003E0097" w:rsidRDefault="003E0097" w:rsidP="003E0097">
      <w:pPr>
        <w:shd w:val="clear" w:color="auto" w:fill="FFFFFF"/>
        <w:jc w:val="both"/>
        <w:rPr>
          <w:color w:val="000000"/>
          <w:sz w:val="22"/>
          <w:szCs w:val="22"/>
        </w:rPr>
      </w:pPr>
      <w:r>
        <w:rPr>
          <w:color w:val="000000"/>
          <w:sz w:val="22"/>
          <w:szCs w:val="22"/>
        </w:rPr>
        <w:t>4.2.</w:t>
      </w:r>
      <w:proofErr w:type="gramStart"/>
      <w:r>
        <w:rPr>
          <w:color w:val="000000"/>
          <w:sz w:val="22"/>
          <w:szCs w:val="22"/>
        </w:rPr>
        <w:t>1.Осуществлять</w:t>
      </w:r>
      <w:proofErr w:type="gramEnd"/>
      <w:r>
        <w:rPr>
          <w:color w:val="000000"/>
          <w:sz w:val="22"/>
          <w:szCs w:val="22"/>
        </w:rPr>
        <w:t xml:space="preserve"> приемку товара и производить оплату за  поставленный Товар в  соответствии с условиями настоящего Договора.</w:t>
      </w:r>
    </w:p>
    <w:p w:rsidR="003E0097" w:rsidRDefault="003E0097" w:rsidP="003E0097">
      <w:pPr>
        <w:shd w:val="clear" w:color="auto" w:fill="FFFFFF"/>
        <w:tabs>
          <w:tab w:val="left" w:pos="614"/>
        </w:tabs>
        <w:jc w:val="both"/>
        <w:rPr>
          <w:color w:val="000000"/>
          <w:sz w:val="22"/>
          <w:szCs w:val="22"/>
        </w:rPr>
      </w:pPr>
      <w:r>
        <w:rPr>
          <w:color w:val="000000"/>
          <w:sz w:val="22"/>
          <w:szCs w:val="22"/>
        </w:rPr>
        <w:t>4.3.</w:t>
      </w:r>
      <w:r>
        <w:rPr>
          <w:color w:val="000000"/>
          <w:sz w:val="22"/>
          <w:szCs w:val="22"/>
        </w:rPr>
        <w:tab/>
        <w:t>Заказчик вправе отказаться от оплаты Товара, не соответствующего требованиям, установленным законодательством или настоящим Договором.</w:t>
      </w:r>
    </w:p>
    <w:p w:rsidR="003E0097" w:rsidRDefault="003E0097" w:rsidP="003E0097">
      <w:pPr>
        <w:jc w:val="both"/>
        <w:rPr>
          <w:b/>
          <w:color w:val="000000"/>
          <w:sz w:val="22"/>
          <w:szCs w:val="22"/>
        </w:rPr>
      </w:pPr>
    </w:p>
    <w:p w:rsidR="003E0097" w:rsidRDefault="003E0097" w:rsidP="003E0097">
      <w:pPr>
        <w:jc w:val="both"/>
        <w:rPr>
          <w:color w:val="000000"/>
          <w:sz w:val="22"/>
          <w:szCs w:val="22"/>
        </w:rPr>
      </w:pPr>
      <w:r>
        <w:rPr>
          <w:b/>
          <w:color w:val="000000"/>
          <w:sz w:val="22"/>
          <w:szCs w:val="22"/>
        </w:rPr>
        <w:t>5. Гарантия качества</w:t>
      </w:r>
    </w:p>
    <w:p w:rsidR="003E0097" w:rsidRDefault="003E0097" w:rsidP="003E0097">
      <w:pPr>
        <w:jc w:val="both"/>
        <w:rPr>
          <w:rFonts w:eastAsiaTheme="minorHAnsi"/>
          <w:sz w:val="22"/>
          <w:szCs w:val="22"/>
          <w:lang w:eastAsia="en-US"/>
        </w:rPr>
      </w:pPr>
      <w:r>
        <w:rPr>
          <w:rFonts w:eastAsiaTheme="minorHAnsi"/>
          <w:sz w:val="22"/>
          <w:szCs w:val="22"/>
          <w:lang w:eastAsia="en-US"/>
        </w:rPr>
        <w:t xml:space="preserve">5.1. Продукты питания, их качество, упаковка, маркировка должны соответствовать всем требованиям, установленных действующими законодательными актами, в </w:t>
      </w:r>
      <w:proofErr w:type="spellStart"/>
      <w:r>
        <w:rPr>
          <w:rFonts w:eastAsiaTheme="minorHAnsi"/>
          <w:sz w:val="22"/>
          <w:szCs w:val="22"/>
          <w:lang w:eastAsia="en-US"/>
        </w:rPr>
        <w:t>т.ч</w:t>
      </w:r>
      <w:proofErr w:type="spellEnd"/>
      <w:r>
        <w:rPr>
          <w:rFonts w:eastAsiaTheme="minorHAnsi"/>
          <w:sz w:val="22"/>
          <w:szCs w:val="22"/>
          <w:lang w:eastAsia="en-US"/>
        </w:rPr>
        <w:t>.:</w:t>
      </w:r>
    </w:p>
    <w:p w:rsidR="003E0097" w:rsidRDefault="003E0097" w:rsidP="003E0097">
      <w:pPr>
        <w:jc w:val="both"/>
        <w:rPr>
          <w:rFonts w:eastAsiaTheme="minorHAnsi"/>
          <w:sz w:val="22"/>
          <w:szCs w:val="22"/>
          <w:lang w:eastAsia="en-US"/>
        </w:rPr>
      </w:pPr>
      <w:r>
        <w:rPr>
          <w:rFonts w:eastAsiaTheme="minorHAnsi"/>
          <w:sz w:val="22"/>
          <w:szCs w:val="22"/>
          <w:lang w:eastAsia="en-US"/>
        </w:rPr>
        <w:t>- Федеральным законом от 02.01.2000 № 29-ФЗ «О качестве и безопасности пищевых продуктов»;</w:t>
      </w:r>
    </w:p>
    <w:p w:rsidR="003E0097" w:rsidRDefault="003E0097" w:rsidP="003E0097">
      <w:pPr>
        <w:jc w:val="both"/>
        <w:rPr>
          <w:rFonts w:eastAsiaTheme="minorHAnsi"/>
          <w:sz w:val="22"/>
          <w:szCs w:val="22"/>
          <w:lang w:eastAsia="en-US"/>
        </w:rPr>
      </w:pPr>
      <w:r>
        <w:rPr>
          <w:rFonts w:eastAsiaTheme="minorHAnsi"/>
          <w:sz w:val="22"/>
          <w:szCs w:val="22"/>
          <w:lang w:eastAsia="en-US"/>
        </w:rPr>
        <w:t>- Федеральным законом от 30.03.1999 № 52-ФЗ «О санитарно-эпидемиологическом благополучии населения»;</w:t>
      </w:r>
    </w:p>
    <w:p w:rsidR="003E0097" w:rsidRDefault="003E0097" w:rsidP="003E0097">
      <w:pPr>
        <w:jc w:val="both"/>
        <w:rPr>
          <w:rFonts w:eastAsiaTheme="minorHAnsi"/>
          <w:sz w:val="22"/>
          <w:szCs w:val="22"/>
          <w:lang w:eastAsia="en-US"/>
        </w:rPr>
      </w:pPr>
      <w:r>
        <w:rPr>
          <w:rFonts w:eastAsiaTheme="minorHAnsi"/>
          <w:sz w:val="22"/>
          <w:szCs w:val="22"/>
          <w:lang w:eastAsia="en-US"/>
        </w:rPr>
        <w:t>- Законом Российской Федерации от 14.05.1993 № 4979-1 «О ветеринарии»;</w:t>
      </w:r>
    </w:p>
    <w:p w:rsidR="003E0097" w:rsidRDefault="003E0097" w:rsidP="003E0097">
      <w:pPr>
        <w:jc w:val="both"/>
        <w:rPr>
          <w:rFonts w:eastAsiaTheme="minorHAnsi"/>
          <w:sz w:val="22"/>
          <w:szCs w:val="22"/>
          <w:lang w:eastAsia="en-US"/>
        </w:rPr>
      </w:pPr>
      <w:r>
        <w:rPr>
          <w:rFonts w:eastAsiaTheme="minorHAnsi"/>
          <w:sz w:val="22"/>
          <w:szCs w:val="22"/>
          <w:lang w:eastAsia="en-US"/>
        </w:rPr>
        <w:t xml:space="preserve">-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w:t>
      </w:r>
      <w:proofErr w:type="spellStart"/>
      <w:proofErr w:type="gramStart"/>
      <w:r>
        <w:rPr>
          <w:rFonts w:eastAsiaTheme="minorHAnsi"/>
          <w:sz w:val="22"/>
          <w:szCs w:val="22"/>
          <w:lang w:eastAsia="en-US"/>
        </w:rPr>
        <w:t>продуктов.СанПиН</w:t>
      </w:r>
      <w:proofErr w:type="spellEnd"/>
      <w:proofErr w:type="gramEnd"/>
      <w:r>
        <w:rPr>
          <w:rFonts w:eastAsiaTheme="minorHAnsi"/>
          <w:sz w:val="22"/>
          <w:szCs w:val="22"/>
          <w:lang w:eastAsia="en-US"/>
        </w:rPr>
        <w:t xml:space="preserve"> 2.3.2.1078-01);</w:t>
      </w:r>
    </w:p>
    <w:p w:rsidR="003E0097" w:rsidRDefault="003E0097" w:rsidP="003E0097">
      <w:pPr>
        <w:jc w:val="both"/>
        <w:rPr>
          <w:rFonts w:eastAsiaTheme="minorHAnsi"/>
          <w:sz w:val="22"/>
          <w:szCs w:val="22"/>
          <w:lang w:eastAsia="en-US"/>
        </w:rPr>
      </w:pPr>
      <w:r>
        <w:rPr>
          <w:rFonts w:eastAsiaTheme="minorHAnsi"/>
          <w:sz w:val="22"/>
          <w:szCs w:val="22"/>
          <w:lang w:eastAsia="en-US"/>
        </w:rPr>
        <w:t xml:space="preserve">- Постановлением Главного государственного санитарного врача Российской Федерации 16.07.2008 № 43 «Об утверждении санитарно-эпидемиологических правилами и нормативов» (Гигиенические требования безопасности и пищевой ценности пищевых </w:t>
      </w:r>
      <w:proofErr w:type="spellStart"/>
      <w:proofErr w:type="gramStart"/>
      <w:r>
        <w:rPr>
          <w:rFonts w:eastAsiaTheme="minorHAnsi"/>
          <w:sz w:val="22"/>
          <w:szCs w:val="22"/>
          <w:lang w:eastAsia="en-US"/>
        </w:rPr>
        <w:t>продуктов.СанПиН</w:t>
      </w:r>
      <w:proofErr w:type="spellEnd"/>
      <w:proofErr w:type="gramEnd"/>
      <w:r>
        <w:rPr>
          <w:rFonts w:eastAsiaTheme="minorHAnsi"/>
          <w:sz w:val="22"/>
          <w:szCs w:val="22"/>
          <w:lang w:eastAsia="en-US"/>
        </w:rPr>
        <w:t xml:space="preserve"> 2.3.2.2401-08);</w:t>
      </w:r>
    </w:p>
    <w:p w:rsidR="003E0097" w:rsidRDefault="003E0097" w:rsidP="003E0097">
      <w:pPr>
        <w:widowControl w:val="0"/>
        <w:autoSpaceDE w:val="0"/>
        <w:autoSpaceDN w:val="0"/>
        <w:adjustRightInd w:val="0"/>
        <w:jc w:val="both"/>
        <w:rPr>
          <w:sz w:val="22"/>
          <w:szCs w:val="22"/>
        </w:rPr>
      </w:pPr>
      <w:r>
        <w:rPr>
          <w:sz w:val="22"/>
          <w:szCs w:val="22"/>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rsidR="003E0097" w:rsidRDefault="003E0097" w:rsidP="003E0097">
      <w:pPr>
        <w:jc w:val="both"/>
        <w:rPr>
          <w:rFonts w:eastAsiaTheme="minorHAnsi"/>
          <w:sz w:val="22"/>
          <w:szCs w:val="22"/>
          <w:lang w:eastAsia="en-US"/>
        </w:rPr>
      </w:pPr>
      <w:r>
        <w:rPr>
          <w:rFonts w:eastAsiaTheme="minorHAnsi"/>
          <w:sz w:val="22"/>
          <w:szCs w:val="22"/>
          <w:lang w:eastAsia="en-US"/>
        </w:rPr>
        <w:t xml:space="preserve">-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w:t>
      </w:r>
      <w:proofErr w:type="spellStart"/>
      <w:proofErr w:type="gramStart"/>
      <w:r>
        <w:rPr>
          <w:rFonts w:eastAsiaTheme="minorHAnsi"/>
          <w:sz w:val="22"/>
          <w:szCs w:val="22"/>
          <w:lang w:eastAsia="en-US"/>
        </w:rPr>
        <w:t>продуктов.СанПиН</w:t>
      </w:r>
      <w:proofErr w:type="spellEnd"/>
      <w:proofErr w:type="gramEnd"/>
      <w:r>
        <w:rPr>
          <w:rFonts w:eastAsiaTheme="minorHAnsi"/>
          <w:sz w:val="22"/>
          <w:szCs w:val="22"/>
          <w:lang w:eastAsia="en-US"/>
        </w:rPr>
        <w:t xml:space="preserve"> 2.3.2.1324-03).</w:t>
      </w:r>
    </w:p>
    <w:p w:rsidR="003E0097" w:rsidRDefault="003E0097" w:rsidP="003E0097">
      <w:pPr>
        <w:jc w:val="both"/>
        <w:rPr>
          <w:rFonts w:eastAsiaTheme="minorHAnsi"/>
          <w:sz w:val="22"/>
          <w:szCs w:val="22"/>
          <w:lang w:eastAsia="en-US"/>
        </w:rPr>
      </w:pPr>
      <w:r>
        <w:rPr>
          <w:rFonts w:eastAsiaTheme="minorHAnsi"/>
          <w:sz w:val="22"/>
          <w:szCs w:val="22"/>
          <w:lang w:eastAsia="en-US"/>
        </w:rPr>
        <w:t xml:space="preserve">- СанПиН 2.3/2.4.3590-20 «Санитарно-эпидемиологические требования к организации и общественного питания населения» утвержденными Постановлением Главного государственного санитарного врача Российской Федерации 27.10.2020 № 32; </w:t>
      </w:r>
    </w:p>
    <w:p w:rsidR="003E0097" w:rsidRDefault="003E0097" w:rsidP="003E0097">
      <w:pPr>
        <w:widowControl w:val="0"/>
        <w:autoSpaceDE w:val="0"/>
        <w:autoSpaceDN w:val="0"/>
        <w:adjustRightInd w:val="0"/>
        <w:jc w:val="both"/>
        <w:rPr>
          <w:sz w:val="22"/>
          <w:szCs w:val="22"/>
        </w:rPr>
      </w:pPr>
      <w:r>
        <w:rPr>
          <w:sz w:val="22"/>
          <w:szCs w:val="22"/>
        </w:rPr>
        <w:t xml:space="preserve">- СанПиН 2.3.2.1078-01 «Гигиенические требования к безопасности и пищевой ценности пищевых продуктов»; </w:t>
      </w:r>
    </w:p>
    <w:p w:rsidR="003E0097" w:rsidRDefault="003E0097" w:rsidP="003E0097">
      <w:pPr>
        <w:tabs>
          <w:tab w:val="left" w:pos="142"/>
          <w:tab w:val="left" w:pos="993"/>
        </w:tabs>
        <w:jc w:val="both"/>
        <w:rPr>
          <w:sz w:val="22"/>
          <w:szCs w:val="22"/>
        </w:rPr>
      </w:pPr>
      <w:r>
        <w:rPr>
          <w:sz w:val="22"/>
          <w:szCs w:val="22"/>
        </w:rPr>
        <w:t xml:space="preserve"> - Приказа Федеральной службы по надзору в сфере защиты прав потребителей и благополучия человека от 19.07.2007 г. № 224 «О санитарно-эпидемиологических экспертизах, обследованиях, исследованиях, испытаниях и токсикологических, гигиенических и иных видах оценок» и других нормативно-правовых документов, регламентирующих данные виды деятельности.</w:t>
      </w:r>
    </w:p>
    <w:p w:rsidR="003E0097" w:rsidRDefault="003E0097" w:rsidP="003E0097">
      <w:pPr>
        <w:jc w:val="both"/>
        <w:rPr>
          <w:rFonts w:eastAsiaTheme="minorHAnsi"/>
          <w:sz w:val="22"/>
          <w:szCs w:val="22"/>
          <w:lang w:eastAsia="en-US"/>
        </w:rPr>
      </w:pPr>
      <w:r>
        <w:rPr>
          <w:rFonts w:eastAsiaTheme="minorHAnsi"/>
          <w:sz w:val="22"/>
          <w:szCs w:val="22"/>
          <w:lang w:eastAsia="en-US"/>
        </w:rPr>
        <w:t>5.2. Качество, маркировка, упаковка поставляемой продукции должны соответствовать государственным стандартам, образцам завода-изготовителя и подтверждаться соответствующими документами в установленном порядке. Упаковка Товара должна гарантировать его сохранность от повреждения или порчи во время доставки к месту приемки Товара.</w:t>
      </w:r>
    </w:p>
    <w:p w:rsidR="003E0097" w:rsidRDefault="003E0097" w:rsidP="003E0097">
      <w:pPr>
        <w:jc w:val="both"/>
        <w:rPr>
          <w:rFonts w:eastAsiaTheme="minorHAnsi"/>
          <w:sz w:val="22"/>
          <w:szCs w:val="22"/>
          <w:lang w:eastAsia="en-US"/>
        </w:rPr>
      </w:pPr>
      <w:r>
        <w:rPr>
          <w:rFonts w:eastAsiaTheme="minorHAnsi"/>
          <w:sz w:val="22"/>
          <w:szCs w:val="22"/>
          <w:lang w:eastAsia="en-US"/>
        </w:rPr>
        <w:t>5.3.   Затраты на проведение контроля качества и идентификации поставляемого Товара осуществляются целиком за счет Поставщика.</w:t>
      </w:r>
    </w:p>
    <w:p w:rsidR="003E0097" w:rsidRDefault="003E0097" w:rsidP="003E0097">
      <w:pPr>
        <w:jc w:val="both"/>
        <w:rPr>
          <w:rFonts w:eastAsiaTheme="minorHAnsi"/>
          <w:sz w:val="22"/>
          <w:szCs w:val="22"/>
          <w:lang w:eastAsia="en-US"/>
        </w:rPr>
      </w:pPr>
      <w:r>
        <w:rPr>
          <w:rFonts w:eastAsiaTheme="minorHAnsi"/>
          <w:sz w:val="22"/>
          <w:szCs w:val="22"/>
          <w:lang w:eastAsia="en-US"/>
        </w:rPr>
        <w:t xml:space="preserve">5.4. При отсутствии документа, удостоверяющего качество Товара, или при обнаружении </w:t>
      </w:r>
      <w:proofErr w:type="gramStart"/>
      <w:r>
        <w:rPr>
          <w:rFonts w:eastAsiaTheme="minorHAnsi"/>
          <w:sz w:val="22"/>
          <w:szCs w:val="22"/>
          <w:lang w:eastAsia="en-US"/>
        </w:rPr>
        <w:t>несоответствия  качества</w:t>
      </w:r>
      <w:proofErr w:type="gramEnd"/>
      <w:r>
        <w:rPr>
          <w:rFonts w:eastAsiaTheme="minorHAnsi"/>
          <w:sz w:val="22"/>
          <w:szCs w:val="22"/>
          <w:lang w:eastAsia="en-US"/>
        </w:rPr>
        <w:t xml:space="preserve"> Товара государственным стандартам и требованиям Договора, поступившая партия Товара не считается принятой Заказчиком и датой выполнения Поставщиком обязательства по поставке этой партии Товара считается: день предоставления Заказчику </w:t>
      </w:r>
      <w:r>
        <w:rPr>
          <w:rFonts w:eastAsiaTheme="minorHAnsi"/>
          <w:sz w:val="22"/>
          <w:szCs w:val="22"/>
          <w:lang w:eastAsia="en-US"/>
        </w:rPr>
        <w:lastRenderedPageBreak/>
        <w:t>соответствующих документов о качестве, предусмотренных действующими требованиями; день поставки Товара надлежащего качества.</w:t>
      </w:r>
    </w:p>
    <w:p w:rsidR="003E0097" w:rsidRDefault="003E0097" w:rsidP="003E0097">
      <w:pPr>
        <w:jc w:val="both"/>
        <w:rPr>
          <w:rFonts w:eastAsiaTheme="minorHAnsi"/>
          <w:sz w:val="22"/>
          <w:szCs w:val="22"/>
          <w:lang w:eastAsia="en-US"/>
        </w:rPr>
      </w:pPr>
      <w:r>
        <w:rPr>
          <w:rFonts w:eastAsiaTheme="minorHAnsi"/>
          <w:sz w:val="22"/>
          <w:szCs w:val="22"/>
          <w:lang w:eastAsia="en-US"/>
        </w:rPr>
        <w:t xml:space="preserve">5.5. </w:t>
      </w:r>
      <w:proofErr w:type="gramStart"/>
      <w:r>
        <w:rPr>
          <w:rFonts w:eastAsiaTheme="minorHAnsi"/>
          <w:sz w:val="22"/>
          <w:szCs w:val="22"/>
          <w:lang w:eastAsia="en-US"/>
        </w:rPr>
        <w:t>Остаточный  срок</w:t>
      </w:r>
      <w:proofErr w:type="gramEnd"/>
      <w:r>
        <w:rPr>
          <w:rFonts w:eastAsiaTheme="minorHAnsi"/>
          <w:sz w:val="22"/>
          <w:szCs w:val="22"/>
          <w:lang w:eastAsia="en-US"/>
        </w:rPr>
        <w:t xml:space="preserve">  годности  Товара на момент поставки партии Товара  должен  составлять  не  менее  80%  срока, установленного для данного вида Товара  и указанного изготовителем на этикетке.</w:t>
      </w:r>
    </w:p>
    <w:p w:rsidR="003E0097" w:rsidRDefault="003E0097" w:rsidP="003E0097">
      <w:pPr>
        <w:shd w:val="clear" w:color="auto" w:fill="FFFFFF"/>
        <w:tabs>
          <w:tab w:val="left" w:pos="360"/>
          <w:tab w:val="left" w:pos="540"/>
        </w:tabs>
        <w:jc w:val="both"/>
        <w:rPr>
          <w:color w:val="000000"/>
          <w:sz w:val="22"/>
          <w:szCs w:val="22"/>
        </w:rPr>
      </w:pPr>
    </w:p>
    <w:p w:rsidR="003E0097" w:rsidRDefault="003E0097" w:rsidP="003E0097">
      <w:pPr>
        <w:shd w:val="clear" w:color="auto" w:fill="FFFFFF"/>
        <w:tabs>
          <w:tab w:val="left" w:pos="0"/>
        </w:tabs>
        <w:jc w:val="both"/>
        <w:rPr>
          <w:b/>
          <w:color w:val="000000"/>
          <w:sz w:val="22"/>
          <w:szCs w:val="22"/>
        </w:rPr>
      </w:pPr>
      <w:r>
        <w:rPr>
          <w:b/>
          <w:color w:val="000000"/>
          <w:sz w:val="22"/>
          <w:szCs w:val="22"/>
        </w:rPr>
        <w:t>6. Приемка-передача товара</w:t>
      </w:r>
    </w:p>
    <w:p w:rsidR="003E0097" w:rsidRDefault="003E0097" w:rsidP="003E0097">
      <w:pPr>
        <w:jc w:val="both"/>
        <w:rPr>
          <w:color w:val="000000"/>
          <w:sz w:val="22"/>
          <w:szCs w:val="22"/>
        </w:rPr>
      </w:pPr>
      <w:r>
        <w:rPr>
          <w:color w:val="000000"/>
          <w:sz w:val="22"/>
          <w:szCs w:val="22"/>
        </w:rPr>
        <w:t xml:space="preserve">6.1. Приемка Товара по наименованию, количеству, ассортименту, качеству осуществляются Приемочной комиссией, созданной из числа сотрудников Заказчика соответствующим приказом Директора. Приемка товара осуществляется во время передачи Товара Заказчику. </w:t>
      </w:r>
    </w:p>
    <w:p w:rsidR="003E0097" w:rsidRDefault="003E0097" w:rsidP="003E0097">
      <w:pPr>
        <w:tabs>
          <w:tab w:val="left" w:pos="708"/>
        </w:tabs>
        <w:jc w:val="both"/>
        <w:rPr>
          <w:sz w:val="22"/>
          <w:szCs w:val="22"/>
        </w:rPr>
      </w:pPr>
      <w:r>
        <w:rPr>
          <w:color w:val="000000"/>
          <w:sz w:val="22"/>
          <w:szCs w:val="22"/>
        </w:rPr>
        <w:t>6.2. Приемка Товара осуществляется в соответствии с действующим законодательством Российской Федерации и с Инструкциями.</w:t>
      </w:r>
    </w:p>
    <w:p w:rsidR="003E0097" w:rsidRDefault="003E0097" w:rsidP="003E0097">
      <w:pPr>
        <w:jc w:val="both"/>
        <w:rPr>
          <w:sz w:val="22"/>
          <w:szCs w:val="22"/>
        </w:rPr>
      </w:pPr>
      <w:r>
        <w:rPr>
          <w:sz w:val="22"/>
          <w:szCs w:val="22"/>
        </w:rPr>
        <w:t>6.3. Маркировка Товара должна обеспечивать полную и однозначную идентификацию каждой единицы Товара при его приемке. Маркировка должны содержаться следующие сведения: наименование товара; наименование, местонахождение (адрес) изготовителя, упаковщика, экспортера, импортера; наименование страны и места происхождения; товарный знак изготовителя (при наличии); масса нетто; указания на особые способы обработки продукта (при необходимости); товарный сорт (при необходимости); условия хранения (при необходимости); обозначение документа, в соответствии с которым изготовлен и может быть идентифицирован продукт; информация о подтверждении соответствия (сертификации); для овощей и фруктов дополнительно должны быть указаны: ботанический сорт; дата сбора и дата упаковывания; выращено в защищенном грунте (при необходимости).</w:t>
      </w:r>
    </w:p>
    <w:p w:rsidR="003E0097" w:rsidRDefault="003E0097" w:rsidP="003E0097">
      <w:pPr>
        <w:shd w:val="clear" w:color="auto" w:fill="FFFFFF"/>
        <w:tabs>
          <w:tab w:val="left" w:pos="0"/>
        </w:tabs>
        <w:jc w:val="both"/>
        <w:rPr>
          <w:color w:val="000000"/>
          <w:sz w:val="22"/>
          <w:szCs w:val="22"/>
        </w:rPr>
      </w:pPr>
      <w:r>
        <w:rPr>
          <w:color w:val="000000"/>
          <w:sz w:val="22"/>
          <w:szCs w:val="22"/>
        </w:rPr>
        <w:t xml:space="preserve">6.4. При передаче Товара Заказчику Поставщик обязан предоставить соответствующие документы,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w:t>
      </w:r>
      <w:proofErr w:type="spellStart"/>
      <w:r>
        <w:rPr>
          <w:color w:val="000000"/>
          <w:sz w:val="22"/>
          <w:szCs w:val="22"/>
        </w:rPr>
        <w:t>др</w:t>
      </w:r>
      <w:proofErr w:type="spellEnd"/>
      <w:r>
        <w:rPr>
          <w:color w:val="000000"/>
          <w:sz w:val="22"/>
          <w:szCs w:val="22"/>
        </w:rPr>
        <w:t xml:space="preserve">,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срок годности. </w:t>
      </w:r>
    </w:p>
    <w:p w:rsidR="003E0097" w:rsidRDefault="003E0097" w:rsidP="003E0097">
      <w:pPr>
        <w:widowControl w:val="0"/>
        <w:autoSpaceDE w:val="0"/>
        <w:autoSpaceDN w:val="0"/>
        <w:adjustRightInd w:val="0"/>
        <w:ind w:right="-40"/>
        <w:jc w:val="both"/>
        <w:rPr>
          <w:color w:val="000000"/>
          <w:sz w:val="22"/>
          <w:szCs w:val="22"/>
        </w:rPr>
      </w:pPr>
      <w:r>
        <w:rPr>
          <w:color w:val="000000"/>
          <w:sz w:val="22"/>
          <w:szCs w:val="22"/>
        </w:rPr>
        <w:t xml:space="preserve">6.5. При поставке товара Поставщик, согласно требованиям действующего законодательства, предоставляет надлежащим образом заверенные документы (их копии): </w:t>
      </w:r>
    </w:p>
    <w:p w:rsidR="003E0097" w:rsidRDefault="003E0097" w:rsidP="003E0097">
      <w:pPr>
        <w:widowControl w:val="0"/>
        <w:autoSpaceDE w:val="0"/>
        <w:autoSpaceDN w:val="0"/>
        <w:adjustRightInd w:val="0"/>
        <w:ind w:right="-40"/>
        <w:jc w:val="both"/>
        <w:rPr>
          <w:color w:val="000000"/>
          <w:sz w:val="22"/>
          <w:szCs w:val="22"/>
        </w:rPr>
      </w:pPr>
      <w:r>
        <w:rPr>
          <w:color w:val="000000"/>
          <w:sz w:val="22"/>
          <w:szCs w:val="22"/>
        </w:rPr>
        <w:t>- Санитарно-эпидемиологическое заключение (с Приложением перечня продуктов и указанием ГОСТа), удостоверяющее вид деятельности, работ, услуг с наименованием объекта и адресом;</w:t>
      </w:r>
    </w:p>
    <w:p w:rsidR="003E0097" w:rsidRDefault="003E0097" w:rsidP="003E0097">
      <w:pPr>
        <w:widowControl w:val="0"/>
        <w:autoSpaceDE w:val="0"/>
        <w:autoSpaceDN w:val="0"/>
        <w:adjustRightInd w:val="0"/>
        <w:ind w:right="-40"/>
        <w:jc w:val="both"/>
        <w:rPr>
          <w:color w:val="000000"/>
          <w:sz w:val="22"/>
          <w:szCs w:val="22"/>
        </w:rPr>
      </w:pPr>
      <w:r>
        <w:rPr>
          <w:color w:val="000000"/>
          <w:sz w:val="22"/>
          <w:szCs w:val="22"/>
        </w:rPr>
        <w:t>- Разрешение от Управления Федеральной службы по надзору в сфере защиты прав потребителей (с Приложением перечня продуктов и указанием ГОСТа);</w:t>
      </w:r>
    </w:p>
    <w:p w:rsidR="003E0097" w:rsidRDefault="003E0097" w:rsidP="003E0097">
      <w:pPr>
        <w:widowControl w:val="0"/>
        <w:autoSpaceDE w:val="0"/>
        <w:autoSpaceDN w:val="0"/>
        <w:adjustRightInd w:val="0"/>
        <w:ind w:right="-40"/>
        <w:jc w:val="both"/>
        <w:rPr>
          <w:color w:val="000000"/>
          <w:sz w:val="22"/>
          <w:szCs w:val="22"/>
        </w:rPr>
      </w:pPr>
      <w:r>
        <w:rPr>
          <w:color w:val="000000"/>
          <w:sz w:val="22"/>
          <w:szCs w:val="22"/>
        </w:rPr>
        <w:t>- Личная медицинская книжка, установленного образца лица, сопровождающего продукты;</w:t>
      </w:r>
    </w:p>
    <w:p w:rsidR="003E0097" w:rsidRDefault="003E0097" w:rsidP="003E0097">
      <w:pPr>
        <w:widowControl w:val="0"/>
        <w:shd w:val="clear" w:color="auto" w:fill="FFFFFF"/>
        <w:autoSpaceDE w:val="0"/>
        <w:autoSpaceDN w:val="0"/>
        <w:adjustRightInd w:val="0"/>
        <w:ind w:right="-40"/>
        <w:jc w:val="both"/>
        <w:rPr>
          <w:color w:val="000000"/>
          <w:sz w:val="22"/>
          <w:szCs w:val="22"/>
        </w:rPr>
      </w:pPr>
      <w:r>
        <w:rPr>
          <w:color w:val="000000"/>
          <w:sz w:val="22"/>
          <w:szCs w:val="22"/>
        </w:rPr>
        <w:t>- Сертификат соответствия (декларацию о соответствии) на товар;</w:t>
      </w:r>
    </w:p>
    <w:p w:rsidR="003E0097" w:rsidRDefault="003E0097" w:rsidP="003E0097">
      <w:pPr>
        <w:widowControl w:val="0"/>
        <w:autoSpaceDE w:val="0"/>
        <w:autoSpaceDN w:val="0"/>
        <w:adjustRightInd w:val="0"/>
        <w:ind w:right="-40"/>
        <w:jc w:val="both"/>
        <w:rPr>
          <w:color w:val="000000"/>
          <w:sz w:val="22"/>
          <w:szCs w:val="22"/>
        </w:rPr>
      </w:pPr>
      <w:r>
        <w:rPr>
          <w:color w:val="000000"/>
          <w:sz w:val="22"/>
          <w:szCs w:val="22"/>
        </w:rPr>
        <w:t>- Удостоверение качества с указанием даты изготовления товара (согласно требованиям законодательства);</w:t>
      </w:r>
    </w:p>
    <w:p w:rsidR="003E0097" w:rsidRDefault="003E0097" w:rsidP="003E0097">
      <w:pPr>
        <w:widowControl w:val="0"/>
        <w:autoSpaceDE w:val="0"/>
        <w:autoSpaceDN w:val="0"/>
        <w:adjustRightInd w:val="0"/>
        <w:ind w:right="-40"/>
        <w:jc w:val="both"/>
        <w:rPr>
          <w:color w:val="000000"/>
          <w:sz w:val="22"/>
          <w:szCs w:val="22"/>
        </w:rPr>
      </w:pPr>
      <w:r>
        <w:rPr>
          <w:color w:val="000000"/>
          <w:sz w:val="22"/>
          <w:szCs w:val="22"/>
        </w:rPr>
        <w:t>- Свидетельство, подтверждающее качество и безопасность, выданное службой по ветеринарному и фитосанитарному контролю (согласно требованиям законодательства);</w:t>
      </w:r>
    </w:p>
    <w:p w:rsidR="003E0097" w:rsidRDefault="003E0097" w:rsidP="003E0097">
      <w:pPr>
        <w:widowControl w:val="0"/>
        <w:autoSpaceDE w:val="0"/>
        <w:autoSpaceDN w:val="0"/>
        <w:adjustRightInd w:val="0"/>
        <w:ind w:right="-40"/>
        <w:jc w:val="both"/>
        <w:rPr>
          <w:color w:val="000000"/>
          <w:sz w:val="22"/>
          <w:szCs w:val="22"/>
        </w:rPr>
      </w:pPr>
      <w:r>
        <w:rPr>
          <w:color w:val="000000"/>
          <w:sz w:val="22"/>
          <w:szCs w:val="22"/>
        </w:rPr>
        <w:t>- Свидетельство о государственной регистрации товара (согласно требованиям законодательства);</w:t>
      </w:r>
    </w:p>
    <w:p w:rsidR="003E0097" w:rsidRDefault="003E0097" w:rsidP="003E0097">
      <w:pPr>
        <w:widowControl w:val="0"/>
        <w:shd w:val="clear" w:color="auto" w:fill="FFFFFF"/>
        <w:autoSpaceDE w:val="0"/>
        <w:autoSpaceDN w:val="0"/>
        <w:adjustRightInd w:val="0"/>
        <w:ind w:right="-40"/>
        <w:jc w:val="both"/>
        <w:rPr>
          <w:color w:val="000000"/>
          <w:sz w:val="22"/>
          <w:szCs w:val="22"/>
        </w:rPr>
      </w:pPr>
      <w:r>
        <w:rPr>
          <w:color w:val="000000"/>
          <w:sz w:val="22"/>
          <w:szCs w:val="22"/>
        </w:rPr>
        <w:t>и др. документы согласно требованиям действующего законодательства;</w:t>
      </w:r>
    </w:p>
    <w:p w:rsidR="003E0097" w:rsidRDefault="003E0097" w:rsidP="003E0097">
      <w:pPr>
        <w:widowControl w:val="0"/>
        <w:shd w:val="clear" w:color="auto" w:fill="FFFFFF"/>
        <w:autoSpaceDE w:val="0"/>
        <w:autoSpaceDN w:val="0"/>
        <w:adjustRightInd w:val="0"/>
        <w:ind w:right="-40"/>
        <w:jc w:val="both"/>
        <w:rPr>
          <w:color w:val="000000"/>
          <w:sz w:val="22"/>
          <w:szCs w:val="22"/>
        </w:rPr>
      </w:pPr>
      <w:r>
        <w:rPr>
          <w:color w:val="000000"/>
          <w:sz w:val="22"/>
          <w:szCs w:val="22"/>
        </w:rPr>
        <w:t>- счет-фактура;</w:t>
      </w:r>
    </w:p>
    <w:p w:rsidR="003E0097" w:rsidRDefault="003E0097" w:rsidP="003E0097">
      <w:pPr>
        <w:widowControl w:val="0"/>
        <w:shd w:val="clear" w:color="auto" w:fill="FFFFFF"/>
        <w:autoSpaceDE w:val="0"/>
        <w:autoSpaceDN w:val="0"/>
        <w:adjustRightInd w:val="0"/>
        <w:ind w:right="-40"/>
        <w:jc w:val="both"/>
        <w:rPr>
          <w:color w:val="000000"/>
          <w:sz w:val="22"/>
          <w:szCs w:val="22"/>
        </w:rPr>
      </w:pPr>
      <w:r>
        <w:rPr>
          <w:color w:val="000000"/>
          <w:sz w:val="22"/>
          <w:szCs w:val="22"/>
        </w:rPr>
        <w:t>- товарная накладная;</w:t>
      </w:r>
    </w:p>
    <w:p w:rsidR="003E0097" w:rsidRDefault="003E0097" w:rsidP="003E0097">
      <w:pPr>
        <w:widowControl w:val="0"/>
        <w:shd w:val="clear" w:color="auto" w:fill="FFFFFF"/>
        <w:autoSpaceDE w:val="0"/>
        <w:autoSpaceDN w:val="0"/>
        <w:adjustRightInd w:val="0"/>
        <w:ind w:right="-40"/>
        <w:jc w:val="both"/>
        <w:rPr>
          <w:color w:val="000000"/>
          <w:sz w:val="22"/>
          <w:szCs w:val="22"/>
        </w:rPr>
      </w:pPr>
      <w:r>
        <w:rPr>
          <w:color w:val="000000"/>
          <w:sz w:val="22"/>
          <w:szCs w:val="22"/>
        </w:rPr>
        <w:t>- акт приемки – передачи товаров (предоставляется при последней поставке по итогам всех поставок, осуществленных в рамках Договора).</w:t>
      </w:r>
    </w:p>
    <w:p w:rsidR="003E0097" w:rsidRDefault="003E0097" w:rsidP="003E0097">
      <w:pPr>
        <w:shd w:val="clear" w:color="auto" w:fill="FFFFFF"/>
        <w:tabs>
          <w:tab w:val="left" w:pos="0"/>
        </w:tabs>
        <w:jc w:val="both"/>
        <w:rPr>
          <w:color w:val="000000"/>
          <w:sz w:val="22"/>
          <w:szCs w:val="22"/>
        </w:rPr>
      </w:pPr>
      <w:r>
        <w:rPr>
          <w:color w:val="000000"/>
          <w:sz w:val="22"/>
          <w:szCs w:val="22"/>
        </w:rPr>
        <w:t>6.6. 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товара – транспортной накладной.</w:t>
      </w:r>
    </w:p>
    <w:p w:rsidR="003E0097" w:rsidRDefault="003E0097" w:rsidP="003E0097">
      <w:pPr>
        <w:jc w:val="both"/>
        <w:rPr>
          <w:sz w:val="22"/>
          <w:szCs w:val="22"/>
        </w:rPr>
      </w:pPr>
      <w:r>
        <w:rPr>
          <w:sz w:val="22"/>
          <w:szCs w:val="22"/>
        </w:rPr>
        <w:t xml:space="preserve">6.7. При обнаружении факта недопоставки </w:t>
      </w:r>
      <w:proofErr w:type="gramStart"/>
      <w:r>
        <w:rPr>
          <w:sz w:val="22"/>
          <w:szCs w:val="22"/>
        </w:rPr>
        <w:t>Товара  или</w:t>
      </w:r>
      <w:proofErr w:type="gramEnd"/>
      <w:r>
        <w:rPr>
          <w:sz w:val="22"/>
          <w:szCs w:val="22"/>
        </w:rPr>
        <w:t xml:space="preserve"> поставки Товара ненадлежащего качества, Заказчик делает отметку об этом в накладной, и/или составляет Акт претензий в 2-х экземплярах, один из которых направляет Поставщику. Поставщик обязан произвести замену Товара по </w:t>
      </w:r>
      <w:proofErr w:type="gramStart"/>
      <w:r>
        <w:rPr>
          <w:sz w:val="22"/>
          <w:szCs w:val="22"/>
        </w:rPr>
        <w:t>претензии  на</w:t>
      </w:r>
      <w:proofErr w:type="gramEnd"/>
      <w:r>
        <w:rPr>
          <w:sz w:val="22"/>
          <w:szCs w:val="22"/>
        </w:rPr>
        <w:t xml:space="preserve"> качественный или поставить недостающий Товар в течение 1 (одного) рабочего дня со дня получения претензии с отнесением всех расходов на Поставщика. </w:t>
      </w:r>
    </w:p>
    <w:p w:rsidR="003E0097" w:rsidRDefault="003E0097" w:rsidP="003E0097">
      <w:pPr>
        <w:jc w:val="both"/>
        <w:rPr>
          <w:sz w:val="22"/>
          <w:szCs w:val="22"/>
        </w:rPr>
      </w:pPr>
      <w:r>
        <w:rPr>
          <w:sz w:val="22"/>
          <w:szCs w:val="22"/>
        </w:rPr>
        <w:lastRenderedPageBreak/>
        <w:t xml:space="preserve">6.8.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w:t>
      </w:r>
      <w:proofErr w:type="gramStart"/>
      <w:r>
        <w:rPr>
          <w:sz w:val="22"/>
          <w:szCs w:val="22"/>
        </w:rPr>
        <w:t>направляется  Поставщику</w:t>
      </w:r>
      <w:proofErr w:type="gramEnd"/>
      <w:r>
        <w:rPr>
          <w:sz w:val="22"/>
          <w:szCs w:val="22"/>
        </w:rPr>
        <w:t xml:space="preserve">. </w:t>
      </w:r>
    </w:p>
    <w:p w:rsidR="003E0097" w:rsidRDefault="003E0097" w:rsidP="003E0097">
      <w:pPr>
        <w:jc w:val="both"/>
        <w:rPr>
          <w:sz w:val="22"/>
          <w:szCs w:val="22"/>
        </w:rPr>
      </w:pPr>
      <w:r>
        <w:rPr>
          <w:sz w:val="22"/>
          <w:szCs w:val="22"/>
        </w:rPr>
        <w:t>6.9. Акты претензий являются основаниями для начислений Заказчиком Поставщику штрафов, предусмотренных п.7.2. настоящего Договора.</w:t>
      </w:r>
    </w:p>
    <w:p w:rsidR="003E0097" w:rsidRDefault="003E0097" w:rsidP="003E0097">
      <w:pPr>
        <w:jc w:val="both"/>
        <w:rPr>
          <w:sz w:val="22"/>
          <w:szCs w:val="22"/>
        </w:rPr>
      </w:pPr>
      <w:r>
        <w:rPr>
          <w:sz w:val="22"/>
          <w:szCs w:val="22"/>
        </w:rPr>
        <w:t xml:space="preserve">6.10.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Поставщик обязуется заменить Товар ненадлежащего качества на Товар, соответствующий условиям Договора, в течение </w:t>
      </w:r>
      <w:proofErr w:type="gramStart"/>
      <w:r>
        <w:rPr>
          <w:sz w:val="22"/>
          <w:szCs w:val="22"/>
        </w:rPr>
        <w:t>1  (</w:t>
      </w:r>
      <w:proofErr w:type="gramEnd"/>
      <w:r>
        <w:rPr>
          <w:sz w:val="22"/>
          <w:szCs w:val="22"/>
        </w:rPr>
        <w:t>одного) рабочего дня с момента получения заключения независимого эксперта (экспертной организации).</w:t>
      </w:r>
    </w:p>
    <w:p w:rsidR="003E0097" w:rsidRDefault="003E0097" w:rsidP="003E0097">
      <w:pPr>
        <w:jc w:val="both"/>
        <w:rPr>
          <w:sz w:val="22"/>
          <w:szCs w:val="22"/>
        </w:rPr>
      </w:pPr>
      <w:r>
        <w:rPr>
          <w:sz w:val="22"/>
          <w:szCs w:val="22"/>
        </w:rPr>
        <w:t xml:space="preserve">6.11. Поставка Товара, </w:t>
      </w:r>
      <w:proofErr w:type="gramStart"/>
      <w:r>
        <w:rPr>
          <w:sz w:val="22"/>
          <w:szCs w:val="22"/>
        </w:rPr>
        <w:t>несоответствующего  требованиям</w:t>
      </w:r>
      <w:proofErr w:type="gramEnd"/>
      <w:r>
        <w:rPr>
          <w:sz w:val="22"/>
          <w:szCs w:val="22"/>
        </w:rPr>
        <w:t xml:space="preserve"> Заказчика по наименованию, количеству, ассортименту, объему и качеству, а также поставка партии Товара с нарушением срока поставки, расценивается как ненадлежащее исполнение обязательств Поставщиком. Поступившая партия такого Товара в счет поставки по Договору не принимается и датой выполнения Поставщиком обязательства по поставке считается день поставки Товара, строго соответствующего требованиям Заказчика. </w:t>
      </w:r>
    </w:p>
    <w:p w:rsidR="003E0097" w:rsidRDefault="003E0097" w:rsidP="003E0097">
      <w:pPr>
        <w:jc w:val="both"/>
        <w:rPr>
          <w:sz w:val="22"/>
          <w:szCs w:val="22"/>
        </w:rPr>
      </w:pPr>
      <w:r>
        <w:rPr>
          <w:sz w:val="22"/>
          <w:szCs w:val="22"/>
        </w:rPr>
        <w:t xml:space="preserve">6.12. Приемочная комиссия по итогам всех поставок, осуществленных в рамках данного Договора, в течение 3 (трех) рабочих дней с момента предоставления Поставщиком Акта приемки-передачи товаров, принимает решение по результатам приемки Товаров, подписывает Акт приемки – передачи Товаров. </w:t>
      </w:r>
    </w:p>
    <w:p w:rsidR="003E0097" w:rsidRDefault="003E0097" w:rsidP="003E0097">
      <w:pPr>
        <w:jc w:val="both"/>
        <w:rPr>
          <w:sz w:val="22"/>
          <w:szCs w:val="22"/>
        </w:rPr>
      </w:pPr>
      <w:r>
        <w:rPr>
          <w:sz w:val="22"/>
          <w:szCs w:val="22"/>
        </w:rPr>
        <w:t>6.13. Для проверки соответствия поставленного Товара условиям Договора, Заказчик вправе провести экспертизу, руководствуясь нормами действующего законодательства РФ.</w:t>
      </w:r>
    </w:p>
    <w:p w:rsidR="003E0097" w:rsidRDefault="003E0097" w:rsidP="003E0097">
      <w:pPr>
        <w:jc w:val="both"/>
        <w:rPr>
          <w:b/>
          <w:color w:val="000000"/>
          <w:sz w:val="22"/>
          <w:szCs w:val="22"/>
        </w:rPr>
      </w:pPr>
    </w:p>
    <w:p w:rsidR="003E0097" w:rsidRDefault="003E0097" w:rsidP="003E0097">
      <w:pPr>
        <w:jc w:val="both"/>
        <w:rPr>
          <w:b/>
          <w:color w:val="000000"/>
          <w:sz w:val="22"/>
          <w:szCs w:val="22"/>
        </w:rPr>
      </w:pPr>
      <w:r>
        <w:rPr>
          <w:b/>
          <w:color w:val="000000"/>
          <w:sz w:val="22"/>
          <w:szCs w:val="22"/>
        </w:rPr>
        <w:t>7. Ответственность сторон</w:t>
      </w:r>
    </w:p>
    <w:p w:rsidR="003E0097" w:rsidRDefault="003E0097" w:rsidP="003E0097">
      <w:pPr>
        <w:jc w:val="both"/>
        <w:rPr>
          <w:color w:val="000000"/>
          <w:sz w:val="22"/>
          <w:szCs w:val="22"/>
        </w:rPr>
      </w:pPr>
      <w:r>
        <w:rPr>
          <w:color w:val="000000"/>
          <w:sz w:val="22"/>
          <w:szCs w:val="22"/>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E0097" w:rsidRDefault="003E0097" w:rsidP="003E0097">
      <w:pPr>
        <w:jc w:val="both"/>
        <w:rPr>
          <w:color w:val="000000"/>
          <w:sz w:val="22"/>
          <w:szCs w:val="22"/>
        </w:rPr>
      </w:pPr>
      <w:r>
        <w:rPr>
          <w:color w:val="000000"/>
          <w:sz w:val="22"/>
          <w:szCs w:val="22"/>
        </w:rPr>
        <w:t>7.2. За ненадлежащее исполнение Поставщиком каждого из обязательств, предусмотренных договором, размер штрафа устанавливается в виде фиксированной суммы и составляет 10% цены Договора. Заказчик предъявляет Поставщику штраф к оплате одновременно с выставленной претензией.</w:t>
      </w:r>
    </w:p>
    <w:p w:rsidR="003E0097" w:rsidRDefault="003E0097" w:rsidP="003E0097">
      <w:pPr>
        <w:jc w:val="both"/>
        <w:rPr>
          <w:color w:val="000000"/>
          <w:sz w:val="22"/>
          <w:szCs w:val="22"/>
        </w:rPr>
      </w:pPr>
      <w:r>
        <w:rPr>
          <w:color w:val="000000"/>
          <w:sz w:val="22"/>
          <w:szCs w:val="22"/>
        </w:rPr>
        <w:t>7.3. 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E0097" w:rsidRDefault="003E0097" w:rsidP="003E0097">
      <w:pPr>
        <w:jc w:val="both"/>
        <w:rPr>
          <w:color w:val="000000"/>
          <w:sz w:val="22"/>
          <w:szCs w:val="22"/>
        </w:rPr>
      </w:pPr>
      <w:r>
        <w:rPr>
          <w:color w:val="000000"/>
          <w:sz w:val="22"/>
          <w:szCs w:val="22"/>
        </w:rPr>
        <w:t xml:space="preserve">7.4.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1/300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3E0097" w:rsidRDefault="003E0097" w:rsidP="003E0097">
      <w:pPr>
        <w:jc w:val="both"/>
        <w:rPr>
          <w:color w:val="000000"/>
          <w:sz w:val="22"/>
          <w:szCs w:val="22"/>
        </w:rPr>
      </w:pPr>
      <w:r>
        <w:rPr>
          <w:color w:val="000000"/>
          <w:sz w:val="22"/>
          <w:szCs w:val="22"/>
        </w:rPr>
        <w:t xml:space="preserve">7.5. Штрафные санкции уплачиваются Поставщиком в течение 5 (пяти) рабочих дней с момента </w:t>
      </w:r>
      <w:proofErr w:type="gramStart"/>
      <w:r>
        <w:rPr>
          <w:color w:val="000000"/>
          <w:sz w:val="22"/>
          <w:szCs w:val="22"/>
        </w:rPr>
        <w:t>предъявления  Заказчиком</w:t>
      </w:r>
      <w:proofErr w:type="gramEnd"/>
      <w:r>
        <w:rPr>
          <w:color w:val="000000"/>
          <w:sz w:val="22"/>
          <w:szCs w:val="22"/>
        </w:rPr>
        <w:t xml:space="preserve">  письменной  претензии об уплате  штрафных  санкций. В случае нарушения данного срока они удерживаются Заказчиком из сумм, подлежащих оплате Поставщику.</w:t>
      </w:r>
    </w:p>
    <w:p w:rsidR="003E0097" w:rsidRDefault="003E0097" w:rsidP="003E0097">
      <w:pPr>
        <w:widowControl w:val="0"/>
        <w:tabs>
          <w:tab w:val="left" w:pos="4155"/>
        </w:tabs>
        <w:autoSpaceDE w:val="0"/>
        <w:autoSpaceDN w:val="0"/>
        <w:adjustRightInd w:val="0"/>
        <w:jc w:val="both"/>
        <w:rPr>
          <w:sz w:val="22"/>
          <w:szCs w:val="22"/>
        </w:rPr>
      </w:pPr>
      <w:r>
        <w:rPr>
          <w:sz w:val="22"/>
          <w:szCs w:val="22"/>
        </w:rPr>
        <w:t>7.6.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Российской Федерации.</w:t>
      </w:r>
    </w:p>
    <w:p w:rsidR="003E0097" w:rsidRDefault="003E0097" w:rsidP="003E0097">
      <w:pPr>
        <w:jc w:val="both"/>
        <w:rPr>
          <w:color w:val="000000"/>
          <w:sz w:val="22"/>
          <w:szCs w:val="22"/>
        </w:rPr>
      </w:pPr>
      <w:r>
        <w:rPr>
          <w:color w:val="000000"/>
          <w:sz w:val="22"/>
          <w:szCs w:val="22"/>
        </w:rPr>
        <w:t>7.7. Уплата неустойки не освобождает стороны от исполнения обязательств, принятых на себя по договору.</w:t>
      </w:r>
    </w:p>
    <w:p w:rsidR="003E0097" w:rsidRDefault="003E0097" w:rsidP="003E0097">
      <w:pPr>
        <w:jc w:val="both"/>
        <w:rPr>
          <w:color w:val="000000"/>
          <w:sz w:val="22"/>
          <w:szCs w:val="22"/>
        </w:rPr>
      </w:pPr>
      <w:r>
        <w:rPr>
          <w:color w:val="000000"/>
          <w:sz w:val="22"/>
          <w:szCs w:val="22"/>
        </w:rPr>
        <w:t>7.8. При выявлении нарушений в качестве пищевых продуктов, Поставщик несет административную и уголовную ответственность согласно действующему законодательству</w:t>
      </w:r>
    </w:p>
    <w:p w:rsidR="003E0097" w:rsidRDefault="003E0097" w:rsidP="003E0097">
      <w:pPr>
        <w:jc w:val="both"/>
        <w:rPr>
          <w:color w:val="000000"/>
          <w:sz w:val="22"/>
          <w:szCs w:val="22"/>
        </w:rPr>
      </w:pPr>
    </w:p>
    <w:p w:rsidR="003E0097" w:rsidRDefault="003E0097" w:rsidP="003E0097">
      <w:pPr>
        <w:jc w:val="both"/>
        <w:rPr>
          <w:b/>
          <w:color w:val="000000"/>
          <w:sz w:val="22"/>
          <w:szCs w:val="22"/>
        </w:rPr>
      </w:pPr>
      <w:r>
        <w:rPr>
          <w:b/>
          <w:color w:val="000000"/>
          <w:sz w:val="22"/>
          <w:szCs w:val="22"/>
        </w:rPr>
        <w:t>8. Действие обстоятельств непреодолимой силы.</w:t>
      </w:r>
    </w:p>
    <w:p w:rsidR="003E0097" w:rsidRDefault="003E0097" w:rsidP="003E0097">
      <w:pPr>
        <w:jc w:val="both"/>
        <w:rPr>
          <w:color w:val="000000"/>
          <w:sz w:val="22"/>
          <w:szCs w:val="22"/>
        </w:rPr>
      </w:pPr>
      <w:r>
        <w:rPr>
          <w:color w:val="000000"/>
          <w:sz w:val="22"/>
          <w:szCs w:val="22"/>
        </w:rPr>
        <w:t xml:space="preserve">8.1. Стороны не несут ответственности за неисполнение либо ненадлежащее исполнение обязательств по настоящему Договору в соответствии с п.3 ст.401, ст. ст.416, 417 ГК РФ. </w:t>
      </w:r>
    </w:p>
    <w:p w:rsidR="003E0097" w:rsidRDefault="003E0097" w:rsidP="003E0097">
      <w:pPr>
        <w:jc w:val="both"/>
        <w:rPr>
          <w:color w:val="000000"/>
          <w:sz w:val="22"/>
          <w:szCs w:val="22"/>
        </w:rPr>
      </w:pPr>
      <w:r>
        <w:rPr>
          <w:color w:val="000000"/>
          <w:sz w:val="22"/>
          <w:szCs w:val="22"/>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3E0097" w:rsidRDefault="003E0097" w:rsidP="003E0097">
      <w:pPr>
        <w:tabs>
          <w:tab w:val="left" w:pos="3122"/>
        </w:tabs>
        <w:jc w:val="both"/>
        <w:rPr>
          <w:color w:val="000000"/>
          <w:sz w:val="22"/>
          <w:szCs w:val="22"/>
        </w:rPr>
      </w:pPr>
      <w:r>
        <w:rPr>
          <w:color w:val="000000"/>
          <w:sz w:val="22"/>
          <w:szCs w:val="22"/>
        </w:rPr>
        <w:t>8.3.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приложив к извещению справку соответствующего государственного органа, копию нормативного акта, повлиявшего на исполнение обстоятельств, либо справку уполномоченного органа.</w:t>
      </w:r>
    </w:p>
    <w:p w:rsidR="003E0097" w:rsidRDefault="003E0097" w:rsidP="003E0097">
      <w:pPr>
        <w:tabs>
          <w:tab w:val="left" w:pos="3122"/>
        </w:tabs>
        <w:jc w:val="both"/>
        <w:rPr>
          <w:color w:val="000000"/>
          <w:sz w:val="22"/>
          <w:szCs w:val="22"/>
        </w:rPr>
      </w:pPr>
      <w:r>
        <w:rPr>
          <w:color w:val="000000"/>
          <w:sz w:val="22"/>
          <w:szCs w:val="22"/>
        </w:rPr>
        <w:t>8.4.  В этом случае срок исполнения обязательств отодвигается соразмерно времени, в течение которого действовали такие обстоятельства, и согласовывается сторонами дополнительно.</w:t>
      </w:r>
    </w:p>
    <w:p w:rsidR="003E0097" w:rsidRDefault="003E0097" w:rsidP="003E0097">
      <w:pPr>
        <w:tabs>
          <w:tab w:val="left" w:pos="3122"/>
        </w:tabs>
        <w:jc w:val="both"/>
        <w:rPr>
          <w:color w:val="000000"/>
          <w:sz w:val="22"/>
          <w:szCs w:val="22"/>
        </w:rPr>
      </w:pPr>
    </w:p>
    <w:p w:rsidR="003E0097" w:rsidRDefault="003E0097" w:rsidP="003E0097">
      <w:pPr>
        <w:jc w:val="both"/>
        <w:rPr>
          <w:b/>
          <w:color w:val="000000"/>
          <w:sz w:val="22"/>
          <w:szCs w:val="22"/>
        </w:rPr>
      </w:pPr>
      <w:r>
        <w:rPr>
          <w:b/>
          <w:color w:val="000000"/>
          <w:sz w:val="22"/>
          <w:szCs w:val="22"/>
        </w:rPr>
        <w:t>9. Порядок разрешения споров.</w:t>
      </w:r>
    </w:p>
    <w:p w:rsidR="003E0097" w:rsidRDefault="003E0097" w:rsidP="003E0097">
      <w:pPr>
        <w:jc w:val="both"/>
        <w:rPr>
          <w:color w:val="000000"/>
          <w:sz w:val="22"/>
          <w:szCs w:val="22"/>
        </w:rPr>
      </w:pPr>
      <w:r>
        <w:rPr>
          <w:color w:val="000000"/>
          <w:sz w:val="22"/>
          <w:szCs w:val="22"/>
        </w:rPr>
        <w:t>9.1 Претензионный порядок досудебного урегулирования споров, вытекающих из Договора, является для Сторон обязательным.</w:t>
      </w:r>
    </w:p>
    <w:p w:rsidR="003E0097" w:rsidRDefault="003E0097" w:rsidP="003E0097">
      <w:pPr>
        <w:jc w:val="both"/>
        <w:rPr>
          <w:color w:val="000000"/>
          <w:sz w:val="22"/>
          <w:szCs w:val="22"/>
        </w:rPr>
      </w:pPr>
      <w:r>
        <w:rPr>
          <w:color w:val="000000"/>
          <w:sz w:val="22"/>
          <w:szCs w:val="22"/>
        </w:rPr>
        <w:t xml:space="preserve">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w:t>
      </w:r>
      <w:proofErr w:type="gramStart"/>
      <w:r>
        <w:rPr>
          <w:color w:val="000000"/>
          <w:sz w:val="22"/>
          <w:szCs w:val="22"/>
        </w:rPr>
        <w:t>Сторон</w:t>
      </w:r>
      <w:proofErr w:type="gramEnd"/>
      <w:r>
        <w:rPr>
          <w:color w:val="000000"/>
          <w:sz w:val="22"/>
          <w:szCs w:val="22"/>
        </w:rPr>
        <w:t xml:space="preserve"> указанных в ЕГРЮЛ на дату отправки. </w:t>
      </w:r>
    </w:p>
    <w:p w:rsidR="003E0097" w:rsidRDefault="003E0097" w:rsidP="003E0097">
      <w:pPr>
        <w:jc w:val="both"/>
        <w:rPr>
          <w:color w:val="000000"/>
          <w:sz w:val="22"/>
          <w:szCs w:val="22"/>
        </w:rPr>
      </w:pPr>
      <w:r>
        <w:rPr>
          <w:color w:val="000000"/>
          <w:sz w:val="22"/>
          <w:szCs w:val="22"/>
        </w:rPr>
        <w:t>9.3. Допускается направление Сторонами претензионных писем иными способами: по факсу и электронной почте (см. п. 11.2. договора</w:t>
      </w:r>
      <w:proofErr w:type="gramStart"/>
      <w:r>
        <w:rPr>
          <w:color w:val="000000"/>
          <w:sz w:val="22"/>
          <w:szCs w:val="22"/>
        </w:rPr>
        <w:t>) ,</w:t>
      </w:r>
      <w:proofErr w:type="gramEnd"/>
      <w:r>
        <w:rPr>
          <w:color w:val="000000"/>
          <w:sz w:val="22"/>
          <w:szCs w:val="22"/>
        </w:rPr>
        <w:t xml:space="preserve"> экспресс - почтой.</w:t>
      </w:r>
    </w:p>
    <w:p w:rsidR="003E0097" w:rsidRDefault="003E0097" w:rsidP="003E0097">
      <w:pPr>
        <w:jc w:val="both"/>
        <w:rPr>
          <w:color w:val="000000"/>
          <w:sz w:val="22"/>
          <w:szCs w:val="22"/>
        </w:rPr>
      </w:pPr>
      <w:r>
        <w:rPr>
          <w:color w:val="000000"/>
          <w:sz w:val="22"/>
          <w:szCs w:val="22"/>
        </w:rPr>
        <w:t>9.4. 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3E0097" w:rsidRDefault="003E0097" w:rsidP="003E0097">
      <w:pPr>
        <w:jc w:val="both"/>
        <w:rPr>
          <w:color w:val="000000"/>
          <w:sz w:val="22"/>
          <w:szCs w:val="22"/>
        </w:rPr>
      </w:pPr>
      <w:r>
        <w:rPr>
          <w:color w:val="000000"/>
          <w:sz w:val="22"/>
          <w:szCs w:val="22"/>
        </w:rPr>
        <w:t xml:space="preserve">9.5. В случае </w:t>
      </w:r>
      <w:proofErr w:type="spellStart"/>
      <w:r>
        <w:rPr>
          <w:color w:val="000000"/>
          <w:sz w:val="22"/>
          <w:szCs w:val="22"/>
        </w:rPr>
        <w:t>неурегулирования</w:t>
      </w:r>
      <w:proofErr w:type="spellEnd"/>
      <w:r>
        <w:rPr>
          <w:color w:val="000000"/>
          <w:sz w:val="22"/>
          <w:szCs w:val="22"/>
        </w:rPr>
        <w:t xml:space="preserve"> споров и разногласий в претензионном порядке они передаются на рассмотрение в Арбитражный суд </w:t>
      </w:r>
      <w:proofErr w:type="gramStart"/>
      <w:r>
        <w:rPr>
          <w:color w:val="000000"/>
          <w:sz w:val="22"/>
          <w:szCs w:val="22"/>
        </w:rPr>
        <w:t>Челябинской  области</w:t>
      </w:r>
      <w:proofErr w:type="gramEnd"/>
      <w:r>
        <w:rPr>
          <w:color w:val="000000"/>
          <w:sz w:val="22"/>
          <w:szCs w:val="22"/>
        </w:rPr>
        <w:t>, в порядке установленным действующим законодательством РФ.</w:t>
      </w:r>
    </w:p>
    <w:p w:rsidR="003E0097" w:rsidRDefault="003E0097" w:rsidP="003E0097">
      <w:pPr>
        <w:jc w:val="both"/>
        <w:rPr>
          <w:color w:val="000000"/>
          <w:sz w:val="22"/>
          <w:szCs w:val="22"/>
        </w:rPr>
      </w:pPr>
    </w:p>
    <w:p w:rsidR="003E0097" w:rsidRDefault="003E0097" w:rsidP="003E0097">
      <w:pPr>
        <w:jc w:val="both"/>
        <w:rPr>
          <w:b/>
          <w:color w:val="000000"/>
          <w:sz w:val="22"/>
          <w:szCs w:val="22"/>
        </w:rPr>
      </w:pPr>
      <w:r>
        <w:rPr>
          <w:b/>
          <w:color w:val="000000"/>
          <w:sz w:val="22"/>
          <w:szCs w:val="22"/>
        </w:rPr>
        <w:t>10. Порядок изменения и расторжения Договора</w:t>
      </w:r>
    </w:p>
    <w:p w:rsidR="003E0097" w:rsidRDefault="003E0097" w:rsidP="003E0097">
      <w:pPr>
        <w:jc w:val="both"/>
        <w:rPr>
          <w:color w:val="000000"/>
          <w:sz w:val="22"/>
          <w:szCs w:val="22"/>
        </w:rPr>
      </w:pPr>
      <w:r>
        <w:rPr>
          <w:color w:val="000000"/>
          <w:sz w:val="22"/>
          <w:szCs w:val="22"/>
        </w:rPr>
        <w:t>10.1. Любые изменения и дополнения к настоящему Договору имеют силу только в том случае, если они предусмотрены действующим законодательством, оформлены в письменном виде и подписаны обеими Сторонами.</w:t>
      </w:r>
    </w:p>
    <w:p w:rsidR="003E0097" w:rsidRDefault="003E0097" w:rsidP="003E0097">
      <w:pPr>
        <w:jc w:val="both"/>
        <w:rPr>
          <w:color w:val="000000"/>
          <w:sz w:val="22"/>
          <w:szCs w:val="22"/>
        </w:rPr>
      </w:pPr>
      <w:r>
        <w:rPr>
          <w:color w:val="000000"/>
          <w:sz w:val="22"/>
          <w:szCs w:val="22"/>
        </w:rPr>
        <w:t>10.2. Досрочное расторжение Договора может иметь место:</w:t>
      </w:r>
    </w:p>
    <w:p w:rsidR="003E0097" w:rsidRDefault="003E0097" w:rsidP="003E0097">
      <w:pPr>
        <w:jc w:val="both"/>
        <w:rPr>
          <w:color w:val="000000"/>
          <w:sz w:val="22"/>
          <w:szCs w:val="22"/>
        </w:rPr>
      </w:pPr>
      <w:r>
        <w:rPr>
          <w:color w:val="000000"/>
          <w:sz w:val="22"/>
          <w:szCs w:val="22"/>
        </w:rPr>
        <w:t xml:space="preserve">-  по соглашению Сторон </w:t>
      </w:r>
    </w:p>
    <w:p w:rsidR="003E0097" w:rsidRDefault="003E0097" w:rsidP="003E0097">
      <w:pPr>
        <w:jc w:val="both"/>
        <w:rPr>
          <w:color w:val="000000"/>
          <w:sz w:val="22"/>
          <w:szCs w:val="22"/>
        </w:rPr>
      </w:pPr>
      <w:r>
        <w:rPr>
          <w:color w:val="000000"/>
          <w:sz w:val="22"/>
          <w:szCs w:val="22"/>
        </w:rPr>
        <w:t>- по решению суда в случаях, предусмотренных действующим законодательством</w:t>
      </w:r>
    </w:p>
    <w:p w:rsidR="003E0097" w:rsidRDefault="003E0097" w:rsidP="003E0097">
      <w:pPr>
        <w:jc w:val="both"/>
        <w:rPr>
          <w:color w:val="000000"/>
          <w:sz w:val="22"/>
          <w:szCs w:val="22"/>
        </w:rPr>
      </w:pPr>
      <w:r>
        <w:rPr>
          <w:color w:val="000000"/>
          <w:sz w:val="22"/>
          <w:szCs w:val="22"/>
        </w:rPr>
        <w:t xml:space="preserve">- в одностороннем внесудебном порядке Заказчиком, с письменным уведомлением Поставщика за 10 дней (при отсутствии нарушений со стороны Поставщика) или за 1 рабочий день (при наличии нарушений со стороны Поставщика). </w:t>
      </w:r>
    </w:p>
    <w:p w:rsidR="003E0097" w:rsidRDefault="003E0097" w:rsidP="003E0097">
      <w:pPr>
        <w:jc w:val="both"/>
        <w:rPr>
          <w:color w:val="000000"/>
          <w:sz w:val="22"/>
          <w:szCs w:val="22"/>
        </w:rPr>
      </w:pPr>
    </w:p>
    <w:p w:rsidR="003E0097" w:rsidRDefault="003E0097" w:rsidP="003E0097">
      <w:pPr>
        <w:jc w:val="both"/>
        <w:rPr>
          <w:b/>
          <w:color w:val="000000"/>
          <w:sz w:val="22"/>
          <w:szCs w:val="22"/>
        </w:rPr>
      </w:pPr>
      <w:r>
        <w:rPr>
          <w:b/>
          <w:color w:val="000000"/>
          <w:sz w:val="22"/>
          <w:szCs w:val="22"/>
        </w:rPr>
        <w:t>11. Прочие условия</w:t>
      </w:r>
    </w:p>
    <w:p w:rsidR="003E0097" w:rsidRDefault="003E0097" w:rsidP="003E0097">
      <w:pPr>
        <w:jc w:val="both"/>
        <w:rPr>
          <w:color w:val="000000"/>
          <w:sz w:val="22"/>
          <w:szCs w:val="22"/>
        </w:rPr>
      </w:pPr>
      <w:r>
        <w:rPr>
          <w:color w:val="000000"/>
          <w:sz w:val="22"/>
          <w:szCs w:val="22"/>
        </w:rPr>
        <w:t>11.</w:t>
      </w:r>
      <w:proofErr w:type="gramStart"/>
      <w:r>
        <w:rPr>
          <w:color w:val="000000"/>
          <w:sz w:val="22"/>
          <w:szCs w:val="22"/>
        </w:rPr>
        <w:t>1.Настоящий</w:t>
      </w:r>
      <w:proofErr w:type="gramEnd"/>
      <w:r>
        <w:rPr>
          <w:color w:val="000000"/>
          <w:sz w:val="22"/>
          <w:szCs w:val="22"/>
        </w:rPr>
        <w:t xml:space="preserve"> Договор вступает в силу </w:t>
      </w:r>
      <w:r>
        <w:rPr>
          <w:rFonts w:eastAsia="Calibri"/>
          <w:color w:val="000000"/>
          <w:sz w:val="22"/>
          <w:szCs w:val="22"/>
          <w:lang w:eastAsia="en-US"/>
        </w:rPr>
        <w:t>со дня его подписания Сторонами</w:t>
      </w:r>
      <w:r>
        <w:rPr>
          <w:color w:val="000000"/>
          <w:sz w:val="22"/>
          <w:szCs w:val="22"/>
        </w:rPr>
        <w:t xml:space="preserve"> и действует  до полного исполнения сторонами своих обязательств.</w:t>
      </w:r>
    </w:p>
    <w:p w:rsidR="003E0097" w:rsidRDefault="003E0097" w:rsidP="003E0097">
      <w:pPr>
        <w:autoSpaceDE w:val="0"/>
        <w:autoSpaceDN w:val="0"/>
        <w:adjustRightInd w:val="0"/>
        <w:jc w:val="both"/>
        <w:rPr>
          <w:strike/>
          <w:sz w:val="22"/>
          <w:szCs w:val="22"/>
        </w:rPr>
      </w:pPr>
      <w:r>
        <w:rPr>
          <w:sz w:val="22"/>
          <w:szCs w:val="22"/>
        </w:rPr>
        <w:t>11.2. Стороны признают юридическую силу скан копий документов, отправленных/полученных по электронным адресам Заказчика ___________________ Поставщика ________________</w:t>
      </w:r>
      <w:proofErr w:type="gramStart"/>
      <w:r>
        <w:rPr>
          <w:sz w:val="22"/>
          <w:szCs w:val="22"/>
        </w:rPr>
        <w:t>_ .</w:t>
      </w:r>
      <w:proofErr w:type="gramEnd"/>
      <w:r>
        <w:rPr>
          <w:sz w:val="22"/>
          <w:szCs w:val="22"/>
        </w:rPr>
        <w:t xml:space="preserve"> Документы, направленные </w:t>
      </w:r>
      <w:proofErr w:type="gramStart"/>
      <w:r>
        <w:rPr>
          <w:sz w:val="22"/>
          <w:szCs w:val="22"/>
        </w:rPr>
        <w:t>указанным способом</w:t>
      </w:r>
      <w:proofErr w:type="gramEnd"/>
      <w:r>
        <w:rPr>
          <w:sz w:val="22"/>
          <w:szCs w:val="22"/>
        </w:rPr>
        <w:t xml:space="preserve"> считаются полученными в день отправки. Каждая из сторон имеет право на получение оригинала этого документа путем направления соответствующего запроса второй стороне. Сторона получившая запрос обязана выслать оригинал документа в течении 5 </w:t>
      </w:r>
      <w:proofErr w:type="gramStart"/>
      <w:r>
        <w:rPr>
          <w:sz w:val="22"/>
          <w:szCs w:val="22"/>
        </w:rPr>
        <w:t>дней .</w:t>
      </w:r>
      <w:proofErr w:type="gramEnd"/>
    </w:p>
    <w:p w:rsidR="003E0097" w:rsidRDefault="003E0097" w:rsidP="003E0097">
      <w:pPr>
        <w:jc w:val="both"/>
        <w:rPr>
          <w:color w:val="000000"/>
          <w:sz w:val="22"/>
          <w:szCs w:val="22"/>
        </w:rPr>
      </w:pPr>
      <w:r>
        <w:rPr>
          <w:color w:val="000000"/>
          <w:sz w:val="22"/>
          <w:szCs w:val="22"/>
        </w:rPr>
        <w:t>11.3. Настоящий Договор составлен в двух экземплярах, имеющих одинаковую    юридическую силу, по одному экземпляру для каждой из Сторон.</w:t>
      </w:r>
    </w:p>
    <w:p w:rsidR="003E0097" w:rsidRDefault="003E0097" w:rsidP="003E0097">
      <w:pPr>
        <w:jc w:val="both"/>
        <w:rPr>
          <w:color w:val="000000"/>
          <w:sz w:val="22"/>
          <w:szCs w:val="22"/>
        </w:rPr>
      </w:pPr>
      <w:r>
        <w:rPr>
          <w:color w:val="000000"/>
          <w:sz w:val="22"/>
          <w:szCs w:val="22"/>
        </w:rPr>
        <w:t xml:space="preserve"> 11.</w:t>
      </w:r>
      <w:proofErr w:type="gramStart"/>
      <w:r>
        <w:rPr>
          <w:color w:val="000000"/>
          <w:sz w:val="22"/>
          <w:szCs w:val="22"/>
        </w:rPr>
        <w:t>4.Неотъемлемыми</w:t>
      </w:r>
      <w:proofErr w:type="gramEnd"/>
      <w:r>
        <w:rPr>
          <w:color w:val="000000"/>
          <w:sz w:val="22"/>
          <w:szCs w:val="22"/>
        </w:rPr>
        <w:t xml:space="preserve"> частями настоящего Договора являются: Приложение №1 (Спецификация).</w:t>
      </w:r>
    </w:p>
    <w:p w:rsidR="003E0097" w:rsidRDefault="003E0097" w:rsidP="003E0097">
      <w:pPr>
        <w:jc w:val="both"/>
        <w:rPr>
          <w:b/>
          <w:color w:val="000000"/>
          <w:sz w:val="22"/>
          <w:szCs w:val="22"/>
        </w:rPr>
      </w:pPr>
    </w:p>
    <w:p w:rsidR="003E0097" w:rsidRDefault="003E0097" w:rsidP="003E0097">
      <w:pPr>
        <w:jc w:val="both"/>
        <w:rPr>
          <w:b/>
          <w:color w:val="000000"/>
          <w:sz w:val="22"/>
          <w:szCs w:val="22"/>
        </w:rPr>
      </w:pPr>
    </w:p>
    <w:p w:rsidR="003E0097" w:rsidRDefault="003E0097" w:rsidP="003E0097">
      <w:pPr>
        <w:jc w:val="both"/>
        <w:rPr>
          <w:b/>
          <w:color w:val="000000"/>
          <w:sz w:val="22"/>
          <w:szCs w:val="22"/>
        </w:rPr>
      </w:pPr>
      <w:r>
        <w:rPr>
          <w:b/>
          <w:color w:val="000000"/>
          <w:sz w:val="22"/>
          <w:szCs w:val="22"/>
        </w:rPr>
        <w:t xml:space="preserve">12. Юридические адреса </w:t>
      </w:r>
      <w:proofErr w:type="gramStart"/>
      <w:r>
        <w:rPr>
          <w:b/>
          <w:color w:val="000000"/>
          <w:sz w:val="22"/>
          <w:szCs w:val="22"/>
        </w:rPr>
        <w:t>и  реквизиты</w:t>
      </w:r>
      <w:proofErr w:type="gramEnd"/>
      <w:r>
        <w:rPr>
          <w:b/>
          <w:color w:val="000000"/>
          <w:sz w:val="22"/>
          <w:szCs w:val="22"/>
        </w:rPr>
        <w:t xml:space="preserve"> сторон</w:t>
      </w:r>
    </w:p>
    <w:p w:rsidR="003E0097" w:rsidRDefault="003E0097" w:rsidP="003E0097">
      <w:pPr>
        <w:jc w:val="both"/>
        <w:outlineLvl w:val="0"/>
        <w:rPr>
          <w:sz w:val="22"/>
          <w:szCs w:val="22"/>
        </w:rPr>
      </w:pPr>
    </w:p>
    <w:tbl>
      <w:tblPr>
        <w:tblW w:w="9900" w:type="dxa"/>
        <w:tblCellSpacing w:w="0" w:type="dxa"/>
        <w:tblCellMar>
          <w:left w:w="0" w:type="dxa"/>
          <w:right w:w="0" w:type="dxa"/>
        </w:tblCellMar>
        <w:tblLook w:val="04A0" w:firstRow="1" w:lastRow="0" w:firstColumn="1" w:lastColumn="0" w:noHBand="0" w:noVBand="1"/>
      </w:tblPr>
      <w:tblGrid>
        <w:gridCol w:w="4500"/>
        <w:gridCol w:w="5400"/>
      </w:tblGrid>
      <w:tr w:rsidR="003E0097" w:rsidTr="003E0097">
        <w:trPr>
          <w:tblCellSpacing w:w="0" w:type="dxa"/>
        </w:trPr>
        <w:tc>
          <w:tcPr>
            <w:tcW w:w="4500" w:type="dxa"/>
          </w:tcPr>
          <w:p w:rsidR="003E0097" w:rsidRDefault="003E0097">
            <w:pPr>
              <w:widowControl w:val="0"/>
              <w:autoSpaceDE w:val="0"/>
              <w:autoSpaceDN w:val="0"/>
              <w:adjustRightInd w:val="0"/>
              <w:spacing w:line="256" w:lineRule="auto"/>
              <w:jc w:val="both"/>
              <w:rPr>
                <w:b/>
                <w:sz w:val="22"/>
                <w:szCs w:val="22"/>
                <w:lang w:eastAsia="en-US"/>
              </w:rPr>
            </w:pPr>
            <w:r>
              <w:rPr>
                <w:b/>
                <w:sz w:val="22"/>
                <w:szCs w:val="22"/>
                <w:lang w:eastAsia="en-US"/>
              </w:rPr>
              <w:t>ПОСТАВЩИК</w:t>
            </w:r>
          </w:p>
          <w:p w:rsidR="003E0097" w:rsidRDefault="003E0097">
            <w:pPr>
              <w:widowControl w:val="0"/>
              <w:autoSpaceDE w:val="0"/>
              <w:autoSpaceDN w:val="0"/>
              <w:adjustRightInd w:val="0"/>
              <w:spacing w:line="256" w:lineRule="auto"/>
              <w:jc w:val="both"/>
              <w:rPr>
                <w:sz w:val="22"/>
                <w:szCs w:val="22"/>
                <w:lang w:eastAsia="en-US"/>
              </w:rPr>
            </w:pPr>
          </w:p>
          <w:p w:rsidR="003E0097" w:rsidRDefault="003E0097">
            <w:pPr>
              <w:widowControl w:val="0"/>
              <w:autoSpaceDE w:val="0"/>
              <w:autoSpaceDN w:val="0"/>
              <w:adjustRightInd w:val="0"/>
              <w:spacing w:line="256" w:lineRule="auto"/>
              <w:jc w:val="both"/>
              <w:rPr>
                <w:sz w:val="22"/>
                <w:szCs w:val="22"/>
                <w:lang w:eastAsia="en-US"/>
              </w:rPr>
            </w:pPr>
          </w:p>
          <w:p w:rsidR="003E0097" w:rsidRDefault="003E0097">
            <w:pPr>
              <w:widowControl w:val="0"/>
              <w:autoSpaceDE w:val="0"/>
              <w:autoSpaceDN w:val="0"/>
              <w:adjustRightInd w:val="0"/>
              <w:spacing w:line="256" w:lineRule="auto"/>
              <w:jc w:val="both"/>
              <w:rPr>
                <w:sz w:val="22"/>
                <w:szCs w:val="22"/>
                <w:lang w:eastAsia="en-US"/>
              </w:rPr>
            </w:pPr>
          </w:p>
          <w:p w:rsidR="003E0097" w:rsidRDefault="003E0097">
            <w:pPr>
              <w:widowControl w:val="0"/>
              <w:autoSpaceDE w:val="0"/>
              <w:autoSpaceDN w:val="0"/>
              <w:adjustRightInd w:val="0"/>
              <w:spacing w:line="256" w:lineRule="auto"/>
              <w:jc w:val="both"/>
              <w:rPr>
                <w:sz w:val="22"/>
                <w:szCs w:val="22"/>
                <w:lang w:eastAsia="en-US"/>
              </w:rPr>
            </w:pPr>
          </w:p>
          <w:p w:rsidR="003E0097" w:rsidRDefault="003E0097">
            <w:pPr>
              <w:widowControl w:val="0"/>
              <w:autoSpaceDE w:val="0"/>
              <w:autoSpaceDN w:val="0"/>
              <w:adjustRightInd w:val="0"/>
              <w:spacing w:line="256" w:lineRule="auto"/>
              <w:jc w:val="both"/>
              <w:rPr>
                <w:sz w:val="22"/>
                <w:szCs w:val="22"/>
                <w:lang w:eastAsia="en-US"/>
              </w:rPr>
            </w:pPr>
          </w:p>
          <w:p w:rsidR="003E0097" w:rsidRDefault="003E0097">
            <w:pPr>
              <w:widowControl w:val="0"/>
              <w:autoSpaceDE w:val="0"/>
              <w:autoSpaceDN w:val="0"/>
              <w:adjustRightInd w:val="0"/>
              <w:spacing w:line="256" w:lineRule="auto"/>
              <w:jc w:val="both"/>
              <w:rPr>
                <w:sz w:val="22"/>
                <w:szCs w:val="22"/>
                <w:lang w:eastAsia="en-US"/>
              </w:rPr>
            </w:pPr>
          </w:p>
          <w:p w:rsidR="003E0097" w:rsidRDefault="003E0097">
            <w:pPr>
              <w:widowControl w:val="0"/>
              <w:autoSpaceDE w:val="0"/>
              <w:autoSpaceDN w:val="0"/>
              <w:adjustRightInd w:val="0"/>
              <w:spacing w:line="256" w:lineRule="auto"/>
              <w:jc w:val="both"/>
              <w:rPr>
                <w:sz w:val="22"/>
                <w:szCs w:val="22"/>
                <w:lang w:eastAsia="en-US"/>
              </w:rPr>
            </w:pPr>
          </w:p>
          <w:p w:rsidR="003E0097" w:rsidRDefault="003E0097">
            <w:pPr>
              <w:widowControl w:val="0"/>
              <w:autoSpaceDE w:val="0"/>
              <w:autoSpaceDN w:val="0"/>
              <w:adjustRightInd w:val="0"/>
              <w:spacing w:line="256" w:lineRule="auto"/>
              <w:jc w:val="both"/>
              <w:rPr>
                <w:sz w:val="22"/>
                <w:szCs w:val="22"/>
                <w:lang w:eastAsia="en-US"/>
              </w:rPr>
            </w:pPr>
          </w:p>
          <w:p w:rsidR="003E0097" w:rsidRDefault="003E0097">
            <w:pPr>
              <w:widowControl w:val="0"/>
              <w:autoSpaceDE w:val="0"/>
              <w:autoSpaceDN w:val="0"/>
              <w:adjustRightInd w:val="0"/>
              <w:spacing w:line="256" w:lineRule="auto"/>
              <w:jc w:val="both"/>
              <w:rPr>
                <w:sz w:val="22"/>
                <w:szCs w:val="22"/>
                <w:lang w:eastAsia="en-US"/>
              </w:rPr>
            </w:pPr>
          </w:p>
          <w:p w:rsidR="003E0097" w:rsidRDefault="003E0097">
            <w:pPr>
              <w:widowControl w:val="0"/>
              <w:autoSpaceDE w:val="0"/>
              <w:autoSpaceDN w:val="0"/>
              <w:adjustRightInd w:val="0"/>
              <w:spacing w:line="256" w:lineRule="auto"/>
              <w:jc w:val="both"/>
              <w:rPr>
                <w:b/>
                <w:sz w:val="22"/>
                <w:szCs w:val="22"/>
                <w:lang w:eastAsia="en-US"/>
              </w:rPr>
            </w:pPr>
          </w:p>
        </w:tc>
        <w:tc>
          <w:tcPr>
            <w:tcW w:w="5400" w:type="dxa"/>
          </w:tcPr>
          <w:p w:rsidR="003E0097" w:rsidRDefault="003E0097">
            <w:pPr>
              <w:widowControl w:val="0"/>
              <w:autoSpaceDE w:val="0"/>
              <w:autoSpaceDN w:val="0"/>
              <w:adjustRightInd w:val="0"/>
              <w:spacing w:line="256" w:lineRule="auto"/>
              <w:rPr>
                <w:b/>
                <w:sz w:val="22"/>
                <w:szCs w:val="22"/>
                <w:lang w:eastAsia="en-US"/>
              </w:rPr>
            </w:pPr>
            <w:r>
              <w:rPr>
                <w:b/>
                <w:sz w:val="22"/>
                <w:szCs w:val="22"/>
                <w:lang w:eastAsia="en-US"/>
              </w:rPr>
              <w:lastRenderedPageBreak/>
              <w:t>ЗАКАЗЧИК</w:t>
            </w:r>
          </w:p>
          <w:p w:rsidR="003E0097" w:rsidRDefault="003E0097">
            <w:pPr>
              <w:spacing w:line="256" w:lineRule="auto"/>
              <w:rPr>
                <w:color w:val="000000"/>
                <w:sz w:val="22"/>
                <w:szCs w:val="22"/>
                <w:lang w:eastAsia="en-US"/>
              </w:rPr>
            </w:pPr>
            <w:r>
              <w:rPr>
                <w:color w:val="000000"/>
                <w:sz w:val="22"/>
                <w:szCs w:val="22"/>
                <w:lang w:eastAsia="en-US"/>
              </w:rPr>
              <w:lastRenderedPageBreak/>
              <w:t>МАОУ «Лицей № 35 г. Челябинска»</w:t>
            </w:r>
          </w:p>
          <w:p w:rsidR="003E0097" w:rsidRDefault="003E0097">
            <w:pPr>
              <w:widowControl w:val="0"/>
              <w:tabs>
                <w:tab w:val="left" w:pos="5387"/>
                <w:tab w:val="left" w:pos="9072"/>
                <w:tab w:val="left" w:pos="9586"/>
              </w:tabs>
              <w:autoSpaceDE w:val="0"/>
              <w:autoSpaceDN w:val="0"/>
              <w:adjustRightInd w:val="0"/>
              <w:spacing w:line="280" w:lineRule="atLeast"/>
              <w:rPr>
                <w:bCs/>
                <w:sz w:val="24"/>
                <w:szCs w:val="24"/>
                <w:lang w:eastAsia="en-US"/>
              </w:rPr>
            </w:pPr>
            <w:r>
              <w:rPr>
                <w:bCs/>
                <w:sz w:val="24"/>
                <w:szCs w:val="24"/>
                <w:lang w:eastAsia="en-US"/>
              </w:rPr>
              <w:t>454014, г. Челябинск, ул. Молодогвардейцев, д. 18</w:t>
            </w:r>
          </w:p>
          <w:p w:rsidR="003E0097" w:rsidRDefault="003E0097">
            <w:pPr>
              <w:widowControl w:val="0"/>
              <w:tabs>
                <w:tab w:val="left" w:pos="5387"/>
                <w:tab w:val="left" w:pos="9072"/>
                <w:tab w:val="left" w:pos="9586"/>
              </w:tabs>
              <w:autoSpaceDE w:val="0"/>
              <w:autoSpaceDN w:val="0"/>
              <w:adjustRightInd w:val="0"/>
              <w:spacing w:line="280" w:lineRule="atLeast"/>
              <w:jc w:val="both"/>
              <w:rPr>
                <w:bCs/>
                <w:sz w:val="24"/>
                <w:szCs w:val="24"/>
                <w:lang w:eastAsia="en-US"/>
              </w:rPr>
            </w:pPr>
            <w:r>
              <w:rPr>
                <w:b/>
                <w:sz w:val="24"/>
                <w:szCs w:val="24"/>
                <w:lang w:eastAsia="en-US"/>
              </w:rPr>
              <w:t>ИНН</w:t>
            </w:r>
            <w:r>
              <w:rPr>
                <w:sz w:val="24"/>
                <w:szCs w:val="24"/>
                <w:lang w:eastAsia="en-US"/>
              </w:rPr>
              <w:t xml:space="preserve"> </w:t>
            </w:r>
            <w:r>
              <w:rPr>
                <w:bCs/>
                <w:sz w:val="24"/>
                <w:szCs w:val="24"/>
                <w:lang w:eastAsia="en-US"/>
              </w:rPr>
              <w:t>7448022497</w:t>
            </w:r>
            <w:r>
              <w:rPr>
                <w:sz w:val="24"/>
                <w:szCs w:val="24"/>
                <w:lang w:eastAsia="en-US"/>
              </w:rPr>
              <w:t xml:space="preserve">, </w:t>
            </w:r>
            <w:r>
              <w:rPr>
                <w:b/>
                <w:sz w:val="24"/>
                <w:szCs w:val="24"/>
                <w:lang w:eastAsia="en-US"/>
              </w:rPr>
              <w:t>КПП</w:t>
            </w:r>
            <w:r>
              <w:rPr>
                <w:bCs/>
                <w:sz w:val="24"/>
                <w:szCs w:val="24"/>
                <w:lang w:eastAsia="en-US"/>
              </w:rPr>
              <w:t xml:space="preserve"> 744801001</w:t>
            </w:r>
          </w:p>
          <w:p w:rsidR="003E0097" w:rsidRDefault="003E0097">
            <w:pPr>
              <w:widowControl w:val="0"/>
              <w:tabs>
                <w:tab w:val="left" w:pos="5387"/>
                <w:tab w:val="left" w:pos="9072"/>
                <w:tab w:val="left" w:pos="9586"/>
              </w:tabs>
              <w:autoSpaceDE w:val="0"/>
              <w:autoSpaceDN w:val="0"/>
              <w:adjustRightInd w:val="0"/>
              <w:spacing w:line="280" w:lineRule="atLeast"/>
              <w:jc w:val="both"/>
              <w:rPr>
                <w:b/>
                <w:bCs/>
                <w:sz w:val="24"/>
                <w:szCs w:val="24"/>
                <w:lang w:eastAsia="en-US"/>
              </w:rPr>
            </w:pPr>
            <w:proofErr w:type="gramStart"/>
            <w:r>
              <w:rPr>
                <w:b/>
                <w:sz w:val="24"/>
                <w:szCs w:val="24"/>
                <w:lang w:eastAsia="en-US"/>
              </w:rPr>
              <w:t>ОГРН</w:t>
            </w:r>
            <w:r>
              <w:rPr>
                <w:sz w:val="24"/>
                <w:szCs w:val="24"/>
                <w:lang w:eastAsia="en-US"/>
              </w:rPr>
              <w:t xml:space="preserve">  </w:t>
            </w:r>
            <w:r>
              <w:rPr>
                <w:bCs/>
                <w:sz w:val="24"/>
                <w:szCs w:val="24"/>
                <w:lang w:eastAsia="en-US"/>
              </w:rPr>
              <w:t>1027402546335</w:t>
            </w:r>
            <w:proofErr w:type="gramEnd"/>
          </w:p>
          <w:p w:rsidR="003E0097" w:rsidRDefault="003E0097">
            <w:pPr>
              <w:widowControl w:val="0"/>
              <w:autoSpaceDE w:val="0"/>
              <w:autoSpaceDN w:val="0"/>
              <w:adjustRightInd w:val="0"/>
              <w:spacing w:line="280" w:lineRule="atLeast"/>
              <w:rPr>
                <w:sz w:val="24"/>
                <w:szCs w:val="24"/>
                <w:lang w:eastAsia="en-US"/>
              </w:rPr>
            </w:pPr>
            <w:r>
              <w:rPr>
                <w:b/>
                <w:sz w:val="24"/>
                <w:szCs w:val="24"/>
                <w:lang w:eastAsia="en-US"/>
              </w:rPr>
              <w:t>р\с</w:t>
            </w:r>
            <w:r>
              <w:rPr>
                <w:sz w:val="24"/>
                <w:szCs w:val="24"/>
                <w:lang w:eastAsia="en-US"/>
              </w:rPr>
              <w:t xml:space="preserve"> 40703810772194061208</w:t>
            </w:r>
          </w:p>
          <w:p w:rsidR="003E0097" w:rsidRDefault="003E0097">
            <w:pPr>
              <w:widowControl w:val="0"/>
              <w:autoSpaceDE w:val="0"/>
              <w:autoSpaceDN w:val="0"/>
              <w:adjustRightInd w:val="0"/>
              <w:spacing w:line="280" w:lineRule="atLeast"/>
              <w:rPr>
                <w:bCs/>
                <w:sz w:val="24"/>
                <w:szCs w:val="24"/>
                <w:lang w:eastAsia="en-US"/>
              </w:rPr>
            </w:pPr>
            <w:r>
              <w:rPr>
                <w:bCs/>
                <w:sz w:val="24"/>
                <w:szCs w:val="24"/>
                <w:lang w:eastAsia="en-US"/>
              </w:rPr>
              <w:t xml:space="preserve">Челябинское отделение № 8597 ПАО Сбербанк </w:t>
            </w:r>
            <w:proofErr w:type="spellStart"/>
            <w:r>
              <w:rPr>
                <w:bCs/>
                <w:sz w:val="24"/>
                <w:szCs w:val="24"/>
                <w:lang w:eastAsia="en-US"/>
              </w:rPr>
              <w:t>г.Челябинск</w:t>
            </w:r>
            <w:proofErr w:type="spellEnd"/>
          </w:p>
          <w:p w:rsidR="003E0097" w:rsidRDefault="003E0097">
            <w:pPr>
              <w:widowControl w:val="0"/>
              <w:autoSpaceDE w:val="0"/>
              <w:autoSpaceDN w:val="0"/>
              <w:adjustRightInd w:val="0"/>
              <w:spacing w:line="280" w:lineRule="atLeast"/>
              <w:rPr>
                <w:sz w:val="24"/>
                <w:szCs w:val="24"/>
                <w:lang w:eastAsia="en-US"/>
              </w:rPr>
            </w:pPr>
            <w:r>
              <w:rPr>
                <w:b/>
                <w:sz w:val="24"/>
                <w:szCs w:val="24"/>
                <w:lang w:eastAsia="en-US"/>
              </w:rPr>
              <w:t>к\с</w:t>
            </w:r>
            <w:r>
              <w:rPr>
                <w:sz w:val="24"/>
                <w:szCs w:val="24"/>
                <w:lang w:eastAsia="en-US"/>
              </w:rPr>
              <w:t xml:space="preserve"> 30101810700000000602</w:t>
            </w:r>
          </w:p>
          <w:p w:rsidR="003E0097" w:rsidRDefault="003E0097">
            <w:pPr>
              <w:widowControl w:val="0"/>
              <w:autoSpaceDE w:val="0"/>
              <w:autoSpaceDN w:val="0"/>
              <w:adjustRightInd w:val="0"/>
              <w:spacing w:line="280" w:lineRule="atLeast"/>
              <w:rPr>
                <w:sz w:val="24"/>
                <w:szCs w:val="24"/>
                <w:lang w:eastAsia="en-US"/>
              </w:rPr>
            </w:pPr>
            <w:r>
              <w:rPr>
                <w:b/>
                <w:sz w:val="24"/>
                <w:szCs w:val="24"/>
                <w:lang w:eastAsia="en-US"/>
              </w:rPr>
              <w:t>БИК</w:t>
            </w:r>
            <w:r>
              <w:rPr>
                <w:sz w:val="24"/>
                <w:szCs w:val="24"/>
                <w:lang w:eastAsia="en-US"/>
              </w:rPr>
              <w:t xml:space="preserve"> 047501602</w:t>
            </w:r>
          </w:p>
          <w:p w:rsidR="003E0097" w:rsidRDefault="003E0097">
            <w:pPr>
              <w:widowControl w:val="0"/>
              <w:autoSpaceDE w:val="0"/>
              <w:autoSpaceDN w:val="0"/>
              <w:adjustRightInd w:val="0"/>
              <w:spacing w:line="280" w:lineRule="atLeast"/>
              <w:rPr>
                <w:sz w:val="24"/>
                <w:szCs w:val="24"/>
                <w:lang w:eastAsia="en-US"/>
              </w:rPr>
            </w:pPr>
            <w:r>
              <w:rPr>
                <w:sz w:val="24"/>
                <w:szCs w:val="24"/>
                <w:lang w:val="en-US" w:eastAsia="en-US"/>
              </w:rPr>
              <w:t>e</w:t>
            </w:r>
            <w:r>
              <w:rPr>
                <w:sz w:val="24"/>
                <w:szCs w:val="24"/>
                <w:lang w:eastAsia="en-US"/>
              </w:rPr>
              <w:t>-</w:t>
            </w:r>
            <w:r>
              <w:rPr>
                <w:sz w:val="24"/>
                <w:szCs w:val="24"/>
                <w:lang w:val="en-US" w:eastAsia="en-US"/>
              </w:rPr>
              <w:t>mail</w:t>
            </w:r>
            <w:r>
              <w:rPr>
                <w:sz w:val="24"/>
                <w:szCs w:val="24"/>
                <w:lang w:eastAsia="en-US"/>
              </w:rPr>
              <w:t xml:space="preserve">: </w:t>
            </w:r>
            <w:proofErr w:type="spellStart"/>
            <w:r>
              <w:rPr>
                <w:sz w:val="24"/>
                <w:szCs w:val="24"/>
                <w:lang w:val="en-US" w:eastAsia="en-US"/>
              </w:rPr>
              <w:t>liceum</w:t>
            </w:r>
            <w:proofErr w:type="spellEnd"/>
            <w:r>
              <w:rPr>
                <w:sz w:val="24"/>
                <w:szCs w:val="24"/>
                <w:lang w:eastAsia="en-US"/>
              </w:rPr>
              <w:t>_</w:t>
            </w:r>
            <w:r>
              <w:rPr>
                <w:sz w:val="24"/>
                <w:szCs w:val="24"/>
                <w:lang w:val="en-US" w:eastAsia="en-US"/>
              </w:rPr>
              <w:t>n</w:t>
            </w:r>
            <w:r>
              <w:rPr>
                <w:sz w:val="24"/>
                <w:szCs w:val="24"/>
                <w:lang w:eastAsia="en-US"/>
              </w:rPr>
              <w:t>35@</w:t>
            </w:r>
            <w:r>
              <w:rPr>
                <w:sz w:val="24"/>
                <w:szCs w:val="24"/>
                <w:lang w:val="en-US" w:eastAsia="en-US"/>
              </w:rPr>
              <w:t>mail</w:t>
            </w:r>
            <w:r>
              <w:rPr>
                <w:sz w:val="24"/>
                <w:szCs w:val="24"/>
                <w:lang w:eastAsia="en-US"/>
              </w:rPr>
              <w:t>.</w:t>
            </w:r>
            <w:proofErr w:type="spellStart"/>
            <w:r>
              <w:rPr>
                <w:sz w:val="24"/>
                <w:szCs w:val="24"/>
                <w:lang w:val="en-US" w:eastAsia="en-US"/>
              </w:rPr>
              <w:t>ru</w:t>
            </w:r>
            <w:proofErr w:type="spellEnd"/>
          </w:p>
          <w:p w:rsidR="003E0097" w:rsidRDefault="003E0097">
            <w:pPr>
              <w:widowControl w:val="0"/>
              <w:autoSpaceDE w:val="0"/>
              <w:autoSpaceDN w:val="0"/>
              <w:adjustRightInd w:val="0"/>
              <w:spacing w:line="256" w:lineRule="auto"/>
              <w:rPr>
                <w:sz w:val="22"/>
                <w:szCs w:val="22"/>
                <w:lang w:eastAsia="en-US"/>
              </w:rPr>
            </w:pPr>
          </w:p>
          <w:p w:rsidR="003E0097" w:rsidRDefault="003E0097">
            <w:pPr>
              <w:widowControl w:val="0"/>
              <w:autoSpaceDE w:val="0"/>
              <w:autoSpaceDN w:val="0"/>
              <w:adjustRightInd w:val="0"/>
              <w:spacing w:line="256" w:lineRule="auto"/>
              <w:rPr>
                <w:sz w:val="22"/>
                <w:szCs w:val="22"/>
                <w:lang w:eastAsia="en-US"/>
              </w:rPr>
            </w:pPr>
            <w:r>
              <w:rPr>
                <w:sz w:val="22"/>
                <w:szCs w:val="22"/>
                <w:lang w:eastAsia="en-US"/>
              </w:rPr>
              <w:t>Директор _______________</w:t>
            </w:r>
            <w:proofErr w:type="spellStart"/>
            <w:r>
              <w:rPr>
                <w:sz w:val="22"/>
                <w:szCs w:val="22"/>
                <w:lang w:eastAsia="en-US"/>
              </w:rPr>
              <w:t>А.Е.Филитова</w:t>
            </w:r>
            <w:proofErr w:type="spellEnd"/>
          </w:p>
          <w:p w:rsidR="003E0097" w:rsidRDefault="003E0097">
            <w:pPr>
              <w:widowControl w:val="0"/>
              <w:autoSpaceDE w:val="0"/>
              <w:autoSpaceDN w:val="0"/>
              <w:adjustRightInd w:val="0"/>
              <w:spacing w:line="256" w:lineRule="auto"/>
              <w:rPr>
                <w:b/>
                <w:sz w:val="22"/>
                <w:szCs w:val="22"/>
                <w:lang w:eastAsia="en-US"/>
              </w:rPr>
            </w:pPr>
          </w:p>
        </w:tc>
      </w:tr>
    </w:tbl>
    <w:p w:rsidR="003E0097" w:rsidRDefault="003E0097" w:rsidP="003E0097">
      <w:pPr>
        <w:spacing w:after="160" w:line="256" w:lineRule="auto"/>
        <w:rPr>
          <w:sz w:val="22"/>
          <w:szCs w:val="22"/>
        </w:rPr>
      </w:pPr>
      <w:r>
        <w:rPr>
          <w:sz w:val="22"/>
          <w:szCs w:val="22"/>
        </w:rPr>
        <w:lastRenderedPageBreak/>
        <w:br w:type="page"/>
      </w:r>
    </w:p>
    <w:p w:rsidR="003E0097" w:rsidRDefault="003E0097" w:rsidP="003E0097">
      <w:pPr>
        <w:widowControl w:val="0"/>
        <w:tabs>
          <w:tab w:val="left" w:pos="5970"/>
        </w:tabs>
        <w:autoSpaceDE w:val="0"/>
        <w:autoSpaceDN w:val="0"/>
        <w:adjustRightInd w:val="0"/>
      </w:pPr>
    </w:p>
    <w:p w:rsidR="003E0097" w:rsidRDefault="003E0097" w:rsidP="003E0097">
      <w:pPr>
        <w:widowControl w:val="0"/>
        <w:autoSpaceDE w:val="0"/>
        <w:autoSpaceDN w:val="0"/>
        <w:adjustRightInd w:val="0"/>
        <w:jc w:val="right"/>
        <w:rPr>
          <w:sz w:val="22"/>
          <w:szCs w:val="22"/>
        </w:rPr>
      </w:pPr>
      <w:r>
        <w:rPr>
          <w:sz w:val="22"/>
          <w:szCs w:val="22"/>
        </w:rPr>
        <w:t>Приложение №1 к договору</w:t>
      </w:r>
    </w:p>
    <w:p w:rsidR="003E0097" w:rsidRDefault="003E0097" w:rsidP="003E0097">
      <w:pPr>
        <w:widowControl w:val="0"/>
        <w:suppressAutoHyphens/>
        <w:autoSpaceDE w:val="0"/>
        <w:autoSpaceDN w:val="0"/>
        <w:adjustRightInd w:val="0"/>
        <w:jc w:val="right"/>
        <w:rPr>
          <w:sz w:val="22"/>
          <w:szCs w:val="22"/>
          <w:lang w:eastAsia="ar-SA"/>
        </w:rPr>
      </w:pPr>
      <w:r>
        <w:rPr>
          <w:sz w:val="22"/>
          <w:szCs w:val="22"/>
          <w:lang w:eastAsia="ar-SA"/>
        </w:rPr>
        <w:t>№ _______ от «_____»______________202</w:t>
      </w:r>
      <w:r w:rsidR="006C760E">
        <w:rPr>
          <w:sz w:val="22"/>
          <w:szCs w:val="22"/>
          <w:lang w:eastAsia="ar-SA"/>
        </w:rPr>
        <w:t>4</w:t>
      </w:r>
      <w:r>
        <w:rPr>
          <w:sz w:val="22"/>
          <w:szCs w:val="22"/>
          <w:lang w:eastAsia="ar-SA"/>
        </w:rPr>
        <w:t xml:space="preserve"> г.</w:t>
      </w:r>
    </w:p>
    <w:p w:rsidR="003E0097" w:rsidRDefault="003E0097" w:rsidP="003E0097">
      <w:pPr>
        <w:widowControl w:val="0"/>
        <w:autoSpaceDE w:val="0"/>
        <w:autoSpaceDN w:val="0"/>
        <w:adjustRightInd w:val="0"/>
        <w:jc w:val="center"/>
        <w:rPr>
          <w:b/>
          <w:sz w:val="22"/>
          <w:szCs w:val="22"/>
        </w:rPr>
      </w:pPr>
    </w:p>
    <w:p w:rsidR="003E0097" w:rsidRDefault="003E0097" w:rsidP="003E0097">
      <w:pPr>
        <w:widowControl w:val="0"/>
        <w:autoSpaceDE w:val="0"/>
        <w:autoSpaceDN w:val="0"/>
        <w:adjustRightInd w:val="0"/>
        <w:jc w:val="center"/>
        <w:rPr>
          <w:b/>
          <w:sz w:val="22"/>
          <w:szCs w:val="22"/>
        </w:rPr>
      </w:pPr>
      <w:r>
        <w:rPr>
          <w:b/>
          <w:sz w:val="22"/>
          <w:szCs w:val="22"/>
        </w:rPr>
        <w:t>Спецификация</w:t>
      </w:r>
    </w:p>
    <w:p w:rsidR="003E0097" w:rsidRDefault="003E0097" w:rsidP="003E0097">
      <w:pPr>
        <w:widowControl w:val="0"/>
        <w:autoSpaceDE w:val="0"/>
        <w:autoSpaceDN w:val="0"/>
        <w:adjustRightInd w:val="0"/>
        <w:jc w:val="center"/>
        <w:rPr>
          <w:b/>
          <w:sz w:val="22"/>
          <w:szCs w:val="22"/>
        </w:rPr>
      </w:pPr>
      <w:r>
        <w:rPr>
          <w:b/>
          <w:sz w:val="22"/>
          <w:szCs w:val="22"/>
        </w:rPr>
        <w:t>на поставку продуктов питания</w:t>
      </w:r>
    </w:p>
    <w:p w:rsidR="003E0097" w:rsidRDefault="003E0097" w:rsidP="003E0097">
      <w:pPr>
        <w:widowControl w:val="0"/>
        <w:autoSpaceDE w:val="0"/>
        <w:autoSpaceDN w:val="0"/>
        <w:adjustRightInd w:val="0"/>
        <w:rPr>
          <w:b/>
          <w:sz w:val="22"/>
          <w:szCs w:val="22"/>
        </w:rPr>
      </w:pPr>
    </w:p>
    <w:tbl>
      <w:tblPr>
        <w:tblStyle w:val="7"/>
        <w:tblW w:w="10575" w:type="dxa"/>
        <w:jc w:val="center"/>
        <w:tblInd w:w="0" w:type="dxa"/>
        <w:tblLayout w:type="fixed"/>
        <w:tblCellMar>
          <w:left w:w="28" w:type="dxa"/>
          <w:right w:w="28" w:type="dxa"/>
        </w:tblCellMar>
        <w:tblLook w:val="04A0" w:firstRow="1" w:lastRow="0" w:firstColumn="1" w:lastColumn="0" w:noHBand="0" w:noVBand="1"/>
      </w:tblPr>
      <w:tblGrid>
        <w:gridCol w:w="596"/>
        <w:gridCol w:w="1435"/>
        <w:gridCol w:w="1418"/>
        <w:gridCol w:w="3262"/>
        <w:gridCol w:w="850"/>
        <w:gridCol w:w="851"/>
        <w:gridCol w:w="1029"/>
        <w:gridCol w:w="1134"/>
      </w:tblGrid>
      <w:tr w:rsidR="003E0097" w:rsidTr="003E0097">
        <w:trPr>
          <w:jc w:val="center"/>
        </w:trPr>
        <w:tc>
          <w:tcPr>
            <w:tcW w:w="595" w:type="dxa"/>
            <w:tcBorders>
              <w:top w:val="single" w:sz="4" w:space="0" w:color="000000"/>
              <w:left w:val="single" w:sz="4" w:space="0" w:color="000000"/>
              <w:bottom w:val="single" w:sz="4" w:space="0" w:color="000000"/>
              <w:right w:val="single" w:sz="4" w:space="0" w:color="000000"/>
            </w:tcBorders>
            <w:hideMark/>
          </w:tcPr>
          <w:p w:rsidR="003E0097" w:rsidRDefault="003E0097">
            <w:pPr>
              <w:widowControl w:val="0"/>
              <w:autoSpaceDE w:val="0"/>
              <w:autoSpaceDN w:val="0"/>
              <w:adjustRightInd w:val="0"/>
              <w:rPr>
                <w:sz w:val="22"/>
                <w:szCs w:val="22"/>
              </w:rPr>
            </w:pPr>
            <w:r>
              <w:rPr>
                <w:sz w:val="22"/>
                <w:szCs w:val="22"/>
              </w:rPr>
              <w:t>№ п/п</w:t>
            </w:r>
          </w:p>
        </w:tc>
        <w:tc>
          <w:tcPr>
            <w:tcW w:w="1434" w:type="dxa"/>
            <w:tcBorders>
              <w:top w:val="single" w:sz="4" w:space="0" w:color="000000"/>
              <w:left w:val="single" w:sz="4" w:space="0" w:color="000000"/>
              <w:bottom w:val="single" w:sz="4" w:space="0" w:color="000000"/>
              <w:right w:val="single" w:sz="4" w:space="0" w:color="000000"/>
            </w:tcBorders>
            <w:hideMark/>
          </w:tcPr>
          <w:p w:rsidR="003E0097" w:rsidRDefault="003E0097">
            <w:pPr>
              <w:widowControl w:val="0"/>
              <w:autoSpaceDE w:val="0"/>
              <w:autoSpaceDN w:val="0"/>
              <w:adjustRightInd w:val="0"/>
              <w:jc w:val="center"/>
              <w:rPr>
                <w:sz w:val="22"/>
                <w:szCs w:val="22"/>
              </w:rPr>
            </w:pPr>
            <w:r>
              <w:rPr>
                <w:sz w:val="22"/>
                <w:szCs w:val="22"/>
              </w:rPr>
              <w:t>Наименование товара</w:t>
            </w:r>
          </w:p>
        </w:tc>
        <w:tc>
          <w:tcPr>
            <w:tcW w:w="1417" w:type="dxa"/>
            <w:tcBorders>
              <w:top w:val="single" w:sz="4" w:space="0" w:color="000000"/>
              <w:left w:val="single" w:sz="4" w:space="0" w:color="000000"/>
              <w:bottom w:val="single" w:sz="4" w:space="0" w:color="000000"/>
              <w:right w:val="single" w:sz="4" w:space="0" w:color="000000"/>
            </w:tcBorders>
            <w:hideMark/>
          </w:tcPr>
          <w:p w:rsidR="003E0097" w:rsidRDefault="003E0097">
            <w:pPr>
              <w:widowControl w:val="0"/>
              <w:autoSpaceDE w:val="0"/>
              <w:autoSpaceDN w:val="0"/>
              <w:adjustRightInd w:val="0"/>
              <w:jc w:val="center"/>
              <w:rPr>
                <w:sz w:val="22"/>
                <w:szCs w:val="22"/>
              </w:rPr>
            </w:pPr>
            <w:r>
              <w:rPr>
                <w:sz w:val="22"/>
                <w:szCs w:val="22"/>
              </w:rPr>
              <w:t>Страна происхождения Товара</w:t>
            </w:r>
          </w:p>
        </w:tc>
        <w:tc>
          <w:tcPr>
            <w:tcW w:w="3261" w:type="dxa"/>
            <w:tcBorders>
              <w:top w:val="single" w:sz="4" w:space="0" w:color="000000"/>
              <w:left w:val="single" w:sz="4" w:space="0" w:color="000000"/>
              <w:bottom w:val="single" w:sz="4" w:space="0" w:color="000000"/>
              <w:right w:val="single" w:sz="4" w:space="0" w:color="000000"/>
            </w:tcBorders>
            <w:hideMark/>
          </w:tcPr>
          <w:p w:rsidR="003E0097" w:rsidRDefault="003E0097">
            <w:pPr>
              <w:widowControl w:val="0"/>
              <w:autoSpaceDE w:val="0"/>
              <w:autoSpaceDN w:val="0"/>
              <w:adjustRightInd w:val="0"/>
              <w:jc w:val="center"/>
              <w:rPr>
                <w:sz w:val="22"/>
                <w:szCs w:val="22"/>
              </w:rPr>
            </w:pPr>
            <w:r>
              <w:rPr>
                <w:sz w:val="22"/>
                <w:szCs w:val="22"/>
              </w:rPr>
              <w:t>Характеристика, нормативно-техническая документация</w:t>
            </w:r>
          </w:p>
        </w:tc>
        <w:tc>
          <w:tcPr>
            <w:tcW w:w="850" w:type="dxa"/>
            <w:tcBorders>
              <w:top w:val="single" w:sz="4" w:space="0" w:color="000000"/>
              <w:left w:val="single" w:sz="4" w:space="0" w:color="000000"/>
              <w:bottom w:val="single" w:sz="4" w:space="0" w:color="000000"/>
              <w:right w:val="single" w:sz="4" w:space="0" w:color="000000"/>
            </w:tcBorders>
            <w:hideMark/>
          </w:tcPr>
          <w:p w:rsidR="003E0097" w:rsidRDefault="003E0097">
            <w:pPr>
              <w:widowControl w:val="0"/>
              <w:autoSpaceDE w:val="0"/>
              <w:autoSpaceDN w:val="0"/>
              <w:adjustRightInd w:val="0"/>
              <w:jc w:val="center"/>
              <w:rPr>
                <w:sz w:val="22"/>
                <w:szCs w:val="22"/>
              </w:rPr>
            </w:pPr>
            <w:proofErr w:type="spellStart"/>
            <w:r>
              <w:rPr>
                <w:sz w:val="22"/>
                <w:szCs w:val="22"/>
              </w:rPr>
              <w:t>Ед.изм</w:t>
            </w:r>
            <w:proofErr w:type="spellEnd"/>
            <w:r>
              <w:rPr>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rsidR="003E0097" w:rsidRDefault="003E0097">
            <w:pPr>
              <w:widowControl w:val="0"/>
              <w:autoSpaceDE w:val="0"/>
              <w:autoSpaceDN w:val="0"/>
              <w:adjustRightInd w:val="0"/>
              <w:jc w:val="center"/>
              <w:rPr>
                <w:sz w:val="22"/>
                <w:szCs w:val="22"/>
              </w:rPr>
            </w:pPr>
            <w:r>
              <w:rPr>
                <w:sz w:val="22"/>
                <w:szCs w:val="22"/>
              </w:rPr>
              <w:t xml:space="preserve">Кол-во </w:t>
            </w:r>
          </w:p>
        </w:tc>
        <w:tc>
          <w:tcPr>
            <w:tcW w:w="1029" w:type="dxa"/>
            <w:tcBorders>
              <w:top w:val="single" w:sz="4" w:space="0" w:color="000000"/>
              <w:left w:val="single" w:sz="4" w:space="0" w:color="000000"/>
              <w:bottom w:val="single" w:sz="4" w:space="0" w:color="000000"/>
              <w:right w:val="single" w:sz="4" w:space="0" w:color="000000"/>
            </w:tcBorders>
            <w:hideMark/>
          </w:tcPr>
          <w:p w:rsidR="003E0097" w:rsidRDefault="003E0097">
            <w:pPr>
              <w:widowControl w:val="0"/>
              <w:autoSpaceDE w:val="0"/>
              <w:autoSpaceDN w:val="0"/>
              <w:adjustRightInd w:val="0"/>
              <w:jc w:val="center"/>
              <w:rPr>
                <w:sz w:val="22"/>
                <w:szCs w:val="22"/>
              </w:rPr>
            </w:pPr>
            <w:r>
              <w:rPr>
                <w:sz w:val="22"/>
                <w:szCs w:val="22"/>
              </w:rPr>
              <w:t>Цена за единицу, рублей</w:t>
            </w:r>
          </w:p>
        </w:tc>
        <w:tc>
          <w:tcPr>
            <w:tcW w:w="1134" w:type="dxa"/>
            <w:tcBorders>
              <w:top w:val="single" w:sz="4" w:space="0" w:color="000000"/>
              <w:left w:val="single" w:sz="4" w:space="0" w:color="000000"/>
              <w:bottom w:val="single" w:sz="4" w:space="0" w:color="000000"/>
              <w:right w:val="single" w:sz="4" w:space="0" w:color="000000"/>
            </w:tcBorders>
            <w:hideMark/>
          </w:tcPr>
          <w:p w:rsidR="003E0097" w:rsidRDefault="003E0097">
            <w:pPr>
              <w:widowControl w:val="0"/>
              <w:autoSpaceDE w:val="0"/>
              <w:autoSpaceDN w:val="0"/>
              <w:adjustRightInd w:val="0"/>
              <w:jc w:val="center"/>
              <w:rPr>
                <w:sz w:val="22"/>
                <w:szCs w:val="22"/>
              </w:rPr>
            </w:pPr>
            <w:r>
              <w:rPr>
                <w:sz w:val="22"/>
                <w:szCs w:val="22"/>
              </w:rPr>
              <w:t>Сумма рублей</w:t>
            </w:r>
          </w:p>
        </w:tc>
      </w:tr>
      <w:tr w:rsidR="003E0097" w:rsidTr="003E0097">
        <w:trPr>
          <w:trHeight w:val="2039"/>
          <w:jc w:val="center"/>
        </w:trPr>
        <w:tc>
          <w:tcPr>
            <w:tcW w:w="595"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center"/>
              <w:rPr>
                <w:sz w:val="22"/>
                <w:szCs w:val="22"/>
              </w:rPr>
            </w:pPr>
          </w:p>
        </w:tc>
        <w:tc>
          <w:tcPr>
            <w:tcW w:w="1434"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color w:val="000000"/>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color w:val="000000"/>
                <w:sz w:val="22"/>
                <w:szCs w:val="22"/>
                <w:lang w:eastAsia="en-US"/>
              </w:rPr>
            </w:pPr>
          </w:p>
        </w:tc>
        <w:tc>
          <w:tcPr>
            <w:tcW w:w="3261"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b/>
                <w:color w:val="000000"/>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sz w:val="22"/>
                <w:szCs w:val="22"/>
              </w:rPr>
            </w:pPr>
          </w:p>
        </w:tc>
        <w:tc>
          <w:tcPr>
            <w:tcW w:w="1029"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center"/>
              <w:rPr>
                <w:b/>
                <w:sz w:val="22"/>
                <w:szCs w:val="22"/>
              </w:rPr>
            </w:pPr>
          </w:p>
        </w:tc>
      </w:tr>
      <w:tr w:rsidR="003E0097" w:rsidTr="003E0097">
        <w:trPr>
          <w:trHeight w:val="557"/>
          <w:jc w:val="center"/>
        </w:trPr>
        <w:tc>
          <w:tcPr>
            <w:tcW w:w="595"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center"/>
              <w:rPr>
                <w:sz w:val="22"/>
                <w:szCs w:val="22"/>
              </w:rPr>
            </w:pPr>
          </w:p>
        </w:tc>
        <w:tc>
          <w:tcPr>
            <w:tcW w:w="1434"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both"/>
              <w:rPr>
                <w:color w:val="000000"/>
                <w:sz w:val="22"/>
                <w:szCs w:val="22"/>
                <w:lang w:eastAsia="en-US"/>
              </w:rPr>
            </w:pPr>
          </w:p>
        </w:tc>
        <w:tc>
          <w:tcPr>
            <w:tcW w:w="3261" w:type="dxa"/>
            <w:tcBorders>
              <w:top w:val="single" w:sz="4" w:space="0" w:color="000000"/>
              <w:left w:val="single" w:sz="4" w:space="0" w:color="000000"/>
              <w:bottom w:val="single" w:sz="4" w:space="0" w:color="000000"/>
              <w:right w:val="single" w:sz="4" w:space="0" w:color="000000"/>
            </w:tcBorders>
            <w:hideMark/>
          </w:tcPr>
          <w:p w:rsidR="003E0097" w:rsidRDefault="003E0097">
            <w:pPr>
              <w:widowControl w:val="0"/>
              <w:autoSpaceDE w:val="0"/>
              <w:autoSpaceDN w:val="0"/>
              <w:adjustRightInd w:val="0"/>
              <w:rPr>
                <w:color w:val="000000"/>
                <w:sz w:val="22"/>
                <w:szCs w:val="22"/>
                <w:lang w:eastAsia="en-US"/>
              </w:rPr>
            </w:pPr>
            <w:r>
              <w:rPr>
                <w:color w:val="000000"/>
                <w:sz w:val="22"/>
                <w:szCs w:val="22"/>
                <w:lang w:eastAsia="en-US"/>
              </w:rPr>
              <w:t>Итого</w:t>
            </w:r>
          </w:p>
        </w:tc>
        <w:tc>
          <w:tcPr>
            <w:tcW w:w="850"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sz w:val="22"/>
                <w:szCs w:val="22"/>
              </w:rPr>
            </w:pPr>
          </w:p>
        </w:tc>
        <w:tc>
          <w:tcPr>
            <w:tcW w:w="1029"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center"/>
              <w:rPr>
                <w:b/>
                <w:sz w:val="22"/>
                <w:szCs w:val="22"/>
              </w:rPr>
            </w:pPr>
          </w:p>
        </w:tc>
      </w:tr>
      <w:tr w:rsidR="003E0097" w:rsidTr="003E0097">
        <w:trPr>
          <w:trHeight w:val="557"/>
          <w:jc w:val="center"/>
        </w:trPr>
        <w:tc>
          <w:tcPr>
            <w:tcW w:w="595"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center"/>
              <w:rPr>
                <w:sz w:val="22"/>
                <w:szCs w:val="22"/>
              </w:rPr>
            </w:pPr>
          </w:p>
        </w:tc>
        <w:tc>
          <w:tcPr>
            <w:tcW w:w="1434"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both"/>
              <w:rPr>
                <w:color w:val="000000"/>
                <w:sz w:val="22"/>
                <w:szCs w:val="22"/>
                <w:lang w:eastAsia="en-US"/>
              </w:rPr>
            </w:pPr>
          </w:p>
        </w:tc>
        <w:tc>
          <w:tcPr>
            <w:tcW w:w="3261" w:type="dxa"/>
            <w:tcBorders>
              <w:top w:val="single" w:sz="4" w:space="0" w:color="000000"/>
              <w:left w:val="single" w:sz="4" w:space="0" w:color="000000"/>
              <w:bottom w:val="single" w:sz="4" w:space="0" w:color="000000"/>
              <w:right w:val="single" w:sz="4" w:space="0" w:color="000000"/>
            </w:tcBorders>
            <w:hideMark/>
          </w:tcPr>
          <w:p w:rsidR="003E0097" w:rsidRDefault="003E0097">
            <w:pPr>
              <w:widowControl w:val="0"/>
              <w:autoSpaceDE w:val="0"/>
              <w:autoSpaceDN w:val="0"/>
              <w:adjustRightInd w:val="0"/>
              <w:rPr>
                <w:color w:val="000000"/>
                <w:sz w:val="22"/>
                <w:szCs w:val="22"/>
                <w:lang w:eastAsia="en-US"/>
              </w:rPr>
            </w:pPr>
            <w:r>
              <w:rPr>
                <w:color w:val="000000"/>
                <w:sz w:val="22"/>
                <w:szCs w:val="22"/>
                <w:lang w:eastAsia="en-US"/>
              </w:rPr>
              <w:t>НДС</w:t>
            </w:r>
          </w:p>
        </w:tc>
        <w:tc>
          <w:tcPr>
            <w:tcW w:w="850"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rPr>
                <w:sz w:val="22"/>
                <w:szCs w:val="22"/>
              </w:rPr>
            </w:pPr>
          </w:p>
        </w:tc>
        <w:tc>
          <w:tcPr>
            <w:tcW w:w="1029"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3E0097" w:rsidRDefault="003E0097">
            <w:pPr>
              <w:widowControl w:val="0"/>
              <w:autoSpaceDE w:val="0"/>
              <w:autoSpaceDN w:val="0"/>
              <w:adjustRightInd w:val="0"/>
              <w:jc w:val="center"/>
              <w:rPr>
                <w:b/>
                <w:sz w:val="22"/>
                <w:szCs w:val="22"/>
              </w:rPr>
            </w:pPr>
          </w:p>
        </w:tc>
      </w:tr>
    </w:tbl>
    <w:p w:rsidR="003E0097" w:rsidRDefault="003E0097" w:rsidP="003E0097">
      <w:pPr>
        <w:widowControl w:val="0"/>
        <w:autoSpaceDE w:val="0"/>
        <w:autoSpaceDN w:val="0"/>
        <w:adjustRightInd w:val="0"/>
        <w:rPr>
          <w:sz w:val="22"/>
          <w:szCs w:val="22"/>
        </w:rPr>
      </w:pPr>
    </w:p>
    <w:p w:rsidR="003E0097" w:rsidRDefault="003E0097" w:rsidP="003E0097">
      <w:pPr>
        <w:widowControl w:val="0"/>
        <w:autoSpaceDE w:val="0"/>
        <w:autoSpaceDN w:val="0"/>
        <w:adjustRightInd w:val="0"/>
        <w:rPr>
          <w:sz w:val="22"/>
          <w:szCs w:val="22"/>
        </w:rPr>
      </w:pPr>
    </w:p>
    <w:p w:rsidR="003E0097" w:rsidRDefault="003E0097" w:rsidP="003E0097">
      <w:pPr>
        <w:widowControl w:val="0"/>
        <w:autoSpaceDE w:val="0"/>
        <w:autoSpaceDN w:val="0"/>
        <w:adjustRightInd w:val="0"/>
        <w:rPr>
          <w:sz w:val="22"/>
          <w:szCs w:val="22"/>
        </w:rPr>
      </w:pPr>
    </w:p>
    <w:p w:rsidR="003E0097" w:rsidRDefault="003E0097" w:rsidP="003E0097">
      <w:pPr>
        <w:widowControl w:val="0"/>
        <w:autoSpaceDE w:val="0"/>
        <w:autoSpaceDN w:val="0"/>
        <w:adjustRightInd w:val="0"/>
        <w:rPr>
          <w:sz w:val="22"/>
          <w:szCs w:val="22"/>
        </w:rPr>
      </w:pPr>
    </w:p>
    <w:p w:rsidR="003E0097" w:rsidRDefault="003E0097" w:rsidP="003E0097">
      <w:pPr>
        <w:widowControl w:val="0"/>
        <w:autoSpaceDE w:val="0"/>
        <w:autoSpaceDN w:val="0"/>
        <w:adjustRightInd w:val="0"/>
        <w:rPr>
          <w:sz w:val="22"/>
          <w:szCs w:val="22"/>
        </w:rPr>
      </w:pPr>
      <w:r>
        <w:rPr>
          <w:sz w:val="22"/>
          <w:szCs w:val="22"/>
        </w:rPr>
        <w:t xml:space="preserve">Всего___ наименований на сумму ____________________ рублей, в </w:t>
      </w:r>
      <w:proofErr w:type="spellStart"/>
      <w:r>
        <w:rPr>
          <w:sz w:val="22"/>
          <w:szCs w:val="22"/>
        </w:rPr>
        <w:t>т.ч</w:t>
      </w:r>
      <w:proofErr w:type="spellEnd"/>
      <w:r>
        <w:rPr>
          <w:sz w:val="22"/>
          <w:szCs w:val="22"/>
        </w:rPr>
        <w:t>. НДС _______</w:t>
      </w:r>
    </w:p>
    <w:p w:rsidR="003E0097" w:rsidRDefault="003E0097" w:rsidP="003E0097">
      <w:pPr>
        <w:widowControl w:val="0"/>
        <w:autoSpaceDE w:val="0"/>
        <w:autoSpaceDN w:val="0"/>
        <w:adjustRightInd w:val="0"/>
        <w:rPr>
          <w:sz w:val="22"/>
          <w:szCs w:val="22"/>
        </w:rPr>
      </w:pPr>
    </w:p>
    <w:p w:rsidR="003E0097" w:rsidRDefault="003E0097" w:rsidP="003E0097">
      <w:pPr>
        <w:widowControl w:val="0"/>
        <w:autoSpaceDE w:val="0"/>
        <w:autoSpaceDN w:val="0"/>
        <w:adjustRightInd w:val="0"/>
        <w:rPr>
          <w:sz w:val="22"/>
          <w:szCs w:val="22"/>
        </w:rPr>
      </w:pPr>
    </w:p>
    <w:p w:rsidR="003E0097" w:rsidRDefault="003E0097" w:rsidP="003E0097">
      <w:pPr>
        <w:widowControl w:val="0"/>
        <w:autoSpaceDE w:val="0"/>
        <w:autoSpaceDN w:val="0"/>
        <w:adjustRightInd w:val="0"/>
        <w:jc w:val="both"/>
        <w:rPr>
          <w:sz w:val="22"/>
          <w:szCs w:val="22"/>
        </w:rPr>
      </w:pPr>
    </w:p>
    <w:p w:rsidR="003E0097" w:rsidRDefault="003E0097" w:rsidP="003E0097">
      <w:pPr>
        <w:widowControl w:val="0"/>
        <w:autoSpaceDE w:val="0"/>
        <w:autoSpaceDN w:val="0"/>
        <w:adjustRightInd w:val="0"/>
        <w:jc w:val="both"/>
        <w:rPr>
          <w:sz w:val="22"/>
          <w:szCs w:val="22"/>
        </w:rPr>
      </w:pPr>
      <w:r>
        <w:rPr>
          <w:sz w:val="22"/>
          <w:szCs w:val="22"/>
        </w:rPr>
        <w:t>Поставщик: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Заказчик:                                                     </w:t>
      </w:r>
    </w:p>
    <w:p w:rsidR="003E0097" w:rsidRDefault="003E0097" w:rsidP="003E0097">
      <w:pPr>
        <w:widowControl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Директор</w:t>
      </w:r>
    </w:p>
    <w:p w:rsidR="003E0097" w:rsidRDefault="003E0097" w:rsidP="003E0097">
      <w:pPr>
        <w:widowControl w:val="0"/>
        <w:autoSpaceDE w:val="0"/>
        <w:autoSpaceDN w:val="0"/>
        <w:adjustRightInd w:val="0"/>
        <w:rPr>
          <w:sz w:val="22"/>
          <w:szCs w:val="22"/>
        </w:rPr>
      </w:pPr>
    </w:p>
    <w:p w:rsidR="003E0097" w:rsidRDefault="003E0097" w:rsidP="003E0097">
      <w:pPr>
        <w:widowControl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w:t>
      </w:r>
      <w:proofErr w:type="spellStart"/>
      <w:r>
        <w:rPr>
          <w:sz w:val="22"/>
          <w:szCs w:val="22"/>
        </w:rPr>
        <w:t>А.Е.Филитова</w:t>
      </w:r>
      <w:proofErr w:type="spellEnd"/>
      <w:r>
        <w:rPr>
          <w:sz w:val="22"/>
          <w:szCs w:val="22"/>
        </w:rPr>
        <w:tab/>
      </w:r>
    </w:p>
    <w:p w:rsidR="003E0097" w:rsidRDefault="003E0097" w:rsidP="003E0097">
      <w:pPr>
        <w:widowControl w:val="0"/>
        <w:autoSpaceDE w:val="0"/>
        <w:autoSpaceDN w:val="0"/>
        <w:adjustRightInd w:val="0"/>
        <w:jc w:val="both"/>
        <w:rPr>
          <w:sz w:val="22"/>
          <w:szCs w:val="22"/>
        </w:rPr>
      </w:pPr>
      <w:r>
        <w:rPr>
          <w:sz w:val="22"/>
          <w:szCs w:val="22"/>
        </w:rPr>
        <w:t xml:space="preserve">                                                                                                                                    </w:t>
      </w:r>
    </w:p>
    <w:p w:rsidR="003E0097" w:rsidRDefault="003E0097" w:rsidP="003E0097">
      <w:pPr>
        <w:widowControl w:val="0"/>
        <w:autoSpaceDE w:val="0"/>
        <w:autoSpaceDN w:val="0"/>
        <w:adjustRightInd w:val="0"/>
        <w:rPr>
          <w:sz w:val="22"/>
          <w:szCs w:val="22"/>
        </w:rPr>
      </w:pPr>
    </w:p>
    <w:p w:rsidR="002A76F3" w:rsidRDefault="002A76F3"/>
    <w:sectPr w:rsidR="002A7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94"/>
    <w:rsid w:val="002A76F3"/>
    <w:rsid w:val="003E0097"/>
    <w:rsid w:val="005967D6"/>
    <w:rsid w:val="006C760E"/>
    <w:rsid w:val="007B1671"/>
    <w:rsid w:val="00891794"/>
    <w:rsid w:val="00961E58"/>
    <w:rsid w:val="009B1C7A"/>
    <w:rsid w:val="00BB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9A10"/>
  <w15:chartTrackingRefBased/>
  <w15:docId w15:val="{A1D4FB91-6B6A-4C91-A731-16B9BC21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0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99"/>
    <w:rsid w:val="003E0097"/>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3">
    <w:name w:val="Hyperlink"/>
    <w:basedOn w:val="a0"/>
    <w:uiPriority w:val="99"/>
    <w:unhideWhenUsed/>
    <w:rsid w:val="007B1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5153">
      <w:bodyDiv w:val="1"/>
      <w:marLeft w:val="0"/>
      <w:marRight w:val="0"/>
      <w:marTop w:val="0"/>
      <w:marBottom w:val="0"/>
      <w:divBdr>
        <w:top w:val="none" w:sz="0" w:space="0" w:color="auto"/>
        <w:left w:val="none" w:sz="0" w:space="0" w:color="auto"/>
        <w:bottom w:val="none" w:sz="0" w:space="0" w:color="auto"/>
        <w:right w:val="none" w:sz="0" w:space="0" w:color="auto"/>
      </w:divBdr>
    </w:div>
    <w:div w:id="17451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glova71@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3708</Words>
  <Characters>21137</Characters>
  <Application>Microsoft Office Word</Application>
  <DocSecurity>0</DocSecurity>
  <Lines>176</Lines>
  <Paragraphs>49</Paragraphs>
  <ScaleCrop>false</ScaleCrop>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Ylia</dc:creator>
  <cp:keywords/>
  <dc:description/>
  <cp:lastModifiedBy>Ylia</cp:lastModifiedBy>
  <cp:revision>8</cp:revision>
  <dcterms:created xsi:type="dcterms:W3CDTF">2022-12-22T07:22:00Z</dcterms:created>
  <dcterms:modified xsi:type="dcterms:W3CDTF">2024-04-26T08:34:00Z</dcterms:modified>
</cp:coreProperties>
</file>